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BCF" w:rsidRPr="00645BCF" w:rsidRDefault="00645BCF" w:rsidP="00645BCF">
      <w:pPr>
        <w:spacing w:after="200" w:line="276" w:lineRule="auto"/>
        <w:rPr>
          <w:rFonts w:eastAsiaTheme="minorEastAsia"/>
          <w:sz w:val="28"/>
          <w:szCs w:val="28"/>
          <w:lang w:eastAsia="en-GB"/>
        </w:rPr>
      </w:pPr>
      <w:r w:rsidRPr="00645BCF">
        <w:rPr>
          <w:rFonts w:eastAsiaTheme="minorEastAsia"/>
          <w:sz w:val="28"/>
          <w:szCs w:val="28"/>
          <w:lang w:eastAsia="en-GB"/>
        </w:rPr>
        <w:t xml:space="preserve">Tracing the </w:t>
      </w:r>
      <w:r w:rsidR="000E7C2E">
        <w:rPr>
          <w:rFonts w:eastAsiaTheme="minorEastAsia"/>
          <w:sz w:val="28"/>
          <w:szCs w:val="28"/>
          <w:lang w:eastAsia="en-GB"/>
        </w:rPr>
        <w:t xml:space="preserve">indirect </w:t>
      </w:r>
      <w:r w:rsidR="00E6744D">
        <w:rPr>
          <w:rFonts w:eastAsiaTheme="minorEastAsia"/>
          <w:sz w:val="28"/>
          <w:szCs w:val="28"/>
          <w:lang w:eastAsia="en-GB"/>
        </w:rPr>
        <w:t>societal</w:t>
      </w:r>
      <w:r w:rsidRPr="00645BCF">
        <w:rPr>
          <w:rFonts w:eastAsiaTheme="minorEastAsia"/>
          <w:sz w:val="28"/>
          <w:szCs w:val="28"/>
          <w:lang w:eastAsia="en-GB"/>
        </w:rPr>
        <w:t xml:space="preserve"> impacts of biomedical research: development and piloting of a </w:t>
      </w:r>
      <w:r w:rsidR="001A4F76" w:rsidRPr="00645BCF">
        <w:rPr>
          <w:rFonts w:eastAsiaTheme="minorEastAsia"/>
          <w:sz w:val="28"/>
          <w:szCs w:val="28"/>
          <w:lang w:eastAsia="en-GB"/>
        </w:rPr>
        <w:t xml:space="preserve">technique </w:t>
      </w:r>
      <w:r w:rsidR="001A4F76">
        <w:rPr>
          <w:rFonts w:eastAsiaTheme="minorEastAsia"/>
          <w:sz w:val="28"/>
          <w:szCs w:val="28"/>
          <w:lang w:eastAsia="en-GB"/>
        </w:rPr>
        <w:t xml:space="preserve">based on </w:t>
      </w:r>
      <w:r w:rsidRPr="00645BCF">
        <w:rPr>
          <w:rFonts w:eastAsiaTheme="minorEastAsia"/>
          <w:sz w:val="28"/>
          <w:szCs w:val="28"/>
          <w:lang w:eastAsia="en-GB"/>
        </w:rPr>
        <w:t>citation</w:t>
      </w:r>
      <w:r w:rsidR="000E7C2E">
        <w:rPr>
          <w:rFonts w:eastAsiaTheme="minorEastAsia"/>
          <w:sz w:val="28"/>
          <w:szCs w:val="28"/>
          <w:lang w:eastAsia="en-GB"/>
        </w:rPr>
        <w:t>s</w:t>
      </w:r>
      <w:r w:rsidRPr="00645BCF">
        <w:rPr>
          <w:rFonts w:eastAsiaTheme="minorEastAsia"/>
          <w:sz w:val="28"/>
          <w:szCs w:val="28"/>
          <w:lang w:eastAsia="en-GB"/>
        </w:rPr>
        <w:t xml:space="preserve"> </w:t>
      </w:r>
      <w:bookmarkStart w:id="0" w:name="_GoBack"/>
      <w:bookmarkEnd w:id="0"/>
    </w:p>
    <w:p w:rsidR="00645BCF" w:rsidRPr="00645BCF" w:rsidRDefault="00645BCF" w:rsidP="00645BCF">
      <w:pPr>
        <w:spacing w:after="200" w:line="276" w:lineRule="auto"/>
        <w:rPr>
          <w:rFonts w:eastAsiaTheme="minorEastAsia"/>
          <w:i/>
          <w:sz w:val="28"/>
          <w:szCs w:val="28"/>
          <w:lang w:eastAsia="en-GB"/>
        </w:rPr>
      </w:pPr>
      <w:r w:rsidRPr="00645BCF">
        <w:rPr>
          <w:rFonts w:eastAsiaTheme="minorEastAsia"/>
          <w:i/>
          <w:sz w:val="28"/>
          <w:szCs w:val="28"/>
          <w:lang w:eastAsia="en-GB"/>
        </w:rPr>
        <w:t>Scientometrics</w:t>
      </w:r>
    </w:p>
    <w:p w:rsidR="00645BCF" w:rsidRPr="00645BCF" w:rsidRDefault="00645BCF" w:rsidP="00645BCF">
      <w:pPr>
        <w:spacing w:after="200" w:line="276" w:lineRule="auto"/>
        <w:rPr>
          <w:rFonts w:eastAsiaTheme="minorEastAsia"/>
          <w:sz w:val="28"/>
          <w:szCs w:val="28"/>
          <w:lang w:eastAsia="en-GB"/>
        </w:rPr>
      </w:pPr>
      <w:r w:rsidRPr="00645BCF">
        <w:rPr>
          <w:rFonts w:eastAsiaTheme="minorEastAsia"/>
          <w:sz w:val="28"/>
          <w:szCs w:val="28"/>
          <w:lang w:eastAsia="en-GB"/>
        </w:rPr>
        <w:t>Jones, Teresa H* and Hanney, Steve</w:t>
      </w:r>
    </w:p>
    <w:p w:rsidR="00645BCF" w:rsidRPr="00645BCF" w:rsidRDefault="00645BCF" w:rsidP="00645BCF">
      <w:pPr>
        <w:spacing w:after="200" w:line="276" w:lineRule="auto"/>
        <w:rPr>
          <w:rFonts w:eastAsiaTheme="minorEastAsia"/>
          <w:sz w:val="28"/>
          <w:szCs w:val="28"/>
          <w:lang w:eastAsia="en-GB"/>
        </w:rPr>
      </w:pPr>
    </w:p>
    <w:p w:rsidR="00645BCF" w:rsidRPr="00645BCF" w:rsidRDefault="00645BCF" w:rsidP="00645BCF">
      <w:pPr>
        <w:spacing w:after="200" w:line="276" w:lineRule="auto"/>
        <w:rPr>
          <w:rFonts w:eastAsiaTheme="minorEastAsia"/>
          <w:sz w:val="28"/>
          <w:szCs w:val="28"/>
          <w:lang w:eastAsia="en-GB"/>
        </w:rPr>
      </w:pPr>
      <w:r w:rsidRPr="00645BCF">
        <w:rPr>
          <w:rFonts w:eastAsiaTheme="minorEastAsia"/>
          <w:sz w:val="28"/>
          <w:szCs w:val="28"/>
          <w:lang w:eastAsia="en-GB"/>
        </w:rPr>
        <w:t>Health Economics Research Group, Brunel University London, Uxbridge, Middlesex UB8 3PH, UK</w:t>
      </w:r>
    </w:p>
    <w:p w:rsidR="00645BCF" w:rsidRPr="00645BCF" w:rsidRDefault="00645BCF" w:rsidP="00645BCF">
      <w:pPr>
        <w:spacing w:after="200" w:line="276" w:lineRule="auto"/>
        <w:rPr>
          <w:rFonts w:eastAsiaTheme="minorEastAsia"/>
          <w:sz w:val="28"/>
          <w:szCs w:val="28"/>
          <w:lang w:eastAsia="en-GB"/>
        </w:rPr>
      </w:pPr>
    </w:p>
    <w:p w:rsidR="00645BCF" w:rsidRDefault="00645BCF" w:rsidP="00645BCF">
      <w:pPr>
        <w:rPr>
          <w:rFonts w:ascii="Arial" w:hAnsi="Arial" w:cs="Arial"/>
          <w:b/>
          <w:bCs/>
          <w:sz w:val="22"/>
        </w:rPr>
      </w:pPr>
      <w:r w:rsidRPr="00645BCF">
        <w:rPr>
          <w:rFonts w:eastAsiaTheme="minorEastAsia"/>
          <w:sz w:val="28"/>
          <w:szCs w:val="28"/>
          <w:lang w:eastAsia="en-GB"/>
        </w:rPr>
        <w:t xml:space="preserve">*Corresponding author </w:t>
      </w:r>
      <w:r w:rsidRPr="00645BCF">
        <w:rPr>
          <w:rFonts w:eastAsiaTheme="minorEastAsia"/>
          <w:sz w:val="28"/>
          <w:szCs w:val="28"/>
          <w:lang w:eastAsia="en-GB"/>
        </w:rPr>
        <w:br/>
      </w:r>
      <w:r w:rsidRPr="00645BCF">
        <w:rPr>
          <w:rFonts w:eastAsiaTheme="minorEastAsia"/>
          <w:i/>
          <w:sz w:val="28"/>
          <w:szCs w:val="28"/>
          <w:lang w:eastAsia="en-GB"/>
        </w:rPr>
        <w:t>e-mail</w:t>
      </w:r>
      <w:r w:rsidRPr="00645BCF">
        <w:rPr>
          <w:rFonts w:eastAsiaTheme="minorEastAsia"/>
          <w:sz w:val="28"/>
          <w:szCs w:val="28"/>
          <w:lang w:eastAsia="en-GB"/>
        </w:rPr>
        <w:t xml:space="preserve"> </w:t>
      </w:r>
      <w:hyperlink r:id="rId8" w:history="1">
        <w:r w:rsidRPr="00645BCF">
          <w:rPr>
            <w:rFonts w:eastAsiaTheme="minorEastAsia"/>
            <w:color w:val="0000FF" w:themeColor="hyperlink"/>
            <w:sz w:val="28"/>
            <w:szCs w:val="28"/>
            <w:u w:val="single"/>
            <w:lang w:eastAsia="en-GB"/>
          </w:rPr>
          <w:t>teresa.jones@brunel.ac.uk</w:t>
        </w:r>
      </w:hyperlink>
      <w:r w:rsidRPr="00645BCF">
        <w:rPr>
          <w:rFonts w:eastAsiaTheme="minorEastAsia"/>
          <w:sz w:val="28"/>
          <w:szCs w:val="28"/>
          <w:lang w:eastAsia="en-GB"/>
        </w:rPr>
        <w:br/>
      </w:r>
      <w:r w:rsidRPr="00645BCF">
        <w:rPr>
          <w:rFonts w:eastAsiaTheme="minorEastAsia"/>
          <w:i/>
          <w:sz w:val="28"/>
          <w:szCs w:val="28"/>
          <w:lang w:eastAsia="en-GB"/>
        </w:rPr>
        <w:t>telephone</w:t>
      </w:r>
      <w:r w:rsidRPr="00645BCF">
        <w:rPr>
          <w:rFonts w:eastAsiaTheme="minorEastAsia"/>
          <w:sz w:val="28"/>
          <w:szCs w:val="28"/>
          <w:lang w:eastAsia="en-GB"/>
        </w:rPr>
        <w:t>: +44 (0)1895 267558</w:t>
      </w:r>
      <w:r w:rsidRPr="00645BCF">
        <w:rPr>
          <w:rFonts w:eastAsiaTheme="minorEastAsia"/>
          <w:sz w:val="28"/>
          <w:szCs w:val="28"/>
          <w:lang w:eastAsia="en-GB"/>
        </w:rPr>
        <w:br/>
      </w:r>
      <w:r w:rsidRPr="00645BCF">
        <w:rPr>
          <w:rFonts w:eastAsiaTheme="minorEastAsia"/>
          <w:i/>
          <w:sz w:val="28"/>
          <w:szCs w:val="28"/>
          <w:lang w:eastAsia="en-GB"/>
        </w:rPr>
        <w:t>Fax</w:t>
      </w:r>
      <w:r w:rsidRPr="00645BCF">
        <w:rPr>
          <w:rFonts w:eastAsiaTheme="minorEastAsia"/>
          <w:sz w:val="28"/>
          <w:szCs w:val="28"/>
          <w:lang w:eastAsia="en-GB"/>
        </w:rPr>
        <w:t>: +44 (0)1895 269708</w:t>
      </w:r>
    </w:p>
    <w:p w:rsidR="00C57271" w:rsidRDefault="00C57271">
      <w:pPr>
        <w:spacing w:after="200" w:line="276" w:lineRule="auto"/>
        <w:rPr>
          <w:rFonts w:ascii="Arial" w:hAnsi="Arial" w:cs="Arial"/>
          <w:b/>
          <w:bCs/>
          <w:sz w:val="22"/>
        </w:rPr>
      </w:pPr>
    </w:p>
    <w:p w:rsidR="00C57271" w:rsidRPr="00C57271" w:rsidRDefault="00C57271">
      <w:pPr>
        <w:spacing w:after="200" w:line="276" w:lineRule="auto"/>
        <w:rPr>
          <w:rFonts w:ascii="Arial" w:hAnsi="Arial" w:cs="Arial"/>
          <w:bCs/>
          <w:sz w:val="22"/>
        </w:rPr>
      </w:pPr>
    </w:p>
    <w:p w:rsidR="00C57271" w:rsidRPr="00BB412F" w:rsidRDefault="00BB412F">
      <w:pPr>
        <w:spacing w:after="200" w:line="276" w:lineRule="auto"/>
        <w:rPr>
          <w:bCs/>
          <w:sz w:val="28"/>
          <w:szCs w:val="28"/>
        </w:rPr>
      </w:pPr>
      <w:r>
        <w:rPr>
          <w:bCs/>
          <w:sz w:val="28"/>
          <w:szCs w:val="28"/>
        </w:rPr>
        <w:t xml:space="preserve">Online resource 1: </w:t>
      </w:r>
      <w:r w:rsidR="00C57271" w:rsidRPr="00C57271">
        <w:rPr>
          <w:bCs/>
          <w:sz w:val="28"/>
          <w:szCs w:val="28"/>
        </w:rPr>
        <w:t>Templates</w:t>
      </w:r>
      <w:r w:rsidR="00C57271" w:rsidRPr="00C57271">
        <w:rPr>
          <w:bCs/>
          <w:sz w:val="22"/>
        </w:rPr>
        <w:t xml:space="preserve"> </w:t>
      </w:r>
    </w:p>
    <w:p w:rsidR="00C57271" w:rsidRPr="00C57271" w:rsidRDefault="00275170">
      <w:pPr>
        <w:spacing w:after="200" w:line="276" w:lineRule="auto"/>
        <w:rPr>
          <w:bCs/>
          <w:sz w:val="22"/>
        </w:rPr>
      </w:pPr>
      <w:r>
        <w:rPr>
          <w:bCs/>
          <w:sz w:val="22"/>
        </w:rPr>
        <w:t>Prototype</w:t>
      </w:r>
      <w:r w:rsidR="00C57271" w:rsidRPr="00C57271">
        <w:rPr>
          <w:bCs/>
          <w:sz w:val="22"/>
        </w:rPr>
        <w:t xml:space="preserve"> template for published original research articles</w:t>
      </w:r>
    </w:p>
    <w:p w:rsidR="00C57271" w:rsidRPr="00C57271" w:rsidRDefault="00275170">
      <w:pPr>
        <w:spacing w:after="200" w:line="276" w:lineRule="auto"/>
        <w:rPr>
          <w:bCs/>
          <w:sz w:val="22"/>
        </w:rPr>
      </w:pPr>
      <w:r>
        <w:rPr>
          <w:bCs/>
          <w:sz w:val="22"/>
        </w:rPr>
        <w:t>Prototype</w:t>
      </w:r>
      <w:r w:rsidR="00C57271" w:rsidRPr="00C57271">
        <w:rPr>
          <w:bCs/>
          <w:sz w:val="22"/>
        </w:rPr>
        <w:t xml:space="preserve"> template for reviews and discussion articles</w:t>
      </w:r>
    </w:p>
    <w:p w:rsidR="00382659" w:rsidRPr="00382659" w:rsidRDefault="00382659">
      <w:pPr>
        <w:spacing w:after="200" w:line="276" w:lineRule="auto"/>
        <w:rPr>
          <w:sz w:val="22"/>
          <w:szCs w:val="22"/>
        </w:rPr>
      </w:pPr>
      <w:r w:rsidRPr="00382659">
        <w:rPr>
          <w:sz w:val="22"/>
          <w:szCs w:val="22"/>
        </w:rPr>
        <w:t>HERG Assessment of Citations Template (HACT)</w:t>
      </w:r>
    </w:p>
    <w:p w:rsidR="00C57271" w:rsidRPr="00275170" w:rsidRDefault="00C57271" w:rsidP="00382659">
      <w:pPr>
        <w:pStyle w:val="ListParagraph"/>
        <w:numPr>
          <w:ilvl w:val="0"/>
          <w:numId w:val="6"/>
        </w:numPr>
        <w:rPr>
          <w:rFonts w:ascii="Times New Roman" w:hAnsi="Times New Roman" w:cs="Times New Roman"/>
          <w:bCs/>
        </w:rPr>
      </w:pPr>
      <w:r w:rsidRPr="00275170">
        <w:rPr>
          <w:rFonts w:ascii="Times New Roman" w:hAnsi="Times New Roman" w:cs="Times New Roman"/>
          <w:bCs/>
        </w:rPr>
        <w:t>Pilot template for original research articles</w:t>
      </w:r>
    </w:p>
    <w:p w:rsidR="00382659" w:rsidRDefault="00C57271" w:rsidP="00645BCF">
      <w:pPr>
        <w:pStyle w:val="ListParagraph"/>
        <w:numPr>
          <w:ilvl w:val="0"/>
          <w:numId w:val="6"/>
        </w:numPr>
        <w:rPr>
          <w:rFonts w:ascii="Arial" w:hAnsi="Arial" w:cs="Arial"/>
          <w:b/>
          <w:bCs/>
        </w:rPr>
      </w:pPr>
      <w:r w:rsidRPr="00275170">
        <w:rPr>
          <w:rFonts w:ascii="Times New Roman" w:hAnsi="Times New Roman" w:cs="Times New Roman"/>
          <w:bCs/>
        </w:rPr>
        <w:t>Pilot template for reviews and discussion articles</w:t>
      </w:r>
      <w:r w:rsidRPr="00382659">
        <w:rPr>
          <w:rFonts w:ascii="Arial" w:hAnsi="Arial" w:cs="Arial"/>
          <w:b/>
          <w:bCs/>
        </w:rPr>
        <w:t xml:space="preserve"> </w:t>
      </w:r>
      <w:r w:rsidR="00645BCF" w:rsidRPr="00382659">
        <w:rPr>
          <w:rFonts w:ascii="Arial" w:hAnsi="Arial" w:cs="Arial"/>
          <w:b/>
          <w:bCs/>
        </w:rPr>
        <w:br w:type="page"/>
      </w:r>
    </w:p>
    <w:p w:rsidR="00382659" w:rsidRPr="00382659" w:rsidRDefault="00845F0D" w:rsidP="00382659">
      <w:pPr>
        <w:rPr>
          <w:bCs/>
          <w:u w:val="single"/>
        </w:rPr>
      </w:pPr>
      <w:r>
        <w:rPr>
          <w:bCs/>
          <w:u w:val="single"/>
        </w:rPr>
        <w:lastRenderedPageBreak/>
        <w:t>Prototype</w:t>
      </w:r>
      <w:r w:rsidR="00382659" w:rsidRPr="00382659">
        <w:rPr>
          <w:bCs/>
          <w:u w:val="single"/>
        </w:rPr>
        <w:t xml:space="preserve"> template for published original research articles</w:t>
      </w:r>
    </w:p>
    <w:p w:rsidR="00645BCF" w:rsidRDefault="00645BCF" w:rsidP="00645BCF">
      <w:pPr>
        <w:rPr>
          <w:rFonts w:ascii="Arial" w:hAnsi="Arial" w:cs="Arial"/>
          <w:b/>
          <w:bCs/>
          <w:sz w:val="22"/>
        </w:rPr>
      </w:pPr>
      <w:proofErr w:type="gramStart"/>
      <w:r>
        <w:rPr>
          <w:rFonts w:ascii="Arial" w:hAnsi="Arial" w:cs="Arial"/>
          <w:b/>
          <w:bCs/>
          <w:sz w:val="22"/>
        </w:rPr>
        <w:t>Published original research articles.</w:t>
      </w:r>
      <w:proofErr w:type="gramEnd"/>
      <w:r>
        <w:rPr>
          <w:rFonts w:ascii="Arial" w:hAnsi="Arial" w:cs="Arial"/>
          <w:b/>
          <w:bCs/>
          <w:sz w:val="22"/>
        </w:rPr>
        <w:t xml:space="preserve"> Datasheet: Categorising citations </w:t>
      </w:r>
    </w:p>
    <w:p w:rsidR="00645BCF" w:rsidRDefault="00645BCF" w:rsidP="00645BCF">
      <w:pPr>
        <w:rPr>
          <w:rFonts w:ascii="Arial" w:hAnsi="Arial" w:cs="Arial"/>
          <w:b/>
          <w:bCs/>
          <w:sz w:val="22"/>
        </w:rPr>
      </w:pPr>
    </w:p>
    <w:p w:rsidR="00645BCF" w:rsidRPr="00002C64" w:rsidRDefault="00645BCF" w:rsidP="00645BCF">
      <w:pPr>
        <w:jc w:val="both"/>
        <w:rPr>
          <w:rFonts w:ascii="Arial" w:hAnsi="Arial" w:cs="Arial"/>
          <w:b/>
        </w:rPr>
      </w:pPr>
      <w:r w:rsidRPr="00002C64">
        <w:rPr>
          <w:rFonts w:ascii="Arial" w:hAnsi="Arial" w:cs="Arial"/>
        </w:rPr>
        <w:t>Please complete your initials and the date before starting the assessment. You will be answering questions about the citing article.</w:t>
      </w:r>
    </w:p>
    <w:p w:rsidR="00645BCF" w:rsidRPr="00002C64" w:rsidRDefault="00645BCF" w:rsidP="00645BCF">
      <w:pPr>
        <w:rPr>
          <w:b/>
          <w:bCs/>
          <w:u w:val="single"/>
        </w:rPr>
        <w:sectPr w:rsidR="00645BCF" w:rsidRPr="00002C64" w:rsidSect="00645BCF">
          <w:footerReference w:type="default" r:id="rId9"/>
          <w:pgSz w:w="11906" w:h="16838"/>
          <w:pgMar w:top="1440" w:right="1440" w:bottom="1440" w:left="1440" w:header="708" w:footer="708" w:gutter="0"/>
          <w:cols w:space="708"/>
          <w:docGrid w:linePitch="360"/>
        </w:sectPr>
      </w:pP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u w:val="single"/>
        </w:rPr>
        <w:lastRenderedPageBreak/>
        <w:t>Cited article</w:t>
      </w:r>
      <w:r w:rsidRPr="00002C64">
        <w:rPr>
          <w:rFonts w:ascii="Arial" w:hAnsi="Arial" w:cs="Arial"/>
        </w:rPr>
        <w:tab/>
        <w:t>ID:</w:t>
      </w:r>
      <w:r w:rsidRPr="00002C64">
        <w:rPr>
          <w:rFonts w:ascii="Arial" w:hAnsi="Arial" w:cs="Arial"/>
        </w:rPr>
        <w:tab/>
        <w:t>A</w:t>
      </w:r>
    </w:p>
    <w:p w:rsidR="00645BCF"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b/>
          <w:bCs/>
        </w:rPr>
      </w:pPr>
      <w:r w:rsidRPr="00002C64">
        <w:rPr>
          <w:rFonts w:ascii="Arial" w:hAnsi="Arial" w:cs="Arial"/>
          <w:b/>
          <w:bCs/>
        </w:rPr>
        <w:t>Authors:</w:t>
      </w: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p>
    <w:p w:rsidR="00645BCF"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rPr>
        <w:t>Title:</w:t>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rPr>
        <w:t>Journal:</w:t>
      </w:r>
      <w:r w:rsidRPr="00002C64">
        <w:rPr>
          <w:rFonts w:ascii="Arial" w:hAnsi="Arial" w:cs="Arial"/>
        </w:rPr>
        <w:tab/>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rPr>
        <w:t>Vol:</w:t>
      </w:r>
      <w:r w:rsidRPr="00002C64">
        <w:rPr>
          <w:rFonts w:ascii="Arial" w:hAnsi="Arial" w:cs="Arial"/>
        </w:rPr>
        <w:t xml:space="preserve"> </w:t>
      </w:r>
      <w:r>
        <w:rPr>
          <w:rFonts w:ascii="Arial" w:hAnsi="Arial" w:cs="Arial"/>
        </w:rPr>
        <w:tab/>
      </w:r>
      <w:r w:rsidRPr="00002C64">
        <w:rPr>
          <w:rFonts w:ascii="Arial" w:hAnsi="Arial" w:cs="Arial"/>
          <w:b/>
          <w:bCs/>
        </w:rPr>
        <w:t>Pages:</w:t>
      </w:r>
      <w:r>
        <w:rPr>
          <w:rFonts w:ascii="Arial" w:hAnsi="Arial" w:cs="Arial"/>
          <w:b/>
          <w:bCs/>
        </w:rPr>
        <w:tab/>
      </w:r>
      <w:r>
        <w:rPr>
          <w:rFonts w:ascii="Arial" w:hAnsi="Arial" w:cs="Arial"/>
          <w:b/>
          <w:bCs/>
        </w:rPr>
        <w:tab/>
      </w:r>
      <w:r w:rsidRPr="00002C64">
        <w:rPr>
          <w:rFonts w:ascii="Arial" w:hAnsi="Arial" w:cs="Arial"/>
        </w:rPr>
        <w:t xml:space="preserve">   </w:t>
      </w:r>
      <w:r w:rsidRPr="00002C64">
        <w:rPr>
          <w:rFonts w:ascii="Arial" w:hAnsi="Arial" w:cs="Arial"/>
          <w:b/>
        </w:rPr>
        <w:t>Year</w:t>
      </w:r>
      <w:r w:rsidRPr="00002C64">
        <w:rPr>
          <w:rFonts w:ascii="Arial" w:hAnsi="Arial" w:cs="Arial"/>
        </w:rPr>
        <w:t xml:space="preserve">: </w:t>
      </w:r>
    </w:p>
    <w:p w:rsidR="00645BCF" w:rsidRPr="00002C64" w:rsidRDefault="00645BCF" w:rsidP="00645BCF">
      <w:pPr>
        <w:spacing w:line="260" w:lineRule="exact"/>
        <w:rPr>
          <w:rFonts w:ascii="Arial" w:hAnsi="Arial"/>
        </w:rPr>
      </w:pPr>
      <w:r w:rsidRPr="00002C64">
        <w:rPr>
          <w:rFonts w:ascii="Arial" w:hAnsi="Arial"/>
        </w:rPr>
        <w:t>Initials of reviewer………………………</w:t>
      </w:r>
    </w:p>
    <w:p w:rsidR="00645BCF" w:rsidRPr="00002C64" w:rsidRDefault="00645BCF" w:rsidP="00645BCF">
      <w:pPr>
        <w:spacing w:line="260" w:lineRule="exact"/>
        <w:rPr>
          <w:rFonts w:ascii="Arial" w:hAnsi="Arial"/>
        </w:rPr>
      </w:pPr>
      <w:r w:rsidRPr="00002C64">
        <w:rPr>
          <w:rFonts w:ascii="Arial" w:hAnsi="Arial"/>
        </w:rPr>
        <w:t>Date of assessment……………………</w:t>
      </w:r>
    </w:p>
    <w:p w:rsidR="00645BCF" w:rsidRPr="00002C64" w:rsidRDefault="00645BCF" w:rsidP="00645BCF">
      <w:r w:rsidRPr="00002C64">
        <w:rPr>
          <w:rFonts w:ascii="Arial" w:hAnsi="Arial"/>
        </w:rPr>
        <w:t>Pdf/paper/other electronic (Please circle)</w:t>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u w:val="single"/>
        </w:rPr>
        <w:lastRenderedPageBreak/>
        <w:t>Citing article</w:t>
      </w:r>
      <w:r w:rsidRPr="00002C64">
        <w:rPr>
          <w:rFonts w:ascii="Arial" w:hAnsi="Arial" w:cs="Arial"/>
        </w:rPr>
        <w:tab/>
        <w:t>ID:</w:t>
      </w:r>
      <w:r w:rsidRPr="00002C64">
        <w:rPr>
          <w:rFonts w:ascii="Arial" w:hAnsi="Arial" w:cs="Arial"/>
        </w:rPr>
        <w:tab/>
        <w:t>B</w:t>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rPr>
        <w:t>Authors:</w:t>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b/>
          <w:bCs/>
        </w:rPr>
      </w:pPr>
    </w:p>
    <w:p w:rsidR="00645BCF"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rPr>
        <w:t>Title:</w:t>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rPr>
        <w:t>Journal:</w:t>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1" w:color="auto"/>
          <w:right w:val="single" w:sz="4" w:space="4" w:color="auto"/>
        </w:pBdr>
        <w:rPr>
          <w:rFonts w:ascii="Arial" w:hAnsi="Arial"/>
        </w:rPr>
      </w:pPr>
      <w:r w:rsidRPr="00002C64">
        <w:rPr>
          <w:rFonts w:ascii="Arial" w:hAnsi="Arial"/>
          <w:b/>
          <w:bCs/>
        </w:rPr>
        <w:t>Vol</w:t>
      </w:r>
      <w:r w:rsidRPr="00002C64">
        <w:t>:</w:t>
      </w:r>
      <w:r w:rsidRPr="00002C64">
        <w:tab/>
      </w:r>
      <w:r w:rsidRPr="00002C64">
        <w:tab/>
      </w:r>
      <w:r w:rsidRPr="00002C64">
        <w:rPr>
          <w:rFonts w:ascii="Arial" w:hAnsi="Arial"/>
          <w:b/>
        </w:rPr>
        <w:t>Pages</w:t>
      </w:r>
      <w:r w:rsidRPr="00002C64">
        <w:rPr>
          <w:rFonts w:ascii="Arial" w:hAnsi="Arial"/>
        </w:rPr>
        <w:t xml:space="preserve">: </w:t>
      </w:r>
      <w:r w:rsidRPr="00002C64">
        <w:rPr>
          <w:rFonts w:ascii="Arial" w:hAnsi="Arial"/>
        </w:rPr>
        <w:tab/>
      </w:r>
      <w:r w:rsidRPr="00002C64">
        <w:rPr>
          <w:rFonts w:ascii="Arial" w:hAnsi="Arial"/>
          <w:b/>
        </w:rPr>
        <w:tab/>
        <w:t>Year</w:t>
      </w:r>
      <w:r w:rsidRPr="00002C64">
        <w:rPr>
          <w:rFonts w:ascii="Arial" w:hAnsi="Arial"/>
        </w:rPr>
        <w:t xml:space="preserve">: </w:t>
      </w:r>
    </w:p>
    <w:p w:rsidR="00645BCF" w:rsidRPr="00002C64" w:rsidRDefault="00645BCF" w:rsidP="00645BCF">
      <w:pPr>
        <w:spacing w:line="260" w:lineRule="exact"/>
        <w:rPr>
          <w:rFonts w:ascii="Arial" w:hAnsi="Arial"/>
        </w:rPr>
      </w:pPr>
      <w:r w:rsidRPr="00002C64">
        <w:rPr>
          <w:rFonts w:ascii="Arial" w:hAnsi="Arial"/>
        </w:rPr>
        <w:t xml:space="preserve">What style is the bibliography? </w:t>
      </w:r>
    </w:p>
    <w:p w:rsidR="00645BCF" w:rsidRPr="00002C64" w:rsidRDefault="00645BCF" w:rsidP="00645BCF">
      <w:pPr>
        <w:spacing w:line="260" w:lineRule="exact"/>
        <w:rPr>
          <w:rFonts w:ascii="Arial" w:hAnsi="Arial"/>
        </w:rPr>
      </w:pPr>
      <w:r w:rsidRPr="00002C64">
        <w:rPr>
          <w:rFonts w:ascii="Arial" w:hAnsi="Arial"/>
        </w:rPr>
        <w:t>Harvard (Author names)….</w:t>
      </w:r>
      <w:r w:rsidRPr="00002C64">
        <w:rPr>
          <w:rFonts w:ascii="Arial" w:hAnsi="Arial"/>
        </w:rPr>
        <w:t></w:t>
      </w:r>
    </w:p>
    <w:p w:rsidR="00645BCF" w:rsidRPr="00002C64" w:rsidRDefault="00645BCF" w:rsidP="00645BCF">
      <w:pPr>
        <w:spacing w:line="260" w:lineRule="exact"/>
        <w:rPr>
          <w:rFonts w:ascii="Arial" w:hAnsi="Arial" w:cs="Arial"/>
        </w:rPr>
      </w:pPr>
      <w:r w:rsidRPr="00002C64">
        <w:rPr>
          <w:rFonts w:ascii="Arial" w:hAnsi="Arial" w:cs="Arial"/>
        </w:rPr>
        <w:t>Vancouver (Numbers)…….</w:t>
      </w:r>
      <w:r w:rsidRPr="00002C64">
        <w:rPr>
          <w:rFonts w:ascii="Arial" w:hAnsi="Arial" w:cs="Arial"/>
        </w:rPr>
        <w:t> Number…….</w:t>
      </w:r>
    </w:p>
    <w:p w:rsidR="00645BCF" w:rsidRPr="00002C64" w:rsidRDefault="00645BCF" w:rsidP="00645BCF">
      <w:pPr>
        <w:pStyle w:val="Heading2"/>
        <w:numPr>
          <w:ilvl w:val="0"/>
          <w:numId w:val="0"/>
        </w:numPr>
        <w:spacing w:before="0" w:after="0"/>
        <w:rPr>
          <w:bCs/>
          <w:sz w:val="20"/>
        </w:rPr>
        <w:sectPr w:rsidR="00645BCF" w:rsidRPr="00002C64" w:rsidSect="000C7D96">
          <w:type w:val="continuous"/>
          <w:pgSz w:w="11906" w:h="16838"/>
          <w:pgMar w:top="1440" w:right="1440" w:bottom="1440" w:left="1440" w:header="708" w:footer="708" w:gutter="0"/>
          <w:cols w:num="2" w:space="708" w:equalWidth="0">
            <w:col w:w="4153" w:space="720"/>
            <w:col w:w="4153"/>
          </w:cols>
          <w:docGrid w:linePitch="360"/>
        </w:sectPr>
      </w:pPr>
    </w:p>
    <w:p w:rsidR="00645BCF" w:rsidRPr="00002C64" w:rsidRDefault="00645BCF" w:rsidP="00645BCF">
      <w:pPr>
        <w:pStyle w:val="Heading2"/>
        <w:numPr>
          <w:ilvl w:val="0"/>
          <w:numId w:val="0"/>
        </w:numPr>
        <w:spacing w:before="0" w:after="0"/>
        <w:rPr>
          <w:bCs/>
          <w:sz w:val="20"/>
        </w:rPr>
      </w:pPr>
    </w:p>
    <w:p w:rsidR="00645BCF" w:rsidRPr="00002C64" w:rsidRDefault="00645BCF" w:rsidP="00645BCF">
      <w:pPr>
        <w:pStyle w:val="Heading2"/>
        <w:numPr>
          <w:ilvl w:val="0"/>
          <w:numId w:val="0"/>
        </w:numPr>
        <w:spacing w:before="0" w:after="0"/>
        <w:rPr>
          <w:bCs/>
          <w:sz w:val="20"/>
        </w:rPr>
      </w:pPr>
      <w:r w:rsidRPr="00002C64">
        <w:rPr>
          <w:bCs/>
          <w:sz w:val="20"/>
        </w:rPr>
        <w:t>1. Individual citation occasion details</w:t>
      </w:r>
    </w:p>
    <w:p w:rsidR="00645BCF" w:rsidRPr="00907BCE" w:rsidRDefault="00645BCF" w:rsidP="00645BCF">
      <w:pPr>
        <w:rPr>
          <w:rFonts w:ascii="Arial" w:hAnsi="Arial" w:cs="Times-Roman"/>
          <w:lang w:eastAsia="en-GB"/>
        </w:rPr>
      </w:pPr>
      <w:r>
        <w:rPr>
          <w:rFonts w:ascii="Arial" w:hAnsi="Arial" w:cs="Arial"/>
        </w:rPr>
        <w:t xml:space="preserve">Please consider each citation occasion separately. </w:t>
      </w:r>
      <w:r w:rsidRPr="00002C64">
        <w:rPr>
          <w:rFonts w:ascii="Arial" w:hAnsi="Arial" w:cs="Arial"/>
        </w:rPr>
        <w:t xml:space="preserve">Locate each highlighted citation occasion in the copy of the </w:t>
      </w:r>
      <w:r>
        <w:rPr>
          <w:rFonts w:ascii="Arial" w:hAnsi="Arial" w:cs="Arial"/>
        </w:rPr>
        <w:t xml:space="preserve">citing </w:t>
      </w:r>
      <w:r w:rsidRPr="00002C64">
        <w:rPr>
          <w:rFonts w:ascii="Arial" w:hAnsi="Arial" w:cs="Arial"/>
        </w:rPr>
        <w:t xml:space="preserve">article and </w:t>
      </w:r>
      <w:r>
        <w:rPr>
          <w:rFonts w:ascii="Arial" w:hAnsi="Arial" w:cs="Arial"/>
        </w:rPr>
        <w:t xml:space="preserve">make an </w:t>
      </w:r>
      <w:r w:rsidRPr="00002C64">
        <w:rPr>
          <w:rFonts w:ascii="Arial" w:hAnsi="Arial" w:cs="Arial"/>
        </w:rPr>
        <w:t>assess</w:t>
      </w:r>
      <w:r>
        <w:rPr>
          <w:rFonts w:ascii="Arial" w:hAnsi="Arial" w:cs="Arial"/>
        </w:rPr>
        <w:t>ment</w:t>
      </w:r>
      <w:r w:rsidRPr="00002C64">
        <w:rPr>
          <w:rFonts w:ascii="Arial" w:hAnsi="Arial" w:cs="Arial"/>
        </w:rPr>
        <w:t xml:space="preserve"> using the guidance </w:t>
      </w:r>
      <w:r>
        <w:rPr>
          <w:rFonts w:ascii="Arial" w:hAnsi="Arial" w:cs="Arial"/>
        </w:rPr>
        <w:t>provided in the instruction sheet</w:t>
      </w:r>
      <w:r w:rsidRPr="00002C64">
        <w:rPr>
          <w:rFonts w:ascii="Arial" w:hAnsi="Arial" w:cs="Arial"/>
        </w:rPr>
        <w:t>.</w:t>
      </w:r>
      <w:r>
        <w:rPr>
          <w:rFonts w:ascii="Arial" w:hAnsi="Arial" w:cs="Arial"/>
        </w:rPr>
        <w:t xml:space="preserve"> </w:t>
      </w:r>
      <w:r>
        <w:rPr>
          <w:rFonts w:ascii="Arial" w:hAnsi="Arial" w:cs="Arial"/>
          <w:b/>
        </w:rPr>
        <w:t>Note/Review only</w:t>
      </w:r>
      <w:r w:rsidRPr="00002C64">
        <w:rPr>
          <w:rFonts w:ascii="Arial" w:hAnsi="Arial" w:cs="Arial"/>
        </w:rPr>
        <w:t xml:space="preserve"> is the </w:t>
      </w:r>
      <w:r w:rsidRPr="00002C64">
        <w:rPr>
          <w:rFonts w:ascii="Arial" w:hAnsi="Arial" w:cs="Arial"/>
          <w:i/>
        </w:rPr>
        <w:t>default</w:t>
      </w:r>
      <w:r w:rsidRPr="00002C64">
        <w:rPr>
          <w:rFonts w:ascii="Arial" w:hAnsi="Arial" w:cs="Arial"/>
        </w:rPr>
        <w:t xml:space="preserve"> position and should be ticked unless there is explicit evidenc</w:t>
      </w:r>
      <w:r>
        <w:rPr>
          <w:rFonts w:ascii="Arial" w:hAnsi="Arial" w:cs="Arial"/>
        </w:rPr>
        <w:t>e of greater involvement of the</w:t>
      </w:r>
      <w:r w:rsidRPr="00002C64">
        <w:rPr>
          <w:rFonts w:ascii="Arial" w:hAnsi="Arial" w:cs="Arial"/>
        </w:rPr>
        <w:t xml:space="preserve"> citation occasion. </w:t>
      </w:r>
    </w:p>
    <w:tbl>
      <w:tblPr>
        <w:tblpPr w:leftFromText="180" w:rightFromText="180" w:vertAnchor="text" w:horzAnchor="margin" w:tblpY="60"/>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1229"/>
        <w:gridCol w:w="2817"/>
        <w:gridCol w:w="1447"/>
        <w:gridCol w:w="1440"/>
        <w:gridCol w:w="1260"/>
      </w:tblGrid>
      <w:tr w:rsidR="00645BCF" w:rsidRPr="00002C64" w:rsidTr="00E03A25">
        <w:trPr>
          <w:trHeight w:val="529"/>
        </w:trPr>
        <w:tc>
          <w:tcPr>
            <w:tcW w:w="1275" w:type="dxa"/>
          </w:tcPr>
          <w:p w:rsidR="00645BCF" w:rsidRPr="00002C64" w:rsidRDefault="00645BCF" w:rsidP="00E03A25">
            <w:pPr>
              <w:jc w:val="center"/>
              <w:rPr>
                <w:rFonts w:ascii="Arial" w:hAnsi="Arial" w:cs="Arial"/>
              </w:rPr>
            </w:pPr>
            <w:r w:rsidRPr="00002C64">
              <w:rPr>
                <w:rFonts w:ascii="Arial" w:hAnsi="Arial" w:cs="Arial"/>
              </w:rPr>
              <w:t>Citation occasion</w:t>
            </w:r>
          </w:p>
        </w:tc>
        <w:tc>
          <w:tcPr>
            <w:tcW w:w="1229" w:type="dxa"/>
          </w:tcPr>
          <w:p w:rsidR="00645BCF" w:rsidRPr="00002C64" w:rsidRDefault="00645BCF" w:rsidP="00E03A25">
            <w:pPr>
              <w:jc w:val="center"/>
              <w:rPr>
                <w:rFonts w:ascii="Arial" w:hAnsi="Arial" w:cs="Arial"/>
              </w:rPr>
            </w:pPr>
            <w:r w:rsidRPr="00002C64">
              <w:rPr>
                <w:rFonts w:ascii="Arial" w:hAnsi="Arial" w:cs="Arial"/>
              </w:rPr>
              <w:t>Page number</w:t>
            </w:r>
          </w:p>
        </w:tc>
        <w:tc>
          <w:tcPr>
            <w:tcW w:w="2817" w:type="dxa"/>
          </w:tcPr>
          <w:p w:rsidR="00645BCF" w:rsidRPr="00002C64" w:rsidRDefault="00645BCF" w:rsidP="00E03A25">
            <w:pPr>
              <w:jc w:val="center"/>
              <w:rPr>
                <w:rFonts w:ascii="Arial" w:hAnsi="Arial" w:cs="Arial"/>
              </w:rPr>
            </w:pPr>
            <w:r w:rsidRPr="00002C64">
              <w:rPr>
                <w:rFonts w:ascii="Arial" w:hAnsi="Arial" w:cs="Arial"/>
              </w:rPr>
              <w:t>Location</w:t>
            </w:r>
          </w:p>
          <w:p w:rsidR="00645BCF" w:rsidRPr="00002C64" w:rsidRDefault="00645BCF" w:rsidP="00E03A25">
            <w:pPr>
              <w:jc w:val="center"/>
              <w:rPr>
                <w:rFonts w:ascii="Arial" w:hAnsi="Arial" w:cs="Arial"/>
              </w:rPr>
            </w:pPr>
            <w:r w:rsidRPr="00002C64">
              <w:rPr>
                <w:rFonts w:ascii="Arial" w:hAnsi="Arial" w:cs="Arial"/>
              </w:rPr>
              <w:t>Intro/Method/Results/Discuss</w:t>
            </w:r>
          </w:p>
        </w:tc>
        <w:tc>
          <w:tcPr>
            <w:tcW w:w="1447" w:type="dxa"/>
          </w:tcPr>
          <w:p w:rsidR="00645BCF" w:rsidRPr="00002C64" w:rsidRDefault="00645BCF" w:rsidP="00E03A25">
            <w:pPr>
              <w:jc w:val="center"/>
              <w:rPr>
                <w:rFonts w:ascii="Arial" w:hAnsi="Arial" w:cs="Arial"/>
              </w:rPr>
            </w:pPr>
            <w:r w:rsidRPr="00002C64">
              <w:rPr>
                <w:rFonts w:ascii="Arial" w:hAnsi="Arial" w:cs="Arial"/>
              </w:rPr>
              <w:t>First author named in text</w:t>
            </w:r>
            <w:r w:rsidRPr="00002C64" w:rsidDel="00EB58B2">
              <w:rPr>
                <w:rFonts w:ascii="Arial" w:hAnsi="Arial" w:cs="Arial"/>
              </w:rPr>
              <w:t xml:space="preserve"> </w:t>
            </w:r>
          </w:p>
        </w:tc>
        <w:tc>
          <w:tcPr>
            <w:tcW w:w="1440" w:type="dxa"/>
          </w:tcPr>
          <w:p w:rsidR="00645BCF" w:rsidRPr="00002C64" w:rsidRDefault="00645BCF" w:rsidP="00E03A25">
            <w:pPr>
              <w:jc w:val="center"/>
              <w:rPr>
                <w:rFonts w:ascii="Arial" w:hAnsi="Arial" w:cs="Arial"/>
              </w:rPr>
            </w:pPr>
            <w:r w:rsidRPr="00002C64">
              <w:rPr>
                <w:rFonts w:ascii="Arial" w:hAnsi="Arial" w:cs="Arial"/>
              </w:rPr>
              <w:t>Note/</w:t>
            </w:r>
          </w:p>
          <w:p w:rsidR="00645BCF" w:rsidRPr="00002C64" w:rsidRDefault="00645BCF" w:rsidP="00E03A25">
            <w:pPr>
              <w:jc w:val="center"/>
              <w:rPr>
                <w:rFonts w:ascii="Arial" w:hAnsi="Arial" w:cs="Arial"/>
              </w:rPr>
            </w:pPr>
            <w:r w:rsidRPr="00002C64">
              <w:rPr>
                <w:rFonts w:ascii="Arial" w:hAnsi="Arial" w:cs="Arial"/>
              </w:rPr>
              <w:t>Review only</w:t>
            </w:r>
            <w:r w:rsidRPr="00002C64" w:rsidDel="00EB58B2">
              <w:rPr>
                <w:rFonts w:ascii="Arial" w:hAnsi="Arial" w:cs="Arial"/>
              </w:rPr>
              <w:t xml:space="preserve"> </w:t>
            </w:r>
          </w:p>
        </w:tc>
        <w:tc>
          <w:tcPr>
            <w:tcW w:w="1260" w:type="dxa"/>
          </w:tcPr>
          <w:p w:rsidR="00645BCF" w:rsidRPr="00002C64" w:rsidRDefault="00645BCF" w:rsidP="00E03A25">
            <w:pPr>
              <w:jc w:val="center"/>
              <w:rPr>
                <w:rFonts w:ascii="Arial" w:hAnsi="Arial" w:cs="Arial"/>
              </w:rPr>
            </w:pPr>
            <w:r w:rsidRPr="00002C64">
              <w:rPr>
                <w:rFonts w:ascii="Arial" w:hAnsi="Arial" w:cs="Arial"/>
              </w:rPr>
              <w:t>Fuller use</w:t>
            </w:r>
          </w:p>
        </w:tc>
      </w:tr>
      <w:tr w:rsidR="00645BCF" w:rsidRPr="00002C64" w:rsidTr="00E03A25">
        <w:trPr>
          <w:trHeight w:val="273"/>
        </w:trPr>
        <w:tc>
          <w:tcPr>
            <w:tcW w:w="1275" w:type="dxa"/>
          </w:tcPr>
          <w:p w:rsidR="00645BCF" w:rsidRPr="00002C64" w:rsidRDefault="00645BCF" w:rsidP="00E03A25">
            <w:pPr>
              <w:jc w:val="center"/>
              <w:rPr>
                <w:rFonts w:ascii="Arial" w:hAnsi="Arial" w:cs="Arial"/>
              </w:rPr>
            </w:pPr>
            <w:r w:rsidRPr="00002C64">
              <w:rPr>
                <w:rFonts w:ascii="Arial" w:hAnsi="Arial" w:cs="Arial"/>
              </w:rPr>
              <w:t>1</w:t>
            </w:r>
            <w:r w:rsidRPr="00002C64">
              <w:rPr>
                <w:rFonts w:ascii="Arial" w:hAnsi="Arial" w:cs="Arial"/>
                <w:vertAlign w:val="superscript"/>
              </w:rPr>
              <w:t>st</w:t>
            </w:r>
          </w:p>
        </w:tc>
        <w:tc>
          <w:tcPr>
            <w:tcW w:w="1229" w:type="dxa"/>
          </w:tcPr>
          <w:p w:rsidR="00645BCF" w:rsidRPr="00002C64" w:rsidRDefault="00645BCF" w:rsidP="00E03A25">
            <w:pPr>
              <w:jc w:val="center"/>
              <w:rPr>
                <w:rFonts w:ascii="Arial" w:hAnsi="Arial" w:cs="Arial"/>
              </w:rPr>
            </w:pPr>
          </w:p>
        </w:tc>
        <w:tc>
          <w:tcPr>
            <w:tcW w:w="2817" w:type="dxa"/>
          </w:tcPr>
          <w:p w:rsidR="00645BCF" w:rsidRPr="00002C64" w:rsidRDefault="00645BCF" w:rsidP="00E03A25">
            <w:pPr>
              <w:jc w:val="center"/>
              <w:rPr>
                <w:rFonts w:ascii="Arial" w:hAnsi="Arial" w:cs="Arial"/>
              </w:rPr>
            </w:pPr>
            <w:r w:rsidRPr="00002C64">
              <w:rPr>
                <w:rFonts w:ascii="Arial" w:hAnsi="Arial" w:cs="Arial"/>
              </w:rPr>
              <w:t xml:space="preserve">        </w:t>
            </w:r>
            <w:r w:rsidRPr="00002C64">
              <w:rPr>
                <w:rFonts w:ascii="Arial" w:hAnsi="Arial" w:cs="Arial"/>
              </w:rPr>
              <w:t xml:space="preserve">        </w:t>
            </w:r>
            <w:r w:rsidRPr="00002C64">
              <w:rPr>
                <w:rFonts w:ascii="Arial" w:hAnsi="Arial" w:cs="Arial"/>
              </w:rPr>
              <w:t xml:space="preserve">         </w:t>
            </w:r>
            <w:r w:rsidRPr="00002C64">
              <w:rPr>
                <w:rFonts w:ascii="Arial" w:hAnsi="Arial" w:cs="Arial"/>
              </w:rPr>
              <w:t></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r w:rsidR="00645BCF" w:rsidRPr="00002C64" w:rsidTr="00E03A25">
        <w:trPr>
          <w:trHeight w:val="290"/>
        </w:trPr>
        <w:tc>
          <w:tcPr>
            <w:tcW w:w="1275" w:type="dxa"/>
          </w:tcPr>
          <w:p w:rsidR="00645BCF" w:rsidRPr="00002C64" w:rsidRDefault="00645BCF" w:rsidP="00E03A25">
            <w:pPr>
              <w:jc w:val="center"/>
              <w:rPr>
                <w:rFonts w:ascii="Arial" w:hAnsi="Arial" w:cs="Arial"/>
              </w:rPr>
            </w:pPr>
            <w:r w:rsidRPr="00002C64">
              <w:rPr>
                <w:rFonts w:ascii="Arial" w:hAnsi="Arial" w:cs="Arial"/>
              </w:rPr>
              <w:t>2</w:t>
            </w:r>
            <w:r w:rsidRPr="00002C64">
              <w:rPr>
                <w:rFonts w:ascii="Arial" w:hAnsi="Arial" w:cs="Arial"/>
                <w:vertAlign w:val="superscript"/>
              </w:rPr>
              <w:t>nd</w:t>
            </w:r>
          </w:p>
        </w:tc>
        <w:tc>
          <w:tcPr>
            <w:tcW w:w="1229" w:type="dxa"/>
          </w:tcPr>
          <w:p w:rsidR="00645BCF" w:rsidRPr="00002C64" w:rsidRDefault="00645BCF" w:rsidP="00E03A25">
            <w:pPr>
              <w:jc w:val="center"/>
              <w:rPr>
                <w:rFonts w:ascii="Arial" w:hAnsi="Arial" w:cs="Arial"/>
              </w:rPr>
            </w:pPr>
          </w:p>
        </w:tc>
        <w:tc>
          <w:tcPr>
            <w:tcW w:w="2817" w:type="dxa"/>
          </w:tcPr>
          <w:p w:rsidR="00645BCF" w:rsidRPr="00002C64" w:rsidRDefault="00645BCF" w:rsidP="00E03A25">
            <w:pPr>
              <w:jc w:val="center"/>
              <w:rPr>
                <w:rFonts w:ascii="Arial" w:hAnsi="Arial" w:cs="Arial"/>
              </w:rPr>
            </w:pPr>
            <w:r w:rsidRPr="00002C64">
              <w:rPr>
                <w:rFonts w:ascii="Arial" w:hAnsi="Arial" w:cs="Arial"/>
              </w:rPr>
              <w:t xml:space="preserve">        </w:t>
            </w:r>
            <w:r w:rsidRPr="00002C64">
              <w:rPr>
                <w:rFonts w:ascii="Arial" w:hAnsi="Arial" w:cs="Arial"/>
              </w:rPr>
              <w:t xml:space="preserve">        </w:t>
            </w:r>
            <w:r w:rsidRPr="00002C64">
              <w:rPr>
                <w:rFonts w:ascii="Arial" w:hAnsi="Arial" w:cs="Arial"/>
              </w:rPr>
              <w:t xml:space="preserve">         </w:t>
            </w:r>
            <w:r w:rsidRPr="00002C64">
              <w:rPr>
                <w:rFonts w:ascii="Arial" w:hAnsi="Arial" w:cs="Arial"/>
              </w:rPr>
              <w:t></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r w:rsidR="00645BCF" w:rsidRPr="00002C64" w:rsidTr="00E03A25">
        <w:trPr>
          <w:trHeight w:val="273"/>
        </w:trPr>
        <w:tc>
          <w:tcPr>
            <w:tcW w:w="1275" w:type="dxa"/>
          </w:tcPr>
          <w:p w:rsidR="00645BCF" w:rsidRPr="00002C64" w:rsidRDefault="00645BCF" w:rsidP="00E03A25">
            <w:pPr>
              <w:jc w:val="center"/>
              <w:rPr>
                <w:rFonts w:ascii="Arial" w:hAnsi="Arial" w:cs="Arial"/>
              </w:rPr>
            </w:pPr>
            <w:r w:rsidRPr="00002C64">
              <w:rPr>
                <w:rFonts w:ascii="Arial" w:hAnsi="Arial" w:cs="Arial"/>
              </w:rPr>
              <w:t>3</w:t>
            </w:r>
            <w:r w:rsidRPr="00002C64">
              <w:rPr>
                <w:rFonts w:ascii="Arial" w:hAnsi="Arial" w:cs="Arial"/>
                <w:vertAlign w:val="superscript"/>
              </w:rPr>
              <w:t>rd</w:t>
            </w:r>
          </w:p>
        </w:tc>
        <w:tc>
          <w:tcPr>
            <w:tcW w:w="1229" w:type="dxa"/>
          </w:tcPr>
          <w:p w:rsidR="00645BCF" w:rsidRPr="00002C64" w:rsidRDefault="00645BCF" w:rsidP="00E03A25">
            <w:pPr>
              <w:jc w:val="center"/>
              <w:rPr>
                <w:rFonts w:ascii="Arial" w:hAnsi="Arial" w:cs="Arial"/>
              </w:rPr>
            </w:pPr>
          </w:p>
        </w:tc>
        <w:tc>
          <w:tcPr>
            <w:tcW w:w="2817" w:type="dxa"/>
          </w:tcPr>
          <w:p w:rsidR="00645BCF" w:rsidRPr="00002C64" w:rsidRDefault="00645BCF" w:rsidP="00E03A25">
            <w:pPr>
              <w:jc w:val="center"/>
              <w:rPr>
                <w:rFonts w:ascii="Arial" w:hAnsi="Arial" w:cs="Arial"/>
              </w:rPr>
            </w:pPr>
            <w:r w:rsidRPr="00002C64">
              <w:rPr>
                <w:rFonts w:ascii="Arial" w:hAnsi="Arial" w:cs="Arial"/>
              </w:rPr>
              <w:t xml:space="preserve">        </w:t>
            </w:r>
            <w:r w:rsidRPr="00002C64">
              <w:rPr>
                <w:rFonts w:ascii="Arial" w:hAnsi="Arial" w:cs="Arial"/>
              </w:rPr>
              <w:t xml:space="preserve">        </w:t>
            </w:r>
            <w:r w:rsidRPr="00002C64">
              <w:rPr>
                <w:rFonts w:ascii="Arial" w:hAnsi="Arial" w:cs="Arial"/>
              </w:rPr>
              <w:t xml:space="preserve">         </w:t>
            </w:r>
            <w:r w:rsidRPr="00002C64">
              <w:rPr>
                <w:rFonts w:ascii="Arial" w:hAnsi="Arial" w:cs="Arial"/>
              </w:rPr>
              <w:t></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r w:rsidR="00645BCF" w:rsidRPr="00002C64" w:rsidTr="00E03A25">
        <w:trPr>
          <w:trHeight w:val="290"/>
        </w:trPr>
        <w:tc>
          <w:tcPr>
            <w:tcW w:w="1275" w:type="dxa"/>
          </w:tcPr>
          <w:p w:rsidR="00645BCF" w:rsidRPr="00002C64" w:rsidRDefault="00645BCF" w:rsidP="00E03A25">
            <w:pPr>
              <w:jc w:val="center"/>
              <w:rPr>
                <w:rFonts w:ascii="Arial" w:hAnsi="Arial" w:cs="Arial"/>
              </w:rPr>
            </w:pPr>
            <w:r w:rsidRPr="00002C64">
              <w:rPr>
                <w:rFonts w:ascii="Arial" w:hAnsi="Arial" w:cs="Arial"/>
              </w:rPr>
              <w:t>4</w:t>
            </w:r>
            <w:r w:rsidRPr="00002C64">
              <w:rPr>
                <w:rFonts w:ascii="Arial" w:hAnsi="Arial" w:cs="Arial"/>
                <w:vertAlign w:val="superscript"/>
              </w:rPr>
              <w:t>th</w:t>
            </w:r>
          </w:p>
        </w:tc>
        <w:tc>
          <w:tcPr>
            <w:tcW w:w="1229" w:type="dxa"/>
          </w:tcPr>
          <w:p w:rsidR="00645BCF" w:rsidRPr="00002C64" w:rsidRDefault="00645BCF" w:rsidP="00E03A25">
            <w:pPr>
              <w:jc w:val="center"/>
              <w:rPr>
                <w:rFonts w:ascii="Arial" w:hAnsi="Arial" w:cs="Arial"/>
              </w:rPr>
            </w:pPr>
          </w:p>
        </w:tc>
        <w:tc>
          <w:tcPr>
            <w:tcW w:w="2817" w:type="dxa"/>
          </w:tcPr>
          <w:p w:rsidR="00645BCF" w:rsidRPr="00002C64" w:rsidRDefault="00645BCF" w:rsidP="00E03A25">
            <w:pPr>
              <w:jc w:val="center"/>
              <w:rPr>
                <w:rFonts w:ascii="Arial" w:hAnsi="Arial" w:cs="Arial"/>
              </w:rPr>
            </w:pPr>
            <w:r w:rsidRPr="00002C64">
              <w:rPr>
                <w:rFonts w:ascii="Arial" w:hAnsi="Arial" w:cs="Arial"/>
              </w:rPr>
              <w:t xml:space="preserve">        </w:t>
            </w:r>
            <w:r w:rsidRPr="00002C64">
              <w:rPr>
                <w:rFonts w:ascii="Arial" w:hAnsi="Arial" w:cs="Arial"/>
              </w:rPr>
              <w:t xml:space="preserve">        </w:t>
            </w:r>
            <w:r w:rsidRPr="00002C64">
              <w:rPr>
                <w:rFonts w:ascii="Arial" w:hAnsi="Arial" w:cs="Arial"/>
              </w:rPr>
              <w:t xml:space="preserve">         </w:t>
            </w:r>
            <w:r w:rsidRPr="00002C64">
              <w:rPr>
                <w:rFonts w:ascii="Arial" w:hAnsi="Arial" w:cs="Arial"/>
              </w:rPr>
              <w:t></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bl>
    <w:p w:rsidR="00645BCF" w:rsidRPr="00002C64" w:rsidRDefault="00645BCF" w:rsidP="00645BCF">
      <w:pPr>
        <w:jc w:val="both"/>
        <w:rPr>
          <w:rFonts w:ascii="Arial" w:hAnsi="Arial" w:cs="Arial"/>
          <w:b/>
          <w:bCs/>
        </w:rPr>
      </w:pPr>
      <w:r w:rsidRPr="00002C64">
        <w:rPr>
          <w:rFonts w:ascii="Arial" w:hAnsi="Arial" w:cs="Arial"/>
          <w:b/>
          <w:bCs/>
        </w:rPr>
        <w:t xml:space="preserve">If either of the following conditions </w:t>
      </w:r>
      <w:proofErr w:type="gramStart"/>
      <w:r w:rsidRPr="00002C64">
        <w:rPr>
          <w:rFonts w:ascii="Arial" w:hAnsi="Arial" w:cs="Arial"/>
          <w:b/>
          <w:bCs/>
        </w:rPr>
        <w:t>apply</w:t>
      </w:r>
      <w:proofErr w:type="gramEnd"/>
      <w:r w:rsidRPr="00DE3D55">
        <w:rPr>
          <w:rFonts w:ascii="Arial" w:hAnsi="Arial" w:cs="Arial"/>
          <w:b/>
          <w:bCs/>
        </w:rPr>
        <w:t xml:space="preserve"> </w:t>
      </w:r>
      <w:r w:rsidRPr="00002C64">
        <w:rPr>
          <w:rFonts w:ascii="Arial" w:hAnsi="Arial" w:cs="Arial"/>
          <w:b/>
          <w:bCs/>
        </w:rPr>
        <w:t xml:space="preserve">then please proceed on to Question 2 </w:t>
      </w:r>
      <w:r>
        <w:rPr>
          <w:rFonts w:ascii="Arial" w:hAnsi="Arial" w:cs="Arial"/>
          <w:b/>
          <w:bCs/>
        </w:rPr>
        <w:t>below</w:t>
      </w:r>
      <w:r w:rsidRPr="00002C64">
        <w:rPr>
          <w:rFonts w:ascii="Arial" w:hAnsi="Arial" w:cs="Arial"/>
          <w:b/>
          <w:bCs/>
        </w:rPr>
        <w:t>:</w:t>
      </w:r>
    </w:p>
    <w:p w:rsidR="00645BCF" w:rsidRDefault="00645BCF" w:rsidP="00645BCF">
      <w:pPr>
        <w:numPr>
          <w:ilvl w:val="0"/>
          <w:numId w:val="2"/>
        </w:numPr>
        <w:tabs>
          <w:tab w:val="clear" w:pos="2520"/>
          <w:tab w:val="num" w:pos="-3420"/>
          <w:tab w:val="num" w:pos="1080"/>
        </w:tabs>
        <w:ind w:left="1080"/>
        <w:jc w:val="both"/>
        <w:rPr>
          <w:rFonts w:ascii="Arial" w:hAnsi="Arial" w:cs="Arial"/>
          <w:b/>
          <w:bCs/>
        </w:rPr>
      </w:pPr>
      <w:r w:rsidRPr="00002C64">
        <w:rPr>
          <w:rFonts w:ascii="Arial" w:hAnsi="Arial" w:cs="Arial"/>
          <w:b/>
          <w:bCs/>
        </w:rPr>
        <w:t>there are three or more citation occa</w:t>
      </w:r>
      <w:r>
        <w:rPr>
          <w:rFonts w:ascii="Arial" w:hAnsi="Arial" w:cs="Arial"/>
          <w:b/>
          <w:bCs/>
        </w:rPr>
        <w:t>sions marked ‘Note/Review only’</w:t>
      </w:r>
    </w:p>
    <w:p w:rsidR="00645BCF" w:rsidRPr="00002C64" w:rsidRDefault="00645BCF" w:rsidP="00645BCF">
      <w:pPr>
        <w:numPr>
          <w:ilvl w:val="0"/>
          <w:numId w:val="2"/>
        </w:numPr>
        <w:tabs>
          <w:tab w:val="clear" w:pos="2520"/>
          <w:tab w:val="num" w:pos="-3420"/>
          <w:tab w:val="num" w:pos="1080"/>
        </w:tabs>
        <w:ind w:left="1080"/>
        <w:jc w:val="both"/>
        <w:rPr>
          <w:rFonts w:ascii="Arial" w:hAnsi="Arial" w:cs="Arial"/>
          <w:b/>
          <w:bCs/>
        </w:rPr>
      </w:pPr>
      <w:proofErr w:type="gramStart"/>
      <w:r w:rsidRPr="00002C64">
        <w:rPr>
          <w:rFonts w:ascii="Arial" w:hAnsi="Arial" w:cs="Arial"/>
          <w:b/>
          <w:bCs/>
        </w:rPr>
        <w:t>any</w:t>
      </w:r>
      <w:proofErr w:type="gramEnd"/>
      <w:r w:rsidRPr="00002C64">
        <w:rPr>
          <w:rFonts w:ascii="Arial" w:hAnsi="Arial" w:cs="Arial"/>
          <w:b/>
          <w:bCs/>
        </w:rPr>
        <w:t xml:space="preserve"> of the citation occasions is marked ‘Fuller use’</w:t>
      </w:r>
      <w:r>
        <w:rPr>
          <w:rFonts w:ascii="Arial" w:hAnsi="Arial" w:cs="Arial"/>
          <w:b/>
          <w:bCs/>
        </w:rPr>
        <w:t>.</w:t>
      </w:r>
      <w:r w:rsidRPr="00002C64">
        <w:rPr>
          <w:rFonts w:ascii="Arial" w:hAnsi="Arial" w:cs="Arial"/>
          <w:b/>
          <w:bCs/>
        </w:rPr>
        <w:t xml:space="preserve"> </w:t>
      </w:r>
    </w:p>
    <w:p w:rsidR="00645BCF" w:rsidRPr="00002C64" w:rsidRDefault="00645BCF" w:rsidP="00645BCF">
      <w:pPr>
        <w:pBdr>
          <w:bottom w:val="single" w:sz="4" w:space="1" w:color="auto"/>
        </w:pBdr>
        <w:ind w:right="-334"/>
        <w:rPr>
          <w:rFonts w:ascii="Arial" w:hAnsi="Arial" w:cs="Arial"/>
          <w:b/>
          <w:bCs/>
        </w:rPr>
      </w:pPr>
    </w:p>
    <w:p w:rsidR="00645BCF" w:rsidRPr="00422282" w:rsidRDefault="00645BCF" w:rsidP="00645BCF">
      <w:pPr>
        <w:rPr>
          <w:rFonts w:ascii="Arial" w:hAnsi="Arial" w:cs="Arial"/>
        </w:rPr>
      </w:pPr>
    </w:p>
    <w:p w:rsidR="00645BCF" w:rsidRPr="009C2348" w:rsidRDefault="00645BCF" w:rsidP="00645BCF">
      <w:pPr>
        <w:ind w:right="-694"/>
        <w:rPr>
          <w:rFonts w:ascii="Arial" w:hAnsi="Arial" w:cs="Arial"/>
          <w:b/>
          <w:bCs/>
        </w:rPr>
      </w:pPr>
      <w:r w:rsidRPr="009C2348">
        <w:rPr>
          <w:rFonts w:ascii="Arial" w:hAnsi="Arial" w:cs="Arial"/>
          <w:b/>
          <w:bCs/>
        </w:rPr>
        <w:t xml:space="preserve">2. Whole article details </w:t>
      </w:r>
    </w:p>
    <w:p w:rsidR="00645BCF" w:rsidRDefault="00645BCF" w:rsidP="00645BCF">
      <w:pPr>
        <w:ind w:right="-334"/>
        <w:rPr>
          <w:rFonts w:ascii="Arial" w:hAnsi="Arial" w:cs="Arial"/>
          <w:bCs/>
        </w:rPr>
      </w:pPr>
      <w:r w:rsidRPr="009C2348">
        <w:rPr>
          <w:rFonts w:ascii="Arial" w:hAnsi="Arial" w:cs="Arial"/>
          <w:bCs/>
        </w:rPr>
        <w:t>Please consider the citing article as a whole</w:t>
      </w:r>
      <w:r>
        <w:rPr>
          <w:rFonts w:ascii="Arial" w:hAnsi="Arial" w:cs="Arial"/>
          <w:bCs/>
        </w:rPr>
        <w:t>. Read around the citation occasions as much as is considered necessary, first at sentence level, progressing to whole paragraph level and so on until an assessment can be made</w:t>
      </w:r>
      <w:r w:rsidRPr="009C2348">
        <w:rPr>
          <w:rFonts w:ascii="Arial" w:hAnsi="Arial" w:cs="Arial"/>
          <w:bCs/>
        </w:rPr>
        <w:t xml:space="preserve">. </w:t>
      </w:r>
    </w:p>
    <w:p w:rsidR="00645BCF" w:rsidRDefault="00645BCF" w:rsidP="00645BCF">
      <w:pPr>
        <w:ind w:right="-334"/>
        <w:rPr>
          <w:rFonts w:ascii="Arial" w:hAnsi="Arial" w:cs="Arial"/>
          <w:bCs/>
        </w:rPr>
      </w:pPr>
    </w:p>
    <w:p w:rsidR="00645BCF" w:rsidRDefault="00645BCF" w:rsidP="00645BCF">
      <w:pPr>
        <w:numPr>
          <w:ilvl w:val="0"/>
          <w:numId w:val="3"/>
        </w:numPr>
        <w:tabs>
          <w:tab w:val="clear" w:pos="720"/>
          <w:tab w:val="num" w:pos="360"/>
        </w:tabs>
        <w:ind w:left="360" w:right="-334"/>
        <w:rPr>
          <w:rFonts w:ascii="Arial" w:hAnsi="Arial" w:cs="Arial"/>
          <w:bCs/>
        </w:rPr>
      </w:pPr>
      <w:r w:rsidRPr="009C2348">
        <w:rPr>
          <w:rFonts w:ascii="Arial" w:hAnsi="Arial" w:cs="Arial"/>
          <w:bCs/>
        </w:rPr>
        <w:t>Please tick the box</w:t>
      </w:r>
      <w:r>
        <w:rPr>
          <w:rFonts w:ascii="Arial" w:hAnsi="Arial" w:cs="Arial"/>
          <w:bCs/>
        </w:rPr>
        <w:t>es,</w:t>
      </w:r>
      <w:r w:rsidRPr="009C2348">
        <w:rPr>
          <w:rFonts w:ascii="Arial" w:hAnsi="Arial" w:cs="Arial"/>
          <w:bCs/>
        </w:rPr>
        <w:t xml:space="preserve"> </w:t>
      </w:r>
      <w:r w:rsidRPr="00907BCE">
        <w:rPr>
          <w:rFonts w:ascii="Arial" w:hAnsi="Arial" w:cs="Arial"/>
          <w:bCs/>
          <w:i/>
        </w:rPr>
        <w:t>if appropriate</w:t>
      </w:r>
      <w:r>
        <w:rPr>
          <w:rFonts w:ascii="Arial" w:hAnsi="Arial" w:cs="Arial"/>
          <w:bCs/>
          <w:i/>
        </w:rPr>
        <w:t>,</w:t>
      </w:r>
      <w:r w:rsidRPr="009C2348">
        <w:rPr>
          <w:rFonts w:ascii="Arial" w:hAnsi="Arial" w:cs="Arial"/>
          <w:bCs/>
        </w:rPr>
        <w:t xml:space="preserve"> according to the definitions and examples provided </w:t>
      </w:r>
      <w:r>
        <w:rPr>
          <w:rFonts w:ascii="Arial" w:hAnsi="Arial" w:cs="Arial"/>
          <w:bCs/>
        </w:rPr>
        <w:t xml:space="preserve">in the instruction sheet </w:t>
      </w:r>
      <w:r w:rsidRPr="009C2348">
        <w:rPr>
          <w:rFonts w:ascii="Arial" w:hAnsi="Arial" w:cs="Arial"/>
          <w:bCs/>
        </w:rPr>
        <w:t>and your own judgement.</w:t>
      </w:r>
      <w:r>
        <w:rPr>
          <w:rFonts w:ascii="Arial" w:hAnsi="Arial" w:cs="Arial"/>
          <w:bCs/>
        </w:rPr>
        <w:t xml:space="preserve"> </w:t>
      </w:r>
      <w:r w:rsidRPr="00B9410D">
        <w:rPr>
          <w:rFonts w:ascii="Arial" w:hAnsi="Arial" w:cs="Arial"/>
          <w:b/>
          <w:bCs/>
        </w:rPr>
        <w:t>You may tick more than one box</w:t>
      </w:r>
      <w:r>
        <w:rPr>
          <w:rFonts w:ascii="Arial" w:hAnsi="Arial" w:cs="Arial"/>
          <w:bCs/>
        </w:rPr>
        <w:t>.</w:t>
      </w:r>
    </w:p>
    <w:tbl>
      <w:tblPr>
        <w:tblStyle w:val="TableGrid"/>
        <w:tblpPr w:leftFromText="180" w:rightFromText="180" w:vertAnchor="text" w:horzAnchor="margin" w:tblpY="1"/>
        <w:tblOverlap w:val="never"/>
        <w:tblW w:w="9540" w:type="dxa"/>
        <w:tblLayout w:type="fixed"/>
        <w:tblLook w:val="01E0" w:firstRow="1" w:lastRow="1" w:firstColumn="1" w:lastColumn="1" w:noHBand="0" w:noVBand="0"/>
      </w:tblPr>
      <w:tblGrid>
        <w:gridCol w:w="8820"/>
        <w:gridCol w:w="720"/>
      </w:tblGrid>
      <w:tr w:rsidR="00645BCF" w:rsidTr="00E03A25">
        <w:tc>
          <w:tcPr>
            <w:tcW w:w="8820" w:type="dxa"/>
          </w:tcPr>
          <w:p w:rsidR="00645BCF" w:rsidRDefault="00645BCF" w:rsidP="00E03A25">
            <w:pPr>
              <w:ind w:right="-347"/>
              <w:rPr>
                <w:rFonts w:ascii="Arial" w:hAnsi="Arial" w:cs="Arial"/>
              </w:rPr>
            </w:pPr>
            <w:r>
              <w:rPr>
                <w:rFonts w:ascii="Arial" w:hAnsi="Arial" w:cs="Arial"/>
                <w:b/>
                <w:bCs/>
              </w:rPr>
              <w:t>Apply</w:t>
            </w:r>
            <w:r w:rsidRPr="009C2348">
              <w:rPr>
                <w:rFonts w:ascii="Arial" w:hAnsi="Arial" w:cs="Arial"/>
                <w:b/>
                <w:bCs/>
              </w:rPr>
              <w:t xml:space="preserve">: </w:t>
            </w:r>
            <w:r w:rsidRPr="009C2348">
              <w:rPr>
                <w:rFonts w:ascii="Arial" w:hAnsi="Arial" w:cs="Arial"/>
              </w:rPr>
              <w:t xml:space="preserve">The </w:t>
            </w:r>
            <w:r w:rsidRPr="00675842">
              <w:rPr>
                <w:rFonts w:ascii="Arial" w:hAnsi="Arial" w:cs="Arial"/>
                <w:iCs/>
              </w:rPr>
              <w:t>citing</w:t>
            </w:r>
            <w:r>
              <w:rPr>
                <w:rFonts w:ascii="Arial" w:hAnsi="Arial" w:cs="Arial"/>
              </w:rPr>
              <w:t xml:space="preserve"> article applies</w:t>
            </w:r>
            <w:r w:rsidRPr="009C2348">
              <w:rPr>
                <w:rFonts w:ascii="Arial" w:hAnsi="Arial" w:cs="Arial"/>
              </w:rPr>
              <w:t xml:space="preserve"> </w:t>
            </w:r>
            <w:r>
              <w:rPr>
                <w:rFonts w:ascii="Arial" w:hAnsi="Arial" w:cs="Arial"/>
              </w:rPr>
              <w:t xml:space="preserve">or replicates </w:t>
            </w:r>
            <w:r w:rsidRPr="009C2348">
              <w:rPr>
                <w:rFonts w:ascii="Arial" w:hAnsi="Arial" w:cs="Arial"/>
              </w:rPr>
              <w:t>method</w:t>
            </w:r>
            <w:r>
              <w:rPr>
                <w:rFonts w:ascii="Arial" w:hAnsi="Arial" w:cs="Arial"/>
              </w:rPr>
              <w:t xml:space="preserve">s, technologies, theories, scales </w:t>
            </w:r>
            <w:proofErr w:type="spellStart"/>
            <w:r>
              <w:rPr>
                <w:rFonts w:ascii="Arial" w:hAnsi="Arial" w:cs="Arial"/>
              </w:rPr>
              <w:t>etc</w:t>
            </w:r>
            <w:proofErr w:type="spellEnd"/>
            <w:r>
              <w:rPr>
                <w:rFonts w:ascii="Arial" w:hAnsi="Arial" w:cs="Arial"/>
              </w:rPr>
              <w:t xml:space="preserve"> found</w:t>
            </w:r>
            <w:r w:rsidRPr="009C2348">
              <w:rPr>
                <w:rFonts w:ascii="Arial" w:hAnsi="Arial" w:cs="Arial"/>
              </w:rPr>
              <w:t xml:space="preserve"> in </w:t>
            </w:r>
          </w:p>
          <w:p w:rsidR="00645BCF" w:rsidRDefault="00645BCF" w:rsidP="00E03A25">
            <w:pPr>
              <w:ind w:right="-334"/>
              <w:rPr>
                <w:rFonts w:ascii="Arial" w:hAnsi="Arial" w:cs="Arial"/>
                <w:bCs/>
              </w:rPr>
            </w:pPr>
            <w:proofErr w:type="gramStart"/>
            <w:r w:rsidRPr="009C2348">
              <w:rPr>
                <w:rFonts w:ascii="Arial" w:hAnsi="Arial" w:cs="Arial"/>
              </w:rPr>
              <w:t>the</w:t>
            </w:r>
            <w:proofErr w:type="gramEnd"/>
            <w:r w:rsidRPr="009C2348">
              <w:rPr>
                <w:rFonts w:ascii="Arial" w:hAnsi="Arial" w:cs="Arial"/>
              </w:rPr>
              <w:t xml:space="preserve"> cited article in </w:t>
            </w:r>
            <w:r>
              <w:rPr>
                <w:rFonts w:ascii="Arial" w:hAnsi="Arial" w:cs="Arial"/>
              </w:rPr>
              <w:t>a similar</w:t>
            </w:r>
            <w:r w:rsidRPr="009C2348">
              <w:rPr>
                <w:rFonts w:ascii="Arial" w:hAnsi="Arial" w:cs="Arial"/>
              </w:rPr>
              <w:t xml:space="preserve"> way as </w:t>
            </w:r>
            <w:r>
              <w:rPr>
                <w:rFonts w:ascii="Arial" w:hAnsi="Arial" w:cs="Arial"/>
              </w:rPr>
              <w:t>described</w:t>
            </w:r>
            <w:r w:rsidRPr="009C2348">
              <w:rPr>
                <w:rFonts w:ascii="Arial" w:hAnsi="Arial" w:cs="Arial"/>
              </w:rPr>
              <w:t xml:space="preserve"> in the </w:t>
            </w:r>
            <w:r w:rsidRPr="00675842">
              <w:rPr>
                <w:rFonts w:ascii="Arial" w:hAnsi="Arial" w:cs="Arial"/>
              </w:rPr>
              <w:t>cited</w:t>
            </w:r>
            <w:r w:rsidRPr="009C2348">
              <w:rPr>
                <w:rFonts w:ascii="Arial" w:hAnsi="Arial" w:cs="Arial"/>
              </w:rPr>
              <w:t xml:space="preserve"> article</w:t>
            </w:r>
            <w:r w:rsidRPr="009C2348">
              <w:rPr>
                <w:rFonts w:ascii="Arial" w:hAnsi="Arial" w:cs="Arial"/>
                <w:b/>
                <w:bCs/>
              </w:rPr>
              <w:t>.</w:t>
            </w:r>
          </w:p>
        </w:tc>
        <w:tc>
          <w:tcPr>
            <w:tcW w:w="720" w:type="dxa"/>
          </w:tcPr>
          <w:p w:rsidR="00645BCF" w:rsidRPr="009C2348" w:rsidRDefault="00645BCF" w:rsidP="00E03A25">
            <w:pPr>
              <w:jc w:val="center"/>
              <w:rPr>
                <w:rFonts w:ascii="Arial" w:hAnsi="Arial" w:cs="Arial"/>
              </w:rPr>
            </w:pPr>
            <w:r w:rsidRPr="009C2348">
              <w:rPr>
                <w:rFonts w:ascii="Arial" w:hAnsi="Arial" w:cs="Arial"/>
              </w:rPr>
              <w:t></w:t>
            </w:r>
          </w:p>
        </w:tc>
      </w:tr>
      <w:tr w:rsidR="00645BCF" w:rsidRPr="009C2348" w:rsidTr="00E03A25">
        <w:tc>
          <w:tcPr>
            <w:tcW w:w="8820" w:type="dxa"/>
          </w:tcPr>
          <w:p w:rsidR="00645BCF" w:rsidRDefault="00645BCF" w:rsidP="00E03A25">
            <w:pPr>
              <w:ind w:right="-347"/>
              <w:rPr>
                <w:rFonts w:ascii="Arial" w:hAnsi="Arial" w:cs="Arial"/>
              </w:rPr>
            </w:pPr>
            <w:r w:rsidRPr="009C2348">
              <w:rPr>
                <w:rFonts w:ascii="Arial" w:hAnsi="Arial" w:cs="Arial"/>
                <w:b/>
                <w:bCs/>
              </w:rPr>
              <w:t xml:space="preserve">Develop: </w:t>
            </w:r>
            <w:r w:rsidRPr="009C2348">
              <w:rPr>
                <w:rFonts w:ascii="Arial" w:hAnsi="Arial" w:cs="Arial"/>
              </w:rPr>
              <w:t xml:space="preserve">The </w:t>
            </w:r>
            <w:r w:rsidRPr="00675842">
              <w:rPr>
                <w:rFonts w:ascii="Arial" w:hAnsi="Arial" w:cs="Arial"/>
                <w:iCs/>
              </w:rPr>
              <w:t>citing</w:t>
            </w:r>
            <w:r w:rsidRPr="009C2348">
              <w:rPr>
                <w:rFonts w:ascii="Arial" w:hAnsi="Arial" w:cs="Arial"/>
              </w:rPr>
              <w:t xml:space="preserve"> article is further developing (partially or totally) a concept or method </w:t>
            </w:r>
          </w:p>
          <w:p w:rsidR="00645BCF" w:rsidRPr="00DE3D55" w:rsidRDefault="00645BCF" w:rsidP="00E03A25">
            <w:pPr>
              <w:ind w:right="-347"/>
              <w:rPr>
                <w:rFonts w:ascii="Arial" w:hAnsi="Arial" w:cs="Arial"/>
              </w:rPr>
            </w:pPr>
            <w:proofErr w:type="gramStart"/>
            <w:r w:rsidRPr="009C2348">
              <w:rPr>
                <w:rFonts w:ascii="Arial" w:hAnsi="Arial" w:cs="Arial"/>
              </w:rPr>
              <w:t>previously</w:t>
            </w:r>
            <w:proofErr w:type="gramEnd"/>
            <w:r w:rsidRPr="009C2348">
              <w:rPr>
                <w:rFonts w:ascii="Arial" w:hAnsi="Arial" w:cs="Arial"/>
              </w:rPr>
              <w:t xml:space="preserve"> described in the cited article either by modification or different application</w:t>
            </w:r>
            <w:r>
              <w:rPr>
                <w:rFonts w:ascii="Arial" w:hAnsi="Arial" w:cs="Arial"/>
              </w:rPr>
              <w:t>.</w:t>
            </w:r>
          </w:p>
        </w:tc>
        <w:tc>
          <w:tcPr>
            <w:tcW w:w="720" w:type="dxa"/>
          </w:tcPr>
          <w:p w:rsidR="00645BCF" w:rsidRPr="009C2348" w:rsidRDefault="00645BCF" w:rsidP="00E03A25">
            <w:pPr>
              <w:jc w:val="center"/>
              <w:rPr>
                <w:rFonts w:ascii="Arial" w:hAnsi="Arial" w:cs="Arial"/>
              </w:rPr>
            </w:pPr>
            <w:r w:rsidRPr="009C2348">
              <w:rPr>
                <w:rFonts w:ascii="Arial" w:hAnsi="Arial" w:cs="Arial"/>
              </w:rPr>
              <w:t></w:t>
            </w:r>
          </w:p>
        </w:tc>
      </w:tr>
      <w:tr w:rsidR="00645BCF" w:rsidRPr="009C2348" w:rsidTr="00E03A25">
        <w:tc>
          <w:tcPr>
            <w:tcW w:w="8820" w:type="dxa"/>
          </w:tcPr>
          <w:p w:rsidR="00645BCF" w:rsidRDefault="00645BCF" w:rsidP="00E03A25">
            <w:pPr>
              <w:ind w:right="-347"/>
              <w:rPr>
                <w:rFonts w:ascii="Arial" w:hAnsi="Arial" w:cs="Arial"/>
              </w:rPr>
            </w:pPr>
            <w:r w:rsidRPr="009C2348">
              <w:rPr>
                <w:rFonts w:ascii="Arial" w:hAnsi="Arial" w:cs="Arial"/>
                <w:b/>
                <w:bCs/>
              </w:rPr>
              <w:t xml:space="preserve">Refute: </w:t>
            </w:r>
            <w:r w:rsidRPr="009C2348">
              <w:rPr>
                <w:rFonts w:ascii="Arial" w:hAnsi="Arial" w:cs="Arial"/>
              </w:rPr>
              <w:t xml:space="preserve">The </w:t>
            </w:r>
            <w:r w:rsidRPr="00675842">
              <w:rPr>
                <w:rFonts w:ascii="Arial" w:hAnsi="Arial" w:cs="Arial"/>
                <w:iCs/>
              </w:rPr>
              <w:t>citing</w:t>
            </w:r>
            <w:r w:rsidRPr="009C2348">
              <w:rPr>
                <w:rFonts w:ascii="Arial" w:hAnsi="Arial" w:cs="Arial"/>
              </w:rPr>
              <w:t xml:space="preserve"> article </w:t>
            </w:r>
            <w:r w:rsidRPr="00675842">
              <w:rPr>
                <w:rFonts w:ascii="Arial" w:hAnsi="Arial" w:cs="Arial"/>
                <w:i/>
              </w:rPr>
              <w:t>either</w:t>
            </w:r>
            <w:r w:rsidRPr="009C2348">
              <w:rPr>
                <w:rFonts w:ascii="Arial" w:hAnsi="Arial" w:cs="Arial"/>
              </w:rPr>
              <w:t xml:space="preserve"> claims that the cited article is incorrect </w:t>
            </w:r>
            <w:r w:rsidRPr="00675842">
              <w:rPr>
                <w:rFonts w:ascii="Arial" w:hAnsi="Arial" w:cs="Arial"/>
                <w:i/>
              </w:rPr>
              <w:t>or</w:t>
            </w:r>
            <w:r w:rsidRPr="009C2348">
              <w:rPr>
                <w:rFonts w:ascii="Arial" w:hAnsi="Arial" w:cs="Arial"/>
              </w:rPr>
              <w:t xml:space="preserve"> disputes (partially or </w:t>
            </w:r>
          </w:p>
          <w:p w:rsidR="00645BCF" w:rsidRPr="009C2348" w:rsidRDefault="00645BCF" w:rsidP="00E03A25">
            <w:pPr>
              <w:ind w:right="-347"/>
              <w:rPr>
                <w:rFonts w:ascii="Arial" w:hAnsi="Arial" w:cs="Arial"/>
                <w:b/>
                <w:bCs/>
              </w:rPr>
            </w:pPr>
            <w:proofErr w:type="gramStart"/>
            <w:r w:rsidRPr="009C2348">
              <w:rPr>
                <w:rFonts w:ascii="Arial" w:hAnsi="Arial" w:cs="Arial"/>
              </w:rPr>
              <w:t>totally</w:t>
            </w:r>
            <w:proofErr w:type="gramEnd"/>
            <w:r w:rsidRPr="009C2348">
              <w:rPr>
                <w:rFonts w:ascii="Arial" w:hAnsi="Arial" w:cs="Arial"/>
              </w:rPr>
              <w:t>)</w:t>
            </w:r>
            <w:r>
              <w:rPr>
                <w:rFonts w:ascii="Arial" w:hAnsi="Arial" w:cs="Arial"/>
              </w:rPr>
              <w:t xml:space="preserve"> </w:t>
            </w:r>
            <w:r w:rsidRPr="009C2348">
              <w:rPr>
                <w:rFonts w:ascii="Arial" w:hAnsi="Arial" w:cs="Arial"/>
              </w:rPr>
              <w:t>the cited article but is unable to come to a firm conclusion.</w:t>
            </w:r>
          </w:p>
        </w:tc>
        <w:tc>
          <w:tcPr>
            <w:tcW w:w="720" w:type="dxa"/>
          </w:tcPr>
          <w:p w:rsidR="00645BCF" w:rsidRPr="009C2348" w:rsidRDefault="00645BCF" w:rsidP="00E03A25">
            <w:pPr>
              <w:jc w:val="center"/>
              <w:rPr>
                <w:rFonts w:ascii="Arial" w:hAnsi="Arial" w:cs="Arial"/>
              </w:rPr>
            </w:pPr>
            <w:r w:rsidRPr="009C2348">
              <w:rPr>
                <w:rFonts w:ascii="Arial" w:hAnsi="Arial" w:cs="Arial"/>
              </w:rPr>
              <w:t></w:t>
            </w:r>
          </w:p>
        </w:tc>
      </w:tr>
    </w:tbl>
    <w:p w:rsidR="00645BCF" w:rsidRDefault="00645BCF" w:rsidP="00645BCF">
      <w:pPr>
        <w:ind w:right="-334"/>
        <w:rPr>
          <w:rFonts w:ascii="Arial" w:hAnsi="Arial" w:cs="Arial"/>
          <w:bCs/>
        </w:rPr>
      </w:pPr>
    </w:p>
    <w:p w:rsidR="00645BCF" w:rsidRPr="009C2348" w:rsidRDefault="00645BCF" w:rsidP="00645BCF">
      <w:pPr>
        <w:numPr>
          <w:ilvl w:val="0"/>
          <w:numId w:val="3"/>
        </w:numPr>
        <w:tabs>
          <w:tab w:val="clear" w:pos="720"/>
          <w:tab w:val="num" w:pos="360"/>
        </w:tabs>
        <w:ind w:left="360" w:right="-334"/>
        <w:rPr>
          <w:rFonts w:ascii="Arial" w:hAnsi="Arial" w:cs="Arial"/>
          <w:bCs/>
        </w:rPr>
      </w:pPr>
      <w:r w:rsidRPr="009C2348">
        <w:rPr>
          <w:rFonts w:ascii="Arial" w:hAnsi="Arial" w:cs="Arial"/>
          <w:bCs/>
        </w:rPr>
        <w:t xml:space="preserve">Please </w:t>
      </w:r>
      <w:r>
        <w:rPr>
          <w:rFonts w:ascii="Arial" w:hAnsi="Arial" w:cs="Arial"/>
          <w:bCs/>
        </w:rPr>
        <w:t xml:space="preserve">tick whichever box is most applicable according to the definitions provided and your own judgement BUT the </w:t>
      </w:r>
      <w:r w:rsidRPr="005E23DF">
        <w:rPr>
          <w:rFonts w:ascii="Arial" w:hAnsi="Arial" w:cs="Arial"/>
          <w:bCs/>
          <w:i/>
        </w:rPr>
        <w:t>default</w:t>
      </w:r>
      <w:r>
        <w:rPr>
          <w:rFonts w:ascii="Arial" w:hAnsi="Arial" w:cs="Arial"/>
          <w:bCs/>
        </w:rPr>
        <w:t xml:space="preserve"> position is to tick ‘</w:t>
      </w:r>
      <w:r w:rsidRPr="005E23DF">
        <w:rPr>
          <w:rFonts w:ascii="Arial" w:hAnsi="Arial" w:cs="Arial"/>
          <w:b/>
          <w:bCs/>
        </w:rPr>
        <w:t>Not highly important’</w:t>
      </w:r>
      <w:r>
        <w:rPr>
          <w:rFonts w:ascii="Arial" w:hAnsi="Arial" w:cs="Arial"/>
          <w:bCs/>
        </w:rPr>
        <w:t>.</w:t>
      </w:r>
    </w:p>
    <w:tbl>
      <w:tblPr>
        <w:tblStyle w:val="TableGrid"/>
        <w:tblW w:w="9540" w:type="dxa"/>
        <w:tblLayout w:type="fixed"/>
        <w:tblLook w:val="01E0" w:firstRow="1" w:lastRow="1" w:firstColumn="1" w:lastColumn="1" w:noHBand="0" w:noVBand="0"/>
      </w:tblPr>
      <w:tblGrid>
        <w:gridCol w:w="8820"/>
        <w:gridCol w:w="720"/>
      </w:tblGrid>
      <w:tr w:rsidR="00645BCF" w:rsidRPr="009C2348" w:rsidTr="00E03A25">
        <w:trPr>
          <w:trHeight w:val="270"/>
        </w:trPr>
        <w:tc>
          <w:tcPr>
            <w:tcW w:w="8820" w:type="dxa"/>
          </w:tcPr>
          <w:p w:rsidR="00645BCF" w:rsidRDefault="00645BCF" w:rsidP="00E03A25">
            <w:pPr>
              <w:ind w:right="-527"/>
              <w:rPr>
                <w:rFonts w:ascii="Arial" w:hAnsi="Arial" w:cs="Arial"/>
                <w:snapToGrid w:val="0"/>
              </w:rPr>
            </w:pPr>
            <w:r w:rsidRPr="009C2348">
              <w:rPr>
                <w:rFonts w:ascii="Arial" w:hAnsi="Arial" w:cs="Arial"/>
                <w:b/>
                <w:snapToGrid w:val="0"/>
              </w:rPr>
              <w:t>Highly important</w:t>
            </w:r>
            <w:r w:rsidRPr="009C2348">
              <w:rPr>
                <w:rFonts w:ascii="Arial" w:hAnsi="Arial" w:cs="Arial"/>
                <w:snapToGrid w:val="0"/>
              </w:rPr>
              <w:t xml:space="preserve">: The cited paper is considered to be necessary for the research described in </w:t>
            </w:r>
          </w:p>
          <w:p w:rsidR="00645BCF" w:rsidRDefault="00645BCF" w:rsidP="00E03A25">
            <w:pPr>
              <w:ind w:right="-527"/>
              <w:rPr>
                <w:rFonts w:ascii="Arial" w:hAnsi="Arial" w:cs="Arial"/>
                <w:snapToGrid w:val="0"/>
              </w:rPr>
            </w:pPr>
            <w:r w:rsidRPr="009C2348">
              <w:rPr>
                <w:rFonts w:ascii="Arial" w:hAnsi="Arial" w:cs="Arial"/>
                <w:snapToGrid w:val="0"/>
              </w:rPr>
              <w:t>the citing paper to have taken place</w:t>
            </w:r>
            <w:r>
              <w:rPr>
                <w:rFonts w:ascii="Arial" w:hAnsi="Arial" w:cs="Arial"/>
                <w:snapToGrid w:val="0"/>
              </w:rPr>
              <w:t xml:space="preserve"> i.e.</w:t>
            </w:r>
            <w:r>
              <w:rPr>
                <w:rFonts w:ascii="Arial" w:hAnsi="Arial" w:cs="Arial"/>
                <w:snapToGrid w:val="0"/>
                <w:sz w:val="22"/>
              </w:rPr>
              <w:t xml:space="preserve"> </w:t>
            </w:r>
            <w:r w:rsidRPr="00E75CD7">
              <w:rPr>
                <w:rFonts w:ascii="Arial" w:hAnsi="Arial" w:cs="Arial"/>
                <w:snapToGrid w:val="0"/>
              </w:rPr>
              <w:t xml:space="preserve">BUT </w:t>
            </w:r>
            <w:r>
              <w:rPr>
                <w:rFonts w:ascii="Arial" w:hAnsi="Arial" w:cs="Arial"/>
                <w:snapToGrid w:val="0"/>
              </w:rPr>
              <w:t>FOR</w:t>
            </w:r>
            <w:r w:rsidRPr="00E75CD7">
              <w:rPr>
                <w:rFonts w:ascii="Arial" w:hAnsi="Arial" w:cs="Arial"/>
                <w:snapToGrid w:val="0"/>
              </w:rPr>
              <w:t xml:space="preserve"> the cited paper the citing paper could not have </w:t>
            </w:r>
          </w:p>
          <w:p w:rsidR="00645BCF" w:rsidRDefault="00645BCF" w:rsidP="00E03A25">
            <w:pPr>
              <w:ind w:right="-527"/>
              <w:rPr>
                <w:rFonts w:ascii="Arial" w:hAnsi="Arial" w:cs="Arial"/>
                <w:snapToGrid w:val="0"/>
              </w:rPr>
            </w:pPr>
            <w:proofErr w:type="gramStart"/>
            <w:r w:rsidRPr="00E75CD7">
              <w:rPr>
                <w:rFonts w:ascii="Arial" w:hAnsi="Arial" w:cs="Arial"/>
                <w:snapToGrid w:val="0"/>
              </w:rPr>
              <w:t>been</w:t>
            </w:r>
            <w:proofErr w:type="gramEnd"/>
            <w:r w:rsidRPr="00E75CD7">
              <w:rPr>
                <w:rFonts w:ascii="Arial" w:hAnsi="Arial" w:cs="Arial"/>
                <w:snapToGrid w:val="0"/>
              </w:rPr>
              <w:t xml:space="preserve"> written.</w:t>
            </w:r>
            <w:r>
              <w:rPr>
                <w:rFonts w:ascii="Arial" w:hAnsi="Arial" w:cs="Arial"/>
                <w:snapToGrid w:val="0"/>
              </w:rPr>
              <w:t xml:space="preserve"> The key conclusions significantly depend on applying, replicating, developing or </w:t>
            </w:r>
          </w:p>
          <w:p w:rsidR="00645BCF" w:rsidRPr="009C2348" w:rsidRDefault="00645BCF" w:rsidP="00E03A25">
            <w:pPr>
              <w:ind w:right="-527"/>
              <w:rPr>
                <w:rFonts w:ascii="Arial" w:hAnsi="Arial" w:cs="Arial"/>
              </w:rPr>
            </w:pPr>
            <w:proofErr w:type="gramStart"/>
            <w:r>
              <w:rPr>
                <w:rFonts w:ascii="Arial" w:hAnsi="Arial" w:cs="Arial"/>
                <w:snapToGrid w:val="0"/>
              </w:rPr>
              <w:t>refuting</w:t>
            </w:r>
            <w:proofErr w:type="gramEnd"/>
            <w:r>
              <w:rPr>
                <w:rFonts w:ascii="Arial" w:hAnsi="Arial" w:cs="Arial"/>
                <w:snapToGrid w:val="0"/>
              </w:rPr>
              <w:t xml:space="preserve"> the cited article.</w:t>
            </w:r>
          </w:p>
        </w:tc>
        <w:tc>
          <w:tcPr>
            <w:tcW w:w="720" w:type="dxa"/>
            <w:vAlign w:val="center"/>
          </w:tcPr>
          <w:p w:rsidR="00645BCF" w:rsidRPr="009C2348" w:rsidRDefault="00645BCF" w:rsidP="00E03A25">
            <w:pPr>
              <w:ind w:right="-527"/>
              <w:jc w:val="both"/>
              <w:rPr>
                <w:rFonts w:ascii="Arial" w:hAnsi="Arial" w:cs="Arial"/>
                <w:snapToGrid w:val="0"/>
              </w:rPr>
            </w:pPr>
            <w:r w:rsidRPr="009C2348">
              <w:rPr>
                <w:rFonts w:ascii="Arial" w:hAnsi="Arial" w:cs="Arial"/>
              </w:rPr>
              <w:t xml:space="preserve">   </w:t>
            </w:r>
            <w:r w:rsidRPr="009C2348">
              <w:rPr>
                <w:rFonts w:ascii="Arial" w:hAnsi="Arial" w:cs="Arial"/>
              </w:rPr>
              <w:t></w:t>
            </w:r>
          </w:p>
        </w:tc>
      </w:tr>
      <w:tr w:rsidR="00645BCF" w:rsidRPr="009C2348" w:rsidTr="00E03A25">
        <w:trPr>
          <w:trHeight w:val="270"/>
        </w:trPr>
        <w:tc>
          <w:tcPr>
            <w:tcW w:w="8820" w:type="dxa"/>
          </w:tcPr>
          <w:p w:rsidR="00645BCF" w:rsidRDefault="00645BCF" w:rsidP="00E03A25">
            <w:pPr>
              <w:ind w:right="-527"/>
              <w:rPr>
                <w:rFonts w:ascii="Arial" w:hAnsi="Arial" w:cs="Arial"/>
                <w:snapToGrid w:val="0"/>
              </w:rPr>
            </w:pPr>
            <w:r>
              <w:rPr>
                <w:rFonts w:ascii="Arial" w:hAnsi="Arial" w:cs="Arial"/>
                <w:b/>
                <w:snapToGrid w:val="0"/>
              </w:rPr>
              <w:t xml:space="preserve">Not highly important: </w:t>
            </w:r>
            <w:r>
              <w:rPr>
                <w:rFonts w:ascii="Arial" w:hAnsi="Arial" w:cs="Arial"/>
                <w:i/>
                <w:snapToGrid w:val="0"/>
              </w:rPr>
              <w:t xml:space="preserve">(Default) </w:t>
            </w:r>
            <w:r w:rsidRPr="009C2348">
              <w:rPr>
                <w:rFonts w:ascii="Arial" w:hAnsi="Arial" w:cs="Arial"/>
                <w:snapToGrid w:val="0"/>
              </w:rPr>
              <w:t xml:space="preserve">The cited paper is </w:t>
            </w:r>
            <w:r>
              <w:rPr>
                <w:rFonts w:ascii="Arial" w:hAnsi="Arial" w:cs="Arial"/>
                <w:snapToGrid w:val="0"/>
              </w:rPr>
              <w:t xml:space="preserve">NOT </w:t>
            </w:r>
            <w:r w:rsidRPr="009C2348">
              <w:rPr>
                <w:rFonts w:ascii="Arial" w:hAnsi="Arial" w:cs="Arial"/>
                <w:snapToGrid w:val="0"/>
              </w:rPr>
              <w:t xml:space="preserve">considered to be necessary for the </w:t>
            </w:r>
          </w:p>
          <w:p w:rsidR="00645BCF" w:rsidRPr="00BA1139" w:rsidRDefault="00645BCF" w:rsidP="00E03A25">
            <w:pPr>
              <w:ind w:right="-527"/>
              <w:rPr>
                <w:rFonts w:ascii="Arial" w:hAnsi="Arial" w:cs="Arial"/>
                <w:snapToGrid w:val="0"/>
              </w:rPr>
            </w:pPr>
            <w:proofErr w:type="gramStart"/>
            <w:r>
              <w:rPr>
                <w:rFonts w:ascii="Arial" w:hAnsi="Arial" w:cs="Arial"/>
                <w:snapToGrid w:val="0"/>
              </w:rPr>
              <w:t>r</w:t>
            </w:r>
            <w:r w:rsidRPr="009C2348">
              <w:rPr>
                <w:rFonts w:ascii="Arial" w:hAnsi="Arial" w:cs="Arial"/>
                <w:snapToGrid w:val="0"/>
              </w:rPr>
              <w:t>esearch</w:t>
            </w:r>
            <w:proofErr w:type="gramEnd"/>
            <w:r>
              <w:rPr>
                <w:rFonts w:ascii="Arial" w:hAnsi="Arial" w:cs="Arial"/>
                <w:snapToGrid w:val="0"/>
              </w:rPr>
              <w:t xml:space="preserve"> </w:t>
            </w:r>
            <w:r w:rsidRPr="009C2348">
              <w:rPr>
                <w:rFonts w:ascii="Arial" w:hAnsi="Arial" w:cs="Arial"/>
                <w:snapToGrid w:val="0"/>
              </w:rPr>
              <w:t>described in the citing paper to have taken place</w:t>
            </w:r>
            <w:r>
              <w:rPr>
                <w:rFonts w:ascii="Arial" w:hAnsi="Arial" w:cs="Arial"/>
                <w:snapToGrid w:val="0"/>
              </w:rPr>
              <w:t>.</w:t>
            </w:r>
          </w:p>
        </w:tc>
        <w:tc>
          <w:tcPr>
            <w:tcW w:w="720" w:type="dxa"/>
            <w:vAlign w:val="center"/>
          </w:tcPr>
          <w:p w:rsidR="00645BCF" w:rsidRPr="009C2348" w:rsidRDefault="00645BCF" w:rsidP="00E03A25">
            <w:pPr>
              <w:ind w:right="-527"/>
              <w:jc w:val="both"/>
              <w:rPr>
                <w:rFonts w:ascii="Arial" w:hAnsi="Arial" w:cs="Arial"/>
                <w:snapToGrid w:val="0"/>
              </w:rPr>
            </w:pPr>
            <w:r w:rsidRPr="009C2348">
              <w:rPr>
                <w:rFonts w:ascii="Arial" w:hAnsi="Arial" w:cs="Arial"/>
              </w:rPr>
              <w:t xml:space="preserve">   </w:t>
            </w:r>
            <w:r w:rsidRPr="009C2348">
              <w:rPr>
                <w:rFonts w:ascii="Arial" w:hAnsi="Arial" w:cs="Arial"/>
              </w:rPr>
              <w:t></w:t>
            </w:r>
          </w:p>
        </w:tc>
      </w:tr>
    </w:tbl>
    <w:p w:rsidR="00645BCF" w:rsidRPr="009C2348" w:rsidRDefault="00645BCF" w:rsidP="00645BCF">
      <w:pPr>
        <w:ind w:right="-334"/>
        <w:rPr>
          <w:rFonts w:ascii="Arial" w:hAnsi="Arial" w:cs="Arial"/>
          <w:bCs/>
        </w:rPr>
        <w:sectPr w:rsidR="00645BCF" w:rsidRPr="009C2348" w:rsidSect="000C7D96">
          <w:type w:val="continuous"/>
          <w:pgSz w:w="11906" w:h="16838"/>
          <w:pgMar w:top="1440" w:right="1440" w:bottom="1440" w:left="1440" w:header="708" w:footer="708" w:gutter="0"/>
          <w:cols w:space="708"/>
          <w:docGrid w:linePitch="360"/>
        </w:sectPr>
      </w:pPr>
    </w:p>
    <w:p w:rsidR="00645BCF" w:rsidRPr="009C2348" w:rsidRDefault="00645BCF" w:rsidP="00645BCF">
      <w:pPr>
        <w:ind w:right="-527"/>
        <w:rPr>
          <w:rFonts w:ascii="Arial" w:hAnsi="Arial"/>
        </w:rPr>
        <w:sectPr w:rsidR="00645BCF" w:rsidRPr="009C2348" w:rsidSect="007A6460">
          <w:type w:val="continuous"/>
          <w:pgSz w:w="11906" w:h="16838"/>
          <w:pgMar w:top="1440" w:right="1440" w:bottom="1440" w:left="1440" w:header="709" w:footer="709" w:gutter="0"/>
          <w:cols w:space="720"/>
          <w:docGrid w:linePitch="360"/>
        </w:sectPr>
      </w:pPr>
    </w:p>
    <w:p w:rsidR="00645BCF" w:rsidRPr="009C2348" w:rsidRDefault="00645BCF" w:rsidP="00645BCF">
      <w:pPr>
        <w:pBdr>
          <w:top w:val="single" w:sz="4" w:space="1" w:color="auto"/>
          <w:left w:val="single" w:sz="4" w:space="0" w:color="auto"/>
          <w:bottom w:val="single" w:sz="4" w:space="31" w:color="auto"/>
          <w:right w:val="single" w:sz="4" w:space="0" w:color="auto"/>
        </w:pBdr>
        <w:ind w:right="-448"/>
        <w:rPr>
          <w:rFonts w:ascii="Arial" w:hAnsi="Arial"/>
          <w:i/>
        </w:rPr>
      </w:pPr>
      <w:r w:rsidRPr="009C2348">
        <w:rPr>
          <w:rFonts w:ascii="Arial" w:hAnsi="Arial"/>
        </w:rPr>
        <w:lastRenderedPageBreak/>
        <w:t xml:space="preserve">Notes: </w:t>
      </w:r>
      <w:r w:rsidRPr="009C2348">
        <w:rPr>
          <w:rFonts w:ascii="Arial" w:hAnsi="Arial"/>
          <w:i/>
        </w:rPr>
        <w:t>Please add any comments that you wish to record here.</w:t>
      </w:r>
    </w:p>
    <w:p w:rsidR="00645BCF" w:rsidRDefault="00645BCF" w:rsidP="00645BCF">
      <w:pPr>
        <w:rPr>
          <w:rFonts w:ascii="Arial" w:hAnsi="Arial" w:cs="Arial"/>
          <w:b/>
          <w:bCs/>
          <w:sz w:val="22"/>
        </w:rPr>
      </w:pPr>
    </w:p>
    <w:p w:rsidR="00645BCF" w:rsidRDefault="00645BCF" w:rsidP="00645BCF">
      <w:pPr>
        <w:rPr>
          <w:rFonts w:ascii="Arial" w:hAnsi="Arial" w:cs="Arial"/>
          <w:b/>
          <w:bCs/>
          <w:sz w:val="22"/>
        </w:rPr>
      </w:pPr>
      <w:proofErr w:type="gramStart"/>
      <w:r>
        <w:rPr>
          <w:rFonts w:ascii="Arial" w:hAnsi="Arial" w:cs="Arial"/>
          <w:b/>
          <w:bCs/>
          <w:sz w:val="22"/>
        </w:rPr>
        <w:t>Published original research articles.</w:t>
      </w:r>
      <w:proofErr w:type="gramEnd"/>
      <w:r>
        <w:rPr>
          <w:rFonts w:ascii="Arial" w:hAnsi="Arial" w:cs="Arial"/>
          <w:b/>
          <w:bCs/>
          <w:sz w:val="22"/>
        </w:rPr>
        <w:t xml:space="preserve"> </w:t>
      </w:r>
      <w:r w:rsidRPr="008E6851">
        <w:rPr>
          <w:rFonts w:ascii="Arial" w:hAnsi="Arial" w:cs="Arial"/>
          <w:b/>
          <w:sz w:val="22"/>
          <w:szCs w:val="22"/>
        </w:rPr>
        <w:t>Instruction Sheet</w:t>
      </w:r>
      <w:r>
        <w:rPr>
          <w:rFonts w:cs="Arial"/>
          <w:b/>
          <w:bCs/>
          <w:sz w:val="22"/>
        </w:rPr>
        <w:t>: C</w:t>
      </w:r>
      <w:r>
        <w:rPr>
          <w:rFonts w:ascii="Arial" w:hAnsi="Arial" w:cs="Arial"/>
          <w:b/>
          <w:bCs/>
          <w:sz w:val="22"/>
        </w:rPr>
        <w:t xml:space="preserve">ategorising citations </w:t>
      </w:r>
    </w:p>
    <w:p w:rsidR="00645BCF" w:rsidRDefault="00645BCF" w:rsidP="00645BCF">
      <w:pPr>
        <w:ind w:right="-448"/>
        <w:rPr>
          <w:rFonts w:ascii="Arial" w:hAnsi="Arial" w:cs="Arial"/>
          <w:b/>
          <w:bCs/>
          <w:sz w:val="22"/>
        </w:rPr>
      </w:pPr>
    </w:p>
    <w:p w:rsidR="00645BCF" w:rsidRPr="00002C64" w:rsidRDefault="00645BCF" w:rsidP="00645BCF">
      <w:pPr>
        <w:jc w:val="both"/>
        <w:rPr>
          <w:rFonts w:ascii="Arial" w:hAnsi="Arial" w:cs="Arial"/>
        </w:rPr>
      </w:pPr>
      <w:r w:rsidRPr="00002C64">
        <w:rPr>
          <w:rFonts w:ascii="Arial" w:hAnsi="Arial" w:cs="Arial"/>
        </w:rPr>
        <w:t xml:space="preserve">We are tracing the impact of biomedical research as part of an MRC-funded project and are collecting information on the relationships between cited and citing articles.  You have been provided with one datasheet per citing article and a copy of the citing article. The following notes are provided for your guidance but if you need further clarification on completing this datasheet please contact Teri Jones on 01895 265492 or e-mail </w:t>
      </w:r>
      <w:hyperlink r:id="rId10" w:history="1">
        <w:r w:rsidRPr="00002C64">
          <w:rPr>
            <w:rStyle w:val="Hyperlink"/>
            <w:rFonts w:cs="Arial"/>
          </w:rPr>
          <w:t>Teresa.Jones@brunel.ac.uk</w:t>
        </w:r>
      </w:hyperlink>
    </w:p>
    <w:p w:rsidR="00645BCF" w:rsidRPr="00002C64" w:rsidRDefault="00645BCF" w:rsidP="00645BCF">
      <w:pPr>
        <w:jc w:val="both"/>
        <w:rPr>
          <w:rFonts w:ascii="Arial" w:hAnsi="Arial" w:cs="Arial"/>
        </w:rPr>
      </w:pPr>
    </w:p>
    <w:p w:rsidR="00645BCF" w:rsidRDefault="00645BCF" w:rsidP="00645BCF">
      <w:pPr>
        <w:jc w:val="both"/>
        <w:rPr>
          <w:rFonts w:ascii="Arial" w:hAnsi="Arial" w:cs="Arial"/>
        </w:rPr>
      </w:pPr>
      <w:r w:rsidRPr="00002C64">
        <w:rPr>
          <w:rFonts w:ascii="Arial" w:hAnsi="Arial" w:cs="Arial"/>
          <w:b/>
        </w:rPr>
        <w:t xml:space="preserve">Use this datasheet to assess citations within </w:t>
      </w:r>
      <w:r w:rsidRPr="00002C64">
        <w:rPr>
          <w:rFonts w:ascii="Arial" w:hAnsi="Arial" w:cs="Arial"/>
          <w:b/>
          <w:bCs/>
        </w:rPr>
        <w:t xml:space="preserve">published articles or notes describing original biomedical research. </w:t>
      </w:r>
      <w:r w:rsidRPr="00002C64">
        <w:rPr>
          <w:rFonts w:ascii="Arial" w:hAnsi="Arial" w:cs="Arial"/>
        </w:rPr>
        <w:t xml:space="preserve">Each citation occasion of the cited article has been highlighted in the copy of the paper provided and some details relating to each citation occasion have been completed </w:t>
      </w:r>
      <w:r>
        <w:rPr>
          <w:rFonts w:ascii="Arial" w:hAnsi="Arial" w:cs="Arial"/>
        </w:rPr>
        <w:t>in the table</w:t>
      </w:r>
      <w:r w:rsidRPr="00002C64">
        <w:rPr>
          <w:rFonts w:ascii="Arial" w:hAnsi="Arial" w:cs="Arial"/>
        </w:rPr>
        <w:t>.</w:t>
      </w:r>
    </w:p>
    <w:p w:rsidR="00645BCF" w:rsidRDefault="00645BCF" w:rsidP="00645BCF">
      <w:pPr>
        <w:tabs>
          <w:tab w:val="num" w:pos="2520"/>
        </w:tabs>
        <w:jc w:val="both"/>
        <w:rPr>
          <w:rFonts w:ascii="Arial" w:hAnsi="Arial" w:cs="Arial"/>
        </w:rPr>
      </w:pPr>
    </w:p>
    <w:p w:rsidR="00645BCF" w:rsidRPr="00002C64" w:rsidRDefault="00645BCF" w:rsidP="00645BCF">
      <w:pPr>
        <w:pStyle w:val="Heading2"/>
        <w:numPr>
          <w:ilvl w:val="0"/>
          <w:numId w:val="0"/>
        </w:numPr>
        <w:spacing w:before="0" w:after="0"/>
        <w:rPr>
          <w:bCs/>
          <w:sz w:val="20"/>
        </w:rPr>
      </w:pPr>
      <w:r w:rsidRPr="00002C64">
        <w:rPr>
          <w:bCs/>
          <w:sz w:val="20"/>
        </w:rPr>
        <w:t>1. Individual citation occasion details</w:t>
      </w:r>
    </w:p>
    <w:p w:rsidR="00645BCF" w:rsidRPr="00907BCE" w:rsidRDefault="00645BCF" w:rsidP="00645BCF">
      <w:pPr>
        <w:rPr>
          <w:rFonts w:ascii="Arial" w:hAnsi="Arial" w:cs="Times-Roman"/>
          <w:lang w:eastAsia="en-GB"/>
        </w:rPr>
      </w:pPr>
      <w:r>
        <w:rPr>
          <w:rFonts w:ascii="Arial" w:hAnsi="Arial" w:cs="Arial"/>
        </w:rPr>
        <w:t xml:space="preserve">Please consider each citation occasion separately. </w:t>
      </w:r>
      <w:r w:rsidRPr="00002C64">
        <w:rPr>
          <w:rFonts w:ascii="Arial" w:hAnsi="Arial" w:cs="Arial"/>
        </w:rPr>
        <w:t xml:space="preserve">Locate each highlighted citation occasion in the copy of the </w:t>
      </w:r>
      <w:r>
        <w:rPr>
          <w:rFonts w:ascii="Arial" w:hAnsi="Arial" w:cs="Arial"/>
        </w:rPr>
        <w:t xml:space="preserve">citing </w:t>
      </w:r>
      <w:r w:rsidRPr="00002C64">
        <w:rPr>
          <w:rFonts w:ascii="Arial" w:hAnsi="Arial" w:cs="Arial"/>
        </w:rPr>
        <w:t xml:space="preserve">article and </w:t>
      </w:r>
      <w:r>
        <w:rPr>
          <w:rFonts w:ascii="Arial" w:hAnsi="Arial" w:cs="Arial"/>
        </w:rPr>
        <w:t xml:space="preserve">make an </w:t>
      </w:r>
      <w:r w:rsidRPr="00002C64">
        <w:rPr>
          <w:rFonts w:ascii="Arial" w:hAnsi="Arial" w:cs="Arial"/>
        </w:rPr>
        <w:t>assess</w:t>
      </w:r>
      <w:r>
        <w:rPr>
          <w:rFonts w:ascii="Arial" w:hAnsi="Arial" w:cs="Arial"/>
        </w:rPr>
        <w:t>ment</w:t>
      </w:r>
      <w:r w:rsidRPr="00002C64">
        <w:rPr>
          <w:rFonts w:ascii="Arial" w:hAnsi="Arial" w:cs="Arial"/>
        </w:rPr>
        <w:t xml:space="preserve"> usi</w:t>
      </w:r>
      <w:r>
        <w:rPr>
          <w:rFonts w:ascii="Arial" w:hAnsi="Arial" w:cs="Arial"/>
        </w:rPr>
        <w:t>ng this</w:t>
      </w:r>
      <w:r w:rsidRPr="00002C64">
        <w:rPr>
          <w:rFonts w:ascii="Arial" w:hAnsi="Arial" w:cs="Arial"/>
        </w:rPr>
        <w:t xml:space="preserve"> guidance</w:t>
      </w:r>
      <w:r>
        <w:rPr>
          <w:rFonts w:ascii="Arial" w:hAnsi="Arial" w:cs="Arial"/>
        </w:rPr>
        <w:t xml:space="preserve">. </w:t>
      </w:r>
    </w:p>
    <w:p w:rsidR="00645BCF" w:rsidRDefault="00645BCF" w:rsidP="00645BCF">
      <w:pPr>
        <w:tabs>
          <w:tab w:val="num" w:pos="2520"/>
        </w:tabs>
        <w:jc w:val="both"/>
        <w:rPr>
          <w:rFonts w:ascii="Arial" w:hAnsi="Arial" w:cs="Arial"/>
        </w:rPr>
      </w:pPr>
    </w:p>
    <w:p w:rsidR="00645BCF" w:rsidRDefault="00645BCF" w:rsidP="00645BCF">
      <w:pPr>
        <w:tabs>
          <w:tab w:val="num" w:pos="2520"/>
        </w:tabs>
        <w:jc w:val="both"/>
        <w:rPr>
          <w:rFonts w:ascii="Arial" w:hAnsi="Arial" w:cs="Arial"/>
          <w:b/>
        </w:rPr>
      </w:pPr>
      <w:r>
        <w:rPr>
          <w:rFonts w:ascii="Arial" w:hAnsi="Arial" w:cs="Arial"/>
          <w:b/>
        </w:rPr>
        <w:t>Note/Review only</w:t>
      </w:r>
      <w:r w:rsidRPr="00002C64">
        <w:rPr>
          <w:rFonts w:ascii="Arial" w:hAnsi="Arial" w:cs="Arial"/>
          <w:b/>
        </w:rPr>
        <w:t>:</w:t>
      </w:r>
      <w:r w:rsidRPr="00002C64">
        <w:rPr>
          <w:rFonts w:ascii="Arial" w:hAnsi="Arial" w:cs="Arial"/>
        </w:rPr>
        <w:t xml:space="preserve"> This category is the </w:t>
      </w:r>
      <w:r w:rsidRPr="00002C64">
        <w:rPr>
          <w:rFonts w:ascii="Arial" w:hAnsi="Arial" w:cs="Arial"/>
          <w:i/>
        </w:rPr>
        <w:t>default</w:t>
      </w:r>
      <w:r w:rsidRPr="00002C64">
        <w:rPr>
          <w:rFonts w:ascii="Arial" w:hAnsi="Arial" w:cs="Arial"/>
        </w:rPr>
        <w:t xml:space="preserve"> position and should be ticked unless there is explicit evidence of greater involvement of this citation occasion. This category covers the </w:t>
      </w:r>
      <w:r w:rsidRPr="00002C64">
        <w:rPr>
          <w:rFonts w:ascii="Arial" w:hAnsi="Arial" w:cs="Arial"/>
          <w:iCs/>
        </w:rPr>
        <w:t>citing</w:t>
      </w:r>
      <w:r>
        <w:rPr>
          <w:rFonts w:ascii="Arial" w:hAnsi="Arial" w:cs="Arial"/>
        </w:rPr>
        <w:t xml:space="preserve"> article referring</w:t>
      </w:r>
      <w:r w:rsidRPr="00002C64">
        <w:rPr>
          <w:rFonts w:ascii="Arial" w:hAnsi="Arial" w:cs="Arial"/>
        </w:rPr>
        <w:t xml:space="preserve"> to the cited article as part o</w:t>
      </w:r>
      <w:r>
        <w:rPr>
          <w:rFonts w:ascii="Arial" w:hAnsi="Arial" w:cs="Arial"/>
        </w:rPr>
        <w:t>f the relevant literature but either serving</w:t>
      </w:r>
      <w:r w:rsidRPr="00002C64">
        <w:rPr>
          <w:rFonts w:ascii="Arial" w:hAnsi="Arial" w:cs="Arial"/>
        </w:rPr>
        <w:t xml:space="preserve"> no explicit role in the discussion or analysis </w:t>
      </w:r>
      <w:r>
        <w:rPr>
          <w:rFonts w:ascii="Arial" w:hAnsi="Arial" w:cs="Arial"/>
        </w:rPr>
        <w:t>(note) or being</w:t>
      </w:r>
      <w:r w:rsidRPr="00002C64">
        <w:rPr>
          <w:rFonts w:ascii="Arial" w:hAnsi="Arial" w:cs="Arial"/>
        </w:rPr>
        <w:t xml:space="preserve"> compared to other relevant literature (review). This judgement could include: just a reference number in the </w:t>
      </w:r>
      <w:smartTag w:uri="urn:schemas-microsoft-com:office:smarttags" w:element="place">
        <w:smartTag w:uri="urn:schemas-microsoft-com:office:smarttags" w:element="City">
          <w:r w:rsidRPr="00002C64">
            <w:rPr>
              <w:rFonts w:ascii="Arial" w:hAnsi="Arial" w:cs="Arial"/>
            </w:rPr>
            <w:t>Vancouver</w:t>
          </w:r>
        </w:smartTag>
      </w:smartTag>
      <w:r w:rsidRPr="00002C64">
        <w:rPr>
          <w:rFonts w:ascii="Arial" w:hAnsi="Arial" w:cs="Arial"/>
        </w:rPr>
        <w:t xml:space="preserve"> referencing style e.g. [34] or [32-36] or </w:t>
      </w:r>
      <w:r>
        <w:rPr>
          <w:rFonts w:ascii="Arial" w:hAnsi="Arial" w:cs="Arial"/>
        </w:rPr>
        <w:t xml:space="preserve">the name of the paper </w:t>
      </w:r>
      <w:r w:rsidRPr="00002C64">
        <w:rPr>
          <w:rFonts w:ascii="Arial" w:hAnsi="Arial" w:cs="Arial"/>
        </w:rPr>
        <w:t>for the Harvard style e.g. [Smith et. al.</w:t>
      </w:r>
      <w:r w:rsidRPr="008E6851">
        <w:rPr>
          <w:rFonts w:ascii="Arial" w:hAnsi="Arial" w:cs="Arial"/>
        </w:rPr>
        <w:t xml:space="preserve"> </w:t>
      </w:r>
      <w:r>
        <w:rPr>
          <w:rFonts w:ascii="Arial" w:hAnsi="Arial" w:cs="Arial"/>
        </w:rPr>
        <w:t>2004</w:t>
      </w:r>
      <w:r w:rsidRPr="00002C64">
        <w:rPr>
          <w:rFonts w:ascii="Arial" w:hAnsi="Arial" w:cs="Arial"/>
        </w:rPr>
        <w:t>] or [Smith et</w:t>
      </w:r>
      <w:r>
        <w:rPr>
          <w:rFonts w:ascii="Arial" w:hAnsi="Arial" w:cs="Arial"/>
        </w:rPr>
        <w:t xml:space="preserve"> </w:t>
      </w:r>
      <w:r w:rsidRPr="00002C64">
        <w:rPr>
          <w:rFonts w:ascii="Arial" w:hAnsi="Arial" w:cs="Arial"/>
        </w:rPr>
        <w:t xml:space="preserve">al, </w:t>
      </w:r>
      <w:r>
        <w:rPr>
          <w:rFonts w:ascii="Arial" w:hAnsi="Arial" w:cs="Arial"/>
        </w:rPr>
        <w:t>2004, Brown et al, 2003 and Morgan et al, 2005</w:t>
      </w:r>
      <w:r w:rsidRPr="00002C64">
        <w:rPr>
          <w:rFonts w:ascii="Arial" w:hAnsi="Arial" w:cs="Arial"/>
        </w:rPr>
        <w:t>]</w:t>
      </w:r>
      <w:r>
        <w:rPr>
          <w:rFonts w:ascii="Arial" w:hAnsi="Arial" w:cs="Arial"/>
        </w:rPr>
        <w:t xml:space="preserve">. </w:t>
      </w:r>
    </w:p>
    <w:p w:rsidR="00645BCF" w:rsidRPr="00A72BDF" w:rsidRDefault="00645BCF" w:rsidP="00645BCF">
      <w:pPr>
        <w:tabs>
          <w:tab w:val="num" w:pos="2520"/>
        </w:tabs>
        <w:jc w:val="both"/>
        <w:rPr>
          <w:rFonts w:ascii="Arial" w:hAnsi="Arial" w:cs="Arial"/>
          <w:sz w:val="22"/>
        </w:rPr>
      </w:pPr>
      <w:r>
        <w:rPr>
          <w:rFonts w:ascii="Arial" w:hAnsi="Arial" w:cs="Arial"/>
          <w:b/>
        </w:rPr>
        <w:t>Fuller use</w:t>
      </w:r>
      <w:r w:rsidRPr="00002C64">
        <w:rPr>
          <w:rFonts w:ascii="Arial" w:hAnsi="Arial" w:cs="Arial"/>
        </w:rPr>
        <w:t>: Any explicit evidence of greater involvement of the citation at this citation occasion over and above Note/Review only e.g. explicit evidence in a single sentence of a greater level of involvement or importance; extended discussion across more than one sentence; inclusion of a quotation from the cited paper</w:t>
      </w:r>
      <w:r>
        <w:rPr>
          <w:rFonts w:ascii="Arial" w:hAnsi="Arial" w:cs="Arial"/>
        </w:rPr>
        <w:t>.</w:t>
      </w:r>
    </w:p>
    <w:p w:rsidR="00645BCF" w:rsidRDefault="00645BCF" w:rsidP="00645BCF">
      <w:pPr>
        <w:rPr>
          <w:rFonts w:ascii="Arial" w:hAnsi="Arial" w:cs="Arial"/>
          <w:sz w:val="22"/>
        </w:rPr>
      </w:pPr>
    </w:p>
    <w:p w:rsidR="00645BCF" w:rsidRPr="009C2348" w:rsidRDefault="00645BCF" w:rsidP="00645BCF">
      <w:pPr>
        <w:ind w:right="-694"/>
        <w:rPr>
          <w:rFonts w:ascii="Arial" w:hAnsi="Arial" w:cs="Arial"/>
          <w:b/>
          <w:bCs/>
        </w:rPr>
      </w:pPr>
      <w:r w:rsidRPr="009C2348">
        <w:rPr>
          <w:rFonts w:ascii="Arial" w:hAnsi="Arial" w:cs="Arial"/>
          <w:b/>
          <w:bCs/>
        </w:rPr>
        <w:t xml:space="preserve">2. Whole article details </w:t>
      </w:r>
    </w:p>
    <w:p w:rsidR="00645BCF" w:rsidRDefault="00645BCF" w:rsidP="00645BCF">
      <w:pPr>
        <w:rPr>
          <w:rFonts w:ascii="Arial" w:hAnsi="Arial" w:cs="Arial"/>
          <w:bCs/>
        </w:rPr>
      </w:pPr>
      <w:r w:rsidRPr="009C2348">
        <w:rPr>
          <w:rFonts w:ascii="Arial" w:hAnsi="Arial" w:cs="Arial"/>
          <w:bCs/>
        </w:rPr>
        <w:t>Please consider the citing article as a whole</w:t>
      </w:r>
      <w:r>
        <w:rPr>
          <w:rFonts w:ascii="Arial" w:hAnsi="Arial" w:cs="Arial"/>
          <w:bCs/>
        </w:rPr>
        <w:t>. Read around the citation occasions as much as is considered necessary, first at sentence level, progressing to whole paragraph level and so on until an assessment can be made</w:t>
      </w:r>
      <w:r w:rsidRPr="009C2348">
        <w:rPr>
          <w:rFonts w:ascii="Arial" w:hAnsi="Arial" w:cs="Arial"/>
          <w:bCs/>
        </w:rPr>
        <w:t>.</w:t>
      </w:r>
    </w:p>
    <w:p w:rsidR="00645BCF" w:rsidRDefault="00645BCF" w:rsidP="00645BCF">
      <w:pPr>
        <w:rPr>
          <w:rFonts w:ascii="Arial" w:hAnsi="Arial" w:cs="Arial"/>
          <w:sz w:val="22"/>
        </w:rPr>
      </w:pPr>
    </w:p>
    <w:p w:rsidR="00645BCF" w:rsidRDefault="00645BCF" w:rsidP="00645BCF">
      <w:pPr>
        <w:ind w:right="-334"/>
        <w:rPr>
          <w:rFonts w:ascii="Arial" w:hAnsi="Arial" w:cs="Arial"/>
          <w:bCs/>
        </w:rPr>
      </w:pPr>
      <w:r>
        <w:rPr>
          <w:rFonts w:ascii="Arial" w:hAnsi="Arial" w:cs="Arial"/>
          <w:bCs/>
        </w:rPr>
        <w:t xml:space="preserve">A. </w:t>
      </w:r>
      <w:r w:rsidRPr="009C2348">
        <w:rPr>
          <w:rFonts w:ascii="Arial" w:hAnsi="Arial" w:cs="Arial"/>
          <w:bCs/>
        </w:rPr>
        <w:t>Please tick the box</w:t>
      </w:r>
      <w:r>
        <w:rPr>
          <w:rFonts w:ascii="Arial" w:hAnsi="Arial" w:cs="Arial"/>
          <w:bCs/>
        </w:rPr>
        <w:t>es,</w:t>
      </w:r>
      <w:r w:rsidRPr="009C2348">
        <w:rPr>
          <w:rFonts w:ascii="Arial" w:hAnsi="Arial" w:cs="Arial"/>
          <w:bCs/>
        </w:rPr>
        <w:t xml:space="preserve"> </w:t>
      </w:r>
      <w:r w:rsidRPr="00907BCE">
        <w:rPr>
          <w:rFonts w:ascii="Arial" w:hAnsi="Arial" w:cs="Arial"/>
          <w:bCs/>
          <w:i/>
        </w:rPr>
        <w:t>if appropriate</w:t>
      </w:r>
      <w:r>
        <w:rPr>
          <w:rFonts w:ascii="Arial" w:hAnsi="Arial" w:cs="Arial"/>
          <w:bCs/>
          <w:i/>
        </w:rPr>
        <w:t>,</w:t>
      </w:r>
      <w:r w:rsidRPr="009C2348">
        <w:rPr>
          <w:rFonts w:ascii="Arial" w:hAnsi="Arial" w:cs="Arial"/>
          <w:bCs/>
        </w:rPr>
        <w:t xml:space="preserve"> according to the</w:t>
      </w:r>
      <w:r>
        <w:rPr>
          <w:rFonts w:ascii="Arial" w:hAnsi="Arial" w:cs="Arial"/>
          <w:bCs/>
        </w:rPr>
        <w:t>se</w:t>
      </w:r>
      <w:r w:rsidRPr="009C2348">
        <w:rPr>
          <w:rFonts w:ascii="Arial" w:hAnsi="Arial" w:cs="Arial"/>
          <w:bCs/>
        </w:rPr>
        <w:t xml:space="preserve"> definitions and examples and your own judgement.</w:t>
      </w:r>
      <w:r>
        <w:rPr>
          <w:rFonts w:ascii="Arial" w:hAnsi="Arial" w:cs="Arial"/>
          <w:bCs/>
        </w:rPr>
        <w:t xml:space="preserve"> </w:t>
      </w:r>
      <w:r w:rsidRPr="00B9410D">
        <w:rPr>
          <w:rFonts w:ascii="Arial" w:hAnsi="Arial" w:cs="Arial"/>
          <w:b/>
          <w:bCs/>
        </w:rPr>
        <w:t>You may tick more than one box</w:t>
      </w:r>
      <w:r>
        <w:rPr>
          <w:rFonts w:ascii="Arial" w:hAnsi="Arial" w:cs="Arial"/>
          <w:bCs/>
        </w:rPr>
        <w:t>.</w:t>
      </w:r>
    </w:p>
    <w:p w:rsidR="00645BCF" w:rsidRDefault="00645BCF" w:rsidP="00645BCF">
      <w:pPr>
        <w:rPr>
          <w:rFonts w:ascii="Arial" w:hAnsi="Arial" w:cs="Arial"/>
          <w:sz w:val="22"/>
        </w:rPr>
      </w:pPr>
      <w:r>
        <w:rPr>
          <w:rFonts w:ascii="Arial" w:hAnsi="Arial" w:cs="Arial"/>
          <w:b/>
        </w:rPr>
        <w:t>Ap</w:t>
      </w:r>
      <w:r>
        <w:rPr>
          <w:rFonts w:ascii="Arial" w:hAnsi="Arial" w:cs="Arial"/>
          <w:b/>
          <w:bCs/>
        </w:rPr>
        <w:t>ply</w:t>
      </w:r>
      <w:r w:rsidRPr="009C2348">
        <w:rPr>
          <w:rFonts w:ascii="Arial" w:hAnsi="Arial" w:cs="Arial"/>
          <w:b/>
          <w:bCs/>
        </w:rPr>
        <w:t xml:space="preserve">: </w:t>
      </w:r>
      <w:r w:rsidRPr="009C2348">
        <w:rPr>
          <w:rFonts w:ascii="Arial" w:hAnsi="Arial" w:cs="Arial"/>
        </w:rPr>
        <w:t xml:space="preserve">The </w:t>
      </w:r>
      <w:r w:rsidRPr="00675842">
        <w:rPr>
          <w:rFonts w:ascii="Arial" w:hAnsi="Arial" w:cs="Arial"/>
          <w:iCs/>
        </w:rPr>
        <w:t>citing</w:t>
      </w:r>
      <w:r>
        <w:rPr>
          <w:rFonts w:ascii="Arial" w:hAnsi="Arial" w:cs="Arial"/>
        </w:rPr>
        <w:t xml:space="preserve"> article applies</w:t>
      </w:r>
      <w:r w:rsidRPr="009C2348">
        <w:rPr>
          <w:rFonts w:ascii="Arial" w:hAnsi="Arial" w:cs="Arial"/>
        </w:rPr>
        <w:t xml:space="preserve"> </w:t>
      </w:r>
      <w:r>
        <w:rPr>
          <w:rFonts w:ascii="Arial" w:hAnsi="Arial" w:cs="Arial"/>
        </w:rPr>
        <w:t xml:space="preserve">or replicates </w:t>
      </w:r>
      <w:r w:rsidRPr="009C2348">
        <w:rPr>
          <w:rFonts w:ascii="Arial" w:hAnsi="Arial" w:cs="Arial"/>
        </w:rPr>
        <w:t>method</w:t>
      </w:r>
      <w:r>
        <w:rPr>
          <w:rFonts w:ascii="Arial" w:hAnsi="Arial" w:cs="Arial"/>
        </w:rPr>
        <w:t xml:space="preserve">s, technologies, theories, scales </w:t>
      </w:r>
      <w:proofErr w:type="spellStart"/>
      <w:r>
        <w:rPr>
          <w:rFonts w:ascii="Arial" w:hAnsi="Arial" w:cs="Arial"/>
        </w:rPr>
        <w:t>etc</w:t>
      </w:r>
      <w:proofErr w:type="spellEnd"/>
      <w:r>
        <w:rPr>
          <w:rFonts w:ascii="Arial" w:hAnsi="Arial" w:cs="Arial"/>
        </w:rPr>
        <w:t xml:space="preserve"> found</w:t>
      </w:r>
      <w:r w:rsidRPr="009C2348">
        <w:rPr>
          <w:rFonts w:ascii="Arial" w:hAnsi="Arial" w:cs="Arial"/>
        </w:rPr>
        <w:t xml:space="preserve"> in the cited article in </w:t>
      </w:r>
      <w:r>
        <w:rPr>
          <w:rFonts w:ascii="Arial" w:hAnsi="Arial" w:cs="Arial"/>
        </w:rPr>
        <w:t>a similar</w:t>
      </w:r>
      <w:r w:rsidRPr="009C2348">
        <w:rPr>
          <w:rFonts w:ascii="Arial" w:hAnsi="Arial" w:cs="Arial"/>
        </w:rPr>
        <w:t xml:space="preserve"> way as </w:t>
      </w:r>
      <w:r>
        <w:rPr>
          <w:rFonts w:ascii="Arial" w:hAnsi="Arial" w:cs="Arial"/>
        </w:rPr>
        <w:t>described</w:t>
      </w:r>
      <w:r w:rsidRPr="009C2348">
        <w:rPr>
          <w:rFonts w:ascii="Arial" w:hAnsi="Arial" w:cs="Arial"/>
        </w:rPr>
        <w:t xml:space="preserve"> in the </w:t>
      </w:r>
      <w:r w:rsidRPr="00675842">
        <w:rPr>
          <w:rFonts w:ascii="Arial" w:hAnsi="Arial" w:cs="Arial"/>
        </w:rPr>
        <w:t>cited</w:t>
      </w:r>
      <w:r w:rsidRPr="009C2348">
        <w:rPr>
          <w:rFonts w:ascii="Arial" w:hAnsi="Arial" w:cs="Arial"/>
        </w:rPr>
        <w:t xml:space="preserve"> article</w:t>
      </w:r>
      <w:r w:rsidRPr="009C2348">
        <w:rPr>
          <w:rFonts w:ascii="Arial" w:hAnsi="Arial" w:cs="Arial"/>
          <w:b/>
          <w:bCs/>
        </w:rPr>
        <w:t>.</w:t>
      </w:r>
    </w:p>
    <w:p w:rsidR="00645BCF" w:rsidRDefault="00645BCF" w:rsidP="00645BCF">
      <w:pPr>
        <w:ind w:right="-347"/>
        <w:rPr>
          <w:rFonts w:ascii="Arial" w:hAnsi="Arial" w:cs="Arial"/>
          <w:i/>
        </w:rPr>
      </w:pPr>
      <w:r w:rsidRPr="009C2348">
        <w:rPr>
          <w:rFonts w:ascii="Arial" w:hAnsi="Arial" w:cs="Arial"/>
          <w:b/>
          <w:bCs/>
        </w:rPr>
        <w:t xml:space="preserve">Develop: </w:t>
      </w:r>
      <w:r w:rsidRPr="009C2348">
        <w:rPr>
          <w:rFonts w:ascii="Arial" w:hAnsi="Arial" w:cs="Arial"/>
        </w:rPr>
        <w:t xml:space="preserve">The </w:t>
      </w:r>
      <w:r w:rsidRPr="00675842">
        <w:rPr>
          <w:rFonts w:ascii="Arial" w:hAnsi="Arial" w:cs="Arial"/>
          <w:iCs/>
        </w:rPr>
        <w:t>citing</w:t>
      </w:r>
      <w:r w:rsidRPr="009C2348">
        <w:rPr>
          <w:rFonts w:ascii="Arial" w:hAnsi="Arial" w:cs="Arial"/>
        </w:rPr>
        <w:t xml:space="preserve"> article is further developing (partially or totally) a concept or method previously described in the cited article either by modification or different application</w:t>
      </w:r>
      <w:r>
        <w:rPr>
          <w:rFonts w:ascii="Arial" w:hAnsi="Arial" w:cs="Arial"/>
        </w:rPr>
        <w:t>.</w:t>
      </w:r>
      <w:r w:rsidRPr="004E5F4C">
        <w:rPr>
          <w:rFonts w:ascii="Arial" w:hAnsi="Arial" w:cs="Arial"/>
          <w:i/>
        </w:rPr>
        <w:t xml:space="preserve"> </w:t>
      </w:r>
    </w:p>
    <w:p w:rsidR="00645BCF" w:rsidRDefault="00645BCF" w:rsidP="00645BCF">
      <w:pPr>
        <w:ind w:right="-347"/>
        <w:rPr>
          <w:rFonts w:ascii="Arial" w:hAnsi="Arial" w:cs="Arial"/>
          <w:b/>
          <w:bCs/>
        </w:rPr>
      </w:pPr>
      <w:r w:rsidRPr="00675842">
        <w:rPr>
          <w:rFonts w:ascii="Arial" w:hAnsi="Arial" w:cs="Arial"/>
          <w:i/>
        </w:rPr>
        <w:t>Example</w:t>
      </w:r>
      <w:r>
        <w:rPr>
          <w:rFonts w:ascii="Arial" w:hAnsi="Arial" w:cs="Arial"/>
        </w:rPr>
        <w:t>. A</w:t>
      </w:r>
      <w:r w:rsidRPr="00E75CD7">
        <w:rPr>
          <w:rFonts w:ascii="Arial" w:hAnsi="Arial" w:cs="Arial"/>
        </w:rPr>
        <w:t xml:space="preserve"> concept or method in the cited paper is described </w:t>
      </w:r>
      <w:r>
        <w:rPr>
          <w:rFonts w:ascii="Arial" w:hAnsi="Arial" w:cs="Arial"/>
        </w:rPr>
        <w:t>in the Introduction/</w:t>
      </w:r>
      <w:r w:rsidRPr="00E75CD7">
        <w:rPr>
          <w:rFonts w:ascii="Arial" w:hAnsi="Arial" w:cs="Arial"/>
        </w:rPr>
        <w:t xml:space="preserve">Method AND </w:t>
      </w:r>
      <w:r>
        <w:rPr>
          <w:rFonts w:ascii="Arial" w:hAnsi="Arial" w:cs="Arial"/>
        </w:rPr>
        <w:t>reference</w:t>
      </w:r>
      <w:r w:rsidRPr="00E75CD7">
        <w:rPr>
          <w:rFonts w:ascii="Arial" w:hAnsi="Arial" w:cs="Arial"/>
        </w:rPr>
        <w:t xml:space="preserve"> </w:t>
      </w:r>
      <w:r>
        <w:rPr>
          <w:rFonts w:ascii="Arial" w:hAnsi="Arial" w:cs="Arial"/>
        </w:rPr>
        <w:t>is made</w:t>
      </w:r>
      <w:r w:rsidRPr="00E75CD7">
        <w:rPr>
          <w:rFonts w:ascii="Arial" w:hAnsi="Arial" w:cs="Arial"/>
        </w:rPr>
        <w:t xml:space="preserve"> in the Discussion/Conclusion to how this concept or method has worked or can</w:t>
      </w:r>
      <w:r>
        <w:rPr>
          <w:rFonts w:ascii="Arial" w:hAnsi="Arial" w:cs="Arial"/>
        </w:rPr>
        <w:t xml:space="preserve"> </w:t>
      </w:r>
      <w:r w:rsidRPr="00E75CD7">
        <w:rPr>
          <w:rFonts w:ascii="Arial" w:hAnsi="Arial" w:cs="Arial"/>
        </w:rPr>
        <w:t>be compared.</w:t>
      </w:r>
      <w:r w:rsidRPr="004E5F4C">
        <w:rPr>
          <w:rFonts w:ascii="Arial" w:hAnsi="Arial" w:cs="Arial"/>
          <w:b/>
          <w:bCs/>
        </w:rPr>
        <w:t xml:space="preserve"> </w:t>
      </w:r>
    </w:p>
    <w:p w:rsidR="00645BCF" w:rsidRDefault="00645BCF" w:rsidP="00645BCF">
      <w:pPr>
        <w:ind w:right="-347"/>
        <w:rPr>
          <w:rFonts w:ascii="Arial" w:hAnsi="Arial" w:cs="Arial"/>
        </w:rPr>
      </w:pPr>
      <w:r w:rsidRPr="009C2348">
        <w:rPr>
          <w:rFonts w:ascii="Arial" w:hAnsi="Arial" w:cs="Arial"/>
          <w:b/>
          <w:bCs/>
        </w:rPr>
        <w:t xml:space="preserve">Refute: </w:t>
      </w:r>
      <w:r w:rsidRPr="009C2348">
        <w:rPr>
          <w:rFonts w:ascii="Arial" w:hAnsi="Arial" w:cs="Arial"/>
        </w:rPr>
        <w:t xml:space="preserve">The </w:t>
      </w:r>
      <w:r w:rsidRPr="00675842">
        <w:rPr>
          <w:rFonts w:ascii="Arial" w:hAnsi="Arial" w:cs="Arial"/>
          <w:iCs/>
        </w:rPr>
        <w:t>citing</w:t>
      </w:r>
      <w:r w:rsidRPr="009C2348">
        <w:rPr>
          <w:rFonts w:ascii="Arial" w:hAnsi="Arial" w:cs="Arial"/>
        </w:rPr>
        <w:t xml:space="preserve"> article </w:t>
      </w:r>
      <w:r w:rsidRPr="00675842">
        <w:rPr>
          <w:rFonts w:ascii="Arial" w:hAnsi="Arial" w:cs="Arial"/>
          <w:i/>
        </w:rPr>
        <w:t>either</w:t>
      </w:r>
      <w:r w:rsidRPr="009C2348">
        <w:rPr>
          <w:rFonts w:ascii="Arial" w:hAnsi="Arial" w:cs="Arial"/>
        </w:rPr>
        <w:t xml:space="preserve"> claims that the cited article is incorrect </w:t>
      </w:r>
      <w:r w:rsidRPr="00675842">
        <w:rPr>
          <w:rFonts w:ascii="Arial" w:hAnsi="Arial" w:cs="Arial"/>
          <w:i/>
        </w:rPr>
        <w:t>or</w:t>
      </w:r>
      <w:r w:rsidRPr="009C2348">
        <w:rPr>
          <w:rFonts w:ascii="Arial" w:hAnsi="Arial" w:cs="Arial"/>
        </w:rPr>
        <w:t xml:space="preserve"> disputes (partially or</w:t>
      </w:r>
      <w:r w:rsidRPr="004E5F4C">
        <w:rPr>
          <w:rFonts w:ascii="Arial" w:hAnsi="Arial" w:cs="Arial"/>
        </w:rPr>
        <w:t xml:space="preserve"> </w:t>
      </w:r>
      <w:r w:rsidRPr="009C2348">
        <w:rPr>
          <w:rFonts w:ascii="Arial" w:hAnsi="Arial" w:cs="Arial"/>
        </w:rPr>
        <w:t>totally)</w:t>
      </w:r>
      <w:r>
        <w:rPr>
          <w:rFonts w:ascii="Arial" w:hAnsi="Arial" w:cs="Arial"/>
        </w:rPr>
        <w:t xml:space="preserve"> </w:t>
      </w:r>
      <w:r w:rsidRPr="009C2348">
        <w:rPr>
          <w:rFonts w:ascii="Arial" w:hAnsi="Arial" w:cs="Arial"/>
        </w:rPr>
        <w:t>the cited article but is unable to come to a firm conclusion.</w:t>
      </w:r>
    </w:p>
    <w:p w:rsidR="00645BCF" w:rsidRDefault="00645BCF" w:rsidP="00645BCF">
      <w:pPr>
        <w:ind w:right="-347"/>
        <w:rPr>
          <w:rFonts w:ascii="Arial" w:hAnsi="Arial" w:cs="Arial"/>
        </w:rPr>
      </w:pPr>
    </w:p>
    <w:p w:rsidR="00645BCF" w:rsidRDefault="00645BCF" w:rsidP="00645BCF">
      <w:pPr>
        <w:ind w:right="-347"/>
        <w:rPr>
          <w:rFonts w:ascii="Arial" w:hAnsi="Arial" w:cs="Arial"/>
          <w:bCs/>
        </w:rPr>
      </w:pPr>
      <w:r>
        <w:rPr>
          <w:rFonts w:ascii="Arial" w:hAnsi="Arial" w:cs="Arial"/>
          <w:bCs/>
        </w:rPr>
        <w:t xml:space="preserve">B. </w:t>
      </w:r>
      <w:r w:rsidRPr="009C2348">
        <w:rPr>
          <w:rFonts w:ascii="Arial" w:hAnsi="Arial" w:cs="Arial"/>
          <w:bCs/>
        </w:rPr>
        <w:t xml:space="preserve">Please </w:t>
      </w:r>
      <w:r>
        <w:rPr>
          <w:rFonts w:ascii="Arial" w:hAnsi="Arial" w:cs="Arial"/>
          <w:bCs/>
        </w:rPr>
        <w:t xml:space="preserve">tick whichever box is most applicable according to the definitions provided and your own judgement BUT the </w:t>
      </w:r>
      <w:r w:rsidRPr="00B2146B">
        <w:rPr>
          <w:rFonts w:ascii="Arial" w:hAnsi="Arial" w:cs="Arial"/>
          <w:bCs/>
          <w:i/>
        </w:rPr>
        <w:t>default</w:t>
      </w:r>
      <w:r>
        <w:rPr>
          <w:rFonts w:ascii="Arial" w:hAnsi="Arial" w:cs="Arial"/>
          <w:bCs/>
        </w:rPr>
        <w:t xml:space="preserve"> position is to tick the ‘</w:t>
      </w:r>
      <w:r w:rsidRPr="00B2146B">
        <w:rPr>
          <w:rFonts w:ascii="Arial" w:hAnsi="Arial" w:cs="Arial"/>
          <w:b/>
          <w:bCs/>
        </w:rPr>
        <w:t>Not highly important’</w:t>
      </w:r>
      <w:r>
        <w:rPr>
          <w:rFonts w:ascii="Arial" w:hAnsi="Arial" w:cs="Arial"/>
          <w:bCs/>
        </w:rPr>
        <w:t xml:space="preserve"> box.</w:t>
      </w:r>
    </w:p>
    <w:p w:rsidR="00645BCF" w:rsidRDefault="00645BCF" w:rsidP="00645BCF">
      <w:pPr>
        <w:ind w:right="-527"/>
        <w:rPr>
          <w:rFonts w:ascii="Arial" w:hAnsi="Arial" w:cs="Arial"/>
          <w:snapToGrid w:val="0"/>
        </w:rPr>
      </w:pPr>
      <w:r w:rsidRPr="009C2348">
        <w:rPr>
          <w:rFonts w:ascii="Arial" w:hAnsi="Arial" w:cs="Arial"/>
          <w:b/>
          <w:snapToGrid w:val="0"/>
        </w:rPr>
        <w:t>Highly important</w:t>
      </w:r>
      <w:r w:rsidRPr="009C2348">
        <w:rPr>
          <w:rFonts w:ascii="Arial" w:hAnsi="Arial" w:cs="Arial"/>
          <w:snapToGrid w:val="0"/>
        </w:rPr>
        <w:t xml:space="preserve">: The cited paper is considered to be necessary for the research described in </w:t>
      </w:r>
    </w:p>
    <w:p w:rsidR="00645BCF" w:rsidRDefault="00645BCF" w:rsidP="00645BCF">
      <w:pPr>
        <w:ind w:right="-527"/>
        <w:rPr>
          <w:rFonts w:ascii="Arial" w:hAnsi="Arial" w:cs="Arial"/>
          <w:snapToGrid w:val="0"/>
        </w:rPr>
      </w:pPr>
      <w:r w:rsidRPr="009C2348">
        <w:rPr>
          <w:rFonts w:ascii="Arial" w:hAnsi="Arial" w:cs="Arial"/>
          <w:snapToGrid w:val="0"/>
        </w:rPr>
        <w:t>the citing paper to have taken place</w:t>
      </w:r>
      <w:r>
        <w:rPr>
          <w:rFonts w:ascii="Arial" w:hAnsi="Arial" w:cs="Arial"/>
          <w:snapToGrid w:val="0"/>
        </w:rPr>
        <w:t xml:space="preserve"> i.e.</w:t>
      </w:r>
      <w:r>
        <w:rPr>
          <w:rFonts w:ascii="Arial" w:hAnsi="Arial" w:cs="Arial"/>
          <w:snapToGrid w:val="0"/>
          <w:sz w:val="22"/>
        </w:rPr>
        <w:t xml:space="preserve"> </w:t>
      </w:r>
      <w:r w:rsidRPr="00E75CD7">
        <w:rPr>
          <w:rFonts w:ascii="Arial" w:hAnsi="Arial" w:cs="Arial"/>
          <w:snapToGrid w:val="0"/>
        </w:rPr>
        <w:t xml:space="preserve">BUT </w:t>
      </w:r>
      <w:r>
        <w:rPr>
          <w:rFonts w:ascii="Arial" w:hAnsi="Arial" w:cs="Arial"/>
          <w:snapToGrid w:val="0"/>
        </w:rPr>
        <w:t>FOR</w:t>
      </w:r>
      <w:r w:rsidRPr="00E75CD7">
        <w:rPr>
          <w:rFonts w:ascii="Arial" w:hAnsi="Arial" w:cs="Arial"/>
          <w:snapToGrid w:val="0"/>
        </w:rPr>
        <w:t xml:space="preserve"> the cited paper the citing paper could not have </w:t>
      </w:r>
    </w:p>
    <w:p w:rsidR="00645BCF" w:rsidRDefault="00645BCF" w:rsidP="00645BCF">
      <w:pPr>
        <w:ind w:right="-527"/>
        <w:rPr>
          <w:rFonts w:ascii="Arial" w:hAnsi="Arial" w:cs="Arial"/>
          <w:snapToGrid w:val="0"/>
        </w:rPr>
      </w:pPr>
      <w:r w:rsidRPr="00E75CD7">
        <w:rPr>
          <w:rFonts w:ascii="Arial" w:hAnsi="Arial" w:cs="Arial"/>
          <w:snapToGrid w:val="0"/>
        </w:rPr>
        <w:t>been written.</w:t>
      </w:r>
      <w:r>
        <w:rPr>
          <w:rFonts w:ascii="Arial" w:hAnsi="Arial" w:cs="Arial"/>
          <w:snapToGrid w:val="0"/>
        </w:rPr>
        <w:t xml:space="preserve"> The key conclusions significantly depend on applying, replicating, developing or </w:t>
      </w:r>
    </w:p>
    <w:p w:rsidR="00645BCF" w:rsidRDefault="00645BCF" w:rsidP="00645BCF">
      <w:pPr>
        <w:ind w:right="-347"/>
        <w:rPr>
          <w:rFonts w:ascii="Arial" w:hAnsi="Arial" w:cs="Arial"/>
          <w:snapToGrid w:val="0"/>
        </w:rPr>
      </w:pPr>
      <w:r>
        <w:rPr>
          <w:rFonts w:ascii="Arial" w:hAnsi="Arial" w:cs="Arial"/>
          <w:snapToGrid w:val="0"/>
        </w:rPr>
        <w:t>refuting the cited article.</w:t>
      </w:r>
    </w:p>
    <w:p w:rsidR="00645BCF" w:rsidRDefault="00645BCF" w:rsidP="00645BCF">
      <w:pPr>
        <w:ind w:right="-527"/>
        <w:rPr>
          <w:rFonts w:ascii="Arial" w:hAnsi="Arial" w:cs="Arial"/>
          <w:snapToGrid w:val="0"/>
        </w:rPr>
      </w:pPr>
      <w:r>
        <w:rPr>
          <w:rFonts w:ascii="Arial" w:hAnsi="Arial" w:cs="Arial"/>
          <w:b/>
          <w:snapToGrid w:val="0"/>
        </w:rPr>
        <w:t xml:space="preserve">Not highly important: </w:t>
      </w:r>
      <w:r w:rsidRPr="00B2146B">
        <w:rPr>
          <w:rFonts w:ascii="Arial" w:hAnsi="Arial" w:cs="Arial"/>
          <w:i/>
          <w:snapToGrid w:val="0"/>
        </w:rPr>
        <w:t>(Default)</w:t>
      </w:r>
      <w:r>
        <w:rPr>
          <w:rFonts w:ascii="Arial" w:hAnsi="Arial" w:cs="Arial"/>
          <w:b/>
          <w:snapToGrid w:val="0"/>
        </w:rPr>
        <w:t xml:space="preserve"> </w:t>
      </w:r>
      <w:r w:rsidRPr="009C2348">
        <w:rPr>
          <w:rFonts w:ascii="Arial" w:hAnsi="Arial" w:cs="Arial"/>
          <w:snapToGrid w:val="0"/>
        </w:rPr>
        <w:t xml:space="preserve">The cited paper is </w:t>
      </w:r>
      <w:r>
        <w:rPr>
          <w:rFonts w:ascii="Arial" w:hAnsi="Arial" w:cs="Arial"/>
          <w:snapToGrid w:val="0"/>
        </w:rPr>
        <w:t xml:space="preserve">NOT </w:t>
      </w:r>
      <w:r w:rsidRPr="009C2348">
        <w:rPr>
          <w:rFonts w:ascii="Arial" w:hAnsi="Arial" w:cs="Arial"/>
          <w:snapToGrid w:val="0"/>
        </w:rPr>
        <w:t>considered to be necessary for the research described in the citing paper to have taken place</w:t>
      </w:r>
      <w:r>
        <w:rPr>
          <w:rFonts w:ascii="Arial" w:hAnsi="Arial" w:cs="Arial"/>
          <w:snapToGrid w:val="0"/>
        </w:rPr>
        <w:t>.</w:t>
      </w:r>
    </w:p>
    <w:p w:rsidR="00C57271" w:rsidRDefault="00C57271" w:rsidP="00645BCF">
      <w:pPr>
        <w:ind w:right="-527"/>
        <w:rPr>
          <w:rFonts w:ascii="Arial" w:hAnsi="Arial" w:cs="Arial"/>
        </w:rPr>
      </w:pPr>
    </w:p>
    <w:p w:rsidR="00382659" w:rsidRDefault="00845F0D" w:rsidP="00382659">
      <w:pPr>
        <w:spacing w:after="200" w:line="276" w:lineRule="auto"/>
        <w:rPr>
          <w:rFonts w:ascii="Arial" w:hAnsi="Arial" w:cs="Arial"/>
          <w:b/>
          <w:bCs/>
          <w:sz w:val="22"/>
        </w:rPr>
      </w:pPr>
      <w:r>
        <w:rPr>
          <w:bCs/>
          <w:sz w:val="22"/>
          <w:u w:val="single"/>
        </w:rPr>
        <w:lastRenderedPageBreak/>
        <w:t>Prototype</w:t>
      </w:r>
      <w:r w:rsidR="00382659" w:rsidRPr="00382659">
        <w:rPr>
          <w:bCs/>
          <w:sz w:val="22"/>
          <w:u w:val="single"/>
        </w:rPr>
        <w:t xml:space="preserve"> template for reviews and discussion articles</w:t>
      </w:r>
      <w:r w:rsidR="00382659">
        <w:rPr>
          <w:bCs/>
          <w:sz w:val="22"/>
        </w:rPr>
        <w:br/>
      </w:r>
      <w:r w:rsidR="00645BCF">
        <w:rPr>
          <w:rFonts w:ascii="Arial" w:hAnsi="Arial" w:cs="Arial"/>
          <w:b/>
          <w:bCs/>
          <w:sz w:val="22"/>
        </w:rPr>
        <w:t>Reviews and discussion articles.</w:t>
      </w:r>
      <w:r w:rsidR="00645BCF">
        <w:rPr>
          <w:rFonts w:ascii="Arial" w:hAnsi="Arial" w:cs="Arial"/>
          <w:b/>
          <w:sz w:val="22"/>
          <w:szCs w:val="22"/>
        </w:rPr>
        <w:t xml:space="preserve"> Datas</w:t>
      </w:r>
      <w:r w:rsidR="00645BCF" w:rsidRPr="008E6851">
        <w:rPr>
          <w:rFonts w:ascii="Arial" w:hAnsi="Arial" w:cs="Arial"/>
          <w:b/>
          <w:sz w:val="22"/>
          <w:szCs w:val="22"/>
        </w:rPr>
        <w:t>heet</w:t>
      </w:r>
      <w:r w:rsidR="00645BCF">
        <w:rPr>
          <w:rFonts w:ascii="Arial" w:hAnsi="Arial" w:cs="Arial"/>
          <w:b/>
          <w:sz w:val="22"/>
          <w:szCs w:val="22"/>
        </w:rPr>
        <w:t>:</w:t>
      </w:r>
      <w:r w:rsidR="00645BCF" w:rsidRPr="008E6851">
        <w:rPr>
          <w:rFonts w:ascii="Arial" w:hAnsi="Arial" w:cs="Arial"/>
          <w:b/>
          <w:bCs/>
          <w:sz w:val="22"/>
        </w:rPr>
        <w:t xml:space="preserve"> </w:t>
      </w:r>
      <w:r w:rsidR="00645BCF">
        <w:rPr>
          <w:rFonts w:ascii="Arial" w:hAnsi="Arial" w:cs="Arial"/>
          <w:b/>
          <w:bCs/>
          <w:sz w:val="22"/>
        </w:rPr>
        <w:t>Categorising citations.</w:t>
      </w:r>
    </w:p>
    <w:p w:rsidR="00645BCF" w:rsidRPr="00382659" w:rsidRDefault="00645BCF" w:rsidP="00382659">
      <w:pPr>
        <w:spacing w:after="200" w:line="276" w:lineRule="auto"/>
        <w:rPr>
          <w:rFonts w:ascii="Arial" w:hAnsi="Arial" w:cs="Arial"/>
          <w:b/>
          <w:bCs/>
          <w:sz w:val="22"/>
        </w:rPr>
      </w:pPr>
      <w:r w:rsidRPr="00002C64">
        <w:rPr>
          <w:rFonts w:ascii="Arial" w:hAnsi="Arial" w:cs="Arial"/>
        </w:rPr>
        <w:t>Please complete your initials and the date before starting the assessment. You will be answering questions about the citing article.</w:t>
      </w:r>
    </w:p>
    <w:p w:rsidR="00645BCF" w:rsidRPr="00002C64" w:rsidRDefault="00645BCF" w:rsidP="00645BCF">
      <w:pPr>
        <w:rPr>
          <w:b/>
          <w:bCs/>
          <w:u w:val="single"/>
        </w:rPr>
        <w:sectPr w:rsidR="00645BCF" w:rsidRPr="00002C64" w:rsidSect="000C7D96">
          <w:footerReference w:type="default" r:id="rId11"/>
          <w:type w:val="continuous"/>
          <w:pgSz w:w="11906" w:h="16838"/>
          <w:pgMar w:top="1440" w:right="1440" w:bottom="1440" w:left="1440" w:header="708" w:footer="708" w:gutter="0"/>
          <w:cols w:space="708"/>
          <w:docGrid w:linePitch="360"/>
        </w:sectPr>
      </w:pP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u w:val="single"/>
        </w:rPr>
        <w:lastRenderedPageBreak/>
        <w:t>Cited article</w:t>
      </w:r>
      <w:r w:rsidRPr="00002C64">
        <w:rPr>
          <w:rFonts w:ascii="Arial" w:hAnsi="Arial" w:cs="Arial"/>
        </w:rPr>
        <w:tab/>
        <w:t>ID:</w:t>
      </w:r>
      <w:r w:rsidRPr="00002C64">
        <w:rPr>
          <w:rFonts w:ascii="Arial" w:hAnsi="Arial" w:cs="Arial"/>
        </w:rPr>
        <w:tab/>
        <w:t>A</w:t>
      </w:r>
    </w:p>
    <w:p w:rsidR="00645BCF"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b/>
          <w:bCs/>
        </w:rPr>
      </w:pPr>
      <w:r w:rsidRPr="00002C64">
        <w:rPr>
          <w:rFonts w:ascii="Arial" w:hAnsi="Arial" w:cs="Arial"/>
          <w:b/>
          <w:bCs/>
        </w:rPr>
        <w:t>Authors:</w:t>
      </w: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p>
    <w:p w:rsidR="00645BCF"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rPr>
        <w:t>Title:</w:t>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rPr>
        <w:t>Journal:</w:t>
      </w:r>
      <w:r w:rsidRPr="00002C64">
        <w:rPr>
          <w:rFonts w:ascii="Arial" w:hAnsi="Arial" w:cs="Arial"/>
        </w:rPr>
        <w:tab/>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0" w:color="auto"/>
          <w:right w:val="single" w:sz="4" w:space="4" w:color="auto"/>
        </w:pBdr>
        <w:spacing w:line="260" w:lineRule="exact"/>
        <w:rPr>
          <w:rFonts w:ascii="Arial" w:hAnsi="Arial" w:cs="Arial"/>
        </w:rPr>
      </w:pPr>
      <w:r w:rsidRPr="00002C64">
        <w:rPr>
          <w:rFonts w:ascii="Arial" w:hAnsi="Arial" w:cs="Arial"/>
          <w:b/>
          <w:bCs/>
        </w:rPr>
        <w:t>Vol:</w:t>
      </w:r>
      <w:r w:rsidRPr="00002C64">
        <w:rPr>
          <w:rFonts w:ascii="Arial" w:hAnsi="Arial" w:cs="Arial"/>
        </w:rPr>
        <w:t xml:space="preserve"> </w:t>
      </w:r>
      <w:r>
        <w:rPr>
          <w:rFonts w:ascii="Arial" w:hAnsi="Arial" w:cs="Arial"/>
        </w:rPr>
        <w:tab/>
      </w:r>
      <w:r w:rsidRPr="00002C64">
        <w:rPr>
          <w:rFonts w:ascii="Arial" w:hAnsi="Arial" w:cs="Arial"/>
          <w:b/>
          <w:bCs/>
        </w:rPr>
        <w:t>Pages:</w:t>
      </w:r>
      <w:r>
        <w:rPr>
          <w:rFonts w:ascii="Arial" w:hAnsi="Arial" w:cs="Arial"/>
          <w:b/>
          <w:bCs/>
        </w:rPr>
        <w:tab/>
      </w:r>
      <w:r>
        <w:rPr>
          <w:rFonts w:ascii="Arial" w:hAnsi="Arial" w:cs="Arial"/>
          <w:b/>
          <w:bCs/>
        </w:rPr>
        <w:tab/>
      </w:r>
      <w:r w:rsidRPr="00002C64">
        <w:rPr>
          <w:rFonts w:ascii="Arial" w:hAnsi="Arial" w:cs="Arial"/>
        </w:rPr>
        <w:t xml:space="preserve">   </w:t>
      </w:r>
      <w:r w:rsidRPr="00002C64">
        <w:rPr>
          <w:rFonts w:ascii="Arial" w:hAnsi="Arial" w:cs="Arial"/>
          <w:b/>
        </w:rPr>
        <w:t>Year</w:t>
      </w:r>
      <w:r w:rsidRPr="00002C64">
        <w:rPr>
          <w:rFonts w:ascii="Arial" w:hAnsi="Arial" w:cs="Arial"/>
        </w:rPr>
        <w:t xml:space="preserve">: </w:t>
      </w:r>
    </w:p>
    <w:p w:rsidR="00645BCF" w:rsidRPr="00002C64" w:rsidRDefault="00645BCF" w:rsidP="00645BCF">
      <w:pPr>
        <w:spacing w:line="260" w:lineRule="exact"/>
        <w:rPr>
          <w:rFonts w:ascii="Arial" w:hAnsi="Arial"/>
        </w:rPr>
      </w:pPr>
      <w:r w:rsidRPr="00002C64">
        <w:rPr>
          <w:rFonts w:ascii="Arial" w:hAnsi="Arial"/>
        </w:rPr>
        <w:t>Initials of reviewer………………………</w:t>
      </w:r>
    </w:p>
    <w:p w:rsidR="00645BCF" w:rsidRPr="00002C64" w:rsidRDefault="00645BCF" w:rsidP="00645BCF">
      <w:pPr>
        <w:spacing w:line="260" w:lineRule="exact"/>
        <w:rPr>
          <w:rFonts w:ascii="Arial" w:hAnsi="Arial"/>
        </w:rPr>
      </w:pPr>
      <w:r w:rsidRPr="00002C64">
        <w:rPr>
          <w:rFonts w:ascii="Arial" w:hAnsi="Arial"/>
        </w:rPr>
        <w:t>Date of assessment……………………</w:t>
      </w:r>
    </w:p>
    <w:p w:rsidR="00645BCF" w:rsidRDefault="00645BCF" w:rsidP="00645BCF">
      <w:pPr>
        <w:rPr>
          <w:rFonts w:ascii="Arial" w:hAnsi="Arial"/>
        </w:rPr>
      </w:pPr>
      <w:r w:rsidRPr="00002C64">
        <w:rPr>
          <w:rFonts w:ascii="Arial" w:hAnsi="Arial"/>
        </w:rPr>
        <w:t>Pdf/paper/other electronic (Please circle)</w:t>
      </w:r>
    </w:p>
    <w:p w:rsidR="00645BCF" w:rsidRPr="00002C64" w:rsidRDefault="00645BCF" w:rsidP="00645BCF"/>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u w:val="single"/>
        </w:rPr>
        <w:lastRenderedPageBreak/>
        <w:t>Citing article</w:t>
      </w:r>
      <w:r w:rsidRPr="00002C64">
        <w:rPr>
          <w:rFonts w:ascii="Arial" w:hAnsi="Arial" w:cs="Arial"/>
        </w:rPr>
        <w:tab/>
        <w:t>ID:</w:t>
      </w:r>
      <w:r w:rsidRPr="00002C64">
        <w:rPr>
          <w:rFonts w:ascii="Arial" w:hAnsi="Arial" w:cs="Arial"/>
        </w:rPr>
        <w:tab/>
        <w:t>B</w:t>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rPr>
        <w:t>Authors:</w:t>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b/>
          <w:bCs/>
        </w:rPr>
      </w:pPr>
    </w:p>
    <w:p w:rsidR="00645BCF"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rPr>
        <w:t>Title:</w:t>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p>
    <w:p w:rsidR="00645BCF" w:rsidRPr="00002C64" w:rsidRDefault="00645BCF" w:rsidP="00645BCF">
      <w:pPr>
        <w:pBdr>
          <w:top w:val="single" w:sz="4" w:space="1" w:color="auto"/>
          <w:left w:val="single" w:sz="4" w:space="4" w:color="auto"/>
          <w:bottom w:val="single" w:sz="4" w:space="1" w:color="auto"/>
          <w:right w:val="single" w:sz="4" w:space="4" w:color="auto"/>
        </w:pBdr>
        <w:spacing w:line="260" w:lineRule="exact"/>
        <w:rPr>
          <w:rFonts w:ascii="Arial" w:hAnsi="Arial" w:cs="Arial"/>
        </w:rPr>
      </w:pPr>
      <w:r w:rsidRPr="00002C64">
        <w:rPr>
          <w:rFonts w:ascii="Arial" w:hAnsi="Arial" w:cs="Arial"/>
          <w:b/>
          <w:bCs/>
        </w:rPr>
        <w:t>Journal:</w:t>
      </w:r>
      <w:r w:rsidRPr="00002C64">
        <w:rPr>
          <w:rFonts w:ascii="Arial" w:hAnsi="Arial" w:cs="Arial"/>
        </w:rPr>
        <w:tab/>
      </w:r>
    </w:p>
    <w:p w:rsidR="00645BCF" w:rsidRPr="00002C64" w:rsidRDefault="00645BCF" w:rsidP="00645BCF">
      <w:pPr>
        <w:pBdr>
          <w:top w:val="single" w:sz="4" w:space="1" w:color="auto"/>
          <w:left w:val="single" w:sz="4" w:space="4" w:color="auto"/>
          <w:bottom w:val="single" w:sz="4" w:space="1" w:color="auto"/>
          <w:right w:val="single" w:sz="4" w:space="4" w:color="auto"/>
        </w:pBdr>
        <w:rPr>
          <w:rFonts w:ascii="Arial" w:hAnsi="Arial"/>
        </w:rPr>
      </w:pPr>
      <w:r w:rsidRPr="00002C64">
        <w:rPr>
          <w:rFonts w:ascii="Arial" w:hAnsi="Arial"/>
          <w:b/>
          <w:bCs/>
        </w:rPr>
        <w:t>Vol</w:t>
      </w:r>
      <w:r w:rsidRPr="00002C64">
        <w:t>:</w:t>
      </w:r>
      <w:r w:rsidRPr="00002C64">
        <w:tab/>
      </w:r>
      <w:r w:rsidRPr="00002C64">
        <w:tab/>
      </w:r>
      <w:r w:rsidRPr="00002C64">
        <w:rPr>
          <w:rFonts w:ascii="Arial" w:hAnsi="Arial"/>
          <w:b/>
        </w:rPr>
        <w:t>Pages</w:t>
      </w:r>
      <w:r w:rsidRPr="00002C64">
        <w:rPr>
          <w:rFonts w:ascii="Arial" w:hAnsi="Arial"/>
        </w:rPr>
        <w:t xml:space="preserve">: </w:t>
      </w:r>
      <w:r w:rsidRPr="00002C64">
        <w:rPr>
          <w:rFonts w:ascii="Arial" w:hAnsi="Arial"/>
        </w:rPr>
        <w:tab/>
      </w:r>
      <w:r w:rsidRPr="00002C64">
        <w:rPr>
          <w:rFonts w:ascii="Arial" w:hAnsi="Arial"/>
          <w:b/>
        </w:rPr>
        <w:tab/>
        <w:t>Year</w:t>
      </w:r>
      <w:r w:rsidRPr="00002C64">
        <w:rPr>
          <w:rFonts w:ascii="Arial" w:hAnsi="Arial"/>
        </w:rPr>
        <w:t xml:space="preserve">: </w:t>
      </w:r>
    </w:p>
    <w:p w:rsidR="00645BCF" w:rsidRPr="00002C64" w:rsidRDefault="00645BCF" w:rsidP="00645BCF">
      <w:pPr>
        <w:spacing w:line="260" w:lineRule="exact"/>
        <w:rPr>
          <w:rFonts w:ascii="Arial" w:hAnsi="Arial"/>
        </w:rPr>
      </w:pPr>
      <w:r w:rsidRPr="00002C64">
        <w:rPr>
          <w:rFonts w:ascii="Arial" w:hAnsi="Arial"/>
        </w:rPr>
        <w:t xml:space="preserve">What style is the bibliography? </w:t>
      </w:r>
    </w:p>
    <w:p w:rsidR="00645BCF" w:rsidRPr="00002C64" w:rsidRDefault="00645BCF" w:rsidP="00645BCF">
      <w:pPr>
        <w:spacing w:line="260" w:lineRule="exact"/>
        <w:rPr>
          <w:rFonts w:ascii="Arial" w:hAnsi="Arial"/>
        </w:rPr>
      </w:pPr>
      <w:r w:rsidRPr="00002C64">
        <w:rPr>
          <w:rFonts w:ascii="Arial" w:hAnsi="Arial"/>
        </w:rPr>
        <w:t>Harvard (Author names)….</w:t>
      </w:r>
      <w:r w:rsidRPr="00002C64">
        <w:rPr>
          <w:rFonts w:ascii="Arial" w:hAnsi="Arial"/>
        </w:rPr>
        <w:t></w:t>
      </w:r>
    </w:p>
    <w:p w:rsidR="00645BCF" w:rsidRDefault="00645BCF" w:rsidP="00645BCF">
      <w:pPr>
        <w:spacing w:line="260" w:lineRule="exact"/>
        <w:rPr>
          <w:rFonts w:ascii="Arial" w:hAnsi="Arial" w:cs="Arial"/>
        </w:rPr>
      </w:pPr>
      <w:r w:rsidRPr="00002C64">
        <w:rPr>
          <w:rFonts w:ascii="Arial" w:hAnsi="Arial" w:cs="Arial"/>
        </w:rPr>
        <w:t>Vancouver (Numbers)…….</w:t>
      </w:r>
      <w:r w:rsidRPr="00002C64">
        <w:rPr>
          <w:rFonts w:ascii="Arial" w:hAnsi="Arial" w:cs="Arial"/>
        </w:rPr>
        <w:t> Number…….</w:t>
      </w:r>
    </w:p>
    <w:p w:rsidR="00645BCF" w:rsidRPr="00002C64" w:rsidRDefault="00645BCF" w:rsidP="00645BCF">
      <w:pPr>
        <w:spacing w:line="260" w:lineRule="exact"/>
        <w:rPr>
          <w:rFonts w:ascii="Arial" w:hAnsi="Arial" w:cs="Arial"/>
        </w:rPr>
      </w:pPr>
      <w:r>
        <w:rPr>
          <w:rFonts w:ascii="Arial" w:hAnsi="Arial" w:cs="Arial"/>
        </w:rPr>
        <w:t xml:space="preserve">Systematic Review </w:t>
      </w:r>
      <w:r w:rsidRPr="00002C64">
        <w:rPr>
          <w:rFonts w:ascii="Arial" w:hAnsi="Arial"/>
        </w:rPr>
        <w:t>(Please circle)</w:t>
      </w:r>
      <w:r>
        <w:rPr>
          <w:rFonts w:ascii="Arial" w:hAnsi="Arial" w:cs="Arial"/>
        </w:rPr>
        <w:t>……Yes/No</w:t>
      </w:r>
    </w:p>
    <w:p w:rsidR="00645BCF" w:rsidRPr="00002C64" w:rsidRDefault="00645BCF" w:rsidP="00645BCF">
      <w:pPr>
        <w:pStyle w:val="Heading2"/>
        <w:numPr>
          <w:ilvl w:val="0"/>
          <w:numId w:val="0"/>
        </w:numPr>
        <w:spacing w:before="0" w:after="0"/>
        <w:rPr>
          <w:bCs/>
          <w:sz w:val="20"/>
        </w:rPr>
        <w:sectPr w:rsidR="00645BCF" w:rsidRPr="00002C64" w:rsidSect="000C7D96">
          <w:type w:val="continuous"/>
          <w:pgSz w:w="11906" w:h="16838"/>
          <w:pgMar w:top="1440" w:right="1440" w:bottom="1440" w:left="1440" w:header="708" w:footer="708" w:gutter="0"/>
          <w:cols w:num="2" w:space="708" w:equalWidth="0">
            <w:col w:w="4153" w:space="720"/>
            <w:col w:w="4153"/>
          </w:cols>
          <w:docGrid w:linePitch="360"/>
        </w:sectPr>
      </w:pPr>
    </w:p>
    <w:p w:rsidR="00645BCF" w:rsidRPr="00002C64" w:rsidRDefault="00645BCF" w:rsidP="00645BCF">
      <w:pPr>
        <w:pStyle w:val="Heading2"/>
        <w:numPr>
          <w:ilvl w:val="0"/>
          <w:numId w:val="0"/>
        </w:numPr>
        <w:spacing w:before="0" w:after="0"/>
        <w:rPr>
          <w:bCs/>
          <w:sz w:val="20"/>
        </w:rPr>
      </w:pPr>
    </w:p>
    <w:p w:rsidR="00645BCF" w:rsidRPr="00002C64" w:rsidRDefault="00645BCF" w:rsidP="00645BCF">
      <w:pPr>
        <w:pStyle w:val="Heading2"/>
        <w:numPr>
          <w:ilvl w:val="0"/>
          <w:numId w:val="0"/>
        </w:numPr>
        <w:spacing w:before="0" w:after="0"/>
        <w:rPr>
          <w:bCs/>
          <w:sz w:val="20"/>
        </w:rPr>
      </w:pPr>
      <w:r w:rsidRPr="00002C64">
        <w:rPr>
          <w:bCs/>
          <w:sz w:val="20"/>
        </w:rPr>
        <w:t>1. Individual citation occasion details</w:t>
      </w:r>
    </w:p>
    <w:p w:rsidR="00645BCF" w:rsidRPr="00907BCE" w:rsidRDefault="00645BCF" w:rsidP="00645BCF">
      <w:pPr>
        <w:rPr>
          <w:rFonts w:ascii="Arial" w:hAnsi="Arial" w:cs="Times-Roman"/>
          <w:lang w:eastAsia="en-GB"/>
        </w:rPr>
      </w:pPr>
      <w:r>
        <w:rPr>
          <w:rFonts w:ascii="Arial" w:hAnsi="Arial" w:cs="Arial"/>
        </w:rPr>
        <w:t xml:space="preserve">Please consider each citation occasion separately. </w:t>
      </w:r>
      <w:r w:rsidRPr="00002C64">
        <w:rPr>
          <w:rFonts w:ascii="Arial" w:hAnsi="Arial" w:cs="Arial"/>
        </w:rPr>
        <w:t xml:space="preserve">Locate each highlighted citation occasion in the copy of the </w:t>
      </w:r>
      <w:r>
        <w:rPr>
          <w:rFonts w:ascii="Arial" w:hAnsi="Arial" w:cs="Arial"/>
        </w:rPr>
        <w:t xml:space="preserve">citing </w:t>
      </w:r>
      <w:r w:rsidRPr="00002C64">
        <w:rPr>
          <w:rFonts w:ascii="Arial" w:hAnsi="Arial" w:cs="Arial"/>
        </w:rPr>
        <w:t xml:space="preserve">article and </w:t>
      </w:r>
      <w:r>
        <w:rPr>
          <w:rFonts w:ascii="Arial" w:hAnsi="Arial" w:cs="Arial"/>
        </w:rPr>
        <w:t xml:space="preserve">make an </w:t>
      </w:r>
      <w:r w:rsidRPr="00002C64">
        <w:rPr>
          <w:rFonts w:ascii="Arial" w:hAnsi="Arial" w:cs="Arial"/>
        </w:rPr>
        <w:t>assess</w:t>
      </w:r>
      <w:r>
        <w:rPr>
          <w:rFonts w:ascii="Arial" w:hAnsi="Arial" w:cs="Arial"/>
        </w:rPr>
        <w:t>ment</w:t>
      </w:r>
      <w:r w:rsidRPr="00002C64">
        <w:rPr>
          <w:rFonts w:ascii="Arial" w:hAnsi="Arial" w:cs="Arial"/>
        </w:rPr>
        <w:t xml:space="preserve"> using the guidance </w:t>
      </w:r>
      <w:r>
        <w:rPr>
          <w:rFonts w:ascii="Arial" w:hAnsi="Arial" w:cs="Arial"/>
        </w:rPr>
        <w:t>provided in the instruction sheet</w:t>
      </w:r>
      <w:r w:rsidRPr="00002C64">
        <w:rPr>
          <w:rFonts w:ascii="Arial" w:hAnsi="Arial" w:cs="Arial"/>
        </w:rPr>
        <w:t>.</w:t>
      </w:r>
      <w:r>
        <w:rPr>
          <w:rFonts w:ascii="Arial" w:hAnsi="Arial" w:cs="Arial"/>
        </w:rPr>
        <w:t xml:space="preserve"> </w:t>
      </w:r>
      <w:r>
        <w:rPr>
          <w:rFonts w:ascii="Arial" w:hAnsi="Arial" w:cs="Arial"/>
          <w:b/>
        </w:rPr>
        <w:t>Note/Review only</w:t>
      </w:r>
      <w:r w:rsidRPr="00002C64">
        <w:rPr>
          <w:rFonts w:ascii="Arial" w:hAnsi="Arial" w:cs="Arial"/>
        </w:rPr>
        <w:t xml:space="preserve"> is the </w:t>
      </w:r>
      <w:r w:rsidRPr="00002C64">
        <w:rPr>
          <w:rFonts w:ascii="Arial" w:hAnsi="Arial" w:cs="Arial"/>
          <w:i/>
        </w:rPr>
        <w:t>default</w:t>
      </w:r>
      <w:r w:rsidRPr="00002C64">
        <w:rPr>
          <w:rFonts w:ascii="Arial" w:hAnsi="Arial" w:cs="Arial"/>
        </w:rPr>
        <w:t xml:space="preserve"> position and should be ticked unless there is explicit evidenc</w:t>
      </w:r>
      <w:r>
        <w:rPr>
          <w:rFonts w:ascii="Arial" w:hAnsi="Arial" w:cs="Arial"/>
        </w:rPr>
        <w:t>e of greater involvement of the</w:t>
      </w:r>
      <w:r w:rsidRPr="00002C64">
        <w:rPr>
          <w:rFonts w:ascii="Arial" w:hAnsi="Arial" w:cs="Arial"/>
        </w:rPr>
        <w:t xml:space="preserve"> citation occasion. </w:t>
      </w:r>
    </w:p>
    <w:tbl>
      <w:tblPr>
        <w:tblpPr w:leftFromText="180" w:rightFromText="180" w:vertAnchor="text" w:horzAnchor="margin" w:tblpY="60"/>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1229"/>
        <w:gridCol w:w="2817"/>
        <w:gridCol w:w="1447"/>
        <w:gridCol w:w="1440"/>
        <w:gridCol w:w="1260"/>
      </w:tblGrid>
      <w:tr w:rsidR="00645BCF" w:rsidRPr="00002C64" w:rsidTr="00E03A25">
        <w:trPr>
          <w:trHeight w:val="529"/>
        </w:trPr>
        <w:tc>
          <w:tcPr>
            <w:tcW w:w="1275" w:type="dxa"/>
          </w:tcPr>
          <w:p w:rsidR="00645BCF" w:rsidRPr="00002C64" w:rsidRDefault="00645BCF" w:rsidP="00E03A25">
            <w:pPr>
              <w:jc w:val="center"/>
              <w:rPr>
                <w:rFonts w:ascii="Arial" w:hAnsi="Arial" w:cs="Arial"/>
              </w:rPr>
            </w:pPr>
            <w:r w:rsidRPr="00002C64">
              <w:rPr>
                <w:rFonts w:ascii="Arial" w:hAnsi="Arial" w:cs="Arial"/>
              </w:rPr>
              <w:t>Citation occasion</w:t>
            </w:r>
          </w:p>
        </w:tc>
        <w:tc>
          <w:tcPr>
            <w:tcW w:w="1229" w:type="dxa"/>
          </w:tcPr>
          <w:p w:rsidR="00645BCF" w:rsidRPr="00002C64" w:rsidRDefault="00645BCF" w:rsidP="00E03A25">
            <w:pPr>
              <w:jc w:val="center"/>
              <w:rPr>
                <w:rFonts w:ascii="Arial" w:hAnsi="Arial" w:cs="Arial"/>
              </w:rPr>
            </w:pPr>
            <w:r w:rsidRPr="00002C64">
              <w:rPr>
                <w:rFonts w:ascii="Arial" w:hAnsi="Arial" w:cs="Arial"/>
              </w:rPr>
              <w:t>Page number</w:t>
            </w:r>
          </w:p>
        </w:tc>
        <w:tc>
          <w:tcPr>
            <w:tcW w:w="2817" w:type="dxa"/>
          </w:tcPr>
          <w:p w:rsidR="00645BCF" w:rsidRDefault="00645BCF" w:rsidP="00E03A25">
            <w:pPr>
              <w:jc w:val="center"/>
              <w:rPr>
                <w:rFonts w:ascii="Arial" w:hAnsi="Arial" w:cs="Arial"/>
              </w:rPr>
            </w:pPr>
            <w:r>
              <w:rPr>
                <w:rFonts w:ascii="Arial" w:hAnsi="Arial" w:cs="Arial"/>
              </w:rPr>
              <w:t>Location</w:t>
            </w:r>
          </w:p>
          <w:p w:rsidR="00645BCF" w:rsidRDefault="00645BCF" w:rsidP="00E03A25">
            <w:pPr>
              <w:jc w:val="center"/>
              <w:rPr>
                <w:rFonts w:ascii="Arial" w:hAnsi="Arial" w:cs="Arial"/>
              </w:rPr>
            </w:pPr>
            <w:r>
              <w:rPr>
                <w:rFonts w:ascii="Arial" w:hAnsi="Arial" w:cs="Arial"/>
              </w:rPr>
              <w:t>Intro/Body of article/Discuss</w:t>
            </w:r>
          </w:p>
        </w:tc>
        <w:tc>
          <w:tcPr>
            <w:tcW w:w="1447" w:type="dxa"/>
          </w:tcPr>
          <w:p w:rsidR="00645BCF" w:rsidRPr="00002C64" w:rsidRDefault="00645BCF" w:rsidP="00E03A25">
            <w:pPr>
              <w:jc w:val="center"/>
              <w:rPr>
                <w:rFonts w:ascii="Arial" w:hAnsi="Arial" w:cs="Arial"/>
              </w:rPr>
            </w:pPr>
            <w:r w:rsidRPr="00002C64">
              <w:rPr>
                <w:rFonts w:ascii="Arial" w:hAnsi="Arial" w:cs="Arial"/>
              </w:rPr>
              <w:t>First author named in text</w:t>
            </w:r>
            <w:r w:rsidRPr="00002C64" w:rsidDel="00EB58B2">
              <w:rPr>
                <w:rFonts w:ascii="Arial" w:hAnsi="Arial" w:cs="Arial"/>
              </w:rPr>
              <w:t xml:space="preserve"> </w:t>
            </w:r>
          </w:p>
        </w:tc>
        <w:tc>
          <w:tcPr>
            <w:tcW w:w="1440" w:type="dxa"/>
          </w:tcPr>
          <w:p w:rsidR="00645BCF" w:rsidRPr="00002C64" w:rsidRDefault="00645BCF" w:rsidP="00E03A25">
            <w:pPr>
              <w:jc w:val="center"/>
              <w:rPr>
                <w:rFonts w:ascii="Arial" w:hAnsi="Arial" w:cs="Arial"/>
              </w:rPr>
            </w:pPr>
            <w:r w:rsidRPr="00002C64">
              <w:rPr>
                <w:rFonts w:ascii="Arial" w:hAnsi="Arial" w:cs="Arial"/>
              </w:rPr>
              <w:t>Note/</w:t>
            </w:r>
          </w:p>
          <w:p w:rsidR="00645BCF" w:rsidRPr="00002C64" w:rsidRDefault="00645BCF" w:rsidP="00E03A25">
            <w:pPr>
              <w:jc w:val="center"/>
              <w:rPr>
                <w:rFonts w:ascii="Arial" w:hAnsi="Arial" w:cs="Arial"/>
              </w:rPr>
            </w:pPr>
            <w:r w:rsidRPr="00002C64">
              <w:rPr>
                <w:rFonts w:ascii="Arial" w:hAnsi="Arial" w:cs="Arial"/>
              </w:rPr>
              <w:t>Review only</w:t>
            </w:r>
            <w:r w:rsidRPr="00002C64" w:rsidDel="00EB58B2">
              <w:rPr>
                <w:rFonts w:ascii="Arial" w:hAnsi="Arial" w:cs="Arial"/>
              </w:rPr>
              <w:t xml:space="preserve"> </w:t>
            </w:r>
          </w:p>
        </w:tc>
        <w:tc>
          <w:tcPr>
            <w:tcW w:w="1260" w:type="dxa"/>
          </w:tcPr>
          <w:p w:rsidR="00645BCF" w:rsidRPr="00002C64" w:rsidRDefault="00645BCF" w:rsidP="00E03A25">
            <w:pPr>
              <w:jc w:val="center"/>
              <w:rPr>
                <w:rFonts w:ascii="Arial" w:hAnsi="Arial" w:cs="Arial"/>
              </w:rPr>
            </w:pPr>
            <w:r w:rsidRPr="00002C64">
              <w:rPr>
                <w:rFonts w:ascii="Arial" w:hAnsi="Arial" w:cs="Arial"/>
              </w:rPr>
              <w:t>Fuller use</w:t>
            </w:r>
          </w:p>
        </w:tc>
      </w:tr>
      <w:tr w:rsidR="00645BCF" w:rsidRPr="00002C64" w:rsidTr="00E03A25">
        <w:trPr>
          <w:trHeight w:val="273"/>
        </w:trPr>
        <w:tc>
          <w:tcPr>
            <w:tcW w:w="1275" w:type="dxa"/>
          </w:tcPr>
          <w:p w:rsidR="00645BCF" w:rsidRPr="00002C64" w:rsidRDefault="00645BCF" w:rsidP="00E03A25">
            <w:pPr>
              <w:jc w:val="center"/>
              <w:rPr>
                <w:rFonts w:ascii="Arial" w:hAnsi="Arial" w:cs="Arial"/>
              </w:rPr>
            </w:pPr>
            <w:r w:rsidRPr="00002C64">
              <w:rPr>
                <w:rFonts w:ascii="Arial" w:hAnsi="Arial" w:cs="Arial"/>
              </w:rPr>
              <w:t>1</w:t>
            </w:r>
            <w:r w:rsidRPr="00002C64">
              <w:rPr>
                <w:rFonts w:ascii="Arial" w:hAnsi="Arial" w:cs="Arial"/>
                <w:vertAlign w:val="superscript"/>
              </w:rPr>
              <w:t>st</w:t>
            </w:r>
          </w:p>
        </w:tc>
        <w:tc>
          <w:tcPr>
            <w:tcW w:w="1229" w:type="dxa"/>
          </w:tcPr>
          <w:p w:rsidR="00645BCF" w:rsidRPr="00002C64" w:rsidRDefault="00645BCF" w:rsidP="00E03A25">
            <w:pPr>
              <w:jc w:val="center"/>
              <w:rPr>
                <w:rFonts w:ascii="Arial" w:hAnsi="Arial" w:cs="Arial"/>
              </w:rPr>
            </w:pPr>
          </w:p>
        </w:tc>
        <w:tc>
          <w:tcPr>
            <w:tcW w:w="2817" w:type="dxa"/>
          </w:tcPr>
          <w:p w:rsidR="00645BCF" w:rsidRPr="00B32F06" w:rsidRDefault="00645BCF" w:rsidP="00E03A25">
            <w:pPr>
              <w:jc w:val="center"/>
              <w:rPr>
                <w:rFonts w:ascii="Arial" w:hAnsi="Arial" w:cs="Arial"/>
                <w:sz w:val="22"/>
                <w:szCs w:val="22"/>
              </w:rPr>
            </w:pPr>
            <w:r w:rsidRPr="00B32F06">
              <w:rPr>
                <w:rFonts w:ascii="Arial" w:hAnsi="Arial" w:cs="Arial"/>
                <w:sz w:val="22"/>
                <w:szCs w:val="22"/>
              </w:rPr>
              <w:t xml:space="preserve">        </w:t>
            </w:r>
            <w:r w:rsidRPr="00B32F06">
              <w:rPr>
                <w:rFonts w:ascii="Arial" w:hAnsi="Arial" w:cs="Arial"/>
                <w:sz w:val="22"/>
                <w:szCs w:val="22"/>
              </w:rPr>
              <w:t xml:space="preserve">        </w:t>
            </w:r>
            <w:r w:rsidRPr="00B32F06">
              <w:rPr>
                <w:rFonts w:ascii="Arial" w:hAnsi="Arial" w:cs="Arial"/>
                <w:sz w:val="22"/>
                <w:szCs w:val="22"/>
              </w:rPr>
              <w:t xml:space="preserve">        </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r w:rsidR="00645BCF" w:rsidRPr="00002C64" w:rsidTr="00E03A25">
        <w:trPr>
          <w:trHeight w:val="290"/>
        </w:trPr>
        <w:tc>
          <w:tcPr>
            <w:tcW w:w="1275" w:type="dxa"/>
          </w:tcPr>
          <w:p w:rsidR="00645BCF" w:rsidRPr="00002C64" w:rsidRDefault="00645BCF" w:rsidP="00E03A25">
            <w:pPr>
              <w:jc w:val="center"/>
              <w:rPr>
                <w:rFonts w:ascii="Arial" w:hAnsi="Arial" w:cs="Arial"/>
              </w:rPr>
            </w:pPr>
            <w:r w:rsidRPr="00002C64">
              <w:rPr>
                <w:rFonts w:ascii="Arial" w:hAnsi="Arial" w:cs="Arial"/>
              </w:rPr>
              <w:t>2</w:t>
            </w:r>
            <w:r w:rsidRPr="00002C64">
              <w:rPr>
                <w:rFonts w:ascii="Arial" w:hAnsi="Arial" w:cs="Arial"/>
                <w:vertAlign w:val="superscript"/>
              </w:rPr>
              <w:t>nd</w:t>
            </w:r>
          </w:p>
        </w:tc>
        <w:tc>
          <w:tcPr>
            <w:tcW w:w="1229" w:type="dxa"/>
          </w:tcPr>
          <w:p w:rsidR="00645BCF" w:rsidRPr="00002C64" w:rsidRDefault="00645BCF" w:rsidP="00E03A25">
            <w:pPr>
              <w:jc w:val="center"/>
              <w:rPr>
                <w:rFonts w:ascii="Arial" w:hAnsi="Arial" w:cs="Arial"/>
              </w:rPr>
            </w:pPr>
          </w:p>
        </w:tc>
        <w:tc>
          <w:tcPr>
            <w:tcW w:w="2817" w:type="dxa"/>
          </w:tcPr>
          <w:p w:rsidR="00645BCF" w:rsidRPr="00B32F06" w:rsidRDefault="00645BCF" w:rsidP="00E03A25">
            <w:pPr>
              <w:jc w:val="center"/>
              <w:rPr>
                <w:rFonts w:ascii="Arial" w:hAnsi="Arial" w:cs="Arial"/>
                <w:sz w:val="22"/>
                <w:szCs w:val="22"/>
              </w:rPr>
            </w:pPr>
            <w:r w:rsidRPr="00B32F06">
              <w:rPr>
                <w:rFonts w:ascii="Arial" w:hAnsi="Arial" w:cs="Arial"/>
                <w:sz w:val="22"/>
                <w:szCs w:val="22"/>
              </w:rPr>
              <w:t xml:space="preserve">        </w:t>
            </w:r>
            <w:r w:rsidRPr="00B32F06">
              <w:rPr>
                <w:rFonts w:ascii="Arial" w:hAnsi="Arial" w:cs="Arial"/>
                <w:sz w:val="22"/>
                <w:szCs w:val="22"/>
              </w:rPr>
              <w:t xml:space="preserve">        </w:t>
            </w:r>
            <w:r w:rsidRPr="00B32F06">
              <w:rPr>
                <w:rFonts w:ascii="Arial" w:hAnsi="Arial" w:cs="Arial"/>
                <w:sz w:val="22"/>
                <w:szCs w:val="22"/>
              </w:rPr>
              <w:t xml:space="preserve">      </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r w:rsidR="00645BCF" w:rsidRPr="00002C64" w:rsidTr="00E03A25">
        <w:trPr>
          <w:trHeight w:val="273"/>
        </w:trPr>
        <w:tc>
          <w:tcPr>
            <w:tcW w:w="1275" w:type="dxa"/>
          </w:tcPr>
          <w:p w:rsidR="00645BCF" w:rsidRPr="00002C64" w:rsidRDefault="00645BCF" w:rsidP="00E03A25">
            <w:pPr>
              <w:jc w:val="center"/>
              <w:rPr>
                <w:rFonts w:ascii="Arial" w:hAnsi="Arial" w:cs="Arial"/>
              </w:rPr>
            </w:pPr>
            <w:r w:rsidRPr="00002C64">
              <w:rPr>
                <w:rFonts w:ascii="Arial" w:hAnsi="Arial" w:cs="Arial"/>
              </w:rPr>
              <w:t>3</w:t>
            </w:r>
            <w:r w:rsidRPr="00002C64">
              <w:rPr>
                <w:rFonts w:ascii="Arial" w:hAnsi="Arial" w:cs="Arial"/>
                <w:vertAlign w:val="superscript"/>
              </w:rPr>
              <w:t>rd</w:t>
            </w:r>
          </w:p>
        </w:tc>
        <w:tc>
          <w:tcPr>
            <w:tcW w:w="1229" w:type="dxa"/>
          </w:tcPr>
          <w:p w:rsidR="00645BCF" w:rsidRPr="00002C64" w:rsidRDefault="00645BCF" w:rsidP="00E03A25">
            <w:pPr>
              <w:jc w:val="center"/>
              <w:rPr>
                <w:rFonts w:ascii="Arial" w:hAnsi="Arial" w:cs="Arial"/>
              </w:rPr>
            </w:pPr>
          </w:p>
        </w:tc>
        <w:tc>
          <w:tcPr>
            <w:tcW w:w="2817" w:type="dxa"/>
          </w:tcPr>
          <w:p w:rsidR="00645BCF" w:rsidRPr="00B32F06" w:rsidRDefault="00645BCF" w:rsidP="00E03A25">
            <w:pPr>
              <w:jc w:val="center"/>
              <w:rPr>
                <w:rFonts w:ascii="Arial" w:hAnsi="Arial" w:cs="Arial"/>
                <w:sz w:val="22"/>
                <w:szCs w:val="22"/>
              </w:rPr>
            </w:pPr>
            <w:r w:rsidRPr="00B32F06">
              <w:rPr>
                <w:rFonts w:ascii="Arial" w:hAnsi="Arial" w:cs="Arial"/>
                <w:sz w:val="22"/>
                <w:szCs w:val="22"/>
              </w:rPr>
              <w:t xml:space="preserve">        </w:t>
            </w:r>
            <w:r w:rsidRPr="00B32F06">
              <w:rPr>
                <w:rFonts w:ascii="Arial" w:hAnsi="Arial" w:cs="Arial"/>
                <w:sz w:val="22"/>
                <w:szCs w:val="22"/>
              </w:rPr>
              <w:t xml:space="preserve">        </w:t>
            </w:r>
            <w:r w:rsidRPr="00B32F06">
              <w:rPr>
                <w:rFonts w:ascii="Arial" w:hAnsi="Arial" w:cs="Arial"/>
                <w:sz w:val="22"/>
                <w:szCs w:val="22"/>
              </w:rPr>
              <w:t xml:space="preserve">      </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r w:rsidR="00645BCF" w:rsidRPr="00002C64" w:rsidTr="00E03A25">
        <w:trPr>
          <w:trHeight w:val="290"/>
        </w:trPr>
        <w:tc>
          <w:tcPr>
            <w:tcW w:w="1275" w:type="dxa"/>
          </w:tcPr>
          <w:p w:rsidR="00645BCF" w:rsidRPr="00002C64" w:rsidRDefault="00645BCF" w:rsidP="00E03A25">
            <w:pPr>
              <w:jc w:val="center"/>
              <w:rPr>
                <w:rFonts w:ascii="Arial" w:hAnsi="Arial" w:cs="Arial"/>
              </w:rPr>
            </w:pPr>
            <w:r w:rsidRPr="00002C64">
              <w:rPr>
                <w:rFonts w:ascii="Arial" w:hAnsi="Arial" w:cs="Arial"/>
              </w:rPr>
              <w:t>4</w:t>
            </w:r>
            <w:r w:rsidRPr="00002C64">
              <w:rPr>
                <w:rFonts w:ascii="Arial" w:hAnsi="Arial" w:cs="Arial"/>
                <w:vertAlign w:val="superscript"/>
              </w:rPr>
              <w:t>th</w:t>
            </w:r>
          </w:p>
        </w:tc>
        <w:tc>
          <w:tcPr>
            <w:tcW w:w="1229" w:type="dxa"/>
          </w:tcPr>
          <w:p w:rsidR="00645BCF" w:rsidRPr="00002C64" w:rsidRDefault="00645BCF" w:rsidP="00E03A25">
            <w:pPr>
              <w:jc w:val="center"/>
              <w:rPr>
                <w:rFonts w:ascii="Arial" w:hAnsi="Arial" w:cs="Arial"/>
              </w:rPr>
            </w:pPr>
          </w:p>
        </w:tc>
        <w:tc>
          <w:tcPr>
            <w:tcW w:w="2817" w:type="dxa"/>
          </w:tcPr>
          <w:p w:rsidR="00645BCF" w:rsidRPr="00B32F06" w:rsidRDefault="00645BCF" w:rsidP="00E03A25">
            <w:pPr>
              <w:jc w:val="center"/>
              <w:rPr>
                <w:rFonts w:ascii="Arial" w:hAnsi="Arial" w:cs="Arial"/>
                <w:sz w:val="22"/>
                <w:szCs w:val="22"/>
              </w:rPr>
            </w:pPr>
            <w:r w:rsidRPr="00B32F06">
              <w:rPr>
                <w:rFonts w:ascii="Arial" w:hAnsi="Arial" w:cs="Arial"/>
                <w:sz w:val="22"/>
                <w:szCs w:val="22"/>
              </w:rPr>
              <w:t xml:space="preserve">        </w:t>
            </w:r>
            <w:r w:rsidRPr="00B32F06">
              <w:rPr>
                <w:rFonts w:ascii="Arial" w:hAnsi="Arial" w:cs="Arial"/>
                <w:sz w:val="22"/>
                <w:szCs w:val="22"/>
              </w:rPr>
              <w:t xml:space="preserve">        </w:t>
            </w:r>
            <w:r w:rsidRPr="00B32F06">
              <w:rPr>
                <w:rFonts w:ascii="Arial" w:hAnsi="Arial" w:cs="Arial"/>
                <w:sz w:val="22"/>
                <w:szCs w:val="22"/>
              </w:rPr>
              <w:t xml:space="preserve">      </w:t>
            </w:r>
          </w:p>
        </w:tc>
        <w:tc>
          <w:tcPr>
            <w:tcW w:w="1447" w:type="dxa"/>
          </w:tcPr>
          <w:p w:rsidR="00645BCF" w:rsidRPr="00002C64" w:rsidRDefault="00645BCF" w:rsidP="00E03A25">
            <w:pPr>
              <w:jc w:val="center"/>
              <w:rPr>
                <w:rFonts w:ascii="Arial" w:hAnsi="Arial" w:cs="Arial"/>
              </w:rPr>
            </w:pPr>
            <w:r w:rsidRPr="00002C64">
              <w:rPr>
                <w:rFonts w:ascii="Arial" w:hAnsi="Arial" w:cs="Arial"/>
              </w:rPr>
              <w:t></w:t>
            </w:r>
          </w:p>
        </w:tc>
        <w:tc>
          <w:tcPr>
            <w:tcW w:w="1440" w:type="dxa"/>
          </w:tcPr>
          <w:p w:rsidR="00645BCF" w:rsidRPr="00002C64" w:rsidRDefault="00645BCF" w:rsidP="00E03A25">
            <w:pPr>
              <w:jc w:val="center"/>
              <w:rPr>
                <w:rFonts w:ascii="Arial" w:hAnsi="Arial" w:cs="Arial"/>
              </w:rPr>
            </w:pPr>
            <w:r w:rsidRPr="00002C64">
              <w:rPr>
                <w:rFonts w:ascii="Arial" w:hAnsi="Arial" w:cs="Arial"/>
              </w:rPr>
              <w:t></w:t>
            </w:r>
          </w:p>
        </w:tc>
        <w:tc>
          <w:tcPr>
            <w:tcW w:w="1260" w:type="dxa"/>
          </w:tcPr>
          <w:p w:rsidR="00645BCF" w:rsidRPr="00002C64" w:rsidRDefault="00645BCF" w:rsidP="00E03A25">
            <w:pPr>
              <w:jc w:val="center"/>
              <w:rPr>
                <w:rFonts w:ascii="Arial" w:hAnsi="Arial" w:cs="Arial"/>
              </w:rPr>
            </w:pPr>
            <w:r w:rsidRPr="00002C64">
              <w:rPr>
                <w:rFonts w:ascii="Arial" w:hAnsi="Arial" w:cs="Arial"/>
              </w:rPr>
              <w:t></w:t>
            </w:r>
          </w:p>
        </w:tc>
      </w:tr>
    </w:tbl>
    <w:p w:rsidR="00645BCF" w:rsidRPr="00002C64" w:rsidRDefault="00645BCF" w:rsidP="00645BCF">
      <w:pPr>
        <w:jc w:val="both"/>
        <w:rPr>
          <w:rFonts w:ascii="Arial" w:hAnsi="Arial" w:cs="Arial"/>
          <w:b/>
          <w:bCs/>
        </w:rPr>
      </w:pPr>
      <w:r w:rsidRPr="00002C64">
        <w:rPr>
          <w:rFonts w:ascii="Arial" w:hAnsi="Arial" w:cs="Arial"/>
          <w:b/>
          <w:bCs/>
        </w:rPr>
        <w:t>If either of the following conditions apply</w:t>
      </w:r>
      <w:r w:rsidRPr="00284BA4">
        <w:rPr>
          <w:rFonts w:ascii="Arial" w:hAnsi="Arial" w:cs="Arial"/>
          <w:b/>
          <w:bCs/>
        </w:rPr>
        <w:t xml:space="preserve"> </w:t>
      </w:r>
      <w:r w:rsidRPr="00002C64">
        <w:rPr>
          <w:rFonts w:ascii="Arial" w:hAnsi="Arial" w:cs="Arial"/>
          <w:b/>
          <w:bCs/>
        </w:rPr>
        <w:t xml:space="preserve">then please proceed on to Question 2 </w:t>
      </w:r>
      <w:r>
        <w:rPr>
          <w:rFonts w:ascii="Arial" w:hAnsi="Arial" w:cs="Arial"/>
          <w:b/>
          <w:bCs/>
        </w:rPr>
        <w:t>below</w:t>
      </w:r>
    </w:p>
    <w:p w:rsidR="00645BCF" w:rsidRDefault="00645BCF" w:rsidP="00645BCF">
      <w:pPr>
        <w:numPr>
          <w:ilvl w:val="0"/>
          <w:numId w:val="2"/>
        </w:numPr>
        <w:tabs>
          <w:tab w:val="clear" w:pos="2520"/>
          <w:tab w:val="num" w:pos="-3420"/>
          <w:tab w:val="num" w:pos="1080"/>
        </w:tabs>
        <w:ind w:left="1080"/>
        <w:jc w:val="both"/>
        <w:rPr>
          <w:rFonts w:ascii="Arial" w:hAnsi="Arial" w:cs="Arial"/>
          <w:b/>
          <w:bCs/>
        </w:rPr>
      </w:pPr>
      <w:r w:rsidRPr="00002C64">
        <w:rPr>
          <w:rFonts w:ascii="Arial" w:hAnsi="Arial" w:cs="Arial"/>
          <w:b/>
          <w:bCs/>
        </w:rPr>
        <w:t>there are three or more citation occasions marked ‘Note/Review only’</w:t>
      </w:r>
      <w:r w:rsidRPr="00907BCE">
        <w:rPr>
          <w:rFonts w:ascii="Arial" w:hAnsi="Arial" w:cs="Arial"/>
          <w:b/>
          <w:bCs/>
        </w:rPr>
        <w:t xml:space="preserve"> </w:t>
      </w:r>
    </w:p>
    <w:p w:rsidR="00645BCF" w:rsidRPr="00002C64" w:rsidRDefault="00645BCF" w:rsidP="00645BCF">
      <w:pPr>
        <w:numPr>
          <w:ilvl w:val="0"/>
          <w:numId w:val="2"/>
        </w:numPr>
        <w:tabs>
          <w:tab w:val="clear" w:pos="2520"/>
          <w:tab w:val="num" w:pos="-3420"/>
          <w:tab w:val="num" w:pos="1080"/>
        </w:tabs>
        <w:ind w:left="1080"/>
        <w:jc w:val="both"/>
        <w:rPr>
          <w:rFonts w:ascii="Arial" w:hAnsi="Arial" w:cs="Arial"/>
          <w:b/>
          <w:bCs/>
        </w:rPr>
      </w:pPr>
      <w:r w:rsidRPr="00002C64">
        <w:rPr>
          <w:rFonts w:ascii="Arial" w:hAnsi="Arial" w:cs="Arial"/>
          <w:b/>
          <w:bCs/>
        </w:rPr>
        <w:t>any of the citation occasions is marked ‘Fuller use’</w:t>
      </w:r>
      <w:r>
        <w:rPr>
          <w:rFonts w:ascii="Arial" w:hAnsi="Arial" w:cs="Arial"/>
          <w:b/>
          <w:bCs/>
        </w:rPr>
        <w:t>.</w:t>
      </w:r>
      <w:r w:rsidRPr="00002C64">
        <w:rPr>
          <w:rFonts w:ascii="Arial" w:hAnsi="Arial" w:cs="Arial"/>
          <w:b/>
          <w:bCs/>
        </w:rPr>
        <w:t xml:space="preserve"> </w:t>
      </w:r>
    </w:p>
    <w:p w:rsidR="00645BCF" w:rsidRPr="00002C64" w:rsidRDefault="00645BCF" w:rsidP="00645BCF">
      <w:pPr>
        <w:pBdr>
          <w:bottom w:val="single" w:sz="4" w:space="1" w:color="auto"/>
        </w:pBdr>
        <w:ind w:right="-334"/>
        <w:rPr>
          <w:rFonts w:ascii="Arial" w:hAnsi="Arial" w:cs="Arial"/>
          <w:b/>
          <w:bCs/>
        </w:rPr>
      </w:pPr>
    </w:p>
    <w:p w:rsidR="00645BCF" w:rsidRPr="00422282" w:rsidRDefault="00645BCF" w:rsidP="00645BCF">
      <w:pPr>
        <w:rPr>
          <w:rFonts w:ascii="Arial" w:hAnsi="Arial" w:cs="Arial"/>
        </w:rPr>
      </w:pPr>
    </w:p>
    <w:p w:rsidR="00645BCF" w:rsidRPr="009C2348" w:rsidRDefault="00645BCF" w:rsidP="00645BCF">
      <w:pPr>
        <w:ind w:right="-694"/>
        <w:rPr>
          <w:rFonts w:ascii="Arial" w:hAnsi="Arial" w:cs="Arial"/>
          <w:b/>
          <w:bCs/>
        </w:rPr>
      </w:pPr>
      <w:r w:rsidRPr="009C2348">
        <w:rPr>
          <w:rFonts w:ascii="Arial" w:hAnsi="Arial" w:cs="Arial"/>
          <w:b/>
          <w:bCs/>
        </w:rPr>
        <w:t xml:space="preserve">2. Whole article details </w:t>
      </w:r>
    </w:p>
    <w:p w:rsidR="00645BCF" w:rsidRDefault="00645BCF" w:rsidP="00645BCF">
      <w:pPr>
        <w:ind w:right="-334"/>
        <w:rPr>
          <w:rFonts w:ascii="Arial" w:hAnsi="Arial" w:cs="Arial"/>
          <w:bCs/>
        </w:rPr>
      </w:pPr>
      <w:r w:rsidRPr="009C2348">
        <w:rPr>
          <w:rFonts w:ascii="Arial" w:hAnsi="Arial" w:cs="Arial"/>
          <w:bCs/>
        </w:rPr>
        <w:t>Please consider the citing article as a whole</w:t>
      </w:r>
      <w:r>
        <w:rPr>
          <w:rFonts w:ascii="Arial" w:hAnsi="Arial" w:cs="Arial"/>
          <w:bCs/>
        </w:rPr>
        <w:t>. Read around the citation occasions as much as is considered necessary, first at sentence level, progressing to whole paragraph level and so on until an assessment can be made</w:t>
      </w:r>
      <w:r w:rsidRPr="009C2348">
        <w:rPr>
          <w:rFonts w:ascii="Arial" w:hAnsi="Arial" w:cs="Arial"/>
          <w:bCs/>
        </w:rPr>
        <w:t xml:space="preserve">. </w:t>
      </w:r>
    </w:p>
    <w:p w:rsidR="00645BCF" w:rsidRDefault="00645BCF" w:rsidP="00645BCF">
      <w:pPr>
        <w:numPr>
          <w:ilvl w:val="0"/>
          <w:numId w:val="3"/>
        </w:numPr>
        <w:tabs>
          <w:tab w:val="clear" w:pos="720"/>
          <w:tab w:val="num" w:pos="360"/>
        </w:tabs>
        <w:ind w:left="360" w:right="-334"/>
        <w:rPr>
          <w:rFonts w:ascii="Arial" w:hAnsi="Arial" w:cs="Arial"/>
          <w:bCs/>
        </w:rPr>
      </w:pPr>
      <w:r w:rsidRPr="009C2348">
        <w:rPr>
          <w:rFonts w:ascii="Arial" w:hAnsi="Arial" w:cs="Arial"/>
          <w:bCs/>
        </w:rPr>
        <w:t>Please tick the box</w:t>
      </w:r>
      <w:r>
        <w:rPr>
          <w:rFonts w:ascii="Arial" w:hAnsi="Arial" w:cs="Arial"/>
          <w:bCs/>
        </w:rPr>
        <w:t>es,</w:t>
      </w:r>
      <w:r w:rsidRPr="009C2348">
        <w:rPr>
          <w:rFonts w:ascii="Arial" w:hAnsi="Arial" w:cs="Arial"/>
          <w:bCs/>
        </w:rPr>
        <w:t xml:space="preserve"> </w:t>
      </w:r>
      <w:r w:rsidRPr="00907BCE">
        <w:rPr>
          <w:rFonts w:ascii="Arial" w:hAnsi="Arial" w:cs="Arial"/>
          <w:bCs/>
          <w:i/>
        </w:rPr>
        <w:t>if appropriate</w:t>
      </w:r>
      <w:r>
        <w:rPr>
          <w:rFonts w:ascii="Arial" w:hAnsi="Arial" w:cs="Arial"/>
          <w:bCs/>
          <w:i/>
        </w:rPr>
        <w:t>,</w:t>
      </w:r>
      <w:r w:rsidRPr="009C2348">
        <w:rPr>
          <w:rFonts w:ascii="Arial" w:hAnsi="Arial" w:cs="Arial"/>
          <w:bCs/>
        </w:rPr>
        <w:t xml:space="preserve"> according to the definitions provided and your own judgement.</w:t>
      </w:r>
      <w:r>
        <w:rPr>
          <w:rFonts w:ascii="Arial" w:hAnsi="Arial" w:cs="Arial"/>
          <w:bCs/>
        </w:rPr>
        <w:t xml:space="preserve"> </w:t>
      </w:r>
      <w:r w:rsidRPr="00B9410D">
        <w:rPr>
          <w:rFonts w:ascii="Arial" w:hAnsi="Arial" w:cs="Arial"/>
          <w:b/>
          <w:bCs/>
        </w:rPr>
        <w:t>You may tick more than one box</w:t>
      </w:r>
      <w:r>
        <w:rPr>
          <w:rFonts w:ascii="Arial" w:hAnsi="Arial" w:cs="Arial"/>
          <w:bCs/>
        </w:rPr>
        <w:t>.</w:t>
      </w:r>
    </w:p>
    <w:tbl>
      <w:tblPr>
        <w:tblStyle w:val="TableGrid"/>
        <w:tblpPr w:leftFromText="180" w:rightFromText="180" w:vertAnchor="text" w:horzAnchor="margin" w:tblpY="1"/>
        <w:tblOverlap w:val="never"/>
        <w:tblW w:w="9540" w:type="dxa"/>
        <w:tblLayout w:type="fixed"/>
        <w:tblLook w:val="01E0" w:firstRow="1" w:lastRow="1" w:firstColumn="1" w:lastColumn="1" w:noHBand="0" w:noVBand="0"/>
      </w:tblPr>
      <w:tblGrid>
        <w:gridCol w:w="8820"/>
        <w:gridCol w:w="720"/>
      </w:tblGrid>
      <w:tr w:rsidR="00645BCF" w:rsidTr="00E03A25">
        <w:tc>
          <w:tcPr>
            <w:tcW w:w="8820" w:type="dxa"/>
          </w:tcPr>
          <w:p w:rsidR="00645BCF" w:rsidRPr="00957B4C" w:rsidRDefault="00645BCF" w:rsidP="00E03A25">
            <w:r w:rsidRPr="00957B4C">
              <w:rPr>
                <w:rFonts w:ascii="Arial" w:hAnsi="Arial" w:cs="Arial"/>
                <w:b/>
                <w:bCs/>
              </w:rPr>
              <w:t xml:space="preserve">Support: </w:t>
            </w:r>
            <w:r w:rsidRPr="00957B4C">
              <w:rPr>
                <w:rFonts w:ascii="Arial" w:hAnsi="Arial" w:cs="Arial"/>
              </w:rPr>
              <w:t xml:space="preserve">The </w:t>
            </w:r>
            <w:r w:rsidRPr="00055637">
              <w:rPr>
                <w:rFonts w:ascii="Arial" w:hAnsi="Arial" w:cs="Arial"/>
                <w:iCs/>
              </w:rPr>
              <w:t>citing</w:t>
            </w:r>
            <w:r w:rsidRPr="00957B4C">
              <w:rPr>
                <w:rFonts w:ascii="Arial" w:hAnsi="Arial" w:cs="Arial"/>
              </w:rPr>
              <w:t xml:space="preserve"> article is supporting (partially or totally) a concept or method </w:t>
            </w:r>
            <w:r>
              <w:rPr>
                <w:rFonts w:ascii="Arial" w:hAnsi="Arial" w:cs="Arial"/>
              </w:rPr>
              <w:t xml:space="preserve">or results </w:t>
            </w:r>
            <w:r w:rsidRPr="00957B4C">
              <w:rPr>
                <w:rFonts w:ascii="Arial" w:hAnsi="Arial" w:cs="Arial"/>
              </w:rPr>
              <w:t>described in the cited article</w:t>
            </w:r>
            <w:r>
              <w:rPr>
                <w:rFonts w:ascii="Arial" w:hAnsi="Arial" w:cs="Arial"/>
              </w:rPr>
              <w:t>.</w:t>
            </w:r>
            <w:r w:rsidRPr="00957B4C">
              <w:rPr>
                <w:rFonts w:ascii="Arial" w:hAnsi="Arial" w:cs="Arial"/>
              </w:rPr>
              <w:t xml:space="preserve"> </w:t>
            </w:r>
          </w:p>
        </w:tc>
        <w:tc>
          <w:tcPr>
            <w:tcW w:w="720" w:type="dxa"/>
          </w:tcPr>
          <w:p w:rsidR="00645BCF" w:rsidRPr="00957B4C" w:rsidRDefault="00645BCF" w:rsidP="00E03A25">
            <w:pPr>
              <w:jc w:val="center"/>
              <w:rPr>
                <w:rFonts w:ascii="Arial" w:hAnsi="Arial" w:cs="Arial"/>
              </w:rPr>
            </w:pPr>
            <w:r w:rsidRPr="00957B4C">
              <w:rPr>
                <w:rFonts w:ascii="Arial" w:hAnsi="Arial" w:cs="Arial"/>
              </w:rPr>
              <w:t></w:t>
            </w:r>
          </w:p>
        </w:tc>
      </w:tr>
      <w:tr w:rsidR="00645BCF" w:rsidRPr="009C2348" w:rsidTr="00E03A25">
        <w:tc>
          <w:tcPr>
            <w:tcW w:w="8820" w:type="dxa"/>
          </w:tcPr>
          <w:p w:rsidR="00645BCF" w:rsidRPr="00957B4C" w:rsidRDefault="00645BCF" w:rsidP="00E03A25">
            <w:r w:rsidRPr="00957B4C">
              <w:rPr>
                <w:rFonts w:ascii="Arial" w:hAnsi="Arial" w:cs="Arial"/>
                <w:b/>
                <w:bCs/>
              </w:rPr>
              <w:t xml:space="preserve">Refute: </w:t>
            </w:r>
            <w:r w:rsidRPr="00957B4C">
              <w:rPr>
                <w:rFonts w:ascii="Arial" w:hAnsi="Arial" w:cs="Arial"/>
              </w:rPr>
              <w:t xml:space="preserve">The </w:t>
            </w:r>
            <w:r w:rsidRPr="00055637">
              <w:rPr>
                <w:rFonts w:ascii="Arial" w:hAnsi="Arial" w:cs="Arial"/>
                <w:iCs/>
              </w:rPr>
              <w:t>citing</w:t>
            </w:r>
            <w:r w:rsidRPr="00957B4C">
              <w:rPr>
                <w:rFonts w:ascii="Arial" w:hAnsi="Arial" w:cs="Arial"/>
              </w:rPr>
              <w:t xml:space="preserve"> article either claims that the cited article is incorrect or disputes (partially or totally) the cited article but is unable to come to a firm conclusion. </w:t>
            </w:r>
          </w:p>
        </w:tc>
        <w:tc>
          <w:tcPr>
            <w:tcW w:w="720" w:type="dxa"/>
          </w:tcPr>
          <w:p w:rsidR="00645BCF" w:rsidRPr="00957B4C" w:rsidRDefault="00645BCF" w:rsidP="00E03A25">
            <w:pPr>
              <w:jc w:val="center"/>
              <w:rPr>
                <w:rFonts w:ascii="Arial" w:hAnsi="Arial" w:cs="Arial"/>
              </w:rPr>
            </w:pPr>
            <w:r w:rsidRPr="00957B4C">
              <w:rPr>
                <w:rFonts w:ascii="Arial" w:hAnsi="Arial" w:cs="Arial"/>
              </w:rPr>
              <w:t></w:t>
            </w:r>
          </w:p>
        </w:tc>
      </w:tr>
    </w:tbl>
    <w:p w:rsidR="00645BCF" w:rsidRDefault="00645BCF" w:rsidP="00645BCF">
      <w:pPr>
        <w:ind w:right="-334"/>
        <w:rPr>
          <w:rFonts w:ascii="Arial" w:hAnsi="Arial" w:cs="Arial"/>
          <w:bCs/>
        </w:rPr>
      </w:pPr>
    </w:p>
    <w:p w:rsidR="00645BCF" w:rsidRPr="009C2348" w:rsidRDefault="00645BCF" w:rsidP="00645BCF">
      <w:pPr>
        <w:numPr>
          <w:ilvl w:val="0"/>
          <w:numId w:val="3"/>
        </w:numPr>
        <w:tabs>
          <w:tab w:val="clear" w:pos="720"/>
          <w:tab w:val="num" w:pos="360"/>
        </w:tabs>
        <w:ind w:left="360" w:right="-334"/>
        <w:rPr>
          <w:rFonts w:ascii="Arial" w:hAnsi="Arial" w:cs="Arial"/>
          <w:bCs/>
        </w:rPr>
      </w:pPr>
      <w:r w:rsidRPr="009C2348">
        <w:rPr>
          <w:rFonts w:ascii="Arial" w:hAnsi="Arial" w:cs="Arial"/>
          <w:bCs/>
        </w:rPr>
        <w:t xml:space="preserve">Please </w:t>
      </w:r>
      <w:r>
        <w:rPr>
          <w:rFonts w:ascii="Arial" w:hAnsi="Arial" w:cs="Arial"/>
          <w:bCs/>
        </w:rPr>
        <w:t xml:space="preserve">tick whichever box is most applicable according to the definitions provided and your own judgement BUT the </w:t>
      </w:r>
      <w:r w:rsidRPr="005E23DF">
        <w:rPr>
          <w:rFonts w:ascii="Arial" w:hAnsi="Arial" w:cs="Arial"/>
          <w:bCs/>
          <w:i/>
        </w:rPr>
        <w:t>default</w:t>
      </w:r>
      <w:r>
        <w:rPr>
          <w:rFonts w:ascii="Arial" w:hAnsi="Arial" w:cs="Arial"/>
          <w:bCs/>
        </w:rPr>
        <w:t xml:space="preserve"> position is to tick ‘</w:t>
      </w:r>
      <w:r w:rsidRPr="005E23DF">
        <w:rPr>
          <w:rFonts w:ascii="Arial" w:hAnsi="Arial" w:cs="Arial"/>
          <w:b/>
          <w:bCs/>
        </w:rPr>
        <w:t>Not highly important’</w:t>
      </w:r>
      <w:r>
        <w:rPr>
          <w:rFonts w:ascii="Arial" w:hAnsi="Arial" w:cs="Arial"/>
          <w:bCs/>
        </w:rPr>
        <w:t>.</w:t>
      </w:r>
    </w:p>
    <w:tbl>
      <w:tblPr>
        <w:tblStyle w:val="TableGrid"/>
        <w:tblW w:w="9540" w:type="dxa"/>
        <w:tblLayout w:type="fixed"/>
        <w:tblLook w:val="01E0" w:firstRow="1" w:lastRow="1" w:firstColumn="1" w:lastColumn="1" w:noHBand="0" w:noVBand="0"/>
      </w:tblPr>
      <w:tblGrid>
        <w:gridCol w:w="8820"/>
        <w:gridCol w:w="720"/>
      </w:tblGrid>
      <w:tr w:rsidR="00645BCF" w:rsidRPr="009C2348" w:rsidTr="00E03A25">
        <w:trPr>
          <w:trHeight w:val="270"/>
        </w:trPr>
        <w:tc>
          <w:tcPr>
            <w:tcW w:w="8820" w:type="dxa"/>
          </w:tcPr>
          <w:p w:rsidR="00645BCF" w:rsidRPr="009C2348" w:rsidRDefault="00645BCF" w:rsidP="00E03A25">
            <w:pPr>
              <w:ind w:right="-527"/>
              <w:rPr>
                <w:rFonts w:ascii="Arial" w:hAnsi="Arial" w:cs="Arial"/>
              </w:rPr>
            </w:pPr>
            <w:r w:rsidRPr="009C2348">
              <w:rPr>
                <w:rFonts w:ascii="Arial" w:hAnsi="Arial" w:cs="Arial"/>
                <w:b/>
                <w:snapToGrid w:val="0"/>
              </w:rPr>
              <w:t>Highly important</w:t>
            </w:r>
            <w:r w:rsidRPr="009C2348">
              <w:rPr>
                <w:rFonts w:ascii="Arial" w:hAnsi="Arial" w:cs="Arial"/>
                <w:snapToGrid w:val="0"/>
              </w:rPr>
              <w:t xml:space="preserve">: </w:t>
            </w:r>
            <w:r w:rsidRPr="00957B4C">
              <w:rPr>
                <w:rFonts w:ascii="Arial" w:hAnsi="Arial" w:cs="Arial"/>
                <w:snapToGrid w:val="0"/>
              </w:rPr>
              <w:t>The cited paper is considered to form a necessary part of the discussion/conclusions reached for the topic under discussion/review.</w:t>
            </w:r>
          </w:p>
        </w:tc>
        <w:tc>
          <w:tcPr>
            <w:tcW w:w="720" w:type="dxa"/>
            <w:vAlign w:val="center"/>
          </w:tcPr>
          <w:p w:rsidR="00645BCF" w:rsidRPr="009C2348" w:rsidRDefault="00645BCF" w:rsidP="00E03A25">
            <w:pPr>
              <w:ind w:right="-527"/>
              <w:jc w:val="both"/>
              <w:rPr>
                <w:rFonts w:ascii="Arial" w:hAnsi="Arial" w:cs="Arial"/>
                <w:snapToGrid w:val="0"/>
              </w:rPr>
            </w:pPr>
            <w:r w:rsidRPr="009C2348">
              <w:rPr>
                <w:rFonts w:ascii="Arial" w:hAnsi="Arial" w:cs="Arial"/>
              </w:rPr>
              <w:t xml:space="preserve">   </w:t>
            </w:r>
            <w:r w:rsidRPr="009C2348">
              <w:rPr>
                <w:rFonts w:ascii="Arial" w:hAnsi="Arial" w:cs="Arial"/>
              </w:rPr>
              <w:t></w:t>
            </w:r>
          </w:p>
        </w:tc>
      </w:tr>
      <w:tr w:rsidR="00645BCF" w:rsidRPr="009C2348" w:rsidTr="00E03A25">
        <w:trPr>
          <w:trHeight w:val="270"/>
        </w:trPr>
        <w:tc>
          <w:tcPr>
            <w:tcW w:w="8820" w:type="dxa"/>
          </w:tcPr>
          <w:p w:rsidR="00645BCF" w:rsidRDefault="00645BCF" w:rsidP="00E03A25">
            <w:pPr>
              <w:ind w:right="-527"/>
              <w:rPr>
                <w:rFonts w:ascii="Arial" w:hAnsi="Arial" w:cs="Arial"/>
                <w:snapToGrid w:val="0"/>
              </w:rPr>
            </w:pPr>
            <w:r>
              <w:rPr>
                <w:rFonts w:ascii="Arial" w:hAnsi="Arial" w:cs="Arial"/>
                <w:b/>
                <w:snapToGrid w:val="0"/>
              </w:rPr>
              <w:t xml:space="preserve">Not highly important: </w:t>
            </w:r>
            <w:r>
              <w:rPr>
                <w:rFonts w:ascii="Arial" w:hAnsi="Arial" w:cs="Arial"/>
                <w:i/>
                <w:snapToGrid w:val="0"/>
              </w:rPr>
              <w:t xml:space="preserve">(Default) </w:t>
            </w:r>
            <w:r w:rsidRPr="00957B4C">
              <w:rPr>
                <w:rFonts w:ascii="Arial" w:hAnsi="Arial" w:cs="Arial"/>
                <w:snapToGrid w:val="0"/>
              </w:rPr>
              <w:t xml:space="preserve">The cited paper is </w:t>
            </w:r>
            <w:r>
              <w:rPr>
                <w:rFonts w:ascii="Arial" w:hAnsi="Arial" w:cs="Arial"/>
                <w:snapToGrid w:val="0"/>
              </w:rPr>
              <w:t xml:space="preserve">NOT </w:t>
            </w:r>
            <w:r w:rsidRPr="00957B4C">
              <w:rPr>
                <w:rFonts w:ascii="Arial" w:hAnsi="Arial" w:cs="Arial"/>
                <w:snapToGrid w:val="0"/>
              </w:rPr>
              <w:t xml:space="preserve">considered to form a necessary part of </w:t>
            </w:r>
          </w:p>
          <w:p w:rsidR="00645BCF" w:rsidRPr="00BA1139" w:rsidRDefault="00645BCF" w:rsidP="00E03A25">
            <w:pPr>
              <w:ind w:right="-527"/>
              <w:rPr>
                <w:rFonts w:ascii="Arial" w:hAnsi="Arial" w:cs="Arial"/>
                <w:snapToGrid w:val="0"/>
              </w:rPr>
            </w:pPr>
            <w:r w:rsidRPr="00957B4C">
              <w:rPr>
                <w:rFonts w:ascii="Arial" w:hAnsi="Arial" w:cs="Arial"/>
                <w:snapToGrid w:val="0"/>
              </w:rPr>
              <w:t>the discussion/conclusions reached for the topic under discussion/review</w:t>
            </w:r>
            <w:r>
              <w:rPr>
                <w:rFonts w:ascii="Arial" w:hAnsi="Arial" w:cs="Arial"/>
                <w:snapToGrid w:val="0"/>
              </w:rPr>
              <w:t>.</w:t>
            </w:r>
          </w:p>
        </w:tc>
        <w:tc>
          <w:tcPr>
            <w:tcW w:w="720" w:type="dxa"/>
            <w:vAlign w:val="center"/>
          </w:tcPr>
          <w:p w:rsidR="00645BCF" w:rsidRPr="009C2348" w:rsidRDefault="00645BCF" w:rsidP="00E03A25">
            <w:pPr>
              <w:ind w:right="-527"/>
              <w:jc w:val="both"/>
              <w:rPr>
                <w:rFonts w:ascii="Arial" w:hAnsi="Arial" w:cs="Arial"/>
                <w:snapToGrid w:val="0"/>
              </w:rPr>
            </w:pPr>
            <w:r w:rsidRPr="009C2348">
              <w:rPr>
                <w:rFonts w:ascii="Arial" w:hAnsi="Arial" w:cs="Arial"/>
              </w:rPr>
              <w:t xml:space="preserve">   </w:t>
            </w:r>
            <w:r w:rsidRPr="009C2348">
              <w:rPr>
                <w:rFonts w:ascii="Arial" w:hAnsi="Arial" w:cs="Arial"/>
              </w:rPr>
              <w:t></w:t>
            </w:r>
          </w:p>
        </w:tc>
      </w:tr>
    </w:tbl>
    <w:p w:rsidR="00645BCF" w:rsidRPr="009C2348" w:rsidRDefault="00645BCF" w:rsidP="00645BCF">
      <w:pPr>
        <w:ind w:right="-334"/>
        <w:rPr>
          <w:rFonts w:ascii="Arial" w:hAnsi="Arial" w:cs="Arial"/>
          <w:bCs/>
        </w:rPr>
        <w:sectPr w:rsidR="00645BCF" w:rsidRPr="009C2348" w:rsidSect="000C7D96">
          <w:type w:val="continuous"/>
          <w:pgSz w:w="11906" w:h="16838"/>
          <w:pgMar w:top="1440" w:right="1440" w:bottom="1440" w:left="1440" w:header="708" w:footer="708" w:gutter="0"/>
          <w:cols w:space="708"/>
          <w:docGrid w:linePitch="360"/>
        </w:sectPr>
      </w:pPr>
    </w:p>
    <w:p w:rsidR="00645BCF" w:rsidRDefault="00645BCF" w:rsidP="00645BCF">
      <w:pPr>
        <w:ind w:right="-527"/>
        <w:rPr>
          <w:rFonts w:ascii="Arial" w:hAnsi="Arial"/>
        </w:rPr>
      </w:pPr>
    </w:p>
    <w:tbl>
      <w:tblPr>
        <w:tblStyle w:val="TableGrid"/>
        <w:tblW w:w="9543" w:type="dxa"/>
        <w:tblLook w:val="01E0" w:firstRow="1" w:lastRow="1" w:firstColumn="1" w:lastColumn="1" w:noHBand="0" w:noVBand="0"/>
      </w:tblPr>
      <w:tblGrid>
        <w:gridCol w:w="9543"/>
      </w:tblGrid>
      <w:tr w:rsidR="00645BCF" w:rsidTr="00E03A25">
        <w:tc>
          <w:tcPr>
            <w:tcW w:w="9543" w:type="dxa"/>
          </w:tcPr>
          <w:p w:rsidR="00645BCF" w:rsidRPr="009C2348" w:rsidRDefault="00645BCF" w:rsidP="00E03A25">
            <w:pPr>
              <w:ind w:right="-448"/>
              <w:rPr>
                <w:rFonts w:ascii="Arial" w:hAnsi="Arial"/>
                <w:i/>
              </w:rPr>
            </w:pPr>
            <w:r w:rsidRPr="009C2348">
              <w:rPr>
                <w:rFonts w:ascii="Arial" w:hAnsi="Arial"/>
              </w:rPr>
              <w:t xml:space="preserve">Notes: </w:t>
            </w:r>
            <w:r w:rsidRPr="009C2348">
              <w:rPr>
                <w:rFonts w:ascii="Arial" w:hAnsi="Arial"/>
                <w:i/>
              </w:rPr>
              <w:t>Please add any comments that you wish to record here.</w:t>
            </w:r>
          </w:p>
          <w:p w:rsidR="00645BCF" w:rsidRDefault="00645BCF" w:rsidP="00E03A25">
            <w:pPr>
              <w:rPr>
                <w:rFonts w:ascii="Arial" w:hAnsi="Arial" w:cs="Arial"/>
                <w:b/>
                <w:bCs/>
                <w:sz w:val="22"/>
              </w:rPr>
            </w:pPr>
          </w:p>
          <w:p w:rsidR="00645BCF" w:rsidRDefault="00645BCF" w:rsidP="00E03A25">
            <w:pPr>
              <w:rPr>
                <w:rFonts w:ascii="Arial" w:hAnsi="Arial" w:cs="Arial"/>
                <w:b/>
                <w:bCs/>
                <w:sz w:val="22"/>
              </w:rPr>
            </w:pPr>
          </w:p>
          <w:p w:rsidR="00645BCF" w:rsidRDefault="00645BCF" w:rsidP="00E03A25">
            <w:pPr>
              <w:rPr>
                <w:rFonts w:ascii="Arial" w:hAnsi="Arial" w:cs="Arial"/>
                <w:b/>
                <w:bCs/>
                <w:sz w:val="22"/>
              </w:rPr>
            </w:pPr>
          </w:p>
          <w:p w:rsidR="00645BCF" w:rsidRDefault="00645BCF" w:rsidP="00E03A25">
            <w:pPr>
              <w:rPr>
                <w:rFonts w:ascii="Arial" w:hAnsi="Arial" w:cs="Arial"/>
                <w:b/>
                <w:bCs/>
                <w:sz w:val="22"/>
              </w:rPr>
            </w:pPr>
          </w:p>
        </w:tc>
      </w:tr>
    </w:tbl>
    <w:p w:rsidR="00645BCF" w:rsidRDefault="00645BCF" w:rsidP="00645BCF">
      <w:pPr>
        <w:ind w:right="-448"/>
        <w:rPr>
          <w:rFonts w:ascii="Arial" w:hAnsi="Arial" w:cs="Arial"/>
          <w:b/>
          <w:bCs/>
          <w:sz w:val="22"/>
        </w:rPr>
      </w:pPr>
      <w:r>
        <w:rPr>
          <w:rFonts w:ascii="Arial" w:hAnsi="Arial" w:cs="Arial"/>
          <w:b/>
          <w:bCs/>
          <w:sz w:val="22"/>
        </w:rPr>
        <w:lastRenderedPageBreak/>
        <w:t>Reviews and discussion articles.</w:t>
      </w:r>
      <w:r w:rsidRPr="008E6851">
        <w:rPr>
          <w:rFonts w:ascii="Arial" w:hAnsi="Arial" w:cs="Arial"/>
          <w:b/>
          <w:sz w:val="22"/>
          <w:szCs w:val="22"/>
        </w:rPr>
        <w:t xml:space="preserve"> Instruction Sheet</w:t>
      </w:r>
      <w:r>
        <w:rPr>
          <w:rFonts w:ascii="Arial" w:hAnsi="Arial" w:cs="Arial"/>
          <w:b/>
          <w:sz w:val="22"/>
          <w:szCs w:val="22"/>
        </w:rPr>
        <w:t>:</w:t>
      </w:r>
      <w:r w:rsidRPr="008E6851">
        <w:rPr>
          <w:rFonts w:ascii="Arial" w:hAnsi="Arial" w:cs="Arial"/>
          <w:b/>
          <w:bCs/>
          <w:sz w:val="22"/>
        </w:rPr>
        <w:t xml:space="preserve"> </w:t>
      </w:r>
      <w:r>
        <w:rPr>
          <w:rFonts w:ascii="Arial" w:hAnsi="Arial" w:cs="Arial"/>
          <w:b/>
          <w:bCs/>
          <w:sz w:val="22"/>
        </w:rPr>
        <w:t>Categorising citations.</w:t>
      </w:r>
    </w:p>
    <w:p w:rsidR="00645BCF" w:rsidRDefault="00645BCF" w:rsidP="00645BCF">
      <w:pPr>
        <w:jc w:val="both"/>
        <w:rPr>
          <w:rFonts w:ascii="Arial" w:hAnsi="Arial" w:cs="Arial"/>
        </w:rPr>
      </w:pPr>
    </w:p>
    <w:p w:rsidR="00645BCF" w:rsidRPr="00002C64" w:rsidRDefault="00645BCF" w:rsidP="00645BCF">
      <w:pPr>
        <w:jc w:val="both"/>
        <w:rPr>
          <w:rFonts w:ascii="Arial" w:hAnsi="Arial" w:cs="Arial"/>
        </w:rPr>
      </w:pPr>
      <w:r w:rsidRPr="00002C64">
        <w:rPr>
          <w:rFonts w:ascii="Arial" w:hAnsi="Arial" w:cs="Arial"/>
        </w:rPr>
        <w:t xml:space="preserve">We are tracing the impact of biomedical research as part of an MRC-funded project and are collecting information on the relationships between cited and citing articles.  You have been provided with one datasheet per citing article and a copy of the citing article. The following notes are provided for your guidance but if you need further clarification on completing this datasheet please contact Teri Jones on 01895 265492 or e-mail </w:t>
      </w:r>
      <w:hyperlink r:id="rId12" w:history="1">
        <w:r w:rsidRPr="00002C64">
          <w:rPr>
            <w:rStyle w:val="Hyperlink"/>
            <w:rFonts w:cs="Arial"/>
          </w:rPr>
          <w:t>Teresa.Jones@brunel.ac.uk</w:t>
        </w:r>
      </w:hyperlink>
    </w:p>
    <w:p w:rsidR="00645BCF" w:rsidRPr="00002C64" w:rsidRDefault="00645BCF" w:rsidP="00645BCF">
      <w:pPr>
        <w:jc w:val="both"/>
        <w:rPr>
          <w:rFonts w:ascii="Arial" w:hAnsi="Arial" w:cs="Arial"/>
        </w:rPr>
      </w:pPr>
    </w:p>
    <w:p w:rsidR="00645BCF" w:rsidRPr="00A36339" w:rsidRDefault="00645BCF" w:rsidP="00645BCF">
      <w:pPr>
        <w:jc w:val="both"/>
        <w:rPr>
          <w:rFonts w:ascii="Arial" w:hAnsi="Arial" w:cs="Arial"/>
          <w:b/>
        </w:rPr>
      </w:pPr>
      <w:r w:rsidRPr="00A36339">
        <w:rPr>
          <w:rFonts w:ascii="Arial" w:hAnsi="Arial" w:cs="Arial"/>
          <w:b/>
        </w:rPr>
        <w:t>Use this datasheet to assess citations within published reviews or discussion papers.</w:t>
      </w:r>
    </w:p>
    <w:p w:rsidR="00645BCF" w:rsidRPr="00A36339" w:rsidRDefault="00645BCF" w:rsidP="00645BCF">
      <w:pPr>
        <w:jc w:val="both"/>
        <w:rPr>
          <w:rFonts w:ascii="Arial" w:hAnsi="Arial" w:cs="Arial"/>
        </w:rPr>
      </w:pPr>
      <w:r w:rsidRPr="00B0551C">
        <w:rPr>
          <w:rFonts w:ascii="Arial" w:hAnsi="Arial" w:cs="Arial"/>
          <w:b/>
        </w:rPr>
        <w:t>Reviews</w:t>
      </w:r>
      <w:r w:rsidRPr="00A36339">
        <w:rPr>
          <w:rFonts w:ascii="Arial" w:hAnsi="Arial" w:cs="Arial"/>
        </w:rPr>
        <w:t>. If you consider the citing article that you are studying to be a review only, then please complete this datasheet</w:t>
      </w:r>
      <w:r>
        <w:rPr>
          <w:rFonts w:ascii="Arial" w:hAnsi="Arial" w:cs="Arial"/>
        </w:rPr>
        <w:t>, marking whether or not it is a systematic review</w:t>
      </w:r>
      <w:r w:rsidRPr="00A36339">
        <w:rPr>
          <w:rFonts w:ascii="Arial" w:hAnsi="Arial" w:cs="Arial"/>
        </w:rPr>
        <w:t xml:space="preserve">. If, however, the article contains a literature review as part of a larger piece of work </w:t>
      </w:r>
      <w:r>
        <w:rPr>
          <w:rFonts w:ascii="Arial" w:hAnsi="Arial" w:cs="Arial"/>
        </w:rPr>
        <w:t xml:space="preserve">that is not a review </w:t>
      </w:r>
      <w:r w:rsidRPr="00A36339">
        <w:rPr>
          <w:rFonts w:ascii="Arial" w:hAnsi="Arial" w:cs="Arial"/>
        </w:rPr>
        <w:t>then it should be assessed using the alternative form ‘</w:t>
      </w:r>
      <w:r w:rsidRPr="00055637">
        <w:rPr>
          <w:rFonts w:ascii="Arial" w:hAnsi="Arial" w:cs="Arial"/>
          <w:bCs/>
          <w:i/>
        </w:rPr>
        <w:t>Published original research articles. Datasheet: Categorising citations</w:t>
      </w:r>
      <w:r>
        <w:rPr>
          <w:rFonts w:ascii="Arial" w:hAnsi="Arial" w:cs="Arial"/>
          <w:bCs/>
          <w:i/>
        </w:rPr>
        <w:t>’.</w:t>
      </w:r>
      <w:r w:rsidRPr="00A36339">
        <w:rPr>
          <w:rFonts w:ascii="Arial" w:hAnsi="Arial" w:cs="Arial"/>
        </w:rPr>
        <w:t>.</w:t>
      </w:r>
    </w:p>
    <w:p w:rsidR="00645BCF" w:rsidRDefault="00645BCF" w:rsidP="00645BCF">
      <w:pPr>
        <w:jc w:val="both"/>
        <w:rPr>
          <w:rFonts w:ascii="Arial" w:hAnsi="Arial" w:cs="Arial"/>
        </w:rPr>
      </w:pPr>
      <w:r>
        <w:rPr>
          <w:rFonts w:ascii="Arial" w:hAnsi="Arial" w:cs="Arial"/>
          <w:b/>
        </w:rPr>
        <w:t>Discussion</w:t>
      </w:r>
      <w:r w:rsidRPr="00A36339">
        <w:rPr>
          <w:rFonts w:ascii="Arial" w:hAnsi="Arial" w:cs="Arial"/>
        </w:rPr>
        <w:t xml:space="preserve"> </w:t>
      </w:r>
      <w:r w:rsidRPr="00B0551C">
        <w:rPr>
          <w:rFonts w:ascii="Arial" w:hAnsi="Arial" w:cs="Arial"/>
          <w:b/>
        </w:rPr>
        <w:t>papers</w:t>
      </w:r>
      <w:r w:rsidRPr="00A36339">
        <w:rPr>
          <w:rFonts w:ascii="Arial" w:hAnsi="Arial" w:cs="Arial"/>
        </w:rPr>
        <w:t>. This type of paper may not follow the usual structure of a scientific paper (Intro/Method/Results/Discuss). It should be assessed using this datasheet.</w:t>
      </w:r>
    </w:p>
    <w:p w:rsidR="00645BCF" w:rsidRPr="00A36339" w:rsidRDefault="00645BCF" w:rsidP="00645BCF">
      <w:pPr>
        <w:jc w:val="both"/>
        <w:rPr>
          <w:rFonts w:ascii="Arial" w:hAnsi="Arial" w:cs="Arial"/>
        </w:rPr>
      </w:pPr>
    </w:p>
    <w:p w:rsidR="00645BCF" w:rsidRPr="00A36339" w:rsidRDefault="00645BCF" w:rsidP="00645BCF">
      <w:pPr>
        <w:rPr>
          <w:rFonts w:ascii="Arial" w:hAnsi="Arial" w:cs="Arial"/>
          <w:b/>
          <w:bCs/>
        </w:rPr>
      </w:pPr>
      <w:r>
        <w:rPr>
          <w:rFonts w:ascii="Arial" w:hAnsi="Arial" w:cs="Arial"/>
        </w:rPr>
        <w:t>Please c</w:t>
      </w:r>
      <w:r w:rsidRPr="00A36339">
        <w:rPr>
          <w:rFonts w:ascii="Arial" w:hAnsi="Arial" w:cs="Arial"/>
        </w:rPr>
        <w:t xml:space="preserve">omplete your initials and date </w:t>
      </w:r>
      <w:r>
        <w:rPr>
          <w:rFonts w:ascii="Arial" w:hAnsi="Arial" w:cs="Arial"/>
        </w:rPr>
        <w:t>before starting the assessment</w:t>
      </w:r>
      <w:r w:rsidRPr="00A36339">
        <w:rPr>
          <w:rFonts w:ascii="Arial" w:hAnsi="Arial" w:cs="Arial"/>
        </w:rPr>
        <w:t>. You will be answe</w:t>
      </w:r>
      <w:r>
        <w:rPr>
          <w:rFonts w:ascii="Arial" w:hAnsi="Arial" w:cs="Arial"/>
        </w:rPr>
        <w:t xml:space="preserve">ring questions about the citing </w:t>
      </w:r>
      <w:r w:rsidRPr="00A36339">
        <w:rPr>
          <w:rFonts w:ascii="Arial" w:hAnsi="Arial" w:cs="Arial"/>
        </w:rPr>
        <w:t>article.</w:t>
      </w:r>
    </w:p>
    <w:p w:rsidR="00645BCF" w:rsidRDefault="00645BCF" w:rsidP="00645BCF">
      <w:pPr>
        <w:pStyle w:val="Heading2"/>
        <w:numPr>
          <w:ilvl w:val="0"/>
          <w:numId w:val="0"/>
        </w:numPr>
        <w:spacing w:before="0" w:after="0"/>
        <w:rPr>
          <w:bCs/>
          <w:sz w:val="20"/>
        </w:rPr>
      </w:pPr>
    </w:p>
    <w:p w:rsidR="00645BCF" w:rsidRPr="00002C64" w:rsidRDefault="00645BCF" w:rsidP="00645BCF">
      <w:pPr>
        <w:pStyle w:val="Heading2"/>
        <w:numPr>
          <w:ilvl w:val="0"/>
          <w:numId w:val="0"/>
        </w:numPr>
        <w:spacing w:before="0" w:after="0"/>
        <w:rPr>
          <w:bCs/>
          <w:sz w:val="20"/>
        </w:rPr>
      </w:pPr>
      <w:r w:rsidRPr="00002C64">
        <w:rPr>
          <w:bCs/>
          <w:sz w:val="20"/>
        </w:rPr>
        <w:t>1. Individual citation occasion details</w:t>
      </w:r>
    </w:p>
    <w:p w:rsidR="00645BCF" w:rsidRPr="00907BCE" w:rsidRDefault="00645BCF" w:rsidP="00645BCF">
      <w:pPr>
        <w:rPr>
          <w:rFonts w:ascii="Arial" w:hAnsi="Arial" w:cs="Times-Roman"/>
          <w:lang w:eastAsia="en-GB"/>
        </w:rPr>
      </w:pPr>
      <w:r>
        <w:rPr>
          <w:rFonts w:ascii="Arial" w:hAnsi="Arial" w:cs="Arial"/>
        </w:rPr>
        <w:t xml:space="preserve">Please consider each citation occasion separately. </w:t>
      </w:r>
      <w:r w:rsidRPr="00002C64">
        <w:rPr>
          <w:rFonts w:ascii="Arial" w:hAnsi="Arial" w:cs="Arial"/>
        </w:rPr>
        <w:t xml:space="preserve">Locate each highlighted citation occasion in the copy of the </w:t>
      </w:r>
      <w:r>
        <w:rPr>
          <w:rFonts w:ascii="Arial" w:hAnsi="Arial" w:cs="Arial"/>
        </w:rPr>
        <w:t xml:space="preserve">citing </w:t>
      </w:r>
      <w:r w:rsidRPr="00002C64">
        <w:rPr>
          <w:rFonts w:ascii="Arial" w:hAnsi="Arial" w:cs="Arial"/>
        </w:rPr>
        <w:t xml:space="preserve">article and </w:t>
      </w:r>
      <w:r>
        <w:rPr>
          <w:rFonts w:ascii="Arial" w:hAnsi="Arial" w:cs="Arial"/>
        </w:rPr>
        <w:t xml:space="preserve">make an </w:t>
      </w:r>
      <w:r w:rsidRPr="00002C64">
        <w:rPr>
          <w:rFonts w:ascii="Arial" w:hAnsi="Arial" w:cs="Arial"/>
        </w:rPr>
        <w:t>assess</w:t>
      </w:r>
      <w:r>
        <w:rPr>
          <w:rFonts w:ascii="Arial" w:hAnsi="Arial" w:cs="Arial"/>
        </w:rPr>
        <w:t>ment</w:t>
      </w:r>
      <w:r w:rsidRPr="00002C64">
        <w:rPr>
          <w:rFonts w:ascii="Arial" w:hAnsi="Arial" w:cs="Arial"/>
        </w:rPr>
        <w:t xml:space="preserve"> usi</w:t>
      </w:r>
      <w:r>
        <w:rPr>
          <w:rFonts w:ascii="Arial" w:hAnsi="Arial" w:cs="Arial"/>
        </w:rPr>
        <w:t>ng this</w:t>
      </w:r>
      <w:r w:rsidRPr="00002C64">
        <w:rPr>
          <w:rFonts w:ascii="Arial" w:hAnsi="Arial" w:cs="Arial"/>
        </w:rPr>
        <w:t xml:space="preserve"> guidance</w:t>
      </w:r>
      <w:r>
        <w:rPr>
          <w:rFonts w:ascii="Arial" w:hAnsi="Arial" w:cs="Arial"/>
        </w:rPr>
        <w:t xml:space="preserve">. </w:t>
      </w:r>
    </w:p>
    <w:p w:rsidR="00645BCF" w:rsidRDefault="00645BCF" w:rsidP="00645BCF">
      <w:pPr>
        <w:tabs>
          <w:tab w:val="num" w:pos="2520"/>
        </w:tabs>
        <w:jc w:val="both"/>
        <w:rPr>
          <w:rFonts w:ascii="Arial" w:hAnsi="Arial" w:cs="Arial"/>
        </w:rPr>
      </w:pPr>
    </w:p>
    <w:p w:rsidR="00645BCF" w:rsidRDefault="00645BCF" w:rsidP="00645BCF">
      <w:pPr>
        <w:tabs>
          <w:tab w:val="num" w:pos="2520"/>
        </w:tabs>
        <w:jc w:val="both"/>
        <w:rPr>
          <w:rFonts w:ascii="Arial" w:hAnsi="Arial" w:cs="Arial"/>
          <w:b/>
        </w:rPr>
      </w:pPr>
      <w:r>
        <w:rPr>
          <w:rFonts w:ascii="Arial" w:hAnsi="Arial" w:cs="Arial"/>
          <w:b/>
        </w:rPr>
        <w:t>Note/Review only</w:t>
      </w:r>
      <w:r w:rsidRPr="00002C64">
        <w:rPr>
          <w:rFonts w:ascii="Arial" w:hAnsi="Arial" w:cs="Arial"/>
          <w:b/>
        </w:rPr>
        <w:t>:</w:t>
      </w:r>
      <w:r w:rsidRPr="00002C64">
        <w:rPr>
          <w:rFonts w:ascii="Arial" w:hAnsi="Arial" w:cs="Arial"/>
        </w:rPr>
        <w:t xml:space="preserve"> This category is the </w:t>
      </w:r>
      <w:r w:rsidRPr="00002C64">
        <w:rPr>
          <w:rFonts w:ascii="Arial" w:hAnsi="Arial" w:cs="Arial"/>
          <w:i/>
        </w:rPr>
        <w:t>default</w:t>
      </w:r>
      <w:r w:rsidRPr="00002C64">
        <w:rPr>
          <w:rFonts w:ascii="Arial" w:hAnsi="Arial" w:cs="Arial"/>
        </w:rPr>
        <w:t xml:space="preserve"> position and should be ticked unless there is explicit evidence of greater involvement of this citation occasion. This category covers the </w:t>
      </w:r>
      <w:r w:rsidRPr="00002C64">
        <w:rPr>
          <w:rFonts w:ascii="Arial" w:hAnsi="Arial" w:cs="Arial"/>
          <w:iCs/>
        </w:rPr>
        <w:t>citing</w:t>
      </w:r>
      <w:r>
        <w:rPr>
          <w:rFonts w:ascii="Arial" w:hAnsi="Arial" w:cs="Arial"/>
        </w:rPr>
        <w:t xml:space="preserve"> article referring</w:t>
      </w:r>
      <w:r w:rsidRPr="00002C64">
        <w:rPr>
          <w:rFonts w:ascii="Arial" w:hAnsi="Arial" w:cs="Arial"/>
        </w:rPr>
        <w:t xml:space="preserve"> to the cited article as part o</w:t>
      </w:r>
      <w:r>
        <w:rPr>
          <w:rFonts w:ascii="Arial" w:hAnsi="Arial" w:cs="Arial"/>
        </w:rPr>
        <w:t>f the relevant literature but either serving</w:t>
      </w:r>
      <w:r w:rsidRPr="00002C64">
        <w:rPr>
          <w:rFonts w:ascii="Arial" w:hAnsi="Arial" w:cs="Arial"/>
        </w:rPr>
        <w:t xml:space="preserve"> no explicit role in the discussion or analysis </w:t>
      </w:r>
      <w:r>
        <w:rPr>
          <w:rFonts w:ascii="Arial" w:hAnsi="Arial" w:cs="Arial"/>
        </w:rPr>
        <w:t>(note) or being</w:t>
      </w:r>
      <w:r w:rsidRPr="00002C64">
        <w:rPr>
          <w:rFonts w:ascii="Arial" w:hAnsi="Arial" w:cs="Arial"/>
        </w:rPr>
        <w:t xml:space="preserve"> compared to other relevant literature (review). This judgement could include: just a reference number in the </w:t>
      </w:r>
      <w:smartTag w:uri="urn:schemas-microsoft-com:office:smarttags" w:element="place">
        <w:smartTag w:uri="urn:schemas-microsoft-com:office:smarttags" w:element="City">
          <w:r w:rsidRPr="00002C64">
            <w:rPr>
              <w:rFonts w:ascii="Arial" w:hAnsi="Arial" w:cs="Arial"/>
            </w:rPr>
            <w:t>Vancouver</w:t>
          </w:r>
        </w:smartTag>
      </w:smartTag>
      <w:r w:rsidRPr="00002C64">
        <w:rPr>
          <w:rFonts w:ascii="Arial" w:hAnsi="Arial" w:cs="Arial"/>
        </w:rPr>
        <w:t xml:space="preserve"> referencing style e.g. [34] or [32-36] or </w:t>
      </w:r>
      <w:r>
        <w:rPr>
          <w:rFonts w:ascii="Arial" w:hAnsi="Arial" w:cs="Arial"/>
        </w:rPr>
        <w:t xml:space="preserve">the name of the paper </w:t>
      </w:r>
      <w:r w:rsidRPr="00002C64">
        <w:rPr>
          <w:rFonts w:ascii="Arial" w:hAnsi="Arial" w:cs="Arial"/>
        </w:rPr>
        <w:t>for the Harvard style e.g. [Smith et. al.</w:t>
      </w:r>
      <w:r w:rsidRPr="008E6851">
        <w:rPr>
          <w:rFonts w:ascii="Arial" w:hAnsi="Arial" w:cs="Arial"/>
        </w:rPr>
        <w:t xml:space="preserve"> </w:t>
      </w:r>
      <w:r>
        <w:rPr>
          <w:rFonts w:ascii="Arial" w:hAnsi="Arial" w:cs="Arial"/>
        </w:rPr>
        <w:t>2004</w:t>
      </w:r>
      <w:r w:rsidRPr="00002C64">
        <w:rPr>
          <w:rFonts w:ascii="Arial" w:hAnsi="Arial" w:cs="Arial"/>
        </w:rPr>
        <w:t>] or [Smith et</w:t>
      </w:r>
      <w:r>
        <w:rPr>
          <w:rFonts w:ascii="Arial" w:hAnsi="Arial" w:cs="Arial"/>
        </w:rPr>
        <w:t xml:space="preserve"> </w:t>
      </w:r>
      <w:r w:rsidRPr="00002C64">
        <w:rPr>
          <w:rFonts w:ascii="Arial" w:hAnsi="Arial" w:cs="Arial"/>
        </w:rPr>
        <w:t xml:space="preserve">al, </w:t>
      </w:r>
      <w:r>
        <w:rPr>
          <w:rFonts w:ascii="Arial" w:hAnsi="Arial" w:cs="Arial"/>
        </w:rPr>
        <w:t>2004, Brown et al, 2003 and Morgan et al, 2005</w:t>
      </w:r>
      <w:r w:rsidRPr="00002C64">
        <w:rPr>
          <w:rFonts w:ascii="Arial" w:hAnsi="Arial" w:cs="Arial"/>
        </w:rPr>
        <w:t>]</w:t>
      </w:r>
      <w:r>
        <w:rPr>
          <w:rFonts w:ascii="Arial" w:hAnsi="Arial" w:cs="Arial"/>
        </w:rPr>
        <w:t xml:space="preserve">. </w:t>
      </w:r>
    </w:p>
    <w:p w:rsidR="00645BCF" w:rsidRPr="00A72BDF" w:rsidRDefault="00645BCF" w:rsidP="00645BCF">
      <w:pPr>
        <w:tabs>
          <w:tab w:val="num" w:pos="2520"/>
        </w:tabs>
        <w:jc w:val="both"/>
        <w:rPr>
          <w:rFonts w:ascii="Arial" w:hAnsi="Arial" w:cs="Arial"/>
          <w:sz w:val="22"/>
        </w:rPr>
      </w:pPr>
      <w:r>
        <w:rPr>
          <w:rFonts w:ascii="Arial" w:hAnsi="Arial" w:cs="Arial"/>
          <w:b/>
        </w:rPr>
        <w:t>Fuller use</w:t>
      </w:r>
      <w:r w:rsidRPr="00002C64">
        <w:rPr>
          <w:rFonts w:ascii="Arial" w:hAnsi="Arial" w:cs="Arial"/>
        </w:rPr>
        <w:t>: Any explicit evidence of greater involvement of the citation at this citation occasion over and above Note/Review only e.g. explicit evidence in a single sentence of a greater level of involvement or importance; extended discussion across more than one sentence; inclusion of a quotation from the cited paper</w:t>
      </w:r>
      <w:r>
        <w:rPr>
          <w:rFonts w:ascii="Arial" w:hAnsi="Arial" w:cs="Arial"/>
        </w:rPr>
        <w:t>.</w:t>
      </w:r>
    </w:p>
    <w:p w:rsidR="00645BCF" w:rsidRDefault="00645BCF" w:rsidP="00645BCF">
      <w:pPr>
        <w:rPr>
          <w:rFonts w:ascii="Arial" w:hAnsi="Arial" w:cs="Arial"/>
          <w:sz w:val="22"/>
        </w:rPr>
      </w:pPr>
    </w:p>
    <w:p w:rsidR="00645BCF" w:rsidRPr="009C2348" w:rsidRDefault="00645BCF" w:rsidP="00645BCF">
      <w:pPr>
        <w:ind w:right="-694"/>
        <w:rPr>
          <w:rFonts w:ascii="Arial" w:hAnsi="Arial" w:cs="Arial"/>
          <w:b/>
          <w:bCs/>
        </w:rPr>
      </w:pPr>
      <w:r w:rsidRPr="009C2348">
        <w:rPr>
          <w:rFonts w:ascii="Arial" w:hAnsi="Arial" w:cs="Arial"/>
          <w:b/>
          <w:bCs/>
        </w:rPr>
        <w:t xml:space="preserve">2. Whole article details </w:t>
      </w:r>
    </w:p>
    <w:p w:rsidR="00645BCF" w:rsidRDefault="00645BCF" w:rsidP="00645BCF">
      <w:pPr>
        <w:rPr>
          <w:rFonts w:ascii="Arial" w:hAnsi="Arial" w:cs="Arial"/>
          <w:bCs/>
        </w:rPr>
      </w:pPr>
      <w:r w:rsidRPr="009C2348">
        <w:rPr>
          <w:rFonts w:ascii="Arial" w:hAnsi="Arial" w:cs="Arial"/>
          <w:bCs/>
        </w:rPr>
        <w:t>Please consider the citing article as a whole</w:t>
      </w:r>
      <w:r>
        <w:rPr>
          <w:rFonts w:ascii="Arial" w:hAnsi="Arial" w:cs="Arial"/>
          <w:bCs/>
        </w:rPr>
        <w:t>. Read around the citation occasions as much as is considered necessary, first at sentence level, progressing to whole paragraph level and so on until an assessment can be made</w:t>
      </w:r>
      <w:r w:rsidRPr="009C2348">
        <w:rPr>
          <w:rFonts w:ascii="Arial" w:hAnsi="Arial" w:cs="Arial"/>
          <w:bCs/>
        </w:rPr>
        <w:t>.</w:t>
      </w:r>
    </w:p>
    <w:p w:rsidR="00645BCF" w:rsidRDefault="00645BCF" w:rsidP="00645BCF">
      <w:pPr>
        <w:rPr>
          <w:rFonts w:ascii="Arial" w:hAnsi="Arial" w:cs="Arial"/>
          <w:sz w:val="22"/>
        </w:rPr>
      </w:pPr>
    </w:p>
    <w:p w:rsidR="00645BCF" w:rsidRDefault="00645BCF" w:rsidP="00645BCF">
      <w:pPr>
        <w:numPr>
          <w:ilvl w:val="0"/>
          <w:numId w:val="4"/>
        </w:numPr>
        <w:ind w:right="-334"/>
        <w:rPr>
          <w:rFonts w:ascii="Arial" w:hAnsi="Arial" w:cs="Arial"/>
          <w:bCs/>
        </w:rPr>
      </w:pPr>
      <w:r w:rsidRPr="009C2348">
        <w:rPr>
          <w:rFonts w:ascii="Arial" w:hAnsi="Arial" w:cs="Arial"/>
          <w:bCs/>
        </w:rPr>
        <w:t>Please tick the box</w:t>
      </w:r>
      <w:r>
        <w:rPr>
          <w:rFonts w:ascii="Arial" w:hAnsi="Arial" w:cs="Arial"/>
          <w:bCs/>
        </w:rPr>
        <w:t>es,</w:t>
      </w:r>
      <w:r w:rsidRPr="009C2348">
        <w:rPr>
          <w:rFonts w:ascii="Arial" w:hAnsi="Arial" w:cs="Arial"/>
          <w:bCs/>
        </w:rPr>
        <w:t xml:space="preserve"> </w:t>
      </w:r>
      <w:r w:rsidRPr="00907BCE">
        <w:rPr>
          <w:rFonts w:ascii="Arial" w:hAnsi="Arial" w:cs="Arial"/>
          <w:bCs/>
          <w:i/>
        </w:rPr>
        <w:t>if appropriate</w:t>
      </w:r>
      <w:r>
        <w:rPr>
          <w:rFonts w:ascii="Arial" w:hAnsi="Arial" w:cs="Arial"/>
          <w:bCs/>
          <w:i/>
        </w:rPr>
        <w:t>,</w:t>
      </w:r>
      <w:r w:rsidRPr="009C2348">
        <w:rPr>
          <w:rFonts w:ascii="Arial" w:hAnsi="Arial" w:cs="Arial"/>
          <w:bCs/>
        </w:rPr>
        <w:t xml:space="preserve"> according to the</w:t>
      </w:r>
      <w:r>
        <w:rPr>
          <w:rFonts w:ascii="Arial" w:hAnsi="Arial" w:cs="Arial"/>
          <w:bCs/>
        </w:rPr>
        <w:t>se</w:t>
      </w:r>
      <w:r w:rsidRPr="009C2348">
        <w:rPr>
          <w:rFonts w:ascii="Arial" w:hAnsi="Arial" w:cs="Arial"/>
          <w:bCs/>
        </w:rPr>
        <w:t xml:space="preserve"> definitions and your own judgement.</w:t>
      </w:r>
      <w:r>
        <w:rPr>
          <w:rFonts w:ascii="Arial" w:hAnsi="Arial" w:cs="Arial"/>
          <w:bCs/>
        </w:rPr>
        <w:t xml:space="preserve"> </w:t>
      </w:r>
    </w:p>
    <w:p w:rsidR="00645BCF" w:rsidRDefault="00645BCF" w:rsidP="00645BCF">
      <w:pPr>
        <w:ind w:left="360" w:right="-334"/>
        <w:rPr>
          <w:rFonts w:ascii="Arial" w:hAnsi="Arial" w:cs="Arial"/>
          <w:bCs/>
        </w:rPr>
      </w:pPr>
      <w:r w:rsidRPr="00B9410D">
        <w:rPr>
          <w:rFonts w:ascii="Arial" w:hAnsi="Arial" w:cs="Arial"/>
          <w:b/>
          <w:bCs/>
        </w:rPr>
        <w:t>You may tick more than one box</w:t>
      </w:r>
      <w:r>
        <w:rPr>
          <w:rFonts w:ascii="Arial" w:hAnsi="Arial" w:cs="Arial"/>
          <w:bCs/>
        </w:rPr>
        <w:t>.</w:t>
      </w:r>
    </w:p>
    <w:p w:rsidR="00645BCF" w:rsidRDefault="00645BCF" w:rsidP="00645BCF">
      <w:pPr>
        <w:ind w:right="-347"/>
        <w:rPr>
          <w:rFonts w:ascii="Arial" w:hAnsi="Arial" w:cs="Arial"/>
        </w:rPr>
      </w:pPr>
      <w:r w:rsidRPr="00957B4C">
        <w:rPr>
          <w:rFonts w:ascii="Arial" w:hAnsi="Arial" w:cs="Arial"/>
          <w:b/>
          <w:bCs/>
        </w:rPr>
        <w:t xml:space="preserve">Support: </w:t>
      </w:r>
      <w:r w:rsidRPr="00957B4C">
        <w:rPr>
          <w:rFonts w:ascii="Arial" w:hAnsi="Arial" w:cs="Arial"/>
        </w:rPr>
        <w:t xml:space="preserve">The </w:t>
      </w:r>
      <w:r w:rsidRPr="00957B4C">
        <w:rPr>
          <w:rFonts w:ascii="Arial" w:hAnsi="Arial" w:cs="Arial"/>
          <w:i/>
          <w:iCs/>
        </w:rPr>
        <w:t>citing</w:t>
      </w:r>
      <w:r w:rsidRPr="00957B4C">
        <w:rPr>
          <w:rFonts w:ascii="Arial" w:hAnsi="Arial" w:cs="Arial"/>
        </w:rPr>
        <w:t xml:space="preserve"> article is supporting (partially or totally) a concept or method </w:t>
      </w:r>
      <w:r>
        <w:rPr>
          <w:rFonts w:ascii="Arial" w:hAnsi="Arial" w:cs="Arial"/>
        </w:rPr>
        <w:t xml:space="preserve">or results </w:t>
      </w:r>
      <w:r w:rsidRPr="00957B4C">
        <w:rPr>
          <w:rFonts w:ascii="Arial" w:hAnsi="Arial" w:cs="Arial"/>
        </w:rPr>
        <w:t>described in the cited article</w:t>
      </w:r>
      <w:r>
        <w:rPr>
          <w:rFonts w:ascii="Arial" w:hAnsi="Arial" w:cs="Arial"/>
        </w:rPr>
        <w:t>.</w:t>
      </w:r>
    </w:p>
    <w:p w:rsidR="00645BCF" w:rsidRDefault="00645BCF" w:rsidP="00645BCF">
      <w:pPr>
        <w:ind w:right="-347"/>
        <w:rPr>
          <w:rFonts w:ascii="Arial" w:hAnsi="Arial" w:cs="Arial"/>
        </w:rPr>
      </w:pPr>
      <w:r w:rsidRPr="00957B4C">
        <w:rPr>
          <w:rFonts w:ascii="Arial" w:hAnsi="Arial" w:cs="Arial"/>
          <w:b/>
          <w:bCs/>
        </w:rPr>
        <w:t xml:space="preserve">Refute: </w:t>
      </w:r>
      <w:r w:rsidRPr="00957B4C">
        <w:rPr>
          <w:rFonts w:ascii="Arial" w:hAnsi="Arial" w:cs="Arial"/>
        </w:rPr>
        <w:t xml:space="preserve">The </w:t>
      </w:r>
      <w:r w:rsidRPr="00957B4C">
        <w:rPr>
          <w:rFonts w:ascii="Arial" w:hAnsi="Arial" w:cs="Arial"/>
          <w:i/>
          <w:iCs/>
        </w:rPr>
        <w:t>citing</w:t>
      </w:r>
      <w:r w:rsidRPr="00957B4C">
        <w:rPr>
          <w:rFonts w:ascii="Arial" w:hAnsi="Arial" w:cs="Arial"/>
        </w:rPr>
        <w:t xml:space="preserve"> article either claims that the cited article is incorrect or disputes (partially or totally) the cited article but is unable to come to a firm conclusion</w:t>
      </w:r>
    </w:p>
    <w:p w:rsidR="00645BCF" w:rsidRDefault="00645BCF" w:rsidP="00645BCF">
      <w:pPr>
        <w:ind w:right="-347"/>
        <w:rPr>
          <w:rFonts w:ascii="Arial" w:hAnsi="Arial" w:cs="Arial"/>
        </w:rPr>
      </w:pPr>
    </w:p>
    <w:p w:rsidR="00645BCF" w:rsidRDefault="00645BCF" w:rsidP="00645BCF">
      <w:pPr>
        <w:ind w:left="360" w:right="-347" w:hanging="360"/>
        <w:rPr>
          <w:rFonts w:ascii="Arial" w:hAnsi="Arial" w:cs="Arial"/>
          <w:bCs/>
        </w:rPr>
      </w:pPr>
      <w:r>
        <w:rPr>
          <w:rFonts w:ascii="Arial" w:hAnsi="Arial" w:cs="Arial"/>
          <w:bCs/>
        </w:rPr>
        <w:t>B.</w:t>
      </w:r>
      <w:r>
        <w:rPr>
          <w:rFonts w:ascii="Arial" w:hAnsi="Arial" w:cs="Arial"/>
          <w:bCs/>
        </w:rPr>
        <w:tab/>
      </w:r>
      <w:r w:rsidRPr="009C2348">
        <w:rPr>
          <w:rFonts w:ascii="Arial" w:hAnsi="Arial" w:cs="Arial"/>
          <w:bCs/>
        </w:rPr>
        <w:t xml:space="preserve">Please </w:t>
      </w:r>
      <w:r>
        <w:rPr>
          <w:rFonts w:ascii="Arial" w:hAnsi="Arial" w:cs="Arial"/>
          <w:bCs/>
        </w:rPr>
        <w:t xml:space="preserve">tick whichever box is most applicable according to the definitions provided and your own judgement BUT the </w:t>
      </w:r>
      <w:r w:rsidRPr="00B2146B">
        <w:rPr>
          <w:rFonts w:ascii="Arial" w:hAnsi="Arial" w:cs="Arial"/>
          <w:bCs/>
          <w:i/>
        </w:rPr>
        <w:t>default</w:t>
      </w:r>
      <w:r>
        <w:rPr>
          <w:rFonts w:ascii="Arial" w:hAnsi="Arial" w:cs="Arial"/>
          <w:bCs/>
        </w:rPr>
        <w:t xml:space="preserve"> position is to tick the ‘</w:t>
      </w:r>
      <w:r w:rsidRPr="00B2146B">
        <w:rPr>
          <w:rFonts w:ascii="Arial" w:hAnsi="Arial" w:cs="Arial"/>
          <w:b/>
          <w:bCs/>
        </w:rPr>
        <w:t>Not highly important’</w:t>
      </w:r>
      <w:r>
        <w:rPr>
          <w:rFonts w:ascii="Arial" w:hAnsi="Arial" w:cs="Arial"/>
          <w:bCs/>
        </w:rPr>
        <w:t xml:space="preserve"> box.</w:t>
      </w:r>
    </w:p>
    <w:p w:rsidR="00645BCF" w:rsidRDefault="00645BCF" w:rsidP="00645BCF">
      <w:pPr>
        <w:ind w:right="-347"/>
        <w:rPr>
          <w:rFonts w:ascii="Arial" w:hAnsi="Arial" w:cs="Arial"/>
          <w:snapToGrid w:val="0"/>
        </w:rPr>
      </w:pPr>
      <w:r w:rsidRPr="009C2348">
        <w:rPr>
          <w:rFonts w:ascii="Arial" w:hAnsi="Arial" w:cs="Arial"/>
          <w:b/>
          <w:snapToGrid w:val="0"/>
        </w:rPr>
        <w:t>Highly important</w:t>
      </w:r>
      <w:r w:rsidRPr="009C2348">
        <w:rPr>
          <w:rFonts w:ascii="Arial" w:hAnsi="Arial" w:cs="Arial"/>
          <w:snapToGrid w:val="0"/>
        </w:rPr>
        <w:t xml:space="preserve">: </w:t>
      </w:r>
      <w:r w:rsidRPr="00957B4C">
        <w:rPr>
          <w:rFonts w:ascii="Arial" w:hAnsi="Arial" w:cs="Arial"/>
          <w:snapToGrid w:val="0"/>
        </w:rPr>
        <w:t>The cited paper is considered to form a necessary part of the discussion/conclusions reached for the topic under discussion/review</w:t>
      </w:r>
    </w:p>
    <w:p w:rsidR="00645BCF" w:rsidRDefault="00645BCF" w:rsidP="00645BCF">
      <w:pPr>
        <w:ind w:right="-527"/>
        <w:rPr>
          <w:rFonts w:ascii="Arial" w:hAnsi="Arial" w:cs="Arial"/>
        </w:rPr>
      </w:pPr>
      <w:r>
        <w:rPr>
          <w:rFonts w:ascii="Arial" w:hAnsi="Arial" w:cs="Arial"/>
          <w:b/>
          <w:snapToGrid w:val="0"/>
        </w:rPr>
        <w:t xml:space="preserve">Not highly important: </w:t>
      </w:r>
      <w:r w:rsidRPr="00B2146B">
        <w:rPr>
          <w:rFonts w:ascii="Arial" w:hAnsi="Arial" w:cs="Arial"/>
          <w:i/>
          <w:snapToGrid w:val="0"/>
        </w:rPr>
        <w:t>(Default)</w:t>
      </w:r>
      <w:r>
        <w:rPr>
          <w:rFonts w:ascii="Arial" w:hAnsi="Arial" w:cs="Arial"/>
          <w:b/>
          <w:snapToGrid w:val="0"/>
        </w:rPr>
        <w:t xml:space="preserve"> </w:t>
      </w:r>
      <w:r w:rsidRPr="00957B4C">
        <w:rPr>
          <w:rFonts w:ascii="Arial" w:hAnsi="Arial" w:cs="Arial"/>
          <w:snapToGrid w:val="0"/>
        </w:rPr>
        <w:t xml:space="preserve">The cited paper is </w:t>
      </w:r>
      <w:r>
        <w:rPr>
          <w:rFonts w:ascii="Arial" w:hAnsi="Arial" w:cs="Arial"/>
          <w:snapToGrid w:val="0"/>
        </w:rPr>
        <w:t xml:space="preserve">NOT </w:t>
      </w:r>
      <w:r w:rsidRPr="00957B4C">
        <w:rPr>
          <w:rFonts w:ascii="Arial" w:hAnsi="Arial" w:cs="Arial"/>
          <w:snapToGrid w:val="0"/>
        </w:rPr>
        <w:t>considered to form a necessary part of the discussion/conclusions reached for the topic under discussion/review</w:t>
      </w:r>
    </w:p>
    <w:p w:rsidR="00645BCF" w:rsidRDefault="00645BCF" w:rsidP="00645BCF">
      <w:pPr>
        <w:rPr>
          <w:rFonts w:ascii="Arial" w:hAnsi="Arial" w:cs="Arial"/>
          <w:b/>
          <w:bCs/>
          <w:sz w:val="24"/>
          <w:szCs w:val="24"/>
        </w:rPr>
      </w:pPr>
    </w:p>
    <w:p w:rsidR="00C04A24" w:rsidRDefault="00C04A24"/>
    <w:p w:rsidR="00645BCF" w:rsidRDefault="00645BCF"/>
    <w:p w:rsidR="00645BCF" w:rsidRPr="00382659" w:rsidRDefault="00382659" w:rsidP="00382659">
      <w:pPr>
        <w:spacing w:after="200" w:line="276" w:lineRule="auto"/>
        <w:rPr>
          <w:u w:val="single"/>
        </w:rPr>
      </w:pPr>
      <w:r w:rsidRPr="00382659">
        <w:rPr>
          <w:sz w:val="22"/>
          <w:szCs w:val="22"/>
          <w:u w:val="single"/>
        </w:rPr>
        <w:lastRenderedPageBreak/>
        <w:t xml:space="preserve">HERG Assessment of Citations Template (HACT): </w:t>
      </w:r>
      <w:r w:rsidRPr="00382659">
        <w:rPr>
          <w:bCs/>
          <w:sz w:val="22"/>
          <w:u w:val="single"/>
        </w:rPr>
        <w:t>Pilot template for original research articles</w:t>
      </w:r>
    </w:p>
    <w:p w:rsidR="00645BCF" w:rsidRPr="00645BCF" w:rsidRDefault="00645BCF" w:rsidP="00645BCF">
      <w:pPr>
        <w:spacing w:after="200"/>
        <w:jc w:val="center"/>
        <w:rPr>
          <w:rFonts w:asciiTheme="minorHAnsi" w:eastAsiaTheme="minorHAnsi" w:hAnsiTheme="minorHAnsi" w:cstheme="minorBidi"/>
          <w:i/>
          <w:sz w:val="28"/>
          <w:szCs w:val="28"/>
        </w:rPr>
      </w:pPr>
      <w:r w:rsidRPr="00645BCF">
        <w:rPr>
          <w:rFonts w:asciiTheme="minorHAnsi" w:eastAsiaTheme="minorHAnsi" w:hAnsiTheme="minorHAnsi" w:cstheme="minorBidi"/>
          <w:i/>
          <w:sz w:val="28"/>
          <w:szCs w:val="28"/>
        </w:rPr>
        <w:t>ORIGINAL RESEARCH ARTICLE</w:t>
      </w:r>
    </w:p>
    <w:p w:rsidR="00645BCF" w:rsidRPr="00645BCF" w:rsidRDefault="00645BCF" w:rsidP="00645BCF">
      <w:pPr>
        <w:spacing w:after="200"/>
        <w:rPr>
          <w:rFonts w:asciiTheme="minorHAnsi" w:eastAsiaTheme="minorHAnsi" w:hAnsiTheme="minorHAnsi" w:cstheme="minorBidi"/>
          <w:sz w:val="22"/>
          <w:szCs w:val="22"/>
        </w:rPr>
      </w:pPr>
      <w:r w:rsidRPr="00645BCF">
        <w:rPr>
          <w:rFonts w:asciiTheme="minorHAnsi" w:eastAsiaTheme="minorHAnsi" w:hAnsiTheme="minorHAnsi" w:cstheme="minorBidi"/>
          <w:i/>
          <w:sz w:val="22"/>
          <w:szCs w:val="22"/>
        </w:rPr>
        <w:t>Question 1</w:t>
      </w:r>
      <w:r w:rsidRPr="00645BCF">
        <w:rPr>
          <w:rFonts w:asciiTheme="minorHAnsi" w:eastAsiaTheme="minorHAnsi" w:hAnsiTheme="minorHAnsi" w:cstheme="minorBidi"/>
          <w:sz w:val="22"/>
          <w:szCs w:val="22"/>
        </w:rPr>
        <w:t xml:space="preserve">: Is the cited article CENTRAL to the message of this paper? </w:t>
      </w:r>
      <w:r w:rsidRPr="00645BCF">
        <w:rPr>
          <w:rFonts w:asciiTheme="minorHAnsi" w:eastAsiaTheme="minorHAnsi" w:hAnsiTheme="minorHAnsi" w:cs="Arial"/>
          <w:sz w:val="22"/>
          <w:szCs w:val="22"/>
        </w:rPr>
        <w:t>The DEFAULT position is NO.</w:t>
      </w:r>
      <w:r w:rsidRPr="00645BCF">
        <w:rPr>
          <w:rFonts w:asciiTheme="minorHAnsi" w:eastAsiaTheme="minorHAnsi" w:hAnsiTheme="minorHAnsi" w:cstheme="minorBidi"/>
          <w:sz w:val="22"/>
          <w:szCs w:val="22"/>
        </w:rPr>
        <w:tab/>
      </w:r>
    </w:p>
    <w:p w:rsidR="00645BCF" w:rsidRPr="00645BCF" w:rsidRDefault="00C57271" w:rsidP="00645BCF">
      <w:pPr>
        <w:spacing w:after="200"/>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GB"/>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85725</wp:posOffset>
                </wp:positionV>
                <wp:extent cx="6277610" cy="1847850"/>
                <wp:effectExtent l="7620" t="12065" r="1079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847850"/>
                        </a:xfrm>
                        <a:prstGeom prst="rect">
                          <a:avLst/>
                        </a:prstGeom>
                        <a:solidFill>
                          <a:srgbClr val="FFFFFF"/>
                        </a:solidFill>
                        <a:ln w="9525">
                          <a:solidFill>
                            <a:srgbClr val="000000"/>
                          </a:solidFill>
                          <a:miter lim="800000"/>
                          <a:headEnd/>
                          <a:tailEnd/>
                        </a:ln>
                      </wps:spPr>
                      <wps:txbx>
                        <w:txbxContent>
                          <w:p w:rsidR="00645BCF" w:rsidRPr="000A7190" w:rsidRDefault="00645BCF" w:rsidP="00645BCF">
                            <w:pPr>
                              <w:rPr>
                                <w:i/>
                              </w:rPr>
                            </w:pPr>
                            <w:r w:rsidRPr="000A7190">
                              <w:rPr>
                                <w:i/>
                              </w:rPr>
                              <w:t xml:space="preserve">Guidance for Q1: </w:t>
                            </w:r>
                          </w:p>
                          <w:p w:rsidR="00645BCF" w:rsidRDefault="00645BCF" w:rsidP="00645BCF">
                            <w:r>
                              <w:t>Tick yes if the KEY CONCLUSIONS of this paper as a whole, could not have been reached without one or more of the following?</w:t>
                            </w:r>
                          </w:p>
                          <w:p w:rsidR="00645BCF" w:rsidRDefault="00645BCF" w:rsidP="00645BCF">
                            <w:pPr>
                              <w:pStyle w:val="ListParagraph"/>
                              <w:numPr>
                                <w:ilvl w:val="1"/>
                                <w:numId w:val="5"/>
                              </w:numPr>
                              <w:spacing w:line="240" w:lineRule="auto"/>
                            </w:pPr>
                            <w:r>
                              <w:t xml:space="preserve">By applying a novel theory, method, scale or technology, </w:t>
                            </w:r>
                            <w:proofErr w:type="spellStart"/>
                            <w:r>
                              <w:t>etc</w:t>
                            </w:r>
                            <w:proofErr w:type="spellEnd"/>
                            <w:r>
                              <w:t xml:space="preserve"> set out in the cited article.</w:t>
                            </w:r>
                          </w:p>
                          <w:p w:rsidR="00645BCF" w:rsidRDefault="00645BCF" w:rsidP="00645BCF">
                            <w:pPr>
                              <w:pStyle w:val="ListParagraph"/>
                              <w:numPr>
                                <w:ilvl w:val="1"/>
                                <w:numId w:val="5"/>
                              </w:numPr>
                              <w:spacing w:line="240" w:lineRule="auto"/>
                            </w:pPr>
                            <w:r>
                              <w:t>By supporting or developing, either by modification or different application,</w:t>
                            </w:r>
                            <w:r w:rsidRPr="000A7190">
                              <w:t xml:space="preserve"> </w:t>
                            </w:r>
                            <w:r>
                              <w:t>a concept or method set out in the cited article.</w:t>
                            </w:r>
                          </w:p>
                          <w:p w:rsidR="00645BCF" w:rsidRDefault="00645BCF" w:rsidP="00645BCF">
                            <w:pPr>
                              <w:pStyle w:val="ListParagraph"/>
                              <w:numPr>
                                <w:ilvl w:val="1"/>
                                <w:numId w:val="5"/>
                              </w:numPr>
                              <w:spacing w:line="240" w:lineRule="auto"/>
                            </w:pPr>
                            <w:r>
                              <w:t xml:space="preserve">By refuting a concept or method from the cited article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5pt;margin-top:6.75pt;width:494.3pt;height: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">
                <v:textbox>
                  <w:txbxContent>
                    <w:p w:rsidR="00645BCF" w:rsidRPr="000A7190" w:rsidRDefault="00645BCF" w:rsidP="00645BCF">
                      <w:pPr>
                        <w:rPr>
                          <w:i/>
                        </w:rPr>
                      </w:pPr>
                      <w:r w:rsidRPr="000A7190">
                        <w:rPr>
                          <w:i/>
                        </w:rPr>
                        <w:t xml:space="preserve">Guidance for Q1: </w:t>
                      </w:r>
                    </w:p>
                    <w:p w:rsidR="00645BCF" w:rsidRDefault="00645BCF" w:rsidP="00645BCF">
                      <w:r>
                        <w:t>Tick yes if the KEY CONCLUSIONS of this paper as a whole, could not have been reached without one or more of the following?</w:t>
                      </w:r>
                    </w:p>
                    <w:p w:rsidR="00645BCF" w:rsidRDefault="00645BCF" w:rsidP="00645BCF">
                      <w:pPr>
                        <w:pStyle w:val="ListParagraph"/>
                        <w:numPr>
                          <w:ilvl w:val="1"/>
                          <w:numId w:val="5"/>
                        </w:numPr>
                        <w:spacing w:line="240" w:lineRule="auto"/>
                      </w:pPr>
                      <w:r>
                        <w:t>By applying a novel theory, method, scale or technology, etc set out in the cited article.</w:t>
                      </w:r>
                    </w:p>
                    <w:p w:rsidR="00645BCF" w:rsidRDefault="00645BCF" w:rsidP="00645BCF">
                      <w:pPr>
                        <w:pStyle w:val="ListParagraph"/>
                        <w:numPr>
                          <w:ilvl w:val="1"/>
                          <w:numId w:val="5"/>
                        </w:numPr>
                        <w:spacing w:line="240" w:lineRule="auto"/>
                      </w:pPr>
                      <w:r>
                        <w:t>By supporting or developing, either by modification or different application,</w:t>
                      </w:r>
                      <w:r w:rsidRPr="000A7190">
                        <w:t xml:space="preserve"> </w:t>
                      </w:r>
                      <w:r>
                        <w:t>a concept or method set out in the cited article.</w:t>
                      </w:r>
                    </w:p>
                    <w:p w:rsidR="00645BCF" w:rsidRDefault="00645BCF" w:rsidP="00645BCF">
                      <w:pPr>
                        <w:pStyle w:val="ListParagraph"/>
                        <w:numPr>
                          <w:ilvl w:val="1"/>
                          <w:numId w:val="5"/>
                        </w:numPr>
                        <w:spacing w:line="240" w:lineRule="auto"/>
                      </w:pPr>
                      <w:r>
                        <w:t xml:space="preserve">By refuting a concept or method from the cited article </w:t>
                      </w:r>
                    </w:p>
                  </w:txbxContent>
                </v:textbox>
              </v:shape>
            </w:pict>
          </mc:Fallback>
        </mc:AlternateContent>
      </w: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fldChar w:fldCharType="begin">
          <w:ffData>
            <w:name w:val="Check1"/>
            <w:enabled/>
            <w:calcOnExit w:val="0"/>
            <w:checkBox>
              <w:sizeAuto/>
              <w:default w:val="0"/>
            </w:checkBox>
          </w:ffData>
        </w:fldChar>
      </w:r>
      <w:bookmarkStart w:id="1" w:name="Check1"/>
      <w:r w:rsidRPr="00645BCF">
        <w:rPr>
          <w:rFonts w:asciiTheme="minorHAnsi" w:eastAsiaTheme="minorHAnsi" w:hAnsiTheme="minorHAnsi" w:cstheme="minorBidi"/>
          <w:sz w:val="22"/>
          <w:szCs w:val="22"/>
        </w:rPr>
        <w:instrText xml:space="preserve"> FORMCHECKBOX </w:instrText>
      </w:r>
      <w:r w:rsidR="00413044">
        <w:rPr>
          <w:rFonts w:asciiTheme="minorHAnsi" w:eastAsiaTheme="minorHAnsi" w:hAnsiTheme="minorHAnsi" w:cstheme="minorBidi"/>
          <w:sz w:val="22"/>
          <w:szCs w:val="22"/>
        </w:rPr>
      </w:r>
      <w:r w:rsidR="00413044">
        <w:rPr>
          <w:rFonts w:asciiTheme="minorHAnsi" w:eastAsiaTheme="minorHAnsi" w:hAnsiTheme="minorHAnsi" w:cstheme="minorBidi"/>
          <w:sz w:val="22"/>
          <w:szCs w:val="22"/>
        </w:rPr>
        <w:fldChar w:fldCharType="separate"/>
      </w:r>
      <w:r w:rsidRPr="00645BCF">
        <w:rPr>
          <w:rFonts w:asciiTheme="minorHAnsi" w:eastAsiaTheme="minorHAnsi" w:hAnsiTheme="minorHAnsi" w:cstheme="minorBidi"/>
          <w:sz w:val="22"/>
          <w:szCs w:val="22"/>
        </w:rPr>
        <w:fldChar w:fldCharType="end"/>
      </w:r>
      <w:bookmarkEnd w:id="1"/>
      <w:r w:rsidRPr="00645BCF">
        <w:rPr>
          <w:rFonts w:asciiTheme="minorHAnsi" w:eastAsiaTheme="minorHAnsi" w:hAnsiTheme="minorHAnsi" w:cstheme="minorBidi"/>
          <w:sz w:val="22"/>
          <w:szCs w:val="22"/>
        </w:rPr>
        <w:t xml:space="preserve">  Yes – end of assessment of this paper</w:t>
      </w:r>
    </w:p>
    <w:p w:rsidR="00645BCF" w:rsidRPr="00645BCF" w:rsidRDefault="00645BCF" w:rsidP="00645BCF">
      <w:pPr>
        <w:spacing w:after="200"/>
        <w:ind w:firstLine="720"/>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fldChar w:fldCharType="begin">
          <w:ffData>
            <w:name w:val="Check2"/>
            <w:enabled/>
            <w:calcOnExit w:val="0"/>
            <w:checkBox>
              <w:sizeAuto/>
              <w:default w:val="0"/>
            </w:checkBox>
          </w:ffData>
        </w:fldChar>
      </w:r>
      <w:bookmarkStart w:id="2" w:name="Check2"/>
      <w:r w:rsidRPr="00645BCF">
        <w:rPr>
          <w:rFonts w:asciiTheme="minorHAnsi" w:eastAsiaTheme="minorHAnsi" w:hAnsiTheme="minorHAnsi" w:cstheme="minorBidi"/>
          <w:sz w:val="22"/>
          <w:szCs w:val="22"/>
        </w:rPr>
        <w:instrText xml:space="preserve"> FORMCHECKBOX </w:instrText>
      </w:r>
      <w:r w:rsidR="00413044">
        <w:rPr>
          <w:rFonts w:asciiTheme="minorHAnsi" w:eastAsiaTheme="minorHAnsi" w:hAnsiTheme="minorHAnsi" w:cstheme="minorBidi"/>
          <w:sz w:val="22"/>
          <w:szCs w:val="22"/>
        </w:rPr>
      </w:r>
      <w:r w:rsidR="00413044">
        <w:rPr>
          <w:rFonts w:asciiTheme="minorHAnsi" w:eastAsiaTheme="minorHAnsi" w:hAnsiTheme="minorHAnsi" w:cstheme="minorBidi"/>
          <w:sz w:val="22"/>
          <w:szCs w:val="22"/>
        </w:rPr>
        <w:fldChar w:fldCharType="separate"/>
      </w:r>
      <w:r w:rsidRPr="00645BCF">
        <w:rPr>
          <w:rFonts w:asciiTheme="minorHAnsi" w:eastAsiaTheme="minorHAnsi" w:hAnsiTheme="minorHAnsi" w:cstheme="minorBidi"/>
          <w:sz w:val="22"/>
          <w:szCs w:val="22"/>
        </w:rPr>
        <w:fldChar w:fldCharType="end"/>
      </w:r>
      <w:bookmarkEnd w:id="2"/>
      <w:r w:rsidRPr="00645BCF">
        <w:rPr>
          <w:rFonts w:asciiTheme="minorHAnsi" w:eastAsiaTheme="minorHAnsi" w:hAnsiTheme="minorHAnsi" w:cstheme="minorBidi"/>
          <w:sz w:val="22"/>
          <w:szCs w:val="22"/>
        </w:rPr>
        <w:t xml:space="preserve">  No – please continue onto Question 2</w:t>
      </w: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line="276" w:lineRule="auto"/>
        <w:rPr>
          <w:rFonts w:asciiTheme="minorHAnsi" w:eastAsiaTheme="minorHAnsi" w:hAnsiTheme="minorHAnsi" w:cs="Arial"/>
          <w:i/>
          <w:sz w:val="22"/>
          <w:szCs w:val="22"/>
        </w:rPr>
      </w:pPr>
      <w:r w:rsidRPr="00645BCF">
        <w:rPr>
          <w:rFonts w:asciiTheme="minorHAnsi" w:eastAsiaTheme="minorHAnsi" w:hAnsiTheme="minorHAnsi" w:cs="Arial"/>
          <w:i/>
          <w:sz w:val="22"/>
          <w:szCs w:val="22"/>
        </w:rPr>
        <w:t xml:space="preserve">If your answer to Question 1 was NO then please answer Q2. </w:t>
      </w:r>
    </w:p>
    <w:p w:rsidR="00645BCF" w:rsidRPr="00645BCF" w:rsidRDefault="00645BCF" w:rsidP="00645BCF">
      <w:pPr>
        <w:spacing w:after="200" w:line="276" w:lineRule="auto"/>
        <w:rPr>
          <w:rFonts w:asciiTheme="minorHAnsi" w:eastAsiaTheme="minorHAnsi" w:hAnsiTheme="minorHAnsi" w:cstheme="minorBidi"/>
          <w:i/>
          <w:sz w:val="22"/>
          <w:szCs w:val="22"/>
        </w:rPr>
      </w:pPr>
    </w:p>
    <w:p w:rsidR="00645BCF" w:rsidRPr="00645BCF" w:rsidRDefault="00C57271" w:rsidP="00645BCF">
      <w:pPr>
        <w:spacing w:after="200" w:line="276" w:lineRule="auto"/>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GB"/>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441960</wp:posOffset>
                </wp:positionV>
                <wp:extent cx="6308725" cy="2333625"/>
                <wp:effectExtent l="0" t="0" r="15875" b="285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8725" cy="2333625"/>
                        </a:xfrm>
                        <a:prstGeom prst="rect">
                          <a:avLst/>
                        </a:prstGeom>
                        <a:solidFill>
                          <a:srgbClr val="FFFFFF"/>
                        </a:solidFill>
                        <a:ln w="9525">
                          <a:solidFill>
                            <a:srgbClr val="000000"/>
                          </a:solidFill>
                          <a:miter lim="800000"/>
                          <a:headEnd/>
                          <a:tailEnd/>
                        </a:ln>
                      </wps:spPr>
                      <wps:txbx>
                        <w:txbxContent>
                          <w:p w:rsidR="00645BCF" w:rsidRPr="000A7190" w:rsidRDefault="00645BCF" w:rsidP="00645BCF">
                            <w:pPr>
                              <w:rPr>
                                <w:i/>
                                <w:iCs/>
                              </w:rPr>
                            </w:pPr>
                            <w:r w:rsidRPr="000A7190">
                              <w:rPr>
                                <w:i/>
                                <w:iCs/>
                              </w:rPr>
                              <w:t>Guidance for Q</w:t>
                            </w:r>
                            <w:r>
                              <w:rPr>
                                <w:i/>
                                <w:iCs/>
                              </w:rPr>
                              <w:t>2</w:t>
                            </w:r>
                            <w:r w:rsidRPr="000A7190">
                              <w:rPr>
                                <w:i/>
                                <w:iCs/>
                              </w:rPr>
                              <w:t xml:space="preserve">: </w:t>
                            </w:r>
                          </w:p>
                          <w:p w:rsidR="00645BCF" w:rsidRDefault="00645BCF" w:rsidP="00645BCF">
                            <w:r>
                              <w:t>Tick yes if this paper:</w:t>
                            </w:r>
                          </w:p>
                          <w:p w:rsidR="00645BCF" w:rsidRDefault="00645BCF" w:rsidP="00645BCF">
                            <w:pPr>
                              <w:pStyle w:val="ListParagraph"/>
                              <w:numPr>
                                <w:ilvl w:val="1"/>
                                <w:numId w:val="5"/>
                              </w:numPr>
                              <w:spacing w:line="240" w:lineRule="auto"/>
                              <w:contextualSpacing w:val="0"/>
                            </w:pPr>
                            <w:r w:rsidRPr="000A7190">
                              <w:t xml:space="preserve"> </w:t>
                            </w:r>
                            <w:r>
                              <w:t>Describes some aspect of the method, findings or conclusions of the cited article in detail in at least one full sentence and not simply “as Smith has shown” OR “see Smith, 2008”.</w:t>
                            </w:r>
                            <w:r>
                              <w:br/>
                            </w:r>
                            <w:r w:rsidRPr="00BD0031">
                              <w:rPr>
                                <w:i/>
                              </w:rPr>
                              <w:t>Example 1</w:t>
                            </w:r>
                            <w:r>
                              <w:t>. “</w:t>
                            </w:r>
                            <w:r w:rsidRPr="002E2945">
                              <w:rPr>
                                <w:rFonts w:cs="AdvPL"/>
                              </w:rPr>
                              <w:t>The current finding is also in line with the cognitive behavioural model of OCD which proposes that negative appraisals lead OCD patients to require unusually stringent criteria for deciding that an</w:t>
                            </w:r>
                            <w:r w:rsidRPr="002E2945">
                              <w:rPr>
                                <w:rFonts w:cs="AdvP8585"/>
                              </w:rPr>
                              <w:t xml:space="preserve"> action has been appropriately completed (</w:t>
                            </w:r>
                            <w:proofErr w:type="spellStart"/>
                            <w:r w:rsidRPr="002E2945">
                              <w:rPr>
                                <w:rFonts w:cs="AdvP8585"/>
                              </w:rPr>
                              <w:t>Salkovskis</w:t>
                            </w:r>
                            <w:proofErr w:type="spellEnd"/>
                            <w:r w:rsidRPr="002E2945">
                              <w:rPr>
                                <w:rFonts w:cs="AdvP8585"/>
                              </w:rPr>
                              <w:t>,</w:t>
                            </w:r>
                            <w:r>
                              <w:rPr>
                                <w:rFonts w:cs="AdvP8585"/>
                              </w:rPr>
                              <w:t xml:space="preserve"> </w:t>
                            </w:r>
                            <w:r w:rsidRPr="002E2945">
                              <w:rPr>
                                <w:rFonts w:cs="AdvP8585"/>
                              </w:rPr>
                              <w:t>1999).</w:t>
                            </w:r>
                            <w:r>
                              <w:rPr>
                                <w:rFonts w:cs="AdvP8585"/>
                              </w:rPr>
                              <w:t xml:space="preserve">” </w:t>
                            </w:r>
                            <w:r>
                              <w:rPr>
                                <w:rFonts w:cs="AdvP8585"/>
                              </w:rPr>
                              <w:br/>
                            </w:r>
                            <w:r w:rsidRPr="00BD0031">
                              <w:rPr>
                                <w:rFonts w:cs="AdvP8585"/>
                                <w:i/>
                              </w:rPr>
                              <w:t>Example 2.</w:t>
                            </w:r>
                            <w:r>
                              <w:rPr>
                                <w:rFonts w:cs="AdvP8585"/>
                              </w:rPr>
                              <w:t xml:space="preserve"> “</w:t>
                            </w:r>
                            <w:r w:rsidRPr="00B279D3">
                              <w:rPr>
                                <w:rFonts w:cs="Times-Roman"/>
                              </w:rPr>
                              <w:t>The findings</w:t>
                            </w:r>
                            <w:r>
                              <w:rPr>
                                <w:rFonts w:cs="Times-Roman"/>
                              </w:rPr>
                              <w:t xml:space="preserve"> </w:t>
                            </w:r>
                            <w:r w:rsidRPr="00B279D3">
                              <w:rPr>
                                <w:rFonts w:cs="Times-Roman"/>
                              </w:rPr>
                              <w:t xml:space="preserve">of </w:t>
                            </w:r>
                            <w:proofErr w:type="spellStart"/>
                            <w:r w:rsidRPr="00B279D3">
                              <w:rPr>
                                <w:rFonts w:cs="Times-Roman"/>
                              </w:rPr>
                              <w:t>Wroe</w:t>
                            </w:r>
                            <w:proofErr w:type="spellEnd"/>
                            <w:r w:rsidRPr="00B279D3">
                              <w:rPr>
                                <w:rFonts w:cs="Times-Roman"/>
                              </w:rPr>
                              <w:t xml:space="preserve"> and </w:t>
                            </w:r>
                            <w:proofErr w:type="spellStart"/>
                            <w:r w:rsidRPr="00B279D3">
                              <w:rPr>
                                <w:rFonts w:cs="Times-Roman"/>
                              </w:rPr>
                              <w:t>Salkovskis</w:t>
                            </w:r>
                            <w:proofErr w:type="spellEnd"/>
                            <w:r w:rsidRPr="00B279D3">
                              <w:rPr>
                                <w:rFonts w:cs="Times-Roman"/>
                              </w:rPr>
                              <w:t xml:space="preserve"> (2000) suggest that, in such situations, the decision not to act to prevent possible harm is viewed by individuals with OCD as being equivalent to causing the harm in the first place.</w:t>
                            </w:r>
                            <w:r>
                              <w:t xml:space="preserve">” </w:t>
                            </w:r>
                            <w:r>
                              <w:br/>
                            </w:r>
                          </w:p>
                          <w:p w:rsidR="00645BCF" w:rsidRDefault="00645BCF" w:rsidP="00645BCF">
                            <w:pPr>
                              <w:pStyle w:val="ListParagraph"/>
                              <w:numPr>
                                <w:ilvl w:val="1"/>
                                <w:numId w:val="5"/>
                              </w:numPr>
                              <w:spacing w:line="240" w:lineRule="auto"/>
                              <w:contextualSpacing w:val="0"/>
                            </w:pPr>
                            <w:r>
                              <w:t>Includes a quotation  from the cited article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0;margin-top:34.8pt;width:496.75pt;height:18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">
                <v:textbox>
                  <w:txbxContent>
                    <w:p w:rsidR="00645BCF" w:rsidRPr="000A7190" w:rsidRDefault="00645BCF" w:rsidP="00645BCF">
                      <w:pPr>
                        <w:rPr>
                          <w:i/>
                          <w:iCs/>
                        </w:rPr>
                      </w:pPr>
                      <w:r w:rsidRPr="000A7190">
                        <w:rPr>
                          <w:i/>
                          <w:iCs/>
                        </w:rPr>
                        <w:t>Guidance for Q</w:t>
                      </w:r>
                      <w:r>
                        <w:rPr>
                          <w:i/>
                          <w:iCs/>
                        </w:rPr>
                        <w:t>2</w:t>
                      </w:r>
                      <w:r w:rsidRPr="000A7190">
                        <w:rPr>
                          <w:i/>
                          <w:iCs/>
                        </w:rPr>
                        <w:t xml:space="preserve">: </w:t>
                      </w:r>
                    </w:p>
                    <w:p w:rsidR="00645BCF" w:rsidRDefault="00645BCF" w:rsidP="00645BCF">
                      <w:r>
                        <w:t>Tick yes if this paper:</w:t>
                      </w:r>
                    </w:p>
                    <w:p w:rsidR="00645BCF" w:rsidRDefault="00645BCF" w:rsidP="00645BCF">
                      <w:pPr>
                        <w:pStyle w:val="ListParagraph"/>
                        <w:numPr>
                          <w:ilvl w:val="1"/>
                          <w:numId w:val="5"/>
                        </w:numPr>
                        <w:spacing w:line="240" w:lineRule="auto"/>
                        <w:contextualSpacing w:val="0"/>
                      </w:pPr>
                      <w:r w:rsidRPr="000A7190">
                        <w:t xml:space="preserve"> </w:t>
                      </w:r>
                      <w:r>
                        <w:t>Describes some aspect of the method, findings or conclusions of the cited article in detail in at least one full sentence and not simply “as Smith has shown” OR “see Smith, 2008”.</w:t>
                      </w:r>
                      <w:r>
                        <w:br/>
                      </w:r>
                      <w:r w:rsidRPr="00BD0031">
                        <w:rPr>
                          <w:i/>
                        </w:rPr>
                        <w:t>Example 1</w:t>
                      </w:r>
                      <w:r>
                        <w:t>. “</w:t>
                      </w:r>
                      <w:r w:rsidRPr="002E2945">
                        <w:rPr>
                          <w:rFonts w:cs="AdvPL"/>
                        </w:rPr>
                        <w:t>The current finding is also in line with the cognitive behavioural model of OCD which proposes that negative appraisals lead OCD patients to require unusually stringent criteria for deciding that an</w:t>
                      </w:r>
                      <w:r w:rsidRPr="002E2945">
                        <w:rPr>
                          <w:rFonts w:cs="AdvP8585"/>
                        </w:rPr>
                        <w:t xml:space="preserve"> action has been appropriately completed (</w:t>
                      </w:r>
                      <w:proofErr w:type="spellStart"/>
                      <w:r w:rsidRPr="002E2945">
                        <w:rPr>
                          <w:rFonts w:cs="AdvP8585"/>
                        </w:rPr>
                        <w:t>Salkovskis</w:t>
                      </w:r>
                      <w:proofErr w:type="spellEnd"/>
                      <w:r w:rsidRPr="002E2945">
                        <w:rPr>
                          <w:rFonts w:cs="AdvP8585"/>
                        </w:rPr>
                        <w:t>,</w:t>
                      </w:r>
                      <w:r>
                        <w:rPr>
                          <w:rFonts w:cs="AdvP8585"/>
                        </w:rPr>
                        <w:t xml:space="preserve"> </w:t>
                      </w:r>
                      <w:r w:rsidRPr="002E2945">
                        <w:rPr>
                          <w:rFonts w:cs="AdvP8585"/>
                        </w:rPr>
                        <w:t>1999).</w:t>
                      </w:r>
                      <w:r>
                        <w:rPr>
                          <w:rFonts w:cs="AdvP8585"/>
                        </w:rPr>
                        <w:t xml:space="preserve">” </w:t>
                      </w:r>
                      <w:r>
                        <w:rPr>
                          <w:rFonts w:cs="AdvP8585"/>
                        </w:rPr>
                        <w:br/>
                      </w:r>
                      <w:r w:rsidRPr="00BD0031">
                        <w:rPr>
                          <w:rFonts w:cs="AdvP8585"/>
                          <w:i/>
                        </w:rPr>
                        <w:t>Example 2.</w:t>
                      </w:r>
                      <w:r>
                        <w:rPr>
                          <w:rFonts w:cs="AdvP8585"/>
                        </w:rPr>
                        <w:t xml:space="preserve"> “</w:t>
                      </w:r>
                      <w:r w:rsidRPr="00B279D3">
                        <w:rPr>
                          <w:rFonts w:cs="Times-Roman"/>
                        </w:rPr>
                        <w:t>The findings</w:t>
                      </w:r>
                      <w:r>
                        <w:rPr>
                          <w:rFonts w:cs="Times-Roman"/>
                        </w:rPr>
                        <w:t xml:space="preserve"> </w:t>
                      </w:r>
                      <w:r w:rsidRPr="00B279D3">
                        <w:rPr>
                          <w:rFonts w:cs="Times-Roman"/>
                        </w:rPr>
                        <w:t xml:space="preserve">of </w:t>
                      </w:r>
                      <w:proofErr w:type="spellStart"/>
                      <w:r w:rsidRPr="00B279D3">
                        <w:rPr>
                          <w:rFonts w:cs="Times-Roman"/>
                        </w:rPr>
                        <w:t>Wroe</w:t>
                      </w:r>
                      <w:proofErr w:type="spellEnd"/>
                      <w:r w:rsidRPr="00B279D3">
                        <w:rPr>
                          <w:rFonts w:cs="Times-Roman"/>
                        </w:rPr>
                        <w:t xml:space="preserve"> and </w:t>
                      </w:r>
                      <w:proofErr w:type="spellStart"/>
                      <w:r w:rsidRPr="00B279D3">
                        <w:rPr>
                          <w:rFonts w:cs="Times-Roman"/>
                        </w:rPr>
                        <w:t>Salkovskis</w:t>
                      </w:r>
                      <w:proofErr w:type="spellEnd"/>
                      <w:r w:rsidRPr="00B279D3">
                        <w:rPr>
                          <w:rFonts w:cs="Times-Roman"/>
                        </w:rPr>
                        <w:t xml:space="preserve"> (2000) suggest that, in such situations, the decision not to act to prevent possible harm is viewed by individuals with OCD as being equivalent to causing the harm in the first place.</w:t>
                      </w:r>
                      <w:r>
                        <w:t xml:space="preserve">” </w:t>
                      </w:r>
                      <w:r>
                        <w:br/>
                      </w:r>
                    </w:p>
                    <w:p w:rsidR="00645BCF" w:rsidRDefault="00645BCF" w:rsidP="00645BCF">
                      <w:pPr>
                        <w:pStyle w:val="ListParagraph"/>
                        <w:numPr>
                          <w:ilvl w:val="1"/>
                          <w:numId w:val="5"/>
                        </w:numPr>
                        <w:spacing w:line="240" w:lineRule="auto"/>
                        <w:contextualSpacing w:val="0"/>
                      </w:pPr>
                      <w:r>
                        <w:t>Includes a quotation  from the cited article</w:t>
                      </w:r>
                    </w:p>
                  </w:txbxContent>
                </v:textbox>
              </v:shape>
            </w:pict>
          </mc:Fallback>
        </mc:AlternateContent>
      </w:r>
      <w:r w:rsidR="00645BCF" w:rsidRPr="00645BCF">
        <w:rPr>
          <w:rFonts w:asciiTheme="minorHAnsi" w:eastAsiaTheme="minorHAnsi" w:hAnsiTheme="minorHAnsi" w:cstheme="minorBidi"/>
          <w:i/>
          <w:sz w:val="22"/>
          <w:szCs w:val="22"/>
        </w:rPr>
        <w:t>Question 2</w:t>
      </w:r>
      <w:r w:rsidR="00645BCF" w:rsidRPr="00645BCF">
        <w:rPr>
          <w:rFonts w:asciiTheme="minorHAnsi" w:eastAsiaTheme="minorHAnsi" w:hAnsiTheme="minorHAnsi" w:cstheme="minorBidi"/>
          <w:sz w:val="22"/>
          <w:szCs w:val="22"/>
        </w:rPr>
        <w:t xml:space="preserve">: Is the cited article used to make a SIGNIFICANT CONTRIBUTION to the argument in at least one part of this paper? </w:t>
      </w:r>
      <w:r w:rsidR="00645BCF" w:rsidRPr="00645BCF">
        <w:rPr>
          <w:rFonts w:asciiTheme="minorHAnsi" w:eastAsiaTheme="minorHAnsi" w:hAnsiTheme="minorHAnsi" w:cs="Arial"/>
          <w:sz w:val="22"/>
          <w:szCs w:val="22"/>
        </w:rPr>
        <w:t>The DEFAULT position is NO.</w:t>
      </w: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fldChar w:fldCharType="begin">
          <w:ffData>
            <w:name w:val="Check1"/>
            <w:enabled/>
            <w:calcOnExit w:val="0"/>
            <w:checkBox>
              <w:sizeAuto/>
              <w:default w:val="0"/>
            </w:checkBox>
          </w:ffData>
        </w:fldChar>
      </w:r>
      <w:r w:rsidRPr="00645BCF">
        <w:rPr>
          <w:rFonts w:asciiTheme="minorHAnsi" w:eastAsiaTheme="minorHAnsi" w:hAnsiTheme="minorHAnsi" w:cstheme="minorBidi"/>
          <w:sz w:val="22"/>
          <w:szCs w:val="22"/>
        </w:rPr>
        <w:instrText xml:space="preserve"> FORMCHECKBOX </w:instrText>
      </w:r>
      <w:r w:rsidR="00413044">
        <w:rPr>
          <w:rFonts w:asciiTheme="minorHAnsi" w:eastAsiaTheme="minorHAnsi" w:hAnsiTheme="minorHAnsi" w:cstheme="minorBidi"/>
          <w:sz w:val="22"/>
          <w:szCs w:val="22"/>
        </w:rPr>
      </w:r>
      <w:r w:rsidR="00413044">
        <w:rPr>
          <w:rFonts w:asciiTheme="minorHAnsi" w:eastAsiaTheme="minorHAnsi" w:hAnsiTheme="minorHAnsi" w:cstheme="minorBidi"/>
          <w:sz w:val="22"/>
          <w:szCs w:val="22"/>
        </w:rPr>
        <w:fldChar w:fldCharType="separate"/>
      </w:r>
      <w:r w:rsidRPr="00645BCF">
        <w:rPr>
          <w:rFonts w:asciiTheme="minorHAnsi" w:eastAsiaTheme="minorHAnsi" w:hAnsiTheme="minorHAnsi" w:cstheme="minorBidi"/>
          <w:sz w:val="22"/>
          <w:szCs w:val="22"/>
        </w:rPr>
        <w:fldChar w:fldCharType="end"/>
      </w:r>
      <w:r w:rsidRPr="00645BCF">
        <w:rPr>
          <w:rFonts w:asciiTheme="minorHAnsi" w:eastAsiaTheme="minorHAnsi" w:hAnsiTheme="minorHAnsi" w:cstheme="minorBidi"/>
          <w:sz w:val="22"/>
          <w:szCs w:val="22"/>
        </w:rPr>
        <w:t xml:space="preserve">  Yes </w:t>
      </w:r>
    </w:p>
    <w:p w:rsidR="00645BCF" w:rsidRPr="00645BCF" w:rsidRDefault="00645BCF" w:rsidP="00645BCF">
      <w:pPr>
        <w:spacing w:after="200"/>
        <w:ind w:firstLine="720"/>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fldChar w:fldCharType="begin">
          <w:ffData>
            <w:name w:val="Check2"/>
            <w:enabled/>
            <w:calcOnExit w:val="0"/>
            <w:checkBox>
              <w:sizeAuto/>
              <w:default w:val="0"/>
            </w:checkBox>
          </w:ffData>
        </w:fldChar>
      </w:r>
      <w:r w:rsidRPr="00645BCF">
        <w:rPr>
          <w:rFonts w:asciiTheme="minorHAnsi" w:eastAsiaTheme="minorHAnsi" w:hAnsiTheme="minorHAnsi" w:cstheme="minorBidi"/>
          <w:sz w:val="22"/>
          <w:szCs w:val="22"/>
        </w:rPr>
        <w:instrText xml:space="preserve"> FORMCHECKBOX </w:instrText>
      </w:r>
      <w:r w:rsidR="00413044">
        <w:rPr>
          <w:rFonts w:asciiTheme="minorHAnsi" w:eastAsiaTheme="minorHAnsi" w:hAnsiTheme="minorHAnsi" w:cstheme="minorBidi"/>
          <w:sz w:val="22"/>
          <w:szCs w:val="22"/>
        </w:rPr>
      </w:r>
      <w:r w:rsidR="00413044">
        <w:rPr>
          <w:rFonts w:asciiTheme="minorHAnsi" w:eastAsiaTheme="minorHAnsi" w:hAnsiTheme="minorHAnsi" w:cstheme="minorBidi"/>
          <w:sz w:val="22"/>
          <w:szCs w:val="22"/>
        </w:rPr>
        <w:fldChar w:fldCharType="separate"/>
      </w:r>
      <w:r w:rsidRPr="00645BCF">
        <w:rPr>
          <w:rFonts w:asciiTheme="minorHAnsi" w:eastAsiaTheme="minorHAnsi" w:hAnsiTheme="minorHAnsi" w:cstheme="minorBidi"/>
          <w:sz w:val="22"/>
          <w:szCs w:val="22"/>
        </w:rPr>
        <w:fldChar w:fldCharType="end"/>
      </w:r>
      <w:r w:rsidRPr="00645BCF">
        <w:rPr>
          <w:rFonts w:asciiTheme="minorHAnsi" w:eastAsiaTheme="minorHAnsi" w:hAnsiTheme="minorHAnsi" w:cstheme="minorBidi"/>
          <w:sz w:val="22"/>
          <w:szCs w:val="22"/>
        </w:rPr>
        <w:t xml:space="preserve">  No </w:t>
      </w:r>
    </w:p>
    <w:p w:rsidR="00645BCF" w:rsidRPr="00645BCF" w:rsidRDefault="00645BCF" w:rsidP="00645BCF">
      <w:pPr>
        <w:spacing w:after="200"/>
        <w:jc w:val="center"/>
        <w:rPr>
          <w:rFonts w:asciiTheme="minorHAnsi" w:eastAsiaTheme="minorHAnsi" w:hAnsiTheme="minorHAnsi" w:cstheme="minorBidi"/>
          <w:i/>
          <w:sz w:val="22"/>
          <w:szCs w:val="22"/>
        </w:rPr>
      </w:pPr>
      <w:r w:rsidRPr="00645BCF">
        <w:rPr>
          <w:rFonts w:asciiTheme="minorHAnsi" w:eastAsiaTheme="minorHAnsi" w:hAnsiTheme="minorHAnsi" w:cstheme="minorBidi"/>
          <w:i/>
          <w:sz w:val="22"/>
          <w:szCs w:val="22"/>
        </w:rPr>
        <w:t>END OF ASSESSMENT</w:t>
      </w:r>
    </w:p>
    <w:p w:rsidR="00382659" w:rsidRPr="00382659" w:rsidRDefault="00382659" w:rsidP="00382659">
      <w:pPr>
        <w:spacing w:after="200" w:line="276" w:lineRule="auto"/>
        <w:rPr>
          <w:sz w:val="22"/>
          <w:szCs w:val="22"/>
          <w:u w:val="single"/>
        </w:rPr>
      </w:pPr>
      <w:r w:rsidRPr="00382659">
        <w:rPr>
          <w:sz w:val="22"/>
          <w:szCs w:val="22"/>
          <w:u w:val="single"/>
        </w:rPr>
        <w:lastRenderedPageBreak/>
        <w:t xml:space="preserve">HERG Assessment of Citations Template (HACT): </w:t>
      </w:r>
      <w:r w:rsidRPr="00382659">
        <w:rPr>
          <w:bCs/>
          <w:sz w:val="22"/>
          <w:u w:val="single"/>
        </w:rPr>
        <w:t>Pilot template for reviews and discussion articles</w:t>
      </w:r>
    </w:p>
    <w:p w:rsidR="00645BCF" w:rsidRPr="00645BCF" w:rsidRDefault="00645BCF" w:rsidP="00645BCF">
      <w:pPr>
        <w:spacing w:after="200"/>
        <w:jc w:val="center"/>
        <w:rPr>
          <w:rFonts w:asciiTheme="minorHAnsi" w:eastAsiaTheme="minorHAnsi" w:hAnsiTheme="minorHAnsi" w:cstheme="minorBidi"/>
          <w:i/>
          <w:sz w:val="28"/>
          <w:szCs w:val="28"/>
        </w:rPr>
      </w:pPr>
      <w:r w:rsidRPr="00645BCF">
        <w:rPr>
          <w:rFonts w:asciiTheme="minorHAnsi" w:eastAsiaTheme="minorHAnsi" w:hAnsiTheme="minorHAnsi" w:cstheme="minorBidi"/>
          <w:i/>
          <w:sz w:val="28"/>
          <w:szCs w:val="28"/>
        </w:rPr>
        <w:t>REVIEW OR DISCUSSION ARTICLE</w:t>
      </w:r>
    </w:p>
    <w:p w:rsidR="00645BCF" w:rsidRPr="00645BCF" w:rsidRDefault="00645BCF" w:rsidP="00645BCF">
      <w:pPr>
        <w:spacing w:after="200"/>
        <w:rPr>
          <w:rFonts w:asciiTheme="minorHAnsi" w:eastAsiaTheme="minorHAnsi" w:hAnsiTheme="minorHAnsi" w:cstheme="minorBidi"/>
          <w:sz w:val="22"/>
          <w:szCs w:val="22"/>
        </w:rPr>
      </w:pPr>
      <w:r w:rsidRPr="00645BCF">
        <w:rPr>
          <w:rFonts w:asciiTheme="minorHAnsi" w:eastAsiaTheme="minorHAnsi" w:hAnsiTheme="minorHAnsi" w:cstheme="minorBidi"/>
          <w:i/>
          <w:sz w:val="22"/>
          <w:szCs w:val="22"/>
        </w:rPr>
        <w:t>Question 1</w:t>
      </w:r>
      <w:r w:rsidRPr="00645BCF">
        <w:rPr>
          <w:rFonts w:asciiTheme="minorHAnsi" w:eastAsiaTheme="minorHAnsi" w:hAnsiTheme="minorHAnsi" w:cstheme="minorBidi"/>
          <w:sz w:val="22"/>
          <w:szCs w:val="22"/>
        </w:rPr>
        <w:t>: Is the cited article IMPORTANT to a key message from this review/discussion paper? Please consider this paper as a whole and that t</w:t>
      </w:r>
      <w:r w:rsidRPr="00645BCF">
        <w:rPr>
          <w:rFonts w:asciiTheme="minorHAnsi" w:eastAsiaTheme="minorHAnsi" w:hAnsiTheme="minorHAnsi" w:cs="Arial"/>
          <w:sz w:val="22"/>
          <w:szCs w:val="22"/>
        </w:rPr>
        <w:t>he DEFAULT position is NO.</w:t>
      </w:r>
      <w:r w:rsidRPr="00645BCF">
        <w:rPr>
          <w:rFonts w:asciiTheme="minorHAnsi" w:eastAsiaTheme="minorHAnsi" w:hAnsiTheme="minorHAnsi" w:cstheme="minorBidi"/>
          <w:sz w:val="22"/>
          <w:szCs w:val="22"/>
        </w:rPr>
        <w:tab/>
      </w:r>
    </w:p>
    <w:p w:rsidR="00645BCF" w:rsidRPr="00645BCF" w:rsidRDefault="00C57271" w:rsidP="00645BCF">
      <w:pPr>
        <w:spacing w:after="200"/>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GB"/>
        </w:rPr>
        <mc:AlternateContent>
          <mc:Choice Requires="wps">
            <w:drawing>
              <wp:anchor distT="0" distB="0" distL="114300" distR="114300" simplePos="0" relativeHeight="251660288" behindDoc="0" locked="0" layoutInCell="1" allowOverlap="1">
                <wp:simplePos x="0" y="0"/>
                <wp:positionH relativeFrom="column">
                  <wp:posOffset>86360</wp:posOffset>
                </wp:positionH>
                <wp:positionV relativeFrom="paragraph">
                  <wp:posOffset>283210</wp:posOffset>
                </wp:positionV>
                <wp:extent cx="6038215" cy="1943100"/>
                <wp:effectExtent l="8255" t="9525" r="11430"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1943100"/>
                        </a:xfrm>
                        <a:prstGeom prst="rect">
                          <a:avLst/>
                        </a:prstGeom>
                        <a:solidFill>
                          <a:srgbClr val="FFFFFF"/>
                        </a:solidFill>
                        <a:ln w="9525">
                          <a:solidFill>
                            <a:srgbClr val="000000"/>
                          </a:solidFill>
                          <a:miter lim="800000"/>
                          <a:headEnd/>
                          <a:tailEnd/>
                        </a:ln>
                      </wps:spPr>
                      <wps:txbx>
                        <w:txbxContent>
                          <w:p w:rsidR="00645BCF" w:rsidRPr="000A7190" w:rsidRDefault="00645BCF" w:rsidP="00645BCF">
                            <w:pPr>
                              <w:rPr>
                                <w:i/>
                              </w:rPr>
                            </w:pPr>
                            <w:r w:rsidRPr="000A7190">
                              <w:rPr>
                                <w:i/>
                              </w:rPr>
                              <w:t xml:space="preserve">Guidance for Q1: </w:t>
                            </w:r>
                          </w:p>
                          <w:p w:rsidR="00645BCF" w:rsidRDefault="00645BCF" w:rsidP="00645BCF">
                            <w:r>
                              <w:t xml:space="preserve">Tick yes if the cited article is used to help reach or sustain a KEY TAKE-HOME MESSAGE or CONCLUSION of this review/discussion paper. </w:t>
                            </w:r>
                          </w:p>
                          <w:p w:rsidR="00645BCF" w:rsidRDefault="00645BCF" w:rsidP="00645BCF">
                            <w:proofErr w:type="gramStart"/>
                            <w:r>
                              <w:t>i.e</w:t>
                            </w:r>
                            <w:proofErr w:type="gramEnd"/>
                            <w:r>
                              <w:t xml:space="preserve">. There is one or more citation occasion which describes the cited paper in some detail (likely to be at least one full sentence) </w:t>
                            </w:r>
                          </w:p>
                          <w:p w:rsidR="00645BCF" w:rsidRDefault="00645BCF" w:rsidP="00645BCF">
                            <w:r w:rsidRPr="00217FC7">
                              <w:rPr>
                                <w:b/>
                              </w:rPr>
                              <w:t>AND</w:t>
                            </w:r>
                            <w:r>
                              <w:t xml:space="preserve"> that or another citation occasion occurs at a point in the text where a key conclusion or take-home message from the review is being developed or discussed.</w:t>
                            </w:r>
                          </w:p>
                          <w:p w:rsidR="00645BCF" w:rsidRDefault="00645BCF" w:rsidP="00645BCF">
                            <w:pPr>
                              <w:pStyle w:val="ListParagraph"/>
                              <w:spacing w:line="240" w:lineRule="auto"/>
                              <w:ind w:left="144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margin-left:6.8pt;margin-top:22.3pt;width:475.45pt;height: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">
                <v:textbox>
                  <w:txbxContent>
                    <w:p w:rsidR="00645BCF" w:rsidRPr="000A7190" w:rsidRDefault="00645BCF" w:rsidP="00645BCF">
                      <w:pPr>
                        <w:rPr>
                          <w:i/>
                        </w:rPr>
                      </w:pPr>
                      <w:r w:rsidRPr="000A7190">
                        <w:rPr>
                          <w:i/>
                        </w:rPr>
                        <w:t xml:space="preserve">Guidance for Q1: </w:t>
                      </w:r>
                    </w:p>
                    <w:p w:rsidR="00645BCF" w:rsidRDefault="00645BCF" w:rsidP="00645BCF">
                      <w:r>
                        <w:t xml:space="preserve">Tick yes if the cited article is used to help reach or sustain a KEY TAKE-HOME MESSAGE or CONCLUSION of this review/discussion paper. </w:t>
                      </w:r>
                    </w:p>
                    <w:p w:rsidR="00645BCF" w:rsidRDefault="00645BCF" w:rsidP="00645BCF">
                      <w:r>
                        <w:t xml:space="preserve">i.e. There is one or more citation occasion which describes the cited paper in some detail (likely to be at least one full sentence) </w:t>
                      </w:r>
                    </w:p>
                    <w:p w:rsidR="00645BCF" w:rsidRDefault="00645BCF" w:rsidP="00645BCF">
                      <w:r w:rsidRPr="00217FC7">
                        <w:rPr>
                          <w:b/>
                        </w:rPr>
                        <w:t>AND</w:t>
                      </w:r>
                      <w:r>
                        <w:t xml:space="preserve"> that or another citation occasion occurs at a point in the text where a key conclusion or take-home message from the review is being developed or discussed.</w:t>
                      </w:r>
                    </w:p>
                    <w:p w:rsidR="00645BCF" w:rsidRDefault="00645BCF" w:rsidP="00645BCF">
                      <w:pPr>
                        <w:pStyle w:val="ListParagraph"/>
                        <w:spacing w:line="240" w:lineRule="auto"/>
                        <w:ind w:left="1440"/>
                      </w:pPr>
                    </w:p>
                  </w:txbxContent>
                </v:textbox>
              </v:shape>
            </w:pict>
          </mc:Fallback>
        </mc:AlternateContent>
      </w: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p>
    <w:p w:rsidR="00645BCF" w:rsidRPr="00645BCF" w:rsidRDefault="00645BCF" w:rsidP="00645BCF">
      <w:pPr>
        <w:spacing w:after="200"/>
        <w:ind w:firstLine="720"/>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fldChar w:fldCharType="begin">
          <w:ffData>
            <w:name w:val="Check1"/>
            <w:enabled/>
            <w:calcOnExit w:val="0"/>
            <w:checkBox>
              <w:sizeAuto/>
              <w:default w:val="0"/>
            </w:checkBox>
          </w:ffData>
        </w:fldChar>
      </w:r>
      <w:r w:rsidRPr="00645BCF">
        <w:rPr>
          <w:rFonts w:asciiTheme="minorHAnsi" w:eastAsiaTheme="minorHAnsi" w:hAnsiTheme="minorHAnsi" w:cstheme="minorBidi"/>
          <w:sz w:val="22"/>
          <w:szCs w:val="22"/>
        </w:rPr>
        <w:instrText xml:space="preserve"> FORMCHECKBOX </w:instrText>
      </w:r>
      <w:r w:rsidR="00413044">
        <w:rPr>
          <w:rFonts w:asciiTheme="minorHAnsi" w:eastAsiaTheme="minorHAnsi" w:hAnsiTheme="minorHAnsi" w:cstheme="minorBidi"/>
          <w:sz w:val="22"/>
          <w:szCs w:val="22"/>
        </w:rPr>
      </w:r>
      <w:r w:rsidR="00413044">
        <w:rPr>
          <w:rFonts w:asciiTheme="minorHAnsi" w:eastAsiaTheme="minorHAnsi" w:hAnsiTheme="minorHAnsi" w:cstheme="minorBidi"/>
          <w:sz w:val="22"/>
          <w:szCs w:val="22"/>
        </w:rPr>
        <w:fldChar w:fldCharType="separate"/>
      </w:r>
      <w:r w:rsidRPr="00645BCF">
        <w:rPr>
          <w:rFonts w:asciiTheme="minorHAnsi" w:eastAsiaTheme="minorHAnsi" w:hAnsiTheme="minorHAnsi" w:cstheme="minorBidi"/>
          <w:sz w:val="22"/>
          <w:szCs w:val="22"/>
        </w:rPr>
        <w:fldChar w:fldCharType="end"/>
      </w:r>
      <w:r w:rsidRPr="00645BCF">
        <w:rPr>
          <w:rFonts w:asciiTheme="minorHAnsi" w:eastAsiaTheme="minorHAnsi" w:hAnsiTheme="minorHAnsi" w:cstheme="minorBidi"/>
          <w:sz w:val="22"/>
          <w:szCs w:val="22"/>
        </w:rPr>
        <w:t xml:space="preserve">  Yes </w:t>
      </w:r>
    </w:p>
    <w:p w:rsidR="00645BCF" w:rsidRPr="00645BCF" w:rsidRDefault="00645BCF" w:rsidP="00645BCF">
      <w:pPr>
        <w:spacing w:after="200"/>
        <w:ind w:firstLine="720"/>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fldChar w:fldCharType="begin">
          <w:ffData>
            <w:name w:val="Check2"/>
            <w:enabled/>
            <w:calcOnExit w:val="0"/>
            <w:checkBox>
              <w:sizeAuto/>
              <w:default w:val="0"/>
            </w:checkBox>
          </w:ffData>
        </w:fldChar>
      </w:r>
      <w:r w:rsidRPr="00645BCF">
        <w:rPr>
          <w:rFonts w:asciiTheme="minorHAnsi" w:eastAsiaTheme="minorHAnsi" w:hAnsiTheme="minorHAnsi" w:cstheme="minorBidi"/>
          <w:sz w:val="22"/>
          <w:szCs w:val="22"/>
        </w:rPr>
        <w:instrText xml:space="preserve"> FORMCHECKBOX </w:instrText>
      </w:r>
      <w:r w:rsidR="00413044">
        <w:rPr>
          <w:rFonts w:asciiTheme="minorHAnsi" w:eastAsiaTheme="minorHAnsi" w:hAnsiTheme="minorHAnsi" w:cstheme="minorBidi"/>
          <w:sz w:val="22"/>
          <w:szCs w:val="22"/>
        </w:rPr>
      </w:r>
      <w:r w:rsidR="00413044">
        <w:rPr>
          <w:rFonts w:asciiTheme="minorHAnsi" w:eastAsiaTheme="minorHAnsi" w:hAnsiTheme="minorHAnsi" w:cstheme="minorBidi"/>
          <w:sz w:val="22"/>
          <w:szCs w:val="22"/>
        </w:rPr>
        <w:fldChar w:fldCharType="separate"/>
      </w:r>
      <w:r w:rsidRPr="00645BCF">
        <w:rPr>
          <w:rFonts w:asciiTheme="minorHAnsi" w:eastAsiaTheme="minorHAnsi" w:hAnsiTheme="minorHAnsi" w:cstheme="minorBidi"/>
          <w:sz w:val="22"/>
          <w:szCs w:val="22"/>
        </w:rPr>
        <w:fldChar w:fldCharType="end"/>
      </w:r>
      <w:r w:rsidRPr="00645BCF">
        <w:rPr>
          <w:rFonts w:asciiTheme="minorHAnsi" w:eastAsiaTheme="minorHAnsi" w:hAnsiTheme="minorHAnsi" w:cstheme="minorBidi"/>
          <w:sz w:val="22"/>
          <w:szCs w:val="22"/>
        </w:rPr>
        <w:t xml:space="preserve">  No </w:t>
      </w:r>
    </w:p>
    <w:p w:rsidR="00645BCF" w:rsidRPr="00645BCF" w:rsidRDefault="00645BCF" w:rsidP="00645BCF">
      <w:pPr>
        <w:spacing w:after="200"/>
        <w:rPr>
          <w:rFonts w:asciiTheme="minorHAnsi" w:eastAsiaTheme="minorHAnsi" w:hAnsiTheme="minorHAnsi" w:cstheme="minorBidi"/>
          <w:sz w:val="22"/>
          <w:szCs w:val="22"/>
        </w:rPr>
      </w:pPr>
    </w:p>
    <w:p w:rsidR="00645BCF" w:rsidRPr="00645BCF" w:rsidRDefault="00645BCF" w:rsidP="00645BCF">
      <w:pPr>
        <w:spacing w:after="200" w:line="276" w:lineRule="auto"/>
        <w:jc w:val="center"/>
        <w:rPr>
          <w:rFonts w:asciiTheme="minorHAnsi" w:eastAsiaTheme="minorHAnsi" w:hAnsiTheme="minorHAnsi" w:cstheme="minorBidi"/>
          <w:sz w:val="22"/>
          <w:szCs w:val="22"/>
        </w:rPr>
      </w:pPr>
    </w:p>
    <w:p w:rsidR="00645BCF" w:rsidRPr="00645BCF" w:rsidRDefault="00645BCF" w:rsidP="00645BCF">
      <w:pPr>
        <w:spacing w:after="200" w:line="276" w:lineRule="auto"/>
        <w:jc w:val="center"/>
        <w:rPr>
          <w:rFonts w:asciiTheme="minorHAnsi" w:eastAsiaTheme="minorHAnsi" w:hAnsiTheme="minorHAnsi" w:cstheme="minorBidi"/>
          <w:sz w:val="22"/>
          <w:szCs w:val="22"/>
        </w:rPr>
      </w:pPr>
      <w:r w:rsidRPr="00645BCF">
        <w:rPr>
          <w:rFonts w:asciiTheme="minorHAnsi" w:eastAsiaTheme="minorHAnsi" w:hAnsiTheme="minorHAnsi" w:cstheme="minorBidi"/>
          <w:sz w:val="22"/>
          <w:szCs w:val="22"/>
        </w:rPr>
        <w:t>END OF ASSESSMENT</w:t>
      </w:r>
    </w:p>
    <w:p w:rsidR="00645BCF" w:rsidRPr="00645BCF" w:rsidRDefault="00645BCF" w:rsidP="00645BCF">
      <w:pPr>
        <w:spacing w:after="200" w:line="276" w:lineRule="auto"/>
        <w:rPr>
          <w:rFonts w:asciiTheme="minorHAnsi" w:eastAsiaTheme="minorHAnsi" w:hAnsiTheme="minorHAnsi" w:cstheme="minorBidi"/>
          <w:sz w:val="22"/>
          <w:szCs w:val="22"/>
        </w:rPr>
      </w:pPr>
    </w:p>
    <w:p w:rsidR="00645BCF" w:rsidRPr="00645BCF" w:rsidRDefault="00645BCF" w:rsidP="00645BCF">
      <w:pPr>
        <w:spacing w:after="200" w:line="276" w:lineRule="auto"/>
        <w:rPr>
          <w:rFonts w:asciiTheme="minorHAnsi" w:eastAsiaTheme="minorHAnsi" w:hAnsiTheme="minorHAnsi" w:cstheme="minorBidi"/>
          <w:sz w:val="22"/>
          <w:szCs w:val="22"/>
        </w:rPr>
      </w:pPr>
    </w:p>
    <w:p w:rsidR="00645BCF" w:rsidRDefault="00645BCF"/>
    <w:sectPr w:rsidR="00645BCF" w:rsidSect="00BB73F5">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044" w:rsidRDefault="00413044">
      <w:r>
        <w:separator/>
      </w:r>
    </w:p>
  </w:endnote>
  <w:endnote w:type="continuationSeparator" w:id="0">
    <w:p w:rsidR="00413044" w:rsidRDefault="00413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AdvPL">
    <w:panose1 w:val="00000000000000000000"/>
    <w:charset w:val="00"/>
    <w:family w:val="roman"/>
    <w:notTrueType/>
    <w:pitch w:val="default"/>
    <w:sig w:usb0="00000003" w:usb1="00000000" w:usb2="00000000" w:usb3="00000000" w:csb0="00000001" w:csb1="00000000"/>
  </w:font>
  <w:font w:name="AdvP8585">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583" w:rsidRDefault="00555B87" w:rsidP="0042219F">
    <w:pPr>
      <w:pStyle w:val="Footer"/>
      <w:jc w:val="right"/>
    </w:pPr>
    <w:r>
      <w:t>Societal impacts of biomedical research</w:t>
    </w:r>
  </w:p>
  <w:p w:rsidR="00340583" w:rsidRDefault="00C57271" w:rsidP="0042219F">
    <w:pPr>
      <w:pStyle w:val="Footer"/>
      <w:jc w:val="right"/>
    </w:pPr>
    <w:r>
      <w:t>THJ</w:t>
    </w:r>
  </w:p>
  <w:p w:rsidR="00340583" w:rsidRDefault="00C57271" w:rsidP="0042219F">
    <w:pPr>
      <w:pStyle w:val="Footer"/>
      <w:jc w:val="right"/>
    </w:pPr>
    <w:r>
      <w:fldChar w:fldCharType="begin"/>
    </w:r>
    <w:r>
      <w:instrText xml:space="preserve"> DATE \@ "dd/MM/yyyy" </w:instrText>
    </w:r>
    <w:r>
      <w:fldChar w:fldCharType="separate"/>
    </w:r>
    <w:r w:rsidR="00E6744D">
      <w:rPr>
        <w:noProof/>
      </w:rPr>
      <w:t>27/01/2016</w:t>
    </w:r>
    <w:r>
      <w:fldChar w:fldCharType="end"/>
    </w:r>
  </w:p>
  <w:p w:rsidR="00340583" w:rsidRDefault="00413044" w:rsidP="0042219F">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BCF" w:rsidRDefault="00555B87" w:rsidP="00D95769">
    <w:pPr>
      <w:pStyle w:val="Footer"/>
      <w:jc w:val="right"/>
    </w:pPr>
    <w:r>
      <w:t>Societal impacts of biomedical research</w:t>
    </w:r>
  </w:p>
  <w:p w:rsidR="00645BCF" w:rsidRDefault="00645BCF" w:rsidP="00D95769">
    <w:pPr>
      <w:pStyle w:val="Footer"/>
      <w:jc w:val="right"/>
    </w:pPr>
    <w:r>
      <w:t>THJ</w:t>
    </w:r>
  </w:p>
  <w:p w:rsidR="00645BCF" w:rsidRDefault="00645BCF" w:rsidP="00D95769">
    <w:pPr>
      <w:pStyle w:val="Footer"/>
      <w:jc w:val="right"/>
    </w:pPr>
    <w:r>
      <w:fldChar w:fldCharType="begin"/>
    </w:r>
    <w:r>
      <w:instrText xml:space="preserve"> DATE \@ "dd/MM/yyyy" </w:instrText>
    </w:r>
    <w:r>
      <w:fldChar w:fldCharType="separate"/>
    </w:r>
    <w:r w:rsidR="00E6744D">
      <w:rPr>
        <w:noProof/>
      </w:rPr>
      <w:t>27/01/2016</w:t>
    </w:r>
    <w:r>
      <w:fldChar w:fldCharType="end"/>
    </w:r>
  </w:p>
  <w:p w:rsidR="00645BCF" w:rsidRDefault="00645BCF" w:rsidP="00D95769">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044" w:rsidRDefault="00413044">
      <w:r>
        <w:separator/>
      </w:r>
    </w:p>
  </w:footnote>
  <w:footnote w:type="continuationSeparator" w:id="0">
    <w:p w:rsidR="00413044" w:rsidRDefault="004130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30DC"/>
    <w:multiLevelType w:val="hybridMultilevel"/>
    <w:tmpl w:val="56F68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9B32F2A"/>
    <w:multiLevelType w:val="multilevel"/>
    <w:tmpl w:val="C6C4F11E"/>
    <w:lvl w:ilvl="0">
      <w:start w:val="1"/>
      <w:numFmt w:val="decimal"/>
      <w:pStyle w:val="Heading1"/>
      <w:isLgl/>
      <w:lvlText w:val="%1"/>
      <w:lvlJc w:val="left"/>
      <w:pPr>
        <w:tabs>
          <w:tab w:val="num" w:pos="864"/>
        </w:tabs>
        <w:ind w:left="864" w:hanging="864"/>
      </w:pPr>
    </w:lvl>
    <w:lvl w:ilvl="1">
      <w:start w:val="1"/>
      <w:numFmt w:val="decimal"/>
      <w:pStyle w:val="Heading2"/>
      <w:isLgl/>
      <w:lvlText w:val="%1.%2"/>
      <w:lvlJc w:val="left"/>
      <w:pPr>
        <w:tabs>
          <w:tab w:val="num" w:pos="864"/>
        </w:tabs>
        <w:ind w:left="864" w:hanging="864"/>
      </w:pPr>
    </w:lvl>
    <w:lvl w:ilvl="2">
      <w:start w:val="1"/>
      <w:numFmt w:val="decimal"/>
      <w:pStyle w:val="Heading3"/>
      <w:isLgl/>
      <w:lvlText w:val="%1.%2.%3"/>
      <w:lvlJc w:val="left"/>
      <w:pPr>
        <w:tabs>
          <w:tab w:val="num" w:pos="864"/>
        </w:tabs>
        <w:ind w:left="864" w:hanging="864"/>
      </w:pPr>
    </w:lvl>
    <w:lvl w:ilvl="3">
      <w:start w:val="1"/>
      <w:numFmt w:val="decimal"/>
      <w:pStyle w:val="Heading4"/>
      <w:isLgl/>
      <w:lvlText w:val="%1.%2.%3.%4"/>
      <w:lvlJc w:val="left"/>
      <w:pPr>
        <w:tabs>
          <w:tab w:val="num" w:pos="864"/>
        </w:tabs>
        <w:ind w:left="864" w:hanging="864"/>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nsid w:val="58755373"/>
    <w:multiLevelType w:val="hybridMultilevel"/>
    <w:tmpl w:val="B0A4F0C4"/>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65DC7B02"/>
    <w:multiLevelType w:val="hybridMultilevel"/>
    <w:tmpl w:val="A5623FBE"/>
    <w:lvl w:ilvl="0" w:tplc="481CE208">
      <w:start w:val="1"/>
      <w:numFmt w:val="lowerLetter"/>
      <w:lvlText w:val="%1."/>
      <w:lvlJc w:val="left"/>
      <w:pPr>
        <w:tabs>
          <w:tab w:val="num" w:pos="720"/>
        </w:tabs>
        <w:ind w:left="720" w:hanging="360"/>
      </w:pPr>
      <w:rPr>
        <w:rFonts w:hint="default"/>
        <w:cap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6CB5969"/>
    <w:multiLevelType w:val="hybridMultilevel"/>
    <w:tmpl w:val="F1C4B570"/>
    <w:lvl w:ilvl="0" w:tplc="0809000B">
      <w:start w:val="1"/>
      <w:numFmt w:val="bullet"/>
      <w:lvlText w:val=""/>
      <w:lvlJc w:val="left"/>
      <w:pPr>
        <w:tabs>
          <w:tab w:val="num" w:pos="2520"/>
        </w:tabs>
        <w:ind w:left="2520" w:hanging="360"/>
      </w:pPr>
      <w:rPr>
        <w:rFonts w:ascii="Wingdings" w:hAnsi="Wingdings" w:hint="default"/>
      </w:rPr>
    </w:lvl>
    <w:lvl w:ilvl="1" w:tplc="639CCE72">
      <w:start w:val="1"/>
      <w:numFmt w:val="bullet"/>
      <w:lvlText w:val=""/>
      <w:lvlJc w:val="left"/>
      <w:pPr>
        <w:tabs>
          <w:tab w:val="num" w:pos="3240"/>
        </w:tabs>
        <w:ind w:left="3240" w:hanging="360"/>
      </w:pPr>
      <w:rPr>
        <w:rFonts w:ascii="Symbol" w:hAnsi="Symbol" w:hint="default"/>
        <w:color w:val="auto"/>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5">
    <w:nsid w:val="6EB67D7D"/>
    <w:multiLevelType w:val="hybridMultilevel"/>
    <w:tmpl w:val="9BC67B7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BCF"/>
    <w:rsid w:val="000C7351"/>
    <w:rsid w:val="000E7C2E"/>
    <w:rsid w:val="0013104A"/>
    <w:rsid w:val="001A4F76"/>
    <w:rsid w:val="002050DA"/>
    <w:rsid w:val="00275170"/>
    <w:rsid w:val="002F5C40"/>
    <w:rsid w:val="00363506"/>
    <w:rsid w:val="00382659"/>
    <w:rsid w:val="003E33DC"/>
    <w:rsid w:val="00413044"/>
    <w:rsid w:val="00555B87"/>
    <w:rsid w:val="005761B7"/>
    <w:rsid w:val="00581C7B"/>
    <w:rsid w:val="00645BCF"/>
    <w:rsid w:val="007373C1"/>
    <w:rsid w:val="00845F0D"/>
    <w:rsid w:val="008B37C9"/>
    <w:rsid w:val="00901ABF"/>
    <w:rsid w:val="009C1D37"/>
    <w:rsid w:val="00BB412F"/>
    <w:rsid w:val="00C04A24"/>
    <w:rsid w:val="00C42141"/>
    <w:rsid w:val="00C57271"/>
    <w:rsid w:val="00E35872"/>
    <w:rsid w:val="00E6744D"/>
    <w:rsid w:val="00EE0CB1"/>
    <w:rsid w:val="00FF0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CF"/>
    <w:pPr>
      <w:spacing w:after="0" w:line="240" w:lineRule="auto"/>
    </w:pPr>
    <w:rPr>
      <w:rFonts w:ascii="Times New Roman" w:eastAsia="Times New Roman" w:hAnsi="Times New Roman" w:cs="Times New Roman"/>
      <w:sz w:val="20"/>
      <w:szCs w:val="20"/>
    </w:rPr>
  </w:style>
  <w:style w:type="paragraph" w:styleId="Heading1">
    <w:name w:val="heading 1"/>
    <w:basedOn w:val="Normal"/>
    <w:next w:val="Heading2"/>
    <w:link w:val="Heading1Char"/>
    <w:qFormat/>
    <w:rsid w:val="00645BCF"/>
    <w:pPr>
      <w:keepNext/>
      <w:pageBreakBefore/>
      <w:numPr>
        <w:numId w:val="1"/>
      </w:numPr>
      <w:pBdr>
        <w:bottom w:val="single" w:sz="4" w:space="15" w:color="auto"/>
      </w:pBdr>
      <w:spacing w:before="240" w:after="300"/>
      <w:jc w:val="both"/>
      <w:outlineLvl w:val="0"/>
    </w:pPr>
    <w:rPr>
      <w:rFonts w:ascii="Arial" w:hAnsi="Arial"/>
      <w:b/>
      <w:kern w:val="28"/>
      <w:sz w:val="24"/>
    </w:rPr>
  </w:style>
  <w:style w:type="paragraph" w:styleId="Heading2">
    <w:name w:val="heading 2"/>
    <w:basedOn w:val="Normal"/>
    <w:next w:val="BodyText"/>
    <w:link w:val="Heading2Char"/>
    <w:qFormat/>
    <w:rsid w:val="00645BCF"/>
    <w:pPr>
      <w:keepNext/>
      <w:numPr>
        <w:ilvl w:val="1"/>
        <w:numId w:val="1"/>
      </w:numPr>
      <w:spacing w:before="240" w:after="300"/>
      <w:jc w:val="both"/>
      <w:outlineLvl w:val="1"/>
    </w:pPr>
    <w:rPr>
      <w:rFonts w:ascii="Arial" w:hAnsi="Arial"/>
      <w:b/>
      <w:sz w:val="24"/>
    </w:rPr>
  </w:style>
  <w:style w:type="paragraph" w:styleId="Heading3">
    <w:name w:val="heading 3"/>
    <w:basedOn w:val="Normal"/>
    <w:next w:val="BodyText"/>
    <w:link w:val="Heading3Char"/>
    <w:qFormat/>
    <w:rsid w:val="00645BCF"/>
    <w:pPr>
      <w:keepNext/>
      <w:numPr>
        <w:ilvl w:val="2"/>
        <w:numId w:val="1"/>
      </w:numPr>
      <w:spacing w:before="240" w:after="300"/>
      <w:jc w:val="both"/>
      <w:outlineLvl w:val="2"/>
    </w:pPr>
    <w:rPr>
      <w:rFonts w:ascii="Arial" w:hAnsi="Arial"/>
      <w:b/>
      <w:sz w:val="24"/>
    </w:rPr>
  </w:style>
  <w:style w:type="paragraph" w:styleId="Heading4">
    <w:name w:val="heading 4"/>
    <w:basedOn w:val="Normal"/>
    <w:next w:val="BodyText"/>
    <w:link w:val="Heading4Char"/>
    <w:qFormat/>
    <w:rsid w:val="00645BCF"/>
    <w:pPr>
      <w:keepNext/>
      <w:numPr>
        <w:ilvl w:val="3"/>
        <w:numId w:val="1"/>
      </w:numPr>
      <w:spacing w:before="240" w:after="300"/>
      <w:jc w:val="both"/>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CF"/>
    <w:rPr>
      <w:rFonts w:ascii="Arial" w:eastAsia="Times New Roman" w:hAnsi="Arial" w:cs="Times New Roman"/>
      <w:b/>
      <w:kern w:val="28"/>
      <w:sz w:val="24"/>
      <w:szCs w:val="20"/>
    </w:rPr>
  </w:style>
  <w:style w:type="character" w:customStyle="1" w:styleId="Heading2Char">
    <w:name w:val="Heading 2 Char"/>
    <w:basedOn w:val="DefaultParagraphFont"/>
    <w:link w:val="Heading2"/>
    <w:rsid w:val="00645BCF"/>
    <w:rPr>
      <w:rFonts w:ascii="Arial" w:eastAsia="Times New Roman" w:hAnsi="Arial" w:cs="Times New Roman"/>
      <w:b/>
      <w:sz w:val="24"/>
      <w:szCs w:val="20"/>
    </w:rPr>
  </w:style>
  <w:style w:type="character" w:customStyle="1" w:styleId="Heading3Char">
    <w:name w:val="Heading 3 Char"/>
    <w:basedOn w:val="DefaultParagraphFont"/>
    <w:link w:val="Heading3"/>
    <w:rsid w:val="00645BCF"/>
    <w:rPr>
      <w:rFonts w:ascii="Arial" w:eastAsia="Times New Roman" w:hAnsi="Arial" w:cs="Times New Roman"/>
      <w:b/>
      <w:sz w:val="24"/>
      <w:szCs w:val="20"/>
    </w:rPr>
  </w:style>
  <w:style w:type="character" w:customStyle="1" w:styleId="Heading4Char">
    <w:name w:val="Heading 4 Char"/>
    <w:basedOn w:val="DefaultParagraphFont"/>
    <w:link w:val="Heading4"/>
    <w:rsid w:val="00645BCF"/>
    <w:rPr>
      <w:rFonts w:ascii="Arial" w:eastAsia="Times New Roman" w:hAnsi="Arial" w:cs="Times New Roman"/>
      <w:b/>
      <w:sz w:val="24"/>
      <w:szCs w:val="20"/>
    </w:rPr>
  </w:style>
  <w:style w:type="table" w:styleId="TableGrid">
    <w:name w:val="Table Grid"/>
    <w:basedOn w:val="TableNormal"/>
    <w:rsid w:val="00645BC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45BCF"/>
    <w:rPr>
      <w:color w:val="0000FF"/>
      <w:u w:val="single"/>
    </w:rPr>
  </w:style>
  <w:style w:type="paragraph" w:styleId="Footer">
    <w:name w:val="footer"/>
    <w:basedOn w:val="Normal"/>
    <w:link w:val="FooterChar"/>
    <w:rsid w:val="00645BCF"/>
    <w:pPr>
      <w:tabs>
        <w:tab w:val="center" w:pos="4153"/>
        <w:tab w:val="right" w:pos="8306"/>
      </w:tabs>
    </w:pPr>
  </w:style>
  <w:style w:type="character" w:customStyle="1" w:styleId="FooterChar">
    <w:name w:val="Footer Char"/>
    <w:basedOn w:val="DefaultParagraphFont"/>
    <w:link w:val="Footer"/>
    <w:rsid w:val="00645BCF"/>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645BCF"/>
    <w:pPr>
      <w:spacing w:after="120"/>
    </w:pPr>
  </w:style>
  <w:style w:type="character" w:customStyle="1" w:styleId="BodyTextChar">
    <w:name w:val="Body Text Char"/>
    <w:basedOn w:val="DefaultParagraphFont"/>
    <w:link w:val="BodyText"/>
    <w:uiPriority w:val="99"/>
    <w:semiHidden/>
    <w:rsid w:val="00645BC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45BCF"/>
    <w:rPr>
      <w:rFonts w:ascii="Tahoma" w:hAnsi="Tahoma" w:cs="Tahoma"/>
      <w:sz w:val="16"/>
      <w:szCs w:val="16"/>
    </w:rPr>
  </w:style>
  <w:style w:type="character" w:customStyle="1" w:styleId="BalloonTextChar">
    <w:name w:val="Balloon Text Char"/>
    <w:basedOn w:val="DefaultParagraphFont"/>
    <w:link w:val="BalloonText"/>
    <w:uiPriority w:val="99"/>
    <w:semiHidden/>
    <w:rsid w:val="00645BCF"/>
    <w:rPr>
      <w:rFonts w:ascii="Tahoma" w:eastAsia="Times New Roman" w:hAnsi="Tahoma" w:cs="Tahoma"/>
      <w:sz w:val="16"/>
      <w:szCs w:val="16"/>
    </w:rPr>
  </w:style>
  <w:style w:type="paragraph" w:styleId="ListParagraph">
    <w:name w:val="List Paragraph"/>
    <w:basedOn w:val="Normal"/>
    <w:uiPriority w:val="99"/>
    <w:qFormat/>
    <w:rsid w:val="00645BCF"/>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55B87"/>
    <w:pPr>
      <w:tabs>
        <w:tab w:val="center" w:pos="4513"/>
        <w:tab w:val="right" w:pos="9026"/>
      </w:tabs>
    </w:pPr>
  </w:style>
  <w:style w:type="character" w:customStyle="1" w:styleId="HeaderChar">
    <w:name w:val="Header Char"/>
    <w:basedOn w:val="DefaultParagraphFont"/>
    <w:link w:val="Header"/>
    <w:uiPriority w:val="99"/>
    <w:rsid w:val="00555B87"/>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CF"/>
    <w:pPr>
      <w:spacing w:after="0" w:line="240" w:lineRule="auto"/>
    </w:pPr>
    <w:rPr>
      <w:rFonts w:ascii="Times New Roman" w:eastAsia="Times New Roman" w:hAnsi="Times New Roman" w:cs="Times New Roman"/>
      <w:sz w:val="20"/>
      <w:szCs w:val="20"/>
    </w:rPr>
  </w:style>
  <w:style w:type="paragraph" w:styleId="Heading1">
    <w:name w:val="heading 1"/>
    <w:basedOn w:val="Normal"/>
    <w:next w:val="Heading2"/>
    <w:link w:val="Heading1Char"/>
    <w:qFormat/>
    <w:rsid w:val="00645BCF"/>
    <w:pPr>
      <w:keepNext/>
      <w:pageBreakBefore/>
      <w:numPr>
        <w:numId w:val="1"/>
      </w:numPr>
      <w:pBdr>
        <w:bottom w:val="single" w:sz="4" w:space="15" w:color="auto"/>
      </w:pBdr>
      <w:spacing w:before="240" w:after="300"/>
      <w:jc w:val="both"/>
      <w:outlineLvl w:val="0"/>
    </w:pPr>
    <w:rPr>
      <w:rFonts w:ascii="Arial" w:hAnsi="Arial"/>
      <w:b/>
      <w:kern w:val="28"/>
      <w:sz w:val="24"/>
    </w:rPr>
  </w:style>
  <w:style w:type="paragraph" w:styleId="Heading2">
    <w:name w:val="heading 2"/>
    <w:basedOn w:val="Normal"/>
    <w:next w:val="BodyText"/>
    <w:link w:val="Heading2Char"/>
    <w:qFormat/>
    <w:rsid w:val="00645BCF"/>
    <w:pPr>
      <w:keepNext/>
      <w:numPr>
        <w:ilvl w:val="1"/>
        <w:numId w:val="1"/>
      </w:numPr>
      <w:spacing w:before="240" w:after="300"/>
      <w:jc w:val="both"/>
      <w:outlineLvl w:val="1"/>
    </w:pPr>
    <w:rPr>
      <w:rFonts w:ascii="Arial" w:hAnsi="Arial"/>
      <w:b/>
      <w:sz w:val="24"/>
    </w:rPr>
  </w:style>
  <w:style w:type="paragraph" w:styleId="Heading3">
    <w:name w:val="heading 3"/>
    <w:basedOn w:val="Normal"/>
    <w:next w:val="BodyText"/>
    <w:link w:val="Heading3Char"/>
    <w:qFormat/>
    <w:rsid w:val="00645BCF"/>
    <w:pPr>
      <w:keepNext/>
      <w:numPr>
        <w:ilvl w:val="2"/>
        <w:numId w:val="1"/>
      </w:numPr>
      <w:spacing w:before="240" w:after="300"/>
      <w:jc w:val="both"/>
      <w:outlineLvl w:val="2"/>
    </w:pPr>
    <w:rPr>
      <w:rFonts w:ascii="Arial" w:hAnsi="Arial"/>
      <w:b/>
      <w:sz w:val="24"/>
    </w:rPr>
  </w:style>
  <w:style w:type="paragraph" w:styleId="Heading4">
    <w:name w:val="heading 4"/>
    <w:basedOn w:val="Normal"/>
    <w:next w:val="BodyText"/>
    <w:link w:val="Heading4Char"/>
    <w:qFormat/>
    <w:rsid w:val="00645BCF"/>
    <w:pPr>
      <w:keepNext/>
      <w:numPr>
        <w:ilvl w:val="3"/>
        <w:numId w:val="1"/>
      </w:numPr>
      <w:spacing w:before="240" w:after="300"/>
      <w:jc w:val="both"/>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CF"/>
    <w:rPr>
      <w:rFonts w:ascii="Arial" w:eastAsia="Times New Roman" w:hAnsi="Arial" w:cs="Times New Roman"/>
      <w:b/>
      <w:kern w:val="28"/>
      <w:sz w:val="24"/>
      <w:szCs w:val="20"/>
    </w:rPr>
  </w:style>
  <w:style w:type="character" w:customStyle="1" w:styleId="Heading2Char">
    <w:name w:val="Heading 2 Char"/>
    <w:basedOn w:val="DefaultParagraphFont"/>
    <w:link w:val="Heading2"/>
    <w:rsid w:val="00645BCF"/>
    <w:rPr>
      <w:rFonts w:ascii="Arial" w:eastAsia="Times New Roman" w:hAnsi="Arial" w:cs="Times New Roman"/>
      <w:b/>
      <w:sz w:val="24"/>
      <w:szCs w:val="20"/>
    </w:rPr>
  </w:style>
  <w:style w:type="character" w:customStyle="1" w:styleId="Heading3Char">
    <w:name w:val="Heading 3 Char"/>
    <w:basedOn w:val="DefaultParagraphFont"/>
    <w:link w:val="Heading3"/>
    <w:rsid w:val="00645BCF"/>
    <w:rPr>
      <w:rFonts w:ascii="Arial" w:eastAsia="Times New Roman" w:hAnsi="Arial" w:cs="Times New Roman"/>
      <w:b/>
      <w:sz w:val="24"/>
      <w:szCs w:val="20"/>
    </w:rPr>
  </w:style>
  <w:style w:type="character" w:customStyle="1" w:styleId="Heading4Char">
    <w:name w:val="Heading 4 Char"/>
    <w:basedOn w:val="DefaultParagraphFont"/>
    <w:link w:val="Heading4"/>
    <w:rsid w:val="00645BCF"/>
    <w:rPr>
      <w:rFonts w:ascii="Arial" w:eastAsia="Times New Roman" w:hAnsi="Arial" w:cs="Times New Roman"/>
      <w:b/>
      <w:sz w:val="24"/>
      <w:szCs w:val="20"/>
    </w:rPr>
  </w:style>
  <w:style w:type="table" w:styleId="TableGrid">
    <w:name w:val="Table Grid"/>
    <w:basedOn w:val="TableNormal"/>
    <w:rsid w:val="00645BC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45BCF"/>
    <w:rPr>
      <w:color w:val="0000FF"/>
      <w:u w:val="single"/>
    </w:rPr>
  </w:style>
  <w:style w:type="paragraph" w:styleId="Footer">
    <w:name w:val="footer"/>
    <w:basedOn w:val="Normal"/>
    <w:link w:val="FooterChar"/>
    <w:rsid w:val="00645BCF"/>
    <w:pPr>
      <w:tabs>
        <w:tab w:val="center" w:pos="4153"/>
        <w:tab w:val="right" w:pos="8306"/>
      </w:tabs>
    </w:pPr>
  </w:style>
  <w:style w:type="character" w:customStyle="1" w:styleId="FooterChar">
    <w:name w:val="Footer Char"/>
    <w:basedOn w:val="DefaultParagraphFont"/>
    <w:link w:val="Footer"/>
    <w:rsid w:val="00645BCF"/>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645BCF"/>
    <w:pPr>
      <w:spacing w:after="120"/>
    </w:pPr>
  </w:style>
  <w:style w:type="character" w:customStyle="1" w:styleId="BodyTextChar">
    <w:name w:val="Body Text Char"/>
    <w:basedOn w:val="DefaultParagraphFont"/>
    <w:link w:val="BodyText"/>
    <w:uiPriority w:val="99"/>
    <w:semiHidden/>
    <w:rsid w:val="00645BC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45BCF"/>
    <w:rPr>
      <w:rFonts w:ascii="Tahoma" w:hAnsi="Tahoma" w:cs="Tahoma"/>
      <w:sz w:val="16"/>
      <w:szCs w:val="16"/>
    </w:rPr>
  </w:style>
  <w:style w:type="character" w:customStyle="1" w:styleId="BalloonTextChar">
    <w:name w:val="Balloon Text Char"/>
    <w:basedOn w:val="DefaultParagraphFont"/>
    <w:link w:val="BalloonText"/>
    <w:uiPriority w:val="99"/>
    <w:semiHidden/>
    <w:rsid w:val="00645BCF"/>
    <w:rPr>
      <w:rFonts w:ascii="Tahoma" w:eastAsia="Times New Roman" w:hAnsi="Tahoma" w:cs="Tahoma"/>
      <w:sz w:val="16"/>
      <w:szCs w:val="16"/>
    </w:rPr>
  </w:style>
  <w:style w:type="paragraph" w:styleId="ListParagraph">
    <w:name w:val="List Paragraph"/>
    <w:basedOn w:val="Normal"/>
    <w:uiPriority w:val="99"/>
    <w:qFormat/>
    <w:rsid w:val="00645BCF"/>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555B87"/>
    <w:pPr>
      <w:tabs>
        <w:tab w:val="center" w:pos="4513"/>
        <w:tab w:val="right" w:pos="9026"/>
      </w:tabs>
    </w:pPr>
  </w:style>
  <w:style w:type="character" w:customStyle="1" w:styleId="HeaderChar">
    <w:name w:val="Header Char"/>
    <w:basedOn w:val="DefaultParagraphFont"/>
    <w:link w:val="Header"/>
    <w:uiPriority w:val="99"/>
    <w:rsid w:val="00555B8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esa.jones@brunel.ac.uk"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eresa.Jones@brune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Teresa.Jones@brunel.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5F46D20C.dotm</Template>
  <TotalTime>5</TotalTime>
  <Pages>7</Pages>
  <Words>2281</Words>
  <Characters>13008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Brunel University</Company>
  <LinksUpToDate>false</LinksUpToDate>
  <CharactersWithSpaces>15259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BuildUser</dc:creator>
  <cp:lastModifiedBy>BuildUser</cp:lastModifiedBy>
  <cp:revision>3</cp:revision>
  <cp:lastPrinted>2015-09-17T15:52:00Z</cp:lastPrinted>
  <dcterms:created xsi:type="dcterms:W3CDTF">2016-01-27T16:13:00Z</dcterms:created>
  <dcterms:modified xsi:type="dcterms:W3CDTF">2016-01-27T16:17:00Z</dcterms:modified>
</cp:coreProperties>
</file>