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F61" w:rsidRPr="00E07096" w:rsidRDefault="00173F61" w:rsidP="00173F61">
      <w:pPr>
        <w:pStyle w:val="MDPI31text"/>
        <w:spacing w:line="480" w:lineRule="auto"/>
        <w:ind w:right="24"/>
        <w:rPr>
          <w:rFonts w:ascii="Times New Roman" w:hAnsi="Times New Roman"/>
          <w:b/>
          <w:sz w:val="24"/>
          <w:szCs w:val="24"/>
        </w:rPr>
      </w:pPr>
      <w:bookmarkStart w:id="0" w:name="_GoBack"/>
      <w:r w:rsidRPr="00E07096">
        <w:rPr>
          <w:rFonts w:ascii="Times New Roman" w:hAnsi="Times New Roman"/>
          <w:b/>
          <w:sz w:val="24"/>
          <w:szCs w:val="24"/>
        </w:rPr>
        <w:t>Supplementary information</w:t>
      </w:r>
    </w:p>
    <w:bookmarkEnd w:id="0"/>
    <w:p w:rsidR="00173F61" w:rsidRDefault="00173F61" w:rsidP="00173F61">
      <w:pPr>
        <w:rPr>
          <w:bCs/>
          <w:iCs/>
        </w:rPr>
      </w:pPr>
      <w:r>
        <w:rPr>
          <w:bCs/>
          <w:iCs/>
        </w:rPr>
        <w:t>Search terms</w:t>
      </w:r>
    </w:p>
    <w:p w:rsidR="00173F61" w:rsidRDefault="00173F61" w:rsidP="00173F61">
      <w:pPr>
        <w:rPr>
          <w:bCs/>
          <w:iCs/>
        </w:rPr>
      </w:pPr>
    </w:p>
    <w:p w:rsidR="00173F61" w:rsidRDefault="00173F61" w:rsidP="00173F61">
      <w:pPr>
        <w:rPr>
          <w:bCs/>
          <w:iCs/>
        </w:rPr>
      </w:pPr>
      <w:r>
        <w:rPr>
          <w:bCs/>
          <w:iCs/>
        </w:rPr>
        <w:t>I</w:t>
      </w:r>
      <w:r w:rsidRPr="00725D38">
        <w:rPr>
          <w:bCs/>
          <w:iCs/>
          <w:szCs w:val="24"/>
        </w:rPr>
        <w:t>nflammation</w:t>
      </w:r>
      <w:r>
        <w:rPr>
          <w:bCs/>
          <w:iCs/>
        </w:rPr>
        <w:t xml:space="preserve"> AND (</w:t>
      </w:r>
      <w:r w:rsidRPr="00725D38">
        <w:rPr>
          <w:bCs/>
          <w:iCs/>
          <w:szCs w:val="24"/>
        </w:rPr>
        <w:t>LPS</w:t>
      </w:r>
      <w:r>
        <w:rPr>
          <w:bCs/>
          <w:iCs/>
        </w:rPr>
        <w:t xml:space="preserve"> OR LPS-induced)</w:t>
      </w:r>
    </w:p>
    <w:p w:rsidR="00173F61" w:rsidRDefault="00173F61" w:rsidP="00173F61">
      <w:pPr>
        <w:rPr>
          <w:bCs/>
          <w:iCs/>
        </w:rPr>
      </w:pPr>
      <w:r>
        <w:rPr>
          <w:bCs/>
          <w:iCs/>
        </w:rPr>
        <w:t>Inflammation[</w:t>
      </w:r>
      <w:proofErr w:type="spellStart"/>
      <w:r>
        <w:rPr>
          <w:bCs/>
          <w:iCs/>
        </w:rPr>
        <w:t>mh</w:t>
      </w:r>
      <w:proofErr w:type="spellEnd"/>
      <w:r>
        <w:rPr>
          <w:bCs/>
          <w:iCs/>
        </w:rPr>
        <w:t>] AND Lipopolysaccharides[</w:t>
      </w:r>
      <w:proofErr w:type="spellStart"/>
      <w:r>
        <w:rPr>
          <w:bCs/>
          <w:iCs/>
        </w:rPr>
        <w:t>mh</w:t>
      </w:r>
      <w:proofErr w:type="spellEnd"/>
      <w:r>
        <w:rPr>
          <w:bCs/>
          <w:iCs/>
        </w:rPr>
        <w:t>]</w:t>
      </w:r>
    </w:p>
    <w:p w:rsidR="00173F61" w:rsidRPr="00725D38" w:rsidRDefault="00173F61" w:rsidP="00173F61">
      <w:pPr>
        <w:rPr>
          <w:bCs/>
          <w:iCs/>
        </w:rPr>
      </w:pPr>
      <w:r>
        <w:rPr>
          <w:bCs/>
          <w:iCs/>
        </w:rPr>
        <w:t>Inflammation AND (</w:t>
      </w:r>
      <w:r w:rsidRPr="00725D38">
        <w:rPr>
          <w:bCs/>
          <w:iCs/>
          <w:szCs w:val="24"/>
        </w:rPr>
        <w:t>gingival fibroblasts</w:t>
      </w:r>
      <w:r>
        <w:rPr>
          <w:bCs/>
          <w:iCs/>
        </w:rPr>
        <w:t xml:space="preserve"> OR </w:t>
      </w:r>
      <w:r w:rsidRPr="00725D38">
        <w:rPr>
          <w:bCs/>
          <w:iCs/>
          <w:szCs w:val="24"/>
        </w:rPr>
        <w:t>chondrocytes</w:t>
      </w:r>
      <w:r>
        <w:rPr>
          <w:bCs/>
          <w:iCs/>
        </w:rPr>
        <w:t xml:space="preserve"> OR </w:t>
      </w:r>
      <w:r w:rsidRPr="00725D38">
        <w:rPr>
          <w:bCs/>
          <w:iCs/>
          <w:szCs w:val="24"/>
        </w:rPr>
        <w:t>epithelial cells</w:t>
      </w:r>
      <w:r>
        <w:rPr>
          <w:bCs/>
          <w:iCs/>
        </w:rPr>
        <w:t xml:space="preserve"> OR</w:t>
      </w:r>
      <w:r w:rsidRPr="00725D38">
        <w:rPr>
          <w:bCs/>
          <w:iCs/>
          <w:szCs w:val="24"/>
        </w:rPr>
        <w:t xml:space="preserve"> endothelial cells</w:t>
      </w:r>
      <w:r>
        <w:rPr>
          <w:bCs/>
          <w:iCs/>
        </w:rPr>
        <w:t xml:space="preserve"> OR </w:t>
      </w:r>
      <w:r w:rsidRPr="00725D38">
        <w:rPr>
          <w:bCs/>
          <w:iCs/>
          <w:szCs w:val="24"/>
        </w:rPr>
        <w:t>macrophages</w:t>
      </w:r>
      <w:r>
        <w:rPr>
          <w:bCs/>
          <w:iCs/>
        </w:rPr>
        <w:t xml:space="preserve"> OR </w:t>
      </w:r>
      <w:r w:rsidRPr="00725D38">
        <w:rPr>
          <w:bCs/>
          <w:iCs/>
          <w:szCs w:val="24"/>
        </w:rPr>
        <w:t>adipocytes</w:t>
      </w:r>
      <w:r>
        <w:rPr>
          <w:bCs/>
          <w:iCs/>
        </w:rPr>
        <w:t>)</w:t>
      </w:r>
    </w:p>
    <w:p w:rsidR="00F64F49" w:rsidRDefault="00F64F49"/>
    <w:sectPr w:rsidR="00F64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F61"/>
    <w:rsid w:val="000532BC"/>
    <w:rsid w:val="000C60ED"/>
    <w:rsid w:val="00173F61"/>
    <w:rsid w:val="00247256"/>
    <w:rsid w:val="006948CF"/>
    <w:rsid w:val="006B212D"/>
    <w:rsid w:val="007667F5"/>
    <w:rsid w:val="007E21A9"/>
    <w:rsid w:val="008F5F92"/>
    <w:rsid w:val="00A66116"/>
    <w:rsid w:val="00CE3F59"/>
    <w:rsid w:val="00EB2388"/>
    <w:rsid w:val="00ED17B5"/>
    <w:rsid w:val="00F64F49"/>
    <w:rsid w:val="00FE6BB1"/>
    <w:rsid w:val="00FF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1AE60-37CC-43BD-8B9E-F3685B6B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F61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173F61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Nagendran M.</dc:creator>
  <cp:keywords/>
  <dc:description/>
  <cp:lastModifiedBy>Nagendran M.</cp:lastModifiedBy>
  <cp:revision>1</cp:revision>
  <dcterms:created xsi:type="dcterms:W3CDTF">2022-06-04T17:14:00Z</dcterms:created>
  <dcterms:modified xsi:type="dcterms:W3CDTF">2022-06-04T17:14:00Z</dcterms:modified>
</cp:coreProperties>
</file>