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DD5" w:rsidRPr="0041278C" w:rsidRDefault="00662DD5" w:rsidP="00662DD5">
      <w:pPr>
        <w:pStyle w:val="Heading2"/>
      </w:pPr>
      <w:r w:rsidRPr="0041278C">
        <w:t>Supplementary Materials</w:t>
      </w:r>
    </w:p>
    <w:p w:rsidR="00662DD5" w:rsidRDefault="00662DD5" w:rsidP="00662DD5">
      <w:pPr>
        <w:jc w:val="both"/>
      </w:pPr>
      <w:r>
        <w:t>SOPHIS is freely available o</w:t>
      </w:r>
      <w:bookmarkStart w:id="0" w:name="_Hlk211589811"/>
      <w:r>
        <w:t xml:space="preserve">n </w:t>
      </w:r>
      <w:proofErr w:type="spellStart"/>
      <w:r>
        <w:t>Zenodo</w:t>
      </w:r>
      <w:proofErr w:type="spellEnd"/>
      <w:r>
        <w:t xml:space="preserve"> at </w:t>
      </w:r>
      <w:hyperlink r:id="rId4" w:history="1">
        <w:r w:rsidRPr="00E96FEE">
          <w:rPr>
            <w:rStyle w:val="Hyperlink"/>
          </w:rPr>
          <w:t>https://doi.org/10.5281/zenodo.17277030</w:t>
        </w:r>
      </w:hyperlink>
      <w:r>
        <w:t>.</w:t>
      </w:r>
      <w:bookmarkEnd w:id="0"/>
      <w:r>
        <w:t xml:space="preserve"> </w:t>
      </w:r>
    </w:p>
    <w:p w:rsidR="00662DD5" w:rsidRDefault="00662DD5" w:rsidP="00662DD5">
      <w:pPr>
        <w:jc w:val="both"/>
      </w:pPr>
      <w:r w:rsidRPr="00A600EB">
        <w:t xml:space="preserve">The Supplementary Materials include the R code used to generate the results reported in the paper, as well as additional plots (the flow diagram and the Sankey network) and supplementary analyses. </w:t>
      </w:r>
      <w:r>
        <w:t>They allow</w:t>
      </w:r>
      <w:r w:rsidRPr="00A600EB">
        <w:t xml:space="preserve"> readers to fully reproduce the analyses</w:t>
      </w:r>
      <w:r>
        <w:t xml:space="preserve"> reported in the paper and</w:t>
      </w:r>
      <w:r w:rsidRPr="00A600EB">
        <w:t xml:space="preserve"> explore </w:t>
      </w:r>
      <w:r>
        <w:t>SOPHIS</w:t>
      </w:r>
      <w:r w:rsidRPr="00A600EB">
        <w:t xml:space="preserve"> data further.</w:t>
      </w:r>
    </w:p>
    <w:p w:rsidR="00662DD5" w:rsidRDefault="00662DD5" w:rsidP="00662DD5">
      <w:pPr>
        <w:jc w:val="both"/>
      </w:pPr>
      <w:r w:rsidRPr="005353AB">
        <w:t xml:space="preserve">An online dashboard with additional </w:t>
      </w:r>
      <w:r>
        <w:t xml:space="preserve">interactive </w:t>
      </w:r>
      <w:r w:rsidRPr="005353AB">
        <w:t xml:space="preserve">data visualizations is available at </w:t>
      </w:r>
      <w:hyperlink r:id="rId5" w:history="1">
        <w:r w:rsidRPr="00953BA7">
          <w:rPr>
            <w:rStyle w:val="Hyperlink"/>
          </w:rPr>
          <w:t>https://dashboardacademics.onrender.com</w:t>
        </w:r>
      </w:hyperlink>
      <w:r>
        <w:t xml:space="preserve"> </w:t>
      </w:r>
      <w:r w:rsidRPr="005353AB">
        <w:t>.</w:t>
      </w:r>
    </w:p>
    <w:p w:rsidR="000A1118" w:rsidRDefault="000A1118">
      <w:bookmarkStart w:id="1" w:name="_GoBack"/>
      <w:bookmarkEnd w:id="1"/>
    </w:p>
    <w:sectPr w:rsidR="000A11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D5"/>
    <w:rsid w:val="000149A5"/>
    <w:rsid w:val="00021975"/>
    <w:rsid w:val="00024152"/>
    <w:rsid w:val="00026545"/>
    <w:rsid w:val="00032344"/>
    <w:rsid w:val="000532D5"/>
    <w:rsid w:val="00056EB0"/>
    <w:rsid w:val="00057FFB"/>
    <w:rsid w:val="00065D5B"/>
    <w:rsid w:val="000776CA"/>
    <w:rsid w:val="00090FD4"/>
    <w:rsid w:val="000A1118"/>
    <w:rsid w:val="000B1BD4"/>
    <w:rsid w:val="000B4F6D"/>
    <w:rsid w:val="000E0263"/>
    <w:rsid w:val="000E7102"/>
    <w:rsid w:val="000E7105"/>
    <w:rsid w:val="00102AAC"/>
    <w:rsid w:val="00111A88"/>
    <w:rsid w:val="00121212"/>
    <w:rsid w:val="00131DA9"/>
    <w:rsid w:val="00132ED4"/>
    <w:rsid w:val="001344FB"/>
    <w:rsid w:val="001660DB"/>
    <w:rsid w:val="00175816"/>
    <w:rsid w:val="001C255B"/>
    <w:rsid w:val="001C7287"/>
    <w:rsid w:val="001D4727"/>
    <w:rsid w:val="001E09F5"/>
    <w:rsid w:val="001F3F8E"/>
    <w:rsid w:val="001F4A82"/>
    <w:rsid w:val="001F79E1"/>
    <w:rsid w:val="002027AF"/>
    <w:rsid w:val="00202F37"/>
    <w:rsid w:val="002107A9"/>
    <w:rsid w:val="0023035F"/>
    <w:rsid w:val="00241284"/>
    <w:rsid w:val="0025272F"/>
    <w:rsid w:val="002624D7"/>
    <w:rsid w:val="00270C97"/>
    <w:rsid w:val="00274BC8"/>
    <w:rsid w:val="00282646"/>
    <w:rsid w:val="00284795"/>
    <w:rsid w:val="002915D3"/>
    <w:rsid w:val="002A1E58"/>
    <w:rsid w:val="002A4770"/>
    <w:rsid w:val="002B5379"/>
    <w:rsid w:val="002B64D8"/>
    <w:rsid w:val="002C525A"/>
    <w:rsid w:val="002D7CE6"/>
    <w:rsid w:val="002F7E03"/>
    <w:rsid w:val="003566DE"/>
    <w:rsid w:val="00373BEF"/>
    <w:rsid w:val="003824DF"/>
    <w:rsid w:val="003913ED"/>
    <w:rsid w:val="003948EB"/>
    <w:rsid w:val="003A5577"/>
    <w:rsid w:val="004112F7"/>
    <w:rsid w:val="00435418"/>
    <w:rsid w:val="004764CF"/>
    <w:rsid w:val="00476927"/>
    <w:rsid w:val="004772F6"/>
    <w:rsid w:val="00491BEE"/>
    <w:rsid w:val="004B1C62"/>
    <w:rsid w:val="004C56A3"/>
    <w:rsid w:val="004D5657"/>
    <w:rsid w:val="00505564"/>
    <w:rsid w:val="00516609"/>
    <w:rsid w:val="00531F21"/>
    <w:rsid w:val="005345DE"/>
    <w:rsid w:val="0054191A"/>
    <w:rsid w:val="0056258C"/>
    <w:rsid w:val="00570C2A"/>
    <w:rsid w:val="00590082"/>
    <w:rsid w:val="005B688E"/>
    <w:rsid w:val="0060569F"/>
    <w:rsid w:val="00606C47"/>
    <w:rsid w:val="00612EDB"/>
    <w:rsid w:val="006514D8"/>
    <w:rsid w:val="00653DFF"/>
    <w:rsid w:val="00662DD5"/>
    <w:rsid w:val="00670E2F"/>
    <w:rsid w:val="00697C40"/>
    <w:rsid w:val="006B6203"/>
    <w:rsid w:val="006F08CF"/>
    <w:rsid w:val="0071433A"/>
    <w:rsid w:val="00715370"/>
    <w:rsid w:val="00716F42"/>
    <w:rsid w:val="00721F00"/>
    <w:rsid w:val="00722C40"/>
    <w:rsid w:val="00725F96"/>
    <w:rsid w:val="0074213C"/>
    <w:rsid w:val="00755EBC"/>
    <w:rsid w:val="007A5B13"/>
    <w:rsid w:val="007B1F33"/>
    <w:rsid w:val="007C647E"/>
    <w:rsid w:val="007C64C8"/>
    <w:rsid w:val="007F1344"/>
    <w:rsid w:val="00804FE5"/>
    <w:rsid w:val="00806B34"/>
    <w:rsid w:val="00823DF2"/>
    <w:rsid w:val="00841E90"/>
    <w:rsid w:val="0084276C"/>
    <w:rsid w:val="00861107"/>
    <w:rsid w:val="0086738E"/>
    <w:rsid w:val="008A5A83"/>
    <w:rsid w:val="008B6F5A"/>
    <w:rsid w:val="008C63D7"/>
    <w:rsid w:val="008D3DD4"/>
    <w:rsid w:val="008D48E4"/>
    <w:rsid w:val="008F5280"/>
    <w:rsid w:val="00926FD9"/>
    <w:rsid w:val="0095671C"/>
    <w:rsid w:val="0099656D"/>
    <w:rsid w:val="009A2DD4"/>
    <w:rsid w:val="009B3EE0"/>
    <w:rsid w:val="009E7735"/>
    <w:rsid w:val="009F1BF7"/>
    <w:rsid w:val="009F5149"/>
    <w:rsid w:val="00A343D0"/>
    <w:rsid w:val="00A4375F"/>
    <w:rsid w:val="00A5121B"/>
    <w:rsid w:val="00AB1BBB"/>
    <w:rsid w:val="00AB3A4E"/>
    <w:rsid w:val="00AC5EBA"/>
    <w:rsid w:val="00AF4CB5"/>
    <w:rsid w:val="00B3304B"/>
    <w:rsid w:val="00B5200B"/>
    <w:rsid w:val="00B61196"/>
    <w:rsid w:val="00B71619"/>
    <w:rsid w:val="00B75656"/>
    <w:rsid w:val="00B956A1"/>
    <w:rsid w:val="00BA46E2"/>
    <w:rsid w:val="00BD0977"/>
    <w:rsid w:val="00BD4479"/>
    <w:rsid w:val="00C037DA"/>
    <w:rsid w:val="00C25EFB"/>
    <w:rsid w:val="00C41AB7"/>
    <w:rsid w:val="00C918F7"/>
    <w:rsid w:val="00CD582C"/>
    <w:rsid w:val="00CE05E0"/>
    <w:rsid w:val="00CF5569"/>
    <w:rsid w:val="00CF57BA"/>
    <w:rsid w:val="00D45338"/>
    <w:rsid w:val="00D60AE4"/>
    <w:rsid w:val="00D7183E"/>
    <w:rsid w:val="00DA7D16"/>
    <w:rsid w:val="00DB08FC"/>
    <w:rsid w:val="00DE5A59"/>
    <w:rsid w:val="00DE7985"/>
    <w:rsid w:val="00DF26E3"/>
    <w:rsid w:val="00DF3905"/>
    <w:rsid w:val="00E12C73"/>
    <w:rsid w:val="00E135AB"/>
    <w:rsid w:val="00E63CF0"/>
    <w:rsid w:val="00ED5B17"/>
    <w:rsid w:val="00EF7AFD"/>
    <w:rsid w:val="00F16496"/>
    <w:rsid w:val="00F16E95"/>
    <w:rsid w:val="00F20303"/>
    <w:rsid w:val="00F601D9"/>
    <w:rsid w:val="00F72F86"/>
    <w:rsid w:val="00F7405F"/>
    <w:rsid w:val="00F82A35"/>
    <w:rsid w:val="00F85EE3"/>
    <w:rsid w:val="00F90395"/>
    <w:rsid w:val="00F9324F"/>
    <w:rsid w:val="00F95B22"/>
    <w:rsid w:val="00FB09ED"/>
    <w:rsid w:val="00FD37B8"/>
    <w:rsid w:val="00FF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D7809E-1CE6-4BD7-983A-BA6BE679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2D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62DD5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62D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shboardacademics.onrender.com" TargetMode="External"/><Relationship Id="rId4" Type="http://schemas.openxmlformats.org/officeDocument/2006/relationships/hyperlink" Target="https://doi.org/10.5281/zenodo.17277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>HP Inc.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Arunthathi P</dc:creator>
  <cp:keywords/>
  <dc:description/>
  <cp:lastModifiedBy>Arunthathi P</cp:lastModifiedBy>
  <cp:revision>1</cp:revision>
  <dcterms:created xsi:type="dcterms:W3CDTF">2026-03-11T09:29:00Z</dcterms:created>
  <dcterms:modified xsi:type="dcterms:W3CDTF">2026-03-11T09:29:00Z</dcterms:modified>
</cp:coreProperties>
</file>