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A5CEBB" w14:textId="146AF675" w:rsidR="00D278D8" w:rsidRPr="00E16C92" w:rsidRDefault="00D278D8" w:rsidP="00D278D8">
      <w:pPr>
        <w:pStyle w:val="paragraph"/>
        <w:spacing w:before="0" w:beforeAutospacing="0" w:after="0" w:afterAutospacing="0"/>
        <w:ind w:firstLine="720"/>
        <w:textAlignment w:val="baseline"/>
        <w:rPr>
          <w:rFonts w:ascii="Segoe UI" w:hAnsi="Segoe UI" w:cs="Segoe UI"/>
          <w:sz w:val="18"/>
          <w:szCs w:val="18"/>
          <w:lang w:val="en-US"/>
        </w:rPr>
      </w:pPr>
      <w:r w:rsidRPr="00E16C92">
        <w:rPr>
          <w:rStyle w:val="normaltextrun"/>
          <w:color w:val="000000"/>
          <w:shd w:val="clear" w:color="auto" w:fill="FFFF00"/>
          <w:lang w:val="en-US"/>
        </w:rPr>
        <w:t>Online supplement</w:t>
      </w:r>
      <w:r w:rsidRPr="00E16C92">
        <w:rPr>
          <w:rStyle w:val="normaltextrun"/>
          <w:color w:val="000000"/>
          <w:lang w:val="en-US"/>
        </w:rPr>
        <w:t> for Golec, Agnieszka, &amp; Keenan, O. (2023).</w:t>
      </w:r>
      <w:r w:rsidRPr="00E16C92">
        <w:rPr>
          <w:rStyle w:val="normaltextrun"/>
          <w:rFonts w:ascii="SimSun" w:eastAsia="SimSun" w:hAnsi="SimSun" w:cs="Segoe UI" w:hint="eastAsia"/>
          <w:color w:val="000000"/>
          <w:lang w:val="en-US"/>
        </w:rPr>
        <w:t> </w:t>
      </w:r>
      <w:r w:rsidRPr="00E16C92">
        <w:rPr>
          <w:rStyle w:val="normaltextrun"/>
          <w:color w:val="000000"/>
          <w:lang w:val="en-US"/>
        </w:rPr>
        <w:t>National and gender collective narcissism and pursuit of gender equality.</w:t>
      </w:r>
      <w:r w:rsidRPr="00E16C92">
        <w:rPr>
          <w:rStyle w:val="normaltextrun"/>
          <w:rFonts w:ascii="SimSun" w:eastAsia="SimSun" w:hAnsi="SimSun" w:cs="Segoe UI" w:hint="eastAsia"/>
          <w:color w:val="000000"/>
          <w:lang w:val="en-US"/>
        </w:rPr>
        <w:t> </w:t>
      </w:r>
      <w:r w:rsidRPr="00E16C92">
        <w:rPr>
          <w:rStyle w:val="normaltextrun"/>
          <w:i/>
          <w:iCs/>
          <w:color w:val="000000"/>
          <w:lang w:val="en-US"/>
        </w:rPr>
        <w:t>Sex Roles</w:t>
      </w:r>
      <w:r w:rsidRPr="00E16C92">
        <w:rPr>
          <w:rStyle w:val="normaltextrun"/>
          <w:rFonts w:ascii="SimSun" w:eastAsia="SimSun" w:hAnsi="SimSun" w:cs="Segoe UI" w:hint="eastAsia"/>
          <w:color w:val="000000"/>
          <w:lang w:val="en-US"/>
        </w:rPr>
        <w:t>. </w:t>
      </w:r>
      <w:r w:rsidRPr="00E16C92">
        <w:rPr>
          <w:rStyle w:val="normaltextrun"/>
          <w:color w:val="000000"/>
          <w:lang w:val="en-US"/>
        </w:rPr>
        <w:t>Agnieszka Golec, Goldsmiths University of London. Email: </w:t>
      </w:r>
      <w:bookmarkStart w:id="0" w:name="_GoBack"/>
      <w:bookmarkEnd w:id="0"/>
      <w:r w:rsidR="00C12B49" w:rsidRPr="00E16C92">
        <w:fldChar w:fldCharType="begin"/>
      </w:r>
      <w:r w:rsidR="00C12B49" w:rsidRPr="00E16C92">
        <w:instrText xml:space="preserve"> HYPERLINK "mailto:Agnieszka.golec@gmail.com" </w:instrText>
      </w:r>
      <w:r w:rsidR="00C12B49" w:rsidRPr="00E16C92">
        <w:fldChar w:fldCharType="separate"/>
      </w:r>
      <w:r w:rsidRPr="00E16C92">
        <w:rPr>
          <w:rStyle w:val="Hyperlink"/>
          <w:lang w:val="en-US"/>
        </w:rPr>
        <w:t>Agnieszka.golec@gmail.com</w:t>
      </w:r>
      <w:r w:rsidR="00C12B49" w:rsidRPr="00E16C92">
        <w:rPr>
          <w:rStyle w:val="Hyperlink"/>
          <w:lang w:val="en-US"/>
        </w:rPr>
        <w:fldChar w:fldCharType="end"/>
      </w:r>
      <w:r w:rsidRPr="00E16C92">
        <w:rPr>
          <w:rStyle w:val="eop"/>
          <w:color w:val="000000"/>
          <w:lang w:val="en-US"/>
        </w:rPr>
        <w:t> </w:t>
      </w:r>
    </w:p>
    <w:p w14:paraId="32642F6F" w14:textId="77777777" w:rsidR="00D278D8" w:rsidRPr="00E16C92" w:rsidRDefault="00D278D8" w:rsidP="00997CF1">
      <w:pPr>
        <w:spacing w:after="0" w:line="480" w:lineRule="auto"/>
        <w:jc w:val="center"/>
        <w:rPr>
          <w:b/>
          <w:lang w:val="en-US"/>
        </w:rPr>
      </w:pPr>
    </w:p>
    <w:p w14:paraId="065351A7" w14:textId="0B427B7F" w:rsidR="00997CF1" w:rsidRPr="00E16C92" w:rsidRDefault="0033408E" w:rsidP="00997CF1">
      <w:pPr>
        <w:spacing w:after="0" w:line="480" w:lineRule="auto"/>
        <w:jc w:val="center"/>
        <w:rPr>
          <w:b/>
          <w:lang w:val="en-US"/>
        </w:rPr>
      </w:pPr>
      <w:r w:rsidRPr="00E16C92">
        <w:rPr>
          <w:b/>
          <w:lang w:val="en-US"/>
        </w:rPr>
        <w:t>SUPPLEMENTAL MATERIAL</w:t>
      </w:r>
    </w:p>
    <w:p w14:paraId="78E2BBE6" w14:textId="7E50B78C" w:rsidR="00997CF1" w:rsidRPr="00E16C92" w:rsidRDefault="00997CF1" w:rsidP="00997CF1">
      <w:pPr>
        <w:spacing w:after="0" w:line="480" w:lineRule="auto"/>
        <w:jc w:val="center"/>
        <w:rPr>
          <w:b/>
          <w:iCs/>
          <w:lang w:val="en-US"/>
        </w:rPr>
      </w:pPr>
      <w:r w:rsidRPr="00E16C92">
        <w:rPr>
          <w:b/>
          <w:iCs/>
          <w:lang w:val="en-US"/>
        </w:rPr>
        <w:t>Study 1</w:t>
      </w:r>
      <w:r w:rsidR="00D278D8" w:rsidRPr="00E16C92">
        <w:rPr>
          <w:b/>
          <w:iCs/>
          <w:lang w:val="en-US"/>
        </w:rPr>
        <w:t>—Validation Study</w:t>
      </w:r>
    </w:p>
    <w:p w14:paraId="2D4F50A8" w14:textId="77777777" w:rsidR="00997CF1" w:rsidRPr="00E16C92" w:rsidRDefault="00997CF1" w:rsidP="00997CF1">
      <w:pPr>
        <w:spacing w:after="0" w:line="480" w:lineRule="auto"/>
        <w:rPr>
          <w:b/>
          <w:iCs/>
          <w:lang w:val="en-US"/>
        </w:rPr>
      </w:pPr>
      <w:r w:rsidRPr="00E16C92">
        <w:rPr>
          <w:b/>
          <w:iCs/>
          <w:lang w:val="en-US"/>
        </w:rPr>
        <w:t>Measurement invariance for each predictor measure</w:t>
      </w:r>
    </w:p>
    <w:p w14:paraId="56D5F84C" w14:textId="1401F39B" w:rsidR="00997CF1" w:rsidRPr="00E16C92" w:rsidRDefault="00997CF1" w:rsidP="00997CF1">
      <w:pPr>
        <w:spacing w:after="0" w:line="480" w:lineRule="auto"/>
        <w:ind w:firstLine="720"/>
        <w:rPr>
          <w:bCs/>
          <w:iCs/>
          <w:lang w:val="en-US"/>
        </w:rPr>
      </w:pPr>
      <w:r w:rsidRPr="00E16C92">
        <w:rPr>
          <w:bCs/>
          <w:iCs/>
          <w:lang w:val="en-US"/>
        </w:rPr>
        <w:t xml:space="preserve">Multiple group (i.e., for men and women) confirmatory factor analysis was carried for each measure of ingroup identification </w:t>
      </w:r>
      <w:r w:rsidR="0033408E" w:rsidRPr="00E16C92">
        <w:rPr>
          <w:bCs/>
          <w:iCs/>
          <w:lang w:val="en-US"/>
        </w:rPr>
        <w:t xml:space="preserve">(gender collective narcissism, gender ingroup identification, national narcissism, national ingroup identification) </w:t>
      </w:r>
      <w:r w:rsidRPr="00E16C92">
        <w:rPr>
          <w:bCs/>
          <w:iCs/>
          <w:lang w:val="en-US"/>
        </w:rPr>
        <w:t xml:space="preserve">in order to confirm the measurement invariance of each measure. Configural and metric models showed </w:t>
      </w:r>
      <w:r w:rsidRPr="00E16C92">
        <w:rPr>
          <w:bCs/>
          <w:iCs/>
          <w:lang w:val="en-US"/>
        </w:rPr>
        <w:sym w:font="Symbol" w:char="F044"/>
      </w:r>
      <w:r w:rsidRPr="00E16C92">
        <w:rPr>
          <w:bCs/>
          <w:iCs/>
          <w:lang w:val="en-US"/>
        </w:rPr>
        <w:t xml:space="preserve">CFI &lt; .01, indicating metric invariance was confirmed for each measure. </w:t>
      </w:r>
    </w:p>
    <w:p w14:paraId="108873D5" w14:textId="77777777" w:rsidR="0033408E" w:rsidRPr="00E16C92" w:rsidRDefault="0033408E" w:rsidP="00997CF1">
      <w:pPr>
        <w:spacing w:after="0" w:line="480" w:lineRule="auto"/>
        <w:ind w:firstLine="720"/>
        <w:rPr>
          <w:bCs/>
          <w:iCs/>
          <w:lang w:val="en-US"/>
        </w:rPr>
      </w:pPr>
    </w:p>
    <w:p w14:paraId="69A36F72" w14:textId="1E25DA3E" w:rsidR="00997CF1" w:rsidRPr="00E16C92" w:rsidRDefault="00997CF1" w:rsidP="00997CF1">
      <w:pPr>
        <w:rPr>
          <w:rFonts w:eastAsia="Calibri"/>
          <w:b/>
          <w:bCs/>
          <w:szCs w:val="22"/>
          <w:lang w:eastAsia="en-US"/>
        </w:rPr>
      </w:pPr>
      <w:r w:rsidRPr="00E16C92">
        <w:rPr>
          <w:rFonts w:eastAsia="Calibri"/>
          <w:b/>
          <w:bCs/>
          <w:szCs w:val="22"/>
          <w:lang w:eastAsia="en-US"/>
        </w:rPr>
        <w:t xml:space="preserve">Table </w:t>
      </w:r>
      <w:r w:rsidRPr="00E16C92">
        <w:rPr>
          <w:rFonts w:eastAsia="Calibri"/>
          <w:b/>
          <w:bCs/>
        </w:rPr>
        <w:t>S</w:t>
      </w:r>
      <w:r w:rsidR="00652FF5" w:rsidRPr="00E16C92">
        <w:rPr>
          <w:rFonts w:eastAsia="Calibri"/>
          <w:b/>
          <w:bCs/>
        </w:rPr>
        <w:t>1</w:t>
      </w:r>
    </w:p>
    <w:p w14:paraId="3DF76193" w14:textId="2071F43C" w:rsidR="00997CF1" w:rsidRPr="00E16C92" w:rsidRDefault="0042728C" w:rsidP="0042728C">
      <w:pPr>
        <w:spacing w:line="480" w:lineRule="auto"/>
        <w:rPr>
          <w:rFonts w:eastAsia="Calibri"/>
          <w:i/>
          <w:iCs/>
          <w:szCs w:val="22"/>
          <w:lang w:eastAsia="en-US"/>
        </w:rPr>
      </w:pPr>
      <w:r w:rsidRPr="00E16C92">
        <w:rPr>
          <w:i/>
          <w:iCs/>
        </w:rPr>
        <w:t>Measurement Invariance Analyses of Measures of Aspects of National and Gender Ingroup Identification, Study 1</w:t>
      </w:r>
      <w:r w:rsidR="00997CF1" w:rsidRPr="00E16C92">
        <w:rPr>
          <w:rFonts w:eastAsia="Calibri"/>
          <w:i/>
          <w:iCs/>
          <w:szCs w:val="22"/>
          <w:lang w:eastAsia="en-US"/>
        </w:rPr>
        <w:t xml:space="preserve">  </w:t>
      </w:r>
    </w:p>
    <w:tbl>
      <w:tblPr>
        <w:tblStyle w:val="TableGrid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276"/>
        <w:gridCol w:w="892"/>
        <w:gridCol w:w="1288"/>
        <w:gridCol w:w="1288"/>
        <w:gridCol w:w="1288"/>
        <w:gridCol w:w="1288"/>
      </w:tblGrid>
      <w:tr w:rsidR="00997CF1" w:rsidRPr="00E16C92" w14:paraId="35BA7ECC" w14:textId="77777777" w:rsidTr="00EF656C">
        <w:trPr>
          <w:trHeight w:val="638"/>
        </w:trPr>
        <w:tc>
          <w:tcPr>
            <w:tcW w:w="1696" w:type="dxa"/>
            <w:tcBorders>
              <w:top w:val="single" w:sz="4" w:space="0" w:color="auto"/>
              <w:bottom w:val="single" w:sz="4" w:space="0" w:color="auto"/>
            </w:tcBorders>
            <w:vAlign w:val="center"/>
          </w:tcPr>
          <w:p w14:paraId="5667133A" w14:textId="77777777" w:rsidR="00997CF1" w:rsidRPr="00E16C92" w:rsidRDefault="00997CF1" w:rsidP="00EF656C">
            <w:bookmarkStart w:id="1" w:name="_Hlk106287937"/>
            <w:r w:rsidRPr="00E16C92">
              <w:rPr>
                <w:b/>
                <w:i/>
              </w:rPr>
              <w:t>Model</w:t>
            </w:r>
          </w:p>
        </w:tc>
        <w:tc>
          <w:tcPr>
            <w:tcW w:w="1276" w:type="dxa"/>
            <w:tcBorders>
              <w:top w:val="single" w:sz="4" w:space="0" w:color="auto"/>
              <w:bottom w:val="single" w:sz="4" w:space="0" w:color="auto"/>
            </w:tcBorders>
            <w:vAlign w:val="center"/>
          </w:tcPr>
          <w:p w14:paraId="4B597535" w14:textId="77777777" w:rsidR="00997CF1" w:rsidRPr="00E16C92" w:rsidRDefault="00997CF1" w:rsidP="00EF656C">
            <w:r w:rsidRPr="00E16C92">
              <w:rPr>
                <w:b/>
                <w:i/>
              </w:rPr>
              <w:t>X</w:t>
            </w:r>
            <w:r w:rsidRPr="00E16C92">
              <w:rPr>
                <w:b/>
                <w:i/>
                <w:vertAlign w:val="superscript"/>
              </w:rPr>
              <w:t>2</w:t>
            </w:r>
          </w:p>
        </w:tc>
        <w:tc>
          <w:tcPr>
            <w:tcW w:w="892" w:type="dxa"/>
            <w:tcBorders>
              <w:top w:val="single" w:sz="4" w:space="0" w:color="auto"/>
              <w:bottom w:val="single" w:sz="4" w:space="0" w:color="auto"/>
            </w:tcBorders>
            <w:vAlign w:val="center"/>
          </w:tcPr>
          <w:p w14:paraId="41F243A0" w14:textId="77777777" w:rsidR="00997CF1" w:rsidRPr="00E16C92" w:rsidRDefault="00997CF1" w:rsidP="00EF656C">
            <w:r w:rsidRPr="00E16C92">
              <w:rPr>
                <w:b/>
                <w:i/>
              </w:rPr>
              <w:t>Df</w:t>
            </w:r>
          </w:p>
        </w:tc>
        <w:tc>
          <w:tcPr>
            <w:tcW w:w="1288" w:type="dxa"/>
            <w:tcBorders>
              <w:top w:val="single" w:sz="4" w:space="0" w:color="auto"/>
              <w:bottom w:val="single" w:sz="4" w:space="0" w:color="auto"/>
            </w:tcBorders>
            <w:vAlign w:val="center"/>
          </w:tcPr>
          <w:p w14:paraId="06193502" w14:textId="77777777" w:rsidR="00997CF1" w:rsidRPr="00E16C92" w:rsidRDefault="00997CF1" w:rsidP="00EF656C">
            <w:r w:rsidRPr="00E16C92">
              <w:rPr>
                <w:b/>
                <w:i/>
              </w:rPr>
              <w:t>TLI</w:t>
            </w:r>
          </w:p>
        </w:tc>
        <w:tc>
          <w:tcPr>
            <w:tcW w:w="1288" w:type="dxa"/>
            <w:tcBorders>
              <w:top w:val="single" w:sz="4" w:space="0" w:color="auto"/>
              <w:bottom w:val="single" w:sz="4" w:space="0" w:color="auto"/>
            </w:tcBorders>
            <w:vAlign w:val="center"/>
          </w:tcPr>
          <w:p w14:paraId="10134613" w14:textId="77777777" w:rsidR="00997CF1" w:rsidRPr="00E16C92" w:rsidRDefault="00997CF1" w:rsidP="00EF656C">
            <w:r w:rsidRPr="00E16C92">
              <w:rPr>
                <w:b/>
                <w:i/>
              </w:rPr>
              <w:t>CFI</w:t>
            </w:r>
          </w:p>
        </w:tc>
        <w:tc>
          <w:tcPr>
            <w:tcW w:w="1288" w:type="dxa"/>
            <w:tcBorders>
              <w:top w:val="single" w:sz="4" w:space="0" w:color="auto"/>
              <w:bottom w:val="single" w:sz="4" w:space="0" w:color="auto"/>
            </w:tcBorders>
            <w:vAlign w:val="center"/>
          </w:tcPr>
          <w:p w14:paraId="4E741128" w14:textId="77777777" w:rsidR="00997CF1" w:rsidRPr="00E16C92" w:rsidRDefault="00997CF1" w:rsidP="00EF656C">
            <w:r w:rsidRPr="00E16C92">
              <w:rPr>
                <w:b/>
                <w:i/>
              </w:rPr>
              <w:t>RMSEA</w:t>
            </w:r>
          </w:p>
        </w:tc>
        <w:tc>
          <w:tcPr>
            <w:tcW w:w="1288" w:type="dxa"/>
            <w:tcBorders>
              <w:top w:val="single" w:sz="4" w:space="0" w:color="auto"/>
              <w:bottom w:val="single" w:sz="4" w:space="0" w:color="auto"/>
            </w:tcBorders>
            <w:vAlign w:val="center"/>
          </w:tcPr>
          <w:p w14:paraId="55C30598" w14:textId="77777777" w:rsidR="00997CF1" w:rsidRPr="00E16C92" w:rsidRDefault="00997CF1" w:rsidP="00EF656C">
            <w:r w:rsidRPr="00E16C92">
              <w:rPr>
                <w:b/>
                <w:i/>
              </w:rPr>
              <w:t>SRMR</w:t>
            </w:r>
          </w:p>
        </w:tc>
      </w:tr>
      <w:tr w:rsidR="00997CF1" w:rsidRPr="00E16C92" w14:paraId="72F7705C" w14:textId="77777777" w:rsidTr="00EF656C">
        <w:tc>
          <w:tcPr>
            <w:tcW w:w="1696" w:type="dxa"/>
            <w:tcBorders>
              <w:top w:val="single" w:sz="4" w:space="0" w:color="auto"/>
              <w:bottom w:val="single" w:sz="4" w:space="0" w:color="auto"/>
            </w:tcBorders>
          </w:tcPr>
          <w:p w14:paraId="4E9F2523" w14:textId="77777777" w:rsidR="00997CF1" w:rsidRPr="00E16C92" w:rsidRDefault="00997CF1" w:rsidP="00EF656C"/>
        </w:tc>
        <w:tc>
          <w:tcPr>
            <w:tcW w:w="7320" w:type="dxa"/>
            <w:gridSpan w:val="6"/>
            <w:tcBorders>
              <w:top w:val="single" w:sz="4" w:space="0" w:color="auto"/>
              <w:bottom w:val="single" w:sz="4" w:space="0" w:color="auto"/>
            </w:tcBorders>
          </w:tcPr>
          <w:p w14:paraId="4A607F10" w14:textId="77777777" w:rsidR="00997CF1" w:rsidRPr="00E16C92" w:rsidRDefault="00997CF1" w:rsidP="00EF656C">
            <w:pPr>
              <w:jc w:val="center"/>
              <w:rPr>
                <w:i/>
                <w:iCs/>
              </w:rPr>
            </w:pPr>
            <w:r w:rsidRPr="00E16C92">
              <w:rPr>
                <w:i/>
                <w:iCs/>
              </w:rPr>
              <w:t>Gender collective narcissism</w:t>
            </w:r>
          </w:p>
        </w:tc>
      </w:tr>
      <w:tr w:rsidR="00997CF1" w:rsidRPr="00E16C92" w14:paraId="6321F8B8" w14:textId="77777777" w:rsidTr="00EF656C">
        <w:tc>
          <w:tcPr>
            <w:tcW w:w="1696" w:type="dxa"/>
            <w:tcBorders>
              <w:top w:val="single" w:sz="4" w:space="0" w:color="auto"/>
            </w:tcBorders>
          </w:tcPr>
          <w:p w14:paraId="199E7AAD" w14:textId="77777777" w:rsidR="00997CF1" w:rsidRPr="00E16C92" w:rsidRDefault="00997CF1" w:rsidP="00EF656C">
            <w:r w:rsidRPr="00E16C92">
              <w:t xml:space="preserve">Overall </w:t>
            </w:r>
          </w:p>
        </w:tc>
        <w:tc>
          <w:tcPr>
            <w:tcW w:w="1276" w:type="dxa"/>
            <w:tcBorders>
              <w:top w:val="single" w:sz="4" w:space="0" w:color="auto"/>
            </w:tcBorders>
          </w:tcPr>
          <w:p w14:paraId="6FD4FF0F" w14:textId="77777777" w:rsidR="00997CF1" w:rsidRPr="00E16C92" w:rsidRDefault="00997CF1" w:rsidP="00EF656C">
            <w:r w:rsidRPr="00E16C92">
              <w:t>40.228</w:t>
            </w:r>
          </w:p>
        </w:tc>
        <w:tc>
          <w:tcPr>
            <w:tcW w:w="892" w:type="dxa"/>
            <w:tcBorders>
              <w:top w:val="single" w:sz="4" w:space="0" w:color="auto"/>
            </w:tcBorders>
          </w:tcPr>
          <w:p w14:paraId="5949D5D6" w14:textId="77777777" w:rsidR="00997CF1" w:rsidRPr="00E16C92" w:rsidRDefault="00997CF1" w:rsidP="00EF656C">
            <w:r w:rsidRPr="00E16C92">
              <w:t>5</w:t>
            </w:r>
          </w:p>
        </w:tc>
        <w:tc>
          <w:tcPr>
            <w:tcW w:w="1288" w:type="dxa"/>
            <w:tcBorders>
              <w:top w:val="single" w:sz="4" w:space="0" w:color="auto"/>
            </w:tcBorders>
          </w:tcPr>
          <w:p w14:paraId="009D6875" w14:textId="77777777" w:rsidR="00997CF1" w:rsidRPr="00E16C92" w:rsidRDefault="00997CF1" w:rsidP="00EF656C">
            <w:r w:rsidRPr="00E16C92">
              <w:t>0.985</w:t>
            </w:r>
          </w:p>
        </w:tc>
        <w:tc>
          <w:tcPr>
            <w:tcW w:w="1288" w:type="dxa"/>
            <w:tcBorders>
              <w:top w:val="single" w:sz="4" w:space="0" w:color="auto"/>
            </w:tcBorders>
          </w:tcPr>
          <w:p w14:paraId="31BD11B1" w14:textId="77777777" w:rsidR="00997CF1" w:rsidRPr="00E16C92" w:rsidRDefault="00997CF1" w:rsidP="00EF656C">
            <w:r w:rsidRPr="00E16C92">
              <w:t>0.992</w:t>
            </w:r>
          </w:p>
        </w:tc>
        <w:tc>
          <w:tcPr>
            <w:tcW w:w="1288" w:type="dxa"/>
            <w:tcBorders>
              <w:top w:val="single" w:sz="4" w:space="0" w:color="auto"/>
            </w:tcBorders>
          </w:tcPr>
          <w:p w14:paraId="3D5C8E31" w14:textId="77777777" w:rsidR="00997CF1" w:rsidRPr="00E16C92" w:rsidRDefault="00997CF1" w:rsidP="00EF656C">
            <w:r w:rsidRPr="00E16C92">
              <w:t>0.076</w:t>
            </w:r>
          </w:p>
        </w:tc>
        <w:tc>
          <w:tcPr>
            <w:tcW w:w="1288" w:type="dxa"/>
            <w:tcBorders>
              <w:top w:val="single" w:sz="4" w:space="0" w:color="auto"/>
            </w:tcBorders>
          </w:tcPr>
          <w:p w14:paraId="22C7B971" w14:textId="77777777" w:rsidR="00997CF1" w:rsidRPr="00E16C92" w:rsidRDefault="00997CF1" w:rsidP="00EF656C">
            <w:r w:rsidRPr="00E16C92">
              <w:t>0.012</w:t>
            </w:r>
          </w:p>
        </w:tc>
      </w:tr>
      <w:tr w:rsidR="00997CF1" w:rsidRPr="00E16C92" w14:paraId="4C37F43F" w14:textId="77777777" w:rsidTr="00EF656C">
        <w:tc>
          <w:tcPr>
            <w:tcW w:w="1696" w:type="dxa"/>
          </w:tcPr>
          <w:p w14:paraId="294F8E6D" w14:textId="77777777" w:rsidR="00997CF1" w:rsidRPr="00E16C92" w:rsidRDefault="00997CF1" w:rsidP="00EF656C">
            <w:r w:rsidRPr="00E16C92">
              <w:t>Male</w:t>
            </w:r>
          </w:p>
        </w:tc>
        <w:tc>
          <w:tcPr>
            <w:tcW w:w="1276" w:type="dxa"/>
          </w:tcPr>
          <w:p w14:paraId="6C17AE6E" w14:textId="77777777" w:rsidR="00997CF1" w:rsidRPr="00E16C92" w:rsidRDefault="00997CF1" w:rsidP="00EF656C">
            <w:r w:rsidRPr="00E16C92">
              <w:t>47.243</w:t>
            </w:r>
          </w:p>
        </w:tc>
        <w:tc>
          <w:tcPr>
            <w:tcW w:w="892" w:type="dxa"/>
          </w:tcPr>
          <w:p w14:paraId="638BB30F" w14:textId="77777777" w:rsidR="00997CF1" w:rsidRPr="00E16C92" w:rsidRDefault="00997CF1" w:rsidP="00EF656C">
            <w:r w:rsidRPr="00E16C92">
              <w:t>5</w:t>
            </w:r>
          </w:p>
        </w:tc>
        <w:tc>
          <w:tcPr>
            <w:tcW w:w="1288" w:type="dxa"/>
          </w:tcPr>
          <w:p w14:paraId="01614575" w14:textId="77777777" w:rsidR="00997CF1" w:rsidRPr="00E16C92" w:rsidRDefault="00997CF1" w:rsidP="00EF656C">
            <w:r w:rsidRPr="00E16C92">
              <w:t>0.962</w:t>
            </w:r>
          </w:p>
        </w:tc>
        <w:tc>
          <w:tcPr>
            <w:tcW w:w="1288" w:type="dxa"/>
          </w:tcPr>
          <w:p w14:paraId="0BB2486A" w14:textId="77777777" w:rsidR="00997CF1" w:rsidRPr="00E16C92" w:rsidRDefault="00997CF1" w:rsidP="00EF656C">
            <w:r w:rsidRPr="00E16C92">
              <w:t>0.981</w:t>
            </w:r>
          </w:p>
        </w:tc>
        <w:tc>
          <w:tcPr>
            <w:tcW w:w="1288" w:type="dxa"/>
          </w:tcPr>
          <w:p w14:paraId="5190B2BF" w14:textId="77777777" w:rsidR="00997CF1" w:rsidRPr="00E16C92" w:rsidRDefault="00997CF1" w:rsidP="00EF656C">
            <w:r w:rsidRPr="00E16C92">
              <w:t>0.118</w:t>
            </w:r>
          </w:p>
        </w:tc>
        <w:tc>
          <w:tcPr>
            <w:tcW w:w="1288" w:type="dxa"/>
          </w:tcPr>
          <w:p w14:paraId="37261D1F" w14:textId="77777777" w:rsidR="00997CF1" w:rsidRPr="00E16C92" w:rsidRDefault="00997CF1" w:rsidP="00EF656C">
            <w:r w:rsidRPr="00E16C92">
              <w:t>0.02</w:t>
            </w:r>
          </w:p>
        </w:tc>
      </w:tr>
      <w:tr w:rsidR="00997CF1" w:rsidRPr="00E16C92" w14:paraId="699EC3B8" w14:textId="77777777" w:rsidTr="00EF656C">
        <w:tc>
          <w:tcPr>
            <w:tcW w:w="1696" w:type="dxa"/>
          </w:tcPr>
          <w:p w14:paraId="19A1E164" w14:textId="77777777" w:rsidR="00997CF1" w:rsidRPr="00E16C92" w:rsidRDefault="00997CF1" w:rsidP="00EF656C">
            <w:r w:rsidRPr="00E16C92">
              <w:t>Female</w:t>
            </w:r>
          </w:p>
        </w:tc>
        <w:tc>
          <w:tcPr>
            <w:tcW w:w="1276" w:type="dxa"/>
          </w:tcPr>
          <w:p w14:paraId="72507E42" w14:textId="77777777" w:rsidR="00997CF1" w:rsidRPr="00E16C92" w:rsidRDefault="00997CF1" w:rsidP="00EF656C">
            <w:r w:rsidRPr="00E16C92">
              <w:t>11.485</w:t>
            </w:r>
          </w:p>
        </w:tc>
        <w:tc>
          <w:tcPr>
            <w:tcW w:w="892" w:type="dxa"/>
          </w:tcPr>
          <w:p w14:paraId="1508AE61" w14:textId="77777777" w:rsidR="00997CF1" w:rsidRPr="00E16C92" w:rsidRDefault="00997CF1" w:rsidP="00EF656C">
            <w:r w:rsidRPr="00E16C92">
              <w:t>5</w:t>
            </w:r>
          </w:p>
        </w:tc>
        <w:tc>
          <w:tcPr>
            <w:tcW w:w="1288" w:type="dxa"/>
          </w:tcPr>
          <w:p w14:paraId="09167138" w14:textId="77777777" w:rsidR="00997CF1" w:rsidRPr="00E16C92" w:rsidRDefault="00997CF1" w:rsidP="00EF656C">
            <w:r w:rsidRPr="00E16C92">
              <w:t>0.994</w:t>
            </w:r>
          </w:p>
        </w:tc>
        <w:tc>
          <w:tcPr>
            <w:tcW w:w="1288" w:type="dxa"/>
          </w:tcPr>
          <w:p w14:paraId="3D022ABD" w14:textId="77777777" w:rsidR="00997CF1" w:rsidRPr="00E16C92" w:rsidRDefault="00997CF1" w:rsidP="00EF656C">
            <w:r w:rsidRPr="00E16C92">
              <w:t>0.997</w:t>
            </w:r>
          </w:p>
        </w:tc>
        <w:tc>
          <w:tcPr>
            <w:tcW w:w="1288" w:type="dxa"/>
          </w:tcPr>
          <w:p w14:paraId="172E73BF" w14:textId="77777777" w:rsidR="00997CF1" w:rsidRPr="00E16C92" w:rsidRDefault="00997CF1" w:rsidP="00EF656C">
            <w:r w:rsidRPr="00E16C92">
              <w:t>0.038</w:t>
            </w:r>
          </w:p>
        </w:tc>
        <w:tc>
          <w:tcPr>
            <w:tcW w:w="1288" w:type="dxa"/>
          </w:tcPr>
          <w:p w14:paraId="6C1B2D1E" w14:textId="77777777" w:rsidR="00997CF1" w:rsidRPr="00E16C92" w:rsidRDefault="00997CF1" w:rsidP="00EF656C">
            <w:r w:rsidRPr="00E16C92">
              <w:t>0.013</w:t>
            </w:r>
          </w:p>
        </w:tc>
      </w:tr>
      <w:tr w:rsidR="00997CF1" w:rsidRPr="00E16C92" w14:paraId="10AC20B1" w14:textId="77777777" w:rsidTr="00EF656C">
        <w:tc>
          <w:tcPr>
            <w:tcW w:w="1696" w:type="dxa"/>
          </w:tcPr>
          <w:p w14:paraId="0AC7525F" w14:textId="77777777" w:rsidR="00997CF1" w:rsidRPr="00E16C92" w:rsidRDefault="00997CF1" w:rsidP="00EF656C">
            <w:r w:rsidRPr="00E16C92">
              <w:t>Configural</w:t>
            </w:r>
          </w:p>
        </w:tc>
        <w:tc>
          <w:tcPr>
            <w:tcW w:w="1276" w:type="dxa"/>
          </w:tcPr>
          <w:p w14:paraId="1BAFC8E7" w14:textId="77777777" w:rsidR="00997CF1" w:rsidRPr="00E16C92" w:rsidRDefault="00997CF1" w:rsidP="00EF656C">
            <w:r w:rsidRPr="00E16C92">
              <w:t>58.728</w:t>
            </w:r>
          </w:p>
        </w:tc>
        <w:tc>
          <w:tcPr>
            <w:tcW w:w="892" w:type="dxa"/>
          </w:tcPr>
          <w:p w14:paraId="41BAF6D9" w14:textId="77777777" w:rsidR="00997CF1" w:rsidRPr="00E16C92" w:rsidRDefault="00997CF1" w:rsidP="00EF656C">
            <w:r w:rsidRPr="00E16C92">
              <w:t>10</w:t>
            </w:r>
          </w:p>
        </w:tc>
        <w:tc>
          <w:tcPr>
            <w:tcW w:w="1288" w:type="dxa"/>
          </w:tcPr>
          <w:p w14:paraId="3C9CADC3" w14:textId="77777777" w:rsidR="00997CF1" w:rsidRPr="00E16C92" w:rsidRDefault="00997CF1" w:rsidP="00EF656C">
            <w:r w:rsidRPr="00E16C92">
              <w:t>0.976</w:t>
            </w:r>
          </w:p>
        </w:tc>
        <w:tc>
          <w:tcPr>
            <w:tcW w:w="1288" w:type="dxa"/>
          </w:tcPr>
          <w:p w14:paraId="61C2DDE4" w14:textId="77777777" w:rsidR="00997CF1" w:rsidRPr="00E16C92" w:rsidRDefault="00997CF1" w:rsidP="00EF656C">
            <w:r w:rsidRPr="00E16C92">
              <w:t>0.988</w:t>
            </w:r>
          </w:p>
        </w:tc>
        <w:tc>
          <w:tcPr>
            <w:tcW w:w="1288" w:type="dxa"/>
          </w:tcPr>
          <w:p w14:paraId="0BC75BAF" w14:textId="77777777" w:rsidR="00997CF1" w:rsidRPr="00E16C92" w:rsidRDefault="00997CF1" w:rsidP="00EF656C">
            <w:r w:rsidRPr="00E16C92">
              <w:t>0.086</w:t>
            </w:r>
          </w:p>
        </w:tc>
        <w:tc>
          <w:tcPr>
            <w:tcW w:w="1288" w:type="dxa"/>
          </w:tcPr>
          <w:p w14:paraId="7A14F29B" w14:textId="77777777" w:rsidR="00997CF1" w:rsidRPr="00E16C92" w:rsidRDefault="00997CF1" w:rsidP="00EF656C">
            <w:r w:rsidRPr="00E16C92">
              <w:t>0.017</w:t>
            </w:r>
          </w:p>
        </w:tc>
      </w:tr>
      <w:tr w:rsidR="00997CF1" w:rsidRPr="00E16C92" w14:paraId="5D257B1F" w14:textId="77777777" w:rsidTr="00EF656C">
        <w:tc>
          <w:tcPr>
            <w:tcW w:w="1696" w:type="dxa"/>
            <w:tcBorders>
              <w:bottom w:val="single" w:sz="4" w:space="0" w:color="auto"/>
            </w:tcBorders>
          </w:tcPr>
          <w:p w14:paraId="366EEDDC" w14:textId="77777777" w:rsidR="00997CF1" w:rsidRPr="00E16C92" w:rsidRDefault="00997CF1" w:rsidP="00EF656C">
            <w:r w:rsidRPr="00E16C92">
              <w:t>Metric</w:t>
            </w:r>
          </w:p>
        </w:tc>
        <w:tc>
          <w:tcPr>
            <w:tcW w:w="1276" w:type="dxa"/>
            <w:tcBorders>
              <w:bottom w:val="single" w:sz="4" w:space="0" w:color="auto"/>
            </w:tcBorders>
          </w:tcPr>
          <w:p w14:paraId="58A7D64E" w14:textId="77777777" w:rsidR="00997CF1" w:rsidRPr="00E16C92" w:rsidRDefault="00997CF1" w:rsidP="00EF656C">
            <w:r w:rsidRPr="00E16C92">
              <w:t>65.268</w:t>
            </w:r>
          </w:p>
        </w:tc>
        <w:tc>
          <w:tcPr>
            <w:tcW w:w="892" w:type="dxa"/>
            <w:tcBorders>
              <w:bottom w:val="single" w:sz="4" w:space="0" w:color="auto"/>
            </w:tcBorders>
          </w:tcPr>
          <w:p w14:paraId="39D54FD1" w14:textId="77777777" w:rsidR="00997CF1" w:rsidRPr="00E16C92" w:rsidRDefault="00997CF1" w:rsidP="00EF656C">
            <w:r w:rsidRPr="00E16C92">
              <w:t>14</w:t>
            </w:r>
          </w:p>
        </w:tc>
        <w:tc>
          <w:tcPr>
            <w:tcW w:w="1288" w:type="dxa"/>
            <w:tcBorders>
              <w:bottom w:val="single" w:sz="4" w:space="0" w:color="auto"/>
            </w:tcBorders>
          </w:tcPr>
          <w:p w14:paraId="4763EAD4" w14:textId="77777777" w:rsidR="00997CF1" w:rsidRPr="00E16C92" w:rsidRDefault="00997CF1" w:rsidP="00EF656C">
            <w:r w:rsidRPr="00E16C92">
              <w:t>0.982</w:t>
            </w:r>
          </w:p>
        </w:tc>
        <w:tc>
          <w:tcPr>
            <w:tcW w:w="1288" w:type="dxa"/>
            <w:tcBorders>
              <w:bottom w:val="single" w:sz="4" w:space="0" w:color="auto"/>
            </w:tcBorders>
          </w:tcPr>
          <w:p w14:paraId="5F34A20D" w14:textId="77777777" w:rsidR="00997CF1" w:rsidRPr="00E16C92" w:rsidRDefault="00997CF1" w:rsidP="00EF656C">
            <w:r w:rsidRPr="00E16C92">
              <w:t>0.987</w:t>
            </w:r>
          </w:p>
        </w:tc>
        <w:tc>
          <w:tcPr>
            <w:tcW w:w="1288" w:type="dxa"/>
            <w:tcBorders>
              <w:bottom w:val="single" w:sz="4" w:space="0" w:color="auto"/>
            </w:tcBorders>
          </w:tcPr>
          <w:p w14:paraId="0139C12A" w14:textId="77777777" w:rsidR="00997CF1" w:rsidRPr="00E16C92" w:rsidRDefault="00997CF1" w:rsidP="00EF656C">
            <w:r w:rsidRPr="00E16C92">
              <w:t>0.074</w:t>
            </w:r>
          </w:p>
        </w:tc>
        <w:tc>
          <w:tcPr>
            <w:tcW w:w="1288" w:type="dxa"/>
            <w:tcBorders>
              <w:bottom w:val="single" w:sz="4" w:space="0" w:color="auto"/>
            </w:tcBorders>
          </w:tcPr>
          <w:p w14:paraId="1FB42613" w14:textId="77777777" w:rsidR="00997CF1" w:rsidRPr="00E16C92" w:rsidRDefault="00997CF1" w:rsidP="00EF656C">
            <w:r w:rsidRPr="00E16C92">
              <w:t>0.027</w:t>
            </w:r>
          </w:p>
        </w:tc>
      </w:tr>
      <w:tr w:rsidR="00997CF1" w:rsidRPr="00E16C92" w14:paraId="20F59E43" w14:textId="77777777" w:rsidTr="00EF656C">
        <w:tc>
          <w:tcPr>
            <w:tcW w:w="1696" w:type="dxa"/>
            <w:tcBorders>
              <w:top w:val="single" w:sz="4" w:space="0" w:color="auto"/>
              <w:bottom w:val="single" w:sz="4" w:space="0" w:color="auto"/>
            </w:tcBorders>
          </w:tcPr>
          <w:p w14:paraId="01F13FE6" w14:textId="77777777" w:rsidR="00997CF1" w:rsidRPr="00E16C92" w:rsidRDefault="00997CF1" w:rsidP="00EF656C"/>
        </w:tc>
        <w:tc>
          <w:tcPr>
            <w:tcW w:w="7320" w:type="dxa"/>
            <w:gridSpan w:val="6"/>
            <w:tcBorders>
              <w:top w:val="single" w:sz="4" w:space="0" w:color="auto"/>
              <w:bottom w:val="single" w:sz="4" w:space="0" w:color="auto"/>
            </w:tcBorders>
          </w:tcPr>
          <w:p w14:paraId="1F2D1E71" w14:textId="77777777" w:rsidR="00997CF1" w:rsidRPr="00E16C92" w:rsidRDefault="00997CF1" w:rsidP="00EF656C">
            <w:pPr>
              <w:jc w:val="center"/>
              <w:rPr>
                <w:i/>
                <w:iCs/>
              </w:rPr>
            </w:pPr>
            <w:r w:rsidRPr="00E16C92">
              <w:rPr>
                <w:i/>
                <w:iCs/>
              </w:rPr>
              <w:t>Gender ingroup satisfaction</w:t>
            </w:r>
          </w:p>
        </w:tc>
      </w:tr>
      <w:tr w:rsidR="00997CF1" w:rsidRPr="00E16C92" w14:paraId="47401175" w14:textId="77777777" w:rsidTr="00EF656C">
        <w:tc>
          <w:tcPr>
            <w:tcW w:w="1696" w:type="dxa"/>
            <w:tcBorders>
              <w:top w:val="single" w:sz="4" w:space="0" w:color="auto"/>
            </w:tcBorders>
          </w:tcPr>
          <w:p w14:paraId="09C52638" w14:textId="77777777" w:rsidR="00997CF1" w:rsidRPr="00E16C92" w:rsidRDefault="00997CF1" w:rsidP="00EF656C">
            <w:r w:rsidRPr="00E16C92">
              <w:t xml:space="preserve">Overall </w:t>
            </w:r>
          </w:p>
        </w:tc>
        <w:tc>
          <w:tcPr>
            <w:tcW w:w="1276" w:type="dxa"/>
            <w:tcBorders>
              <w:top w:val="single" w:sz="4" w:space="0" w:color="auto"/>
            </w:tcBorders>
          </w:tcPr>
          <w:p w14:paraId="6B57D675" w14:textId="77777777" w:rsidR="00997CF1" w:rsidRPr="00E16C92" w:rsidRDefault="00997CF1" w:rsidP="00EF656C">
            <w:r w:rsidRPr="00E16C92">
              <w:t>56.629</w:t>
            </w:r>
          </w:p>
        </w:tc>
        <w:tc>
          <w:tcPr>
            <w:tcW w:w="892" w:type="dxa"/>
            <w:tcBorders>
              <w:top w:val="single" w:sz="4" w:space="0" w:color="auto"/>
            </w:tcBorders>
          </w:tcPr>
          <w:p w14:paraId="23CB357A" w14:textId="77777777" w:rsidR="00997CF1" w:rsidRPr="00E16C92" w:rsidRDefault="00997CF1" w:rsidP="00EF656C">
            <w:r w:rsidRPr="00E16C92">
              <w:t>2</w:t>
            </w:r>
          </w:p>
        </w:tc>
        <w:tc>
          <w:tcPr>
            <w:tcW w:w="1288" w:type="dxa"/>
            <w:tcBorders>
              <w:top w:val="single" w:sz="4" w:space="0" w:color="auto"/>
            </w:tcBorders>
          </w:tcPr>
          <w:p w14:paraId="45CF3D3F" w14:textId="77777777" w:rsidR="00997CF1" w:rsidRPr="00E16C92" w:rsidRDefault="00997CF1" w:rsidP="00EF656C">
            <w:r w:rsidRPr="00E16C92">
              <w:t>0.954</w:t>
            </w:r>
          </w:p>
        </w:tc>
        <w:tc>
          <w:tcPr>
            <w:tcW w:w="1288" w:type="dxa"/>
            <w:tcBorders>
              <w:top w:val="single" w:sz="4" w:space="0" w:color="auto"/>
            </w:tcBorders>
          </w:tcPr>
          <w:p w14:paraId="3A6D6F02" w14:textId="77777777" w:rsidR="00997CF1" w:rsidRPr="00E16C92" w:rsidRDefault="00997CF1" w:rsidP="00EF656C">
            <w:r w:rsidRPr="00E16C92">
              <w:t>0.985</w:t>
            </w:r>
          </w:p>
        </w:tc>
        <w:tc>
          <w:tcPr>
            <w:tcW w:w="1288" w:type="dxa"/>
            <w:tcBorders>
              <w:top w:val="single" w:sz="4" w:space="0" w:color="auto"/>
            </w:tcBorders>
          </w:tcPr>
          <w:p w14:paraId="13486065" w14:textId="77777777" w:rsidR="00997CF1" w:rsidRPr="00E16C92" w:rsidRDefault="00997CF1" w:rsidP="00EF656C">
            <w:r w:rsidRPr="00E16C92">
              <w:t>0.153</w:t>
            </w:r>
          </w:p>
        </w:tc>
        <w:tc>
          <w:tcPr>
            <w:tcW w:w="1288" w:type="dxa"/>
            <w:tcBorders>
              <w:top w:val="single" w:sz="4" w:space="0" w:color="auto"/>
            </w:tcBorders>
          </w:tcPr>
          <w:p w14:paraId="5AA6ACCD" w14:textId="77777777" w:rsidR="00997CF1" w:rsidRPr="00E16C92" w:rsidRDefault="00997CF1" w:rsidP="00EF656C">
            <w:r w:rsidRPr="00E16C92">
              <w:t>0.019</w:t>
            </w:r>
          </w:p>
        </w:tc>
      </w:tr>
      <w:tr w:rsidR="00997CF1" w:rsidRPr="00E16C92" w14:paraId="3ADB3B27" w14:textId="77777777" w:rsidTr="00EF656C">
        <w:tc>
          <w:tcPr>
            <w:tcW w:w="1696" w:type="dxa"/>
          </w:tcPr>
          <w:p w14:paraId="7FEA9F4D" w14:textId="77777777" w:rsidR="00997CF1" w:rsidRPr="00E16C92" w:rsidRDefault="00997CF1" w:rsidP="00EF656C">
            <w:r w:rsidRPr="00E16C92">
              <w:t>Male</w:t>
            </w:r>
          </w:p>
        </w:tc>
        <w:tc>
          <w:tcPr>
            <w:tcW w:w="1276" w:type="dxa"/>
          </w:tcPr>
          <w:p w14:paraId="66EE3918" w14:textId="77777777" w:rsidR="00997CF1" w:rsidRPr="00E16C92" w:rsidRDefault="00997CF1" w:rsidP="00EF656C">
            <w:r w:rsidRPr="00E16C92">
              <w:t>32.408</w:t>
            </w:r>
          </w:p>
        </w:tc>
        <w:tc>
          <w:tcPr>
            <w:tcW w:w="892" w:type="dxa"/>
          </w:tcPr>
          <w:p w14:paraId="5C112BC1" w14:textId="77777777" w:rsidR="00997CF1" w:rsidRPr="00E16C92" w:rsidRDefault="00997CF1" w:rsidP="00EF656C">
            <w:r w:rsidRPr="00E16C92">
              <w:t>2</w:t>
            </w:r>
          </w:p>
        </w:tc>
        <w:tc>
          <w:tcPr>
            <w:tcW w:w="1288" w:type="dxa"/>
          </w:tcPr>
          <w:p w14:paraId="19C86362" w14:textId="77777777" w:rsidR="00997CF1" w:rsidRPr="00E16C92" w:rsidRDefault="00997CF1" w:rsidP="00EF656C">
            <w:r w:rsidRPr="00E16C92">
              <w:t>0.946</w:t>
            </w:r>
          </w:p>
        </w:tc>
        <w:tc>
          <w:tcPr>
            <w:tcW w:w="1288" w:type="dxa"/>
          </w:tcPr>
          <w:p w14:paraId="37995907" w14:textId="77777777" w:rsidR="00997CF1" w:rsidRPr="00E16C92" w:rsidRDefault="00997CF1" w:rsidP="00EF656C">
            <w:r w:rsidRPr="00E16C92">
              <w:t>0.982</w:t>
            </w:r>
          </w:p>
        </w:tc>
        <w:tc>
          <w:tcPr>
            <w:tcW w:w="1288" w:type="dxa"/>
          </w:tcPr>
          <w:p w14:paraId="10F944C0" w14:textId="77777777" w:rsidR="00997CF1" w:rsidRPr="00E16C92" w:rsidRDefault="00997CF1" w:rsidP="00EF656C">
            <w:r w:rsidRPr="00E16C92">
              <w:t>0.16</w:t>
            </w:r>
          </w:p>
        </w:tc>
        <w:tc>
          <w:tcPr>
            <w:tcW w:w="1288" w:type="dxa"/>
          </w:tcPr>
          <w:p w14:paraId="45CF401C" w14:textId="77777777" w:rsidR="00997CF1" w:rsidRPr="00E16C92" w:rsidRDefault="00997CF1" w:rsidP="00EF656C">
            <w:r w:rsidRPr="00E16C92">
              <w:t>0.022</w:t>
            </w:r>
          </w:p>
        </w:tc>
      </w:tr>
      <w:tr w:rsidR="00997CF1" w:rsidRPr="00E16C92" w14:paraId="5A7D21CC" w14:textId="77777777" w:rsidTr="00EF656C">
        <w:tc>
          <w:tcPr>
            <w:tcW w:w="1696" w:type="dxa"/>
          </w:tcPr>
          <w:p w14:paraId="07791DDD" w14:textId="77777777" w:rsidR="00997CF1" w:rsidRPr="00E16C92" w:rsidRDefault="00997CF1" w:rsidP="00EF656C">
            <w:r w:rsidRPr="00E16C92">
              <w:t>Female</w:t>
            </w:r>
          </w:p>
        </w:tc>
        <w:tc>
          <w:tcPr>
            <w:tcW w:w="1276" w:type="dxa"/>
          </w:tcPr>
          <w:p w14:paraId="4C7B60D4" w14:textId="77777777" w:rsidR="00997CF1" w:rsidRPr="00E16C92" w:rsidRDefault="00997CF1" w:rsidP="00EF656C">
            <w:r w:rsidRPr="00E16C92">
              <w:t>8.688</w:t>
            </w:r>
          </w:p>
        </w:tc>
        <w:tc>
          <w:tcPr>
            <w:tcW w:w="892" w:type="dxa"/>
          </w:tcPr>
          <w:p w14:paraId="343E920A" w14:textId="77777777" w:rsidR="00997CF1" w:rsidRPr="00E16C92" w:rsidRDefault="00997CF1" w:rsidP="00EF656C">
            <w:r w:rsidRPr="00E16C92">
              <w:t>2</w:t>
            </w:r>
          </w:p>
        </w:tc>
        <w:tc>
          <w:tcPr>
            <w:tcW w:w="1288" w:type="dxa"/>
          </w:tcPr>
          <w:p w14:paraId="5F75481F" w14:textId="77777777" w:rsidR="00997CF1" w:rsidRPr="00E16C92" w:rsidRDefault="00997CF1" w:rsidP="00EF656C">
            <w:r w:rsidRPr="00E16C92">
              <w:t>0.992</w:t>
            </w:r>
          </w:p>
        </w:tc>
        <w:tc>
          <w:tcPr>
            <w:tcW w:w="1288" w:type="dxa"/>
          </w:tcPr>
          <w:p w14:paraId="315CB9D6" w14:textId="77777777" w:rsidR="00997CF1" w:rsidRPr="00E16C92" w:rsidRDefault="00997CF1" w:rsidP="00EF656C">
            <w:r w:rsidRPr="00E16C92">
              <w:t>0.997</w:t>
            </w:r>
          </w:p>
        </w:tc>
        <w:tc>
          <w:tcPr>
            <w:tcW w:w="1288" w:type="dxa"/>
          </w:tcPr>
          <w:p w14:paraId="4D5201C9" w14:textId="77777777" w:rsidR="00997CF1" w:rsidRPr="00E16C92" w:rsidRDefault="00997CF1" w:rsidP="00EF656C">
            <w:r w:rsidRPr="00E16C92">
              <w:t>0.065</w:t>
            </w:r>
          </w:p>
        </w:tc>
        <w:tc>
          <w:tcPr>
            <w:tcW w:w="1288" w:type="dxa"/>
          </w:tcPr>
          <w:p w14:paraId="5E1B5AF4" w14:textId="77777777" w:rsidR="00997CF1" w:rsidRPr="00E16C92" w:rsidRDefault="00997CF1" w:rsidP="00EF656C">
            <w:r w:rsidRPr="00E16C92">
              <w:t>0.01</w:t>
            </w:r>
          </w:p>
        </w:tc>
      </w:tr>
      <w:tr w:rsidR="00997CF1" w:rsidRPr="00E16C92" w14:paraId="16AF0EB8" w14:textId="77777777" w:rsidTr="00EF656C">
        <w:tc>
          <w:tcPr>
            <w:tcW w:w="1696" w:type="dxa"/>
          </w:tcPr>
          <w:p w14:paraId="0D86832D" w14:textId="77777777" w:rsidR="00997CF1" w:rsidRPr="00E16C92" w:rsidRDefault="00997CF1" w:rsidP="00EF656C">
            <w:r w:rsidRPr="00E16C92">
              <w:t>Configural</w:t>
            </w:r>
          </w:p>
        </w:tc>
        <w:tc>
          <w:tcPr>
            <w:tcW w:w="1276" w:type="dxa"/>
          </w:tcPr>
          <w:p w14:paraId="7C6316AF" w14:textId="77777777" w:rsidR="00997CF1" w:rsidRPr="00E16C92" w:rsidRDefault="00997CF1" w:rsidP="00EF656C">
            <w:r w:rsidRPr="00E16C92">
              <w:t>41.096</w:t>
            </w:r>
          </w:p>
        </w:tc>
        <w:tc>
          <w:tcPr>
            <w:tcW w:w="892" w:type="dxa"/>
          </w:tcPr>
          <w:p w14:paraId="006A2067" w14:textId="77777777" w:rsidR="00997CF1" w:rsidRPr="00E16C92" w:rsidRDefault="00997CF1" w:rsidP="00EF656C">
            <w:r w:rsidRPr="00E16C92">
              <w:t>4</w:t>
            </w:r>
          </w:p>
        </w:tc>
        <w:tc>
          <w:tcPr>
            <w:tcW w:w="1288" w:type="dxa"/>
          </w:tcPr>
          <w:p w14:paraId="0269C765" w14:textId="77777777" w:rsidR="00997CF1" w:rsidRPr="00E16C92" w:rsidRDefault="00997CF1" w:rsidP="00EF656C">
            <w:r w:rsidRPr="00E16C92">
              <w:t>0.972</w:t>
            </w:r>
          </w:p>
        </w:tc>
        <w:tc>
          <w:tcPr>
            <w:tcW w:w="1288" w:type="dxa"/>
          </w:tcPr>
          <w:p w14:paraId="2F13151B" w14:textId="77777777" w:rsidR="00997CF1" w:rsidRPr="00E16C92" w:rsidRDefault="00997CF1" w:rsidP="00EF656C">
            <w:r w:rsidRPr="00E16C92">
              <w:t>0.991</w:t>
            </w:r>
          </w:p>
        </w:tc>
        <w:tc>
          <w:tcPr>
            <w:tcW w:w="1288" w:type="dxa"/>
          </w:tcPr>
          <w:p w14:paraId="0A1D809E" w14:textId="77777777" w:rsidR="00997CF1" w:rsidRPr="00E16C92" w:rsidRDefault="00997CF1" w:rsidP="00EF656C">
            <w:r w:rsidRPr="00E16C92">
              <w:t>0.12</w:t>
            </w:r>
          </w:p>
        </w:tc>
        <w:tc>
          <w:tcPr>
            <w:tcW w:w="1288" w:type="dxa"/>
          </w:tcPr>
          <w:p w14:paraId="28DBE363" w14:textId="77777777" w:rsidR="00997CF1" w:rsidRPr="00E16C92" w:rsidRDefault="00997CF1" w:rsidP="00EF656C">
            <w:r w:rsidRPr="00E16C92">
              <w:t>0.016</w:t>
            </w:r>
          </w:p>
        </w:tc>
      </w:tr>
      <w:tr w:rsidR="00997CF1" w:rsidRPr="00E16C92" w14:paraId="2DB04286" w14:textId="77777777" w:rsidTr="00EF656C">
        <w:tc>
          <w:tcPr>
            <w:tcW w:w="1696" w:type="dxa"/>
            <w:tcBorders>
              <w:bottom w:val="single" w:sz="4" w:space="0" w:color="auto"/>
            </w:tcBorders>
          </w:tcPr>
          <w:p w14:paraId="54D45816" w14:textId="77777777" w:rsidR="00997CF1" w:rsidRPr="00E16C92" w:rsidRDefault="00997CF1" w:rsidP="00EF656C">
            <w:r w:rsidRPr="00E16C92">
              <w:t>Metric</w:t>
            </w:r>
          </w:p>
        </w:tc>
        <w:tc>
          <w:tcPr>
            <w:tcW w:w="1276" w:type="dxa"/>
            <w:tcBorders>
              <w:bottom w:val="single" w:sz="4" w:space="0" w:color="auto"/>
            </w:tcBorders>
          </w:tcPr>
          <w:p w14:paraId="71441EC4" w14:textId="77777777" w:rsidR="00997CF1" w:rsidRPr="00E16C92" w:rsidRDefault="00997CF1" w:rsidP="00EF656C">
            <w:r w:rsidRPr="00E16C92">
              <w:t>58.087</w:t>
            </w:r>
          </w:p>
        </w:tc>
        <w:tc>
          <w:tcPr>
            <w:tcW w:w="892" w:type="dxa"/>
            <w:tcBorders>
              <w:bottom w:val="single" w:sz="4" w:space="0" w:color="auto"/>
            </w:tcBorders>
          </w:tcPr>
          <w:p w14:paraId="5D5D3465" w14:textId="77777777" w:rsidR="00997CF1" w:rsidRPr="00E16C92" w:rsidRDefault="00997CF1" w:rsidP="00EF656C">
            <w:r w:rsidRPr="00E16C92">
              <w:t>7</w:t>
            </w:r>
          </w:p>
        </w:tc>
        <w:tc>
          <w:tcPr>
            <w:tcW w:w="1288" w:type="dxa"/>
            <w:tcBorders>
              <w:bottom w:val="single" w:sz="4" w:space="0" w:color="auto"/>
            </w:tcBorders>
          </w:tcPr>
          <w:p w14:paraId="5BAFF5CF" w14:textId="77777777" w:rsidR="00997CF1" w:rsidRPr="00E16C92" w:rsidRDefault="00997CF1" w:rsidP="00EF656C">
            <w:r w:rsidRPr="00E16C92">
              <w:t>0.977</w:t>
            </w:r>
          </w:p>
        </w:tc>
        <w:tc>
          <w:tcPr>
            <w:tcW w:w="1288" w:type="dxa"/>
            <w:tcBorders>
              <w:bottom w:val="single" w:sz="4" w:space="0" w:color="auto"/>
            </w:tcBorders>
          </w:tcPr>
          <w:p w14:paraId="0875EE5A" w14:textId="77777777" w:rsidR="00997CF1" w:rsidRPr="00E16C92" w:rsidRDefault="00997CF1" w:rsidP="00EF656C">
            <w:r w:rsidRPr="00E16C92">
              <w:t>0.987</w:t>
            </w:r>
          </w:p>
        </w:tc>
        <w:tc>
          <w:tcPr>
            <w:tcW w:w="1288" w:type="dxa"/>
            <w:tcBorders>
              <w:bottom w:val="single" w:sz="4" w:space="0" w:color="auto"/>
            </w:tcBorders>
          </w:tcPr>
          <w:p w14:paraId="2F45B89B" w14:textId="77777777" w:rsidR="00997CF1" w:rsidRPr="00E16C92" w:rsidRDefault="00997CF1" w:rsidP="00EF656C">
            <w:r w:rsidRPr="00E16C92">
              <w:t>0.109</w:t>
            </w:r>
          </w:p>
        </w:tc>
        <w:tc>
          <w:tcPr>
            <w:tcW w:w="1288" w:type="dxa"/>
            <w:tcBorders>
              <w:bottom w:val="single" w:sz="4" w:space="0" w:color="auto"/>
            </w:tcBorders>
          </w:tcPr>
          <w:p w14:paraId="20C7D7D8" w14:textId="77777777" w:rsidR="00997CF1" w:rsidRPr="00E16C92" w:rsidRDefault="00997CF1" w:rsidP="00EF656C">
            <w:r w:rsidRPr="00E16C92">
              <w:t>0.042</w:t>
            </w:r>
          </w:p>
        </w:tc>
      </w:tr>
      <w:tr w:rsidR="00997CF1" w:rsidRPr="00E16C92" w14:paraId="770B66B8" w14:textId="77777777" w:rsidTr="00EF656C">
        <w:tc>
          <w:tcPr>
            <w:tcW w:w="1696" w:type="dxa"/>
            <w:tcBorders>
              <w:top w:val="single" w:sz="4" w:space="0" w:color="auto"/>
              <w:bottom w:val="single" w:sz="4" w:space="0" w:color="auto"/>
            </w:tcBorders>
          </w:tcPr>
          <w:p w14:paraId="5DF4EC57" w14:textId="77777777" w:rsidR="00997CF1" w:rsidRPr="00E16C92" w:rsidRDefault="00997CF1" w:rsidP="00EF656C"/>
        </w:tc>
        <w:tc>
          <w:tcPr>
            <w:tcW w:w="7320" w:type="dxa"/>
            <w:gridSpan w:val="6"/>
            <w:tcBorders>
              <w:top w:val="single" w:sz="4" w:space="0" w:color="auto"/>
              <w:bottom w:val="single" w:sz="4" w:space="0" w:color="auto"/>
            </w:tcBorders>
          </w:tcPr>
          <w:p w14:paraId="181BA165" w14:textId="77777777" w:rsidR="00997CF1" w:rsidRPr="00E16C92" w:rsidRDefault="00997CF1" w:rsidP="00EF656C">
            <w:pPr>
              <w:jc w:val="center"/>
              <w:rPr>
                <w:i/>
                <w:iCs/>
              </w:rPr>
            </w:pPr>
            <w:r w:rsidRPr="00E16C92">
              <w:rPr>
                <w:i/>
                <w:iCs/>
              </w:rPr>
              <w:t>National collective narcissism</w:t>
            </w:r>
          </w:p>
        </w:tc>
      </w:tr>
      <w:tr w:rsidR="00997CF1" w:rsidRPr="00E16C92" w14:paraId="5BA262CB" w14:textId="77777777" w:rsidTr="00EF656C">
        <w:tc>
          <w:tcPr>
            <w:tcW w:w="1696" w:type="dxa"/>
            <w:tcBorders>
              <w:top w:val="single" w:sz="4" w:space="0" w:color="auto"/>
            </w:tcBorders>
          </w:tcPr>
          <w:p w14:paraId="0B70A88B" w14:textId="77777777" w:rsidR="00997CF1" w:rsidRPr="00E16C92" w:rsidRDefault="00997CF1" w:rsidP="00EF656C">
            <w:r w:rsidRPr="00E16C92">
              <w:t xml:space="preserve">Overall </w:t>
            </w:r>
          </w:p>
        </w:tc>
        <w:tc>
          <w:tcPr>
            <w:tcW w:w="1276" w:type="dxa"/>
            <w:tcBorders>
              <w:top w:val="single" w:sz="4" w:space="0" w:color="auto"/>
            </w:tcBorders>
          </w:tcPr>
          <w:p w14:paraId="7BFE8E2C" w14:textId="77777777" w:rsidR="00997CF1" w:rsidRPr="00E16C92" w:rsidRDefault="00997CF1" w:rsidP="00EF656C">
            <w:r w:rsidRPr="00E16C92">
              <w:t>16.092</w:t>
            </w:r>
          </w:p>
        </w:tc>
        <w:tc>
          <w:tcPr>
            <w:tcW w:w="892" w:type="dxa"/>
            <w:tcBorders>
              <w:top w:val="single" w:sz="4" w:space="0" w:color="auto"/>
            </w:tcBorders>
          </w:tcPr>
          <w:p w14:paraId="6FA1183B" w14:textId="77777777" w:rsidR="00997CF1" w:rsidRPr="00E16C92" w:rsidRDefault="00997CF1" w:rsidP="00EF656C">
            <w:r w:rsidRPr="00E16C92">
              <w:t>5</w:t>
            </w:r>
          </w:p>
        </w:tc>
        <w:tc>
          <w:tcPr>
            <w:tcW w:w="1288" w:type="dxa"/>
            <w:tcBorders>
              <w:top w:val="single" w:sz="4" w:space="0" w:color="auto"/>
            </w:tcBorders>
          </w:tcPr>
          <w:p w14:paraId="122B7F28" w14:textId="77777777" w:rsidR="00997CF1" w:rsidRPr="00E16C92" w:rsidRDefault="00997CF1" w:rsidP="00EF656C">
            <w:r w:rsidRPr="00E16C92">
              <w:t>0.997</w:t>
            </w:r>
          </w:p>
        </w:tc>
        <w:tc>
          <w:tcPr>
            <w:tcW w:w="1288" w:type="dxa"/>
            <w:tcBorders>
              <w:top w:val="single" w:sz="4" w:space="0" w:color="auto"/>
            </w:tcBorders>
          </w:tcPr>
          <w:p w14:paraId="29B9CE6A" w14:textId="77777777" w:rsidR="00997CF1" w:rsidRPr="00E16C92" w:rsidRDefault="00997CF1" w:rsidP="00EF656C">
            <w:r w:rsidRPr="00E16C92">
              <w:t>0.999</w:t>
            </w:r>
          </w:p>
        </w:tc>
        <w:tc>
          <w:tcPr>
            <w:tcW w:w="1288" w:type="dxa"/>
            <w:tcBorders>
              <w:top w:val="single" w:sz="4" w:space="0" w:color="auto"/>
            </w:tcBorders>
          </w:tcPr>
          <w:p w14:paraId="58308AC7" w14:textId="77777777" w:rsidR="00997CF1" w:rsidRPr="00E16C92" w:rsidRDefault="00997CF1" w:rsidP="00EF656C">
            <w:r w:rsidRPr="00E16C92">
              <w:t>0.033</w:t>
            </w:r>
          </w:p>
        </w:tc>
        <w:tc>
          <w:tcPr>
            <w:tcW w:w="1288" w:type="dxa"/>
            <w:tcBorders>
              <w:top w:val="single" w:sz="4" w:space="0" w:color="auto"/>
            </w:tcBorders>
          </w:tcPr>
          <w:p w14:paraId="5948DF11" w14:textId="77777777" w:rsidR="00997CF1" w:rsidRPr="00E16C92" w:rsidRDefault="00997CF1" w:rsidP="00EF656C">
            <w:r w:rsidRPr="00E16C92">
              <w:t>0.007</w:t>
            </w:r>
          </w:p>
        </w:tc>
      </w:tr>
      <w:tr w:rsidR="00997CF1" w:rsidRPr="00E16C92" w14:paraId="40DC349C" w14:textId="77777777" w:rsidTr="00EF656C">
        <w:tc>
          <w:tcPr>
            <w:tcW w:w="1696" w:type="dxa"/>
          </w:tcPr>
          <w:p w14:paraId="7FB4FADB" w14:textId="77777777" w:rsidR="00997CF1" w:rsidRPr="00E16C92" w:rsidRDefault="00997CF1" w:rsidP="00EF656C">
            <w:r w:rsidRPr="00E16C92">
              <w:t>Male</w:t>
            </w:r>
          </w:p>
        </w:tc>
        <w:tc>
          <w:tcPr>
            <w:tcW w:w="1276" w:type="dxa"/>
          </w:tcPr>
          <w:p w14:paraId="5D08A017" w14:textId="77777777" w:rsidR="00997CF1" w:rsidRPr="00E16C92" w:rsidRDefault="00997CF1" w:rsidP="00EF656C">
            <w:r w:rsidRPr="00E16C92">
              <w:t>19.329</w:t>
            </w:r>
          </w:p>
        </w:tc>
        <w:tc>
          <w:tcPr>
            <w:tcW w:w="892" w:type="dxa"/>
          </w:tcPr>
          <w:p w14:paraId="2EF26800" w14:textId="77777777" w:rsidR="00997CF1" w:rsidRPr="00E16C92" w:rsidRDefault="00997CF1" w:rsidP="00EF656C">
            <w:r w:rsidRPr="00E16C92">
              <w:t>5</w:t>
            </w:r>
          </w:p>
        </w:tc>
        <w:tc>
          <w:tcPr>
            <w:tcW w:w="1288" w:type="dxa"/>
          </w:tcPr>
          <w:p w14:paraId="248C9315" w14:textId="77777777" w:rsidR="00997CF1" w:rsidRPr="00E16C92" w:rsidRDefault="00997CF1" w:rsidP="00EF656C">
            <w:r w:rsidRPr="00E16C92">
              <w:t>0.994</w:t>
            </w:r>
          </w:p>
        </w:tc>
        <w:tc>
          <w:tcPr>
            <w:tcW w:w="1288" w:type="dxa"/>
          </w:tcPr>
          <w:p w14:paraId="3FF34041" w14:textId="77777777" w:rsidR="00997CF1" w:rsidRPr="00E16C92" w:rsidRDefault="00997CF1" w:rsidP="00EF656C">
            <w:r w:rsidRPr="00E16C92">
              <w:t>0.997</w:t>
            </w:r>
          </w:p>
        </w:tc>
        <w:tc>
          <w:tcPr>
            <w:tcW w:w="1288" w:type="dxa"/>
          </w:tcPr>
          <w:p w14:paraId="71F4DD38" w14:textId="77777777" w:rsidR="00997CF1" w:rsidRPr="00E16C92" w:rsidRDefault="00997CF1" w:rsidP="00EF656C">
            <w:r w:rsidRPr="00E16C92">
              <w:t>0.052</w:t>
            </w:r>
          </w:p>
        </w:tc>
        <w:tc>
          <w:tcPr>
            <w:tcW w:w="1288" w:type="dxa"/>
          </w:tcPr>
          <w:p w14:paraId="59D7A4DA" w14:textId="77777777" w:rsidR="00997CF1" w:rsidRPr="00E16C92" w:rsidRDefault="00997CF1" w:rsidP="00EF656C">
            <w:r w:rsidRPr="00E16C92">
              <w:t>0.011</w:t>
            </w:r>
          </w:p>
        </w:tc>
      </w:tr>
      <w:tr w:rsidR="00997CF1" w:rsidRPr="00E16C92" w14:paraId="3E4450A2" w14:textId="77777777" w:rsidTr="00EF656C">
        <w:tc>
          <w:tcPr>
            <w:tcW w:w="1696" w:type="dxa"/>
          </w:tcPr>
          <w:p w14:paraId="5ADB1059" w14:textId="77777777" w:rsidR="00997CF1" w:rsidRPr="00E16C92" w:rsidRDefault="00997CF1" w:rsidP="00EF656C">
            <w:r w:rsidRPr="00E16C92">
              <w:t>Female</w:t>
            </w:r>
          </w:p>
        </w:tc>
        <w:tc>
          <w:tcPr>
            <w:tcW w:w="1276" w:type="dxa"/>
          </w:tcPr>
          <w:p w14:paraId="210F11B5" w14:textId="77777777" w:rsidR="00997CF1" w:rsidRPr="00E16C92" w:rsidRDefault="00997CF1" w:rsidP="00EF656C">
            <w:r w:rsidRPr="00E16C92">
              <w:t>2.29</w:t>
            </w:r>
          </w:p>
        </w:tc>
        <w:tc>
          <w:tcPr>
            <w:tcW w:w="892" w:type="dxa"/>
          </w:tcPr>
          <w:p w14:paraId="5A270B65" w14:textId="77777777" w:rsidR="00997CF1" w:rsidRPr="00E16C92" w:rsidRDefault="00997CF1" w:rsidP="00EF656C">
            <w:r w:rsidRPr="00E16C92">
              <w:t>5</w:t>
            </w:r>
          </w:p>
        </w:tc>
        <w:tc>
          <w:tcPr>
            <w:tcW w:w="1288" w:type="dxa"/>
          </w:tcPr>
          <w:p w14:paraId="26ECF5D6" w14:textId="77777777" w:rsidR="00997CF1" w:rsidRPr="00E16C92" w:rsidRDefault="00997CF1" w:rsidP="00EF656C">
            <w:r w:rsidRPr="00E16C92">
              <w:t>1.005</w:t>
            </w:r>
          </w:p>
        </w:tc>
        <w:tc>
          <w:tcPr>
            <w:tcW w:w="1288" w:type="dxa"/>
          </w:tcPr>
          <w:p w14:paraId="6B9FEBE8" w14:textId="77777777" w:rsidR="00997CF1" w:rsidRPr="00E16C92" w:rsidRDefault="00997CF1" w:rsidP="00EF656C">
            <w:r w:rsidRPr="00E16C92">
              <w:t>1</w:t>
            </w:r>
          </w:p>
        </w:tc>
        <w:tc>
          <w:tcPr>
            <w:tcW w:w="1288" w:type="dxa"/>
          </w:tcPr>
          <w:p w14:paraId="712A02F6" w14:textId="77777777" w:rsidR="00997CF1" w:rsidRPr="00E16C92" w:rsidRDefault="00997CF1" w:rsidP="00EF656C">
            <w:r w:rsidRPr="00E16C92">
              <w:t>0</w:t>
            </w:r>
          </w:p>
        </w:tc>
        <w:tc>
          <w:tcPr>
            <w:tcW w:w="1288" w:type="dxa"/>
          </w:tcPr>
          <w:p w14:paraId="73C095EB" w14:textId="77777777" w:rsidR="00997CF1" w:rsidRPr="00E16C92" w:rsidRDefault="00997CF1" w:rsidP="00EF656C">
            <w:r w:rsidRPr="00E16C92">
              <w:t>0.004</w:t>
            </w:r>
          </w:p>
        </w:tc>
      </w:tr>
      <w:tr w:rsidR="00997CF1" w:rsidRPr="00E16C92" w14:paraId="1516DE99" w14:textId="77777777" w:rsidTr="00EF656C">
        <w:tc>
          <w:tcPr>
            <w:tcW w:w="1696" w:type="dxa"/>
          </w:tcPr>
          <w:p w14:paraId="5DD61EDB" w14:textId="77777777" w:rsidR="00997CF1" w:rsidRPr="00E16C92" w:rsidRDefault="00997CF1" w:rsidP="00EF656C">
            <w:r w:rsidRPr="00E16C92">
              <w:t>Configural</w:t>
            </w:r>
          </w:p>
        </w:tc>
        <w:tc>
          <w:tcPr>
            <w:tcW w:w="1276" w:type="dxa"/>
          </w:tcPr>
          <w:p w14:paraId="7A6AA6C0" w14:textId="77777777" w:rsidR="00997CF1" w:rsidRPr="00E16C92" w:rsidRDefault="00997CF1" w:rsidP="00EF656C">
            <w:r w:rsidRPr="00E16C92">
              <w:t>21.619</w:t>
            </w:r>
          </w:p>
        </w:tc>
        <w:tc>
          <w:tcPr>
            <w:tcW w:w="892" w:type="dxa"/>
          </w:tcPr>
          <w:p w14:paraId="688C02DE" w14:textId="77777777" w:rsidR="00997CF1" w:rsidRPr="00E16C92" w:rsidRDefault="00997CF1" w:rsidP="00EF656C">
            <w:r w:rsidRPr="00E16C92">
              <w:t>10</w:t>
            </w:r>
          </w:p>
        </w:tc>
        <w:tc>
          <w:tcPr>
            <w:tcW w:w="1288" w:type="dxa"/>
          </w:tcPr>
          <w:p w14:paraId="5E56E6DF" w14:textId="77777777" w:rsidR="00997CF1" w:rsidRPr="00E16C92" w:rsidRDefault="00997CF1" w:rsidP="00EF656C">
            <w:r w:rsidRPr="00E16C92">
              <w:t>1</w:t>
            </w:r>
          </w:p>
        </w:tc>
        <w:tc>
          <w:tcPr>
            <w:tcW w:w="1288" w:type="dxa"/>
          </w:tcPr>
          <w:p w14:paraId="46E3EC40" w14:textId="77777777" w:rsidR="00997CF1" w:rsidRPr="00E16C92" w:rsidRDefault="00997CF1" w:rsidP="00EF656C">
            <w:r w:rsidRPr="00E16C92">
              <w:t>1</w:t>
            </w:r>
          </w:p>
        </w:tc>
        <w:tc>
          <w:tcPr>
            <w:tcW w:w="1288" w:type="dxa"/>
          </w:tcPr>
          <w:p w14:paraId="30EB3B07" w14:textId="77777777" w:rsidR="00997CF1" w:rsidRPr="00E16C92" w:rsidRDefault="00997CF1" w:rsidP="00EF656C">
            <w:r w:rsidRPr="00E16C92">
              <w:t>0.014</w:t>
            </w:r>
          </w:p>
        </w:tc>
        <w:tc>
          <w:tcPr>
            <w:tcW w:w="1288" w:type="dxa"/>
          </w:tcPr>
          <w:p w14:paraId="4B4444F9" w14:textId="77777777" w:rsidR="00997CF1" w:rsidRPr="00E16C92" w:rsidRDefault="00997CF1" w:rsidP="00EF656C">
            <w:r w:rsidRPr="00E16C92">
              <w:t>0.007</w:t>
            </w:r>
          </w:p>
        </w:tc>
      </w:tr>
      <w:tr w:rsidR="00997CF1" w:rsidRPr="00E16C92" w14:paraId="5E28999D" w14:textId="77777777" w:rsidTr="00EF656C">
        <w:tc>
          <w:tcPr>
            <w:tcW w:w="1696" w:type="dxa"/>
            <w:tcBorders>
              <w:bottom w:val="single" w:sz="4" w:space="0" w:color="auto"/>
            </w:tcBorders>
          </w:tcPr>
          <w:p w14:paraId="29665AC4" w14:textId="77777777" w:rsidR="00997CF1" w:rsidRPr="00E16C92" w:rsidRDefault="00997CF1" w:rsidP="00EF656C">
            <w:r w:rsidRPr="00E16C92">
              <w:t>Metric</w:t>
            </w:r>
          </w:p>
        </w:tc>
        <w:tc>
          <w:tcPr>
            <w:tcW w:w="1276" w:type="dxa"/>
            <w:tcBorders>
              <w:bottom w:val="single" w:sz="4" w:space="0" w:color="auto"/>
            </w:tcBorders>
          </w:tcPr>
          <w:p w14:paraId="56B4DA1B" w14:textId="77777777" w:rsidR="00997CF1" w:rsidRPr="00E16C92" w:rsidRDefault="00997CF1" w:rsidP="00EF656C">
            <w:r w:rsidRPr="00E16C92">
              <w:t>27.852</w:t>
            </w:r>
          </w:p>
        </w:tc>
        <w:tc>
          <w:tcPr>
            <w:tcW w:w="892" w:type="dxa"/>
            <w:tcBorders>
              <w:bottom w:val="single" w:sz="4" w:space="0" w:color="auto"/>
            </w:tcBorders>
          </w:tcPr>
          <w:p w14:paraId="732033E5" w14:textId="77777777" w:rsidR="00997CF1" w:rsidRPr="00E16C92" w:rsidRDefault="00997CF1" w:rsidP="00EF656C">
            <w:r w:rsidRPr="00E16C92">
              <w:t>14</w:t>
            </w:r>
          </w:p>
        </w:tc>
        <w:tc>
          <w:tcPr>
            <w:tcW w:w="1288" w:type="dxa"/>
            <w:tcBorders>
              <w:bottom w:val="single" w:sz="4" w:space="0" w:color="auto"/>
            </w:tcBorders>
          </w:tcPr>
          <w:p w14:paraId="3573BC39" w14:textId="77777777" w:rsidR="00997CF1" w:rsidRPr="00E16C92" w:rsidRDefault="00997CF1" w:rsidP="00EF656C">
            <w:r w:rsidRPr="00E16C92">
              <w:t>0.999</w:t>
            </w:r>
          </w:p>
        </w:tc>
        <w:tc>
          <w:tcPr>
            <w:tcW w:w="1288" w:type="dxa"/>
            <w:tcBorders>
              <w:bottom w:val="single" w:sz="4" w:space="0" w:color="auto"/>
            </w:tcBorders>
          </w:tcPr>
          <w:p w14:paraId="34089D11" w14:textId="77777777" w:rsidR="00997CF1" w:rsidRPr="00E16C92" w:rsidRDefault="00997CF1" w:rsidP="00EF656C">
            <w:r w:rsidRPr="00E16C92">
              <w:t>0.999</w:t>
            </w:r>
          </w:p>
        </w:tc>
        <w:tc>
          <w:tcPr>
            <w:tcW w:w="1288" w:type="dxa"/>
            <w:tcBorders>
              <w:bottom w:val="single" w:sz="4" w:space="0" w:color="auto"/>
            </w:tcBorders>
          </w:tcPr>
          <w:p w14:paraId="497E5E28" w14:textId="77777777" w:rsidR="00997CF1" w:rsidRPr="00E16C92" w:rsidRDefault="00997CF1" w:rsidP="00EF656C">
            <w:r w:rsidRPr="00E16C92">
              <w:t>0.022</w:t>
            </w:r>
          </w:p>
        </w:tc>
        <w:tc>
          <w:tcPr>
            <w:tcW w:w="1288" w:type="dxa"/>
            <w:tcBorders>
              <w:bottom w:val="single" w:sz="4" w:space="0" w:color="auto"/>
            </w:tcBorders>
          </w:tcPr>
          <w:p w14:paraId="0FEEFB3A" w14:textId="77777777" w:rsidR="00997CF1" w:rsidRPr="00E16C92" w:rsidRDefault="00997CF1" w:rsidP="00EF656C">
            <w:r w:rsidRPr="00E16C92">
              <w:t>0.021</w:t>
            </w:r>
          </w:p>
        </w:tc>
      </w:tr>
      <w:tr w:rsidR="00997CF1" w:rsidRPr="00E16C92" w14:paraId="17C6DDC3" w14:textId="77777777" w:rsidTr="00EF656C">
        <w:tc>
          <w:tcPr>
            <w:tcW w:w="1696" w:type="dxa"/>
            <w:tcBorders>
              <w:top w:val="single" w:sz="4" w:space="0" w:color="auto"/>
              <w:bottom w:val="single" w:sz="4" w:space="0" w:color="auto"/>
            </w:tcBorders>
          </w:tcPr>
          <w:p w14:paraId="569A090E" w14:textId="77777777" w:rsidR="00997CF1" w:rsidRPr="00E16C92" w:rsidRDefault="00997CF1" w:rsidP="00EF656C"/>
        </w:tc>
        <w:tc>
          <w:tcPr>
            <w:tcW w:w="7320" w:type="dxa"/>
            <w:gridSpan w:val="6"/>
            <w:tcBorders>
              <w:top w:val="single" w:sz="4" w:space="0" w:color="auto"/>
              <w:bottom w:val="single" w:sz="4" w:space="0" w:color="auto"/>
            </w:tcBorders>
          </w:tcPr>
          <w:p w14:paraId="6E5A42F0" w14:textId="77777777" w:rsidR="00997CF1" w:rsidRPr="00E16C92" w:rsidRDefault="00997CF1" w:rsidP="00EF656C">
            <w:pPr>
              <w:jc w:val="center"/>
              <w:rPr>
                <w:i/>
                <w:iCs/>
              </w:rPr>
            </w:pPr>
            <w:r w:rsidRPr="00E16C92">
              <w:rPr>
                <w:i/>
                <w:iCs/>
              </w:rPr>
              <w:t>National ingroup satisfaction</w:t>
            </w:r>
          </w:p>
        </w:tc>
      </w:tr>
      <w:tr w:rsidR="00997CF1" w:rsidRPr="00E16C92" w14:paraId="282E129D" w14:textId="77777777" w:rsidTr="00EF656C">
        <w:tc>
          <w:tcPr>
            <w:tcW w:w="1696" w:type="dxa"/>
            <w:tcBorders>
              <w:top w:val="single" w:sz="4" w:space="0" w:color="auto"/>
            </w:tcBorders>
          </w:tcPr>
          <w:p w14:paraId="43363CF5" w14:textId="77777777" w:rsidR="00997CF1" w:rsidRPr="00E16C92" w:rsidRDefault="00997CF1" w:rsidP="00EF656C">
            <w:r w:rsidRPr="00E16C92">
              <w:t xml:space="preserve">Overall </w:t>
            </w:r>
          </w:p>
        </w:tc>
        <w:tc>
          <w:tcPr>
            <w:tcW w:w="1276" w:type="dxa"/>
            <w:tcBorders>
              <w:top w:val="single" w:sz="4" w:space="0" w:color="auto"/>
            </w:tcBorders>
          </w:tcPr>
          <w:p w14:paraId="12CD68E9" w14:textId="77777777" w:rsidR="00997CF1" w:rsidRPr="00E16C92" w:rsidRDefault="00997CF1" w:rsidP="00EF656C">
            <w:r w:rsidRPr="00E16C92">
              <w:t>0.983</w:t>
            </w:r>
          </w:p>
        </w:tc>
        <w:tc>
          <w:tcPr>
            <w:tcW w:w="892" w:type="dxa"/>
            <w:tcBorders>
              <w:top w:val="single" w:sz="4" w:space="0" w:color="auto"/>
            </w:tcBorders>
          </w:tcPr>
          <w:p w14:paraId="6D3E6751" w14:textId="77777777" w:rsidR="00997CF1" w:rsidRPr="00E16C92" w:rsidRDefault="00997CF1" w:rsidP="00EF656C">
            <w:r w:rsidRPr="00E16C92">
              <w:t>2</w:t>
            </w:r>
          </w:p>
        </w:tc>
        <w:tc>
          <w:tcPr>
            <w:tcW w:w="1288" w:type="dxa"/>
            <w:tcBorders>
              <w:top w:val="single" w:sz="4" w:space="0" w:color="auto"/>
            </w:tcBorders>
          </w:tcPr>
          <w:p w14:paraId="0E0E82DE" w14:textId="77777777" w:rsidR="00997CF1" w:rsidRPr="00E16C92" w:rsidRDefault="00997CF1" w:rsidP="00EF656C">
            <w:r w:rsidRPr="00E16C92">
              <w:t>1.003</w:t>
            </w:r>
          </w:p>
        </w:tc>
        <w:tc>
          <w:tcPr>
            <w:tcW w:w="1288" w:type="dxa"/>
            <w:tcBorders>
              <w:top w:val="single" w:sz="4" w:space="0" w:color="auto"/>
            </w:tcBorders>
          </w:tcPr>
          <w:p w14:paraId="5DBF3C9D" w14:textId="77777777" w:rsidR="00997CF1" w:rsidRPr="00E16C92" w:rsidRDefault="00997CF1" w:rsidP="00EF656C">
            <w:r w:rsidRPr="00E16C92">
              <w:t>1</w:t>
            </w:r>
          </w:p>
        </w:tc>
        <w:tc>
          <w:tcPr>
            <w:tcW w:w="1288" w:type="dxa"/>
            <w:tcBorders>
              <w:top w:val="single" w:sz="4" w:space="0" w:color="auto"/>
            </w:tcBorders>
          </w:tcPr>
          <w:p w14:paraId="0C853532" w14:textId="77777777" w:rsidR="00997CF1" w:rsidRPr="00E16C92" w:rsidRDefault="00997CF1" w:rsidP="00EF656C">
            <w:r w:rsidRPr="00E16C92">
              <w:t>0</w:t>
            </w:r>
          </w:p>
        </w:tc>
        <w:tc>
          <w:tcPr>
            <w:tcW w:w="1288" w:type="dxa"/>
            <w:tcBorders>
              <w:top w:val="single" w:sz="4" w:space="0" w:color="auto"/>
            </w:tcBorders>
          </w:tcPr>
          <w:p w14:paraId="6D5670B0" w14:textId="77777777" w:rsidR="00997CF1" w:rsidRPr="00E16C92" w:rsidRDefault="00997CF1" w:rsidP="00EF656C">
            <w:r w:rsidRPr="00E16C92">
              <w:t>0.001</w:t>
            </w:r>
          </w:p>
        </w:tc>
      </w:tr>
      <w:tr w:rsidR="00997CF1" w:rsidRPr="00E16C92" w14:paraId="2D1EEA78" w14:textId="77777777" w:rsidTr="00EF656C">
        <w:tc>
          <w:tcPr>
            <w:tcW w:w="1696" w:type="dxa"/>
          </w:tcPr>
          <w:p w14:paraId="0A8CE27C" w14:textId="77777777" w:rsidR="00997CF1" w:rsidRPr="00E16C92" w:rsidRDefault="00997CF1" w:rsidP="00EF656C">
            <w:r w:rsidRPr="00E16C92">
              <w:t>Male</w:t>
            </w:r>
          </w:p>
        </w:tc>
        <w:tc>
          <w:tcPr>
            <w:tcW w:w="1276" w:type="dxa"/>
          </w:tcPr>
          <w:p w14:paraId="59D97388" w14:textId="77777777" w:rsidR="00997CF1" w:rsidRPr="00E16C92" w:rsidRDefault="00997CF1" w:rsidP="00EF656C">
            <w:r w:rsidRPr="00E16C92">
              <w:t>7.365</w:t>
            </w:r>
          </w:p>
        </w:tc>
        <w:tc>
          <w:tcPr>
            <w:tcW w:w="892" w:type="dxa"/>
          </w:tcPr>
          <w:p w14:paraId="06320300" w14:textId="77777777" w:rsidR="00997CF1" w:rsidRPr="00E16C92" w:rsidRDefault="00997CF1" w:rsidP="00EF656C">
            <w:r w:rsidRPr="00E16C92">
              <w:t>2</w:t>
            </w:r>
          </w:p>
        </w:tc>
        <w:tc>
          <w:tcPr>
            <w:tcW w:w="1288" w:type="dxa"/>
          </w:tcPr>
          <w:p w14:paraId="47A9BB44" w14:textId="77777777" w:rsidR="00997CF1" w:rsidRPr="00E16C92" w:rsidRDefault="00997CF1" w:rsidP="00EF656C">
            <w:r w:rsidRPr="00E16C92">
              <w:t>0.998</w:t>
            </w:r>
          </w:p>
        </w:tc>
        <w:tc>
          <w:tcPr>
            <w:tcW w:w="1288" w:type="dxa"/>
          </w:tcPr>
          <w:p w14:paraId="5581F63F" w14:textId="77777777" w:rsidR="00997CF1" w:rsidRPr="00E16C92" w:rsidRDefault="00997CF1" w:rsidP="00EF656C">
            <w:r w:rsidRPr="00E16C92">
              <w:t>0.999</w:t>
            </w:r>
          </w:p>
        </w:tc>
        <w:tc>
          <w:tcPr>
            <w:tcW w:w="1288" w:type="dxa"/>
          </w:tcPr>
          <w:p w14:paraId="75D0A0DB" w14:textId="77777777" w:rsidR="00997CF1" w:rsidRPr="00E16C92" w:rsidRDefault="00997CF1" w:rsidP="00EF656C">
            <w:r w:rsidRPr="00E16C92">
              <w:t>0.041</w:t>
            </w:r>
          </w:p>
        </w:tc>
        <w:tc>
          <w:tcPr>
            <w:tcW w:w="1288" w:type="dxa"/>
          </w:tcPr>
          <w:p w14:paraId="5FB7E6D2" w14:textId="77777777" w:rsidR="00997CF1" w:rsidRPr="00E16C92" w:rsidRDefault="00997CF1" w:rsidP="00EF656C">
            <w:r w:rsidRPr="00E16C92">
              <w:t>0.005</w:t>
            </w:r>
          </w:p>
        </w:tc>
      </w:tr>
      <w:tr w:rsidR="00997CF1" w:rsidRPr="00E16C92" w14:paraId="681E7147" w14:textId="77777777" w:rsidTr="00EF656C">
        <w:tc>
          <w:tcPr>
            <w:tcW w:w="1696" w:type="dxa"/>
          </w:tcPr>
          <w:p w14:paraId="1615D1D1" w14:textId="77777777" w:rsidR="00997CF1" w:rsidRPr="00E16C92" w:rsidRDefault="00997CF1" w:rsidP="00EF656C">
            <w:r w:rsidRPr="00E16C92">
              <w:t>Female</w:t>
            </w:r>
          </w:p>
        </w:tc>
        <w:tc>
          <w:tcPr>
            <w:tcW w:w="1276" w:type="dxa"/>
          </w:tcPr>
          <w:p w14:paraId="5E1EF8B2" w14:textId="77777777" w:rsidR="00997CF1" w:rsidRPr="00E16C92" w:rsidRDefault="00997CF1" w:rsidP="00EF656C">
            <w:r w:rsidRPr="00E16C92">
              <w:t>1.312</w:t>
            </w:r>
          </w:p>
        </w:tc>
        <w:tc>
          <w:tcPr>
            <w:tcW w:w="892" w:type="dxa"/>
          </w:tcPr>
          <w:p w14:paraId="6537A039" w14:textId="77777777" w:rsidR="00997CF1" w:rsidRPr="00E16C92" w:rsidRDefault="00997CF1" w:rsidP="00EF656C">
            <w:r w:rsidRPr="00E16C92">
              <w:t>2</w:t>
            </w:r>
          </w:p>
        </w:tc>
        <w:tc>
          <w:tcPr>
            <w:tcW w:w="1288" w:type="dxa"/>
          </w:tcPr>
          <w:p w14:paraId="220AA990" w14:textId="77777777" w:rsidR="00997CF1" w:rsidRPr="00E16C92" w:rsidRDefault="00997CF1" w:rsidP="00EF656C">
            <w:r w:rsidRPr="00E16C92">
              <w:t>1.003</w:t>
            </w:r>
          </w:p>
        </w:tc>
        <w:tc>
          <w:tcPr>
            <w:tcW w:w="1288" w:type="dxa"/>
          </w:tcPr>
          <w:p w14:paraId="0E17C0A6" w14:textId="77777777" w:rsidR="00997CF1" w:rsidRPr="00E16C92" w:rsidRDefault="00997CF1" w:rsidP="00EF656C">
            <w:r w:rsidRPr="00E16C92">
              <w:t>1</w:t>
            </w:r>
          </w:p>
        </w:tc>
        <w:tc>
          <w:tcPr>
            <w:tcW w:w="1288" w:type="dxa"/>
          </w:tcPr>
          <w:p w14:paraId="404650C9" w14:textId="77777777" w:rsidR="00997CF1" w:rsidRPr="00E16C92" w:rsidRDefault="00997CF1" w:rsidP="00EF656C">
            <w:r w:rsidRPr="00E16C92">
              <w:t>0</w:t>
            </w:r>
          </w:p>
        </w:tc>
        <w:tc>
          <w:tcPr>
            <w:tcW w:w="1288" w:type="dxa"/>
          </w:tcPr>
          <w:p w14:paraId="6495F680" w14:textId="77777777" w:rsidR="00997CF1" w:rsidRPr="00E16C92" w:rsidRDefault="00997CF1" w:rsidP="00EF656C">
            <w:r w:rsidRPr="00E16C92">
              <w:t>0.003</w:t>
            </w:r>
          </w:p>
        </w:tc>
      </w:tr>
      <w:tr w:rsidR="00997CF1" w:rsidRPr="00E16C92" w14:paraId="6415C1D7" w14:textId="77777777" w:rsidTr="00EF656C">
        <w:tc>
          <w:tcPr>
            <w:tcW w:w="1696" w:type="dxa"/>
          </w:tcPr>
          <w:p w14:paraId="72EC9665" w14:textId="77777777" w:rsidR="00997CF1" w:rsidRPr="00E16C92" w:rsidRDefault="00997CF1" w:rsidP="00EF656C">
            <w:r w:rsidRPr="00E16C92">
              <w:t>Configural</w:t>
            </w:r>
          </w:p>
        </w:tc>
        <w:tc>
          <w:tcPr>
            <w:tcW w:w="1276" w:type="dxa"/>
          </w:tcPr>
          <w:p w14:paraId="79528637" w14:textId="77777777" w:rsidR="00997CF1" w:rsidRPr="00E16C92" w:rsidRDefault="00997CF1" w:rsidP="00EF656C">
            <w:r w:rsidRPr="00E16C92">
              <w:t>8.677</w:t>
            </w:r>
          </w:p>
        </w:tc>
        <w:tc>
          <w:tcPr>
            <w:tcW w:w="892" w:type="dxa"/>
          </w:tcPr>
          <w:p w14:paraId="6DF3F0FA" w14:textId="77777777" w:rsidR="00997CF1" w:rsidRPr="00E16C92" w:rsidRDefault="00997CF1" w:rsidP="00EF656C">
            <w:r w:rsidRPr="00E16C92">
              <w:t>4</w:t>
            </w:r>
          </w:p>
        </w:tc>
        <w:tc>
          <w:tcPr>
            <w:tcW w:w="1288" w:type="dxa"/>
          </w:tcPr>
          <w:p w14:paraId="4270908B" w14:textId="77777777" w:rsidR="00997CF1" w:rsidRPr="00E16C92" w:rsidRDefault="00997CF1" w:rsidP="00EF656C">
            <w:r w:rsidRPr="00E16C92">
              <w:t>1</w:t>
            </w:r>
          </w:p>
        </w:tc>
        <w:tc>
          <w:tcPr>
            <w:tcW w:w="1288" w:type="dxa"/>
          </w:tcPr>
          <w:p w14:paraId="736609B9" w14:textId="77777777" w:rsidR="00997CF1" w:rsidRPr="00E16C92" w:rsidRDefault="00997CF1" w:rsidP="00EF656C">
            <w:r w:rsidRPr="00E16C92">
              <w:t>1</w:t>
            </w:r>
          </w:p>
        </w:tc>
        <w:tc>
          <w:tcPr>
            <w:tcW w:w="1288" w:type="dxa"/>
          </w:tcPr>
          <w:p w14:paraId="2C8FE742" w14:textId="77777777" w:rsidR="00997CF1" w:rsidRPr="00E16C92" w:rsidRDefault="00997CF1" w:rsidP="00EF656C">
            <w:r w:rsidRPr="00E16C92">
              <w:t>0</w:t>
            </w:r>
          </w:p>
        </w:tc>
        <w:tc>
          <w:tcPr>
            <w:tcW w:w="1288" w:type="dxa"/>
          </w:tcPr>
          <w:p w14:paraId="27A79BEE" w14:textId="77777777" w:rsidR="00997CF1" w:rsidRPr="00E16C92" w:rsidRDefault="00997CF1" w:rsidP="00EF656C">
            <w:r w:rsidRPr="00E16C92">
              <w:t>0.004</w:t>
            </w:r>
          </w:p>
        </w:tc>
      </w:tr>
      <w:tr w:rsidR="00997CF1" w:rsidRPr="00E16C92" w14:paraId="664578F4" w14:textId="77777777" w:rsidTr="00EF656C">
        <w:tc>
          <w:tcPr>
            <w:tcW w:w="1696" w:type="dxa"/>
            <w:tcBorders>
              <w:bottom w:val="single" w:sz="4" w:space="0" w:color="auto"/>
            </w:tcBorders>
          </w:tcPr>
          <w:p w14:paraId="31BA40C7" w14:textId="77777777" w:rsidR="00997CF1" w:rsidRPr="00E16C92" w:rsidRDefault="00997CF1" w:rsidP="00EF656C">
            <w:r w:rsidRPr="00E16C92">
              <w:t>Metric</w:t>
            </w:r>
          </w:p>
        </w:tc>
        <w:tc>
          <w:tcPr>
            <w:tcW w:w="1276" w:type="dxa"/>
            <w:tcBorders>
              <w:bottom w:val="single" w:sz="4" w:space="0" w:color="auto"/>
            </w:tcBorders>
          </w:tcPr>
          <w:p w14:paraId="5153ECCE" w14:textId="77777777" w:rsidR="00997CF1" w:rsidRPr="00E16C92" w:rsidRDefault="00997CF1" w:rsidP="00EF656C">
            <w:r w:rsidRPr="00E16C92">
              <w:t>16.05</w:t>
            </w:r>
          </w:p>
        </w:tc>
        <w:tc>
          <w:tcPr>
            <w:tcW w:w="892" w:type="dxa"/>
            <w:tcBorders>
              <w:bottom w:val="single" w:sz="4" w:space="0" w:color="auto"/>
            </w:tcBorders>
          </w:tcPr>
          <w:p w14:paraId="1BB084DD" w14:textId="77777777" w:rsidR="00997CF1" w:rsidRPr="00E16C92" w:rsidRDefault="00997CF1" w:rsidP="00EF656C">
            <w:r w:rsidRPr="00E16C92">
              <w:t>7</w:t>
            </w:r>
          </w:p>
        </w:tc>
        <w:tc>
          <w:tcPr>
            <w:tcW w:w="1288" w:type="dxa"/>
            <w:tcBorders>
              <w:bottom w:val="single" w:sz="4" w:space="0" w:color="auto"/>
            </w:tcBorders>
          </w:tcPr>
          <w:p w14:paraId="5DE5C695" w14:textId="77777777" w:rsidR="00997CF1" w:rsidRPr="00E16C92" w:rsidRDefault="00997CF1" w:rsidP="00EF656C">
            <w:r w:rsidRPr="00E16C92">
              <w:t>0.999</w:t>
            </w:r>
          </w:p>
        </w:tc>
        <w:tc>
          <w:tcPr>
            <w:tcW w:w="1288" w:type="dxa"/>
            <w:tcBorders>
              <w:bottom w:val="single" w:sz="4" w:space="0" w:color="auto"/>
            </w:tcBorders>
          </w:tcPr>
          <w:p w14:paraId="53003A17" w14:textId="77777777" w:rsidR="00997CF1" w:rsidRPr="00E16C92" w:rsidRDefault="00997CF1" w:rsidP="00EF656C">
            <w:r w:rsidRPr="00E16C92">
              <w:t>0.999</w:t>
            </w:r>
          </w:p>
        </w:tc>
        <w:tc>
          <w:tcPr>
            <w:tcW w:w="1288" w:type="dxa"/>
            <w:tcBorders>
              <w:bottom w:val="single" w:sz="4" w:space="0" w:color="auto"/>
            </w:tcBorders>
          </w:tcPr>
          <w:p w14:paraId="4AC156C7" w14:textId="77777777" w:rsidR="00997CF1" w:rsidRPr="00E16C92" w:rsidRDefault="00997CF1" w:rsidP="00EF656C">
            <w:r w:rsidRPr="00E16C92">
              <w:t>0.031</w:t>
            </w:r>
          </w:p>
        </w:tc>
        <w:tc>
          <w:tcPr>
            <w:tcW w:w="1288" w:type="dxa"/>
            <w:tcBorders>
              <w:bottom w:val="single" w:sz="4" w:space="0" w:color="auto"/>
            </w:tcBorders>
          </w:tcPr>
          <w:p w14:paraId="762AE2A3" w14:textId="77777777" w:rsidR="00997CF1" w:rsidRPr="00E16C92" w:rsidRDefault="00997CF1" w:rsidP="00EF656C">
            <w:r w:rsidRPr="00E16C92">
              <w:t>0.024</w:t>
            </w:r>
          </w:p>
        </w:tc>
      </w:tr>
      <w:tr w:rsidR="00997CF1" w:rsidRPr="00E16C92" w14:paraId="742AC9BA" w14:textId="77777777" w:rsidTr="00EF656C">
        <w:trPr>
          <w:trHeight w:val="122"/>
        </w:trPr>
        <w:tc>
          <w:tcPr>
            <w:tcW w:w="9016" w:type="dxa"/>
            <w:gridSpan w:val="7"/>
            <w:tcBorders>
              <w:top w:val="single" w:sz="4" w:space="0" w:color="auto"/>
            </w:tcBorders>
          </w:tcPr>
          <w:p w14:paraId="123E1EA8" w14:textId="77777777" w:rsidR="00997CF1" w:rsidRPr="00E16C92" w:rsidRDefault="00997CF1" w:rsidP="00EF656C">
            <w:r w:rsidRPr="00E16C92">
              <w:rPr>
                <w:i/>
                <w:iCs/>
              </w:rPr>
              <w:t>Note.</w:t>
            </w:r>
            <w:r w:rsidRPr="00E16C92">
              <w:t xml:space="preserve"> Robust fit indices are presented.   </w:t>
            </w:r>
          </w:p>
        </w:tc>
      </w:tr>
      <w:bookmarkEnd w:id="1"/>
    </w:tbl>
    <w:p w14:paraId="2889D557" w14:textId="77777777" w:rsidR="00997CF1" w:rsidRPr="00E16C92" w:rsidRDefault="00997CF1" w:rsidP="00997CF1"/>
    <w:p w14:paraId="4ACA2C51" w14:textId="77777777" w:rsidR="00997CF1" w:rsidRPr="00E16C92" w:rsidRDefault="00997CF1" w:rsidP="00997CF1">
      <w:pPr>
        <w:spacing w:after="0" w:line="480" w:lineRule="auto"/>
        <w:jc w:val="center"/>
        <w:rPr>
          <w:b/>
          <w:lang w:val="en-US"/>
        </w:rPr>
      </w:pPr>
      <w:r w:rsidRPr="00E16C92">
        <w:rPr>
          <w:b/>
          <w:lang w:val="en-US"/>
        </w:rPr>
        <w:t>Study 2</w:t>
      </w:r>
    </w:p>
    <w:p w14:paraId="491304BB" w14:textId="77777777" w:rsidR="00997CF1" w:rsidRPr="00E16C92" w:rsidRDefault="00997CF1" w:rsidP="00997CF1">
      <w:pPr>
        <w:spacing w:after="0" w:line="480" w:lineRule="auto"/>
        <w:rPr>
          <w:b/>
          <w:lang w:val="en-US"/>
        </w:rPr>
      </w:pPr>
      <w:r w:rsidRPr="00E16C92">
        <w:rPr>
          <w:b/>
          <w:lang w:val="en-US"/>
        </w:rPr>
        <w:t>Analyses without covariates</w:t>
      </w:r>
    </w:p>
    <w:p w14:paraId="79A94396" w14:textId="7B29C0F8" w:rsidR="00997CF1" w:rsidRPr="00E16C92" w:rsidRDefault="00997CF1" w:rsidP="00997CF1">
      <w:pPr>
        <w:spacing w:line="480" w:lineRule="auto"/>
        <w:rPr>
          <w:bCs/>
        </w:rPr>
      </w:pPr>
      <w:r w:rsidRPr="00E16C92">
        <w:rPr>
          <w:bCs/>
        </w:rPr>
        <w:tab/>
        <w:t xml:space="preserve">In the present main manuscript, we presented analyses that examined unique contributions of national narcissism, national ingroup satisfaction, gender collective narcissism and gender ingroup satisfaction. Here, we present analyses to test each hypothesis without covariates. </w:t>
      </w:r>
    </w:p>
    <w:p w14:paraId="6D92C089" w14:textId="77777777" w:rsidR="00997CF1" w:rsidRPr="00E16C92" w:rsidRDefault="00997CF1" w:rsidP="00997CF1">
      <w:pPr>
        <w:spacing w:line="480" w:lineRule="auto"/>
        <w:rPr>
          <w:b/>
          <w:i/>
          <w:iCs/>
        </w:rPr>
      </w:pPr>
      <w:r w:rsidRPr="00E16C92">
        <w:rPr>
          <w:b/>
          <w:i/>
          <w:iCs/>
        </w:rPr>
        <w:t>Gender collective narcissism and gender equality</w:t>
      </w:r>
    </w:p>
    <w:p w14:paraId="31F1291A" w14:textId="26735393" w:rsidR="00997CF1" w:rsidRPr="00E16C92" w:rsidRDefault="00997CF1" w:rsidP="00997CF1">
      <w:pPr>
        <w:spacing w:line="480" w:lineRule="auto"/>
        <w:ind w:firstLine="720"/>
        <w:rPr>
          <w:bCs/>
        </w:rPr>
      </w:pPr>
      <w:r w:rsidRPr="00E16C92">
        <w:rPr>
          <w:bCs/>
        </w:rPr>
        <w:t xml:space="preserve">In order to test H1, a multiple regression analysis was run on each collective action outcome entering gender collective narcissism, gender, and their interaction.  Results are consistent with H1. There were significant interactions of gender collective narcissism by gender </w:t>
      </w:r>
      <w:r w:rsidR="00C21075" w:rsidRPr="00E16C92">
        <w:rPr>
          <w:bCs/>
        </w:rPr>
        <w:t>for each outcome (Table S2</w:t>
      </w:r>
      <w:r w:rsidRPr="00E16C92">
        <w:rPr>
          <w:bCs/>
        </w:rPr>
        <w:t>). S</w:t>
      </w:r>
      <w:r w:rsidR="00C21075" w:rsidRPr="00E16C92">
        <w:rPr>
          <w:bCs/>
        </w:rPr>
        <w:t>imple slopes analyses (Figure S1</w:t>
      </w:r>
      <w:r w:rsidRPr="00E16C92">
        <w:rPr>
          <w:bCs/>
        </w:rPr>
        <w:t>) revealed th</w:t>
      </w:r>
      <w:r w:rsidR="00CF4C76" w:rsidRPr="00E16C92">
        <w:rPr>
          <w:bCs/>
        </w:rPr>
        <w:t>at</w:t>
      </w:r>
      <w:r w:rsidRPr="00E16C92">
        <w:rPr>
          <w:bCs/>
        </w:rPr>
        <w:t xml:space="preserve"> among women, gender collective narcissism was positively associated with all collective action outcomes. Among men, gender collective narcissism was negatively associated with participation in the Women’s Strike and had null relationships with the other forms of collective action. </w:t>
      </w:r>
    </w:p>
    <w:p w14:paraId="0BC2A27D" w14:textId="2570E331" w:rsidR="00997CF1" w:rsidRPr="00E16C92" w:rsidRDefault="00997CF1" w:rsidP="00997CF1">
      <w:pPr>
        <w:spacing w:line="480" w:lineRule="auto"/>
        <w:rPr>
          <w:b/>
          <w:bCs/>
          <w:i/>
        </w:rPr>
      </w:pPr>
      <w:r w:rsidRPr="00E16C92">
        <w:rPr>
          <w:b/>
          <w:bCs/>
          <w:i/>
        </w:rPr>
        <w:t>National</w:t>
      </w:r>
      <w:r w:rsidR="00CF4C76" w:rsidRPr="00E16C92">
        <w:rPr>
          <w:b/>
          <w:bCs/>
          <w:i/>
        </w:rPr>
        <w:t xml:space="preserve"> </w:t>
      </w:r>
      <w:r w:rsidRPr="00E16C92">
        <w:rPr>
          <w:b/>
          <w:bCs/>
          <w:i/>
        </w:rPr>
        <w:t>narcissism and gender equality</w:t>
      </w:r>
    </w:p>
    <w:p w14:paraId="44E0594C" w14:textId="67D55F0F" w:rsidR="00997CF1" w:rsidRPr="00E16C92" w:rsidRDefault="00997CF1" w:rsidP="00997CF1">
      <w:pPr>
        <w:spacing w:line="480" w:lineRule="auto"/>
        <w:ind w:firstLine="720"/>
        <w:rPr>
          <w:bCs/>
        </w:rPr>
        <w:sectPr w:rsidR="00997CF1" w:rsidRPr="00E16C92" w:rsidSect="00005C44">
          <w:headerReference w:type="default" r:id="rId10"/>
          <w:pgSz w:w="11906" w:h="16838"/>
          <w:pgMar w:top="1440" w:right="1440" w:bottom="1440" w:left="1440" w:header="708" w:footer="708" w:gutter="0"/>
          <w:cols w:space="708"/>
          <w:docGrid w:linePitch="360"/>
        </w:sectPr>
      </w:pPr>
      <w:r w:rsidRPr="00E16C92">
        <w:rPr>
          <w:bCs/>
        </w:rPr>
        <w:t>In order to test H2 and to probe for interaction effects, multiple regression analyses were specified with national narcissism, gender, and their in</w:t>
      </w:r>
      <w:r w:rsidR="0033408E" w:rsidRPr="00E16C92">
        <w:rPr>
          <w:bCs/>
        </w:rPr>
        <w:t xml:space="preserve">teraction as predictors (Table </w:t>
      </w:r>
      <w:r w:rsidRPr="00E16C92">
        <w:rPr>
          <w:bCs/>
        </w:rPr>
        <w:t>S</w:t>
      </w:r>
      <w:r w:rsidR="0033408E" w:rsidRPr="00E16C92">
        <w:rPr>
          <w:bCs/>
        </w:rPr>
        <w:t>3</w:t>
      </w:r>
      <w:r w:rsidRPr="00E16C92">
        <w:rPr>
          <w:bCs/>
        </w:rPr>
        <w:t xml:space="preserve">). Somewhat consistent with H2, national narcissism was significantly negatively </w:t>
      </w:r>
      <w:r w:rsidRPr="00E16C92">
        <w:rPr>
          <w:bCs/>
        </w:rPr>
        <w:lastRenderedPageBreak/>
        <w:t xml:space="preserve">associated with participation in the Women’s Strike and had null relationships with the other forms of collective action. There were no significant interaction effects. </w:t>
      </w:r>
    </w:p>
    <w:p w14:paraId="6DCE81D0" w14:textId="5093FF6F" w:rsidR="00997CF1" w:rsidRPr="00E16C92" w:rsidRDefault="00997CF1" w:rsidP="00481F5C">
      <w:pPr>
        <w:spacing w:line="480" w:lineRule="auto"/>
        <w:rPr>
          <w:b/>
        </w:rPr>
      </w:pPr>
      <w:r w:rsidRPr="00E16C92">
        <w:rPr>
          <w:b/>
        </w:rPr>
        <w:lastRenderedPageBreak/>
        <w:t>Table S</w:t>
      </w:r>
      <w:r w:rsidR="00652FF5" w:rsidRPr="00E16C92">
        <w:rPr>
          <w:b/>
        </w:rPr>
        <w:t>2</w:t>
      </w:r>
    </w:p>
    <w:p w14:paraId="2656F429" w14:textId="6959ACA4" w:rsidR="00997CF1" w:rsidRPr="00E16C92" w:rsidRDefault="00C21075" w:rsidP="00481F5C">
      <w:pPr>
        <w:spacing w:line="480" w:lineRule="auto"/>
        <w:rPr>
          <w:i/>
          <w:iCs/>
        </w:rPr>
      </w:pPr>
      <w:r w:rsidRPr="00E16C92">
        <w:rPr>
          <w:i/>
          <w:iCs/>
        </w:rPr>
        <w:t>Multiple Regression Analysis of Gender Collective Narcissism with Each Outcome, Study 2</w:t>
      </w:r>
    </w:p>
    <w:tbl>
      <w:tblPr>
        <w:tblW w:w="0" w:type="auto"/>
        <w:tblCellMar>
          <w:top w:w="15" w:type="dxa"/>
          <w:left w:w="15" w:type="dxa"/>
          <w:bottom w:w="15" w:type="dxa"/>
          <w:right w:w="15" w:type="dxa"/>
        </w:tblCellMar>
        <w:tblLook w:val="04A0" w:firstRow="1" w:lastRow="0" w:firstColumn="1" w:lastColumn="0" w:noHBand="0" w:noVBand="1"/>
      </w:tblPr>
      <w:tblGrid>
        <w:gridCol w:w="3198"/>
        <w:gridCol w:w="758"/>
        <w:gridCol w:w="1300"/>
        <w:gridCol w:w="846"/>
        <w:gridCol w:w="758"/>
        <w:gridCol w:w="758"/>
        <w:gridCol w:w="1300"/>
        <w:gridCol w:w="846"/>
        <w:gridCol w:w="758"/>
        <w:gridCol w:w="758"/>
        <w:gridCol w:w="1300"/>
        <w:gridCol w:w="846"/>
        <w:gridCol w:w="758"/>
      </w:tblGrid>
      <w:tr w:rsidR="00997CF1" w:rsidRPr="00E16C92" w14:paraId="1649F71F" w14:textId="77777777" w:rsidTr="00C21075">
        <w:tc>
          <w:tcPr>
            <w:tcW w:w="0" w:type="auto"/>
            <w:tcBorders>
              <w:top w:val="single" w:sz="4" w:space="0" w:color="auto"/>
            </w:tcBorders>
            <w:tcMar>
              <w:top w:w="113" w:type="dxa"/>
              <w:left w:w="113" w:type="dxa"/>
              <w:bottom w:w="113" w:type="dxa"/>
              <w:right w:w="113" w:type="dxa"/>
            </w:tcMar>
            <w:vAlign w:val="center"/>
            <w:hideMark/>
          </w:tcPr>
          <w:p w14:paraId="70E19C70" w14:textId="77777777" w:rsidR="00997CF1" w:rsidRPr="00E16C92" w:rsidRDefault="00997CF1" w:rsidP="00EF656C">
            <w:pPr>
              <w:spacing w:after="0" w:line="240" w:lineRule="auto"/>
              <w:rPr>
                <w:b/>
                <w:bCs/>
              </w:rPr>
            </w:pPr>
            <w:r w:rsidRPr="00E16C92">
              <w:rPr>
                <w:b/>
                <w:bCs/>
              </w:rPr>
              <w:t> </w:t>
            </w:r>
          </w:p>
        </w:tc>
        <w:tc>
          <w:tcPr>
            <w:tcW w:w="0" w:type="auto"/>
            <w:gridSpan w:val="4"/>
            <w:tcBorders>
              <w:top w:val="single" w:sz="4" w:space="0" w:color="auto"/>
            </w:tcBorders>
            <w:tcMar>
              <w:top w:w="113" w:type="dxa"/>
              <w:left w:w="113" w:type="dxa"/>
              <w:bottom w:w="113" w:type="dxa"/>
              <w:right w:w="113" w:type="dxa"/>
            </w:tcMar>
            <w:vAlign w:val="center"/>
            <w:hideMark/>
          </w:tcPr>
          <w:p w14:paraId="1A3B62D6" w14:textId="77777777" w:rsidR="00997CF1" w:rsidRPr="00E16C92" w:rsidRDefault="00997CF1" w:rsidP="00EF656C">
            <w:pPr>
              <w:spacing w:after="0" w:line="240" w:lineRule="auto"/>
              <w:jc w:val="center"/>
              <w:rPr>
                <w:b/>
                <w:bCs/>
              </w:rPr>
            </w:pPr>
            <w:r w:rsidRPr="00E16C92">
              <w:rPr>
                <w:b/>
                <w:bCs/>
              </w:rPr>
              <w:t>Support for APWS</w:t>
            </w:r>
          </w:p>
        </w:tc>
        <w:tc>
          <w:tcPr>
            <w:tcW w:w="0" w:type="auto"/>
            <w:gridSpan w:val="4"/>
            <w:tcBorders>
              <w:top w:val="single" w:sz="4" w:space="0" w:color="auto"/>
            </w:tcBorders>
            <w:tcMar>
              <w:top w:w="113" w:type="dxa"/>
              <w:left w:w="113" w:type="dxa"/>
              <w:bottom w:w="113" w:type="dxa"/>
              <w:right w:w="113" w:type="dxa"/>
            </w:tcMar>
            <w:vAlign w:val="center"/>
            <w:hideMark/>
          </w:tcPr>
          <w:p w14:paraId="734B5FD1" w14:textId="77777777" w:rsidR="00997CF1" w:rsidRPr="00E16C92" w:rsidRDefault="00997CF1" w:rsidP="00EF656C">
            <w:pPr>
              <w:spacing w:after="0" w:line="240" w:lineRule="auto"/>
              <w:jc w:val="center"/>
              <w:rPr>
                <w:b/>
                <w:bCs/>
              </w:rPr>
            </w:pPr>
            <w:r w:rsidRPr="00E16C92">
              <w:rPr>
                <w:b/>
                <w:bCs/>
              </w:rPr>
              <w:t>Normative collective action</w:t>
            </w:r>
          </w:p>
        </w:tc>
        <w:tc>
          <w:tcPr>
            <w:tcW w:w="0" w:type="auto"/>
            <w:gridSpan w:val="4"/>
            <w:tcBorders>
              <w:top w:val="single" w:sz="4" w:space="0" w:color="auto"/>
            </w:tcBorders>
            <w:tcMar>
              <w:top w:w="113" w:type="dxa"/>
              <w:left w:w="113" w:type="dxa"/>
              <w:bottom w:w="113" w:type="dxa"/>
              <w:right w:w="113" w:type="dxa"/>
            </w:tcMar>
            <w:vAlign w:val="center"/>
            <w:hideMark/>
          </w:tcPr>
          <w:p w14:paraId="2DA7B7FC" w14:textId="77777777" w:rsidR="00997CF1" w:rsidRPr="00E16C92" w:rsidRDefault="00997CF1" w:rsidP="00EF656C">
            <w:pPr>
              <w:spacing w:after="0" w:line="240" w:lineRule="auto"/>
              <w:jc w:val="center"/>
              <w:rPr>
                <w:b/>
                <w:bCs/>
              </w:rPr>
            </w:pPr>
            <w:r w:rsidRPr="00E16C92">
              <w:rPr>
                <w:b/>
                <w:bCs/>
              </w:rPr>
              <w:t>Non-normative collective action</w:t>
            </w:r>
          </w:p>
        </w:tc>
      </w:tr>
      <w:tr w:rsidR="00997CF1" w:rsidRPr="00E16C92" w14:paraId="69F9D6C3" w14:textId="77777777" w:rsidTr="00C21075">
        <w:tc>
          <w:tcPr>
            <w:tcW w:w="0" w:type="auto"/>
            <w:tcBorders>
              <w:bottom w:val="single" w:sz="6" w:space="0" w:color="auto"/>
            </w:tcBorders>
            <w:vAlign w:val="center"/>
            <w:hideMark/>
          </w:tcPr>
          <w:p w14:paraId="2E9A190F" w14:textId="77777777" w:rsidR="00997CF1" w:rsidRPr="00E16C92" w:rsidRDefault="00997CF1" w:rsidP="00EF656C">
            <w:pPr>
              <w:spacing w:after="0" w:line="240" w:lineRule="auto"/>
              <w:rPr>
                <w:i/>
                <w:iCs/>
              </w:rPr>
            </w:pPr>
            <w:r w:rsidRPr="00E16C92">
              <w:rPr>
                <w:i/>
                <w:iCs/>
              </w:rPr>
              <w:t>Predictors</w:t>
            </w:r>
          </w:p>
        </w:tc>
        <w:tc>
          <w:tcPr>
            <w:tcW w:w="0" w:type="auto"/>
            <w:tcBorders>
              <w:bottom w:val="single" w:sz="6" w:space="0" w:color="auto"/>
            </w:tcBorders>
            <w:vAlign w:val="center"/>
            <w:hideMark/>
          </w:tcPr>
          <w:p w14:paraId="68C02226" w14:textId="77777777" w:rsidR="00997CF1" w:rsidRPr="00E16C92" w:rsidRDefault="00997CF1" w:rsidP="00EF656C">
            <w:pPr>
              <w:spacing w:after="0" w:line="240" w:lineRule="auto"/>
              <w:jc w:val="center"/>
              <w:rPr>
                <w:i/>
                <w:iCs/>
              </w:rPr>
            </w:pPr>
            <w:r w:rsidRPr="00E16C92">
              <w:rPr>
                <w:i/>
                <w:iCs/>
              </w:rPr>
              <w:t>b(SE)</w:t>
            </w:r>
          </w:p>
        </w:tc>
        <w:tc>
          <w:tcPr>
            <w:tcW w:w="0" w:type="auto"/>
            <w:tcBorders>
              <w:bottom w:val="single" w:sz="6" w:space="0" w:color="auto"/>
            </w:tcBorders>
            <w:vAlign w:val="center"/>
            <w:hideMark/>
          </w:tcPr>
          <w:p w14:paraId="2DEAF382" w14:textId="77777777" w:rsidR="00997CF1" w:rsidRPr="00E16C92" w:rsidRDefault="00997CF1" w:rsidP="00EF656C">
            <w:pPr>
              <w:spacing w:after="0" w:line="240" w:lineRule="auto"/>
              <w:jc w:val="center"/>
              <w:rPr>
                <w:i/>
                <w:iCs/>
              </w:rPr>
            </w:pPr>
            <w:r w:rsidRPr="00E16C92">
              <w:rPr>
                <w:i/>
                <w:iCs/>
              </w:rPr>
              <w:t>95%CI LL,UL</w:t>
            </w:r>
          </w:p>
        </w:tc>
        <w:tc>
          <w:tcPr>
            <w:tcW w:w="0" w:type="auto"/>
            <w:tcBorders>
              <w:bottom w:val="single" w:sz="6" w:space="0" w:color="auto"/>
            </w:tcBorders>
            <w:vAlign w:val="center"/>
            <w:hideMark/>
          </w:tcPr>
          <w:p w14:paraId="298C84B1" w14:textId="77777777" w:rsidR="00997CF1" w:rsidRPr="00E16C92" w:rsidRDefault="00997CF1" w:rsidP="00EF656C">
            <w:pPr>
              <w:spacing w:after="0" w:line="240" w:lineRule="auto"/>
              <w:jc w:val="center"/>
              <w:rPr>
                <w:i/>
                <w:iCs/>
              </w:rPr>
            </w:pPr>
            <w:r w:rsidRPr="00E16C92">
              <w:rPr>
                <w:i/>
                <w:iCs/>
              </w:rPr>
              <w:t>P</w:t>
            </w:r>
          </w:p>
        </w:tc>
        <w:tc>
          <w:tcPr>
            <w:tcW w:w="0" w:type="auto"/>
            <w:tcBorders>
              <w:bottom w:val="single" w:sz="6" w:space="0" w:color="auto"/>
            </w:tcBorders>
            <w:vAlign w:val="center"/>
            <w:hideMark/>
          </w:tcPr>
          <w:p w14:paraId="0ECB3233" w14:textId="77777777" w:rsidR="00997CF1" w:rsidRPr="00E16C92" w:rsidRDefault="00997CF1" w:rsidP="00EF656C">
            <w:pPr>
              <w:spacing w:after="0" w:line="240" w:lineRule="auto"/>
              <w:jc w:val="center"/>
              <w:rPr>
                <w:i/>
                <w:iCs/>
              </w:rPr>
            </w:pPr>
            <w:r w:rsidRPr="00E16C92">
              <w:rPr>
                <w:i/>
                <w:iCs/>
              </w:rPr>
              <w:t>β</w:t>
            </w:r>
          </w:p>
        </w:tc>
        <w:tc>
          <w:tcPr>
            <w:tcW w:w="0" w:type="auto"/>
            <w:tcBorders>
              <w:bottom w:val="single" w:sz="6" w:space="0" w:color="auto"/>
            </w:tcBorders>
            <w:vAlign w:val="center"/>
            <w:hideMark/>
          </w:tcPr>
          <w:p w14:paraId="24519556" w14:textId="77777777" w:rsidR="00997CF1" w:rsidRPr="00E16C92" w:rsidRDefault="00997CF1" w:rsidP="00EF656C">
            <w:pPr>
              <w:spacing w:after="0" w:line="240" w:lineRule="auto"/>
              <w:jc w:val="center"/>
              <w:rPr>
                <w:i/>
                <w:iCs/>
              </w:rPr>
            </w:pPr>
            <w:r w:rsidRPr="00E16C92">
              <w:rPr>
                <w:i/>
                <w:iCs/>
              </w:rPr>
              <w:t>b(SE)</w:t>
            </w:r>
          </w:p>
        </w:tc>
        <w:tc>
          <w:tcPr>
            <w:tcW w:w="0" w:type="auto"/>
            <w:tcBorders>
              <w:bottom w:val="single" w:sz="6" w:space="0" w:color="auto"/>
            </w:tcBorders>
            <w:vAlign w:val="center"/>
            <w:hideMark/>
          </w:tcPr>
          <w:p w14:paraId="68DAD0AB" w14:textId="77777777" w:rsidR="00997CF1" w:rsidRPr="00E16C92" w:rsidRDefault="00997CF1" w:rsidP="00EF656C">
            <w:pPr>
              <w:spacing w:after="0" w:line="240" w:lineRule="auto"/>
              <w:jc w:val="center"/>
              <w:rPr>
                <w:i/>
                <w:iCs/>
              </w:rPr>
            </w:pPr>
            <w:r w:rsidRPr="00E16C92">
              <w:rPr>
                <w:i/>
                <w:iCs/>
              </w:rPr>
              <w:t>95%CI LL,UL</w:t>
            </w:r>
          </w:p>
        </w:tc>
        <w:tc>
          <w:tcPr>
            <w:tcW w:w="0" w:type="auto"/>
            <w:tcBorders>
              <w:bottom w:val="single" w:sz="6" w:space="0" w:color="auto"/>
            </w:tcBorders>
            <w:vAlign w:val="center"/>
            <w:hideMark/>
          </w:tcPr>
          <w:p w14:paraId="2D841474" w14:textId="77777777" w:rsidR="00997CF1" w:rsidRPr="00E16C92" w:rsidRDefault="00997CF1" w:rsidP="00EF656C">
            <w:pPr>
              <w:spacing w:after="0" w:line="240" w:lineRule="auto"/>
              <w:jc w:val="center"/>
              <w:rPr>
                <w:i/>
                <w:iCs/>
              </w:rPr>
            </w:pPr>
            <w:r w:rsidRPr="00E16C92">
              <w:rPr>
                <w:i/>
                <w:iCs/>
              </w:rPr>
              <w:t>p</w:t>
            </w:r>
          </w:p>
        </w:tc>
        <w:tc>
          <w:tcPr>
            <w:tcW w:w="0" w:type="auto"/>
            <w:tcBorders>
              <w:bottom w:val="single" w:sz="6" w:space="0" w:color="auto"/>
            </w:tcBorders>
            <w:vAlign w:val="center"/>
            <w:hideMark/>
          </w:tcPr>
          <w:p w14:paraId="3F1161EF" w14:textId="77777777" w:rsidR="00997CF1" w:rsidRPr="00E16C92" w:rsidRDefault="00997CF1" w:rsidP="00EF656C">
            <w:pPr>
              <w:spacing w:after="0" w:line="240" w:lineRule="auto"/>
              <w:jc w:val="center"/>
              <w:rPr>
                <w:i/>
                <w:iCs/>
              </w:rPr>
            </w:pPr>
            <w:r w:rsidRPr="00E16C92">
              <w:rPr>
                <w:i/>
                <w:iCs/>
              </w:rPr>
              <w:t>β</w:t>
            </w:r>
          </w:p>
        </w:tc>
        <w:tc>
          <w:tcPr>
            <w:tcW w:w="0" w:type="auto"/>
            <w:tcBorders>
              <w:bottom w:val="single" w:sz="6" w:space="0" w:color="auto"/>
            </w:tcBorders>
            <w:vAlign w:val="center"/>
            <w:hideMark/>
          </w:tcPr>
          <w:p w14:paraId="18E6E5B8" w14:textId="77777777" w:rsidR="00997CF1" w:rsidRPr="00E16C92" w:rsidRDefault="00997CF1" w:rsidP="00EF656C">
            <w:pPr>
              <w:spacing w:after="0" w:line="240" w:lineRule="auto"/>
              <w:jc w:val="center"/>
              <w:rPr>
                <w:i/>
                <w:iCs/>
              </w:rPr>
            </w:pPr>
            <w:r w:rsidRPr="00E16C92">
              <w:rPr>
                <w:i/>
                <w:iCs/>
              </w:rPr>
              <w:t>b(SE)</w:t>
            </w:r>
          </w:p>
        </w:tc>
        <w:tc>
          <w:tcPr>
            <w:tcW w:w="0" w:type="auto"/>
            <w:tcBorders>
              <w:bottom w:val="single" w:sz="6" w:space="0" w:color="auto"/>
            </w:tcBorders>
            <w:vAlign w:val="center"/>
            <w:hideMark/>
          </w:tcPr>
          <w:p w14:paraId="6D0779CA" w14:textId="77777777" w:rsidR="00997CF1" w:rsidRPr="00E16C92" w:rsidRDefault="00997CF1" w:rsidP="00EF656C">
            <w:pPr>
              <w:spacing w:after="0" w:line="240" w:lineRule="auto"/>
              <w:jc w:val="center"/>
              <w:rPr>
                <w:i/>
                <w:iCs/>
              </w:rPr>
            </w:pPr>
            <w:r w:rsidRPr="00E16C92">
              <w:rPr>
                <w:i/>
                <w:iCs/>
              </w:rPr>
              <w:t>95%CI LL,UL</w:t>
            </w:r>
          </w:p>
        </w:tc>
        <w:tc>
          <w:tcPr>
            <w:tcW w:w="0" w:type="auto"/>
            <w:tcBorders>
              <w:bottom w:val="single" w:sz="6" w:space="0" w:color="auto"/>
            </w:tcBorders>
            <w:vAlign w:val="center"/>
            <w:hideMark/>
          </w:tcPr>
          <w:p w14:paraId="52D83231" w14:textId="77777777" w:rsidR="00997CF1" w:rsidRPr="00E16C92" w:rsidRDefault="00997CF1" w:rsidP="00EF656C">
            <w:pPr>
              <w:spacing w:after="0" w:line="240" w:lineRule="auto"/>
              <w:jc w:val="center"/>
              <w:rPr>
                <w:i/>
                <w:iCs/>
              </w:rPr>
            </w:pPr>
            <w:r w:rsidRPr="00E16C92">
              <w:rPr>
                <w:i/>
                <w:iCs/>
              </w:rPr>
              <w:t>p</w:t>
            </w:r>
          </w:p>
        </w:tc>
        <w:tc>
          <w:tcPr>
            <w:tcW w:w="0" w:type="auto"/>
            <w:tcBorders>
              <w:bottom w:val="single" w:sz="6" w:space="0" w:color="auto"/>
            </w:tcBorders>
            <w:vAlign w:val="center"/>
            <w:hideMark/>
          </w:tcPr>
          <w:p w14:paraId="4B0A6CB9" w14:textId="77777777" w:rsidR="00997CF1" w:rsidRPr="00E16C92" w:rsidRDefault="00997CF1" w:rsidP="00EF656C">
            <w:pPr>
              <w:spacing w:after="0" w:line="240" w:lineRule="auto"/>
              <w:jc w:val="center"/>
              <w:rPr>
                <w:i/>
                <w:iCs/>
              </w:rPr>
            </w:pPr>
            <w:r w:rsidRPr="00E16C92">
              <w:rPr>
                <w:i/>
                <w:iCs/>
              </w:rPr>
              <w:t>β</w:t>
            </w:r>
          </w:p>
        </w:tc>
      </w:tr>
      <w:tr w:rsidR="00997CF1" w:rsidRPr="00E16C92" w14:paraId="2850962D" w14:textId="77777777" w:rsidTr="00C21075">
        <w:tc>
          <w:tcPr>
            <w:tcW w:w="0" w:type="auto"/>
            <w:tcMar>
              <w:top w:w="113" w:type="dxa"/>
              <w:left w:w="113" w:type="dxa"/>
              <w:bottom w:w="113" w:type="dxa"/>
              <w:right w:w="113" w:type="dxa"/>
            </w:tcMar>
            <w:hideMark/>
          </w:tcPr>
          <w:p w14:paraId="30B0E3B6" w14:textId="77777777" w:rsidR="00997CF1" w:rsidRPr="00E16C92" w:rsidRDefault="00997CF1" w:rsidP="00EF656C">
            <w:pPr>
              <w:spacing w:after="0" w:line="240" w:lineRule="auto"/>
            </w:pPr>
            <w:r w:rsidRPr="00E16C92">
              <w:t>Gender collective narcissism</w:t>
            </w:r>
          </w:p>
        </w:tc>
        <w:tc>
          <w:tcPr>
            <w:tcW w:w="0" w:type="auto"/>
            <w:tcMar>
              <w:top w:w="113" w:type="dxa"/>
              <w:left w:w="113" w:type="dxa"/>
              <w:bottom w:w="113" w:type="dxa"/>
              <w:right w:w="113" w:type="dxa"/>
            </w:tcMar>
            <w:hideMark/>
          </w:tcPr>
          <w:p w14:paraId="0D1C940A" w14:textId="77777777" w:rsidR="00997CF1" w:rsidRPr="00E16C92" w:rsidRDefault="00997CF1" w:rsidP="00C21075">
            <w:pPr>
              <w:spacing w:after="0" w:line="240" w:lineRule="auto"/>
              <w:rPr>
                <w:sz w:val="22"/>
                <w:szCs w:val="22"/>
              </w:rPr>
            </w:pPr>
            <w:r w:rsidRPr="00E16C92">
              <w:rPr>
                <w:sz w:val="22"/>
                <w:szCs w:val="22"/>
              </w:rPr>
              <w:t>-0.14</w:t>
            </w:r>
            <w:r w:rsidRPr="00E16C92">
              <w:rPr>
                <w:sz w:val="22"/>
                <w:szCs w:val="22"/>
              </w:rPr>
              <w:br/>
              <w:t>(0.06)</w:t>
            </w:r>
          </w:p>
        </w:tc>
        <w:tc>
          <w:tcPr>
            <w:tcW w:w="0" w:type="auto"/>
            <w:tcMar>
              <w:top w:w="113" w:type="dxa"/>
              <w:left w:w="113" w:type="dxa"/>
              <w:bottom w:w="113" w:type="dxa"/>
              <w:right w:w="113" w:type="dxa"/>
            </w:tcMar>
            <w:hideMark/>
          </w:tcPr>
          <w:p w14:paraId="1C67EBB9" w14:textId="77777777" w:rsidR="00997CF1" w:rsidRPr="00E16C92" w:rsidRDefault="00997CF1" w:rsidP="00C21075">
            <w:pPr>
              <w:spacing w:after="0" w:line="240" w:lineRule="auto"/>
              <w:rPr>
                <w:sz w:val="22"/>
                <w:szCs w:val="22"/>
              </w:rPr>
            </w:pPr>
            <w:r w:rsidRPr="00E16C92">
              <w:rPr>
                <w:sz w:val="22"/>
                <w:szCs w:val="22"/>
              </w:rPr>
              <w:t>-0.26,-0.01</w:t>
            </w:r>
          </w:p>
        </w:tc>
        <w:tc>
          <w:tcPr>
            <w:tcW w:w="0" w:type="auto"/>
            <w:tcMar>
              <w:top w:w="113" w:type="dxa"/>
              <w:left w:w="113" w:type="dxa"/>
              <w:bottom w:w="113" w:type="dxa"/>
              <w:right w:w="113" w:type="dxa"/>
            </w:tcMar>
            <w:hideMark/>
          </w:tcPr>
          <w:p w14:paraId="59CAD280" w14:textId="77777777" w:rsidR="00997CF1" w:rsidRPr="00E16C92" w:rsidRDefault="00997CF1" w:rsidP="00C21075">
            <w:pPr>
              <w:spacing w:after="0" w:line="240" w:lineRule="auto"/>
              <w:rPr>
                <w:sz w:val="22"/>
                <w:szCs w:val="22"/>
              </w:rPr>
            </w:pPr>
            <w:r w:rsidRPr="00E16C92">
              <w:rPr>
                <w:sz w:val="22"/>
                <w:szCs w:val="22"/>
              </w:rPr>
              <w:t>0.028</w:t>
            </w:r>
          </w:p>
        </w:tc>
        <w:tc>
          <w:tcPr>
            <w:tcW w:w="0" w:type="auto"/>
            <w:tcMar>
              <w:top w:w="113" w:type="dxa"/>
              <w:left w:w="113" w:type="dxa"/>
              <w:bottom w:w="113" w:type="dxa"/>
              <w:right w:w="113" w:type="dxa"/>
            </w:tcMar>
            <w:hideMark/>
          </w:tcPr>
          <w:p w14:paraId="54FA5E7A" w14:textId="77777777" w:rsidR="00997CF1" w:rsidRPr="00E16C92" w:rsidRDefault="00997CF1" w:rsidP="00C21075">
            <w:pPr>
              <w:spacing w:after="0" w:line="240" w:lineRule="auto"/>
              <w:rPr>
                <w:sz w:val="22"/>
                <w:szCs w:val="22"/>
              </w:rPr>
            </w:pPr>
            <w:r w:rsidRPr="00E16C92">
              <w:rPr>
                <w:sz w:val="22"/>
                <w:szCs w:val="22"/>
              </w:rPr>
              <w:t>-0.12</w:t>
            </w:r>
            <w:r w:rsidRPr="00E16C92">
              <w:rPr>
                <w:sz w:val="22"/>
                <w:szCs w:val="22"/>
              </w:rPr>
              <w:br/>
              <w:t>(0.06)</w:t>
            </w:r>
          </w:p>
        </w:tc>
        <w:tc>
          <w:tcPr>
            <w:tcW w:w="0" w:type="auto"/>
            <w:tcMar>
              <w:top w:w="113" w:type="dxa"/>
              <w:left w:w="113" w:type="dxa"/>
              <w:bottom w:w="113" w:type="dxa"/>
              <w:right w:w="113" w:type="dxa"/>
            </w:tcMar>
            <w:hideMark/>
          </w:tcPr>
          <w:p w14:paraId="24075054" w14:textId="77777777" w:rsidR="00997CF1" w:rsidRPr="00E16C92" w:rsidRDefault="00997CF1" w:rsidP="00C21075">
            <w:pPr>
              <w:spacing w:after="0" w:line="240" w:lineRule="auto"/>
              <w:rPr>
                <w:sz w:val="22"/>
                <w:szCs w:val="22"/>
              </w:rPr>
            </w:pPr>
            <w:r w:rsidRPr="00E16C92">
              <w:rPr>
                <w:sz w:val="22"/>
                <w:szCs w:val="22"/>
              </w:rPr>
              <w:t>-0.11</w:t>
            </w:r>
            <w:r w:rsidRPr="00E16C92">
              <w:rPr>
                <w:sz w:val="22"/>
                <w:szCs w:val="22"/>
              </w:rPr>
              <w:br/>
              <w:t>(0.05)</w:t>
            </w:r>
          </w:p>
        </w:tc>
        <w:tc>
          <w:tcPr>
            <w:tcW w:w="0" w:type="auto"/>
            <w:tcMar>
              <w:top w:w="113" w:type="dxa"/>
              <w:left w:w="113" w:type="dxa"/>
              <w:bottom w:w="113" w:type="dxa"/>
              <w:right w:w="113" w:type="dxa"/>
            </w:tcMar>
            <w:hideMark/>
          </w:tcPr>
          <w:p w14:paraId="47A17078" w14:textId="77777777" w:rsidR="00997CF1" w:rsidRPr="00E16C92" w:rsidRDefault="00997CF1" w:rsidP="00C21075">
            <w:pPr>
              <w:spacing w:after="0" w:line="240" w:lineRule="auto"/>
              <w:rPr>
                <w:sz w:val="22"/>
                <w:szCs w:val="22"/>
              </w:rPr>
            </w:pPr>
            <w:r w:rsidRPr="00E16C92">
              <w:rPr>
                <w:sz w:val="22"/>
                <w:szCs w:val="22"/>
              </w:rPr>
              <w:t>-0.20,-0.01</w:t>
            </w:r>
          </w:p>
        </w:tc>
        <w:tc>
          <w:tcPr>
            <w:tcW w:w="0" w:type="auto"/>
            <w:tcMar>
              <w:top w:w="113" w:type="dxa"/>
              <w:left w:w="113" w:type="dxa"/>
              <w:bottom w:w="113" w:type="dxa"/>
              <w:right w:w="113" w:type="dxa"/>
            </w:tcMar>
            <w:hideMark/>
          </w:tcPr>
          <w:p w14:paraId="17649026" w14:textId="77777777" w:rsidR="00997CF1" w:rsidRPr="00E16C92" w:rsidRDefault="00997CF1" w:rsidP="00C21075">
            <w:pPr>
              <w:spacing w:after="0" w:line="240" w:lineRule="auto"/>
              <w:rPr>
                <w:sz w:val="22"/>
                <w:szCs w:val="22"/>
              </w:rPr>
            </w:pPr>
            <w:r w:rsidRPr="00E16C92">
              <w:rPr>
                <w:sz w:val="22"/>
                <w:szCs w:val="22"/>
              </w:rPr>
              <w:t>0.023</w:t>
            </w:r>
          </w:p>
        </w:tc>
        <w:tc>
          <w:tcPr>
            <w:tcW w:w="0" w:type="auto"/>
            <w:tcMar>
              <w:top w:w="113" w:type="dxa"/>
              <w:left w:w="113" w:type="dxa"/>
              <w:bottom w:w="113" w:type="dxa"/>
              <w:right w:w="113" w:type="dxa"/>
            </w:tcMar>
            <w:hideMark/>
          </w:tcPr>
          <w:p w14:paraId="07FAD282" w14:textId="77777777" w:rsidR="00997CF1" w:rsidRPr="00E16C92" w:rsidRDefault="00997CF1" w:rsidP="00C21075">
            <w:pPr>
              <w:spacing w:after="0" w:line="240" w:lineRule="auto"/>
              <w:rPr>
                <w:sz w:val="22"/>
                <w:szCs w:val="22"/>
              </w:rPr>
            </w:pPr>
            <w:r w:rsidRPr="00E16C92">
              <w:rPr>
                <w:sz w:val="22"/>
                <w:szCs w:val="22"/>
              </w:rPr>
              <w:t>-0.12</w:t>
            </w:r>
            <w:r w:rsidRPr="00E16C92">
              <w:rPr>
                <w:sz w:val="22"/>
                <w:szCs w:val="22"/>
              </w:rPr>
              <w:br/>
              <w:t>(0.05)</w:t>
            </w:r>
          </w:p>
        </w:tc>
        <w:tc>
          <w:tcPr>
            <w:tcW w:w="0" w:type="auto"/>
            <w:tcMar>
              <w:top w:w="113" w:type="dxa"/>
              <w:left w:w="113" w:type="dxa"/>
              <w:bottom w:w="113" w:type="dxa"/>
              <w:right w:w="113" w:type="dxa"/>
            </w:tcMar>
            <w:hideMark/>
          </w:tcPr>
          <w:p w14:paraId="3C6A6A64" w14:textId="77777777" w:rsidR="00997CF1" w:rsidRPr="00E16C92" w:rsidRDefault="00997CF1" w:rsidP="00C21075">
            <w:pPr>
              <w:spacing w:after="0" w:line="240" w:lineRule="auto"/>
              <w:rPr>
                <w:sz w:val="22"/>
                <w:szCs w:val="22"/>
              </w:rPr>
            </w:pPr>
            <w:r w:rsidRPr="00E16C92">
              <w:rPr>
                <w:sz w:val="22"/>
                <w:szCs w:val="22"/>
              </w:rPr>
              <w:t>0.07</w:t>
            </w:r>
            <w:r w:rsidRPr="00E16C92">
              <w:rPr>
                <w:sz w:val="22"/>
                <w:szCs w:val="22"/>
              </w:rPr>
              <w:br/>
              <w:t>(0.05)</w:t>
            </w:r>
          </w:p>
        </w:tc>
        <w:tc>
          <w:tcPr>
            <w:tcW w:w="0" w:type="auto"/>
            <w:tcMar>
              <w:top w:w="113" w:type="dxa"/>
              <w:left w:w="113" w:type="dxa"/>
              <w:bottom w:w="113" w:type="dxa"/>
              <w:right w:w="113" w:type="dxa"/>
            </w:tcMar>
            <w:hideMark/>
          </w:tcPr>
          <w:p w14:paraId="59805BC3" w14:textId="77777777" w:rsidR="00997CF1" w:rsidRPr="00E16C92" w:rsidRDefault="00997CF1" w:rsidP="00C21075">
            <w:pPr>
              <w:spacing w:after="0" w:line="240" w:lineRule="auto"/>
              <w:rPr>
                <w:sz w:val="22"/>
                <w:szCs w:val="22"/>
              </w:rPr>
            </w:pPr>
            <w:r w:rsidRPr="00E16C92">
              <w:rPr>
                <w:sz w:val="22"/>
                <w:szCs w:val="22"/>
              </w:rPr>
              <w:t>-0.03,0.18</w:t>
            </w:r>
          </w:p>
        </w:tc>
        <w:tc>
          <w:tcPr>
            <w:tcW w:w="0" w:type="auto"/>
            <w:tcMar>
              <w:top w:w="113" w:type="dxa"/>
              <w:left w:w="113" w:type="dxa"/>
              <w:bottom w:w="113" w:type="dxa"/>
              <w:right w:w="113" w:type="dxa"/>
            </w:tcMar>
            <w:hideMark/>
          </w:tcPr>
          <w:p w14:paraId="2C4D3516" w14:textId="77777777" w:rsidR="00997CF1" w:rsidRPr="00E16C92" w:rsidRDefault="00997CF1" w:rsidP="00C21075">
            <w:pPr>
              <w:spacing w:after="0" w:line="240" w:lineRule="auto"/>
              <w:rPr>
                <w:sz w:val="22"/>
                <w:szCs w:val="22"/>
              </w:rPr>
            </w:pPr>
            <w:r w:rsidRPr="00E16C92">
              <w:rPr>
                <w:sz w:val="22"/>
                <w:szCs w:val="22"/>
              </w:rPr>
              <w:t>0.184</w:t>
            </w:r>
          </w:p>
        </w:tc>
        <w:tc>
          <w:tcPr>
            <w:tcW w:w="0" w:type="auto"/>
            <w:tcMar>
              <w:top w:w="113" w:type="dxa"/>
              <w:left w:w="113" w:type="dxa"/>
              <w:bottom w:w="113" w:type="dxa"/>
              <w:right w:w="113" w:type="dxa"/>
            </w:tcMar>
            <w:hideMark/>
          </w:tcPr>
          <w:p w14:paraId="28FA6064" w14:textId="77777777" w:rsidR="00997CF1" w:rsidRPr="00E16C92" w:rsidRDefault="00997CF1" w:rsidP="00C21075">
            <w:pPr>
              <w:spacing w:after="0" w:line="240" w:lineRule="auto"/>
              <w:rPr>
                <w:sz w:val="22"/>
                <w:szCs w:val="22"/>
              </w:rPr>
            </w:pPr>
            <w:r w:rsidRPr="00E16C92">
              <w:rPr>
                <w:sz w:val="22"/>
                <w:szCs w:val="22"/>
              </w:rPr>
              <w:t>0.07</w:t>
            </w:r>
            <w:r w:rsidRPr="00E16C92">
              <w:rPr>
                <w:sz w:val="22"/>
                <w:szCs w:val="22"/>
              </w:rPr>
              <w:br/>
              <w:t>(0.06)</w:t>
            </w:r>
          </w:p>
        </w:tc>
      </w:tr>
      <w:tr w:rsidR="00997CF1" w:rsidRPr="00E16C92" w14:paraId="4322EE21" w14:textId="77777777" w:rsidTr="00C21075">
        <w:tc>
          <w:tcPr>
            <w:tcW w:w="0" w:type="auto"/>
            <w:tcMar>
              <w:top w:w="113" w:type="dxa"/>
              <w:left w:w="113" w:type="dxa"/>
              <w:bottom w:w="113" w:type="dxa"/>
              <w:right w:w="113" w:type="dxa"/>
            </w:tcMar>
            <w:hideMark/>
          </w:tcPr>
          <w:p w14:paraId="369DF884" w14:textId="77777777" w:rsidR="00997CF1" w:rsidRPr="00E16C92" w:rsidRDefault="00997CF1" w:rsidP="00EF656C">
            <w:pPr>
              <w:spacing w:after="0" w:line="240" w:lineRule="auto"/>
            </w:pPr>
            <w:r w:rsidRPr="00E16C92">
              <w:t>Gender group (Women = 1)</w:t>
            </w:r>
          </w:p>
        </w:tc>
        <w:tc>
          <w:tcPr>
            <w:tcW w:w="0" w:type="auto"/>
            <w:tcMar>
              <w:top w:w="113" w:type="dxa"/>
              <w:left w:w="113" w:type="dxa"/>
              <w:bottom w:w="113" w:type="dxa"/>
              <w:right w:w="113" w:type="dxa"/>
            </w:tcMar>
            <w:hideMark/>
          </w:tcPr>
          <w:p w14:paraId="6553B452" w14:textId="77777777" w:rsidR="00997CF1" w:rsidRPr="00E16C92" w:rsidRDefault="00997CF1" w:rsidP="00C21075">
            <w:pPr>
              <w:spacing w:after="0" w:line="240" w:lineRule="auto"/>
              <w:rPr>
                <w:sz w:val="22"/>
                <w:szCs w:val="22"/>
              </w:rPr>
            </w:pPr>
            <w:r w:rsidRPr="00E16C92">
              <w:rPr>
                <w:sz w:val="22"/>
                <w:szCs w:val="22"/>
              </w:rPr>
              <w:t>-2.22</w:t>
            </w:r>
            <w:r w:rsidRPr="00E16C92">
              <w:rPr>
                <w:sz w:val="22"/>
                <w:szCs w:val="22"/>
              </w:rPr>
              <w:br/>
              <w:t>(0.36)</w:t>
            </w:r>
          </w:p>
        </w:tc>
        <w:tc>
          <w:tcPr>
            <w:tcW w:w="0" w:type="auto"/>
            <w:tcMar>
              <w:top w:w="113" w:type="dxa"/>
              <w:left w:w="113" w:type="dxa"/>
              <w:bottom w:w="113" w:type="dxa"/>
              <w:right w:w="113" w:type="dxa"/>
            </w:tcMar>
            <w:hideMark/>
          </w:tcPr>
          <w:p w14:paraId="57399BDC" w14:textId="77777777" w:rsidR="00997CF1" w:rsidRPr="00E16C92" w:rsidRDefault="00997CF1" w:rsidP="00C21075">
            <w:pPr>
              <w:spacing w:after="0" w:line="240" w:lineRule="auto"/>
              <w:rPr>
                <w:sz w:val="22"/>
                <w:szCs w:val="22"/>
              </w:rPr>
            </w:pPr>
            <w:r w:rsidRPr="00E16C92">
              <w:rPr>
                <w:sz w:val="22"/>
                <w:szCs w:val="22"/>
              </w:rPr>
              <w:t>-2.92,-1.52</w:t>
            </w:r>
          </w:p>
        </w:tc>
        <w:tc>
          <w:tcPr>
            <w:tcW w:w="0" w:type="auto"/>
            <w:tcMar>
              <w:top w:w="113" w:type="dxa"/>
              <w:left w:w="113" w:type="dxa"/>
              <w:bottom w:w="113" w:type="dxa"/>
              <w:right w:w="113" w:type="dxa"/>
            </w:tcMar>
            <w:hideMark/>
          </w:tcPr>
          <w:p w14:paraId="581D1A3E" w14:textId="77777777" w:rsidR="00997CF1" w:rsidRPr="00E16C92" w:rsidRDefault="00997CF1" w:rsidP="00C21075">
            <w:pPr>
              <w:spacing w:after="0" w:line="240" w:lineRule="auto"/>
              <w:rPr>
                <w:sz w:val="22"/>
                <w:szCs w:val="22"/>
              </w:rPr>
            </w:pPr>
            <w:r w:rsidRPr="00E16C92">
              <w:rPr>
                <w:sz w:val="22"/>
                <w:szCs w:val="22"/>
              </w:rPr>
              <w:t>&lt;0.001</w:t>
            </w:r>
          </w:p>
        </w:tc>
        <w:tc>
          <w:tcPr>
            <w:tcW w:w="0" w:type="auto"/>
            <w:tcMar>
              <w:top w:w="113" w:type="dxa"/>
              <w:left w:w="113" w:type="dxa"/>
              <w:bottom w:w="113" w:type="dxa"/>
              <w:right w:w="113" w:type="dxa"/>
            </w:tcMar>
            <w:hideMark/>
          </w:tcPr>
          <w:p w14:paraId="6F8495C3" w14:textId="77777777" w:rsidR="00997CF1" w:rsidRPr="00E16C92" w:rsidRDefault="00997CF1" w:rsidP="00C21075">
            <w:pPr>
              <w:spacing w:after="0" w:line="240" w:lineRule="auto"/>
              <w:rPr>
                <w:sz w:val="22"/>
                <w:szCs w:val="22"/>
              </w:rPr>
            </w:pPr>
            <w:r w:rsidRPr="00E16C92">
              <w:rPr>
                <w:sz w:val="22"/>
                <w:szCs w:val="22"/>
              </w:rPr>
              <w:t>0.13</w:t>
            </w:r>
            <w:r w:rsidRPr="00E16C92">
              <w:rPr>
                <w:sz w:val="22"/>
                <w:szCs w:val="22"/>
              </w:rPr>
              <w:br/>
              <w:t>(0.07)</w:t>
            </w:r>
          </w:p>
        </w:tc>
        <w:tc>
          <w:tcPr>
            <w:tcW w:w="0" w:type="auto"/>
            <w:tcMar>
              <w:top w:w="113" w:type="dxa"/>
              <w:left w:w="113" w:type="dxa"/>
              <w:bottom w:w="113" w:type="dxa"/>
              <w:right w:w="113" w:type="dxa"/>
            </w:tcMar>
            <w:hideMark/>
          </w:tcPr>
          <w:p w14:paraId="4C72407E" w14:textId="77777777" w:rsidR="00997CF1" w:rsidRPr="00E16C92" w:rsidRDefault="00997CF1" w:rsidP="00C21075">
            <w:pPr>
              <w:spacing w:after="0" w:line="240" w:lineRule="auto"/>
              <w:rPr>
                <w:sz w:val="22"/>
                <w:szCs w:val="22"/>
              </w:rPr>
            </w:pPr>
            <w:r w:rsidRPr="00E16C92">
              <w:rPr>
                <w:sz w:val="22"/>
                <w:szCs w:val="22"/>
              </w:rPr>
              <w:t>-2.28</w:t>
            </w:r>
            <w:r w:rsidRPr="00E16C92">
              <w:rPr>
                <w:sz w:val="22"/>
                <w:szCs w:val="22"/>
              </w:rPr>
              <w:br/>
              <w:t>(0.27)</w:t>
            </w:r>
          </w:p>
        </w:tc>
        <w:tc>
          <w:tcPr>
            <w:tcW w:w="0" w:type="auto"/>
            <w:tcMar>
              <w:top w:w="113" w:type="dxa"/>
              <w:left w:w="113" w:type="dxa"/>
              <w:bottom w:w="113" w:type="dxa"/>
              <w:right w:w="113" w:type="dxa"/>
            </w:tcMar>
            <w:hideMark/>
          </w:tcPr>
          <w:p w14:paraId="5620F5EB" w14:textId="77777777" w:rsidR="00997CF1" w:rsidRPr="00E16C92" w:rsidRDefault="00997CF1" w:rsidP="00C21075">
            <w:pPr>
              <w:spacing w:after="0" w:line="240" w:lineRule="auto"/>
              <w:rPr>
                <w:sz w:val="22"/>
                <w:szCs w:val="22"/>
              </w:rPr>
            </w:pPr>
            <w:r w:rsidRPr="00E16C92">
              <w:rPr>
                <w:sz w:val="22"/>
                <w:szCs w:val="22"/>
              </w:rPr>
              <w:t>-2.81,-1.75</w:t>
            </w:r>
          </w:p>
        </w:tc>
        <w:tc>
          <w:tcPr>
            <w:tcW w:w="0" w:type="auto"/>
            <w:tcMar>
              <w:top w:w="113" w:type="dxa"/>
              <w:left w:w="113" w:type="dxa"/>
              <w:bottom w:w="113" w:type="dxa"/>
              <w:right w:w="113" w:type="dxa"/>
            </w:tcMar>
            <w:hideMark/>
          </w:tcPr>
          <w:p w14:paraId="49871189" w14:textId="77777777" w:rsidR="00997CF1" w:rsidRPr="00E16C92" w:rsidRDefault="00997CF1" w:rsidP="00C21075">
            <w:pPr>
              <w:spacing w:after="0" w:line="240" w:lineRule="auto"/>
              <w:rPr>
                <w:sz w:val="22"/>
                <w:szCs w:val="22"/>
              </w:rPr>
            </w:pPr>
            <w:r w:rsidRPr="00E16C92">
              <w:rPr>
                <w:sz w:val="22"/>
                <w:szCs w:val="22"/>
              </w:rPr>
              <w:t>&lt;0.001</w:t>
            </w:r>
          </w:p>
        </w:tc>
        <w:tc>
          <w:tcPr>
            <w:tcW w:w="0" w:type="auto"/>
            <w:tcMar>
              <w:top w:w="113" w:type="dxa"/>
              <w:left w:w="113" w:type="dxa"/>
              <w:bottom w:w="113" w:type="dxa"/>
              <w:right w:w="113" w:type="dxa"/>
            </w:tcMar>
            <w:hideMark/>
          </w:tcPr>
          <w:p w14:paraId="5DB89474" w14:textId="77777777" w:rsidR="00997CF1" w:rsidRPr="00E16C92" w:rsidRDefault="00997CF1" w:rsidP="00C21075">
            <w:pPr>
              <w:spacing w:after="0" w:line="240" w:lineRule="auto"/>
              <w:rPr>
                <w:sz w:val="22"/>
                <w:szCs w:val="22"/>
              </w:rPr>
            </w:pPr>
            <w:r w:rsidRPr="00E16C92">
              <w:rPr>
                <w:sz w:val="22"/>
                <w:szCs w:val="22"/>
              </w:rPr>
              <w:t>0.13</w:t>
            </w:r>
            <w:r w:rsidRPr="00E16C92">
              <w:rPr>
                <w:sz w:val="22"/>
                <w:szCs w:val="22"/>
              </w:rPr>
              <w:br/>
              <w:t>(0.06)</w:t>
            </w:r>
          </w:p>
        </w:tc>
        <w:tc>
          <w:tcPr>
            <w:tcW w:w="0" w:type="auto"/>
            <w:tcMar>
              <w:top w:w="113" w:type="dxa"/>
              <w:left w:w="113" w:type="dxa"/>
              <w:bottom w:w="113" w:type="dxa"/>
              <w:right w:w="113" w:type="dxa"/>
            </w:tcMar>
            <w:hideMark/>
          </w:tcPr>
          <w:p w14:paraId="0D23FE42" w14:textId="77777777" w:rsidR="00997CF1" w:rsidRPr="00E16C92" w:rsidRDefault="00997CF1" w:rsidP="00C21075">
            <w:pPr>
              <w:spacing w:after="0" w:line="240" w:lineRule="auto"/>
              <w:rPr>
                <w:sz w:val="22"/>
                <w:szCs w:val="22"/>
              </w:rPr>
            </w:pPr>
            <w:r w:rsidRPr="00E16C92">
              <w:rPr>
                <w:sz w:val="22"/>
                <w:szCs w:val="22"/>
              </w:rPr>
              <w:t>-2.53</w:t>
            </w:r>
            <w:r w:rsidRPr="00E16C92">
              <w:rPr>
                <w:sz w:val="22"/>
                <w:szCs w:val="22"/>
              </w:rPr>
              <w:br/>
              <w:t>(0.30)</w:t>
            </w:r>
          </w:p>
        </w:tc>
        <w:tc>
          <w:tcPr>
            <w:tcW w:w="0" w:type="auto"/>
            <w:tcMar>
              <w:top w:w="113" w:type="dxa"/>
              <w:left w:w="113" w:type="dxa"/>
              <w:bottom w:w="113" w:type="dxa"/>
              <w:right w:w="113" w:type="dxa"/>
            </w:tcMar>
            <w:hideMark/>
          </w:tcPr>
          <w:p w14:paraId="38DDF4D5" w14:textId="77777777" w:rsidR="00997CF1" w:rsidRPr="00E16C92" w:rsidRDefault="00997CF1" w:rsidP="00C21075">
            <w:pPr>
              <w:spacing w:after="0" w:line="240" w:lineRule="auto"/>
              <w:rPr>
                <w:sz w:val="22"/>
                <w:szCs w:val="22"/>
              </w:rPr>
            </w:pPr>
            <w:r w:rsidRPr="00E16C92">
              <w:rPr>
                <w:sz w:val="22"/>
                <w:szCs w:val="22"/>
              </w:rPr>
              <w:t>-3.13,-1.93</w:t>
            </w:r>
          </w:p>
        </w:tc>
        <w:tc>
          <w:tcPr>
            <w:tcW w:w="0" w:type="auto"/>
            <w:tcMar>
              <w:top w:w="113" w:type="dxa"/>
              <w:left w:w="113" w:type="dxa"/>
              <w:bottom w:w="113" w:type="dxa"/>
              <w:right w:w="113" w:type="dxa"/>
            </w:tcMar>
            <w:hideMark/>
          </w:tcPr>
          <w:p w14:paraId="36065477" w14:textId="77777777" w:rsidR="00997CF1" w:rsidRPr="00E16C92" w:rsidRDefault="00997CF1" w:rsidP="00C21075">
            <w:pPr>
              <w:spacing w:after="0" w:line="240" w:lineRule="auto"/>
              <w:rPr>
                <w:sz w:val="22"/>
                <w:szCs w:val="22"/>
              </w:rPr>
            </w:pPr>
            <w:r w:rsidRPr="00E16C92">
              <w:rPr>
                <w:sz w:val="22"/>
                <w:szCs w:val="22"/>
              </w:rPr>
              <w:t>&lt;0.001</w:t>
            </w:r>
          </w:p>
        </w:tc>
        <w:tc>
          <w:tcPr>
            <w:tcW w:w="0" w:type="auto"/>
            <w:tcMar>
              <w:top w:w="113" w:type="dxa"/>
              <w:left w:w="113" w:type="dxa"/>
              <w:bottom w:w="113" w:type="dxa"/>
              <w:right w:w="113" w:type="dxa"/>
            </w:tcMar>
            <w:hideMark/>
          </w:tcPr>
          <w:p w14:paraId="2BE31ED7" w14:textId="77777777" w:rsidR="00997CF1" w:rsidRPr="00E16C92" w:rsidRDefault="00997CF1" w:rsidP="00C21075">
            <w:pPr>
              <w:spacing w:after="0" w:line="240" w:lineRule="auto"/>
              <w:rPr>
                <w:sz w:val="22"/>
                <w:szCs w:val="22"/>
              </w:rPr>
            </w:pPr>
            <w:r w:rsidRPr="00E16C92">
              <w:rPr>
                <w:sz w:val="22"/>
                <w:szCs w:val="22"/>
              </w:rPr>
              <w:t>-0.23</w:t>
            </w:r>
            <w:r w:rsidRPr="00E16C92">
              <w:rPr>
                <w:sz w:val="22"/>
                <w:szCs w:val="22"/>
              </w:rPr>
              <w:br/>
              <w:t>(0.07)</w:t>
            </w:r>
          </w:p>
        </w:tc>
      </w:tr>
      <w:tr w:rsidR="00997CF1" w:rsidRPr="00E16C92" w14:paraId="0DF5C147" w14:textId="77777777" w:rsidTr="00C21075">
        <w:tc>
          <w:tcPr>
            <w:tcW w:w="0" w:type="auto"/>
            <w:tcMar>
              <w:top w:w="113" w:type="dxa"/>
              <w:left w:w="113" w:type="dxa"/>
              <w:bottom w:w="113" w:type="dxa"/>
              <w:right w:w="113" w:type="dxa"/>
            </w:tcMar>
            <w:hideMark/>
          </w:tcPr>
          <w:p w14:paraId="2E164187" w14:textId="77777777" w:rsidR="00997CF1" w:rsidRPr="00E16C92" w:rsidRDefault="00997CF1" w:rsidP="00EF656C">
            <w:pPr>
              <w:spacing w:after="0" w:line="240" w:lineRule="auto"/>
            </w:pPr>
            <w:r w:rsidRPr="00E16C92">
              <w:t>Gender collective narcissism X Group</w:t>
            </w:r>
          </w:p>
        </w:tc>
        <w:tc>
          <w:tcPr>
            <w:tcW w:w="0" w:type="auto"/>
            <w:tcMar>
              <w:top w:w="113" w:type="dxa"/>
              <w:left w:w="113" w:type="dxa"/>
              <w:bottom w:w="113" w:type="dxa"/>
              <w:right w:w="113" w:type="dxa"/>
            </w:tcMar>
            <w:hideMark/>
          </w:tcPr>
          <w:p w14:paraId="26DCB435" w14:textId="77777777" w:rsidR="00997CF1" w:rsidRPr="00E16C92" w:rsidRDefault="00997CF1" w:rsidP="00C21075">
            <w:pPr>
              <w:spacing w:after="0" w:line="240" w:lineRule="auto"/>
              <w:rPr>
                <w:sz w:val="22"/>
                <w:szCs w:val="22"/>
              </w:rPr>
            </w:pPr>
            <w:r w:rsidRPr="00E16C92">
              <w:rPr>
                <w:sz w:val="22"/>
                <w:szCs w:val="22"/>
              </w:rPr>
              <w:t>0.60</w:t>
            </w:r>
            <w:r w:rsidRPr="00E16C92">
              <w:rPr>
                <w:sz w:val="22"/>
                <w:szCs w:val="22"/>
              </w:rPr>
              <w:br/>
              <w:t>(0.08)</w:t>
            </w:r>
          </w:p>
        </w:tc>
        <w:tc>
          <w:tcPr>
            <w:tcW w:w="0" w:type="auto"/>
            <w:tcMar>
              <w:top w:w="113" w:type="dxa"/>
              <w:left w:w="113" w:type="dxa"/>
              <w:bottom w:w="113" w:type="dxa"/>
              <w:right w:w="113" w:type="dxa"/>
            </w:tcMar>
            <w:hideMark/>
          </w:tcPr>
          <w:p w14:paraId="7BFA18C3" w14:textId="77777777" w:rsidR="00997CF1" w:rsidRPr="00E16C92" w:rsidRDefault="00997CF1" w:rsidP="00C21075">
            <w:pPr>
              <w:spacing w:after="0" w:line="240" w:lineRule="auto"/>
              <w:rPr>
                <w:sz w:val="22"/>
                <w:szCs w:val="22"/>
              </w:rPr>
            </w:pPr>
            <w:r w:rsidRPr="00E16C92">
              <w:rPr>
                <w:sz w:val="22"/>
                <w:szCs w:val="22"/>
              </w:rPr>
              <w:t>0.43,0.76</w:t>
            </w:r>
          </w:p>
        </w:tc>
        <w:tc>
          <w:tcPr>
            <w:tcW w:w="0" w:type="auto"/>
            <w:tcMar>
              <w:top w:w="113" w:type="dxa"/>
              <w:left w:w="113" w:type="dxa"/>
              <w:bottom w:w="113" w:type="dxa"/>
              <w:right w:w="113" w:type="dxa"/>
            </w:tcMar>
            <w:hideMark/>
          </w:tcPr>
          <w:p w14:paraId="4494E3EE" w14:textId="77777777" w:rsidR="00997CF1" w:rsidRPr="00E16C92" w:rsidRDefault="00997CF1" w:rsidP="00C21075">
            <w:pPr>
              <w:spacing w:after="0" w:line="240" w:lineRule="auto"/>
              <w:rPr>
                <w:sz w:val="22"/>
                <w:szCs w:val="22"/>
              </w:rPr>
            </w:pPr>
            <w:r w:rsidRPr="00E16C92">
              <w:rPr>
                <w:sz w:val="22"/>
                <w:szCs w:val="22"/>
              </w:rPr>
              <w:t>&lt;0.001</w:t>
            </w:r>
          </w:p>
        </w:tc>
        <w:tc>
          <w:tcPr>
            <w:tcW w:w="0" w:type="auto"/>
            <w:tcMar>
              <w:top w:w="113" w:type="dxa"/>
              <w:left w:w="113" w:type="dxa"/>
              <w:bottom w:w="113" w:type="dxa"/>
              <w:right w:w="113" w:type="dxa"/>
            </w:tcMar>
            <w:hideMark/>
          </w:tcPr>
          <w:p w14:paraId="1EF8FB4D" w14:textId="77777777" w:rsidR="00997CF1" w:rsidRPr="00E16C92" w:rsidRDefault="00997CF1" w:rsidP="00C21075">
            <w:pPr>
              <w:spacing w:after="0" w:line="240" w:lineRule="auto"/>
              <w:rPr>
                <w:sz w:val="22"/>
                <w:szCs w:val="22"/>
              </w:rPr>
            </w:pPr>
            <w:r w:rsidRPr="00E16C92">
              <w:rPr>
                <w:sz w:val="22"/>
                <w:szCs w:val="22"/>
              </w:rPr>
              <w:t>0.55</w:t>
            </w:r>
            <w:r w:rsidRPr="00E16C92">
              <w:rPr>
                <w:sz w:val="22"/>
                <w:szCs w:val="22"/>
              </w:rPr>
              <w:br/>
              <w:t>(0.08)</w:t>
            </w:r>
          </w:p>
        </w:tc>
        <w:tc>
          <w:tcPr>
            <w:tcW w:w="0" w:type="auto"/>
            <w:tcMar>
              <w:top w:w="113" w:type="dxa"/>
              <w:left w:w="113" w:type="dxa"/>
              <w:bottom w:w="113" w:type="dxa"/>
              <w:right w:w="113" w:type="dxa"/>
            </w:tcMar>
            <w:hideMark/>
          </w:tcPr>
          <w:p w14:paraId="50CD8AA5" w14:textId="77777777" w:rsidR="00997CF1" w:rsidRPr="00E16C92" w:rsidRDefault="00997CF1" w:rsidP="00C21075">
            <w:pPr>
              <w:spacing w:after="0" w:line="240" w:lineRule="auto"/>
              <w:rPr>
                <w:sz w:val="22"/>
                <w:szCs w:val="22"/>
              </w:rPr>
            </w:pPr>
            <w:r w:rsidRPr="00E16C92">
              <w:rPr>
                <w:sz w:val="22"/>
                <w:szCs w:val="22"/>
              </w:rPr>
              <w:t>0.60</w:t>
            </w:r>
            <w:r w:rsidRPr="00E16C92">
              <w:rPr>
                <w:sz w:val="22"/>
                <w:szCs w:val="22"/>
              </w:rPr>
              <w:br/>
              <w:t>(0.06)</w:t>
            </w:r>
          </w:p>
        </w:tc>
        <w:tc>
          <w:tcPr>
            <w:tcW w:w="0" w:type="auto"/>
            <w:tcMar>
              <w:top w:w="113" w:type="dxa"/>
              <w:left w:w="113" w:type="dxa"/>
              <w:bottom w:w="113" w:type="dxa"/>
              <w:right w:w="113" w:type="dxa"/>
            </w:tcMar>
            <w:hideMark/>
          </w:tcPr>
          <w:p w14:paraId="784CB554" w14:textId="77777777" w:rsidR="00997CF1" w:rsidRPr="00E16C92" w:rsidRDefault="00997CF1" w:rsidP="00C21075">
            <w:pPr>
              <w:spacing w:after="0" w:line="240" w:lineRule="auto"/>
              <w:rPr>
                <w:sz w:val="22"/>
                <w:szCs w:val="22"/>
              </w:rPr>
            </w:pPr>
            <w:r w:rsidRPr="00E16C92">
              <w:rPr>
                <w:sz w:val="22"/>
                <w:szCs w:val="22"/>
              </w:rPr>
              <w:t>0.48,0.73</w:t>
            </w:r>
          </w:p>
        </w:tc>
        <w:tc>
          <w:tcPr>
            <w:tcW w:w="0" w:type="auto"/>
            <w:tcMar>
              <w:top w:w="113" w:type="dxa"/>
              <w:left w:w="113" w:type="dxa"/>
              <w:bottom w:w="113" w:type="dxa"/>
              <w:right w:w="113" w:type="dxa"/>
            </w:tcMar>
            <w:hideMark/>
          </w:tcPr>
          <w:p w14:paraId="31D54C1B" w14:textId="77777777" w:rsidR="00997CF1" w:rsidRPr="00E16C92" w:rsidRDefault="00997CF1" w:rsidP="00C21075">
            <w:pPr>
              <w:spacing w:after="0" w:line="240" w:lineRule="auto"/>
              <w:rPr>
                <w:sz w:val="22"/>
                <w:szCs w:val="22"/>
              </w:rPr>
            </w:pPr>
            <w:r w:rsidRPr="00E16C92">
              <w:rPr>
                <w:sz w:val="22"/>
                <w:szCs w:val="22"/>
              </w:rPr>
              <w:t>&lt;0.001</w:t>
            </w:r>
          </w:p>
        </w:tc>
        <w:tc>
          <w:tcPr>
            <w:tcW w:w="0" w:type="auto"/>
            <w:tcMar>
              <w:top w:w="113" w:type="dxa"/>
              <w:left w:w="113" w:type="dxa"/>
              <w:bottom w:w="113" w:type="dxa"/>
              <w:right w:w="113" w:type="dxa"/>
            </w:tcMar>
            <w:hideMark/>
          </w:tcPr>
          <w:p w14:paraId="5ED5738F" w14:textId="77777777" w:rsidR="00997CF1" w:rsidRPr="00E16C92" w:rsidRDefault="00997CF1" w:rsidP="00C21075">
            <w:pPr>
              <w:spacing w:after="0" w:line="240" w:lineRule="auto"/>
              <w:rPr>
                <w:sz w:val="22"/>
                <w:szCs w:val="22"/>
              </w:rPr>
            </w:pPr>
            <w:r w:rsidRPr="00E16C92">
              <w:rPr>
                <w:sz w:val="22"/>
                <w:szCs w:val="22"/>
              </w:rPr>
              <w:t>0.67</w:t>
            </w:r>
            <w:r w:rsidRPr="00E16C92">
              <w:rPr>
                <w:sz w:val="22"/>
                <w:szCs w:val="22"/>
              </w:rPr>
              <w:br/>
              <w:t>(0.07)</w:t>
            </w:r>
          </w:p>
        </w:tc>
        <w:tc>
          <w:tcPr>
            <w:tcW w:w="0" w:type="auto"/>
            <w:tcMar>
              <w:top w:w="113" w:type="dxa"/>
              <w:left w:w="113" w:type="dxa"/>
              <w:bottom w:w="113" w:type="dxa"/>
              <w:right w:w="113" w:type="dxa"/>
            </w:tcMar>
            <w:hideMark/>
          </w:tcPr>
          <w:p w14:paraId="3DBF274A" w14:textId="77777777" w:rsidR="00997CF1" w:rsidRPr="00E16C92" w:rsidRDefault="00997CF1" w:rsidP="00C21075">
            <w:pPr>
              <w:spacing w:after="0" w:line="240" w:lineRule="auto"/>
              <w:rPr>
                <w:sz w:val="22"/>
                <w:szCs w:val="22"/>
              </w:rPr>
            </w:pPr>
            <w:r w:rsidRPr="00E16C92">
              <w:rPr>
                <w:sz w:val="22"/>
                <w:szCs w:val="22"/>
              </w:rPr>
              <w:t>0.53</w:t>
            </w:r>
            <w:r w:rsidRPr="00E16C92">
              <w:rPr>
                <w:sz w:val="22"/>
                <w:szCs w:val="22"/>
              </w:rPr>
              <w:br/>
              <w:t>(0.07)</w:t>
            </w:r>
          </w:p>
        </w:tc>
        <w:tc>
          <w:tcPr>
            <w:tcW w:w="0" w:type="auto"/>
            <w:tcMar>
              <w:top w:w="113" w:type="dxa"/>
              <w:left w:w="113" w:type="dxa"/>
              <w:bottom w:w="113" w:type="dxa"/>
              <w:right w:w="113" w:type="dxa"/>
            </w:tcMar>
            <w:hideMark/>
          </w:tcPr>
          <w:p w14:paraId="695322C3" w14:textId="77777777" w:rsidR="00997CF1" w:rsidRPr="00E16C92" w:rsidRDefault="00997CF1" w:rsidP="00C21075">
            <w:pPr>
              <w:spacing w:after="0" w:line="240" w:lineRule="auto"/>
              <w:rPr>
                <w:sz w:val="22"/>
                <w:szCs w:val="22"/>
              </w:rPr>
            </w:pPr>
            <w:r w:rsidRPr="00E16C92">
              <w:rPr>
                <w:sz w:val="22"/>
                <w:szCs w:val="22"/>
              </w:rPr>
              <w:t>0.39,0.67</w:t>
            </w:r>
          </w:p>
        </w:tc>
        <w:tc>
          <w:tcPr>
            <w:tcW w:w="0" w:type="auto"/>
            <w:tcMar>
              <w:top w:w="113" w:type="dxa"/>
              <w:left w:w="113" w:type="dxa"/>
              <w:bottom w:w="113" w:type="dxa"/>
              <w:right w:w="113" w:type="dxa"/>
            </w:tcMar>
            <w:hideMark/>
          </w:tcPr>
          <w:p w14:paraId="35698DB9" w14:textId="77777777" w:rsidR="00997CF1" w:rsidRPr="00E16C92" w:rsidRDefault="00997CF1" w:rsidP="00C21075">
            <w:pPr>
              <w:spacing w:after="0" w:line="240" w:lineRule="auto"/>
              <w:rPr>
                <w:sz w:val="22"/>
                <w:szCs w:val="22"/>
              </w:rPr>
            </w:pPr>
            <w:r w:rsidRPr="00E16C92">
              <w:rPr>
                <w:sz w:val="22"/>
                <w:szCs w:val="22"/>
              </w:rPr>
              <w:t>&lt;0.001</w:t>
            </w:r>
          </w:p>
        </w:tc>
        <w:tc>
          <w:tcPr>
            <w:tcW w:w="0" w:type="auto"/>
            <w:tcMar>
              <w:top w:w="113" w:type="dxa"/>
              <w:left w:w="113" w:type="dxa"/>
              <w:bottom w:w="113" w:type="dxa"/>
              <w:right w:w="113" w:type="dxa"/>
            </w:tcMar>
            <w:hideMark/>
          </w:tcPr>
          <w:p w14:paraId="2D6EC7DA" w14:textId="77777777" w:rsidR="00997CF1" w:rsidRPr="00E16C92" w:rsidRDefault="00997CF1" w:rsidP="00C21075">
            <w:pPr>
              <w:spacing w:after="0" w:line="240" w:lineRule="auto"/>
              <w:rPr>
                <w:sz w:val="22"/>
                <w:szCs w:val="22"/>
              </w:rPr>
            </w:pPr>
            <w:r w:rsidRPr="00E16C92">
              <w:rPr>
                <w:sz w:val="22"/>
                <w:szCs w:val="22"/>
              </w:rPr>
              <w:t>0.54</w:t>
            </w:r>
            <w:r w:rsidRPr="00E16C92">
              <w:rPr>
                <w:sz w:val="22"/>
                <w:szCs w:val="22"/>
              </w:rPr>
              <w:br/>
              <w:t>(0.07)</w:t>
            </w:r>
          </w:p>
        </w:tc>
      </w:tr>
      <w:tr w:rsidR="00997CF1" w:rsidRPr="00E16C92" w14:paraId="4720ACC5" w14:textId="77777777" w:rsidTr="00C21075">
        <w:tc>
          <w:tcPr>
            <w:tcW w:w="0" w:type="auto"/>
            <w:tcBorders>
              <w:top w:val="single" w:sz="6" w:space="0" w:color="auto"/>
            </w:tcBorders>
            <w:tcMar>
              <w:top w:w="57" w:type="dxa"/>
              <w:left w:w="113" w:type="dxa"/>
              <w:bottom w:w="57" w:type="dxa"/>
              <w:right w:w="113" w:type="dxa"/>
            </w:tcMar>
            <w:hideMark/>
          </w:tcPr>
          <w:p w14:paraId="2804746C" w14:textId="77777777" w:rsidR="00997CF1" w:rsidRPr="00E16C92" w:rsidRDefault="00997CF1" w:rsidP="00EF656C">
            <w:pPr>
              <w:spacing w:after="0" w:line="240" w:lineRule="auto"/>
            </w:pPr>
            <w:r w:rsidRPr="00E16C92">
              <w:t>Observations</w:t>
            </w:r>
          </w:p>
        </w:tc>
        <w:tc>
          <w:tcPr>
            <w:tcW w:w="0" w:type="auto"/>
            <w:gridSpan w:val="4"/>
            <w:tcBorders>
              <w:top w:val="single" w:sz="6" w:space="0" w:color="auto"/>
            </w:tcBorders>
            <w:tcMar>
              <w:top w:w="57" w:type="dxa"/>
              <w:left w:w="113" w:type="dxa"/>
              <w:bottom w:w="57" w:type="dxa"/>
              <w:right w:w="113" w:type="dxa"/>
            </w:tcMar>
            <w:hideMark/>
          </w:tcPr>
          <w:p w14:paraId="4DF30C7B" w14:textId="77777777" w:rsidR="00997CF1" w:rsidRPr="00E16C92" w:rsidRDefault="00997CF1" w:rsidP="00EF656C">
            <w:pPr>
              <w:spacing w:after="0" w:line="240" w:lineRule="auto"/>
            </w:pPr>
            <w:r w:rsidRPr="00E16C92">
              <w:t>1075</w:t>
            </w:r>
          </w:p>
        </w:tc>
        <w:tc>
          <w:tcPr>
            <w:tcW w:w="0" w:type="auto"/>
            <w:gridSpan w:val="4"/>
            <w:tcBorders>
              <w:top w:val="single" w:sz="6" w:space="0" w:color="auto"/>
            </w:tcBorders>
            <w:tcMar>
              <w:top w:w="57" w:type="dxa"/>
              <w:left w:w="113" w:type="dxa"/>
              <w:bottom w:w="57" w:type="dxa"/>
              <w:right w:w="113" w:type="dxa"/>
            </w:tcMar>
            <w:hideMark/>
          </w:tcPr>
          <w:p w14:paraId="00329BD6" w14:textId="77777777" w:rsidR="00997CF1" w:rsidRPr="00E16C92" w:rsidRDefault="00997CF1" w:rsidP="00EF656C">
            <w:pPr>
              <w:spacing w:after="0" w:line="240" w:lineRule="auto"/>
            </w:pPr>
            <w:r w:rsidRPr="00E16C92">
              <w:t>1075</w:t>
            </w:r>
          </w:p>
        </w:tc>
        <w:tc>
          <w:tcPr>
            <w:tcW w:w="0" w:type="auto"/>
            <w:gridSpan w:val="4"/>
            <w:tcBorders>
              <w:top w:val="single" w:sz="6" w:space="0" w:color="auto"/>
            </w:tcBorders>
            <w:tcMar>
              <w:top w:w="57" w:type="dxa"/>
              <w:left w:w="113" w:type="dxa"/>
              <w:bottom w:w="57" w:type="dxa"/>
              <w:right w:w="113" w:type="dxa"/>
            </w:tcMar>
            <w:hideMark/>
          </w:tcPr>
          <w:p w14:paraId="3091095B" w14:textId="77777777" w:rsidR="00997CF1" w:rsidRPr="00E16C92" w:rsidRDefault="00997CF1" w:rsidP="00EF656C">
            <w:pPr>
              <w:spacing w:after="0" w:line="240" w:lineRule="auto"/>
            </w:pPr>
            <w:r w:rsidRPr="00E16C92">
              <w:t>1075</w:t>
            </w:r>
          </w:p>
        </w:tc>
      </w:tr>
      <w:tr w:rsidR="00997CF1" w:rsidRPr="00E16C92" w14:paraId="2D64323E" w14:textId="77777777" w:rsidTr="00C21075">
        <w:tc>
          <w:tcPr>
            <w:tcW w:w="0" w:type="auto"/>
            <w:tcMar>
              <w:top w:w="57" w:type="dxa"/>
              <w:left w:w="113" w:type="dxa"/>
              <w:bottom w:w="57" w:type="dxa"/>
              <w:right w:w="113" w:type="dxa"/>
            </w:tcMar>
            <w:hideMark/>
          </w:tcPr>
          <w:p w14:paraId="4B90D915" w14:textId="77777777" w:rsidR="00997CF1" w:rsidRPr="00E16C92" w:rsidRDefault="00997CF1" w:rsidP="00EF656C">
            <w:pPr>
              <w:spacing w:after="0" w:line="240" w:lineRule="auto"/>
            </w:pPr>
            <w:r w:rsidRPr="00E16C92">
              <w:t>R</w:t>
            </w:r>
            <w:r w:rsidRPr="00E16C92">
              <w:rPr>
                <w:vertAlign w:val="superscript"/>
              </w:rPr>
              <w:t>2</w:t>
            </w:r>
            <w:r w:rsidRPr="00E16C92">
              <w:t> / R</w:t>
            </w:r>
            <w:r w:rsidRPr="00E16C92">
              <w:rPr>
                <w:vertAlign w:val="superscript"/>
              </w:rPr>
              <w:t>2</w:t>
            </w:r>
            <w:r w:rsidRPr="00E16C92">
              <w:t> adjusted</w:t>
            </w:r>
          </w:p>
        </w:tc>
        <w:tc>
          <w:tcPr>
            <w:tcW w:w="0" w:type="auto"/>
            <w:gridSpan w:val="4"/>
            <w:tcMar>
              <w:top w:w="57" w:type="dxa"/>
              <w:left w:w="113" w:type="dxa"/>
              <w:bottom w:w="57" w:type="dxa"/>
              <w:right w:w="113" w:type="dxa"/>
            </w:tcMar>
            <w:hideMark/>
          </w:tcPr>
          <w:p w14:paraId="0EE4DA77" w14:textId="77777777" w:rsidR="00997CF1" w:rsidRPr="00E16C92" w:rsidRDefault="00997CF1" w:rsidP="00EF656C">
            <w:pPr>
              <w:spacing w:after="0" w:line="240" w:lineRule="auto"/>
            </w:pPr>
            <w:r w:rsidRPr="00E16C92">
              <w:t>0.080 / 0.078</w:t>
            </w:r>
          </w:p>
        </w:tc>
        <w:tc>
          <w:tcPr>
            <w:tcW w:w="0" w:type="auto"/>
            <w:gridSpan w:val="4"/>
            <w:tcMar>
              <w:top w:w="57" w:type="dxa"/>
              <w:left w:w="113" w:type="dxa"/>
              <w:bottom w:w="57" w:type="dxa"/>
              <w:right w:w="113" w:type="dxa"/>
            </w:tcMar>
            <w:hideMark/>
          </w:tcPr>
          <w:p w14:paraId="7C9DC6EB" w14:textId="77777777" w:rsidR="00997CF1" w:rsidRPr="00E16C92" w:rsidRDefault="00997CF1" w:rsidP="00EF656C">
            <w:pPr>
              <w:spacing w:after="0" w:line="240" w:lineRule="auto"/>
            </w:pPr>
            <w:r w:rsidRPr="00E16C92">
              <w:t>0.130 / 0.128</w:t>
            </w:r>
          </w:p>
        </w:tc>
        <w:tc>
          <w:tcPr>
            <w:tcW w:w="0" w:type="auto"/>
            <w:gridSpan w:val="4"/>
            <w:tcMar>
              <w:top w:w="57" w:type="dxa"/>
              <w:left w:w="113" w:type="dxa"/>
              <w:bottom w:w="57" w:type="dxa"/>
              <w:right w:w="113" w:type="dxa"/>
            </w:tcMar>
            <w:hideMark/>
          </w:tcPr>
          <w:p w14:paraId="4BE50E58" w14:textId="77777777" w:rsidR="00997CF1" w:rsidRPr="00E16C92" w:rsidRDefault="00997CF1" w:rsidP="00EF656C">
            <w:pPr>
              <w:spacing w:after="0" w:line="240" w:lineRule="auto"/>
            </w:pPr>
            <w:r w:rsidRPr="00E16C92">
              <w:t>0.124 / 0.122</w:t>
            </w:r>
          </w:p>
        </w:tc>
      </w:tr>
    </w:tbl>
    <w:p w14:paraId="77E83A0E" w14:textId="77777777" w:rsidR="00997CF1" w:rsidRPr="00E16C92" w:rsidRDefault="00997CF1" w:rsidP="00997CF1"/>
    <w:p w14:paraId="23081A82" w14:textId="77777777" w:rsidR="00997CF1" w:rsidRPr="00E16C92" w:rsidRDefault="00997CF1" w:rsidP="00997CF1"/>
    <w:p w14:paraId="08EDA49A" w14:textId="77777777" w:rsidR="00997CF1" w:rsidRPr="00E16C92" w:rsidRDefault="00997CF1" w:rsidP="00997CF1"/>
    <w:p w14:paraId="1FD06457" w14:textId="77777777" w:rsidR="00997CF1" w:rsidRPr="00E16C92" w:rsidRDefault="00997CF1" w:rsidP="00997CF1"/>
    <w:p w14:paraId="18A62085" w14:textId="77777777" w:rsidR="00997CF1" w:rsidRPr="00E16C92" w:rsidRDefault="00997CF1" w:rsidP="00997CF1"/>
    <w:p w14:paraId="383A49A9" w14:textId="77777777" w:rsidR="00997CF1" w:rsidRPr="00E16C92" w:rsidRDefault="00997CF1" w:rsidP="00997CF1"/>
    <w:p w14:paraId="2F28ACD7" w14:textId="77777777" w:rsidR="00997CF1" w:rsidRPr="00E16C92" w:rsidRDefault="00997CF1" w:rsidP="00997CF1"/>
    <w:p w14:paraId="523433A1" w14:textId="77777777" w:rsidR="00C21075" w:rsidRPr="00E16C92" w:rsidRDefault="00C21075" w:rsidP="00997CF1">
      <w:pPr>
        <w:rPr>
          <w:b/>
          <w:bCs/>
        </w:rPr>
      </w:pPr>
    </w:p>
    <w:p w14:paraId="37AD7869" w14:textId="77777777" w:rsidR="00C21075" w:rsidRPr="00E16C92" w:rsidRDefault="00C21075" w:rsidP="00997CF1">
      <w:pPr>
        <w:rPr>
          <w:b/>
          <w:bCs/>
        </w:rPr>
      </w:pPr>
    </w:p>
    <w:p w14:paraId="2887631E" w14:textId="77777777" w:rsidR="00997CF1" w:rsidRPr="00E16C92" w:rsidRDefault="00997CF1" w:rsidP="00997CF1">
      <w:r w:rsidRPr="00E16C92">
        <w:rPr>
          <w:noProof/>
          <w:lang w:val="en-US" w:eastAsia="en-US"/>
        </w:rPr>
        <w:drawing>
          <wp:inline distT="0" distB="0" distL="0" distR="0" wp14:anchorId="74B62BD1" wp14:editId="0BBBEDFC">
            <wp:extent cx="8863330" cy="4136390"/>
            <wp:effectExtent l="0" t="0" r="0" b="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63330" cy="4136390"/>
                    </a:xfrm>
                    <a:prstGeom prst="rect">
                      <a:avLst/>
                    </a:prstGeom>
                    <a:noFill/>
                    <a:ln>
                      <a:noFill/>
                    </a:ln>
                  </pic:spPr>
                </pic:pic>
              </a:graphicData>
            </a:graphic>
          </wp:inline>
        </w:drawing>
      </w:r>
    </w:p>
    <w:p w14:paraId="678545E7" w14:textId="77777777" w:rsidR="00C21075" w:rsidRPr="00E16C92" w:rsidRDefault="00C21075" w:rsidP="00C21075">
      <w:pPr>
        <w:pStyle w:val="NoSpacing"/>
        <w:spacing w:line="480" w:lineRule="auto"/>
        <w:rPr>
          <w:b/>
        </w:rPr>
      </w:pPr>
      <w:r w:rsidRPr="00E16C92">
        <w:rPr>
          <w:b/>
        </w:rPr>
        <w:t>Figure S1</w:t>
      </w:r>
    </w:p>
    <w:p w14:paraId="6CF23549" w14:textId="7C982812" w:rsidR="00997CF1" w:rsidRPr="00E16C92" w:rsidRDefault="00086C16" w:rsidP="00C21075">
      <w:pPr>
        <w:pStyle w:val="NoSpacing"/>
        <w:spacing w:line="480" w:lineRule="auto"/>
        <w:rPr>
          <w:b/>
        </w:rPr>
      </w:pPr>
      <w:r w:rsidRPr="00E16C92">
        <w:rPr>
          <w:i/>
          <w:iCs/>
        </w:rPr>
        <w:t xml:space="preserve">Simple Slopes Analysis of Gender Collective Narcissism with Each Outcome, Study 2, Note. </w:t>
      </w:r>
      <w:r w:rsidRPr="00E16C92">
        <w:t>***</w:t>
      </w:r>
      <w:r w:rsidR="00997CF1" w:rsidRPr="00E16C92">
        <w:rPr>
          <w:i/>
        </w:rPr>
        <w:t xml:space="preserve"> p</w:t>
      </w:r>
      <w:r w:rsidR="00997CF1" w:rsidRPr="00E16C92">
        <w:t xml:space="preserve"> &lt; .001, ** </w:t>
      </w:r>
      <w:r w:rsidR="00997CF1" w:rsidRPr="00E16C92">
        <w:rPr>
          <w:i/>
        </w:rPr>
        <w:t xml:space="preserve">p </w:t>
      </w:r>
      <w:r w:rsidR="00997CF1" w:rsidRPr="00E16C92">
        <w:t xml:space="preserve">&lt; .01, * </w:t>
      </w:r>
      <w:r w:rsidR="00997CF1" w:rsidRPr="00E16C92">
        <w:rPr>
          <w:i/>
        </w:rPr>
        <w:t>p</w:t>
      </w:r>
      <w:r w:rsidR="00997CF1" w:rsidRPr="00E16C92">
        <w:t xml:space="preserve"> &lt; .05</w:t>
      </w:r>
    </w:p>
    <w:p w14:paraId="22F324FC" w14:textId="77777777" w:rsidR="00997CF1" w:rsidRPr="00E16C92" w:rsidRDefault="00997CF1" w:rsidP="00997CF1">
      <w:pPr>
        <w:rPr>
          <w:b/>
        </w:rPr>
      </w:pPr>
    </w:p>
    <w:p w14:paraId="01C0D087" w14:textId="77777777" w:rsidR="00C21075" w:rsidRPr="00E16C92" w:rsidRDefault="00C21075" w:rsidP="00997CF1">
      <w:pPr>
        <w:rPr>
          <w:b/>
        </w:rPr>
      </w:pPr>
    </w:p>
    <w:p w14:paraId="5D0C826A" w14:textId="77777777" w:rsidR="00C21075" w:rsidRPr="00E16C92" w:rsidRDefault="00C21075" w:rsidP="00997CF1">
      <w:pPr>
        <w:rPr>
          <w:b/>
        </w:rPr>
      </w:pPr>
    </w:p>
    <w:p w14:paraId="64DEADF0" w14:textId="0294AD9F" w:rsidR="00997CF1" w:rsidRPr="00E16C92" w:rsidRDefault="00997CF1" w:rsidP="00997CF1">
      <w:pPr>
        <w:rPr>
          <w:b/>
        </w:rPr>
      </w:pPr>
      <w:r w:rsidRPr="00E16C92">
        <w:rPr>
          <w:b/>
        </w:rPr>
        <w:t>Table S</w:t>
      </w:r>
      <w:r w:rsidR="00C21075" w:rsidRPr="00E16C92">
        <w:rPr>
          <w:b/>
        </w:rPr>
        <w:t>3</w:t>
      </w:r>
    </w:p>
    <w:p w14:paraId="68D9E3A2" w14:textId="0FE1A953" w:rsidR="00997CF1" w:rsidRPr="00E16C92" w:rsidRDefault="00086C16" w:rsidP="00997CF1">
      <w:pPr>
        <w:rPr>
          <w:i/>
          <w:iCs/>
        </w:rPr>
      </w:pPr>
      <w:r w:rsidRPr="00E16C92">
        <w:rPr>
          <w:i/>
          <w:iCs/>
        </w:rPr>
        <w:t>Multiple Regression Analysis of National Narcissism with Each Outcome, Study 2</w:t>
      </w:r>
    </w:p>
    <w:tbl>
      <w:tblPr>
        <w:tblW w:w="14374" w:type="dxa"/>
        <w:tblLayout w:type="fixed"/>
        <w:tblCellMar>
          <w:top w:w="15" w:type="dxa"/>
          <w:left w:w="15" w:type="dxa"/>
          <w:bottom w:w="15" w:type="dxa"/>
          <w:right w:w="15" w:type="dxa"/>
        </w:tblCellMar>
        <w:tblLook w:val="04A0" w:firstRow="1" w:lastRow="0" w:firstColumn="1" w:lastColumn="0" w:noHBand="0" w:noVBand="1"/>
      </w:tblPr>
      <w:tblGrid>
        <w:gridCol w:w="2408"/>
        <w:gridCol w:w="1557"/>
        <w:gridCol w:w="1320"/>
        <w:gridCol w:w="882"/>
        <w:gridCol w:w="641"/>
        <w:gridCol w:w="1272"/>
        <w:gridCol w:w="1134"/>
        <w:gridCol w:w="709"/>
        <w:gridCol w:w="666"/>
        <w:gridCol w:w="1318"/>
        <w:gridCol w:w="1134"/>
        <w:gridCol w:w="709"/>
        <w:gridCol w:w="618"/>
        <w:gridCol w:w="6"/>
      </w:tblGrid>
      <w:tr w:rsidR="00997CF1" w:rsidRPr="00E16C92" w14:paraId="68A13523" w14:textId="77777777" w:rsidTr="00C21075">
        <w:trPr>
          <w:trHeight w:val="175"/>
        </w:trPr>
        <w:tc>
          <w:tcPr>
            <w:tcW w:w="2408" w:type="dxa"/>
            <w:tcBorders>
              <w:top w:val="single" w:sz="4" w:space="0" w:color="auto"/>
            </w:tcBorders>
            <w:tcMar>
              <w:top w:w="113" w:type="dxa"/>
              <w:left w:w="113" w:type="dxa"/>
              <w:bottom w:w="113" w:type="dxa"/>
              <w:right w:w="113" w:type="dxa"/>
            </w:tcMar>
            <w:vAlign w:val="center"/>
            <w:hideMark/>
          </w:tcPr>
          <w:p w14:paraId="09FEA136" w14:textId="77777777" w:rsidR="00997CF1" w:rsidRPr="00E16C92" w:rsidRDefault="00997CF1" w:rsidP="00EF656C">
            <w:pPr>
              <w:spacing w:after="0" w:line="240" w:lineRule="auto"/>
              <w:rPr>
                <w:b/>
                <w:bCs/>
                <w:sz w:val="22"/>
              </w:rPr>
            </w:pPr>
            <w:r w:rsidRPr="00E16C92">
              <w:rPr>
                <w:b/>
                <w:bCs/>
                <w:sz w:val="22"/>
              </w:rPr>
              <w:t> </w:t>
            </w:r>
          </w:p>
        </w:tc>
        <w:tc>
          <w:tcPr>
            <w:tcW w:w="4400" w:type="dxa"/>
            <w:gridSpan w:val="4"/>
            <w:tcBorders>
              <w:top w:val="single" w:sz="4" w:space="0" w:color="auto"/>
            </w:tcBorders>
            <w:tcMar>
              <w:top w:w="113" w:type="dxa"/>
              <w:left w:w="113" w:type="dxa"/>
              <w:bottom w:w="113" w:type="dxa"/>
              <w:right w:w="113" w:type="dxa"/>
            </w:tcMar>
            <w:vAlign w:val="center"/>
            <w:hideMark/>
          </w:tcPr>
          <w:p w14:paraId="087B428D" w14:textId="77777777" w:rsidR="00997CF1" w:rsidRPr="00E16C92" w:rsidRDefault="00997CF1" w:rsidP="00EF656C">
            <w:pPr>
              <w:spacing w:after="0" w:line="240" w:lineRule="auto"/>
              <w:jc w:val="center"/>
              <w:rPr>
                <w:b/>
                <w:bCs/>
                <w:sz w:val="22"/>
              </w:rPr>
            </w:pPr>
            <w:r w:rsidRPr="00E16C92">
              <w:rPr>
                <w:b/>
                <w:bCs/>
                <w:sz w:val="22"/>
              </w:rPr>
              <w:t>Support for APWS</w:t>
            </w:r>
          </w:p>
        </w:tc>
        <w:tc>
          <w:tcPr>
            <w:tcW w:w="3781" w:type="dxa"/>
            <w:gridSpan w:val="4"/>
            <w:tcBorders>
              <w:top w:val="single" w:sz="4" w:space="0" w:color="auto"/>
            </w:tcBorders>
            <w:tcMar>
              <w:top w:w="113" w:type="dxa"/>
              <w:left w:w="113" w:type="dxa"/>
              <w:bottom w:w="113" w:type="dxa"/>
              <w:right w:w="113" w:type="dxa"/>
            </w:tcMar>
            <w:vAlign w:val="center"/>
            <w:hideMark/>
          </w:tcPr>
          <w:p w14:paraId="7BB4DBF5" w14:textId="77777777" w:rsidR="00997CF1" w:rsidRPr="00E16C92" w:rsidRDefault="00997CF1" w:rsidP="00EF656C">
            <w:pPr>
              <w:spacing w:after="0" w:line="240" w:lineRule="auto"/>
              <w:jc w:val="center"/>
              <w:rPr>
                <w:b/>
                <w:bCs/>
                <w:sz w:val="22"/>
              </w:rPr>
            </w:pPr>
            <w:r w:rsidRPr="00E16C92">
              <w:rPr>
                <w:b/>
                <w:bCs/>
                <w:sz w:val="22"/>
              </w:rPr>
              <w:t>Normative collective action</w:t>
            </w:r>
          </w:p>
        </w:tc>
        <w:tc>
          <w:tcPr>
            <w:tcW w:w="3785" w:type="dxa"/>
            <w:gridSpan w:val="5"/>
            <w:tcBorders>
              <w:top w:val="single" w:sz="4" w:space="0" w:color="auto"/>
            </w:tcBorders>
            <w:tcMar>
              <w:top w:w="113" w:type="dxa"/>
              <w:left w:w="113" w:type="dxa"/>
              <w:bottom w:w="113" w:type="dxa"/>
              <w:right w:w="113" w:type="dxa"/>
            </w:tcMar>
            <w:vAlign w:val="center"/>
            <w:hideMark/>
          </w:tcPr>
          <w:p w14:paraId="646743CE" w14:textId="77777777" w:rsidR="00997CF1" w:rsidRPr="00E16C92" w:rsidRDefault="00997CF1" w:rsidP="00EF656C">
            <w:pPr>
              <w:spacing w:after="0" w:line="240" w:lineRule="auto"/>
              <w:jc w:val="center"/>
              <w:rPr>
                <w:b/>
                <w:bCs/>
                <w:sz w:val="22"/>
              </w:rPr>
            </w:pPr>
            <w:r w:rsidRPr="00E16C92">
              <w:rPr>
                <w:b/>
                <w:bCs/>
                <w:sz w:val="22"/>
              </w:rPr>
              <w:t>Non-normative collective</w:t>
            </w:r>
          </w:p>
        </w:tc>
      </w:tr>
      <w:tr w:rsidR="00997CF1" w:rsidRPr="00E16C92" w14:paraId="342FF248" w14:textId="77777777" w:rsidTr="00EF656C">
        <w:trPr>
          <w:gridAfter w:val="1"/>
          <w:wAfter w:w="6" w:type="dxa"/>
          <w:trHeight w:val="384"/>
        </w:trPr>
        <w:tc>
          <w:tcPr>
            <w:tcW w:w="2408" w:type="dxa"/>
            <w:tcBorders>
              <w:bottom w:val="single" w:sz="6" w:space="0" w:color="auto"/>
            </w:tcBorders>
            <w:vAlign w:val="center"/>
            <w:hideMark/>
          </w:tcPr>
          <w:p w14:paraId="0B8070DC" w14:textId="77777777" w:rsidR="00997CF1" w:rsidRPr="00E16C92" w:rsidRDefault="00997CF1" w:rsidP="00EF656C">
            <w:pPr>
              <w:spacing w:after="0" w:line="240" w:lineRule="auto"/>
              <w:rPr>
                <w:i/>
                <w:iCs/>
                <w:sz w:val="22"/>
              </w:rPr>
            </w:pPr>
            <w:r w:rsidRPr="00E16C92">
              <w:rPr>
                <w:i/>
                <w:iCs/>
                <w:sz w:val="22"/>
              </w:rPr>
              <w:t>Predictors</w:t>
            </w:r>
          </w:p>
        </w:tc>
        <w:tc>
          <w:tcPr>
            <w:tcW w:w="1557" w:type="dxa"/>
            <w:tcBorders>
              <w:bottom w:val="single" w:sz="6" w:space="0" w:color="auto"/>
            </w:tcBorders>
            <w:vAlign w:val="center"/>
            <w:hideMark/>
          </w:tcPr>
          <w:p w14:paraId="59766609" w14:textId="77777777" w:rsidR="00997CF1" w:rsidRPr="00E16C92" w:rsidRDefault="00997CF1" w:rsidP="00EF656C">
            <w:pPr>
              <w:spacing w:after="0" w:line="240" w:lineRule="auto"/>
              <w:jc w:val="center"/>
              <w:rPr>
                <w:i/>
                <w:iCs/>
                <w:sz w:val="22"/>
              </w:rPr>
            </w:pPr>
            <w:r w:rsidRPr="00E16C92">
              <w:rPr>
                <w:i/>
                <w:iCs/>
                <w:sz w:val="22"/>
              </w:rPr>
              <w:t>b(SE)</w:t>
            </w:r>
          </w:p>
        </w:tc>
        <w:tc>
          <w:tcPr>
            <w:tcW w:w="1320" w:type="dxa"/>
            <w:tcBorders>
              <w:bottom w:val="single" w:sz="6" w:space="0" w:color="auto"/>
            </w:tcBorders>
            <w:vAlign w:val="center"/>
            <w:hideMark/>
          </w:tcPr>
          <w:p w14:paraId="2E35575D" w14:textId="77777777" w:rsidR="00997CF1" w:rsidRPr="00E16C92" w:rsidRDefault="00997CF1" w:rsidP="00EF656C">
            <w:pPr>
              <w:spacing w:after="0" w:line="240" w:lineRule="auto"/>
              <w:jc w:val="center"/>
              <w:rPr>
                <w:i/>
                <w:iCs/>
                <w:sz w:val="22"/>
              </w:rPr>
            </w:pPr>
            <w:r w:rsidRPr="00E16C92">
              <w:rPr>
                <w:i/>
                <w:iCs/>
                <w:sz w:val="22"/>
              </w:rPr>
              <w:t xml:space="preserve">95%CI </w:t>
            </w:r>
          </w:p>
          <w:p w14:paraId="4F655A6F" w14:textId="77777777" w:rsidR="00997CF1" w:rsidRPr="00E16C92" w:rsidRDefault="00997CF1" w:rsidP="00EF656C">
            <w:pPr>
              <w:spacing w:after="0" w:line="240" w:lineRule="auto"/>
              <w:jc w:val="center"/>
              <w:rPr>
                <w:i/>
                <w:iCs/>
                <w:sz w:val="22"/>
              </w:rPr>
            </w:pPr>
            <w:r w:rsidRPr="00E16C92">
              <w:rPr>
                <w:i/>
                <w:iCs/>
                <w:sz w:val="22"/>
              </w:rPr>
              <w:t>LL,UL</w:t>
            </w:r>
          </w:p>
        </w:tc>
        <w:tc>
          <w:tcPr>
            <w:tcW w:w="882" w:type="dxa"/>
            <w:tcBorders>
              <w:bottom w:val="single" w:sz="6" w:space="0" w:color="auto"/>
            </w:tcBorders>
            <w:vAlign w:val="center"/>
            <w:hideMark/>
          </w:tcPr>
          <w:p w14:paraId="7E4B3162" w14:textId="77777777" w:rsidR="00997CF1" w:rsidRPr="00E16C92" w:rsidRDefault="00997CF1" w:rsidP="00EF656C">
            <w:pPr>
              <w:spacing w:after="0" w:line="240" w:lineRule="auto"/>
              <w:jc w:val="center"/>
              <w:rPr>
                <w:i/>
                <w:iCs/>
                <w:sz w:val="22"/>
              </w:rPr>
            </w:pPr>
            <w:r w:rsidRPr="00E16C92">
              <w:rPr>
                <w:i/>
                <w:iCs/>
                <w:sz w:val="22"/>
              </w:rPr>
              <w:t>P</w:t>
            </w:r>
          </w:p>
        </w:tc>
        <w:tc>
          <w:tcPr>
            <w:tcW w:w="641" w:type="dxa"/>
            <w:tcBorders>
              <w:bottom w:val="single" w:sz="6" w:space="0" w:color="auto"/>
            </w:tcBorders>
            <w:vAlign w:val="center"/>
            <w:hideMark/>
          </w:tcPr>
          <w:p w14:paraId="25B26D5F" w14:textId="40ABD7E7" w:rsidR="00997CF1" w:rsidRPr="00E16C92" w:rsidRDefault="00C21075" w:rsidP="00EF656C">
            <w:pPr>
              <w:spacing w:after="0" w:line="240" w:lineRule="auto"/>
              <w:jc w:val="center"/>
              <w:rPr>
                <w:i/>
                <w:iCs/>
                <w:sz w:val="22"/>
              </w:rPr>
            </w:pPr>
            <w:r w:rsidRPr="00E16C92">
              <w:rPr>
                <w:i/>
                <w:iCs/>
                <w:sz w:val="22"/>
              </w:rPr>
              <w:t>Β</w:t>
            </w:r>
          </w:p>
        </w:tc>
        <w:tc>
          <w:tcPr>
            <w:tcW w:w="1272" w:type="dxa"/>
            <w:tcBorders>
              <w:bottom w:val="single" w:sz="6" w:space="0" w:color="auto"/>
            </w:tcBorders>
            <w:vAlign w:val="center"/>
            <w:hideMark/>
          </w:tcPr>
          <w:p w14:paraId="491A9739" w14:textId="77777777" w:rsidR="00997CF1" w:rsidRPr="00E16C92" w:rsidRDefault="00997CF1" w:rsidP="00EF656C">
            <w:pPr>
              <w:spacing w:after="0" w:line="240" w:lineRule="auto"/>
              <w:jc w:val="center"/>
              <w:rPr>
                <w:i/>
                <w:iCs/>
                <w:sz w:val="22"/>
              </w:rPr>
            </w:pPr>
            <w:r w:rsidRPr="00E16C92">
              <w:rPr>
                <w:i/>
                <w:iCs/>
                <w:sz w:val="22"/>
              </w:rPr>
              <w:t>b(SE)</w:t>
            </w:r>
          </w:p>
        </w:tc>
        <w:tc>
          <w:tcPr>
            <w:tcW w:w="1134" w:type="dxa"/>
            <w:tcBorders>
              <w:bottom w:val="single" w:sz="6" w:space="0" w:color="auto"/>
            </w:tcBorders>
            <w:vAlign w:val="center"/>
            <w:hideMark/>
          </w:tcPr>
          <w:p w14:paraId="1C284B03" w14:textId="77777777" w:rsidR="00997CF1" w:rsidRPr="00E16C92" w:rsidRDefault="00997CF1" w:rsidP="00EF656C">
            <w:pPr>
              <w:spacing w:after="0" w:line="240" w:lineRule="auto"/>
              <w:jc w:val="center"/>
              <w:rPr>
                <w:i/>
                <w:iCs/>
                <w:sz w:val="22"/>
              </w:rPr>
            </w:pPr>
            <w:r w:rsidRPr="00E16C92">
              <w:rPr>
                <w:i/>
                <w:iCs/>
                <w:sz w:val="22"/>
              </w:rPr>
              <w:t>95%CI LL,UL</w:t>
            </w:r>
          </w:p>
        </w:tc>
        <w:tc>
          <w:tcPr>
            <w:tcW w:w="709" w:type="dxa"/>
            <w:tcBorders>
              <w:bottom w:val="single" w:sz="6" w:space="0" w:color="auto"/>
            </w:tcBorders>
            <w:vAlign w:val="center"/>
            <w:hideMark/>
          </w:tcPr>
          <w:p w14:paraId="50D27BBE" w14:textId="77777777" w:rsidR="00997CF1" w:rsidRPr="00E16C92" w:rsidRDefault="00997CF1" w:rsidP="00EF656C">
            <w:pPr>
              <w:spacing w:after="0" w:line="240" w:lineRule="auto"/>
              <w:jc w:val="center"/>
              <w:rPr>
                <w:i/>
                <w:iCs/>
                <w:sz w:val="22"/>
              </w:rPr>
            </w:pPr>
            <w:r w:rsidRPr="00E16C92">
              <w:rPr>
                <w:i/>
                <w:iCs/>
                <w:sz w:val="22"/>
              </w:rPr>
              <w:t>p</w:t>
            </w:r>
          </w:p>
        </w:tc>
        <w:tc>
          <w:tcPr>
            <w:tcW w:w="666" w:type="dxa"/>
            <w:tcBorders>
              <w:bottom w:val="single" w:sz="6" w:space="0" w:color="auto"/>
            </w:tcBorders>
            <w:vAlign w:val="center"/>
            <w:hideMark/>
          </w:tcPr>
          <w:p w14:paraId="35E21711" w14:textId="77777777" w:rsidR="00997CF1" w:rsidRPr="00E16C92" w:rsidRDefault="00997CF1" w:rsidP="00EF656C">
            <w:pPr>
              <w:spacing w:after="0" w:line="240" w:lineRule="auto"/>
              <w:jc w:val="center"/>
              <w:rPr>
                <w:i/>
                <w:iCs/>
                <w:sz w:val="22"/>
              </w:rPr>
            </w:pPr>
            <w:r w:rsidRPr="00E16C92">
              <w:rPr>
                <w:i/>
                <w:iCs/>
                <w:sz w:val="22"/>
              </w:rPr>
              <w:t>β</w:t>
            </w:r>
          </w:p>
        </w:tc>
        <w:tc>
          <w:tcPr>
            <w:tcW w:w="1318" w:type="dxa"/>
            <w:tcBorders>
              <w:bottom w:val="single" w:sz="6" w:space="0" w:color="auto"/>
            </w:tcBorders>
            <w:vAlign w:val="center"/>
            <w:hideMark/>
          </w:tcPr>
          <w:p w14:paraId="3D9BC85C" w14:textId="77777777" w:rsidR="00997CF1" w:rsidRPr="00E16C92" w:rsidRDefault="00997CF1" w:rsidP="00EF656C">
            <w:pPr>
              <w:spacing w:after="0" w:line="240" w:lineRule="auto"/>
              <w:jc w:val="center"/>
              <w:rPr>
                <w:i/>
                <w:iCs/>
                <w:sz w:val="22"/>
              </w:rPr>
            </w:pPr>
            <w:r w:rsidRPr="00E16C92">
              <w:rPr>
                <w:i/>
                <w:iCs/>
                <w:sz w:val="22"/>
              </w:rPr>
              <w:t>b(SE)</w:t>
            </w:r>
          </w:p>
        </w:tc>
        <w:tc>
          <w:tcPr>
            <w:tcW w:w="1134" w:type="dxa"/>
            <w:tcBorders>
              <w:bottom w:val="single" w:sz="6" w:space="0" w:color="auto"/>
            </w:tcBorders>
            <w:vAlign w:val="center"/>
            <w:hideMark/>
          </w:tcPr>
          <w:p w14:paraId="1C623B74" w14:textId="77777777" w:rsidR="00997CF1" w:rsidRPr="00E16C92" w:rsidRDefault="00997CF1" w:rsidP="00EF656C">
            <w:pPr>
              <w:spacing w:after="0" w:line="240" w:lineRule="auto"/>
              <w:jc w:val="center"/>
              <w:rPr>
                <w:i/>
                <w:iCs/>
                <w:sz w:val="22"/>
              </w:rPr>
            </w:pPr>
            <w:r w:rsidRPr="00E16C92">
              <w:rPr>
                <w:i/>
                <w:iCs/>
                <w:sz w:val="22"/>
              </w:rPr>
              <w:t>95%CI</w:t>
            </w:r>
          </w:p>
          <w:p w14:paraId="7F8F964C" w14:textId="77777777" w:rsidR="00997CF1" w:rsidRPr="00E16C92" w:rsidRDefault="00997CF1" w:rsidP="00EF656C">
            <w:pPr>
              <w:spacing w:after="0" w:line="240" w:lineRule="auto"/>
              <w:jc w:val="center"/>
              <w:rPr>
                <w:i/>
                <w:iCs/>
                <w:sz w:val="22"/>
              </w:rPr>
            </w:pPr>
            <w:r w:rsidRPr="00E16C92">
              <w:rPr>
                <w:i/>
                <w:iCs/>
                <w:sz w:val="22"/>
              </w:rPr>
              <w:t xml:space="preserve"> LL,UL</w:t>
            </w:r>
          </w:p>
        </w:tc>
        <w:tc>
          <w:tcPr>
            <w:tcW w:w="709" w:type="dxa"/>
            <w:tcBorders>
              <w:bottom w:val="single" w:sz="6" w:space="0" w:color="auto"/>
            </w:tcBorders>
            <w:vAlign w:val="center"/>
            <w:hideMark/>
          </w:tcPr>
          <w:p w14:paraId="4285D48D" w14:textId="77777777" w:rsidR="00997CF1" w:rsidRPr="00E16C92" w:rsidRDefault="00997CF1" w:rsidP="00EF656C">
            <w:pPr>
              <w:spacing w:after="0" w:line="240" w:lineRule="auto"/>
              <w:jc w:val="center"/>
              <w:rPr>
                <w:i/>
                <w:iCs/>
                <w:sz w:val="22"/>
              </w:rPr>
            </w:pPr>
            <w:r w:rsidRPr="00E16C92">
              <w:rPr>
                <w:i/>
                <w:iCs/>
                <w:sz w:val="22"/>
              </w:rPr>
              <w:t>p</w:t>
            </w:r>
          </w:p>
        </w:tc>
        <w:tc>
          <w:tcPr>
            <w:tcW w:w="618" w:type="dxa"/>
            <w:tcBorders>
              <w:bottom w:val="single" w:sz="6" w:space="0" w:color="auto"/>
            </w:tcBorders>
            <w:vAlign w:val="center"/>
            <w:hideMark/>
          </w:tcPr>
          <w:p w14:paraId="2337F147" w14:textId="77777777" w:rsidR="00997CF1" w:rsidRPr="00E16C92" w:rsidRDefault="00997CF1" w:rsidP="00EF656C">
            <w:pPr>
              <w:spacing w:after="0" w:line="240" w:lineRule="auto"/>
              <w:jc w:val="center"/>
              <w:rPr>
                <w:i/>
                <w:iCs/>
                <w:sz w:val="22"/>
              </w:rPr>
            </w:pPr>
            <w:r w:rsidRPr="00E16C92">
              <w:rPr>
                <w:i/>
                <w:iCs/>
                <w:sz w:val="22"/>
              </w:rPr>
              <w:t>β</w:t>
            </w:r>
          </w:p>
        </w:tc>
      </w:tr>
      <w:tr w:rsidR="00997CF1" w:rsidRPr="00E16C92" w14:paraId="2B985723" w14:textId="77777777" w:rsidTr="00EF656C">
        <w:trPr>
          <w:gridAfter w:val="1"/>
          <w:wAfter w:w="6" w:type="dxa"/>
          <w:trHeight w:val="571"/>
        </w:trPr>
        <w:tc>
          <w:tcPr>
            <w:tcW w:w="2408" w:type="dxa"/>
            <w:tcMar>
              <w:top w:w="113" w:type="dxa"/>
              <w:left w:w="113" w:type="dxa"/>
              <w:bottom w:w="113" w:type="dxa"/>
              <w:right w:w="113" w:type="dxa"/>
            </w:tcMar>
            <w:hideMark/>
          </w:tcPr>
          <w:p w14:paraId="2E6E848E" w14:textId="2B38713D" w:rsidR="00997CF1" w:rsidRPr="00E16C92" w:rsidRDefault="00997CF1" w:rsidP="00CF4C76">
            <w:pPr>
              <w:spacing w:after="0" w:line="240" w:lineRule="auto"/>
              <w:rPr>
                <w:sz w:val="22"/>
              </w:rPr>
            </w:pPr>
            <w:r w:rsidRPr="00E16C92">
              <w:rPr>
                <w:sz w:val="22"/>
              </w:rPr>
              <w:t>National narcissism</w:t>
            </w:r>
          </w:p>
        </w:tc>
        <w:tc>
          <w:tcPr>
            <w:tcW w:w="1557" w:type="dxa"/>
            <w:tcMar>
              <w:top w:w="113" w:type="dxa"/>
              <w:left w:w="113" w:type="dxa"/>
              <w:bottom w:w="113" w:type="dxa"/>
              <w:right w:w="113" w:type="dxa"/>
            </w:tcMar>
            <w:hideMark/>
          </w:tcPr>
          <w:p w14:paraId="60E0119A" w14:textId="77777777" w:rsidR="00997CF1" w:rsidRPr="00E16C92" w:rsidRDefault="00997CF1" w:rsidP="00EF656C">
            <w:pPr>
              <w:spacing w:after="0" w:line="240" w:lineRule="auto"/>
              <w:jc w:val="center"/>
              <w:rPr>
                <w:sz w:val="22"/>
              </w:rPr>
            </w:pPr>
            <w:r w:rsidRPr="00E16C92">
              <w:rPr>
                <w:sz w:val="22"/>
              </w:rPr>
              <w:t>-0.38(0.05)</w:t>
            </w:r>
          </w:p>
        </w:tc>
        <w:tc>
          <w:tcPr>
            <w:tcW w:w="1320" w:type="dxa"/>
            <w:tcMar>
              <w:top w:w="113" w:type="dxa"/>
              <w:left w:w="113" w:type="dxa"/>
              <w:bottom w:w="113" w:type="dxa"/>
              <w:right w:w="113" w:type="dxa"/>
            </w:tcMar>
            <w:hideMark/>
          </w:tcPr>
          <w:p w14:paraId="0F102EDE" w14:textId="77777777" w:rsidR="00997CF1" w:rsidRPr="00E16C92" w:rsidRDefault="00997CF1" w:rsidP="00EF656C">
            <w:pPr>
              <w:spacing w:after="0" w:line="240" w:lineRule="auto"/>
              <w:jc w:val="center"/>
              <w:rPr>
                <w:sz w:val="22"/>
              </w:rPr>
            </w:pPr>
            <w:r w:rsidRPr="00E16C92">
              <w:rPr>
                <w:sz w:val="22"/>
              </w:rPr>
              <w:t>-0.48,-0.27</w:t>
            </w:r>
          </w:p>
        </w:tc>
        <w:tc>
          <w:tcPr>
            <w:tcW w:w="882" w:type="dxa"/>
            <w:tcMar>
              <w:top w:w="113" w:type="dxa"/>
              <w:left w:w="113" w:type="dxa"/>
              <w:bottom w:w="113" w:type="dxa"/>
              <w:right w:w="113" w:type="dxa"/>
            </w:tcMar>
            <w:hideMark/>
          </w:tcPr>
          <w:p w14:paraId="7AE2C007" w14:textId="77777777" w:rsidR="00997CF1" w:rsidRPr="00E16C92" w:rsidRDefault="00997CF1" w:rsidP="00EF656C">
            <w:pPr>
              <w:spacing w:after="0" w:line="240" w:lineRule="auto"/>
              <w:jc w:val="center"/>
              <w:rPr>
                <w:sz w:val="22"/>
              </w:rPr>
            </w:pPr>
            <w:r w:rsidRPr="00E16C92">
              <w:rPr>
                <w:sz w:val="22"/>
              </w:rPr>
              <w:t>&lt;.001</w:t>
            </w:r>
          </w:p>
        </w:tc>
        <w:tc>
          <w:tcPr>
            <w:tcW w:w="641" w:type="dxa"/>
            <w:tcMar>
              <w:top w:w="113" w:type="dxa"/>
              <w:left w:w="113" w:type="dxa"/>
              <w:bottom w:w="113" w:type="dxa"/>
              <w:right w:w="113" w:type="dxa"/>
            </w:tcMar>
            <w:hideMark/>
          </w:tcPr>
          <w:p w14:paraId="67EDD463" w14:textId="77777777" w:rsidR="00997CF1" w:rsidRPr="00E16C92" w:rsidRDefault="00997CF1" w:rsidP="00EF656C">
            <w:pPr>
              <w:spacing w:after="0" w:line="240" w:lineRule="auto"/>
              <w:jc w:val="center"/>
              <w:rPr>
                <w:sz w:val="22"/>
              </w:rPr>
            </w:pPr>
            <w:r w:rsidRPr="00E16C92">
              <w:rPr>
                <w:sz w:val="22"/>
              </w:rPr>
              <w:t>-.34</w:t>
            </w:r>
          </w:p>
        </w:tc>
        <w:tc>
          <w:tcPr>
            <w:tcW w:w="1272" w:type="dxa"/>
            <w:tcMar>
              <w:top w:w="113" w:type="dxa"/>
              <w:left w:w="113" w:type="dxa"/>
              <w:bottom w:w="113" w:type="dxa"/>
              <w:right w:w="113" w:type="dxa"/>
            </w:tcMar>
            <w:hideMark/>
          </w:tcPr>
          <w:p w14:paraId="29F9BFF2" w14:textId="77777777" w:rsidR="00997CF1" w:rsidRPr="00E16C92" w:rsidRDefault="00997CF1" w:rsidP="00EF656C">
            <w:pPr>
              <w:spacing w:after="0" w:line="240" w:lineRule="auto"/>
              <w:jc w:val="center"/>
              <w:rPr>
                <w:sz w:val="22"/>
              </w:rPr>
            </w:pPr>
            <w:r w:rsidRPr="00E16C92">
              <w:rPr>
                <w:sz w:val="22"/>
              </w:rPr>
              <w:t>-0.05(0.04)</w:t>
            </w:r>
          </w:p>
        </w:tc>
        <w:tc>
          <w:tcPr>
            <w:tcW w:w="1134" w:type="dxa"/>
            <w:tcMar>
              <w:top w:w="113" w:type="dxa"/>
              <w:left w:w="113" w:type="dxa"/>
              <w:bottom w:w="113" w:type="dxa"/>
              <w:right w:w="113" w:type="dxa"/>
            </w:tcMar>
            <w:hideMark/>
          </w:tcPr>
          <w:p w14:paraId="6D45628E" w14:textId="77777777" w:rsidR="00997CF1" w:rsidRPr="00E16C92" w:rsidRDefault="00997CF1" w:rsidP="00EF656C">
            <w:pPr>
              <w:spacing w:after="0" w:line="240" w:lineRule="auto"/>
              <w:jc w:val="center"/>
              <w:rPr>
                <w:sz w:val="22"/>
              </w:rPr>
            </w:pPr>
            <w:r w:rsidRPr="00E16C92">
              <w:rPr>
                <w:sz w:val="22"/>
              </w:rPr>
              <w:t>-0.13,0.03</w:t>
            </w:r>
          </w:p>
        </w:tc>
        <w:tc>
          <w:tcPr>
            <w:tcW w:w="709" w:type="dxa"/>
            <w:tcMar>
              <w:top w:w="113" w:type="dxa"/>
              <w:left w:w="113" w:type="dxa"/>
              <w:bottom w:w="113" w:type="dxa"/>
              <w:right w:w="113" w:type="dxa"/>
            </w:tcMar>
            <w:hideMark/>
          </w:tcPr>
          <w:p w14:paraId="19E2D1E8" w14:textId="77777777" w:rsidR="00997CF1" w:rsidRPr="00E16C92" w:rsidRDefault="00997CF1" w:rsidP="00EF656C">
            <w:pPr>
              <w:spacing w:after="0" w:line="240" w:lineRule="auto"/>
              <w:jc w:val="center"/>
              <w:rPr>
                <w:sz w:val="22"/>
              </w:rPr>
            </w:pPr>
            <w:r w:rsidRPr="00E16C92">
              <w:rPr>
                <w:sz w:val="22"/>
              </w:rPr>
              <w:t>.242</w:t>
            </w:r>
          </w:p>
        </w:tc>
        <w:tc>
          <w:tcPr>
            <w:tcW w:w="666" w:type="dxa"/>
            <w:tcMar>
              <w:top w:w="113" w:type="dxa"/>
              <w:left w:w="113" w:type="dxa"/>
              <w:bottom w:w="113" w:type="dxa"/>
              <w:right w:w="113" w:type="dxa"/>
            </w:tcMar>
            <w:hideMark/>
          </w:tcPr>
          <w:p w14:paraId="2D9B6F8C" w14:textId="77777777" w:rsidR="00997CF1" w:rsidRPr="00E16C92" w:rsidRDefault="00997CF1" w:rsidP="00EF656C">
            <w:pPr>
              <w:spacing w:after="0" w:line="240" w:lineRule="auto"/>
              <w:jc w:val="center"/>
              <w:rPr>
                <w:sz w:val="22"/>
              </w:rPr>
            </w:pPr>
            <w:r w:rsidRPr="00E16C92">
              <w:rPr>
                <w:sz w:val="22"/>
              </w:rPr>
              <w:t>-.06</w:t>
            </w:r>
          </w:p>
        </w:tc>
        <w:tc>
          <w:tcPr>
            <w:tcW w:w="1318" w:type="dxa"/>
            <w:tcMar>
              <w:top w:w="113" w:type="dxa"/>
              <w:left w:w="113" w:type="dxa"/>
              <w:bottom w:w="113" w:type="dxa"/>
              <w:right w:w="113" w:type="dxa"/>
            </w:tcMar>
            <w:hideMark/>
          </w:tcPr>
          <w:p w14:paraId="3F132587" w14:textId="77777777" w:rsidR="00997CF1" w:rsidRPr="00E16C92" w:rsidRDefault="00997CF1" w:rsidP="00EF656C">
            <w:pPr>
              <w:spacing w:after="0" w:line="240" w:lineRule="auto"/>
              <w:jc w:val="center"/>
              <w:rPr>
                <w:sz w:val="22"/>
              </w:rPr>
            </w:pPr>
            <w:r w:rsidRPr="00E16C92">
              <w:rPr>
                <w:sz w:val="22"/>
              </w:rPr>
              <w:t>-0.07(0.05)</w:t>
            </w:r>
          </w:p>
        </w:tc>
        <w:tc>
          <w:tcPr>
            <w:tcW w:w="1134" w:type="dxa"/>
            <w:tcMar>
              <w:top w:w="113" w:type="dxa"/>
              <w:left w:w="113" w:type="dxa"/>
              <w:bottom w:w="113" w:type="dxa"/>
              <w:right w:w="113" w:type="dxa"/>
            </w:tcMar>
            <w:hideMark/>
          </w:tcPr>
          <w:p w14:paraId="5C937373" w14:textId="77777777" w:rsidR="00997CF1" w:rsidRPr="00E16C92" w:rsidRDefault="00997CF1" w:rsidP="00EF656C">
            <w:pPr>
              <w:spacing w:after="0" w:line="240" w:lineRule="auto"/>
              <w:jc w:val="center"/>
              <w:rPr>
                <w:sz w:val="22"/>
              </w:rPr>
            </w:pPr>
            <w:r w:rsidRPr="00E16C92">
              <w:rPr>
                <w:sz w:val="22"/>
              </w:rPr>
              <w:t>-0.17,0.03</w:t>
            </w:r>
          </w:p>
        </w:tc>
        <w:tc>
          <w:tcPr>
            <w:tcW w:w="709" w:type="dxa"/>
            <w:tcMar>
              <w:top w:w="113" w:type="dxa"/>
              <w:left w:w="113" w:type="dxa"/>
              <w:bottom w:w="113" w:type="dxa"/>
              <w:right w:w="113" w:type="dxa"/>
            </w:tcMar>
            <w:hideMark/>
          </w:tcPr>
          <w:p w14:paraId="1FC0E097" w14:textId="77777777" w:rsidR="00997CF1" w:rsidRPr="00E16C92" w:rsidRDefault="00997CF1" w:rsidP="00EF656C">
            <w:pPr>
              <w:spacing w:after="0" w:line="240" w:lineRule="auto"/>
              <w:jc w:val="center"/>
              <w:rPr>
                <w:sz w:val="22"/>
              </w:rPr>
            </w:pPr>
            <w:r w:rsidRPr="00E16C92">
              <w:rPr>
                <w:sz w:val="22"/>
              </w:rPr>
              <w:t>.186</w:t>
            </w:r>
          </w:p>
        </w:tc>
        <w:tc>
          <w:tcPr>
            <w:tcW w:w="618" w:type="dxa"/>
            <w:tcMar>
              <w:top w:w="113" w:type="dxa"/>
              <w:left w:w="113" w:type="dxa"/>
              <w:bottom w:w="113" w:type="dxa"/>
              <w:right w:w="113" w:type="dxa"/>
            </w:tcMar>
            <w:hideMark/>
          </w:tcPr>
          <w:p w14:paraId="4574C437" w14:textId="77777777" w:rsidR="00997CF1" w:rsidRPr="00E16C92" w:rsidRDefault="00997CF1" w:rsidP="00EF656C">
            <w:pPr>
              <w:spacing w:after="0" w:line="240" w:lineRule="auto"/>
              <w:jc w:val="center"/>
              <w:rPr>
                <w:sz w:val="22"/>
              </w:rPr>
            </w:pPr>
            <w:r w:rsidRPr="00E16C92">
              <w:rPr>
                <w:sz w:val="22"/>
              </w:rPr>
              <w:t>-.07</w:t>
            </w:r>
          </w:p>
        </w:tc>
      </w:tr>
      <w:tr w:rsidR="00997CF1" w:rsidRPr="00E16C92" w14:paraId="3A156EEE" w14:textId="77777777" w:rsidTr="00EF656C">
        <w:trPr>
          <w:gridAfter w:val="1"/>
          <w:wAfter w:w="6" w:type="dxa"/>
          <w:trHeight w:val="560"/>
        </w:trPr>
        <w:tc>
          <w:tcPr>
            <w:tcW w:w="2408" w:type="dxa"/>
            <w:tcMar>
              <w:top w:w="113" w:type="dxa"/>
              <w:left w:w="113" w:type="dxa"/>
              <w:bottom w:w="113" w:type="dxa"/>
              <w:right w:w="113" w:type="dxa"/>
            </w:tcMar>
            <w:hideMark/>
          </w:tcPr>
          <w:p w14:paraId="0E539570" w14:textId="77777777" w:rsidR="00997CF1" w:rsidRPr="00E16C92" w:rsidRDefault="00997CF1" w:rsidP="00EF656C">
            <w:pPr>
              <w:spacing w:after="0" w:line="240" w:lineRule="auto"/>
              <w:rPr>
                <w:sz w:val="22"/>
              </w:rPr>
            </w:pPr>
            <w:r w:rsidRPr="00E16C92">
              <w:rPr>
                <w:sz w:val="22"/>
              </w:rPr>
              <w:t>Gender group (Women = 1)</w:t>
            </w:r>
          </w:p>
        </w:tc>
        <w:tc>
          <w:tcPr>
            <w:tcW w:w="1557" w:type="dxa"/>
            <w:tcMar>
              <w:top w:w="113" w:type="dxa"/>
              <w:left w:w="113" w:type="dxa"/>
              <w:bottom w:w="113" w:type="dxa"/>
              <w:right w:w="113" w:type="dxa"/>
            </w:tcMar>
            <w:hideMark/>
          </w:tcPr>
          <w:p w14:paraId="3798943F" w14:textId="77777777" w:rsidR="00997CF1" w:rsidRPr="00E16C92" w:rsidRDefault="00997CF1" w:rsidP="00EF656C">
            <w:pPr>
              <w:spacing w:after="0" w:line="240" w:lineRule="auto"/>
              <w:jc w:val="center"/>
              <w:rPr>
                <w:sz w:val="22"/>
              </w:rPr>
            </w:pPr>
            <w:r w:rsidRPr="00E16C92">
              <w:rPr>
                <w:sz w:val="22"/>
              </w:rPr>
              <w:t>-0.13(0.29)</w:t>
            </w:r>
          </w:p>
        </w:tc>
        <w:tc>
          <w:tcPr>
            <w:tcW w:w="1320" w:type="dxa"/>
            <w:tcMar>
              <w:top w:w="113" w:type="dxa"/>
              <w:left w:w="113" w:type="dxa"/>
              <w:bottom w:w="113" w:type="dxa"/>
              <w:right w:w="113" w:type="dxa"/>
            </w:tcMar>
            <w:hideMark/>
          </w:tcPr>
          <w:p w14:paraId="737C1551" w14:textId="77777777" w:rsidR="00997CF1" w:rsidRPr="00E16C92" w:rsidRDefault="00997CF1" w:rsidP="00EF656C">
            <w:pPr>
              <w:spacing w:after="0" w:line="240" w:lineRule="auto"/>
              <w:jc w:val="center"/>
              <w:rPr>
                <w:sz w:val="22"/>
              </w:rPr>
            </w:pPr>
            <w:r w:rsidRPr="00E16C92">
              <w:rPr>
                <w:sz w:val="22"/>
              </w:rPr>
              <w:t>-0.70,0.45</w:t>
            </w:r>
          </w:p>
        </w:tc>
        <w:tc>
          <w:tcPr>
            <w:tcW w:w="882" w:type="dxa"/>
            <w:tcMar>
              <w:top w:w="113" w:type="dxa"/>
              <w:left w:w="113" w:type="dxa"/>
              <w:bottom w:w="113" w:type="dxa"/>
              <w:right w:w="113" w:type="dxa"/>
            </w:tcMar>
            <w:hideMark/>
          </w:tcPr>
          <w:p w14:paraId="7A4ABBDC" w14:textId="77777777" w:rsidR="00997CF1" w:rsidRPr="00E16C92" w:rsidRDefault="00997CF1" w:rsidP="00EF656C">
            <w:pPr>
              <w:spacing w:after="0" w:line="240" w:lineRule="auto"/>
              <w:jc w:val="center"/>
              <w:rPr>
                <w:sz w:val="22"/>
              </w:rPr>
            </w:pPr>
            <w:r w:rsidRPr="00E16C92">
              <w:rPr>
                <w:sz w:val="22"/>
              </w:rPr>
              <w:t>.662</w:t>
            </w:r>
          </w:p>
        </w:tc>
        <w:tc>
          <w:tcPr>
            <w:tcW w:w="641" w:type="dxa"/>
            <w:tcMar>
              <w:top w:w="113" w:type="dxa"/>
              <w:left w:w="113" w:type="dxa"/>
              <w:bottom w:w="113" w:type="dxa"/>
              <w:right w:w="113" w:type="dxa"/>
            </w:tcMar>
            <w:hideMark/>
          </w:tcPr>
          <w:p w14:paraId="2015D572" w14:textId="77777777" w:rsidR="00997CF1" w:rsidRPr="00E16C92" w:rsidRDefault="00997CF1" w:rsidP="00EF656C">
            <w:pPr>
              <w:spacing w:after="0" w:line="240" w:lineRule="auto"/>
              <w:jc w:val="center"/>
              <w:rPr>
                <w:sz w:val="22"/>
              </w:rPr>
            </w:pPr>
            <w:r w:rsidRPr="00E16C92">
              <w:rPr>
                <w:sz w:val="22"/>
              </w:rPr>
              <w:t>.26</w:t>
            </w:r>
          </w:p>
        </w:tc>
        <w:tc>
          <w:tcPr>
            <w:tcW w:w="1272" w:type="dxa"/>
            <w:tcMar>
              <w:top w:w="113" w:type="dxa"/>
              <w:left w:w="113" w:type="dxa"/>
              <w:bottom w:w="113" w:type="dxa"/>
              <w:right w:w="113" w:type="dxa"/>
            </w:tcMar>
            <w:hideMark/>
          </w:tcPr>
          <w:p w14:paraId="00AA26E6" w14:textId="77777777" w:rsidR="00997CF1" w:rsidRPr="00E16C92" w:rsidRDefault="00997CF1" w:rsidP="00EF656C">
            <w:pPr>
              <w:spacing w:after="0" w:line="240" w:lineRule="auto"/>
              <w:jc w:val="center"/>
              <w:rPr>
                <w:sz w:val="22"/>
              </w:rPr>
            </w:pPr>
            <w:r w:rsidRPr="00E16C92">
              <w:rPr>
                <w:sz w:val="22"/>
              </w:rPr>
              <w:t>0.12(0.25)</w:t>
            </w:r>
          </w:p>
        </w:tc>
        <w:tc>
          <w:tcPr>
            <w:tcW w:w="1134" w:type="dxa"/>
            <w:tcMar>
              <w:top w:w="113" w:type="dxa"/>
              <w:left w:w="113" w:type="dxa"/>
              <w:bottom w:w="113" w:type="dxa"/>
              <w:right w:w="113" w:type="dxa"/>
            </w:tcMar>
            <w:hideMark/>
          </w:tcPr>
          <w:p w14:paraId="1AA2E6AD" w14:textId="77777777" w:rsidR="00997CF1" w:rsidRPr="00E16C92" w:rsidRDefault="00997CF1" w:rsidP="00EF656C">
            <w:pPr>
              <w:spacing w:after="0" w:line="240" w:lineRule="auto"/>
              <w:jc w:val="center"/>
              <w:rPr>
                <w:sz w:val="22"/>
              </w:rPr>
            </w:pPr>
            <w:r w:rsidRPr="00E16C92">
              <w:rPr>
                <w:sz w:val="22"/>
              </w:rPr>
              <w:t>-0.37,0.61</w:t>
            </w:r>
          </w:p>
        </w:tc>
        <w:tc>
          <w:tcPr>
            <w:tcW w:w="709" w:type="dxa"/>
            <w:tcMar>
              <w:top w:w="113" w:type="dxa"/>
              <w:left w:w="113" w:type="dxa"/>
              <w:bottom w:w="113" w:type="dxa"/>
              <w:right w:w="113" w:type="dxa"/>
            </w:tcMar>
            <w:hideMark/>
          </w:tcPr>
          <w:p w14:paraId="76783943" w14:textId="77777777" w:rsidR="00997CF1" w:rsidRPr="00E16C92" w:rsidRDefault="00997CF1" w:rsidP="00EF656C">
            <w:pPr>
              <w:spacing w:after="0" w:line="240" w:lineRule="auto"/>
              <w:jc w:val="center"/>
              <w:rPr>
                <w:sz w:val="22"/>
              </w:rPr>
            </w:pPr>
            <w:r w:rsidRPr="00E16C92">
              <w:rPr>
                <w:sz w:val="22"/>
              </w:rPr>
              <w:t>.628</w:t>
            </w:r>
          </w:p>
        </w:tc>
        <w:tc>
          <w:tcPr>
            <w:tcW w:w="666" w:type="dxa"/>
            <w:tcMar>
              <w:top w:w="113" w:type="dxa"/>
              <w:left w:w="113" w:type="dxa"/>
              <w:bottom w:w="113" w:type="dxa"/>
              <w:right w:w="113" w:type="dxa"/>
            </w:tcMar>
            <w:hideMark/>
          </w:tcPr>
          <w:p w14:paraId="7D39B071" w14:textId="77777777" w:rsidR="00997CF1" w:rsidRPr="00E16C92" w:rsidRDefault="00997CF1" w:rsidP="00EF656C">
            <w:pPr>
              <w:spacing w:after="0" w:line="240" w:lineRule="auto"/>
              <w:jc w:val="center"/>
              <w:rPr>
                <w:sz w:val="22"/>
              </w:rPr>
            </w:pPr>
            <w:r w:rsidRPr="00E16C92">
              <w:rPr>
                <w:sz w:val="22"/>
              </w:rPr>
              <w:t>.32</w:t>
            </w:r>
          </w:p>
        </w:tc>
        <w:tc>
          <w:tcPr>
            <w:tcW w:w="1318" w:type="dxa"/>
            <w:tcMar>
              <w:top w:w="113" w:type="dxa"/>
              <w:left w:w="113" w:type="dxa"/>
              <w:bottom w:w="113" w:type="dxa"/>
              <w:right w:w="113" w:type="dxa"/>
            </w:tcMar>
            <w:hideMark/>
          </w:tcPr>
          <w:p w14:paraId="2932D344" w14:textId="77777777" w:rsidR="00997CF1" w:rsidRPr="00E16C92" w:rsidRDefault="00997CF1" w:rsidP="00EF656C">
            <w:pPr>
              <w:spacing w:after="0" w:line="240" w:lineRule="auto"/>
              <w:jc w:val="center"/>
              <w:rPr>
                <w:sz w:val="22"/>
              </w:rPr>
            </w:pPr>
            <w:r w:rsidRPr="00E16C92">
              <w:rPr>
                <w:sz w:val="22"/>
              </w:rPr>
              <w:t>-0.27(0.31)</w:t>
            </w:r>
          </w:p>
        </w:tc>
        <w:tc>
          <w:tcPr>
            <w:tcW w:w="1134" w:type="dxa"/>
            <w:tcMar>
              <w:top w:w="113" w:type="dxa"/>
              <w:left w:w="113" w:type="dxa"/>
              <w:bottom w:w="113" w:type="dxa"/>
              <w:right w:w="113" w:type="dxa"/>
            </w:tcMar>
            <w:hideMark/>
          </w:tcPr>
          <w:p w14:paraId="1DDFA70E" w14:textId="77777777" w:rsidR="00997CF1" w:rsidRPr="00E16C92" w:rsidRDefault="00997CF1" w:rsidP="00EF656C">
            <w:pPr>
              <w:spacing w:after="0" w:line="240" w:lineRule="auto"/>
              <w:jc w:val="center"/>
              <w:rPr>
                <w:sz w:val="22"/>
              </w:rPr>
            </w:pPr>
            <w:r w:rsidRPr="00E16C92">
              <w:rPr>
                <w:sz w:val="22"/>
              </w:rPr>
              <w:t>-0.87,0.33</w:t>
            </w:r>
          </w:p>
        </w:tc>
        <w:tc>
          <w:tcPr>
            <w:tcW w:w="709" w:type="dxa"/>
            <w:tcMar>
              <w:top w:w="113" w:type="dxa"/>
              <w:left w:w="113" w:type="dxa"/>
              <w:bottom w:w="113" w:type="dxa"/>
              <w:right w:w="113" w:type="dxa"/>
            </w:tcMar>
            <w:hideMark/>
          </w:tcPr>
          <w:p w14:paraId="28188546" w14:textId="77777777" w:rsidR="00997CF1" w:rsidRPr="00E16C92" w:rsidRDefault="00997CF1" w:rsidP="00EF656C">
            <w:pPr>
              <w:spacing w:after="0" w:line="240" w:lineRule="auto"/>
              <w:jc w:val="center"/>
              <w:rPr>
                <w:sz w:val="22"/>
              </w:rPr>
            </w:pPr>
            <w:r w:rsidRPr="00E16C92">
              <w:rPr>
                <w:sz w:val="22"/>
              </w:rPr>
              <w:t>.374</w:t>
            </w:r>
          </w:p>
        </w:tc>
        <w:tc>
          <w:tcPr>
            <w:tcW w:w="618" w:type="dxa"/>
            <w:tcMar>
              <w:top w:w="113" w:type="dxa"/>
              <w:left w:w="113" w:type="dxa"/>
              <w:bottom w:w="113" w:type="dxa"/>
              <w:right w:w="113" w:type="dxa"/>
            </w:tcMar>
            <w:hideMark/>
          </w:tcPr>
          <w:p w14:paraId="4FBDA951" w14:textId="77777777" w:rsidR="00997CF1" w:rsidRPr="00E16C92" w:rsidRDefault="00997CF1" w:rsidP="00EF656C">
            <w:pPr>
              <w:spacing w:after="0" w:line="240" w:lineRule="auto"/>
              <w:jc w:val="center"/>
              <w:rPr>
                <w:sz w:val="22"/>
              </w:rPr>
            </w:pPr>
            <w:r w:rsidRPr="00E16C92">
              <w:rPr>
                <w:sz w:val="22"/>
              </w:rPr>
              <w:t>.11</w:t>
            </w:r>
          </w:p>
        </w:tc>
      </w:tr>
      <w:tr w:rsidR="00997CF1" w:rsidRPr="00E16C92" w14:paraId="662AF031" w14:textId="77777777" w:rsidTr="00EF656C">
        <w:trPr>
          <w:gridAfter w:val="1"/>
          <w:wAfter w:w="6" w:type="dxa"/>
          <w:trHeight w:val="374"/>
        </w:trPr>
        <w:tc>
          <w:tcPr>
            <w:tcW w:w="2408" w:type="dxa"/>
            <w:tcMar>
              <w:top w:w="113" w:type="dxa"/>
              <w:left w:w="113" w:type="dxa"/>
              <w:bottom w:w="113" w:type="dxa"/>
              <w:right w:w="113" w:type="dxa"/>
            </w:tcMar>
            <w:hideMark/>
          </w:tcPr>
          <w:p w14:paraId="634D6684" w14:textId="2F5CF306" w:rsidR="00997CF1" w:rsidRPr="00E16C92" w:rsidRDefault="00997CF1" w:rsidP="00CF4C76">
            <w:pPr>
              <w:spacing w:after="0" w:line="240" w:lineRule="auto"/>
              <w:rPr>
                <w:sz w:val="22"/>
              </w:rPr>
            </w:pPr>
            <w:r w:rsidRPr="00E16C92">
              <w:rPr>
                <w:sz w:val="22"/>
              </w:rPr>
              <w:t>National narcissism X Group</w:t>
            </w:r>
          </w:p>
        </w:tc>
        <w:tc>
          <w:tcPr>
            <w:tcW w:w="1557" w:type="dxa"/>
            <w:tcMar>
              <w:top w:w="113" w:type="dxa"/>
              <w:left w:w="113" w:type="dxa"/>
              <w:bottom w:w="113" w:type="dxa"/>
              <w:right w:w="113" w:type="dxa"/>
            </w:tcMar>
            <w:hideMark/>
          </w:tcPr>
          <w:p w14:paraId="2B62CFCA" w14:textId="77777777" w:rsidR="00997CF1" w:rsidRPr="00E16C92" w:rsidRDefault="00997CF1" w:rsidP="00EF656C">
            <w:pPr>
              <w:spacing w:after="0" w:line="240" w:lineRule="auto"/>
              <w:jc w:val="center"/>
              <w:rPr>
                <w:sz w:val="22"/>
              </w:rPr>
            </w:pPr>
            <w:r w:rsidRPr="00E16C92">
              <w:rPr>
                <w:sz w:val="22"/>
              </w:rPr>
              <w:t>0.14(0.07)</w:t>
            </w:r>
          </w:p>
        </w:tc>
        <w:tc>
          <w:tcPr>
            <w:tcW w:w="1320" w:type="dxa"/>
            <w:tcMar>
              <w:top w:w="113" w:type="dxa"/>
              <w:left w:w="113" w:type="dxa"/>
              <w:bottom w:w="113" w:type="dxa"/>
              <w:right w:w="113" w:type="dxa"/>
            </w:tcMar>
            <w:hideMark/>
          </w:tcPr>
          <w:p w14:paraId="08CA3933" w14:textId="77777777" w:rsidR="00997CF1" w:rsidRPr="00E16C92" w:rsidRDefault="00997CF1" w:rsidP="00EF656C">
            <w:pPr>
              <w:spacing w:after="0" w:line="240" w:lineRule="auto"/>
              <w:jc w:val="center"/>
              <w:rPr>
                <w:sz w:val="22"/>
              </w:rPr>
            </w:pPr>
            <w:r w:rsidRPr="00E16C92">
              <w:rPr>
                <w:sz w:val="22"/>
              </w:rPr>
              <w:t>-0.00,0.28</w:t>
            </w:r>
          </w:p>
        </w:tc>
        <w:tc>
          <w:tcPr>
            <w:tcW w:w="882" w:type="dxa"/>
            <w:tcMar>
              <w:top w:w="113" w:type="dxa"/>
              <w:left w:w="113" w:type="dxa"/>
              <w:bottom w:w="113" w:type="dxa"/>
              <w:right w:w="113" w:type="dxa"/>
            </w:tcMar>
            <w:hideMark/>
          </w:tcPr>
          <w:p w14:paraId="51011193" w14:textId="77777777" w:rsidR="00997CF1" w:rsidRPr="00E16C92" w:rsidRDefault="00997CF1" w:rsidP="00EF656C">
            <w:pPr>
              <w:spacing w:after="0" w:line="240" w:lineRule="auto"/>
              <w:jc w:val="center"/>
              <w:rPr>
                <w:sz w:val="22"/>
              </w:rPr>
            </w:pPr>
            <w:r w:rsidRPr="00E16C92">
              <w:rPr>
                <w:sz w:val="22"/>
              </w:rPr>
              <w:t>.052</w:t>
            </w:r>
          </w:p>
        </w:tc>
        <w:tc>
          <w:tcPr>
            <w:tcW w:w="641" w:type="dxa"/>
            <w:tcMar>
              <w:top w:w="113" w:type="dxa"/>
              <w:left w:w="113" w:type="dxa"/>
              <w:bottom w:w="113" w:type="dxa"/>
              <w:right w:w="113" w:type="dxa"/>
            </w:tcMar>
            <w:hideMark/>
          </w:tcPr>
          <w:p w14:paraId="310C0926" w14:textId="77777777" w:rsidR="00997CF1" w:rsidRPr="00E16C92" w:rsidRDefault="00997CF1" w:rsidP="00EF656C">
            <w:pPr>
              <w:spacing w:after="0" w:line="240" w:lineRule="auto"/>
              <w:jc w:val="center"/>
              <w:rPr>
                <w:sz w:val="22"/>
              </w:rPr>
            </w:pPr>
            <w:r w:rsidRPr="00E16C92">
              <w:rPr>
                <w:sz w:val="22"/>
              </w:rPr>
              <w:t>.13</w:t>
            </w:r>
          </w:p>
        </w:tc>
        <w:tc>
          <w:tcPr>
            <w:tcW w:w="1272" w:type="dxa"/>
            <w:tcMar>
              <w:top w:w="113" w:type="dxa"/>
              <w:left w:w="113" w:type="dxa"/>
              <w:bottom w:w="113" w:type="dxa"/>
              <w:right w:w="113" w:type="dxa"/>
            </w:tcMar>
            <w:hideMark/>
          </w:tcPr>
          <w:p w14:paraId="35C7BAFE" w14:textId="77777777" w:rsidR="00997CF1" w:rsidRPr="00E16C92" w:rsidRDefault="00997CF1" w:rsidP="00EF656C">
            <w:pPr>
              <w:spacing w:after="0" w:line="240" w:lineRule="auto"/>
              <w:jc w:val="center"/>
              <w:rPr>
                <w:sz w:val="22"/>
              </w:rPr>
            </w:pPr>
            <w:r w:rsidRPr="00E16C92">
              <w:rPr>
                <w:sz w:val="22"/>
              </w:rPr>
              <w:t>0.07(0.06)</w:t>
            </w:r>
          </w:p>
        </w:tc>
        <w:tc>
          <w:tcPr>
            <w:tcW w:w="1134" w:type="dxa"/>
            <w:tcMar>
              <w:top w:w="113" w:type="dxa"/>
              <w:left w:w="113" w:type="dxa"/>
              <w:bottom w:w="113" w:type="dxa"/>
              <w:right w:w="113" w:type="dxa"/>
            </w:tcMar>
            <w:hideMark/>
          </w:tcPr>
          <w:p w14:paraId="4A5D60FD" w14:textId="77777777" w:rsidR="00997CF1" w:rsidRPr="00E16C92" w:rsidRDefault="00997CF1" w:rsidP="00EF656C">
            <w:pPr>
              <w:spacing w:after="0" w:line="240" w:lineRule="auto"/>
              <w:jc w:val="center"/>
              <w:rPr>
                <w:sz w:val="22"/>
              </w:rPr>
            </w:pPr>
            <w:r w:rsidRPr="00E16C92">
              <w:rPr>
                <w:sz w:val="22"/>
              </w:rPr>
              <w:t>-0.04,0.18</w:t>
            </w:r>
          </w:p>
        </w:tc>
        <w:tc>
          <w:tcPr>
            <w:tcW w:w="709" w:type="dxa"/>
            <w:tcMar>
              <w:top w:w="113" w:type="dxa"/>
              <w:left w:w="113" w:type="dxa"/>
              <w:bottom w:w="113" w:type="dxa"/>
              <w:right w:w="113" w:type="dxa"/>
            </w:tcMar>
            <w:hideMark/>
          </w:tcPr>
          <w:p w14:paraId="7B5EA505" w14:textId="77777777" w:rsidR="00997CF1" w:rsidRPr="00E16C92" w:rsidRDefault="00997CF1" w:rsidP="00EF656C">
            <w:pPr>
              <w:spacing w:after="0" w:line="240" w:lineRule="auto"/>
              <w:jc w:val="center"/>
              <w:rPr>
                <w:sz w:val="22"/>
              </w:rPr>
            </w:pPr>
            <w:r w:rsidRPr="00E16C92">
              <w:rPr>
                <w:sz w:val="22"/>
              </w:rPr>
              <w:t>.220</w:t>
            </w:r>
          </w:p>
        </w:tc>
        <w:tc>
          <w:tcPr>
            <w:tcW w:w="666" w:type="dxa"/>
            <w:tcMar>
              <w:top w:w="113" w:type="dxa"/>
              <w:left w:w="113" w:type="dxa"/>
              <w:bottom w:w="113" w:type="dxa"/>
              <w:right w:w="113" w:type="dxa"/>
            </w:tcMar>
            <w:hideMark/>
          </w:tcPr>
          <w:p w14:paraId="78EDAC38" w14:textId="77777777" w:rsidR="00997CF1" w:rsidRPr="00E16C92" w:rsidRDefault="00997CF1" w:rsidP="00EF656C">
            <w:pPr>
              <w:spacing w:after="0" w:line="240" w:lineRule="auto"/>
              <w:jc w:val="center"/>
              <w:rPr>
                <w:sz w:val="22"/>
              </w:rPr>
            </w:pPr>
            <w:r w:rsidRPr="00E16C92">
              <w:rPr>
                <w:sz w:val="22"/>
              </w:rPr>
              <w:t>.09</w:t>
            </w:r>
          </w:p>
        </w:tc>
        <w:tc>
          <w:tcPr>
            <w:tcW w:w="1318" w:type="dxa"/>
            <w:tcMar>
              <w:top w:w="113" w:type="dxa"/>
              <w:left w:w="113" w:type="dxa"/>
              <w:bottom w:w="113" w:type="dxa"/>
              <w:right w:w="113" w:type="dxa"/>
            </w:tcMar>
            <w:hideMark/>
          </w:tcPr>
          <w:p w14:paraId="50F4E6D7" w14:textId="77777777" w:rsidR="00997CF1" w:rsidRPr="00E16C92" w:rsidRDefault="00997CF1" w:rsidP="00EF656C">
            <w:pPr>
              <w:spacing w:after="0" w:line="240" w:lineRule="auto"/>
              <w:jc w:val="center"/>
              <w:rPr>
                <w:sz w:val="22"/>
              </w:rPr>
            </w:pPr>
            <w:r w:rsidRPr="00E16C92">
              <w:rPr>
                <w:sz w:val="22"/>
              </w:rPr>
              <w:t>0.11(0.07)</w:t>
            </w:r>
          </w:p>
        </w:tc>
        <w:tc>
          <w:tcPr>
            <w:tcW w:w="1134" w:type="dxa"/>
            <w:tcMar>
              <w:top w:w="113" w:type="dxa"/>
              <w:left w:w="113" w:type="dxa"/>
              <w:bottom w:w="113" w:type="dxa"/>
              <w:right w:w="113" w:type="dxa"/>
            </w:tcMar>
            <w:hideMark/>
          </w:tcPr>
          <w:p w14:paraId="5E48A1BE" w14:textId="77777777" w:rsidR="00997CF1" w:rsidRPr="00E16C92" w:rsidRDefault="00997CF1" w:rsidP="00EF656C">
            <w:pPr>
              <w:spacing w:after="0" w:line="240" w:lineRule="auto"/>
              <w:jc w:val="center"/>
              <w:rPr>
                <w:sz w:val="22"/>
              </w:rPr>
            </w:pPr>
            <w:r w:rsidRPr="00E16C92">
              <w:rPr>
                <w:sz w:val="22"/>
              </w:rPr>
              <w:t>-0.03,0.25</w:t>
            </w:r>
          </w:p>
        </w:tc>
        <w:tc>
          <w:tcPr>
            <w:tcW w:w="709" w:type="dxa"/>
            <w:tcMar>
              <w:top w:w="113" w:type="dxa"/>
              <w:left w:w="113" w:type="dxa"/>
              <w:bottom w:w="113" w:type="dxa"/>
              <w:right w:w="113" w:type="dxa"/>
            </w:tcMar>
            <w:hideMark/>
          </w:tcPr>
          <w:p w14:paraId="2371D57C" w14:textId="77777777" w:rsidR="00997CF1" w:rsidRPr="00E16C92" w:rsidRDefault="00997CF1" w:rsidP="00EF656C">
            <w:pPr>
              <w:spacing w:after="0" w:line="240" w:lineRule="auto"/>
              <w:jc w:val="center"/>
              <w:rPr>
                <w:sz w:val="22"/>
              </w:rPr>
            </w:pPr>
            <w:r w:rsidRPr="00E16C92">
              <w:rPr>
                <w:sz w:val="22"/>
              </w:rPr>
              <w:t>.130</w:t>
            </w:r>
          </w:p>
        </w:tc>
        <w:tc>
          <w:tcPr>
            <w:tcW w:w="618" w:type="dxa"/>
            <w:tcMar>
              <w:top w:w="113" w:type="dxa"/>
              <w:left w:w="113" w:type="dxa"/>
              <w:bottom w:w="113" w:type="dxa"/>
              <w:right w:w="113" w:type="dxa"/>
            </w:tcMar>
            <w:hideMark/>
          </w:tcPr>
          <w:p w14:paraId="6117B942" w14:textId="77777777" w:rsidR="00997CF1" w:rsidRPr="00E16C92" w:rsidRDefault="00997CF1" w:rsidP="00EF656C">
            <w:pPr>
              <w:spacing w:after="0" w:line="240" w:lineRule="auto"/>
              <w:jc w:val="center"/>
              <w:rPr>
                <w:sz w:val="22"/>
              </w:rPr>
            </w:pPr>
            <w:r w:rsidRPr="00E16C92">
              <w:rPr>
                <w:sz w:val="22"/>
              </w:rPr>
              <w:t>.11</w:t>
            </w:r>
          </w:p>
        </w:tc>
      </w:tr>
      <w:tr w:rsidR="00997CF1" w:rsidRPr="00E16C92" w14:paraId="3285F6A4" w14:textId="77777777" w:rsidTr="00EF656C">
        <w:trPr>
          <w:trHeight w:val="186"/>
        </w:trPr>
        <w:tc>
          <w:tcPr>
            <w:tcW w:w="2408" w:type="dxa"/>
            <w:tcBorders>
              <w:top w:val="single" w:sz="6" w:space="0" w:color="auto"/>
            </w:tcBorders>
            <w:tcMar>
              <w:top w:w="57" w:type="dxa"/>
              <w:left w:w="113" w:type="dxa"/>
              <w:bottom w:w="57" w:type="dxa"/>
              <w:right w:w="113" w:type="dxa"/>
            </w:tcMar>
            <w:hideMark/>
          </w:tcPr>
          <w:p w14:paraId="184D7220" w14:textId="77777777" w:rsidR="00997CF1" w:rsidRPr="00E16C92" w:rsidRDefault="00997CF1" w:rsidP="00EF656C">
            <w:pPr>
              <w:spacing w:after="0" w:line="240" w:lineRule="auto"/>
              <w:rPr>
                <w:sz w:val="22"/>
              </w:rPr>
            </w:pPr>
            <w:r w:rsidRPr="00E16C92">
              <w:rPr>
                <w:sz w:val="22"/>
              </w:rPr>
              <w:t>Observations</w:t>
            </w:r>
          </w:p>
        </w:tc>
        <w:tc>
          <w:tcPr>
            <w:tcW w:w="4400" w:type="dxa"/>
            <w:gridSpan w:val="4"/>
            <w:tcBorders>
              <w:top w:val="single" w:sz="6" w:space="0" w:color="auto"/>
            </w:tcBorders>
            <w:tcMar>
              <w:top w:w="57" w:type="dxa"/>
              <w:left w:w="113" w:type="dxa"/>
              <w:bottom w:w="57" w:type="dxa"/>
              <w:right w:w="113" w:type="dxa"/>
            </w:tcMar>
            <w:hideMark/>
          </w:tcPr>
          <w:p w14:paraId="6E2005CC" w14:textId="77777777" w:rsidR="00997CF1" w:rsidRPr="00E16C92" w:rsidRDefault="00997CF1" w:rsidP="00EF656C">
            <w:pPr>
              <w:spacing w:after="0" w:line="240" w:lineRule="auto"/>
              <w:rPr>
                <w:sz w:val="22"/>
              </w:rPr>
            </w:pPr>
            <w:r w:rsidRPr="00E16C92">
              <w:rPr>
                <w:sz w:val="22"/>
              </w:rPr>
              <w:t>1075</w:t>
            </w:r>
          </w:p>
        </w:tc>
        <w:tc>
          <w:tcPr>
            <w:tcW w:w="3781" w:type="dxa"/>
            <w:gridSpan w:val="4"/>
            <w:tcBorders>
              <w:top w:val="single" w:sz="6" w:space="0" w:color="auto"/>
            </w:tcBorders>
            <w:tcMar>
              <w:top w:w="57" w:type="dxa"/>
              <w:left w:w="113" w:type="dxa"/>
              <w:bottom w:w="57" w:type="dxa"/>
              <w:right w:w="113" w:type="dxa"/>
            </w:tcMar>
            <w:hideMark/>
          </w:tcPr>
          <w:p w14:paraId="5D8B4A95" w14:textId="77777777" w:rsidR="00997CF1" w:rsidRPr="00E16C92" w:rsidRDefault="00997CF1" w:rsidP="00EF656C">
            <w:pPr>
              <w:spacing w:after="0" w:line="240" w:lineRule="auto"/>
              <w:rPr>
                <w:sz w:val="22"/>
              </w:rPr>
            </w:pPr>
            <w:r w:rsidRPr="00E16C92">
              <w:rPr>
                <w:sz w:val="22"/>
              </w:rPr>
              <w:t>1075</w:t>
            </w:r>
          </w:p>
        </w:tc>
        <w:tc>
          <w:tcPr>
            <w:tcW w:w="3785" w:type="dxa"/>
            <w:gridSpan w:val="5"/>
            <w:tcBorders>
              <w:top w:val="single" w:sz="6" w:space="0" w:color="auto"/>
            </w:tcBorders>
            <w:tcMar>
              <w:top w:w="57" w:type="dxa"/>
              <w:left w:w="113" w:type="dxa"/>
              <w:bottom w:w="57" w:type="dxa"/>
              <w:right w:w="113" w:type="dxa"/>
            </w:tcMar>
            <w:hideMark/>
          </w:tcPr>
          <w:p w14:paraId="43B9307D" w14:textId="77777777" w:rsidR="00997CF1" w:rsidRPr="00E16C92" w:rsidRDefault="00997CF1" w:rsidP="00EF656C">
            <w:pPr>
              <w:spacing w:after="0" w:line="240" w:lineRule="auto"/>
              <w:rPr>
                <w:sz w:val="22"/>
              </w:rPr>
            </w:pPr>
            <w:r w:rsidRPr="00E16C92">
              <w:rPr>
                <w:sz w:val="22"/>
              </w:rPr>
              <w:t>1075</w:t>
            </w:r>
          </w:p>
        </w:tc>
      </w:tr>
      <w:tr w:rsidR="00997CF1" w:rsidRPr="00E16C92" w14:paraId="3AE4DA80" w14:textId="77777777" w:rsidTr="00EF656C">
        <w:trPr>
          <w:trHeight w:val="186"/>
        </w:trPr>
        <w:tc>
          <w:tcPr>
            <w:tcW w:w="2408" w:type="dxa"/>
            <w:tcMar>
              <w:top w:w="57" w:type="dxa"/>
              <w:left w:w="113" w:type="dxa"/>
              <w:bottom w:w="57" w:type="dxa"/>
              <w:right w:w="113" w:type="dxa"/>
            </w:tcMar>
            <w:hideMark/>
          </w:tcPr>
          <w:p w14:paraId="5853B324" w14:textId="77777777" w:rsidR="00997CF1" w:rsidRPr="00E16C92" w:rsidRDefault="00997CF1" w:rsidP="00EF656C">
            <w:pPr>
              <w:spacing w:after="0" w:line="240" w:lineRule="auto"/>
              <w:rPr>
                <w:sz w:val="22"/>
              </w:rPr>
            </w:pPr>
            <w:r w:rsidRPr="00E16C92">
              <w:rPr>
                <w:sz w:val="22"/>
              </w:rPr>
              <w:t>R</w:t>
            </w:r>
            <w:r w:rsidRPr="00E16C92">
              <w:rPr>
                <w:sz w:val="22"/>
                <w:vertAlign w:val="superscript"/>
              </w:rPr>
              <w:t>2</w:t>
            </w:r>
            <w:r w:rsidRPr="00E16C92">
              <w:rPr>
                <w:sz w:val="22"/>
              </w:rPr>
              <w:t> / R</w:t>
            </w:r>
            <w:r w:rsidRPr="00E16C92">
              <w:rPr>
                <w:sz w:val="22"/>
                <w:vertAlign w:val="superscript"/>
              </w:rPr>
              <w:t>2</w:t>
            </w:r>
            <w:r w:rsidRPr="00E16C92">
              <w:rPr>
                <w:sz w:val="22"/>
              </w:rPr>
              <w:t> adjusted</w:t>
            </w:r>
          </w:p>
        </w:tc>
        <w:tc>
          <w:tcPr>
            <w:tcW w:w="4400" w:type="dxa"/>
            <w:gridSpan w:val="4"/>
            <w:tcMar>
              <w:top w:w="57" w:type="dxa"/>
              <w:left w:w="113" w:type="dxa"/>
              <w:bottom w:w="57" w:type="dxa"/>
              <w:right w:w="113" w:type="dxa"/>
            </w:tcMar>
            <w:hideMark/>
          </w:tcPr>
          <w:p w14:paraId="1E0C4372" w14:textId="77777777" w:rsidR="00997CF1" w:rsidRPr="00E16C92" w:rsidRDefault="00997CF1" w:rsidP="00EF656C">
            <w:pPr>
              <w:spacing w:after="0" w:line="240" w:lineRule="auto"/>
              <w:rPr>
                <w:sz w:val="22"/>
              </w:rPr>
            </w:pPr>
            <w:r w:rsidRPr="00E16C92">
              <w:rPr>
                <w:sz w:val="22"/>
              </w:rPr>
              <w:t>0.095 / 0.093</w:t>
            </w:r>
          </w:p>
        </w:tc>
        <w:tc>
          <w:tcPr>
            <w:tcW w:w="3781" w:type="dxa"/>
            <w:gridSpan w:val="4"/>
            <w:tcMar>
              <w:top w:w="57" w:type="dxa"/>
              <w:left w:w="113" w:type="dxa"/>
              <w:bottom w:w="57" w:type="dxa"/>
              <w:right w:w="113" w:type="dxa"/>
            </w:tcMar>
            <w:hideMark/>
          </w:tcPr>
          <w:p w14:paraId="57843E4F" w14:textId="77777777" w:rsidR="00997CF1" w:rsidRPr="00E16C92" w:rsidRDefault="00997CF1" w:rsidP="00EF656C">
            <w:pPr>
              <w:spacing w:after="0" w:line="240" w:lineRule="auto"/>
              <w:rPr>
                <w:sz w:val="22"/>
              </w:rPr>
            </w:pPr>
            <w:r w:rsidRPr="00E16C92">
              <w:rPr>
                <w:sz w:val="22"/>
              </w:rPr>
              <w:t>0.028 / 0.026</w:t>
            </w:r>
          </w:p>
        </w:tc>
        <w:tc>
          <w:tcPr>
            <w:tcW w:w="3785" w:type="dxa"/>
            <w:gridSpan w:val="5"/>
            <w:tcMar>
              <w:top w:w="57" w:type="dxa"/>
              <w:left w:w="113" w:type="dxa"/>
              <w:bottom w:w="57" w:type="dxa"/>
              <w:right w:w="113" w:type="dxa"/>
            </w:tcMar>
            <w:hideMark/>
          </w:tcPr>
          <w:p w14:paraId="07574AFF" w14:textId="77777777" w:rsidR="00997CF1" w:rsidRPr="00E16C92" w:rsidRDefault="00997CF1" w:rsidP="00EF656C">
            <w:pPr>
              <w:spacing w:after="0" w:line="240" w:lineRule="auto"/>
              <w:rPr>
                <w:sz w:val="22"/>
              </w:rPr>
            </w:pPr>
            <w:r w:rsidRPr="00E16C92">
              <w:rPr>
                <w:sz w:val="22"/>
              </w:rPr>
              <w:t>0.006 / 0.003</w:t>
            </w:r>
          </w:p>
        </w:tc>
      </w:tr>
    </w:tbl>
    <w:p w14:paraId="789F2D60" w14:textId="77777777" w:rsidR="00997CF1" w:rsidRPr="00E16C92" w:rsidRDefault="00997CF1" w:rsidP="00997CF1"/>
    <w:p w14:paraId="0D9CA3A7" w14:textId="77777777" w:rsidR="00997CF1" w:rsidRPr="00E16C92" w:rsidRDefault="00997CF1" w:rsidP="00997CF1"/>
    <w:p w14:paraId="4D3F072C" w14:textId="77777777" w:rsidR="00997CF1" w:rsidRPr="00E16C92" w:rsidRDefault="00997CF1" w:rsidP="00997CF1">
      <w:pPr>
        <w:sectPr w:rsidR="00997CF1" w:rsidRPr="00E16C92" w:rsidSect="00005C44">
          <w:pgSz w:w="16838" w:h="11906" w:orient="landscape"/>
          <w:pgMar w:top="1440" w:right="1440" w:bottom="1440" w:left="1440" w:header="708" w:footer="708" w:gutter="0"/>
          <w:cols w:space="708"/>
          <w:docGrid w:linePitch="360"/>
        </w:sectPr>
      </w:pPr>
    </w:p>
    <w:p w14:paraId="06030418" w14:textId="77777777" w:rsidR="00997CF1" w:rsidRPr="00E16C92" w:rsidRDefault="00997CF1" w:rsidP="00997CF1">
      <w:pPr>
        <w:spacing w:line="480" w:lineRule="auto"/>
        <w:rPr>
          <w:b/>
          <w:i/>
        </w:rPr>
      </w:pPr>
      <w:r w:rsidRPr="00E16C92">
        <w:rPr>
          <w:b/>
          <w:i/>
        </w:rPr>
        <w:lastRenderedPageBreak/>
        <w:t xml:space="preserve">Gender asymmetry </w:t>
      </w:r>
    </w:p>
    <w:p w14:paraId="3CC0CFC8" w14:textId="5192042C" w:rsidR="00997CF1" w:rsidRPr="00E16C92" w:rsidRDefault="00997CF1" w:rsidP="00997CF1">
      <w:pPr>
        <w:spacing w:line="480" w:lineRule="auto"/>
        <w:ind w:firstLine="720"/>
      </w:pPr>
      <w:r w:rsidRPr="00E16C92">
        <w:t>In order to test H3, multiple regression analyses on national narcissism were run, entering gender collective narcissism, gender and their interaction as predictors. Results are in line with H3. There was a significant negative interaction by female gender group for the association between gender collective narcissism a</w:t>
      </w:r>
      <w:r w:rsidR="00086C16" w:rsidRPr="00E16C92">
        <w:t>nd national narcissism (Table S4</w:t>
      </w:r>
      <w:r w:rsidRPr="00E16C92">
        <w:t>). The findings were replicated in Study 2. Simple slopes (Figure S</w:t>
      </w:r>
      <w:r w:rsidR="00086C16" w:rsidRPr="00E16C92">
        <w:t>2</w:t>
      </w:r>
      <w:r w:rsidRPr="00E16C92">
        <w:t xml:space="preserve">) show that the association between gender and national collective narcissism is stronger among men. </w:t>
      </w:r>
    </w:p>
    <w:p w14:paraId="4BEFF4F0" w14:textId="77777777" w:rsidR="00997CF1" w:rsidRPr="00E16C92" w:rsidRDefault="00997CF1" w:rsidP="00997CF1">
      <w:pPr>
        <w:sectPr w:rsidR="00997CF1" w:rsidRPr="00E16C92" w:rsidSect="00005C44">
          <w:pgSz w:w="11906" w:h="16838"/>
          <w:pgMar w:top="1440" w:right="1440" w:bottom="1440" w:left="1440" w:header="708" w:footer="708" w:gutter="0"/>
          <w:cols w:space="708"/>
          <w:docGrid w:linePitch="360"/>
        </w:sectPr>
      </w:pPr>
    </w:p>
    <w:p w14:paraId="2C931C3A" w14:textId="77777777" w:rsidR="00481F5C" w:rsidRPr="00E16C92" w:rsidRDefault="00481F5C" w:rsidP="00481F5C">
      <w:pPr>
        <w:pStyle w:val="NoSpacing"/>
        <w:spacing w:line="480" w:lineRule="auto"/>
        <w:rPr>
          <w:b/>
        </w:rPr>
      </w:pPr>
      <w:r w:rsidRPr="00E16C92">
        <w:rPr>
          <w:b/>
        </w:rPr>
        <w:lastRenderedPageBreak/>
        <w:t>Table S4</w:t>
      </w:r>
    </w:p>
    <w:tbl>
      <w:tblPr>
        <w:tblpPr w:leftFromText="180" w:rightFromText="180" w:vertAnchor="page" w:horzAnchor="margin" w:tblpY="2671"/>
        <w:tblW w:w="13508" w:type="dxa"/>
        <w:tblCellMar>
          <w:top w:w="15" w:type="dxa"/>
          <w:left w:w="15" w:type="dxa"/>
          <w:bottom w:w="15" w:type="dxa"/>
          <w:right w:w="15" w:type="dxa"/>
        </w:tblCellMar>
        <w:tblLook w:val="04A0" w:firstRow="1" w:lastRow="0" w:firstColumn="1" w:lastColumn="0" w:noHBand="0" w:noVBand="1"/>
      </w:tblPr>
      <w:tblGrid>
        <w:gridCol w:w="4360"/>
        <w:gridCol w:w="1458"/>
        <w:gridCol w:w="1567"/>
        <w:gridCol w:w="873"/>
        <w:gridCol w:w="676"/>
        <w:gridCol w:w="1458"/>
        <w:gridCol w:w="1567"/>
        <w:gridCol w:w="873"/>
        <w:gridCol w:w="676"/>
      </w:tblGrid>
      <w:tr w:rsidR="00481F5C" w:rsidRPr="00E16C92" w14:paraId="1A684DF8" w14:textId="77777777" w:rsidTr="00BB0480">
        <w:trPr>
          <w:trHeight w:val="244"/>
        </w:trPr>
        <w:tc>
          <w:tcPr>
            <w:tcW w:w="0" w:type="auto"/>
            <w:tcBorders>
              <w:top w:val="single" w:sz="4" w:space="0" w:color="auto"/>
            </w:tcBorders>
            <w:tcMar>
              <w:top w:w="113" w:type="dxa"/>
              <w:left w:w="113" w:type="dxa"/>
              <w:bottom w:w="113" w:type="dxa"/>
              <w:right w:w="113" w:type="dxa"/>
            </w:tcMar>
            <w:vAlign w:val="center"/>
            <w:hideMark/>
          </w:tcPr>
          <w:p w14:paraId="22AE9C3D" w14:textId="77777777" w:rsidR="00481F5C" w:rsidRPr="00E16C92" w:rsidRDefault="00481F5C" w:rsidP="00BB0480">
            <w:pPr>
              <w:spacing w:after="0" w:line="240" w:lineRule="auto"/>
              <w:rPr>
                <w:b/>
                <w:bCs/>
              </w:rPr>
            </w:pPr>
            <w:r w:rsidRPr="00E16C92">
              <w:rPr>
                <w:b/>
                <w:bCs/>
              </w:rPr>
              <w:t> </w:t>
            </w:r>
          </w:p>
        </w:tc>
        <w:tc>
          <w:tcPr>
            <w:tcW w:w="0" w:type="auto"/>
            <w:gridSpan w:val="4"/>
            <w:tcBorders>
              <w:top w:val="single" w:sz="4" w:space="0" w:color="auto"/>
            </w:tcBorders>
            <w:tcMar>
              <w:top w:w="113" w:type="dxa"/>
              <w:left w:w="113" w:type="dxa"/>
              <w:bottom w:w="113" w:type="dxa"/>
              <w:right w:w="113" w:type="dxa"/>
            </w:tcMar>
            <w:vAlign w:val="center"/>
            <w:hideMark/>
          </w:tcPr>
          <w:p w14:paraId="1FAC885C" w14:textId="77777777" w:rsidR="00481F5C" w:rsidRPr="00E16C92" w:rsidRDefault="00481F5C" w:rsidP="00BB0480">
            <w:pPr>
              <w:spacing w:after="0" w:line="240" w:lineRule="auto"/>
              <w:jc w:val="center"/>
              <w:rPr>
                <w:b/>
                <w:bCs/>
              </w:rPr>
            </w:pPr>
            <w:r w:rsidRPr="00E16C92">
              <w:rPr>
                <w:b/>
                <w:bCs/>
              </w:rPr>
              <w:t>Study 1</w:t>
            </w:r>
          </w:p>
        </w:tc>
        <w:tc>
          <w:tcPr>
            <w:tcW w:w="0" w:type="auto"/>
            <w:gridSpan w:val="4"/>
            <w:tcBorders>
              <w:top w:val="single" w:sz="4" w:space="0" w:color="auto"/>
            </w:tcBorders>
            <w:tcMar>
              <w:top w:w="113" w:type="dxa"/>
              <w:left w:w="113" w:type="dxa"/>
              <w:bottom w:w="113" w:type="dxa"/>
              <w:right w:w="113" w:type="dxa"/>
            </w:tcMar>
            <w:vAlign w:val="center"/>
            <w:hideMark/>
          </w:tcPr>
          <w:p w14:paraId="38F7EDBD" w14:textId="77777777" w:rsidR="00481F5C" w:rsidRPr="00E16C92" w:rsidRDefault="00481F5C" w:rsidP="00BB0480">
            <w:pPr>
              <w:spacing w:after="0" w:line="240" w:lineRule="auto"/>
              <w:jc w:val="center"/>
              <w:rPr>
                <w:b/>
                <w:bCs/>
              </w:rPr>
            </w:pPr>
            <w:r w:rsidRPr="00E16C92">
              <w:rPr>
                <w:b/>
                <w:bCs/>
              </w:rPr>
              <w:t>Study 2</w:t>
            </w:r>
          </w:p>
        </w:tc>
      </w:tr>
      <w:tr w:rsidR="00481F5C" w:rsidRPr="00E16C92" w14:paraId="2E6FE22D" w14:textId="77777777" w:rsidTr="00BB0480">
        <w:trPr>
          <w:trHeight w:val="273"/>
        </w:trPr>
        <w:tc>
          <w:tcPr>
            <w:tcW w:w="0" w:type="auto"/>
            <w:tcBorders>
              <w:bottom w:val="single" w:sz="6" w:space="0" w:color="auto"/>
            </w:tcBorders>
            <w:vAlign w:val="center"/>
            <w:hideMark/>
          </w:tcPr>
          <w:p w14:paraId="2E83E28F" w14:textId="77777777" w:rsidR="00481F5C" w:rsidRPr="00E16C92" w:rsidRDefault="00481F5C" w:rsidP="00BB0480">
            <w:pPr>
              <w:spacing w:after="0" w:line="240" w:lineRule="auto"/>
              <w:rPr>
                <w:i/>
                <w:iCs/>
              </w:rPr>
            </w:pPr>
            <w:r w:rsidRPr="00E16C92">
              <w:rPr>
                <w:i/>
                <w:iCs/>
              </w:rPr>
              <w:t>Predictors</w:t>
            </w:r>
          </w:p>
        </w:tc>
        <w:tc>
          <w:tcPr>
            <w:tcW w:w="0" w:type="auto"/>
            <w:tcBorders>
              <w:bottom w:val="single" w:sz="6" w:space="0" w:color="auto"/>
            </w:tcBorders>
            <w:vAlign w:val="center"/>
            <w:hideMark/>
          </w:tcPr>
          <w:p w14:paraId="14975C06" w14:textId="77777777" w:rsidR="00481F5C" w:rsidRPr="00E16C92" w:rsidRDefault="00481F5C" w:rsidP="00BB0480">
            <w:pPr>
              <w:spacing w:after="0" w:line="240" w:lineRule="auto"/>
              <w:jc w:val="center"/>
              <w:rPr>
                <w:i/>
                <w:iCs/>
              </w:rPr>
            </w:pPr>
            <w:r w:rsidRPr="00E16C92">
              <w:rPr>
                <w:i/>
                <w:iCs/>
              </w:rPr>
              <w:t>b(SE)</w:t>
            </w:r>
          </w:p>
        </w:tc>
        <w:tc>
          <w:tcPr>
            <w:tcW w:w="0" w:type="auto"/>
            <w:tcBorders>
              <w:bottom w:val="single" w:sz="6" w:space="0" w:color="auto"/>
            </w:tcBorders>
            <w:vAlign w:val="center"/>
            <w:hideMark/>
          </w:tcPr>
          <w:p w14:paraId="0DB1FE04" w14:textId="77777777" w:rsidR="00481F5C" w:rsidRPr="00E16C92" w:rsidRDefault="00481F5C" w:rsidP="00BB0480">
            <w:pPr>
              <w:spacing w:after="0" w:line="240" w:lineRule="auto"/>
              <w:jc w:val="center"/>
              <w:rPr>
                <w:i/>
                <w:iCs/>
              </w:rPr>
            </w:pPr>
            <w:r w:rsidRPr="00E16C92">
              <w:rPr>
                <w:i/>
                <w:iCs/>
              </w:rPr>
              <w:t>95%CI LL,UL</w:t>
            </w:r>
          </w:p>
        </w:tc>
        <w:tc>
          <w:tcPr>
            <w:tcW w:w="0" w:type="auto"/>
            <w:tcBorders>
              <w:bottom w:val="single" w:sz="6" w:space="0" w:color="auto"/>
            </w:tcBorders>
            <w:vAlign w:val="center"/>
            <w:hideMark/>
          </w:tcPr>
          <w:p w14:paraId="006A9CE6" w14:textId="77777777" w:rsidR="00481F5C" w:rsidRPr="00E16C92" w:rsidRDefault="00481F5C" w:rsidP="00BB0480">
            <w:pPr>
              <w:spacing w:after="0" w:line="240" w:lineRule="auto"/>
              <w:jc w:val="center"/>
              <w:rPr>
                <w:i/>
                <w:iCs/>
              </w:rPr>
            </w:pPr>
            <w:r w:rsidRPr="00E16C92">
              <w:rPr>
                <w:i/>
                <w:iCs/>
              </w:rPr>
              <w:t>p</w:t>
            </w:r>
          </w:p>
        </w:tc>
        <w:tc>
          <w:tcPr>
            <w:tcW w:w="0" w:type="auto"/>
            <w:tcBorders>
              <w:bottom w:val="single" w:sz="6" w:space="0" w:color="auto"/>
            </w:tcBorders>
            <w:vAlign w:val="center"/>
            <w:hideMark/>
          </w:tcPr>
          <w:p w14:paraId="1511D4EF" w14:textId="77777777" w:rsidR="00481F5C" w:rsidRPr="00E16C92" w:rsidRDefault="00481F5C" w:rsidP="00BB0480">
            <w:pPr>
              <w:spacing w:after="0" w:line="240" w:lineRule="auto"/>
              <w:jc w:val="center"/>
              <w:rPr>
                <w:i/>
                <w:iCs/>
              </w:rPr>
            </w:pPr>
            <w:r w:rsidRPr="00E16C92">
              <w:rPr>
                <w:i/>
                <w:iCs/>
              </w:rPr>
              <w:t>Β</w:t>
            </w:r>
          </w:p>
        </w:tc>
        <w:tc>
          <w:tcPr>
            <w:tcW w:w="0" w:type="auto"/>
            <w:tcBorders>
              <w:bottom w:val="single" w:sz="6" w:space="0" w:color="auto"/>
            </w:tcBorders>
            <w:vAlign w:val="center"/>
            <w:hideMark/>
          </w:tcPr>
          <w:p w14:paraId="6822A333" w14:textId="77777777" w:rsidR="00481F5C" w:rsidRPr="00E16C92" w:rsidRDefault="00481F5C" w:rsidP="00BB0480">
            <w:pPr>
              <w:spacing w:after="0" w:line="240" w:lineRule="auto"/>
              <w:jc w:val="center"/>
              <w:rPr>
                <w:i/>
                <w:iCs/>
              </w:rPr>
            </w:pPr>
            <w:r w:rsidRPr="00E16C92">
              <w:rPr>
                <w:i/>
                <w:iCs/>
              </w:rPr>
              <w:t>b(SE)</w:t>
            </w:r>
          </w:p>
        </w:tc>
        <w:tc>
          <w:tcPr>
            <w:tcW w:w="0" w:type="auto"/>
            <w:tcBorders>
              <w:bottom w:val="single" w:sz="6" w:space="0" w:color="auto"/>
            </w:tcBorders>
            <w:vAlign w:val="center"/>
            <w:hideMark/>
          </w:tcPr>
          <w:p w14:paraId="13DBC0B9" w14:textId="77777777" w:rsidR="00481F5C" w:rsidRPr="00E16C92" w:rsidRDefault="00481F5C" w:rsidP="00BB0480">
            <w:pPr>
              <w:spacing w:after="0" w:line="240" w:lineRule="auto"/>
              <w:jc w:val="center"/>
              <w:rPr>
                <w:i/>
                <w:iCs/>
              </w:rPr>
            </w:pPr>
            <w:r w:rsidRPr="00E16C92">
              <w:rPr>
                <w:i/>
                <w:iCs/>
              </w:rPr>
              <w:t>95%CI LL,UL</w:t>
            </w:r>
          </w:p>
        </w:tc>
        <w:tc>
          <w:tcPr>
            <w:tcW w:w="0" w:type="auto"/>
            <w:tcBorders>
              <w:bottom w:val="single" w:sz="6" w:space="0" w:color="auto"/>
            </w:tcBorders>
            <w:vAlign w:val="center"/>
            <w:hideMark/>
          </w:tcPr>
          <w:p w14:paraId="707D2543" w14:textId="77777777" w:rsidR="00481F5C" w:rsidRPr="00E16C92" w:rsidRDefault="00481F5C" w:rsidP="00BB0480">
            <w:pPr>
              <w:spacing w:after="0" w:line="240" w:lineRule="auto"/>
              <w:jc w:val="center"/>
              <w:rPr>
                <w:i/>
                <w:iCs/>
              </w:rPr>
            </w:pPr>
            <w:r w:rsidRPr="00E16C92">
              <w:rPr>
                <w:i/>
                <w:iCs/>
              </w:rPr>
              <w:t>p</w:t>
            </w:r>
          </w:p>
        </w:tc>
        <w:tc>
          <w:tcPr>
            <w:tcW w:w="0" w:type="auto"/>
            <w:tcBorders>
              <w:bottom w:val="single" w:sz="6" w:space="0" w:color="auto"/>
            </w:tcBorders>
            <w:vAlign w:val="center"/>
            <w:hideMark/>
          </w:tcPr>
          <w:p w14:paraId="0C0B740E" w14:textId="77777777" w:rsidR="00481F5C" w:rsidRPr="00E16C92" w:rsidRDefault="00481F5C" w:rsidP="00BB0480">
            <w:pPr>
              <w:spacing w:after="0" w:line="240" w:lineRule="auto"/>
              <w:jc w:val="center"/>
              <w:rPr>
                <w:i/>
                <w:iCs/>
              </w:rPr>
            </w:pPr>
            <w:r w:rsidRPr="00E16C92">
              <w:rPr>
                <w:i/>
                <w:iCs/>
              </w:rPr>
              <w:t>β</w:t>
            </w:r>
          </w:p>
        </w:tc>
      </w:tr>
      <w:tr w:rsidR="00481F5C" w:rsidRPr="00E16C92" w14:paraId="16249376" w14:textId="77777777" w:rsidTr="00BB0480">
        <w:trPr>
          <w:trHeight w:val="517"/>
        </w:trPr>
        <w:tc>
          <w:tcPr>
            <w:tcW w:w="0" w:type="auto"/>
            <w:tcMar>
              <w:top w:w="113" w:type="dxa"/>
              <w:left w:w="113" w:type="dxa"/>
              <w:bottom w:w="113" w:type="dxa"/>
              <w:right w:w="113" w:type="dxa"/>
            </w:tcMar>
            <w:hideMark/>
          </w:tcPr>
          <w:p w14:paraId="1544AED1" w14:textId="77777777" w:rsidR="00481F5C" w:rsidRPr="00E16C92" w:rsidRDefault="00481F5C" w:rsidP="00BB0480">
            <w:pPr>
              <w:spacing w:after="0" w:line="240" w:lineRule="auto"/>
            </w:pPr>
            <w:r w:rsidRPr="00E16C92">
              <w:t>Gender collective narcissism</w:t>
            </w:r>
          </w:p>
        </w:tc>
        <w:tc>
          <w:tcPr>
            <w:tcW w:w="0" w:type="auto"/>
            <w:tcMar>
              <w:top w:w="113" w:type="dxa"/>
              <w:left w:w="113" w:type="dxa"/>
              <w:bottom w:w="113" w:type="dxa"/>
              <w:right w:w="113" w:type="dxa"/>
            </w:tcMar>
            <w:hideMark/>
          </w:tcPr>
          <w:p w14:paraId="06F352EF" w14:textId="77777777" w:rsidR="00481F5C" w:rsidRPr="00E16C92" w:rsidRDefault="00481F5C" w:rsidP="00BB0480">
            <w:pPr>
              <w:spacing w:after="0" w:line="240" w:lineRule="auto"/>
              <w:jc w:val="center"/>
            </w:pPr>
            <w:r w:rsidRPr="00E16C92">
              <w:t>0.59(0.04)</w:t>
            </w:r>
          </w:p>
        </w:tc>
        <w:tc>
          <w:tcPr>
            <w:tcW w:w="0" w:type="auto"/>
            <w:tcMar>
              <w:top w:w="113" w:type="dxa"/>
              <w:left w:w="113" w:type="dxa"/>
              <w:bottom w:w="113" w:type="dxa"/>
              <w:right w:w="113" w:type="dxa"/>
            </w:tcMar>
            <w:hideMark/>
          </w:tcPr>
          <w:p w14:paraId="3FC1477B" w14:textId="77777777" w:rsidR="00481F5C" w:rsidRPr="00E16C92" w:rsidRDefault="00481F5C" w:rsidP="00BB0480">
            <w:pPr>
              <w:spacing w:after="0" w:line="240" w:lineRule="auto"/>
              <w:jc w:val="center"/>
            </w:pPr>
            <w:r w:rsidRPr="00E16C92">
              <w:t>0.51,0.67</w:t>
            </w:r>
          </w:p>
        </w:tc>
        <w:tc>
          <w:tcPr>
            <w:tcW w:w="0" w:type="auto"/>
            <w:tcMar>
              <w:top w:w="113" w:type="dxa"/>
              <w:left w:w="113" w:type="dxa"/>
              <w:bottom w:w="113" w:type="dxa"/>
              <w:right w:w="113" w:type="dxa"/>
            </w:tcMar>
            <w:hideMark/>
          </w:tcPr>
          <w:p w14:paraId="74E01D69" w14:textId="77777777" w:rsidR="00481F5C" w:rsidRPr="00E16C92" w:rsidRDefault="00481F5C" w:rsidP="00BB0480">
            <w:pPr>
              <w:spacing w:after="0" w:line="240" w:lineRule="auto"/>
              <w:jc w:val="center"/>
            </w:pPr>
            <w:r w:rsidRPr="00E16C92">
              <w:t>&lt;.001</w:t>
            </w:r>
          </w:p>
        </w:tc>
        <w:tc>
          <w:tcPr>
            <w:tcW w:w="0" w:type="auto"/>
            <w:tcMar>
              <w:top w:w="113" w:type="dxa"/>
              <w:left w:w="113" w:type="dxa"/>
              <w:bottom w:w="113" w:type="dxa"/>
              <w:right w:w="113" w:type="dxa"/>
            </w:tcMar>
            <w:hideMark/>
          </w:tcPr>
          <w:p w14:paraId="54D53C48" w14:textId="77777777" w:rsidR="00481F5C" w:rsidRPr="00E16C92" w:rsidRDefault="00481F5C" w:rsidP="00BB0480">
            <w:pPr>
              <w:spacing w:after="0" w:line="240" w:lineRule="auto"/>
              <w:jc w:val="center"/>
            </w:pPr>
            <w:r w:rsidRPr="00E16C92">
              <w:t>.60</w:t>
            </w:r>
          </w:p>
        </w:tc>
        <w:tc>
          <w:tcPr>
            <w:tcW w:w="0" w:type="auto"/>
            <w:tcMar>
              <w:top w:w="113" w:type="dxa"/>
              <w:left w:w="113" w:type="dxa"/>
              <w:bottom w:w="113" w:type="dxa"/>
              <w:right w:w="113" w:type="dxa"/>
            </w:tcMar>
            <w:hideMark/>
          </w:tcPr>
          <w:p w14:paraId="137668CE" w14:textId="77777777" w:rsidR="00481F5C" w:rsidRPr="00E16C92" w:rsidRDefault="00481F5C" w:rsidP="00BB0480">
            <w:pPr>
              <w:spacing w:after="0" w:line="240" w:lineRule="auto"/>
              <w:jc w:val="center"/>
            </w:pPr>
            <w:r w:rsidRPr="00E16C92">
              <w:t>0.59(0.04)</w:t>
            </w:r>
          </w:p>
        </w:tc>
        <w:tc>
          <w:tcPr>
            <w:tcW w:w="0" w:type="auto"/>
            <w:tcMar>
              <w:top w:w="113" w:type="dxa"/>
              <w:left w:w="113" w:type="dxa"/>
              <w:bottom w:w="113" w:type="dxa"/>
              <w:right w:w="113" w:type="dxa"/>
            </w:tcMar>
            <w:hideMark/>
          </w:tcPr>
          <w:p w14:paraId="409F67B9" w14:textId="77777777" w:rsidR="00481F5C" w:rsidRPr="00E16C92" w:rsidRDefault="00481F5C" w:rsidP="00BB0480">
            <w:pPr>
              <w:spacing w:after="0" w:line="240" w:lineRule="auto"/>
              <w:jc w:val="center"/>
            </w:pPr>
            <w:r w:rsidRPr="00E16C92">
              <w:t>0.50,0.67</w:t>
            </w:r>
          </w:p>
        </w:tc>
        <w:tc>
          <w:tcPr>
            <w:tcW w:w="0" w:type="auto"/>
            <w:tcMar>
              <w:top w:w="113" w:type="dxa"/>
              <w:left w:w="113" w:type="dxa"/>
              <w:bottom w:w="113" w:type="dxa"/>
              <w:right w:w="113" w:type="dxa"/>
            </w:tcMar>
            <w:hideMark/>
          </w:tcPr>
          <w:p w14:paraId="3E5B0996" w14:textId="77777777" w:rsidR="00481F5C" w:rsidRPr="00E16C92" w:rsidRDefault="00481F5C" w:rsidP="00BB0480">
            <w:pPr>
              <w:spacing w:after="0" w:line="240" w:lineRule="auto"/>
              <w:jc w:val="center"/>
            </w:pPr>
            <w:r w:rsidRPr="00E16C92">
              <w:t>&lt;.001</w:t>
            </w:r>
          </w:p>
        </w:tc>
        <w:tc>
          <w:tcPr>
            <w:tcW w:w="0" w:type="auto"/>
            <w:tcMar>
              <w:top w:w="113" w:type="dxa"/>
              <w:left w:w="113" w:type="dxa"/>
              <w:bottom w:w="113" w:type="dxa"/>
              <w:right w:w="113" w:type="dxa"/>
            </w:tcMar>
            <w:hideMark/>
          </w:tcPr>
          <w:p w14:paraId="458B901D" w14:textId="77777777" w:rsidR="00481F5C" w:rsidRPr="00E16C92" w:rsidRDefault="00481F5C" w:rsidP="00BB0480">
            <w:pPr>
              <w:spacing w:after="0" w:line="240" w:lineRule="auto"/>
              <w:jc w:val="center"/>
            </w:pPr>
            <w:r w:rsidRPr="00E16C92">
              <w:t>.59</w:t>
            </w:r>
          </w:p>
        </w:tc>
      </w:tr>
      <w:tr w:rsidR="00481F5C" w:rsidRPr="00E16C92" w14:paraId="0C19299E" w14:textId="77777777" w:rsidTr="00BB0480">
        <w:trPr>
          <w:trHeight w:val="517"/>
        </w:trPr>
        <w:tc>
          <w:tcPr>
            <w:tcW w:w="0" w:type="auto"/>
            <w:tcMar>
              <w:top w:w="113" w:type="dxa"/>
              <w:left w:w="113" w:type="dxa"/>
              <w:bottom w:w="113" w:type="dxa"/>
              <w:right w:w="113" w:type="dxa"/>
            </w:tcMar>
            <w:hideMark/>
          </w:tcPr>
          <w:p w14:paraId="1439D110" w14:textId="77777777" w:rsidR="00481F5C" w:rsidRPr="00E16C92" w:rsidRDefault="00481F5C" w:rsidP="00BB0480">
            <w:pPr>
              <w:spacing w:after="0" w:line="240" w:lineRule="auto"/>
            </w:pPr>
            <w:r w:rsidRPr="00E16C92">
              <w:t>Gender group (Women = 1)</w:t>
            </w:r>
          </w:p>
        </w:tc>
        <w:tc>
          <w:tcPr>
            <w:tcW w:w="0" w:type="auto"/>
            <w:tcMar>
              <w:top w:w="113" w:type="dxa"/>
              <w:left w:w="113" w:type="dxa"/>
              <w:bottom w:w="113" w:type="dxa"/>
              <w:right w:w="113" w:type="dxa"/>
            </w:tcMar>
            <w:hideMark/>
          </w:tcPr>
          <w:p w14:paraId="09161953" w14:textId="77777777" w:rsidR="00481F5C" w:rsidRPr="00E16C92" w:rsidRDefault="00481F5C" w:rsidP="00BB0480">
            <w:pPr>
              <w:spacing w:after="0" w:line="240" w:lineRule="auto"/>
              <w:jc w:val="center"/>
            </w:pPr>
            <w:r w:rsidRPr="00E16C92">
              <w:t>0.10(0.33)</w:t>
            </w:r>
          </w:p>
        </w:tc>
        <w:tc>
          <w:tcPr>
            <w:tcW w:w="0" w:type="auto"/>
            <w:tcMar>
              <w:top w:w="113" w:type="dxa"/>
              <w:left w:w="113" w:type="dxa"/>
              <w:bottom w:w="113" w:type="dxa"/>
              <w:right w:w="113" w:type="dxa"/>
            </w:tcMar>
            <w:hideMark/>
          </w:tcPr>
          <w:p w14:paraId="2FD635B5" w14:textId="77777777" w:rsidR="00481F5C" w:rsidRPr="00E16C92" w:rsidRDefault="00481F5C" w:rsidP="00BB0480">
            <w:pPr>
              <w:spacing w:after="0" w:line="240" w:lineRule="auto"/>
              <w:jc w:val="center"/>
            </w:pPr>
            <w:r w:rsidRPr="00E16C92">
              <w:t>-0.54,0.74</w:t>
            </w:r>
          </w:p>
        </w:tc>
        <w:tc>
          <w:tcPr>
            <w:tcW w:w="0" w:type="auto"/>
            <w:tcMar>
              <w:top w:w="113" w:type="dxa"/>
              <w:left w:w="113" w:type="dxa"/>
              <w:bottom w:w="113" w:type="dxa"/>
              <w:right w:w="113" w:type="dxa"/>
            </w:tcMar>
            <w:hideMark/>
          </w:tcPr>
          <w:p w14:paraId="47D72F34" w14:textId="77777777" w:rsidR="00481F5C" w:rsidRPr="00E16C92" w:rsidRDefault="00481F5C" w:rsidP="00BB0480">
            <w:pPr>
              <w:spacing w:after="0" w:line="240" w:lineRule="auto"/>
              <w:jc w:val="center"/>
            </w:pPr>
            <w:r w:rsidRPr="00E16C92">
              <w:t>.755</w:t>
            </w:r>
          </w:p>
        </w:tc>
        <w:tc>
          <w:tcPr>
            <w:tcW w:w="0" w:type="auto"/>
            <w:tcMar>
              <w:top w:w="113" w:type="dxa"/>
              <w:left w:w="113" w:type="dxa"/>
              <w:bottom w:w="113" w:type="dxa"/>
              <w:right w:w="113" w:type="dxa"/>
            </w:tcMar>
            <w:hideMark/>
          </w:tcPr>
          <w:p w14:paraId="253ABE8D" w14:textId="77777777" w:rsidR="00481F5C" w:rsidRPr="00E16C92" w:rsidRDefault="00481F5C" w:rsidP="00BB0480">
            <w:pPr>
              <w:spacing w:after="0" w:line="240" w:lineRule="auto"/>
              <w:jc w:val="center"/>
            </w:pPr>
            <w:r w:rsidRPr="00E16C92">
              <w:t>-.52</w:t>
            </w:r>
          </w:p>
        </w:tc>
        <w:tc>
          <w:tcPr>
            <w:tcW w:w="0" w:type="auto"/>
            <w:tcMar>
              <w:top w:w="113" w:type="dxa"/>
              <w:left w:w="113" w:type="dxa"/>
              <w:bottom w:w="113" w:type="dxa"/>
              <w:right w:w="113" w:type="dxa"/>
            </w:tcMar>
            <w:hideMark/>
          </w:tcPr>
          <w:p w14:paraId="59ACE6D6" w14:textId="77777777" w:rsidR="00481F5C" w:rsidRPr="00E16C92" w:rsidRDefault="00481F5C" w:rsidP="00BB0480">
            <w:pPr>
              <w:spacing w:after="0" w:line="240" w:lineRule="auto"/>
              <w:jc w:val="center"/>
            </w:pPr>
            <w:r w:rsidRPr="00E16C92">
              <w:t>0.38(0.31)</w:t>
            </w:r>
          </w:p>
        </w:tc>
        <w:tc>
          <w:tcPr>
            <w:tcW w:w="0" w:type="auto"/>
            <w:tcMar>
              <w:top w:w="113" w:type="dxa"/>
              <w:left w:w="113" w:type="dxa"/>
              <w:bottom w:w="113" w:type="dxa"/>
              <w:right w:w="113" w:type="dxa"/>
            </w:tcMar>
            <w:hideMark/>
          </w:tcPr>
          <w:p w14:paraId="592081BF" w14:textId="77777777" w:rsidR="00481F5C" w:rsidRPr="00E16C92" w:rsidRDefault="00481F5C" w:rsidP="00BB0480">
            <w:pPr>
              <w:spacing w:after="0" w:line="240" w:lineRule="auto"/>
              <w:jc w:val="center"/>
            </w:pPr>
            <w:r w:rsidRPr="00E16C92">
              <w:t>-0.22,0.99</w:t>
            </w:r>
          </w:p>
        </w:tc>
        <w:tc>
          <w:tcPr>
            <w:tcW w:w="0" w:type="auto"/>
            <w:tcMar>
              <w:top w:w="113" w:type="dxa"/>
              <w:left w:w="113" w:type="dxa"/>
              <w:bottom w:w="113" w:type="dxa"/>
              <w:right w:w="113" w:type="dxa"/>
            </w:tcMar>
            <w:hideMark/>
          </w:tcPr>
          <w:p w14:paraId="4F1E6CB4" w14:textId="77777777" w:rsidR="00481F5C" w:rsidRPr="00E16C92" w:rsidRDefault="00481F5C" w:rsidP="00BB0480">
            <w:pPr>
              <w:spacing w:after="0" w:line="240" w:lineRule="auto"/>
              <w:jc w:val="center"/>
            </w:pPr>
            <w:r w:rsidRPr="00E16C92">
              <w:t>.216</w:t>
            </w:r>
          </w:p>
        </w:tc>
        <w:tc>
          <w:tcPr>
            <w:tcW w:w="0" w:type="auto"/>
            <w:tcMar>
              <w:top w:w="113" w:type="dxa"/>
              <w:left w:w="113" w:type="dxa"/>
              <w:bottom w:w="113" w:type="dxa"/>
              <w:right w:w="113" w:type="dxa"/>
            </w:tcMar>
            <w:hideMark/>
          </w:tcPr>
          <w:p w14:paraId="5D3D19F1" w14:textId="77777777" w:rsidR="00481F5C" w:rsidRPr="00E16C92" w:rsidRDefault="00481F5C" w:rsidP="00BB0480">
            <w:pPr>
              <w:spacing w:after="0" w:line="240" w:lineRule="auto"/>
              <w:jc w:val="center"/>
            </w:pPr>
            <w:r w:rsidRPr="00E16C92">
              <w:t>-.46</w:t>
            </w:r>
          </w:p>
        </w:tc>
      </w:tr>
      <w:tr w:rsidR="00481F5C" w:rsidRPr="00E16C92" w14:paraId="2945E440" w14:textId="77777777" w:rsidTr="00BB0480">
        <w:trPr>
          <w:trHeight w:val="503"/>
        </w:trPr>
        <w:tc>
          <w:tcPr>
            <w:tcW w:w="0" w:type="auto"/>
            <w:tcMar>
              <w:top w:w="113" w:type="dxa"/>
              <w:left w:w="113" w:type="dxa"/>
              <w:bottom w:w="113" w:type="dxa"/>
              <w:right w:w="113" w:type="dxa"/>
            </w:tcMar>
            <w:hideMark/>
          </w:tcPr>
          <w:p w14:paraId="3C5E3790" w14:textId="77777777" w:rsidR="00481F5C" w:rsidRPr="00E16C92" w:rsidRDefault="00481F5C" w:rsidP="00BB0480">
            <w:pPr>
              <w:spacing w:after="0" w:line="240" w:lineRule="auto"/>
            </w:pPr>
            <w:r w:rsidRPr="00E16C92">
              <w:t>Gender collective narcissism X Group</w:t>
            </w:r>
          </w:p>
        </w:tc>
        <w:tc>
          <w:tcPr>
            <w:tcW w:w="0" w:type="auto"/>
            <w:tcMar>
              <w:top w:w="113" w:type="dxa"/>
              <w:left w:w="113" w:type="dxa"/>
              <w:bottom w:w="113" w:type="dxa"/>
              <w:right w:w="113" w:type="dxa"/>
            </w:tcMar>
            <w:hideMark/>
          </w:tcPr>
          <w:p w14:paraId="05866CC1" w14:textId="77777777" w:rsidR="00481F5C" w:rsidRPr="00E16C92" w:rsidRDefault="00481F5C" w:rsidP="00BB0480">
            <w:pPr>
              <w:spacing w:after="0" w:line="240" w:lineRule="auto"/>
              <w:jc w:val="center"/>
            </w:pPr>
            <w:r w:rsidRPr="00E16C92">
              <w:t>-0.22(0.07)</w:t>
            </w:r>
          </w:p>
        </w:tc>
        <w:tc>
          <w:tcPr>
            <w:tcW w:w="0" w:type="auto"/>
            <w:tcMar>
              <w:top w:w="113" w:type="dxa"/>
              <w:left w:w="113" w:type="dxa"/>
              <w:bottom w:w="113" w:type="dxa"/>
              <w:right w:w="113" w:type="dxa"/>
            </w:tcMar>
            <w:hideMark/>
          </w:tcPr>
          <w:p w14:paraId="1106C8A3" w14:textId="77777777" w:rsidR="00481F5C" w:rsidRPr="00E16C92" w:rsidRDefault="00481F5C" w:rsidP="00BB0480">
            <w:pPr>
              <w:spacing w:after="0" w:line="240" w:lineRule="auto"/>
              <w:jc w:val="center"/>
            </w:pPr>
            <w:r w:rsidRPr="00E16C92">
              <w:t>-0.36,-0.08</w:t>
            </w:r>
          </w:p>
        </w:tc>
        <w:tc>
          <w:tcPr>
            <w:tcW w:w="0" w:type="auto"/>
            <w:tcMar>
              <w:top w:w="113" w:type="dxa"/>
              <w:left w:w="113" w:type="dxa"/>
              <w:bottom w:w="113" w:type="dxa"/>
              <w:right w:w="113" w:type="dxa"/>
            </w:tcMar>
            <w:hideMark/>
          </w:tcPr>
          <w:p w14:paraId="4C4BC23F" w14:textId="77777777" w:rsidR="00481F5C" w:rsidRPr="00E16C92" w:rsidRDefault="00481F5C" w:rsidP="00BB0480">
            <w:pPr>
              <w:spacing w:after="0" w:line="240" w:lineRule="auto"/>
              <w:jc w:val="center"/>
            </w:pPr>
            <w:r w:rsidRPr="00E16C92">
              <w:t>.002</w:t>
            </w:r>
          </w:p>
        </w:tc>
        <w:tc>
          <w:tcPr>
            <w:tcW w:w="0" w:type="auto"/>
            <w:tcMar>
              <w:top w:w="113" w:type="dxa"/>
              <w:left w:w="113" w:type="dxa"/>
              <w:bottom w:w="113" w:type="dxa"/>
              <w:right w:w="113" w:type="dxa"/>
            </w:tcMar>
            <w:hideMark/>
          </w:tcPr>
          <w:p w14:paraId="1167CB19" w14:textId="77777777" w:rsidR="00481F5C" w:rsidRPr="00E16C92" w:rsidRDefault="00481F5C" w:rsidP="00BB0480">
            <w:pPr>
              <w:spacing w:after="0" w:line="240" w:lineRule="auto"/>
              <w:jc w:val="center"/>
            </w:pPr>
            <w:r w:rsidRPr="00E16C92">
              <w:t>-.23</w:t>
            </w:r>
          </w:p>
        </w:tc>
        <w:tc>
          <w:tcPr>
            <w:tcW w:w="0" w:type="auto"/>
            <w:tcMar>
              <w:top w:w="113" w:type="dxa"/>
              <w:left w:w="113" w:type="dxa"/>
              <w:bottom w:w="113" w:type="dxa"/>
              <w:right w:w="113" w:type="dxa"/>
            </w:tcMar>
            <w:hideMark/>
          </w:tcPr>
          <w:p w14:paraId="55E73A40" w14:textId="77777777" w:rsidR="00481F5C" w:rsidRPr="00E16C92" w:rsidRDefault="00481F5C" w:rsidP="00BB0480">
            <w:pPr>
              <w:spacing w:after="0" w:line="240" w:lineRule="auto"/>
              <w:jc w:val="center"/>
            </w:pPr>
            <w:r w:rsidRPr="00E16C92">
              <w:t>-0.28(0.07)</w:t>
            </w:r>
          </w:p>
        </w:tc>
        <w:tc>
          <w:tcPr>
            <w:tcW w:w="0" w:type="auto"/>
            <w:tcMar>
              <w:top w:w="113" w:type="dxa"/>
              <w:left w:w="113" w:type="dxa"/>
              <w:bottom w:w="113" w:type="dxa"/>
              <w:right w:w="113" w:type="dxa"/>
            </w:tcMar>
            <w:hideMark/>
          </w:tcPr>
          <w:p w14:paraId="22B27D9F" w14:textId="77777777" w:rsidR="00481F5C" w:rsidRPr="00E16C92" w:rsidRDefault="00481F5C" w:rsidP="00BB0480">
            <w:pPr>
              <w:spacing w:after="0" w:line="240" w:lineRule="auto"/>
              <w:jc w:val="center"/>
            </w:pPr>
            <w:r w:rsidRPr="00E16C92">
              <w:t>-0.41,-0.14</w:t>
            </w:r>
          </w:p>
        </w:tc>
        <w:tc>
          <w:tcPr>
            <w:tcW w:w="0" w:type="auto"/>
            <w:tcMar>
              <w:top w:w="113" w:type="dxa"/>
              <w:left w:w="113" w:type="dxa"/>
              <w:bottom w:w="113" w:type="dxa"/>
              <w:right w:w="113" w:type="dxa"/>
            </w:tcMar>
            <w:hideMark/>
          </w:tcPr>
          <w:p w14:paraId="348A0478" w14:textId="77777777" w:rsidR="00481F5C" w:rsidRPr="00E16C92" w:rsidRDefault="00481F5C" w:rsidP="00BB0480">
            <w:pPr>
              <w:spacing w:after="0" w:line="240" w:lineRule="auto"/>
              <w:jc w:val="center"/>
            </w:pPr>
            <w:r w:rsidRPr="00E16C92">
              <w:t>&lt;.001</w:t>
            </w:r>
          </w:p>
        </w:tc>
        <w:tc>
          <w:tcPr>
            <w:tcW w:w="0" w:type="auto"/>
            <w:tcMar>
              <w:top w:w="113" w:type="dxa"/>
              <w:left w:w="113" w:type="dxa"/>
              <w:bottom w:w="113" w:type="dxa"/>
              <w:right w:w="113" w:type="dxa"/>
            </w:tcMar>
            <w:hideMark/>
          </w:tcPr>
          <w:p w14:paraId="2DDA42EA" w14:textId="77777777" w:rsidR="00481F5C" w:rsidRPr="00E16C92" w:rsidRDefault="00481F5C" w:rsidP="00BB0480">
            <w:pPr>
              <w:spacing w:after="0" w:line="240" w:lineRule="auto"/>
              <w:jc w:val="center"/>
            </w:pPr>
            <w:r w:rsidRPr="00E16C92">
              <w:t>-.28</w:t>
            </w:r>
          </w:p>
        </w:tc>
      </w:tr>
      <w:tr w:rsidR="00481F5C" w:rsidRPr="00E16C92" w14:paraId="1C1397C7" w14:textId="77777777" w:rsidTr="00BB0480">
        <w:trPr>
          <w:trHeight w:val="258"/>
        </w:trPr>
        <w:tc>
          <w:tcPr>
            <w:tcW w:w="0" w:type="auto"/>
            <w:tcBorders>
              <w:top w:val="single" w:sz="6" w:space="0" w:color="auto"/>
            </w:tcBorders>
            <w:tcMar>
              <w:top w:w="57" w:type="dxa"/>
              <w:left w:w="113" w:type="dxa"/>
              <w:bottom w:w="57" w:type="dxa"/>
              <w:right w:w="113" w:type="dxa"/>
            </w:tcMar>
            <w:hideMark/>
          </w:tcPr>
          <w:p w14:paraId="79522B89" w14:textId="77777777" w:rsidR="00481F5C" w:rsidRPr="00E16C92" w:rsidRDefault="00481F5C" w:rsidP="00BB0480">
            <w:pPr>
              <w:spacing w:after="0" w:line="240" w:lineRule="auto"/>
            </w:pPr>
            <w:r w:rsidRPr="00E16C92">
              <w:t>Observations</w:t>
            </w:r>
          </w:p>
        </w:tc>
        <w:tc>
          <w:tcPr>
            <w:tcW w:w="0" w:type="auto"/>
            <w:gridSpan w:val="4"/>
            <w:tcBorders>
              <w:top w:val="single" w:sz="6" w:space="0" w:color="auto"/>
            </w:tcBorders>
            <w:tcMar>
              <w:top w:w="57" w:type="dxa"/>
              <w:left w:w="113" w:type="dxa"/>
              <w:bottom w:w="57" w:type="dxa"/>
              <w:right w:w="113" w:type="dxa"/>
            </w:tcMar>
            <w:hideMark/>
          </w:tcPr>
          <w:p w14:paraId="605D2120" w14:textId="77777777" w:rsidR="00481F5C" w:rsidRPr="00E16C92" w:rsidRDefault="00481F5C" w:rsidP="00BB0480">
            <w:pPr>
              <w:spacing w:after="0" w:line="240" w:lineRule="auto"/>
            </w:pPr>
            <w:r w:rsidRPr="00E16C92">
              <w:t>1075</w:t>
            </w:r>
          </w:p>
        </w:tc>
        <w:tc>
          <w:tcPr>
            <w:tcW w:w="0" w:type="auto"/>
            <w:gridSpan w:val="4"/>
            <w:tcBorders>
              <w:top w:val="single" w:sz="6" w:space="0" w:color="auto"/>
            </w:tcBorders>
            <w:tcMar>
              <w:top w:w="57" w:type="dxa"/>
              <w:left w:w="113" w:type="dxa"/>
              <w:bottom w:w="57" w:type="dxa"/>
              <w:right w:w="113" w:type="dxa"/>
            </w:tcMar>
            <w:hideMark/>
          </w:tcPr>
          <w:p w14:paraId="6FCCBA4A" w14:textId="77777777" w:rsidR="00481F5C" w:rsidRPr="00E16C92" w:rsidRDefault="00481F5C" w:rsidP="00BB0480">
            <w:pPr>
              <w:spacing w:after="0" w:line="240" w:lineRule="auto"/>
            </w:pPr>
            <w:r w:rsidRPr="00E16C92">
              <w:t>1084</w:t>
            </w:r>
          </w:p>
        </w:tc>
      </w:tr>
      <w:tr w:rsidR="00481F5C" w:rsidRPr="00E16C92" w14:paraId="3806DD7F" w14:textId="77777777" w:rsidTr="00BB0480">
        <w:trPr>
          <w:trHeight w:val="258"/>
        </w:trPr>
        <w:tc>
          <w:tcPr>
            <w:tcW w:w="0" w:type="auto"/>
            <w:tcMar>
              <w:top w:w="57" w:type="dxa"/>
              <w:left w:w="113" w:type="dxa"/>
              <w:bottom w:w="57" w:type="dxa"/>
              <w:right w:w="113" w:type="dxa"/>
            </w:tcMar>
            <w:hideMark/>
          </w:tcPr>
          <w:p w14:paraId="36B2808A" w14:textId="77777777" w:rsidR="00481F5C" w:rsidRPr="00E16C92" w:rsidRDefault="00481F5C" w:rsidP="00BB0480">
            <w:pPr>
              <w:spacing w:after="0" w:line="240" w:lineRule="auto"/>
            </w:pPr>
            <w:r w:rsidRPr="00E16C92">
              <w:t>R</w:t>
            </w:r>
            <w:r w:rsidRPr="00E16C92">
              <w:rPr>
                <w:vertAlign w:val="superscript"/>
              </w:rPr>
              <w:t>2</w:t>
            </w:r>
            <w:r w:rsidRPr="00E16C92">
              <w:t> / R</w:t>
            </w:r>
            <w:r w:rsidRPr="00E16C92">
              <w:rPr>
                <w:vertAlign w:val="superscript"/>
              </w:rPr>
              <w:t>2</w:t>
            </w:r>
            <w:r w:rsidRPr="00E16C92">
              <w:t> adjusted</w:t>
            </w:r>
          </w:p>
        </w:tc>
        <w:tc>
          <w:tcPr>
            <w:tcW w:w="0" w:type="auto"/>
            <w:gridSpan w:val="4"/>
            <w:tcMar>
              <w:top w:w="57" w:type="dxa"/>
              <w:left w:w="113" w:type="dxa"/>
              <w:bottom w:w="57" w:type="dxa"/>
              <w:right w:w="113" w:type="dxa"/>
            </w:tcMar>
            <w:hideMark/>
          </w:tcPr>
          <w:p w14:paraId="78FA0067" w14:textId="77777777" w:rsidR="00481F5C" w:rsidRPr="00E16C92" w:rsidRDefault="00481F5C" w:rsidP="00BB0480">
            <w:pPr>
              <w:spacing w:after="0" w:line="240" w:lineRule="auto"/>
            </w:pPr>
            <w:r w:rsidRPr="00E16C92">
              <w:t>0.199 / 0.196</w:t>
            </w:r>
          </w:p>
        </w:tc>
        <w:tc>
          <w:tcPr>
            <w:tcW w:w="0" w:type="auto"/>
            <w:gridSpan w:val="4"/>
            <w:tcMar>
              <w:top w:w="57" w:type="dxa"/>
              <w:left w:w="113" w:type="dxa"/>
              <w:bottom w:w="57" w:type="dxa"/>
              <w:right w:w="113" w:type="dxa"/>
            </w:tcMar>
            <w:hideMark/>
          </w:tcPr>
          <w:p w14:paraId="29EE5A31" w14:textId="77777777" w:rsidR="00481F5C" w:rsidRPr="00E16C92" w:rsidRDefault="00481F5C" w:rsidP="00BB0480">
            <w:pPr>
              <w:spacing w:after="0" w:line="240" w:lineRule="auto"/>
            </w:pPr>
            <w:r w:rsidRPr="00E16C92">
              <w:t>0.182 / 0.180</w:t>
            </w:r>
          </w:p>
        </w:tc>
      </w:tr>
    </w:tbl>
    <w:p w14:paraId="304D1F2D" w14:textId="7A6C26DA" w:rsidR="00997CF1" w:rsidRPr="00E16C92" w:rsidRDefault="00481F5C" w:rsidP="00086C16">
      <w:pPr>
        <w:pStyle w:val="NoSpacing"/>
        <w:spacing w:line="480" w:lineRule="auto"/>
        <w:rPr>
          <w:i/>
          <w:iCs/>
        </w:rPr>
        <w:sectPr w:rsidR="00997CF1" w:rsidRPr="00E16C92" w:rsidSect="00005C44">
          <w:pgSz w:w="16838" w:h="11906" w:orient="landscape"/>
          <w:pgMar w:top="1440" w:right="1440" w:bottom="1440" w:left="1440" w:header="708" w:footer="708" w:gutter="0"/>
          <w:cols w:space="708"/>
          <w:docGrid w:linePitch="360"/>
        </w:sectPr>
      </w:pPr>
      <w:r w:rsidRPr="00E16C92">
        <w:rPr>
          <w:i/>
          <w:iCs/>
        </w:rPr>
        <w:t>Multiple Regression Analysis of Gender Collective Narcissism Predicting National Narcissism among Men and Women in Studies 2 &amp; 3</w:t>
      </w:r>
    </w:p>
    <w:p w14:paraId="197D2A66" w14:textId="77777777" w:rsidR="00997CF1" w:rsidRPr="00E16C92" w:rsidRDefault="00997CF1" w:rsidP="00997CF1">
      <w:pPr>
        <w:rPr>
          <w:i/>
          <w:iCs/>
        </w:rPr>
      </w:pPr>
      <w:r w:rsidRPr="00E16C92">
        <w:rPr>
          <w:noProof/>
          <w:lang w:val="en-US" w:eastAsia="en-US"/>
        </w:rPr>
        <w:lastRenderedPageBreak/>
        <w:drawing>
          <wp:inline distT="0" distB="0" distL="0" distR="0" wp14:anchorId="43A5962B" wp14:editId="427EBD3F">
            <wp:extent cx="6659880" cy="3859413"/>
            <wp:effectExtent l="0" t="0" r="7620" b="8255"/>
            <wp:docPr id="5" name="Picture 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10;&#10;Description automatically generated"/>
                    <pic:cNvPicPr/>
                  </pic:nvPicPr>
                  <pic:blipFill>
                    <a:blip r:embed="rId12"/>
                    <a:stretch>
                      <a:fillRect/>
                    </a:stretch>
                  </pic:blipFill>
                  <pic:spPr>
                    <a:xfrm>
                      <a:off x="0" y="0"/>
                      <a:ext cx="6690157" cy="3876958"/>
                    </a:xfrm>
                    <a:prstGeom prst="rect">
                      <a:avLst/>
                    </a:prstGeom>
                  </pic:spPr>
                </pic:pic>
              </a:graphicData>
            </a:graphic>
          </wp:inline>
        </w:drawing>
      </w:r>
    </w:p>
    <w:p w14:paraId="3CCEE67F" w14:textId="77777777" w:rsidR="00481F5C" w:rsidRPr="00E16C92" w:rsidRDefault="00481F5C" w:rsidP="00481F5C">
      <w:pPr>
        <w:spacing w:line="480" w:lineRule="auto"/>
        <w:rPr>
          <w:b/>
          <w:bCs/>
        </w:rPr>
      </w:pPr>
      <w:r w:rsidRPr="00E16C92">
        <w:rPr>
          <w:b/>
          <w:bCs/>
        </w:rPr>
        <w:t>Figure S2</w:t>
      </w:r>
    </w:p>
    <w:p w14:paraId="686D596C" w14:textId="77777777" w:rsidR="00481F5C" w:rsidRPr="00E16C92" w:rsidRDefault="00481F5C" w:rsidP="00481F5C">
      <w:pPr>
        <w:spacing w:line="480" w:lineRule="auto"/>
        <w:rPr>
          <w:i/>
          <w:iCs/>
        </w:rPr>
      </w:pPr>
      <w:r w:rsidRPr="00E16C92">
        <w:rPr>
          <w:bCs/>
          <w:i/>
          <w:iCs/>
        </w:rPr>
        <w:t xml:space="preserve">Multiple Regression Analysis of Gender Collective Narcissism Predicting National Narcissism among Men and Women, </w:t>
      </w:r>
      <w:r w:rsidRPr="00E16C92">
        <w:rPr>
          <w:i/>
          <w:iCs/>
        </w:rPr>
        <w:t>Study 2 &amp; 3</w:t>
      </w:r>
    </w:p>
    <w:p w14:paraId="71D03F21" w14:textId="77777777" w:rsidR="00997CF1" w:rsidRPr="00E16C92" w:rsidRDefault="00997CF1" w:rsidP="00997CF1">
      <w:pPr>
        <w:rPr>
          <w:i/>
          <w:iCs/>
        </w:rPr>
        <w:sectPr w:rsidR="00997CF1" w:rsidRPr="00E16C92" w:rsidSect="00005C44">
          <w:pgSz w:w="16838" w:h="11906" w:orient="landscape"/>
          <w:pgMar w:top="1440" w:right="1440" w:bottom="1440" w:left="1440" w:header="708" w:footer="708" w:gutter="0"/>
          <w:cols w:space="708"/>
          <w:docGrid w:linePitch="360"/>
        </w:sectPr>
      </w:pPr>
      <w:r w:rsidRPr="00E16C92">
        <w:rPr>
          <w:i/>
          <w:iCs/>
        </w:rPr>
        <w:t xml:space="preserve">Note. </w:t>
      </w:r>
      <w:r w:rsidRPr="00E16C92">
        <w:t xml:space="preserve">*** </w:t>
      </w:r>
      <w:r w:rsidRPr="00E16C92">
        <w:rPr>
          <w:i/>
        </w:rPr>
        <w:t>p</w:t>
      </w:r>
      <w:r w:rsidRPr="00E16C92">
        <w:t xml:space="preserve"> &lt; .001, ** </w:t>
      </w:r>
      <w:r w:rsidRPr="00E16C92">
        <w:rPr>
          <w:i/>
        </w:rPr>
        <w:t>p</w:t>
      </w:r>
      <w:r w:rsidRPr="00E16C92">
        <w:t xml:space="preserve"> &lt; .01, * </w:t>
      </w:r>
      <w:r w:rsidRPr="00E16C92">
        <w:rPr>
          <w:i/>
        </w:rPr>
        <w:t>p</w:t>
      </w:r>
      <w:r w:rsidRPr="00E16C92">
        <w:t xml:space="preserve"> &lt; .05. Left panel: Study 1, Right panel: Study 2</w:t>
      </w:r>
    </w:p>
    <w:p w14:paraId="5D12B80B" w14:textId="0BFFFE43" w:rsidR="00997CF1" w:rsidRPr="00E16C92" w:rsidRDefault="00997CF1" w:rsidP="00997CF1">
      <w:pPr>
        <w:spacing w:line="480" w:lineRule="auto"/>
        <w:rPr>
          <w:b/>
          <w:i/>
        </w:rPr>
      </w:pPr>
      <w:r w:rsidRPr="00E16C92">
        <w:rPr>
          <w:b/>
          <w:i/>
        </w:rPr>
        <w:lastRenderedPageBreak/>
        <w:t xml:space="preserve">Gender asymmetry </w:t>
      </w:r>
      <w:r w:rsidR="0033408E" w:rsidRPr="00E16C92">
        <w:rPr>
          <w:b/>
          <w:i/>
        </w:rPr>
        <w:t>– alternative analyses</w:t>
      </w:r>
    </w:p>
    <w:p w14:paraId="322B5CEE" w14:textId="77777777" w:rsidR="00997CF1" w:rsidRPr="00E16C92" w:rsidRDefault="00997CF1" w:rsidP="00997CF1">
      <w:pPr>
        <w:spacing w:line="480" w:lineRule="auto"/>
        <w:ind w:firstLine="720"/>
      </w:pPr>
      <w:r w:rsidRPr="00E16C92">
        <w:t xml:space="preserve">We used an alternative approach to test and specify H3 including national ingroup satisfaction as an outcome. We performed a path analysis using the </w:t>
      </w:r>
      <w:r w:rsidRPr="00E16C92">
        <w:rPr>
          <w:i/>
          <w:iCs/>
        </w:rPr>
        <w:t xml:space="preserve">lavaan </w:t>
      </w:r>
      <w:r w:rsidRPr="00E16C92">
        <w:t>package  (</w:t>
      </w:r>
      <w:r w:rsidRPr="00E16C92">
        <w:rPr>
          <w:i/>
          <w:iCs/>
        </w:rPr>
        <w:t>version</w:t>
      </w:r>
      <w:r w:rsidRPr="00E16C92">
        <w:t xml:space="preserve"> 0.6-9; Roessel, et al., 2021). To account for heteroscedasticity, we used robust maximum likelihood estimation (MLR) with Huber-White robust standard errors. To assess the unique associations between the predictors and the outcomes, we used a just-identified multigroup model where all associations were specified. The paths were unconstrained allowing for estimation of regression coefficients for each group. The path coefficients were tested for equivalence between men and women in order to probe interactions by gender group. </w:t>
      </w:r>
    </w:p>
    <w:p w14:paraId="4498F59F" w14:textId="1FDFC76C" w:rsidR="00997CF1" w:rsidRPr="00E16C92" w:rsidRDefault="00997CF1" w:rsidP="00997CF1">
      <w:pPr>
        <w:spacing w:line="480" w:lineRule="auto"/>
        <w:ind w:firstLine="720"/>
        <w:sectPr w:rsidR="00997CF1" w:rsidRPr="00E16C92" w:rsidSect="00863902">
          <w:pgSz w:w="11906" w:h="16838"/>
          <w:pgMar w:top="1440" w:right="1440" w:bottom="1440" w:left="1440" w:header="708" w:footer="708" w:gutter="0"/>
          <w:cols w:space="708"/>
          <w:docGrid w:linePitch="360"/>
        </w:sectPr>
      </w:pPr>
      <w:r w:rsidRPr="00E16C92">
        <w:t>As can be seen in Figure S</w:t>
      </w:r>
      <w:r w:rsidR="0033408E" w:rsidRPr="00E16C92">
        <w:t>3</w:t>
      </w:r>
      <w:r w:rsidRPr="00E16C92">
        <w:t xml:space="preserve">, the findings are in line with H3. The association between gender collective narcissism and national narcissism was significantly stronger among men than among women (Path A: Study 1: </w:t>
      </w:r>
      <w:r w:rsidRPr="00E16C92">
        <w:sym w:font="Symbol" w:char="F063"/>
      </w:r>
      <w:r w:rsidRPr="00E16C92">
        <w:rPr>
          <w:vertAlign w:val="superscript"/>
        </w:rPr>
        <w:t>2</w:t>
      </w:r>
      <w:r w:rsidRPr="00E16C92">
        <w:t xml:space="preserve">(1) = 11.6,  p = .001, Study 2: </w:t>
      </w:r>
      <w:r w:rsidRPr="00E16C92">
        <w:sym w:font="Symbol" w:char="F063"/>
      </w:r>
      <w:r w:rsidRPr="00E16C92">
        <w:rPr>
          <w:vertAlign w:val="superscript"/>
        </w:rPr>
        <w:t>2</w:t>
      </w:r>
      <w:r w:rsidRPr="00E16C92">
        <w:t xml:space="preserve"> (1) = 14.2,  p &lt; .001). There was no difference between groups for the associations between gender ingroup satisfaction and national ingroup satisfaction (Path B) or national narcissism (Path C). There were significant interactions for the relationships between gender collective narcissism and national ingroup satisfaction (Path D: Study 1: </w:t>
      </w:r>
      <w:r w:rsidRPr="00E16C92">
        <w:sym w:font="Symbol" w:char="F063"/>
      </w:r>
      <w:r w:rsidRPr="00E16C92">
        <w:rPr>
          <w:vertAlign w:val="superscript"/>
        </w:rPr>
        <w:t>2</w:t>
      </w:r>
      <w:r w:rsidRPr="00E16C92">
        <w:t xml:space="preserve">(1) = 8.18,  p = .004, Study 2: </w:t>
      </w:r>
      <w:r w:rsidRPr="00E16C92">
        <w:sym w:font="Symbol" w:char="F063"/>
      </w:r>
      <w:r w:rsidRPr="00E16C92">
        <w:rPr>
          <w:vertAlign w:val="superscript"/>
        </w:rPr>
        <w:t>2</w:t>
      </w:r>
      <w:r w:rsidRPr="00E16C92">
        <w:t xml:space="preserve"> (1) = 4.25,  p &lt; .039), with women showing null relationships and men showing weakly positive relationships.</w:t>
      </w:r>
    </w:p>
    <w:p w14:paraId="23CE2D2E" w14:textId="77A42ADE" w:rsidR="0033408E" w:rsidRPr="00E16C92" w:rsidRDefault="00997CF1" w:rsidP="00997CF1">
      <w:pPr>
        <w:rPr>
          <w:i/>
          <w:iCs/>
        </w:rPr>
      </w:pPr>
      <w:r w:rsidRPr="00E16C92">
        <w:rPr>
          <w:b/>
          <w:bCs/>
          <w:noProof/>
          <w:lang w:val="en-US" w:eastAsia="en-US"/>
        </w:rPr>
        <w:lastRenderedPageBreak/>
        <w:drawing>
          <wp:anchor distT="0" distB="0" distL="114300" distR="114300" simplePos="0" relativeHeight="251660800" behindDoc="0" locked="0" layoutInCell="1" allowOverlap="1" wp14:anchorId="132EFA9F" wp14:editId="0C516C59">
            <wp:simplePos x="0" y="0"/>
            <wp:positionH relativeFrom="column">
              <wp:posOffset>0</wp:posOffset>
            </wp:positionH>
            <wp:positionV relativeFrom="paragraph">
              <wp:posOffset>292735</wp:posOffset>
            </wp:positionV>
            <wp:extent cx="6791325" cy="3933190"/>
            <wp:effectExtent l="0" t="0" r="9525" b="0"/>
            <wp:wrapTopAndBottom/>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791325" cy="3933190"/>
                    </a:xfrm>
                    <a:prstGeom prst="rect">
                      <a:avLst/>
                    </a:prstGeom>
                  </pic:spPr>
                </pic:pic>
              </a:graphicData>
            </a:graphic>
            <wp14:sizeRelH relativeFrom="margin">
              <wp14:pctWidth>0</wp14:pctWidth>
            </wp14:sizeRelH>
            <wp14:sizeRelV relativeFrom="margin">
              <wp14:pctHeight>0</wp14:pctHeight>
            </wp14:sizeRelV>
          </wp:anchor>
        </w:drawing>
      </w:r>
    </w:p>
    <w:p w14:paraId="4C08EE17" w14:textId="77777777" w:rsidR="00481F5C" w:rsidRPr="00E16C92" w:rsidRDefault="00481F5C" w:rsidP="00481F5C">
      <w:pPr>
        <w:rPr>
          <w:b/>
          <w:bCs/>
        </w:rPr>
      </w:pPr>
      <w:r w:rsidRPr="00E16C92">
        <w:rPr>
          <w:b/>
          <w:bCs/>
        </w:rPr>
        <w:t>Figure S3</w:t>
      </w:r>
    </w:p>
    <w:p w14:paraId="700D8E91" w14:textId="0A02BA99" w:rsidR="00481F5C" w:rsidRPr="00E16C92" w:rsidRDefault="00481F5C" w:rsidP="00481F5C">
      <w:pPr>
        <w:rPr>
          <w:b/>
          <w:bCs/>
        </w:rPr>
      </w:pPr>
      <w:r w:rsidRPr="00E16C92">
        <w:rPr>
          <w:i/>
          <w:iCs/>
        </w:rPr>
        <w:t>Path Analysis of Gender Asymmetry in Collective Narcissism in Studies 2 &amp; 3</w:t>
      </w:r>
    </w:p>
    <w:p w14:paraId="1A29AE1A" w14:textId="77777777" w:rsidR="00481F5C" w:rsidRPr="00E16C92" w:rsidRDefault="00481F5C" w:rsidP="00997CF1">
      <w:pPr>
        <w:rPr>
          <w:i/>
          <w:iCs/>
        </w:rPr>
      </w:pPr>
    </w:p>
    <w:p w14:paraId="3E875380" w14:textId="77777777" w:rsidR="00997CF1" w:rsidRPr="00E16C92" w:rsidRDefault="00997CF1" w:rsidP="00997CF1">
      <w:pPr>
        <w:spacing w:line="480" w:lineRule="auto"/>
      </w:pPr>
    </w:p>
    <w:p w14:paraId="689B33D5" w14:textId="77777777" w:rsidR="00997CF1" w:rsidRPr="00E16C92" w:rsidRDefault="00997CF1" w:rsidP="0033408E">
      <w:pPr>
        <w:pStyle w:val="NoSpacing"/>
        <w:spacing w:line="480" w:lineRule="auto"/>
        <w:jc w:val="center"/>
        <w:rPr>
          <w:b/>
        </w:rPr>
      </w:pPr>
      <w:r w:rsidRPr="00E16C92">
        <w:rPr>
          <w:b/>
        </w:rPr>
        <w:t>Study 3</w:t>
      </w:r>
    </w:p>
    <w:p w14:paraId="76CA19D7" w14:textId="424E5493" w:rsidR="0033408E" w:rsidRPr="00E16C92" w:rsidRDefault="0033408E" w:rsidP="0033408E">
      <w:pPr>
        <w:pStyle w:val="NoSpacing"/>
        <w:spacing w:line="480" w:lineRule="auto"/>
        <w:rPr>
          <w:b/>
        </w:rPr>
      </w:pPr>
      <w:r w:rsidRPr="00E16C92">
        <w:rPr>
          <w:b/>
        </w:rPr>
        <w:t>Analyses without covariates</w:t>
      </w:r>
    </w:p>
    <w:p w14:paraId="6709C49F" w14:textId="77777777" w:rsidR="00997CF1" w:rsidRPr="00E16C92" w:rsidRDefault="00997CF1" w:rsidP="0033408E">
      <w:pPr>
        <w:pStyle w:val="NoSpacing"/>
        <w:spacing w:line="480" w:lineRule="auto"/>
        <w:ind w:firstLine="720"/>
      </w:pPr>
      <w:r w:rsidRPr="00E16C92">
        <w:t xml:space="preserve">Following the same procedure as Study 2, we tested H1 and H2 without covariates. </w:t>
      </w:r>
    </w:p>
    <w:p w14:paraId="43246FDD" w14:textId="77777777" w:rsidR="00997CF1" w:rsidRPr="00E16C92" w:rsidRDefault="00997CF1" w:rsidP="0033408E">
      <w:pPr>
        <w:pStyle w:val="NoSpacing"/>
        <w:spacing w:line="480" w:lineRule="auto"/>
        <w:rPr>
          <w:b/>
          <w:i/>
          <w:iCs/>
        </w:rPr>
      </w:pPr>
      <w:r w:rsidRPr="00E16C92">
        <w:rPr>
          <w:b/>
          <w:i/>
          <w:iCs/>
        </w:rPr>
        <w:t xml:space="preserve">Gender collective narcissism and gender equality </w:t>
      </w:r>
    </w:p>
    <w:p w14:paraId="67E45B02" w14:textId="215F4070" w:rsidR="00997CF1" w:rsidRPr="00E16C92" w:rsidRDefault="00997CF1" w:rsidP="0033408E">
      <w:pPr>
        <w:pStyle w:val="NoSpacing"/>
        <w:spacing w:line="480" w:lineRule="auto"/>
        <w:ind w:firstLine="720"/>
        <w:rPr>
          <w:bCs/>
        </w:rPr>
      </w:pPr>
      <w:r w:rsidRPr="00E16C92">
        <w:rPr>
          <w:bCs/>
        </w:rPr>
        <w:t xml:space="preserve">Results are consistent with H1. There were significant interactions of gender collective narcissism by </w:t>
      </w:r>
      <w:r w:rsidR="0033408E" w:rsidRPr="00E16C92">
        <w:rPr>
          <w:bCs/>
        </w:rPr>
        <w:t xml:space="preserve">gender for each outcome (Table </w:t>
      </w:r>
      <w:r w:rsidRPr="00E16C92">
        <w:rPr>
          <w:bCs/>
        </w:rPr>
        <w:t>S</w:t>
      </w:r>
      <w:r w:rsidR="0033408E" w:rsidRPr="00E16C92">
        <w:rPr>
          <w:bCs/>
        </w:rPr>
        <w:t>5</w:t>
      </w:r>
      <w:r w:rsidRPr="00E16C92">
        <w:rPr>
          <w:bCs/>
        </w:rPr>
        <w:t xml:space="preserve">). </w:t>
      </w:r>
      <w:r w:rsidR="0033408E" w:rsidRPr="00E16C92">
        <w:rPr>
          <w:bCs/>
        </w:rPr>
        <w:t xml:space="preserve">Simple slopes analyses (Figure </w:t>
      </w:r>
      <w:r w:rsidRPr="00E16C92">
        <w:rPr>
          <w:bCs/>
        </w:rPr>
        <w:t>S</w:t>
      </w:r>
      <w:r w:rsidR="0033408E" w:rsidRPr="00E16C92">
        <w:rPr>
          <w:bCs/>
        </w:rPr>
        <w:t>4</w:t>
      </w:r>
      <w:r w:rsidRPr="00E16C92">
        <w:rPr>
          <w:bCs/>
        </w:rPr>
        <w:t xml:space="preserve">) revealed the among women, gender collective narcissism had a null relationship with political conservatism, a negative relationship with legitimization of gender equality and was positively associated egalitarianism. Among men, gender collective narcissism was positively  </w:t>
      </w:r>
      <w:r w:rsidRPr="00E16C92">
        <w:rPr>
          <w:bCs/>
        </w:rPr>
        <w:lastRenderedPageBreak/>
        <w:t xml:space="preserve">associated with political conservatism and legitimization of gender equality, and had a null relationship with egalitarianism. </w:t>
      </w:r>
    </w:p>
    <w:p w14:paraId="3E8440E1" w14:textId="3601B24C" w:rsidR="00997CF1" w:rsidRPr="00E16C92" w:rsidRDefault="0033408E" w:rsidP="00997CF1">
      <w:pPr>
        <w:spacing w:line="480" w:lineRule="auto"/>
        <w:rPr>
          <w:b/>
          <w:bCs/>
          <w:i/>
        </w:rPr>
      </w:pPr>
      <w:r w:rsidRPr="00E16C92">
        <w:rPr>
          <w:b/>
          <w:bCs/>
          <w:i/>
        </w:rPr>
        <w:t xml:space="preserve">National </w:t>
      </w:r>
      <w:r w:rsidR="00997CF1" w:rsidRPr="00E16C92">
        <w:rPr>
          <w:b/>
          <w:bCs/>
          <w:i/>
        </w:rPr>
        <w:t>narcissism and gender equality</w:t>
      </w:r>
    </w:p>
    <w:p w14:paraId="72B9D9D1" w14:textId="3FC7AD8F" w:rsidR="00997CF1" w:rsidRPr="00E16C92" w:rsidRDefault="00997CF1" w:rsidP="00997CF1">
      <w:pPr>
        <w:spacing w:line="480" w:lineRule="auto"/>
        <w:ind w:firstLine="720"/>
        <w:rPr>
          <w:bCs/>
        </w:rPr>
        <w:sectPr w:rsidR="00997CF1" w:rsidRPr="00E16C92" w:rsidSect="00EF656C">
          <w:pgSz w:w="11906" w:h="16838"/>
          <w:pgMar w:top="1440" w:right="1440" w:bottom="1440" w:left="1440" w:header="708" w:footer="708" w:gutter="0"/>
          <w:cols w:space="708"/>
          <w:docGrid w:linePitch="360"/>
        </w:sectPr>
      </w:pPr>
      <w:r w:rsidRPr="00E16C92">
        <w:rPr>
          <w:bCs/>
        </w:rPr>
        <w:t>Larg</w:t>
      </w:r>
      <w:r w:rsidR="0033408E" w:rsidRPr="00E16C92">
        <w:rPr>
          <w:bCs/>
        </w:rPr>
        <w:t>ely consistent with H2 (Table S6</w:t>
      </w:r>
      <w:r w:rsidRPr="00E16C92">
        <w:rPr>
          <w:bCs/>
        </w:rPr>
        <w:t xml:space="preserve">), national narcissism was significantly positively associated with political conservatism and legitimization of gender equality, and showed a small positive association egalitarianism. There were no significant interaction effects. </w:t>
      </w:r>
    </w:p>
    <w:p w14:paraId="5EE61E36" w14:textId="121B0176" w:rsidR="00997CF1" w:rsidRPr="00E16C92" w:rsidRDefault="00997CF1" w:rsidP="0033408E">
      <w:pPr>
        <w:pStyle w:val="NoSpacing"/>
        <w:spacing w:line="480" w:lineRule="auto"/>
        <w:rPr>
          <w:b/>
        </w:rPr>
      </w:pPr>
      <w:r w:rsidRPr="00E16C92">
        <w:rPr>
          <w:b/>
        </w:rPr>
        <w:lastRenderedPageBreak/>
        <w:t xml:space="preserve">Table </w:t>
      </w:r>
      <w:r w:rsidR="0033408E" w:rsidRPr="00E16C92">
        <w:rPr>
          <w:b/>
        </w:rPr>
        <w:t>S5</w:t>
      </w:r>
    </w:p>
    <w:p w14:paraId="575069CB" w14:textId="16D9FCC8" w:rsidR="00997CF1" w:rsidRPr="00E16C92" w:rsidRDefault="0033408E" w:rsidP="0033408E">
      <w:pPr>
        <w:pStyle w:val="NoSpacing"/>
        <w:spacing w:line="480" w:lineRule="auto"/>
        <w:rPr>
          <w:i/>
          <w:iCs/>
        </w:rPr>
      </w:pPr>
      <w:r w:rsidRPr="00E16C92">
        <w:rPr>
          <w:i/>
          <w:iCs/>
        </w:rPr>
        <w:t>Multiple Regression Analysis of Gender Collective Narcissism with Each Outcome, Stud</w:t>
      </w:r>
      <w:r w:rsidR="00997CF1" w:rsidRPr="00E16C92">
        <w:rPr>
          <w:i/>
          <w:iCs/>
        </w:rPr>
        <w:t>y 3</w:t>
      </w:r>
    </w:p>
    <w:tbl>
      <w:tblPr>
        <w:tblW w:w="14360" w:type="dxa"/>
        <w:tblLayout w:type="fixed"/>
        <w:tblCellMar>
          <w:top w:w="15" w:type="dxa"/>
          <w:left w:w="15" w:type="dxa"/>
          <w:bottom w:w="15" w:type="dxa"/>
          <w:right w:w="15" w:type="dxa"/>
        </w:tblCellMar>
        <w:tblLook w:val="04A0" w:firstRow="1" w:lastRow="0" w:firstColumn="1" w:lastColumn="0" w:noHBand="0" w:noVBand="1"/>
      </w:tblPr>
      <w:tblGrid>
        <w:gridCol w:w="3146"/>
        <w:gridCol w:w="1375"/>
        <w:gridCol w:w="1183"/>
        <w:gridCol w:w="856"/>
        <w:gridCol w:w="572"/>
        <w:gridCol w:w="1232"/>
        <w:gridCol w:w="1134"/>
        <w:gridCol w:w="708"/>
        <w:gridCol w:w="567"/>
        <w:gridCol w:w="1134"/>
        <w:gridCol w:w="1134"/>
        <w:gridCol w:w="812"/>
        <w:gridCol w:w="507"/>
      </w:tblGrid>
      <w:tr w:rsidR="00997CF1" w:rsidRPr="00E16C92" w14:paraId="1E1B3044" w14:textId="77777777" w:rsidTr="0033408E">
        <w:trPr>
          <w:trHeight w:val="220"/>
        </w:trPr>
        <w:tc>
          <w:tcPr>
            <w:tcW w:w="3146" w:type="dxa"/>
            <w:tcBorders>
              <w:top w:val="single" w:sz="4" w:space="0" w:color="auto"/>
            </w:tcBorders>
            <w:tcMar>
              <w:top w:w="113" w:type="dxa"/>
              <w:left w:w="113" w:type="dxa"/>
              <w:bottom w:w="113" w:type="dxa"/>
              <w:right w:w="113" w:type="dxa"/>
            </w:tcMar>
            <w:vAlign w:val="center"/>
            <w:hideMark/>
          </w:tcPr>
          <w:p w14:paraId="42F77F1E" w14:textId="77777777" w:rsidR="00997CF1" w:rsidRPr="00E16C92" w:rsidRDefault="00997CF1" w:rsidP="00EF656C">
            <w:pPr>
              <w:spacing w:after="0" w:line="240" w:lineRule="auto"/>
              <w:rPr>
                <w:b/>
                <w:bCs/>
                <w:sz w:val="20"/>
                <w:szCs w:val="20"/>
              </w:rPr>
            </w:pPr>
            <w:r w:rsidRPr="00E16C92">
              <w:rPr>
                <w:b/>
                <w:bCs/>
                <w:sz w:val="20"/>
                <w:szCs w:val="20"/>
              </w:rPr>
              <w:t> </w:t>
            </w:r>
          </w:p>
        </w:tc>
        <w:tc>
          <w:tcPr>
            <w:tcW w:w="3986" w:type="dxa"/>
            <w:gridSpan w:val="4"/>
            <w:tcBorders>
              <w:top w:val="single" w:sz="4" w:space="0" w:color="auto"/>
            </w:tcBorders>
            <w:tcMar>
              <w:top w:w="113" w:type="dxa"/>
              <w:left w:w="113" w:type="dxa"/>
              <w:bottom w:w="113" w:type="dxa"/>
              <w:right w:w="113" w:type="dxa"/>
            </w:tcMar>
            <w:vAlign w:val="center"/>
            <w:hideMark/>
          </w:tcPr>
          <w:p w14:paraId="2BD46ABB" w14:textId="77777777" w:rsidR="00997CF1" w:rsidRPr="00E16C92" w:rsidRDefault="00997CF1" w:rsidP="00EF656C">
            <w:pPr>
              <w:spacing w:after="0" w:line="240" w:lineRule="auto"/>
              <w:jc w:val="center"/>
              <w:rPr>
                <w:b/>
                <w:bCs/>
                <w:sz w:val="20"/>
                <w:szCs w:val="20"/>
              </w:rPr>
            </w:pPr>
            <w:r w:rsidRPr="00E16C92">
              <w:rPr>
                <w:b/>
                <w:bCs/>
                <w:sz w:val="20"/>
                <w:szCs w:val="20"/>
              </w:rPr>
              <w:t>Political conservatism</w:t>
            </w:r>
          </w:p>
        </w:tc>
        <w:tc>
          <w:tcPr>
            <w:tcW w:w="3641" w:type="dxa"/>
            <w:gridSpan w:val="4"/>
            <w:tcBorders>
              <w:top w:val="single" w:sz="4" w:space="0" w:color="auto"/>
            </w:tcBorders>
            <w:tcMar>
              <w:top w:w="113" w:type="dxa"/>
              <w:left w:w="113" w:type="dxa"/>
              <w:bottom w:w="113" w:type="dxa"/>
              <w:right w:w="113" w:type="dxa"/>
            </w:tcMar>
            <w:vAlign w:val="center"/>
            <w:hideMark/>
          </w:tcPr>
          <w:p w14:paraId="0F0F50B1" w14:textId="77777777" w:rsidR="00997CF1" w:rsidRPr="00E16C92" w:rsidRDefault="00997CF1" w:rsidP="00EF656C">
            <w:pPr>
              <w:spacing w:after="0" w:line="240" w:lineRule="auto"/>
              <w:jc w:val="center"/>
              <w:rPr>
                <w:b/>
                <w:bCs/>
                <w:sz w:val="20"/>
                <w:szCs w:val="20"/>
              </w:rPr>
            </w:pPr>
            <w:r w:rsidRPr="00E16C92">
              <w:rPr>
                <w:b/>
                <w:bCs/>
                <w:sz w:val="20"/>
                <w:szCs w:val="20"/>
              </w:rPr>
              <w:t>Legitimization of gender equality</w:t>
            </w:r>
          </w:p>
        </w:tc>
        <w:tc>
          <w:tcPr>
            <w:tcW w:w="3587" w:type="dxa"/>
            <w:gridSpan w:val="4"/>
            <w:tcBorders>
              <w:top w:val="single" w:sz="4" w:space="0" w:color="auto"/>
            </w:tcBorders>
            <w:tcMar>
              <w:top w:w="113" w:type="dxa"/>
              <w:left w:w="113" w:type="dxa"/>
              <w:bottom w:w="113" w:type="dxa"/>
              <w:right w:w="113" w:type="dxa"/>
            </w:tcMar>
            <w:vAlign w:val="center"/>
            <w:hideMark/>
          </w:tcPr>
          <w:p w14:paraId="59975816" w14:textId="77777777" w:rsidR="00997CF1" w:rsidRPr="00E16C92" w:rsidRDefault="00997CF1" w:rsidP="00EF656C">
            <w:pPr>
              <w:spacing w:after="0" w:line="240" w:lineRule="auto"/>
              <w:jc w:val="center"/>
              <w:rPr>
                <w:b/>
                <w:bCs/>
                <w:sz w:val="20"/>
                <w:szCs w:val="20"/>
              </w:rPr>
            </w:pPr>
            <w:r w:rsidRPr="00E16C92">
              <w:rPr>
                <w:b/>
                <w:bCs/>
                <w:sz w:val="20"/>
                <w:szCs w:val="20"/>
              </w:rPr>
              <w:t>Egalitarianism</w:t>
            </w:r>
          </w:p>
        </w:tc>
      </w:tr>
      <w:tr w:rsidR="00997CF1" w:rsidRPr="00E16C92" w14:paraId="1778C049" w14:textId="77777777" w:rsidTr="00EF656C">
        <w:trPr>
          <w:trHeight w:val="469"/>
        </w:trPr>
        <w:tc>
          <w:tcPr>
            <w:tcW w:w="3146" w:type="dxa"/>
            <w:tcBorders>
              <w:bottom w:val="single" w:sz="6" w:space="0" w:color="auto"/>
            </w:tcBorders>
            <w:vAlign w:val="center"/>
            <w:hideMark/>
          </w:tcPr>
          <w:p w14:paraId="1417663D" w14:textId="77777777" w:rsidR="00997CF1" w:rsidRPr="00E16C92" w:rsidRDefault="00997CF1" w:rsidP="00EF656C">
            <w:pPr>
              <w:spacing w:after="0" w:line="240" w:lineRule="auto"/>
              <w:rPr>
                <w:i/>
                <w:iCs/>
                <w:sz w:val="20"/>
                <w:szCs w:val="20"/>
              </w:rPr>
            </w:pPr>
            <w:r w:rsidRPr="00E16C92">
              <w:rPr>
                <w:i/>
                <w:iCs/>
                <w:sz w:val="20"/>
                <w:szCs w:val="20"/>
              </w:rPr>
              <w:t>Predictors</w:t>
            </w:r>
          </w:p>
        </w:tc>
        <w:tc>
          <w:tcPr>
            <w:tcW w:w="1375" w:type="dxa"/>
            <w:tcBorders>
              <w:bottom w:val="single" w:sz="6" w:space="0" w:color="auto"/>
            </w:tcBorders>
            <w:vAlign w:val="center"/>
            <w:hideMark/>
          </w:tcPr>
          <w:p w14:paraId="60B9FB37" w14:textId="77777777" w:rsidR="00997CF1" w:rsidRPr="00E16C92" w:rsidRDefault="00997CF1" w:rsidP="00EF656C">
            <w:pPr>
              <w:spacing w:after="0" w:line="240" w:lineRule="auto"/>
              <w:jc w:val="center"/>
              <w:rPr>
                <w:i/>
                <w:iCs/>
                <w:sz w:val="20"/>
                <w:szCs w:val="20"/>
              </w:rPr>
            </w:pPr>
            <w:r w:rsidRPr="00E16C92">
              <w:rPr>
                <w:i/>
                <w:iCs/>
                <w:sz w:val="20"/>
                <w:szCs w:val="20"/>
              </w:rPr>
              <w:t>b(SE)</w:t>
            </w:r>
          </w:p>
        </w:tc>
        <w:tc>
          <w:tcPr>
            <w:tcW w:w="1183" w:type="dxa"/>
            <w:tcBorders>
              <w:bottom w:val="single" w:sz="6" w:space="0" w:color="auto"/>
            </w:tcBorders>
            <w:vAlign w:val="center"/>
            <w:hideMark/>
          </w:tcPr>
          <w:p w14:paraId="59E74AA4" w14:textId="77777777" w:rsidR="00997CF1" w:rsidRPr="00E16C92" w:rsidRDefault="00997CF1" w:rsidP="00EF656C">
            <w:pPr>
              <w:spacing w:after="0" w:line="240" w:lineRule="auto"/>
              <w:jc w:val="center"/>
              <w:rPr>
                <w:i/>
                <w:iCs/>
                <w:sz w:val="20"/>
                <w:szCs w:val="20"/>
              </w:rPr>
            </w:pPr>
            <w:r w:rsidRPr="00E16C92">
              <w:rPr>
                <w:i/>
                <w:iCs/>
                <w:sz w:val="20"/>
                <w:szCs w:val="20"/>
              </w:rPr>
              <w:t xml:space="preserve">95%CI </w:t>
            </w:r>
          </w:p>
          <w:p w14:paraId="1927515E" w14:textId="77777777" w:rsidR="00997CF1" w:rsidRPr="00E16C92" w:rsidRDefault="00997CF1" w:rsidP="00EF656C">
            <w:pPr>
              <w:spacing w:after="0" w:line="240" w:lineRule="auto"/>
              <w:jc w:val="center"/>
              <w:rPr>
                <w:i/>
                <w:iCs/>
                <w:sz w:val="20"/>
                <w:szCs w:val="20"/>
              </w:rPr>
            </w:pPr>
            <w:r w:rsidRPr="00E16C92">
              <w:rPr>
                <w:i/>
                <w:iCs/>
                <w:sz w:val="20"/>
                <w:szCs w:val="20"/>
              </w:rPr>
              <w:t>LL,UL</w:t>
            </w:r>
          </w:p>
        </w:tc>
        <w:tc>
          <w:tcPr>
            <w:tcW w:w="856" w:type="dxa"/>
            <w:tcBorders>
              <w:bottom w:val="single" w:sz="6" w:space="0" w:color="auto"/>
            </w:tcBorders>
            <w:vAlign w:val="center"/>
            <w:hideMark/>
          </w:tcPr>
          <w:p w14:paraId="14694A2F" w14:textId="77777777" w:rsidR="00997CF1" w:rsidRPr="00E16C92" w:rsidRDefault="00997CF1" w:rsidP="00EF656C">
            <w:pPr>
              <w:spacing w:after="0" w:line="240" w:lineRule="auto"/>
              <w:jc w:val="center"/>
              <w:rPr>
                <w:i/>
                <w:iCs/>
                <w:sz w:val="20"/>
                <w:szCs w:val="20"/>
              </w:rPr>
            </w:pPr>
            <w:r w:rsidRPr="00E16C92">
              <w:rPr>
                <w:i/>
                <w:iCs/>
                <w:sz w:val="20"/>
                <w:szCs w:val="20"/>
              </w:rPr>
              <w:t>p</w:t>
            </w:r>
          </w:p>
        </w:tc>
        <w:tc>
          <w:tcPr>
            <w:tcW w:w="572" w:type="dxa"/>
            <w:tcBorders>
              <w:bottom w:val="single" w:sz="6" w:space="0" w:color="auto"/>
            </w:tcBorders>
            <w:vAlign w:val="center"/>
            <w:hideMark/>
          </w:tcPr>
          <w:p w14:paraId="264FA80B" w14:textId="77777777" w:rsidR="00997CF1" w:rsidRPr="00E16C92" w:rsidRDefault="00997CF1" w:rsidP="00EF656C">
            <w:pPr>
              <w:spacing w:after="0" w:line="240" w:lineRule="auto"/>
              <w:jc w:val="center"/>
              <w:rPr>
                <w:i/>
                <w:iCs/>
                <w:sz w:val="20"/>
                <w:szCs w:val="20"/>
              </w:rPr>
            </w:pPr>
            <w:r w:rsidRPr="00E16C92">
              <w:rPr>
                <w:i/>
                <w:iCs/>
                <w:sz w:val="20"/>
                <w:szCs w:val="20"/>
              </w:rPr>
              <w:t>β</w:t>
            </w:r>
          </w:p>
        </w:tc>
        <w:tc>
          <w:tcPr>
            <w:tcW w:w="1232" w:type="dxa"/>
            <w:tcBorders>
              <w:bottom w:val="single" w:sz="6" w:space="0" w:color="auto"/>
            </w:tcBorders>
            <w:vAlign w:val="center"/>
            <w:hideMark/>
          </w:tcPr>
          <w:p w14:paraId="58EE85F6" w14:textId="77777777" w:rsidR="00997CF1" w:rsidRPr="00E16C92" w:rsidRDefault="00997CF1" w:rsidP="00EF656C">
            <w:pPr>
              <w:spacing w:after="0" w:line="240" w:lineRule="auto"/>
              <w:jc w:val="center"/>
              <w:rPr>
                <w:i/>
                <w:iCs/>
                <w:sz w:val="20"/>
                <w:szCs w:val="20"/>
              </w:rPr>
            </w:pPr>
            <w:r w:rsidRPr="00E16C92">
              <w:rPr>
                <w:i/>
                <w:iCs/>
                <w:sz w:val="20"/>
                <w:szCs w:val="20"/>
              </w:rPr>
              <w:t>b(SE)</w:t>
            </w:r>
          </w:p>
        </w:tc>
        <w:tc>
          <w:tcPr>
            <w:tcW w:w="1134" w:type="dxa"/>
            <w:tcBorders>
              <w:bottom w:val="single" w:sz="6" w:space="0" w:color="auto"/>
            </w:tcBorders>
            <w:vAlign w:val="center"/>
            <w:hideMark/>
          </w:tcPr>
          <w:p w14:paraId="519611A5" w14:textId="77777777" w:rsidR="00997CF1" w:rsidRPr="00E16C92" w:rsidRDefault="00997CF1" w:rsidP="00EF656C">
            <w:pPr>
              <w:spacing w:after="0" w:line="240" w:lineRule="auto"/>
              <w:jc w:val="center"/>
              <w:rPr>
                <w:i/>
                <w:iCs/>
                <w:sz w:val="20"/>
                <w:szCs w:val="20"/>
              </w:rPr>
            </w:pPr>
            <w:r w:rsidRPr="00E16C92">
              <w:rPr>
                <w:i/>
                <w:iCs/>
                <w:sz w:val="20"/>
                <w:szCs w:val="20"/>
              </w:rPr>
              <w:t>95%CI LL,UL</w:t>
            </w:r>
          </w:p>
        </w:tc>
        <w:tc>
          <w:tcPr>
            <w:tcW w:w="708" w:type="dxa"/>
            <w:tcBorders>
              <w:bottom w:val="single" w:sz="6" w:space="0" w:color="auto"/>
            </w:tcBorders>
            <w:vAlign w:val="center"/>
            <w:hideMark/>
          </w:tcPr>
          <w:p w14:paraId="052FDAA2" w14:textId="77777777" w:rsidR="00997CF1" w:rsidRPr="00E16C92" w:rsidRDefault="00997CF1" w:rsidP="00EF656C">
            <w:pPr>
              <w:spacing w:after="0" w:line="240" w:lineRule="auto"/>
              <w:jc w:val="center"/>
              <w:rPr>
                <w:i/>
                <w:iCs/>
                <w:sz w:val="20"/>
                <w:szCs w:val="20"/>
              </w:rPr>
            </w:pPr>
            <w:r w:rsidRPr="00E16C92">
              <w:rPr>
                <w:i/>
                <w:iCs/>
                <w:sz w:val="20"/>
                <w:szCs w:val="20"/>
              </w:rPr>
              <w:t>p</w:t>
            </w:r>
          </w:p>
        </w:tc>
        <w:tc>
          <w:tcPr>
            <w:tcW w:w="567" w:type="dxa"/>
            <w:tcBorders>
              <w:bottom w:val="single" w:sz="6" w:space="0" w:color="auto"/>
            </w:tcBorders>
            <w:vAlign w:val="center"/>
            <w:hideMark/>
          </w:tcPr>
          <w:p w14:paraId="17E33DB7" w14:textId="77777777" w:rsidR="00997CF1" w:rsidRPr="00E16C92" w:rsidRDefault="00997CF1" w:rsidP="00EF656C">
            <w:pPr>
              <w:spacing w:after="0" w:line="240" w:lineRule="auto"/>
              <w:jc w:val="center"/>
              <w:rPr>
                <w:i/>
                <w:iCs/>
                <w:sz w:val="20"/>
                <w:szCs w:val="20"/>
              </w:rPr>
            </w:pPr>
            <w:r w:rsidRPr="00E16C92">
              <w:rPr>
                <w:i/>
                <w:iCs/>
                <w:sz w:val="20"/>
                <w:szCs w:val="20"/>
              </w:rPr>
              <w:t>β</w:t>
            </w:r>
          </w:p>
        </w:tc>
        <w:tc>
          <w:tcPr>
            <w:tcW w:w="1134" w:type="dxa"/>
            <w:tcBorders>
              <w:bottom w:val="single" w:sz="6" w:space="0" w:color="auto"/>
            </w:tcBorders>
            <w:vAlign w:val="center"/>
            <w:hideMark/>
          </w:tcPr>
          <w:p w14:paraId="03C34630" w14:textId="77777777" w:rsidR="00997CF1" w:rsidRPr="00E16C92" w:rsidRDefault="00997CF1" w:rsidP="00EF656C">
            <w:pPr>
              <w:spacing w:after="0" w:line="240" w:lineRule="auto"/>
              <w:jc w:val="center"/>
              <w:rPr>
                <w:i/>
                <w:iCs/>
                <w:sz w:val="20"/>
                <w:szCs w:val="20"/>
              </w:rPr>
            </w:pPr>
            <w:r w:rsidRPr="00E16C92">
              <w:rPr>
                <w:i/>
                <w:iCs/>
                <w:sz w:val="20"/>
                <w:szCs w:val="20"/>
              </w:rPr>
              <w:t>b(SE)</w:t>
            </w:r>
          </w:p>
        </w:tc>
        <w:tc>
          <w:tcPr>
            <w:tcW w:w="1134" w:type="dxa"/>
            <w:tcBorders>
              <w:bottom w:val="single" w:sz="6" w:space="0" w:color="auto"/>
            </w:tcBorders>
            <w:vAlign w:val="center"/>
            <w:hideMark/>
          </w:tcPr>
          <w:p w14:paraId="75685575" w14:textId="77777777" w:rsidR="00997CF1" w:rsidRPr="00E16C92" w:rsidRDefault="00997CF1" w:rsidP="00EF656C">
            <w:pPr>
              <w:spacing w:after="0" w:line="240" w:lineRule="auto"/>
              <w:jc w:val="center"/>
              <w:rPr>
                <w:i/>
                <w:iCs/>
                <w:sz w:val="20"/>
                <w:szCs w:val="20"/>
              </w:rPr>
            </w:pPr>
            <w:r w:rsidRPr="00E16C92">
              <w:rPr>
                <w:i/>
                <w:iCs/>
                <w:sz w:val="20"/>
                <w:szCs w:val="20"/>
              </w:rPr>
              <w:t xml:space="preserve">95%CI </w:t>
            </w:r>
          </w:p>
          <w:p w14:paraId="3EA36848" w14:textId="77777777" w:rsidR="00997CF1" w:rsidRPr="00E16C92" w:rsidRDefault="00997CF1" w:rsidP="00EF656C">
            <w:pPr>
              <w:spacing w:after="0" w:line="240" w:lineRule="auto"/>
              <w:jc w:val="center"/>
              <w:rPr>
                <w:i/>
                <w:iCs/>
                <w:sz w:val="20"/>
                <w:szCs w:val="20"/>
              </w:rPr>
            </w:pPr>
            <w:r w:rsidRPr="00E16C92">
              <w:rPr>
                <w:i/>
                <w:iCs/>
                <w:sz w:val="20"/>
                <w:szCs w:val="20"/>
              </w:rPr>
              <w:t>LL,UL</w:t>
            </w:r>
          </w:p>
        </w:tc>
        <w:tc>
          <w:tcPr>
            <w:tcW w:w="812" w:type="dxa"/>
            <w:tcBorders>
              <w:bottom w:val="single" w:sz="6" w:space="0" w:color="auto"/>
            </w:tcBorders>
            <w:vAlign w:val="center"/>
            <w:hideMark/>
          </w:tcPr>
          <w:p w14:paraId="1DE478E3" w14:textId="77777777" w:rsidR="00997CF1" w:rsidRPr="00E16C92" w:rsidRDefault="00997CF1" w:rsidP="00EF656C">
            <w:pPr>
              <w:spacing w:after="0" w:line="240" w:lineRule="auto"/>
              <w:jc w:val="center"/>
              <w:rPr>
                <w:i/>
                <w:iCs/>
                <w:sz w:val="20"/>
                <w:szCs w:val="20"/>
              </w:rPr>
            </w:pPr>
            <w:r w:rsidRPr="00E16C92">
              <w:rPr>
                <w:i/>
                <w:iCs/>
                <w:sz w:val="20"/>
                <w:szCs w:val="20"/>
              </w:rPr>
              <w:t>p</w:t>
            </w:r>
          </w:p>
        </w:tc>
        <w:tc>
          <w:tcPr>
            <w:tcW w:w="507" w:type="dxa"/>
            <w:tcBorders>
              <w:bottom w:val="single" w:sz="6" w:space="0" w:color="auto"/>
            </w:tcBorders>
            <w:vAlign w:val="center"/>
            <w:hideMark/>
          </w:tcPr>
          <w:p w14:paraId="60FE5110" w14:textId="77777777" w:rsidR="00997CF1" w:rsidRPr="00E16C92" w:rsidRDefault="00997CF1" w:rsidP="00EF656C">
            <w:pPr>
              <w:spacing w:after="0" w:line="240" w:lineRule="auto"/>
              <w:jc w:val="center"/>
              <w:rPr>
                <w:i/>
                <w:iCs/>
                <w:sz w:val="20"/>
                <w:szCs w:val="20"/>
              </w:rPr>
            </w:pPr>
            <w:r w:rsidRPr="00E16C92">
              <w:rPr>
                <w:i/>
                <w:iCs/>
                <w:sz w:val="20"/>
                <w:szCs w:val="20"/>
              </w:rPr>
              <w:t>β</w:t>
            </w:r>
          </w:p>
        </w:tc>
      </w:tr>
      <w:tr w:rsidR="00997CF1" w:rsidRPr="00E16C92" w14:paraId="6FE7F024" w14:textId="77777777" w:rsidTr="00EF656C">
        <w:trPr>
          <w:trHeight w:val="676"/>
        </w:trPr>
        <w:tc>
          <w:tcPr>
            <w:tcW w:w="3146" w:type="dxa"/>
            <w:tcMar>
              <w:top w:w="113" w:type="dxa"/>
              <w:left w:w="113" w:type="dxa"/>
              <w:bottom w:w="113" w:type="dxa"/>
              <w:right w:w="113" w:type="dxa"/>
            </w:tcMar>
            <w:hideMark/>
          </w:tcPr>
          <w:p w14:paraId="0E757276" w14:textId="77777777" w:rsidR="00997CF1" w:rsidRPr="00E16C92" w:rsidRDefault="00997CF1" w:rsidP="00EF656C">
            <w:pPr>
              <w:spacing w:after="0" w:line="240" w:lineRule="auto"/>
              <w:rPr>
                <w:sz w:val="20"/>
                <w:szCs w:val="20"/>
              </w:rPr>
            </w:pPr>
            <w:r w:rsidRPr="00E16C92">
              <w:rPr>
                <w:sz w:val="20"/>
                <w:szCs w:val="20"/>
              </w:rPr>
              <w:t>Gender collective narcissism</w:t>
            </w:r>
          </w:p>
        </w:tc>
        <w:tc>
          <w:tcPr>
            <w:tcW w:w="1375" w:type="dxa"/>
            <w:tcMar>
              <w:top w:w="113" w:type="dxa"/>
              <w:left w:w="113" w:type="dxa"/>
              <w:bottom w:w="113" w:type="dxa"/>
              <w:right w:w="113" w:type="dxa"/>
            </w:tcMar>
            <w:hideMark/>
          </w:tcPr>
          <w:p w14:paraId="4AB4C659" w14:textId="77777777" w:rsidR="00997CF1" w:rsidRPr="00E16C92" w:rsidRDefault="00997CF1" w:rsidP="00EF656C">
            <w:pPr>
              <w:spacing w:after="0" w:line="240" w:lineRule="auto"/>
              <w:jc w:val="center"/>
              <w:rPr>
                <w:sz w:val="20"/>
                <w:szCs w:val="20"/>
              </w:rPr>
            </w:pPr>
            <w:r w:rsidRPr="00E16C92">
              <w:rPr>
                <w:sz w:val="20"/>
                <w:szCs w:val="20"/>
              </w:rPr>
              <w:t>0.28(0.03)</w:t>
            </w:r>
          </w:p>
        </w:tc>
        <w:tc>
          <w:tcPr>
            <w:tcW w:w="1183" w:type="dxa"/>
            <w:tcMar>
              <w:top w:w="113" w:type="dxa"/>
              <w:left w:w="113" w:type="dxa"/>
              <w:bottom w:w="113" w:type="dxa"/>
              <w:right w:w="113" w:type="dxa"/>
            </w:tcMar>
            <w:hideMark/>
          </w:tcPr>
          <w:p w14:paraId="142A27FD" w14:textId="77777777" w:rsidR="00997CF1" w:rsidRPr="00E16C92" w:rsidRDefault="00997CF1" w:rsidP="00EF656C">
            <w:pPr>
              <w:spacing w:after="0" w:line="240" w:lineRule="auto"/>
              <w:jc w:val="center"/>
              <w:rPr>
                <w:sz w:val="20"/>
                <w:szCs w:val="20"/>
              </w:rPr>
            </w:pPr>
            <w:r w:rsidRPr="00E16C92">
              <w:rPr>
                <w:sz w:val="20"/>
                <w:szCs w:val="20"/>
              </w:rPr>
              <w:t>0.22,0.33</w:t>
            </w:r>
          </w:p>
        </w:tc>
        <w:tc>
          <w:tcPr>
            <w:tcW w:w="856" w:type="dxa"/>
            <w:tcMar>
              <w:top w:w="113" w:type="dxa"/>
              <w:left w:w="113" w:type="dxa"/>
              <w:bottom w:w="113" w:type="dxa"/>
              <w:right w:w="113" w:type="dxa"/>
            </w:tcMar>
            <w:hideMark/>
          </w:tcPr>
          <w:p w14:paraId="304CDEB7" w14:textId="77777777" w:rsidR="00997CF1" w:rsidRPr="00E16C92" w:rsidRDefault="00997CF1" w:rsidP="00EF656C">
            <w:pPr>
              <w:spacing w:after="0" w:line="240" w:lineRule="auto"/>
              <w:jc w:val="center"/>
              <w:rPr>
                <w:sz w:val="20"/>
                <w:szCs w:val="20"/>
              </w:rPr>
            </w:pPr>
            <w:r w:rsidRPr="00E16C92">
              <w:rPr>
                <w:sz w:val="20"/>
                <w:szCs w:val="20"/>
              </w:rPr>
              <w:t>&lt;.001</w:t>
            </w:r>
          </w:p>
        </w:tc>
        <w:tc>
          <w:tcPr>
            <w:tcW w:w="572" w:type="dxa"/>
            <w:tcMar>
              <w:top w:w="113" w:type="dxa"/>
              <w:left w:w="113" w:type="dxa"/>
              <w:bottom w:w="113" w:type="dxa"/>
              <w:right w:w="113" w:type="dxa"/>
            </w:tcMar>
            <w:hideMark/>
          </w:tcPr>
          <w:p w14:paraId="1008E91A" w14:textId="77777777" w:rsidR="00997CF1" w:rsidRPr="00E16C92" w:rsidRDefault="00997CF1" w:rsidP="00EF656C">
            <w:pPr>
              <w:spacing w:after="0" w:line="240" w:lineRule="auto"/>
              <w:jc w:val="center"/>
              <w:rPr>
                <w:sz w:val="20"/>
                <w:szCs w:val="20"/>
              </w:rPr>
            </w:pPr>
            <w:r w:rsidRPr="00E16C92">
              <w:rPr>
                <w:sz w:val="20"/>
                <w:szCs w:val="20"/>
              </w:rPr>
              <w:t>.44</w:t>
            </w:r>
          </w:p>
        </w:tc>
        <w:tc>
          <w:tcPr>
            <w:tcW w:w="1232" w:type="dxa"/>
            <w:tcMar>
              <w:top w:w="113" w:type="dxa"/>
              <w:left w:w="113" w:type="dxa"/>
              <w:bottom w:w="113" w:type="dxa"/>
              <w:right w:w="113" w:type="dxa"/>
            </w:tcMar>
            <w:hideMark/>
          </w:tcPr>
          <w:p w14:paraId="40E33D06" w14:textId="77777777" w:rsidR="00997CF1" w:rsidRPr="00E16C92" w:rsidRDefault="00997CF1" w:rsidP="00EF656C">
            <w:pPr>
              <w:spacing w:after="0" w:line="240" w:lineRule="auto"/>
              <w:jc w:val="center"/>
              <w:rPr>
                <w:sz w:val="20"/>
                <w:szCs w:val="20"/>
              </w:rPr>
            </w:pPr>
            <w:r w:rsidRPr="00E16C92">
              <w:rPr>
                <w:sz w:val="20"/>
                <w:szCs w:val="20"/>
              </w:rPr>
              <w:t>0.19(0.03)</w:t>
            </w:r>
          </w:p>
        </w:tc>
        <w:tc>
          <w:tcPr>
            <w:tcW w:w="1134" w:type="dxa"/>
            <w:tcMar>
              <w:top w:w="113" w:type="dxa"/>
              <w:left w:w="113" w:type="dxa"/>
              <w:bottom w:w="113" w:type="dxa"/>
              <w:right w:w="113" w:type="dxa"/>
            </w:tcMar>
            <w:hideMark/>
          </w:tcPr>
          <w:p w14:paraId="68A8D9F5" w14:textId="77777777" w:rsidR="00997CF1" w:rsidRPr="00E16C92" w:rsidRDefault="00997CF1" w:rsidP="00EF656C">
            <w:pPr>
              <w:spacing w:after="0" w:line="240" w:lineRule="auto"/>
              <w:jc w:val="center"/>
              <w:rPr>
                <w:sz w:val="20"/>
                <w:szCs w:val="20"/>
              </w:rPr>
            </w:pPr>
            <w:r w:rsidRPr="00E16C92">
              <w:rPr>
                <w:sz w:val="20"/>
                <w:szCs w:val="20"/>
              </w:rPr>
              <w:t>0.13,0.24</w:t>
            </w:r>
          </w:p>
        </w:tc>
        <w:tc>
          <w:tcPr>
            <w:tcW w:w="708" w:type="dxa"/>
            <w:tcMar>
              <w:top w:w="113" w:type="dxa"/>
              <w:left w:w="113" w:type="dxa"/>
              <w:bottom w:w="113" w:type="dxa"/>
              <w:right w:w="113" w:type="dxa"/>
            </w:tcMar>
            <w:hideMark/>
          </w:tcPr>
          <w:p w14:paraId="30BE707C" w14:textId="77777777" w:rsidR="00997CF1" w:rsidRPr="00E16C92" w:rsidRDefault="00997CF1" w:rsidP="00EF656C">
            <w:pPr>
              <w:spacing w:after="0" w:line="240" w:lineRule="auto"/>
              <w:jc w:val="center"/>
              <w:rPr>
                <w:sz w:val="20"/>
                <w:szCs w:val="20"/>
              </w:rPr>
            </w:pPr>
            <w:r w:rsidRPr="00E16C92">
              <w:rPr>
                <w:sz w:val="20"/>
                <w:szCs w:val="20"/>
              </w:rPr>
              <w:t>&lt;.001</w:t>
            </w:r>
          </w:p>
        </w:tc>
        <w:tc>
          <w:tcPr>
            <w:tcW w:w="567" w:type="dxa"/>
            <w:tcMar>
              <w:top w:w="113" w:type="dxa"/>
              <w:left w:w="113" w:type="dxa"/>
              <w:bottom w:w="113" w:type="dxa"/>
              <w:right w:w="113" w:type="dxa"/>
            </w:tcMar>
            <w:hideMark/>
          </w:tcPr>
          <w:p w14:paraId="14EE0EC7" w14:textId="77777777" w:rsidR="00997CF1" w:rsidRPr="00E16C92" w:rsidRDefault="00997CF1" w:rsidP="00EF656C">
            <w:pPr>
              <w:spacing w:after="0" w:line="240" w:lineRule="auto"/>
              <w:jc w:val="center"/>
              <w:rPr>
                <w:sz w:val="20"/>
                <w:szCs w:val="20"/>
              </w:rPr>
            </w:pPr>
            <w:r w:rsidRPr="00E16C92">
              <w:rPr>
                <w:sz w:val="20"/>
                <w:szCs w:val="20"/>
              </w:rPr>
              <w:t>.30</w:t>
            </w:r>
          </w:p>
        </w:tc>
        <w:tc>
          <w:tcPr>
            <w:tcW w:w="1134" w:type="dxa"/>
            <w:tcMar>
              <w:top w:w="113" w:type="dxa"/>
              <w:left w:w="113" w:type="dxa"/>
              <w:bottom w:w="113" w:type="dxa"/>
              <w:right w:w="113" w:type="dxa"/>
            </w:tcMar>
            <w:hideMark/>
          </w:tcPr>
          <w:p w14:paraId="0BB9B7F2" w14:textId="77777777" w:rsidR="00997CF1" w:rsidRPr="00E16C92" w:rsidRDefault="00997CF1" w:rsidP="00EF656C">
            <w:pPr>
              <w:spacing w:after="0" w:line="240" w:lineRule="auto"/>
              <w:jc w:val="center"/>
              <w:rPr>
                <w:sz w:val="20"/>
                <w:szCs w:val="20"/>
              </w:rPr>
            </w:pPr>
            <w:r w:rsidRPr="00E16C92">
              <w:rPr>
                <w:sz w:val="20"/>
                <w:szCs w:val="20"/>
              </w:rPr>
              <w:t>0.02(0.03)</w:t>
            </w:r>
          </w:p>
        </w:tc>
        <w:tc>
          <w:tcPr>
            <w:tcW w:w="1134" w:type="dxa"/>
            <w:tcMar>
              <w:top w:w="113" w:type="dxa"/>
              <w:left w:w="113" w:type="dxa"/>
              <w:bottom w:w="113" w:type="dxa"/>
              <w:right w:w="113" w:type="dxa"/>
            </w:tcMar>
            <w:hideMark/>
          </w:tcPr>
          <w:p w14:paraId="6ED2759C" w14:textId="77777777" w:rsidR="00997CF1" w:rsidRPr="00E16C92" w:rsidRDefault="00997CF1" w:rsidP="00EF656C">
            <w:pPr>
              <w:spacing w:after="0" w:line="240" w:lineRule="auto"/>
              <w:jc w:val="center"/>
              <w:rPr>
                <w:sz w:val="20"/>
                <w:szCs w:val="20"/>
              </w:rPr>
            </w:pPr>
            <w:r w:rsidRPr="00E16C92">
              <w:rPr>
                <w:sz w:val="20"/>
                <w:szCs w:val="20"/>
              </w:rPr>
              <w:t>-0.05,0.08</w:t>
            </w:r>
          </w:p>
        </w:tc>
        <w:tc>
          <w:tcPr>
            <w:tcW w:w="812" w:type="dxa"/>
            <w:tcMar>
              <w:top w:w="113" w:type="dxa"/>
              <w:left w:w="113" w:type="dxa"/>
              <w:bottom w:w="113" w:type="dxa"/>
              <w:right w:w="113" w:type="dxa"/>
            </w:tcMar>
            <w:hideMark/>
          </w:tcPr>
          <w:p w14:paraId="1AF6D271" w14:textId="77777777" w:rsidR="00997CF1" w:rsidRPr="00E16C92" w:rsidRDefault="00997CF1" w:rsidP="00EF656C">
            <w:pPr>
              <w:spacing w:after="0" w:line="240" w:lineRule="auto"/>
              <w:jc w:val="center"/>
              <w:rPr>
                <w:sz w:val="20"/>
                <w:szCs w:val="20"/>
              </w:rPr>
            </w:pPr>
            <w:r w:rsidRPr="00E16C92">
              <w:rPr>
                <w:sz w:val="20"/>
                <w:szCs w:val="20"/>
              </w:rPr>
              <w:t>.610</w:t>
            </w:r>
          </w:p>
        </w:tc>
        <w:tc>
          <w:tcPr>
            <w:tcW w:w="507" w:type="dxa"/>
            <w:tcMar>
              <w:top w:w="113" w:type="dxa"/>
              <w:left w:w="113" w:type="dxa"/>
              <w:bottom w:w="113" w:type="dxa"/>
              <w:right w:w="113" w:type="dxa"/>
            </w:tcMar>
            <w:hideMark/>
          </w:tcPr>
          <w:p w14:paraId="09F3FAC4" w14:textId="77777777" w:rsidR="00997CF1" w:rsidRPr="00E16C92" w:rsidRDefault="00997CF1" w:rsidP="00EF656C">
            <w:pPr>
              <w:spacing w:after="0" w:line="240" w:lineRule="auto"/>
              <w:jc w:val="center"/>
              <w:rPr>
                <w:sz w:val="20"/>
                <w:szCs w:val="20"/>
              </w:rPr>
            </w:pPr>
            <w:r w:rsidRPr="00E16C92">
              <w:rPr>
                <w:sz w:val="20"/>
                <w:szCs w:val="20"/>
              </w:rPr>
              <w:t>.03</w:t>
            </w:r>
          </w:p>
        </w:tc>
      </w:tr>
      <w:tr w:rsidR="00997CF1" w:rsidRPr="00E16C92" w14:paraId="679CA563" w14:textId="77777777" w:rsidTr="00EF656C">
        <w:trPr>
          <w:trHeight w:val="925"/>
        </w:trPr>
        <w:tc>
          <w:tcPr>
            <w:tcW w:w="3146" w:type="dxa"/>
            <w:tcMar>
              <w:top w:w="113" w:type="dxa"/>
              <w:left w:w="113" w:type="dxa"/>
              <w:bottom w:w="113" w:type="dxa"/>
              <w:right w:w="113" w:type="dxa"/>
            </w:tcMar>
            <w:hideMark/>
          </w:tcPr>
          <w:p w14:paraId="2FF48519" w14:textId="77777777" w:rsidR="00997CF1" w:rsidRPr="00E16C92" w:rsidRDefault="00997CF1" w:rsidP="00EF656C">
            <w:pPr>
              <w:spacing w:after="0" w:line="240" w:lineRule="auto"/>
              <w:rPr>
                <w:sz w:val="20"/>
                <w:szCs w:val="20"/>
              </w:rPr>
            </w:pPr>
            <w:r w:rsidRPr="00E16C92">
              <w:rPr>
                <w:sz w:val="20"/>
                <w:szCs w:val="20"/>
              </w:rPr>
              <w:t>Gender group (Women = 1)</w:t>
            </w:r>
          </w:p>
        </w:tc>
        <w:tc>
          <w:tcPr>
            <w:tcW w:w="1375" w:type="dxa"/>
            <w:tcMar>
              <w:top w:w="113" w:type="dxa"/>
              <w:left w:w="113" w:type="dxa"/>
              <w:bottom w:w="113" w:type="dxa"/>
              <w:right w:w="113" w:type="dxa"/>
            </w:tcMar>
            <w:hideMark/>
          </w:tcPr>
          <w:p w14:paraId="52A2D8D6" w14:textId="77777777" w:rsidR="00997CF1" w:rsidRPr="00E16C92" w:rsidRDefault="00997CF1" w:rsidP="00EF656C">
            <w:pPr>
              <w:spacing w:after="0" w:line="240" w:lineRule="auto"/>
              <w:jc w:val="center"/>
              <w:rPr>
                <w:sz w:val="20"/>
                <w:szCs w:val="20"/>
              </w:rPr>
            </w:pPr>
            <w:r w:rsidRPr="00E16C92">
              <w:rPr>
                <w:sz w:val="20"/>
                <w:szCs w:val="20"/>
              </w:rPr>
              <w:t>1.25(0.21)</w:t>
            </w:r>
          </w:p>
        </w:tc>
        <w:tc>
          <w:tcPr>
            <w:tcW w:w="1183" w:type="dxa"/>
            <w:tcMar>
              <w:top w:w="113" w:type="dxa"/>
              <w:left w:w="113" w:type="dxa"/>
              <w:bottom w:w="113" w:type="dxa"/>
              <w:right w:w="113" w:type="dxa"/>
            </w:tcMar>
            <w:hideMark/>
          </w:tcPr>
          <w:p w14:paraId="4C6571E4" w14:textId="77777777" w:rsidR="00997CF1" w:rsidRPr="00E16C92" w:rsidRDefault="00997CF1" w:rsidP="00EF656C">
            <w:pPr>
              <w:spacing w:after="0" w:line="240" w:lineRule="auto"/>
              <w:jc w:val="center"/>
              <w:rPr>
                <w:sz w:val="20"/>
                <w:szCs w:val="20"/>
              </w:rPr>
            </w:pPr>
            <w:r w:rsidRPr="00E16C92">
              <w:rPr>
                <w:sz w:val="20"/>
                <w:szCs w:val="20"/>
              </w:rPr>
              <w:t>0.84,1.66</w:t>
            </w:r>
          </w:p>
        </w:tc>
        <w:tc>
          <w:tcPr>
            <w:tcW w:w="856" w:type="dxa"/>
            <w:tcMar>
              <w:top w:w="113" w:type="dxa"/>
              <w:left w:w="113" w:type="dxa"/>
              <w:bottom w:w="113" w:type="dxa"/>
              <w:right w:w="113" w:type="dxa"/>
            </w:tcMar>
            <w:hideMark/>
          </w:tcPr>
          <w:p w14:paraId="6ACF2419" w14:textId="77777777" w:rsidR="00997CF1" w:rsidRPr="00E16C92" w:rsidRDefault="00997CF1" w:rsidP="00EF656C">
            <w:pPr>
              <w:spacing w:after="0" w:line="240" w:lineRule="auto"/>
              <w:jc w:val="center"/>
              <w:rPr>
                <w:sz w:val="20"/>
                <w:szCs w:val="20"/>
              </w:rPr>
            </w:pPr>
            <w:r w:rsidRPr="00E16C92">
              <w:rPr>
                <w:sz w:val="20"/>
                <w:szCs w:val="20"/>
              </w:rPr>
              <w:t>&lt;.001</w:t>
            </w:r>
          </w:p>
        </w:tc>
        <w:tc>
          <w:tcPr>
            <w:tcW w:w="572" w:type="dxa"/>
            <w:tcMar>
              <w:top w:w="113" w:type="dxa"/>
              <w:left w:w="113" w:type="dxa"/>
              <w:bottom w:w="113" w:type="dxa"/>
              <w:right w:w="113" w:type="dxa"/>
            </w:tcMar>
            <w:hideMark/>
          </w:tcPr>
          <w:p w14:paraId="27A8BEFB" w14:textId="77777777" w:rsidR="00997CF1" w:rsidRPr="00E16C92" w:rsidRDefault="00997CF1" w:rsidP="00EF656C">
            <w:pPr>
              <w:spacing w:after="0" w:line="240" w:lineRule="auto"/>
              <w:jc w:val="center"/>
              <w:rPr>
                <w:sz w:val="20"/>
                <w:szCs w:val="20"/>
              </w:rPr>
            </w:pPr>
            <w:r w:rsidRPr="00E16C92">
              <w:rPr>
                <w:sz w:val="20"/>
                <w:szCs w:val="20"/>
              </w:rPr>
              <w:t>-.47</w:t>
            </w:r>
          </w:p>
        </w:tc>
        <w:tc>
          <w:tcPr>
            <w:tcW w:w="1232" w:type="dxa"/>
            <w:tcMar>
              <w:top w:w="113" w:type="dxa"/>
              <w:left w:w="113" w:type="dxa"/>
              <w:bottom w:w="113" w:type="dxa"/>
              <w:right w:w="113" w:type="dxa"/>
            </w:tcMar>
            <w:hideMark/>
          </w:tcPr>
          <w:p w14:paraId="0FB36C3E" w14:textId="77777777" w:rsidR="00997CF1" w:rsidRPr="00E16C92" w:rsidRDefault="00997CF1" w:rsidP="00EF656C">
            <w:pPr>
              <w:spacing w:after="0" w:line="240" w:lineRule="auto"/>
              <w:jc w:val="center"/>
              <w:rPr>
                <w:sz w:val="20"/>
                <w:szCs w:val="20"/>
              </w:rPr>
            </w:pPr>
            <w:r w:rsidRPr="00E16C92">
              <w:rPr>
                <w:sz w:val="20"/>
                <w:szCs w:val="20"/>
              </w:rPr>
              <w:t>0.55(0.21)</w:t>
            </w:r>
          </w:p>
        </w:tc>
        <w:tc>
          <w:tcPr>
            <w:tcW w:w="1134" w:type="dxa"/>
            <w:tcMar>
              <w:top w:w="113" w:type="dxa"/>
              <w:left w:w="113" w:type="dxa"/>
              <w:bottom w:w="113" w:type="dxa"/>
              <w:right w:w="113" w:type="dxa"/>
            </w:tcMar>
            <w:hideMark/>
          </w:tcPr>
          <w:p w14:paraId="714C3DD1" w14:textId="77777777" w:rsidR="00997CF1" w:rsidRPr="00E16C92" w:rsidRDefault="00997CF1" w:rsidP="00EF656C">
            <w:pPr>
              <w:spacing w:after="0" w:line="240" w:lineRule="auto"/>
              <w:jc w:val="center"/>
              <w:rPr>
                <w:sz w:val="20"/>
                <w:szCs w:val="20"/>
              </w:rPr>
            </w:pPr>
            <w:r w:rsidRPr="00E16C92">
              <w:rPr>
                <w:sz w:val="20"/>
                <w:szCs w:val="20"/>
              </w:rPr>
              <w:t>0.13,0.96</w:t>
            </w:r>
          </w:p>
        </w:tc>
        <w:tc>
          <w:tcPr>
            <w:tcW w:w="708" w:type="dxa"/>
            <w:tcMar>
              <w:top w:w="113" w:type="dxa"/>
              <w:left w:w="113" w:type="dxa"/>
              <w:bottom w:w="113" w:type="dxa"/>
              <w:right w:w="113" w:type="dxa"/>
            </w:tcMar>
            <w:hideMark/>
          </w:tcPr>
          <w:p w14:paraId="14EC7D14" w14:textId="77777777" w:rsidR="00997CF1" w:rsidRPr="00E16C92" w:rsidRDefault="00997CF1" w:rsidP="00EF656C">
            <w:pPr>
              <w:spacing w:after="0" w:line="240" w:lineRule="auto"/>
              <w:jc w:val="center"/>
              <w:rPr>
                <w:sz w:val="20"/>
                <w:szCs w:val="20"/>
              </w:rPr>
            </w:pPr>
            <w:r w:rsidRPr="00E16C92">
              <w:rPr>
                <w:sz w:val="20"/>
                <w:szCs w:val="20"/>
              </w:rPr>
              <w:t>.010</w:t>
            </w:r>
          </w:p>
        </w:tc>
        <w:tc>
          <w:tcPr>
            <w:tcW w:w="567" w:type="dxa"/>
            <w:tcMar>
              <w:top w:w="113" w:type="dxa"/>
              <w:left w:w="113" w:type="dxa"/>
              <w:bottom w:w="113" w:type="dxa"/>
              <w:right w:w="113" w:type="dxa"/>
            </w:tcMar>
            <w:hideMark/>
          </w:tcPr>
          <w:p w14:paraId="4F872F5F" w14:textId="77777777" w:rsidR="00997CF1" w:rsidRPr="00E16C92" w:rsidRDefault="00997CF1" w:rsidP="00EF656C">
            <w:pPr>
              <w:spacing w:after="0" w:line="240" w:lineRule="auto"/>
              <w:jc w:val="center"/>
              <w:rPr>
                <w:sz w:val="20"/>
                <w:szCs w:val="20"/>
              </w:rPr>
            </w:pPr>
            <w:r w:rsidRPr="00E16C92">
              <w:rPr>
                <w:sz w:val="20"/>
                <w:szCs w:val="20"/>
              </w:rPr>
              <w:t>-.52</w:t>
            </w:r>
          </w:p>
        </w:tc>
        <w:tc>
          <w:tcPr>
            <w:tcW w:w="1134" w:type="dxa"/>
            <w:tcMar>
              <w:top w:w="113" w:type="dxa"/>
              <w:left w:w="113" w:type="dxa"/>
              <w:bottom w:w="113" w:type="dxa"/>
              <w:right w:w="113" w:type="dxa"/>
            </w:tcMar>
            <w:hideMark/>
          </w:tcPr>
          <w:p w14:paraId="103137D1" w14:textId="77777777" w:rsidR="00997CF1" w:rsidRPr="00E16C92" w:rsidRDefault="00997CF1" w:rsidP="00EF656C">
            <w:pPr>
              <w:spacing w:after="0" w:line="240" w:lineRule="auto"/>
              <w:jc w:val="center"/>
              <w:rPr>
                <w:sz w:val="20"/>
                <w:szCs w:val="20"/>
              </w:rPr>
            </w:pPr>
            <w:r w:rsidRPr="00E16C92">
              <w:rPr>
                <w:sz w:val="20"/>
                <w:szCs w:val="20"/>
              </w:rPr>
              <w:t>-0.91(0.22)</w:t>
            </w:r>
          </w:p>
        </w:tc>
        <w:tc>
          <w:tcPr>
            <w:tcW w:w="1134" w:type="dxa"/>
            <w:tcMar>
              <w:top w:w="113" w:type="dxa"/>
              <w:left w:w="113" w:type="dxa"/>
              <w:bottom w:w="113" w:type="dxa"/>
              <w:right w:w="113" w:type="dxa"/>
            </w:tcMar>
            <w:hideMark/>
          </w:tcPr>
          <w:p w14:paraId="4B36FA68" w14:textId="77777777" w:rsidR="00997CF1" w:rsidRPr="00E16C92" w:rsidRDefault="00997CF1" w:rsidP="00EF656C">
            <w:pPr>
              <w:spacing w:after="0" w:line="240" w:lineRule="auto"/>
              <w:jc w:val="center"/>
              <w:rPr>
                <w:sz w:val="20"/>
                <w:szCs w:val="20"/>
              </w:rPr>
            </w:pPr>
            <w:r w:rsidRPr="00E16C92">
              <w:rPr>
                <w:sz w:val="20"/>
                <w:szCs w:val="20"/>
              </w:rPr>
              <w:t>-1.34,-0.48</w:t>
            </w:r>
          </w:p>
        </w:tc>
        <w:tc>
          <w:tcPr>
            <w:tcW w:w="812" w:type="dxa"/>
            <w:tcMar>
              <w:top w:w="113" w:type="dxa"/>
              <w:left w:w="113" w:type="dxa"/>
              <w:bottom w:w="113" w:type="dxa"/>
              <w:right w:w="113" w:type="dxa"/>
            </w:tcMar>
            <w:hideMark/>
          </w:tcPr>
          <w:p w14:paraId="17314B70" w14:textId="77777777" w:rsidR="00997CF1" w:rsidRPr="00E16C92" w:rsidRDefault="00997CF1" w:rsidP="00EF656C">
            <w:pPr>
              <w:spacing w:after="0" w:line="240" w:lineRule="auto"/>
              <w:jc w:val="center"/>
              <w:rPr>
                <w:sz w:val="20"/>
                <w:szCs w:val="20"/>
              </w:rPr>
            </w:pPr>
            <w:r w:rsidRPr="00E16C92">
              <w:rPr>
                <w:sz w:val="20"/>
                <w:szCs w:val="20"/>
              </w:rPr>
              <w:t>&lt;.001</w:t>
            </w:r>
          </w:p>
        </w:tc>
        <w:tc>
          <w:tcPr>
            <w:tcW w:w="507" w:type="dxa"/>
            <w:tcMar>
              <w:top w:w="113" w:type="dxa"/>
              <w:left w:w="113" w:type="dxa"/>
              <w:bottom w:w="113" w:type="dxa"/>
              <w:right w:w="113" w:type="dxa"/>
            </w:tcMar>
            <w:hideMark/>
          </w:tcPr>
          <w:p w14:paraId="5927D17E" w14:textId="77777777" w:rsidR="00997CF1" w:rsidRPr="00E16C92" w:rsidRDefault="00997CF1" w:rsidP="00EF656C">
            <w:pPr>
              <w:spacing w:after="0" w:line="240" w:lineRule="auto"/>
              <w:jc w:val="center"/>
              <w:rPr>
                <w:sz w:val="20"/>
                <w:szCs w:val="20"/>
              </w:rPr>
            </w:pPr>
            <w:r w:rsidRPr="00E16C92">
              <w:rPr>
                <w:sz w:val="20"/>
                <w:szCs w:val="20"/>
              </w:rPr>
              <w:t>.07</w:t>
            </w:r>
          </w:p>
        </w:tc>
      </w:tr>
      <w:tr w:rsidR="00997CF1" w:rsidRPr="00E16C92" w14:paraId="5FF15E2F" w14:textId="77777777" w:rsidTr="00EF656C">
        <w:trPr>
          <w:trHeight w:val="912"/>
        </w:trPr>
        <w:tc>
          <w:tcPr>
            <w:tcW w:w="3146" w:type="dxa"/>
            <w:tcMar>
              <w:top w:w="113" w:type="dxa"/>
              <w:left w:w="113" w:type="dxa"/>
              <w:bottom w:w="113" w:type="dxa"/>
              <w:right w:w="113" w:type="dxa"/>
            </w:tcMar>
            <w:hideMark/>
          </w:tcPr>
          <w:p w14:paraId="7F81C644" w14:textId="77777777" w:rsidR="00997CF1" w:rsidRPr="00E16C92" w:rsidRDefault="00997CF1" w:rsidP="00EF656C">
            <w:pPr>
              <w:spacing w:after="0" w:line="240" w:lineRule="auto"/>
              <w:rPr>
                <w:sz w:val="20"/>
                <w:szCs w:val="20"/>
              </w:rPr>
            </w:pPr>
            <w:r w:rsidRPr="00E16C92">
              <w:rPr>
                <w:sz w:val="20"/>
                <w:szCs w:val="20"/>
              </w:rPr>
              <w:t>Gender collective narcissism X Group</w:t>
            </w:r>
          </w:p>
        </w:tc>
        <w:tc>
          <w:tcPr>
            <w:tcW w:w="1375" w:type="dxa"/>
            <w:tcMar>
              <w:top w:w="113" w:type="dxa"/>
              <w:left w:w="113" w:type="dxa"/>
              <w:bottom w:w="113" w:type="dxa"/>
              <w:right w:w="113" w:type="dxa"/>
            </w:tcMar>
            <w:hideMark/>
          </w:tcPr>
          <w:p w14:paraId="30A00FD9" w14:textId="77777777" w:rsidR="00997CF1" w:rsidRPr="00E16C92" w:rsidRDefault="00997CF1" w:rsidP="00EF656C">
            <w:pPr>
              <w:spacing w:after="0" w:line="240" w:lineRule="auto"/>
              <w:jc w:val="center"/>
              <w:rPr>
                <w:sz w:val="20"/>
                <w:szCs w:val="20"/>
              </w:rPr>
            </w:pPr>
            <w:r w:rsidRPr="00E16C92">
              <w:rPr>
                <w:sz w:val="20"/>
                <w:szCs w:val="20"/>
              </w:rPr>
              <w:t>-0.43(0.04)</w:t>
            </w:r>
          </w:p>
        </w:tc>
        <w:tc>
          <w:tcPr>
            <w:tcW w:w="1183" w:type="dxa"/>
            <w:tcMar>
              <w:top w:w="113" w:type="dxa"/>
              <w:left w:w="113" w:type="dxa"/>
              <w:bottom w:w="113" w:type="dxa"/>
              <w:right w:w="113" w:type="dxa"/>
            </w:tcMar>
            <w:hideMark/>
          </w:tcPr>
          <w:p w14:paraId="078CB61A" w14:textId="77777777" w:rsidR="00997CF1" w:rsidRPr="00E16C92" w:rsidRDefault="00997CF1" w:rsidP="00EF656C">
            <w:pPr>
              <w:spacing w:after="0" w:line="240" w:lineRule="auto"/>
              <w:jc w:val="center"/>
              <w:rPr>
                <w:sz w:val="20"/>
                <w:szCs w:val="20"/>
              </w:rPr>
            </w:pPr>
            <w:r w:rsidRPr="00E16C92">
              <w:rPr>
                <w:sz w:val="20"/>
                <w:szCs w:val="20"/>
              </w:rPr>
              <w:t>-0.51,-0.34</w:t>
            </w:r>
          </w:p>
        </w:tc>
        <w:tc>
          <w:tcPr>
            <w:tcW w:w="856" w:type="dxa"/>
            <w:tcMar>
              <w:top w:w="113" w:type="dxa"/>
              <w:left w:w="113" w:type="dxa"/>
              <w:bottom w:w="113" w:type="dxa"/>
              <w:right w:w="113" w:type="dxa"/>
            </w:tcMar>
            <w:hideMark/>
          </w:tcPr>
          <w:p w14:paraId="3C32B4C0" w14:textId="77777777" w:rsidR="00997CF1" w:rsidRPr="00E16C92" w:rsidRDefault="00997CF1" w:rsidP="00EF656C">
            <w:pPr>
              <w:spacing w:after="0" w:line="240" w:lineRule="auto"/>
              <w:jc w:val="center"/>
              <w:rPr>
                <w:sz w:val="20"/>
                <w:szCs w:val="20"/>
              </w:rPr>
            </w:pPr>
            <w:r w:rsidRPr="00E16C92">
              <w:rPr>
                <w:sz w:val="20"/>
                <w:szCs w:val="20"/>
              </w:rPr>
              <w:t>&lt;.001</w:t>
            </w:r>
          </w:p>
        </w:tc>
        <w:tc>
          <w:tcPr>
            <w:tcW w:w="572" w:type="dxa"/>
            <w:tcMar>
              <w:top w:w="113" w:type="dxa"/>
              <w:left w:w="113" w:type="dxa"/>
              <w:bottom w:w="113" w:type="dxa"/>
              <w:right w:w="113" w:type="dxa"/>
            </w:tcMar>
            <w:hideMark/>
          </w:tcPr>
          <w:p w14:paraId="004CF129" w14:textId="77777777" w:rsidR="00997CF1" w:rsidRPr="00E16C92" w:rsidRDefault="00997CF1" w:rsidP="00EF656C">
            <w:pPr>
              <w:spacing w:after="0" w:line="240" w:lineRule="auto"/>
              <w:jc w:val="center"/>
              <w:rPr>
                <w:sz w:val="20"/>
                <w:szCs w:val="20"/>
              </w:rPr>
            </w:pPr>
            <w:r w:rsidRPr="00E16C92">
              <w:rPr>
                <w:sz w:val="20"/>
                <w:szCs w:val="20"/>
              </w:rPr>
              <w:t>-.68</w:t>
            </w:r>
          </w:p>
        </w:tc>
        <w:tc>
          <w:tcPr>
            <w:tcW w:w="1232" w:type="dxa"/>
            <w:tcMar>
              <w:top w:w="113" w:type="dxa"/>
              <w:left w:w="113" w:type="dxa"/>
              <w:bottom w:w="113" w:type="dxa"/>
              <w:right w:w="113" w:type="dxa"/>
            </w:tcMar>
            <w:hideMark/>
          </w:tcPr>
          <w:p w14:paraId="22CC6958" w14:textId="77777777" w:rsidR="00997CF1" w:rsidRPr="00E16C92" w:rsidRDefault="00997CF1" w:rsidP="00EF656C">
            <w:pPr>
              <w:spacing w:after="0" w:line="240" w:lineRule="auto"/>
              <w:jc w:val="center"/>
              <w:rPr>
                <w:sz w:val="20"/>
                <w:szCs w:val="20"/>
              </w:rPr>
            </w:pPr>
            <w:r w:rsidRPr="00E16C92">
              <w:rPr>
                <w:sz w:val="20"/>
                <w:szCs w:val="20"/>
              </w:rPr>
              <w:t>-0.27(0.05)</w:t>
            </w:r>
          </w:p>
        </w:tc>
        <w:tc>
          <w:tcPr>
            <w:tcW w:w="1134" w:type="dxa"/>
            <w:tcMar>
              <w:top w:w="113" w:type="dxa"/>
              <w:left w:w="113" w:type="dxa"/>
              <w:bottom w:w="113" w:type="dxa"/>
              <w:right w:w="113" w:type="dxa"/>
            </w:tcMar>
            <w:hideMark/>
          </w:tcPr>
          <w:p w14:paraId="16F21855" w14:textId="77777777" w:rsidR="00997CF1" w:rsidRPr="00E16C92" w:rsidRDefault="00997CF1" w:rsidP="00EF656C">
            <w:pPr>
              <w:spacing w:after="0" w:line="240" w:lineRule="auto"/>
              <w:jc w:val="center"/>
              <w:rPr>
                <w:sz w:val="20"/>
                <w:szCs w:val="20"/>
              </w:rPr>
            </w:pPr>
            <w:r w:rsidRPr="00E16C92">
              <w:rPr>
                <w:sz w:val="20"/>
                <w:szCs w:val="20"/>
              </w:rPr>
              <w:t>-0.36,-0.17</w:t>
            </w:r>
          </w:p>
        </w:tc>
        <w:tc>
          <w:tcPr>
            <w:tcW w:w="708" w:type="dxa"/>
            <w:tcMar>
              <w:top w:w="113" w:type="dxa"/>
              <w:left w:w="113" w:type="dxa"/>
              <w:bottom w:w="113" w:type="dxa"/>
              <w:right w:w="113" w:type="dxa"/>
            </w:tcMar>
            <w:hideMark/>
          </w:tcPr>
          <w:p w14:paraId="609C420E" w14:textId="77777777" w:rsidR="00997CF1" w:rsidRPr="00E16C92" w:rsidRDefault="00997CF1" w:rsidP="00EF656C">
            <w:pPr>
              <w:spacing w:after="0" w:line="240" w:lineRule="auto"/>
              <w:jc w:val="center"/>
              <w:rPr>
                <w:sz w:val="20"/>
                <w:szCs w:val="20"/>
              </w:rPr>
            </w:pPr>
            <w:r w:rsidRPr="00E16C92">
              <w:rPr>
                <w:sz w:val="20"/>
                <w:szCs w:val="20"/>
              </w:rPr>
              <w:t>&lt;.001</w:t>
            </w:r>
          </w:p>
        </w:tc>
        <w:tc>
          <w:tcPr>
            <w:tcW w:w="567" w:type="dxa"/>
            <w:tcMar>
              <w:top w:w="113" w:type="dxa"/>
              <w:left w:w="113" w:type="dxa"/>
              <w:bottom w:w="113" w:type="dxa"/>
              <w:right w:w="113" w:type="dxa"/>
            </w:tcMar>
            <w:hideMark/>
          </w:tcPr>
          <w:p w14:paraId="659EF05F" w14:textId="77777777" w:rsidR="00997CF1" w:rsidRPr="00E16C92" w:rsidRDefault="00997CF1" w:rsidP="00EF656C">
            <w:pPr>
              <w:spacing w:after="0" w:line="240" w:lineRule="auto"/>
              <w:jc w:val="center"/>
              <w:rPr>
                <w:sz w:val="20"/>
                <w:szCs w:val="20"/>
              </w:rPr>
            </w:pPr>
            <w:r w:rsidRPr="00E16C92">
              <w:rPr>
                <w:sz w:val="20"/>
                <w:szCs w:val="20"/>
              </w:rPr>
              <w:t>-.43</w:t>
            </w:r>
          </w:p>
        </w:tc>
        <w:tc>
          <w:tcPr>
            <w:tcW w:w="1134" w:type="dxa"/>
            <w:tcMar>
              <w:top w:w="113" w:type="dxa"/>
              <w:left w:w="113" w:type="dxa"/>
              <w:bottom w:w="113" w:type="dxa"/>
              <w:right w:w="113" w:type="dxa"/>
            </w:tcMar>
            <w:hideMark/>
          </w:tcPr>
          <w:p w14:paraId="1D784BD3" w14:textId="77777777" w:rsidR="00997CF1" w:rsidRPr="00E16C92" w:rsidRDefault="00997CF1" w:rsidP="00EF656C">
            <w:pPr>
              <w:spacing w:after="0" w:line="240" w:lineRule="auto"/>
              <w:jc w:val="center"/>
              <w:rPr>
                <w:sz w:val="20"/>
                <w:szCs w:val="20"/>
              </w:rPr>
            </w:pPr>
            <w:r w:rsidRPr="00E16C92">
              <w:rPr>
                <w:sz w:val="20"/>
                <w:szCs w:val="20"/>
              </w:rPr>
              <w:t>0.24(0.05)</w:t>
            </w:r>
          </w:p>
        </w:tc>
        <w:tc>
          <w:tcPr>
            <w:tcW w:w="1134" w:type="dxa"/>
            <w:tcMar>
              <w:top w:w="113" w:type="dxa"/>
              <w:left w:w="113" w:type="dxa"/>
              <w:bottom w:w="113" w:type="dxa"/>
              <w:right w:w="113" w:type="dxa"/>
            </w:tcMar>
            <w:hideMark/>
          </w:tcPr>
          <w:p w14:paraId="2B0192EE" w14:textId="77777777" w:rsidR="00997CF1" w:rsidRPr="00E16C92" w:rsidRDefault="00997CF1" w:rsidP="00EF656C">
            <w:pPr>
              <w:spacing w:after="0" w:line="240" w:lineRule="auto"/>
              <w:jc w:val="center"/>
              <w:rPr>
                <w:sz w:val="20"/>
                <w:szCs w:val="20"/>
              </w:rPr>
            </w:pPr>
            <w:r w:rsidRPr="00E16C92">
              <w:rPr>
                <w:sz w:val="20"/>
                <w:szCs w:val="20"/>
              </w:rPr>
              <w:t>0.15,0.34</w:t>
            </w:r>
          </w:p>
        </w:tc>
        <w:tc>
          <w:tcPr>
            <w:tcW w:w="812" w:type="dxa"/>
            <w:tcMar>
              <w:top w:w="113" w:type="dxa"/>
              <w:left w:w="113" w:type="dxa"/>
              <w:bottom w:w="113" w:type="dxa"/>
              <w:right w:w="113" w:type="dxa"/>
            </w:tcMar>
            <w:hideMark/>
          </w:tcPr>
          <w:p w14:paraId="766E6D8E" w14:textId="77777777" w:rsidR="00997CF1" w:rsidRPr="00E16C92" w:rsidRDefault="00997CF1" w:rsidP="00EF656C">
            <w:pPr>
              <w:spacing w:after="0" w:line="240" w:lineRule="auto"/>
              <w:jc w:val="center"/>
              <w:rPr>
                <w:sz w:val="20"/>
                <w:szCs w:val="20"/>
              </w:rPr>
            </w:pPr>
            <w:r w:rsidRPr="00E16C92">
              <w:rPr>
                <w:sz w:val="20"/>
                <w:szCs w:val="20"/>
              </w:rPr>
              <w:t>&lt;.001</w:t>
            </w:r>
          </w:p>
        </w:tc>
        <w:tc>
          <w:tcPr>
            <w:tcW w:w="507" w:type="dxa"/>
            <w:tcMar>
              <w:top w:w="113" w:type="dxa"/>
              <w:left w:w="113" w:type="dxa"/>
              <w:bottom w:w="113" w:type="dxa"/>
              <w:right w:w="113" w:type="dxa"/>
            </w:tcMar>
            <w:hideMark/>
          </w:tcPr>
          <w:p w14:paraId="056DCA2A" w14:textId="77777777" w:rsidR="00997CF1" w:rsidRPr="00E16C92" w:rsidRDefault="00997CF1" w:rsidP="00EF656C">
            <w:pPr>
              <w:spacing w:after="0" w:line="240" w:lineRule="auto"/>
              <w:jc w:val="center"/>
              <w:rPr>
                <w:sz w:val="20"/>
                <w:szCs w:val="20"/>
              </w:rPr>
            </w:pPr>
            <w:r w:rsidRPr="00E16C92">
              <w:rPr>
                <w:sz w:val="20"/>
                <w:szCs w:val="20"/>
              </w:rPr>
              <w:t>.37</w:t>
            </w:r>
          </w:p>
        </w:tc>
      </w:tr>
      <w:tr w:rsidR="00997CF1" w:rsidRPr="00E16C92" w14:paraId="510FB03B" w14:textId="77777777" w:rsidTr="00EF656C">
        <w:trPr>
          <w:trHeight w:val="234"/>
        </w:trPr>
        <w:tc>
          <w:tcPr>
            <w:tcW w:w="3146" w:type="dxa"/>
            <w:tcBorders>
              <w:top w:val="single" w:sz="6" w:space="0" w:color="auto"/>
            </w:tcBorders>
            <w:tcMar>
              <w:top w:w="57" w:type="dxa"/>
              <w:left w:w="113" w:type="dxa"/>
              <w:bottom w:w="57" w:type="dxa"/>
              <w:right w:w="113" w:type="dxa"/>
            </w:tcMar>
            <w:hideMark/>
          </w:tcPr>
          <w:p w14:paraId="49B7225E" w14:textId="77777777" w:rsidR="00997CF1" w:rsidRPr="00E16C92" w:rsidRDefault="00997CF1" w:rsidP="00EF656C">
            <w:pPr>
              <w:spacing w:after="0" w:line="240" w:lineRule="auto"/>
              <w:rPr>
                <w:sz w:val="20"/>
                <w:szCs w:val="20"/>
              </w:rPr>
            </w:pPr>
            <w:r w:rsidRPr="00E16C92">
              <w:rPr>
                <w:sz w:val="20"/>
                <w:szCs w:val="20"/>
              </w:rPr>
              <w:t>Observations</w:t>
            </w:r>
          </w:p>
        </w:tc>
        <w:tc>
          <w:tcPr>
            <w:tcW w:w="3986" w:type="dxa"/>
            <w:gridSpan w:val="4"/>
            <w:tcBorders>
              <w:top w:val="single" w:sz="6" w:space="0" w:color="auto"/>
            </w:tcBorders>
            <w:tcMar>
              <w:top w:w="57" w:type="dxa"/>
              <w:left w:w="113" w:type="dxa"/>
              <w:bottom w:w="57" w:type="dxa"/>
              <w:right w:w="113" w:type="dxa"/>
            </w:tcMar>
            <w:hideMark/>
          </w:tcPr>
          <w:p w14:paraId="11AE3C34" w14:textId="77777777" w:rsidR="00997CF1" w:rsidRPr="00E16C92" w:rsidRDefault="00997CF1" w:rsidP="00EF656C">
            <w:pPr>
              <w:spacing w:after="0" w:line="240" w:lineRule="auto"/>
              <w:rPr>
                <w:sz w:val="20"/>
                <w:szCs w:val="20"/>
              </w:rPr>
            </w:pPr>
            <w:r w:rsidRPr="00E16C92">
              <w:rPr>
                <w:sz w:val="20"/>
                <w:szCs w:val="20"/>
              </w:rPr>
              <w:t>1084</w:t>
            </w:r>
          </w:p>
        </w:tc>
        <w:tc>
          <w:tcPr>
            <w:tcW w:w="3641" w:type="dxa"/>
            <w:gridSpan w:val="4"/>
            <w:tcBorders>
              <w:top w:val="single" w:sz="6" w:space="0" w:color="auto"/>
            </w:tcBorders>
            <w:tcMar>
              <w:top w:w="57" w:type="dxa"/>
              <w:left w:w="113" w:type="dxa"/>
              <w:bottom w:w="57" w:type="dxa"/>
              <w:right w:w="113" w:type="dxa"/>
            </w:tcMar>
            <w:hideMark/>
          </w:tcPr>
          <w:p w14:paraId="64485860" w14:textId="77777777" w:rsidR="00997CF1" w:rsidRPr="00E16C92" w:rsidRDefault="00997CF1" w:rsidP="00EF656C">
            <w:pPr>
              <w:spacing w:after="0" w:line="240" w:lineRule="auto"/>
              <w:rPr>
                <w:sz w:val="20"/>
                <w:szCs w:val="20"/>
              </w:rPr>
            </w:pPr>
            <w:r w:rsidRPr="00E16C92">
              <w:rPr>
                <w:sz w:val="20"/>
                <w:szCs w:val="20"/>
              </w:rPr>
              <w:t>1084</w:t>
            </w:r>
          </w:p>
        </w:tc>
        <w:tc>
          <w:tcPr>
            <w:tcW w:w="3587" w:type="dxa"/>
            <w:gridSpan w:val="4"/>
            <w:tcBorders>
              <w:top w:val="single" w:sz="6" w:space="0" w:color="auto"/>
            </w:tcBorders>
            <w:tcMar>
              <w:top w:w="57" w:type="dxa"/>
              <w:left w:w="113" w:type="dxa"/>
              <w:bottom w:w="57" w:type="dxa"/>
              <w:right w:w="113" w:type="dxa"/>
            </w:tcMar>
            <w:hideMark/>
          </w:tcPr>
          <w:p w14:paraId="467351A3" w14:textId="77777777" w:rsidR="00997CF1" w:rsidRPr="00E16C92" w:rsidRDefault="00997CF1" w:rsidP="00EF656C">
            <w:pPr>
              <w:spacing w:after="0" w:line="240" w:lineRule="auto"/>
              <w:rPr>
                <w:sz w:val="20"/>
                <w:szCs w:val="20"/>
              </w:rPr>
            </w:pPr>
            <w:r w:rsidRPr="00E16C92">
              <w:rPr>
                <w:sz w:val="20"/>
                <w:szCs w:val="20"/>
              </w:rPr>
              <w:t>1084</w:t>
            </w:r>
          </w:p>
        </w:tc>
      </w:tr>
      <w:tr w:rsidR="00997CF1" w:rsidRPr="00E16C92" w14:paraId="744499BC" w14:textId="77777777" w:rsidTr="00EF656C">
        <w:trPr>
          <w:trHeight w:val="220"/>
        </w:trPr>
        <w:tc>
          <w:tcPr>
            <w:tcW w:w="3146" w:type="dxa"/>
            <w:tcMar>
              <w:top w:w="57" w:type="dxa"/>
              <w:left w:w="113" w:type="dxa"/>
              <w:bottom w:w="57" w:type="dxa"/>
              <w:right w:w="113" w:type="dxa"/>
            </w:tcMar>
            <w:hideMark/>
          </w:tcPr>
          <w:p w14:paraId="61E8B55A" w14:textId="77777777" w:rsidR="00997CF1" w:rsidRPr="00E16C92" w:rsidRDefault="00997CF1" w:rsidP="00EF656C">
            <w:pPr>
              <w:spacing w:after="0" w:line="240" w:lineRule="auto"/>
              <w:rPr>
                <w:sz w:val="20"/>
                <w:szCs w:val="20"/>
              </w:rPr>
            </w:pPr>
            <w:r w:rsidRPr="00E16C92">
              <w:rPr>
                <w:sz w:val="20"/>
                <w:szCs w:val="20"/>
              </w:rPr>
              <w:t>R</w:t>
            </w:r>
            <w:r w:rsidRPr="00E16C92">
              <w:rPr>
                <w:sz w:val="20"/>
                <w:szCs w:val="20"/>
                <w:vertAlign w:val="superscript"/>
              </w:rPr>
              <w:t>2</w:t>
            </w:r>
            <w:r w:rsidRPr="00E16C92">
              <w:rPr>
                <w:sz w:val="20"/>
                <w:szCs w:val="20"/>
              </w:rPr>
              <w:t> / R</w:t>
            </w:r>
            <w:r w:rsidRPr="00E16C92">
              <w:rPr>
                <w:sz w:val="20"/>
                <w:szCs w:val="20"/>
                <w:vertAlign w:val="superscript"/>
              </w:rPr>
              <w:t>2</w:t>
            </w:r>
            <w:r w:rsidRPr="00E16C92">
              <w:rPr>
                <w:sz w:val="20"/>
                <w:szCs w:val="20"/>
              </w:rPr>
              <w:t> adjusted</w:t>
            </w:r>
          </w:p>
        </w:tc>
        <w:tc>
          <w:tcPr>
            <w:tcW w:w="3986" w:type="dxa"/>
            <w:gridSpan w:val="4"/>
            <w:tcMar>
              <w:top w:w="57" w:type="dxa"/>
              <w:left w:w="113" w:type="dxa"/>
              <w:bottom w:w="57" w:type="dxa"/>
              <w:right w:w="113" w:type="dxa"/>
            </w:tcMar>
            <w:hideMark/>
          </w:tcPr>
          <w:p w14:paraId="37822971" w14:textId="77777777" w:rsidR="00997CF1" w:rsidRPr="00E16C92" w:rsidRDefault="00997CF1" w:rsidP="00EF656C">
            <w:pPr>
              <w:spacing w:after="0" w:line="240" w:lineRule="auto"/>
              <w:rPr>
                <w:sz w:val="20"/>
                <w:szCs w:val="20"/>
              </w:rPr>
            </w:pPr>
            <w:r w:rsidRPr="00E16C92">
              <w:rPr>
                <w:sz w:val="20"/>
                <w:szCs w:val="20"/>
              </w:rPr>
              <w:t>0.135 / 0.132</w:t>
            </w:r>
          </w:p>
        </w:tc>
        <w:tc>
          <w:tcPr>
            <w:tcW w:w="3641" w:type="dxa"/>
            <w:gridSpan w:val="4"/>
            <w:tcMar>
              <w:top w:w="57" w:type="dxa"/>
              <w:left w:w="113" w:type="dxa"/>
              <w:bottom w:w="57" w:type="dxa"/>
              <w:right w:w="113" w:type="dxa"/>
            </w:tcMar>
            <w:hideMark/>
          </w:tcPr>
          <w:p w14:paraId="177CB589" w14:textId="77777777" w:rsidR="00997CF1" w:rsidRPr="00E16C92" w:rsidRDefault="00997CF1" w:rsidP="00EF656C">
            <w:pPr>
              <w:spacing w:after="0" w:line="240" w:lineRule="auto"/>
              <w:rPr>
                <w:sz w:val="20"/>
                <w:szCs w:val="20"/>
              </w:rPr>
            </w:pPr>
            <w:r w:rsidRPr="00E16C92">
              <w:rPr>
                <w:sz w:val="20"/>
                <w:szCs w:val="20"/>
              </w:rPr>
              <w:t>0.090 / 0.088</w:t>
            </w:r>
          </w:p>
        </w:tc>
        <w:tc>
          <w:tcPr>
            <w:tcW w:w="3587" w:type="dxa"/>
            <w:gridSpan w:val="4"/>
            <w:tcMar>
              <w:top w:w="57" w:type="dxa"/>
              <w:left w:w="113" w:type="dxa"/>
              <w:bottom w:w="57" w:type="dxa"/>
              <w:right w:w="113" w:type="dxa"/>
            </w:tcMar>
            <w:hideMark/>
          </w:tcPr>
          <w:p w14:paraId="264D0850" w14:textId="77777777" w:rsidR="00997CF1" w:rsidRPr="00E16C92" w:rsidRDefault="00997CF1" w:rsidP="00EF656C">
            <w:pPr>
              <w:spacing w:after="0" w:line="240" w:lineRule="auto"/>
              <w:rPr>
                <w:sz w:val="20"/>
                <w:szCs w:val="20"/>
              </w:rPr>
            </w:pPr>
            <w:r w:rsidRPr="00E16C92">
              <w:rPr>
                <w:sz w:val="20"/>
                <w:szCs w:val="20"/>
              </w:rPr>
              <w:t>0.069 / 0.066</w:t>
            </w:r>
          </w:p>
        </w:tc>
      </w:tr>
    </w:tbl>
    <w:p w14:paraId="06CAB5BD" w14:textId="77777777" w:rsidR="00997CF1" w:rsidRPr="00E16C92" w:rsidRDefault="00997CF1" w:rsidP="00997CF1"/>
    <w:p w14:paraId="29AAD1A1" w14:textId="77777777" w:rsidR="00997CF1" w:rsidRPr="00E16C92" w:rsidRDefault="00997CF1" w:rsidP="00997CF1">
      <w:pPr>
        <w:rPr>
          <w:b/>
          <w:bCs/>
        </w:rPr>
      </w:pPr>
    </w:p>
    <w:p w14:paraId="1938C949" w14:textId="05309406" w:rsidR="0033408E" w:rsidRPr="00E16C92" w:rsidRDefault="0033408E">
      <w:pPr>
        <w:rPr>
          <w:b/>
          <w:bCs/>
        </w:rPr>
      </w:pPr>
      <w:r w:rsidRPr="00E16C92">
        <w:rPr>
          <w:b/>
          <w:bCs/>
        </w:rPr>
        <w:br w:type="page"/>
      </w:r>
    </w:p>
    <w:p w14:paraId="38B5BEEF" w14:textId="69C57C5A" w:rsidR="00997CF1" w:rsidRPr="00E16C92" w:rsidRDefault="00997CF1" w:rsidP="00997CF1">
      <w:r w:rsidRPr="00E16C92">
        <w:rPr>
          <w:noProof/>
          <w:lang w:val="en-US" w:eastAsia="en-US"/>
        </w:rPr>
        <w:lastRenderedPageBreak/>
        <w:drawing>
          <wp:inline distT="0" distB="0" distL="0" distR="0" wp14:anchorId="2AB649DB" wp14:editId="2E3C20E4">
            <wp:extent cx="8161020" cy="3808632"/>
            <wp:effectExtent l="0" t="0" r="0" b="1905"/>
            <wp:docPr id="4" name="Picture 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67237" cy="3811533"/>
                    </a:xfrm>
                    <a:prstGeom prst="rect">
                      <a:avLst/>
                    </a:prstGeom>
                    <a:noFill/>
                    <a:ln>
                      <a:noFill/>
                    </a:ln>
                  </pic:spPr>
                </pic:pic>
              </a:graphicData>
            </a:graphic>
          </wp:inline>
        </w:drawing>
      </w:r>
    </w:p>
    <w:p w14:paraId="1EB88637" w14:textId="77777777" w:rsidR="009A401A" w:rsidRPr="00E16C92" w:rsidRDefault="009A401A" w:rsidP="009A401A">
      <w:pPr>
        <w:pStyle w:val="NoSpacing"/>
        <w:spacing w:line="480" w:lineRule="auto"/>
        <w:rPr>
          <w:b/>
        </w:rPr>
      </w:pPr>
      <w:r w:rsidRPr="00E16C92">
        <w:rPr>
          <w:b/>
        </w:rPr>
        <w:t>Figure S4</w:t>
      </w:r>
    </w:p>
    <w:p w14:paraId="2801B676" w14:textId="77777777" w:rsidR="009A401A" w:rsidRPr="00E16C92" w:rsidRDefault="009A401A" w:rsidP="009A401A">
      <w:pPr>
        <w:pStyle w:val="NoSpacing"/>
        <w:spacing w:line="480" w:lineRule="auto"/>
      </w:pPr>
      <w:r w:rsidRPr="00E16C92">
        <w:rPr>
          <w:i/>
          <w:iCs/>
        </w:rPr>
        <w:t>Simple Slopes Analysis of Gender Collective Narcissism with Each Outcome, Study 3, Note.</w:t>
      </w:r>
      <w:r w:rsidRPr="00E16C92">
        <w:t xml:space="preserve"> *** </w:t>
      </w:r>
      <w:r w:rsidRPr="00E16C92">
        <w:rPr>
          <w:i/>
        </w:rPr>
        <w:t>p</w:t>
      </w:r>
      <w:r w:rsidRPr="00E16C92">
        <w:t xml:space="preserve"> &lt; .001, ** </w:t>
      </w:r>
      <w:r w:rsidRPr="00E16C92">
        <w:rPr>
          <w:i/>
        </w:rPr>
        <w:t>p</w:t>
      </w:r>
      <w:r w:rsidRPr="00E16C92">
        <w:t xml:space="preserve"> &lt; .01, * </w:t>
      </w:r>
      <w:r w:rsidRPr="00E16C92">
        <w:rPr>
          <w:i/>
        </w:rPr>
        <w:t>p</w:t>
      </w:r>
      <w:r w:rsidRPr="00E16C92">
        <w:t xml:space="preserve"> &lt; .05</w:t>
      </w:r>
    </w:p>
    <w:p w14:paraId="64C19579" w14:textId="77777777" w:rsidR="009A401A" w:rsidRPr="00E16C92" w:rsidRDefault="009A401A" w:rsidP="009A401A">
      <w:pPr>
        <w:rPr>
          <w:i/>
          <w:iCs/>
        </w:rPr>
      </w:pPr>
    </w:p>
    <w:p w14:paraId="27D5004A" w14:textId="77777777" w:rsidR="00997CF1" w:rsidRPr="00E16C92" w:rsidRDefault="00997CF1" w:rsidP="007503B9">
      <w:pPr>
        <w:spacing w:line="480" w:lineRule="auto"/>
        <w:rPr>
          <w:b/>
        </w:rPr>
      </w:pPr>
      <w:r w:rsidRPr="00E16C92">
        <w:rPr>
          <w:b/>
        </w:rPr>
        <w:lastRenderedPageBreak/>
        <w:t>Table 6S</w:t>
      </w:r>
    </w:p>
    <w:p w14:paraId="3178E183" w14:textId="123B0429" w:rsidR="00997CF1" w:rsidRPr="00E16C92" w:rsidRDefault="007503B9" w:rsidP="007503B9">
      <w:pPr>
        <w:spacing w:line="480" w:lineRule="auto"/>
      </w:pPr>
      <w:r w:rsidRPr="00E16C92">
        <w:rPr>
          <w:i/>
          <w:iCs/>
        </w:rPr>
        <w:t>Multiple Regression Analysis of National Narcissism with Each Outcome,</w:t>
      </w:r>
      <w:r w:rsidR="00997CF1" w:rsidRPr="00E16C92">
        <w:rPr>
          <w:i/>
          <w:iCs/>
        </w:rPr>
        <w:t xml:space="preserve"> Study 3</w:t>
      </w:r>
    </w:p>
    <w:tbl>
      <w:tblPr>
        <w:tblW w:w="14317" w:type="dxa"/>
        <w:tblCellMar>
          <w:top w:w="15" w:type="dxa"/>
          <w:left w:w="15" w:type="dxa"/>
          <w:bottom w:w="15" w:type="dxa"/>
          <w:right w:w="15" w:type="dxa"/>
        </w:tblCellMar>
        <w:tblLook w:val="04A0" w:firstRow="1" w:lastRow="0" w:firstColumn="1" w:lastColumn="0" w:noHBand="0" w:noVBand="1"/>
      </w:tblPr>
      <w:tblGrid>
        <w:gridCol w:w="2702"/>
        <w:gridCol w:w="1176"/>
        <w:gridCol w:w="1129"/>
        <w:gridCol w:w="925"/>
        <w:gridCol w:w="260"/>
        <w:gridCol w:w="260"/>
        <w:gridCol w:w="551"/>
        <w:gridCol w:w="551"/>
        <w:gridCol w:w="1572"/>
        <w:gridCol w:w="990"/>
        <w:gridCol w:w="581"/>
        <w:gridCol w:w="551"/>
        <w:gridCol w:w="551"/>
        <w:gridCol w:w="497"/>
        <w:gridCol w:w="491"/>
        <w:gridCol w:w="825"/>
        <w:gridCol w:w="705"/>
      </w:tblGrid>
      <w:tr w:rsidR="00997CF1" w:rsidRPr="00E16C92" w14:paraId="37007CD4" w14:textId="77777777" w:rsidTr="007503B9">
        <w:trPr>
          <w:trHeight w:val="276"/>
        </w:trPr>
        <w:tc>
          <w:tcPr>
            <w:tcW w:w="0" w:type="auto"/>
            <w:gridSpan w:val="5"/>
            <w:tcBorders>
              <w:top w:val="single" w:sz="4" w:space="0" w:color="auto"/>
            </w:tcBorders>
            <w:tcMar>
              <w:top w:w="113" w:type="dxa"/>
              <w:left w:w="113" w:type="dxa"/>
              <w:bottom w:w="113" w:type="dxa"/>
              <w:right w:w="113" w:type="dxa"/>
            </w:tcMar>
            <w:vAlign w:val="center"/>
            <w:hideMark/>
          </w:tcPr>
          <w:p w14:paraId="05703523" w14:textId="77777777" w:rsidR="00997CF1" w:rsidRPr="00E16C92" w:rsidRDefault="00997CF1" w:rsidP="00EF656C">
            <w:pPr>
              <w:spacing w:after="0" w:line="240" w:lineRule="auto"/>
              <w:jc w:val="center"/>
              <w:rPr>
                <w:b/>
                <w:bCs/>
                <w:sz w:val="20"/>
                <w:szCs w:val="20"/>
              </w:rPr>
            </w:pPr>
            <w:r w:rsidRPr="00E16C92">
              <w:rPr>
                <w:b/>
                <w:bCs/>
                <w:sz w:val="20"/>
                <w:szCs w:val="20"/>
              </w:rPr>
              <w:t xml:space="preserve">                                          Political conservatism</w:t>
            </w:r>
          </w:p>
        </w:tc>
        <w:tc>
          <w:tcPr>
            <w:tcW w:w="0" w:type="auto"/>
            <w:gridSpan w:val="7"/>
            <w:tcBorders>
              <w:top w:val="single" w:sz="4" w:space="0" w:color="auto"/>
            </w:tcBorders>
            <w:tcMar>
              <w:top w:w="113" w:type="dxa"/>
              <w:left w:w="113" w:type="dxa"/>
              <w:bottom w:w="113" w:type="dxa"/>
              <w:right w:w="113" w:type="dxa"/>
            </w:tcMar>
            <w:vAlign w:val="center"/>
            <w:hideMark/>
          </w:tcPr>
          <w:p w14:paraId="3CB32B53" w14:textId="77777777" w:rsidR="00997CF1" w:rsidRPr="00E16C92" w:rsidRDefault="00997CF1" w:rsidP="00EF656C">
            <w:pPr>
              <w:spacing w:after="0" w:line="240" w:lineRule="auto"/>
              <w:jc w:val="center"/>
              <w:rPr>
                <w:b/>
                <w:bCs/>
                <w:sz w:val="20"/>
                <w:szCs w:val="20"/>
              </w:rPr>
            </w:pPr>
            <w:r w:rsidRPr="00E16C92">
              <w:rPr>
                <w:b/>
                <w:bCs/>
                <w:sz w:val="20"/>
                <w:szCs w:val="20"/>
              </w:rPr>
              <w:t>Legitimization of gender equality</w:t>
            </w:r>
          </w:p>
        </w:tc>
        <w:tc>
          <w:tcPr>
            <w:tcW w:w="0" w:type="auto"/>
            <w:gridSpan w:val="5"/>
            <w:tcBorders>
              <w:top w:val="single" w:sz="4" w:space="0" w:color="auto"/>
            </w:tcBorders>
            <w:tcMar>
              <w:top w:w="113" w:type="dxa"/>
              <w:left w:w="113" w:type="dxa"/>
              <w:bottom w:w="113" w:type="dxa"/>
              <w:right w:w="113" w:type="dxa"/>
            </w:tcMar>
            <w:vAlign w:val="center"/>
            <w:hideMark/>
          </w:tcPr>
          <w:p w14:paraId="4091DE0D" w14:textId="77777777" w:rsidR="00997CF1" w:rsidRPr="00E16C92" w:rsidRDefault="00997CF1" w:rsidP="00EF656C">
            <w:pPr>
              <w:spacing w:after="0" w:line="240" w:lineRule="auto"/>
              <w:jc w:val="center"/>
              <w:rPr>
                <w:b/>
                <w:bCs/>
                <w:sz w:val="20"/>
                <w:szCs w:val="20"/>
              </w:rPr>
            </w:pPr>
            <w:r w:rsidRPr="00E16C92">
              <w:rPr>
                <w:b/>
                <w:bCs/>
                <w:sz w:val="20"/>
                <w:szCs w:val="20"/>
              </w:rPr>
              <w:t>Egalitarianism</w:t>
            </w:r>
          </w:p>
        </w:tc>
      </w:tr>
      <w:tr w:rsidR="00997CF1" w:rsidRPr="00E16C92" w14:paraId="5CD65C47" w14:textId="77777777" w:rsidTr="00EF656C">
        <w:trPr>
          <w:trHeight w:val="612"/>
        </w:trPr>
        <w:tc>
          <w:tcPr>
            <w:tcW w:w="0" w:type="auto"/>
            <w:tcBorders>
              <w:bottom w:val="single" w:sz="6" w:space="0" w:color="auto"/>
            </w:tcBorders>
            <w:vAlign w:val="center"/>
            <w:hideMark/>
          </w:tcPr>
          <w:p w14:paraId="28C19E45" w14:textId="77777777" w:rsidR="00997CF1" w:rsidRPr="00E16C92" w:rsidRDefault="00997CF1" w:rsidP="00EF656C">
            <w:pPr>
              <w:spacing w:after="0" w:line="240" w:lineRule="auto"/>
              <w:rPr>
                <w:i/>
                <w:iCs/>
                <w:sz w:val="20"/>
                <w:szCs w:val="20"/>
              </w:rPr>
            </w:pPr>
            <w:r w:rsidRPr="00E16C92">
              <w:rPr>
                <w:i/>
                <w:iCs/>
                <w:sz w:val="20"/>
                <w:szCs w:val="20"/>
              </w:rPr>
              <w:t>Predictors</w:t>
            </w:r>
          </w:p>
        </w:tc>
        <w:tc>
          <w:tcPr>
            <w:tcW w:w="1176" w:type="dxa"/>
            <w:tcBorders>
              <w:bottom w:val="single" w:sz="6" w:space="0" w:color="auto"/>
            </w:tcBorders>
            <w:vAlign w:val="center"/>
            <w:hideMark/>
          </w:tcPr>
          <w:p w14:paraId="26E17AF6" w14:textId="77777777" w:rsidR="00997CF1" w:rsidRPr="00E16C92" w:rsidRDefault="00997CF1" w:rsidP="00EF656C">
            <w:pPr>
              <w:spacing w:after="0" w:line="240" w:lineRule="auto"/>
              <w:jc w:val="center"/>
              <w:rPr>
                <w:i/>
                <w:iCs/>
                <w:sz w:val="20"/>
                <w:szCs w:val="20"/>
              </w:rPr>
            </w:pPr>
            <w:r w:rsidRPr="00E16C92">
              <w:rPr>
                <w:i/>
                <w:iCs/>
                <w:sz w:val="20"/>
                <w:szCs w:val="20"/>
              </w:rPr>
              <w:t>b(SE)</w:t>
            </w:r>
          </w:p>
        </w:tc>
        <w:tc>
          <w:tcPr>
            <w:tcW w:w="1129" w:type="dxa"/>
            <w:tcBorders>
              <w:bottom w:val="single" w:sz="6" w:space="0" w:color="auto"/>
            </w:tcBorders>
            <w:vAlign w:val="center"/>
            <w:hideMark/>
          </w:tcPr>
          <w:p w14:paraId="3336E431" w14:textId="77777777" w:rsidR="00997CF1" w:rsidRPr="00E16C92" w:rsidRDefault="00997CF1" w:rsidP="00EF656C">
            <w:pPr>
              <w:spacing w:after="0" w:line="240" w:lineRule="auto"/>
              <w:jc w:val="center"/>
              <w:rPr>
                <w:i/>
                <w:iCs/>
                <w:sz w:val="20"/>
                <w:szCs w:val="20"/>
              </w:rPr>
            </w:pPr>
            <w:r w:rsidRPr="00E16C92">
              <w:rPr>
                <w:i/>
                <w:iCs/>
                <w:sz w:val="20"/>
                <w:szCs w:val="20"/>
              </w:rPr>
              <w:t>95%CI LL,UL</w:t>
            </w:r>
          </w:p>
        </w:tc>
        <w:tc>
          <w:tcPr>
            <w:tcW w:w="925" w:type="dxa"/>
            <w:tcBorders>
              <w:bottom w:val="single" w:sz="6" w:space="0" w:color="auto"/>
            </w:tcBorders>
            <w:vAlign w:val="center"/>
            <w:hideMark/>
          </w:tcPr>
          <w:p w14:paraId="5BDD07D0" w14:textId="2ED34E10" w:rsidR="00997CF1" w:rsidRPr="00E16C92" w:rsidRDefault="007503B9" w:rsidP="00EF656C">
            <w:pPr>
              <w:spacing w:after="0" w:line="240" w:lineRule="auto"/>
              <w:jc w:val="center"/>
              <w:rPr>
                <w:i/>
                <w:iCs/>
                <w:sz w:val="20"/>
                <w:szCs w:val="20"/>
              </w:rPr>
            </w:pPr>
            <w:r w:rsidRPr="00E16C92">
              <w:rPr>
                <w:i/>
                <w:iCs/>
                <w:sz w:val="20"/>
                <w:szCs w:val="20"/>
              </w:rPr>
              <w:t>P</w:t>
            </w:r>
          </w:p>
        </w:tc>
        <w:tc>
          <w:tcPr>
            <w:tcW w:w="0" w:type="auto"/>
            <w:gridSpan w:val="2"/>
            <w:tcBorders>
              <w:bottom w:val="single" w:sz="6" w:space="0" w:color="auto"/>
            </w:tcBorders>
            <w:vAlign w:val="center"/>
            <w:hideMark/>
          </w:tcPr>
          <w:p w14:paraId="49819280" w14:textId="77777777" w:rsidR="00997CF1" w:rsidRPr="00E16C92" w:rsidRDefault="00997CF1" w:rsidP="00EF656C">
            <w:pPr>
              <w:spacing w:after="0" w:line="240" w:lineRule="auto"/>
              <w:jc w:val="center"/>
              <w:rPr>
                <w:i/>
                <w:iCs/>
                <w:sz w:val="20"/>
                <w:szCs w:val="20"/>
              </w:rPr>
            </w:pPr>
            <w:r w:rsidRPr="00E16C92">
              <w:rPr>
                <w:i/>
                <w:iCs/>
                <w:sz w:val="20"/>
                <w:szCs w:val="20"/>
              </w:rPr>
              <w:t>β</w:t>
            </w:r>
          </w:p>
        </w:tc>
        <w:tc>
          <w:tcPr>
            <w:tcW w:w="0" w:type="auto"/>
            <w:gridSpan w:val="2"/>
            <w:tcBorders>
              <w:bottom w:val="single" w:sz="6" w:space="0" w:color="auto"/>
            </w:tcBorders>
            <w:vAlign w:val="center"/>
            <w:hideMark/>
          </w:tcPr>
          <w:p w14:paraId="0ADE0D79" w14:textId="77777777" w:rsidR="00997CF1" w:rsidRPr="00E16C92" w:rsidRDefault="00997CF1" w:rsidP="00EF656C">
            <w:pPr>
              <w:spacing w:after="0" w:line="240" w:lineRule="auto"/>
              <w:jc w:val="center"/>
              <w:rPr>
                <w:i/>
                <w:iCs/>
                <w:sz w:val="20"/>
                <w:szCs w:val="20"/>
              </w:rPr>
            </w:pPr>
            <w:r w:rsidRPr="00E16C92">
              <w:rPr>
                <w:i/>
                <w:iCs/>
                <w:sz w:val="20"/>
                <w:szCs w:val="20"/>
              </w:rPr>
              <w:t>b(SE)</w:t>
            </w:r>
          </w:p>
        </w:tc>
        <w:tc>
          <w:tcPr>
            <w:tcW w:w="1572" w:type="dxa"/>
            <w:tcBorders>
              <w:bottom w:val="single" w:sz="6" w:space="0" w:color="auto"/>
            </w:tcBorders>
            <w:vAlign w:val="center"/>
            <w:hideMark/>
          </w:tcPr>
          <w:p w14:paraId="03B78DB0" w14:textId="77777777" w:rsidR="00997CF1" w:rsidRPr="00E16C92" w:rsidRDefault="00997CF1" w:rsidP="00EF656C">
            <w:pPr>
              <w:spacing w:after="0" w:line="240" w:lineRule="auto"/>
              <w:jc w:val="center"/>
              <w:rPr>
                <w:i/>
                <w:iCs/>
                <w:sz w:val="20"/>
                <w:szCs w:val="20"/>
              </w:rPr>
            </w:pPr>
            <w:r w:rsidRPr="00E16C92">
              <w:rPr>
                <w:i/>
                <w:iCs/>
                <w:sz w:val="20"/>
                <w:szCs w:val="20"/>
              </w:rPr>
              <w:t>95%CI LL,UL</w:t>
            </w:r>
          </w:p>
        </w:tc>
        <w:tc>
          <w:tcPr>
            <w:tcW w:w="990" w:type="dxa"/>
            <w:tcBorders>
              <w:bottom w:val="single" w:sz="6" w:space="0" w:color="auto"/>
            </w:tcBorders>
            <w:vAlign w:val="center"/>
            <w:hideMark/>
          </w:tcPr>
          <w:p w14:paraId="33C34B4A" w14:textId="77777777" w:rsidR="00997CF1" w:rsidRPr="00E16C92" w:rsidRDefault="00997CF1" w:rsidP="00EF656C">
            <w:pPr>
              <w:spacing w:after="0" w:line="240" w:lineRule="auto"/>
              <w:jc w:val="center"/>
              <w:rPr>
                <w:i/>
                <w:iCs/>
                <w:sz w:val="20"/>
                <w:szCs w:val="20"/>
              </w:rPr>
            </w:pPr>
            <w:r w:rsidRPr="00E16C92">
              <w:rPr>
                <w:i/>
                <w:iCs/>
                <w:sz w:val="20"/>
                <w:szCs w:val="20"/>
              </w:rPr>
              <w:t>p</w:t>
            </w:r>
          </w:p>
        </w:tc>
        <w:tc>
          <w:tcPr>
            <w:tcW w:w="581" w:type="dxa"/>
            <w:tcBorders>
              <w:bottom w:val="single" w:sz="6" w:space="0" w:color="auto"/>
            </w:tcBorders>
            <w:vAlign w:val="center"/>
            <w:hideMark/>
          </w:tcPr>
          <w:p w14:paraId="662C321E" w14:textId="77777777" w:rsidR="00997CF1" w:rsidRPr="00E16C92" w:rsidRDefault="00997CF1" w:rsidP="00EF656C">
            <w:pPr>
              <w:spacing w:after="0" w:line="240" w:lineRule="auto"/>
              <w:jc w:val="center"/>
              <w:rPr>
                <w:i/>
                <w:iCs/>
                <w:sz w:val="20"/>
                <w:szCs w:val="20"/>
              </w:rPr>
            </w:pPr>
            <w:r w:rsidRPr="00E16C92">
              <w:rPr>
                <w:i/>
                <w:iCs/>
                <w:sz w:val="20"/>
                <w:szCs w:val="20"/>
              </w:rPr>
              <w:t>β</w:t>
            </w:r>
          </w:p>
        </w:tc>
        <w:tc>
          <w:tcPr>
            <w:tcW w:w="0" w:type="auto"/>
            <w:gridSpan w:val="2"/>
            <w:tcBorders>
              <w:bottom w:val="single" w:sz="6" w:space="0" w:color="auto"/>
            </w:tcBorders>
            <w:vAlign w:val="center"/>
            <w:hideMark/>
          </w:tcPr>
          <w:p w14:paraId="488B99BE" w14:textId="77777777" w:rsidR="00997CF1" w:rsidRPr="00E16C92" w:rsidRDefault="00997CF1" w:rsidP="00EF656C">
            <w:pPr>
              <w:spacing w:after="0" w:line="240" w:lineRule="auto"/>
              <w:jc w:val="center"/>
              <w:rPr>
                <w:i/>
                <w:iCs/>
                <w:sz w:val="20"/>
                <w:szCs w:val="20"/>
              </w:rPr>
            </w:pPr>
            <w:r w:rsidRPr="00E16C92">
              <w:rPr>
                <w:i/>
                <w:iCs/>
                <w:sz w:val="20"/>
                <w:szCs w:val="20"/>
              </w:rPr>
              <w:t>b(SE)</w:t>
            </w:r>
          </w:p>
        </w:tc>
        <w:tc>
          <w:tcPr>
            <w:tcW w:w="994" w:type="dxa"/>
            <w:gridSpan w:val="2"/>
            <w:tcBorders>
              <w:bottom w:val="single" w:sz="6" w:space="0" w:color="auto"/>
            </w:tcBorders>
            <w:vAlign w:val="center"/>
            <w:hideMark/>
          </w:tcPr>
          <w:p w14:paraId="2E95D6A1" w14:textId="77777777" w:rsidR="00997CF1" w:rsidRPr="00E16C92" w:rsidRDefault="00997CF1" w:rsidP="00EF656C">
            <w:pPr>
              <w:spacing w:after="0" w:line="240" w:lineRule="auto"/>
              <w:jc w:val="center"/>
              <w:rPr>
                <w:i/>
                <w:iCs/>
                <w:sz w:val="20"/>
                <w:szCs w:val="20"/>
              </w:rPr>
            </w:pPr>
            <w:r w:rsidRPr="00E16C92">
              <w:rPr>
                <w:i/>
                <w:iCs/>
                <w:sz w:val="20"/>
                <w:szCs w:val="20"/>
              </w:rPr>
              <w:t>95%CI LL,UL</w:t>
            </w:r>
          </w:p>
        </w:tc>
        <w:tc>
          <w:tcPr>
            <w:tcW w:w="825" w:type="dxa"/>
            <w:tcBorders>
              <w:bottom w:val="single" w:sz="6" w:space="0" w:color="auto"/>
            </w:tcBorders>
            <w:vAlign w:val="center"/>
            <w:hideMark/>
          </w:tcPr>
          <w:p w14:paraId="4557B8B4" w14:textId="77777777" w:rsidR="00997CF1" w:rsidRPr="00E16C92" w:rsidRDefault="00997CF1" w:rsidP="00EF656C">
            <w:pPr>
              <w:spacing w:after="0" w:line="240" w:lineRule="auto"/>
              <w:jc w:val="center"/>
              <w:rPr>
                <w:i/>
                <w:iCs/>
                <w:sz w:val="20"/>
                <w:szCs w:val="20"/>
              </w:rPr>
            </w:pPr>
            <w:r w:rsidRPr="00E16C92">
              <w:rPr>
                <w:i/>
                <w:iCs/>
                <w:sz w:val="20"/>
                <w:szCs w:val="20"/>
              </w:rPr>
              <w:t>p</w:t>
            </w:r>
          </w:p>
        </w:tc>
        <w:tc>
          <w:tcPr>
            <w:tcW w:w="705" w:type="dxa"/>
            <w:tcBorders>
              <w:bottom w:val="single" w:sz="6" w:space="0" w:color="auto"/>
            </w:tcBorders>
            <w:vAlign w:val="center"/>
            <w:hideMark/>
          </w:tcPr>
          <w:p w14:paraId="51559F8A" w14:textId="77777777" w:rsidR="00997CF1" w:rsidRPr="00E16C92" w:rsidRDefault="00997CF1" w:rsidP="00EF656C">
            <w:pPr>
              <w:spacing w:after="0" w:line="240" w:lineRule="auto"/>
              <w:jc w:val="center"/>
              <w:rPr>
                <w:i/>
                <w:iCs/>
                <w:sz w:val="20"/>
                <w:szCs w:val="20"/>
              </w:rPr>
            </w:pPr>
            <w:r w:rsidRPr="00E16C92">
              <w:rPr>
                <w:i/>
                <w:iCs/>
                <w:sz w:val="20"/>
                <w:szCs w:val="20"/>
              </w:rPr>
              <w:t>β</w:t>
            </w:r>
          </w:p>
        </w:tc>
      </w:tr>
      <w:tr w:rsidR="00997CF1" w:rsidRPr="00E16C92" w14:paraId="1842D0A2" w14:textId="77777777" w:rsidTr="00EF656C">
        <w:trPr>
          <w:trHeight w:val="592"/>
        </w:trPr>
        <w:tc>
          <w:tcPr>
            <w:tcW w:w="0" w:type="auto"/>
            <w:tcMar>
              <w:top w:w="113" w:type="dxa"/>
              <w:left w:w="113" w:type="dxa"/>
              <w:bottom w:w="113" w:type="dxa"/>
              <w:right w:w="113" w:type="dxa"/>
            </w:tcMar>
            <w:hideMark/>
          </w:tcPr>
          <w:p w14:paraId="269F0642" w14:textId="0018C4E7" w:rsidR="00997CF1" w:rsidRPr="00E16C92" w:rsidRDefault="00997CF1" w:rsidP="00CF4C76">
            <w:pPr>
              <w:spacing w:after="0" w:line="240" w:lineRule="auto"/>
              <w:rPr>
                <w:sz w:val="20"/>
                <w:szCs w:val="20"/>
              </w:rPr>
            </w:pPr>
            <w:r w:rsidRPr="00E16C92">
              <w:rPr>
                <w:sz w:val="20"/>
                <w:szCs w:val="20"/>
              </w:rPr>
              <w:t>National narcissism</w:t>
            </w:r>
          </w:p>
        </w:tc>
        <w:tc>
          <w:tcPr>
            <w:tcW w:w="1176" w:type="dxa"/>
            <w:tcMar>
              <w:top w:w="113" w:type="dxa"/>
              <w:left w:w="113" w:type="dxa"/>
              <w:bottom w:w="113" w:type="dxa"/>
              <w:right w:w="113" w:type="dxa"/>
            </w:tcMar>
            <w:hideMark/>
          </w:tcPr>
          <w:p w14:paraId="3DBFCC1F" w14:textId="77777777" w:rsidR="00997CF1" w:rsidRPr="00E16C92" w:rsidRDefault="00997CF1" w:rsidP="00EF656C">
            <w:pPr>
              <w:spacing w:after="0" w:line="240" w:lineRule="auto"/>
              <w:jc w:val="center"/>
              <w:rPr>
                <w:sz w:val="20"/>
                <w:szCs w:val="20"/>
              </w:rPr>
            </w:pPr>
            <w:r w:rsidRPr="00E16C92">
              <w:rPr>
                <w:sz w:val="20"/>
                <w:szCs w:val="20"/>
              </w:rPr>
              <w:t>0.46(0.03)</w:t>
            </w:r>
          </w:p>
        </w:tc>
        <w:tc>
          <w:tcPr>
            <w:tcW w:w="1129" w:type="dxa"/>
            <w:tcMar>
              <w:top w:w="113" w:type="dxa"/>
              <w:left w:w="113" w:type="dxa"/>
              <w:bottom w:w="113" w:type="dxa"/>
              <w:right w:w="113" w:type="dxa"/>
            </w:tcMar>
            <w:hideMark/>
          </w:tcPr>
          <w:p w14:paraId="0206994E" w14:textId="77777777" w:rsidR="00997CF1" w:rsidRPr="00E16C92" w:rsidRDefault="00997CF1" w:rsidP="00EF656C">
            <w:pPr>
              <w:spacing w:after="0" w:line="240" w:lineRule="auto"/>
              <w:jc w:val="center"/>
              <w:rPr>
                <w:sz w:val="20"/>
                <w:szCs w:val="20"/>
              </w:rPr>
            </w:pPr>
            <w:r w:rsidRPr="00E16C92">
              <w:rPr>
                <w:sz w:val="20"/>
                <w:szCs w:val="20"/>
              </w:rPr>
              <w:t>0.40,0.51</w:t>
            </w:r>
          </w:p>
        </w:tc>
        <w:tc>
          <w:tcPr>
            <w:tcW w:w="925" w:type="dxa"/>
            <w:tcMar>
              <w:top w:w="113" w:type="dxa"/>
              <w:left w:w="113" w:type="dxa"/>
              <w:bottom w:w="113" w:type="dxa"/>
              <w:right w:w="113" w:type="dxa"/>
            </w:tcMar>
            <w:hideMark/>
          </w:tcPr>
          <w:p w14:paraId="52340938" w14:textId="77777777" w:rsidR="00997CF1" w:rsidRPr="00E16C92" w:rsidRDefault="00997CF1" w:rsidP="00EF656C">
            <w:pPr>
              <w:spacing w:after="0" w:line="240" w:lineRule="auto"/>
              <w:jc w:val="center"/>
              <w:rPr>
                <w:sz w:val="20"/>
                <w:szCs w:val="20"/>
              </w:rPr>
            </w:pPr>
            <w:r w:rsidRPr="00E16C92">
              <w:rPr>
                <w:sz w:val="20"/>
                <w:szCs w:val="20"/>
              </w:rPr>
              <w:t>&lt;.001</w:t>
            </w:r>
          </w:p>
        </w:tc>
        <w:tc>
          <w:tcPr>
            <w:tcW w:w="0" w:type="auto"/>
            <w:gridSpan w:val="2"/>
            <w:tcMar>
              <w:top w:w="113" w:type="dxa"/>
              <w:left w:w="113" w:type="dxa"/>
              <w:bottom w:w="113" w:type="dxa"/>
              <w:right w:w="113" w:type="dxa"/>
            </w:tcMar>
            <w:hideMark/>
          </w:tcPr>
          <w:p w14:paraId="315298EA" w14:textId="77777777" w:rsidR="00997CF1" w:rsidRPr="00E16C92" w:rsidRDefault="00997CF1" w:rsidP="00EF656C">
            <w:pPr>
              <w:spacing w:after="0" w:line="240" w:lineRule="auto"/>
              <w:jc w:val="center"/>
              <w:rPr>
                <w:sz w:val="20"/>
                <w:szCs w:val="20"/>
              </w:rPr>
            </w:pPr>
            <w:r w:rsidRPr="00E16C92">
              <w:rPr>
                <w:sz w:val="20"/>
                <w:szCs w:val="20"/>
              </w:rPr>
              <w:t>.65</w:t>
            </w:r>
          </w:p>
        </w:tc>
        <w:tc>
          <w:tcPr>
            <w:tcW w:w="0" w:type="auto"/>
            <w:gridSpan w:val="2"/>
            <w:tcMar>
              <w:top w:w="113" w:type="dxa"/>
              <w:left w:w="113" w:type="dxa"/>
              <w:bottom w:w="113" w:type="dxa"/>
              <w:right w:w="113" w:type="dxa"/>
            </w:tcMar>
            <w:hideMark/>
          </w:tcPr>
          <w:p w14:paraId="48C1253F" w14:textId="77777777" w:rsidR="00997CF1" w:rsidRPr="00E16C92" w:rsidRDefault="00997CF1" w:rsidP="00EF656C">
            <w:pPr>
              <w:spacing w:after="0" w:line="240" w:lineRule="auto"/>
              <w:jc w:val="center"/>
              <w:rPr>
                <w:sz w:val="20"/>
                <w:szCs w:val="20"/>
              </w:rPr>
            </w:pPr>
            <w:r w:rsidRPr="00E16C92">
              <w:rPr>
                <w:sz w:val="20"/>
                <w:szCs w:val="20"/>
              </w:rPr>
              <w:t>0.27(0.02)</w:t>
            </w:r>
          </w:p>
        </w:tc>
        <w:tc>
          <w:tcPr>
            <w:tcW w:w="1572" w:type="dxa"/>
            <w:tcMar>
              <w:top w:w="113" w:type="dxa"/>
              <w:left w:w="113" w:type="dxa"/>
              <w:bottom w:w="113" w:type="dxa"/>
              <w:right w:w="113" w:type="dxa"/>
            </w:tcMar>
            <w:hideMark/>
          </w:tcPr>
          <w:p w14:paraId="34BEAC5E" w14:textId="77777777" w:rsidR="00997CF1" w:rsidRPr="00E16C92" w:rsidRDefault="00997CF1" w:rsidP="00EF656C">
            <w:pPr>
              <w:spacing w:after="0" w:line="240" w:lineRule="auto"/>
              <w:jc w:val="center"/>
              <w:rPr>
                <w:sz w:val="20"/>
                <w:szCs w:val="20"/>
              </w:rPr>
            </w:pPr>
            <w:r w:rsidRPr="00E16C92">
              <w:rPr>
                <w:sz w:val="20"/>
                <w:szCs w:val="20"/>
              </w:rPr>
              <w:t>0.22,0.31</w:t>
            </w:r>
          </w:p>
        </w:tc>
        <w:tc>
          <w:tcPr>
            <w:tcW w:w="990" w:type="dxa"/>
            <w:tcMar>
              <w:top w:w="113" w:type="dxa"/>
              <w:left w:w="113" w:type="dxa"/>
              <w:bottom w:w="113" w:type="dxa"/>
              <w:right w:w="113" w:type="dxa"/>
            </w:tcMar>
            <w:hideMark/>
          </w:tcPr>
          <w:p w14:paraId="11E75AC2" w14:textId="77777777" w:rsidR="00997CF1" w:rsidRPr="00E16C92" w:rsidRDefault="00997CF1" w:rsidP="00EF656C">
            <w:pPr>
              <w:spacing w:after="0" w:line="240" w:lineRule="auto"/>
              <w:jc w:val="center"/>
              <w:rPr>
                <w:sz w:val="20"/>
                <w:szCs w:val="20"/>
              </w:rPr>
            </w:pPr>
            <w:r w:rsidRPr="00E16C92">
              <w:rPr>
                <w:sz w:val="20"/>
                <w:szCs w:val="20"/>
              </w:rPr>
              <w:t>&lt;.001</w:t>
            </w:r>
          </w:p>
        </w:tc>
        <w:tc>
          <w:tcPr>
            <w:tcW w:w="581" w:type="dxa"/>
            <w:tcMar>
              <w:top w:w="113" w:type="dxa"/>
              <w:left w:w="113" w:type="dxa"/>
              <w:bottom w:w="113" w:type="dxa"/>
              <w:right w:w="113" w:type="dxa"/>
            </w:tcMar>
            <w:hideMark/>
          </w:tcPr>
          <w:p w14:paraId="73917853" w14:textId="77777777" w:rsidR="00997CF1" w:rsidRPr="00E16C92" w:rsidRDefault="00997CF1" w:rsidP="00EF656C">
            <w:pPr>
              <w:spacing w:after="0" w:line="240" w:lineRule="auto"/>
              <w:jc w:val="center"/>
              <w:rPr>
                <w:sz w:val="20"/>
                <w:szCs w:val="20"/>
              </w:rPr>
            </w:pPr>
            <w:r w:rsidRPr="00E16C92">
              <w:rPr>
                <w:sz w:val="20"/>
                <w:szCs w:val="20"/>
              </w:rPr>
              <w:t>.43</w:t>
            </w:r>
          </w:p>
        </w:tc>
        <w:tc>
          <w:tcPr>
            <w:tcW w:w="0" w:type="auto"/>
            <w:gridSpan w:val="2"/>
            <w:tcMar>
              <w:top w:w="113" w:type="dxa"/>
              <w:left w:w="113" w:type="dxa"/>
              <w:bottom w:w="113" w:type="dxa"/>
              <w:right w:w="113" w:type="dxa"/>
            </w:tcMar>
            <w:hideMark/>
          </w:tcPr>
          <w:p w14:paraId="2EC1FCAB" w14:textId="77777777" w:rsidR="00997CF1" w:rsidRPr="00E16C92" w:rsidRDefault="00997CF1" w:rsidP="00EF656C">
            <w:pPr>
              <w:spacing w:after="0" w:line="240" w:lineRule="auto"/>
              <w:jc w:val="center"/>
              <w:rPr>
                <w:sz w:val="20"/>
                <w:szCs w:val="20"/>
              </w:rPr>
            </w:pPr>
            <w:r w:rsidRPr="00E16C92">
              <w:rPr>
                <w:sz w:val="20"/>
                <w:szCs w:val="20"/>
              </w:rPr>
              <w:t>0.10(0.04)</w:t>
            </w:r>
          </w:p>
        </w:tc>
        <w:tc>
          <w:tcPr>
            <w:tcW w:w="994" w:type="dxa"/>
            <w:gridSpan w:val="2"/>
            <w:tcMar>
              <w:top w:w="113" w:type="dxa"/>
              <w:left w:w="113" w:type="dxa"/>
              <w:bottom w:w="113" w:type="dxa"/>
              <w:right w:w="113" w:type="dxa"/>
            </w:tcMar>
            <w:hideMark/>
          </w:tcPr>
          <w:p w14:paraId="6306F0FA" w14:textId="77777777" w:rsidR="00997CF1" w:rsidRPr="00E16C92" w:rsidRDefault="00997CF1" w:rsidP="00EF656C">
            <w:pPr>
              <w:spacing w:after="0" w:line="240" w:lineRule="auto"/>
              <w:jc w:val="center"/>
              <w:rPr>
                <w:sz w:val="20"/>
                <w:szCs w:val="20"/>
              </w:rPr>
            </w:pPr>
            <w:r w:rsidRPr="00E16C92">
              <w:rPr>
                <w:sz w:val="20"/>
                <w:szCs w:val="20"/>
              </w:rPr>
              <w:t>0.03,0.17</w:t>
            </w:r>
          </w:p>
        </w:tc>
        <w:tc>
          <w:tcPr>
            <w:tcW w:w="825" w:type="dxa"/>
            <w:tcMar>
              <w:top w:w="113" w:type="dxa"/>
              <w:left w:w="113" w:type="dxa"/>
              <w:bottom w:w="113" w:type="dxa"/>
              <w:right w:w="113" w:type="dxa"/>
            </w:tcMar>
            <w:hideMark/>
          </w:tcPr>
          <w:p w14:paraId="1C57A441" w14:textId="77777777" w:rsidR="00997CF1" w:rsidRPr="00E16C92" w:rsidRDefault="00997CF1" w:rsidP="00EF656C">
            <w:pPr>
              <w:spacing w:after="0" w:line="240" w:lineRule="auto"/>
              <w:jc w:val="center"/>
              <w:rPr>
                <w:sz w:val="20"/>
                <w:szCs w:val="20"/>
              </w:rPr>
            </w:pPr>
            <w:r w:rsidRPr="00E16C92">
              <w:rPr>
                <w:sz w:val="20"/>
                <w:szCs w:val="20"/>
              </w:rPr>
              <w:t>.006</w:t>
            </w:r>
          </w:p>
        </w:tc>
        <w:tc>
          <w:tcPr>
            <w:tcW w:w="705" w:type="dxa"/>
            <w:tcMar>
              <w:top w:w="113" w:type="dxa"/>
              <w:left w:w="113" w:type="dxa"/>
              <w:bottom w:w="113" w:type="dxa"/>
              <w:right w:w="113" w:type="dxa"/>
            </w:tcMar>
            <w:hideMark/>
          </w:tcPr>
          <w:p w14:paraId="694507A2" w14:textId="77777777" w:rsidR="00997CF1" w:rsidRPr="00E16C92" w:rsidRDefault="00997CF1" w:rsidP="00EF656C">
            <w:pPr>
              <w:spacing w:after="0" w:line="240" w:lineRule="auto"/>
              <w:jc w:val="center"/>
              <w:rPr>
                <w:sz w:val="20"/>
                <w:szCs w:val="20"/>
              </w:rPr>
            </w:pPr>
            <w:r w:rsidRPr="00E16C92">
              <w:rPr>
                <w:sz w:val="20"/>
                <w:szCs w:val="20"/>
              </w:rPr>
              <w:t>.13</w:t>
            </w:r>
          </w:p>
        </w:tc>
      </w:tr>
      <w:tr w:rsidR="00997CF1" w:rsidRPr="00E16C92" w14:paraId="4C1E232F" w14:textId="77777777" w:rsidTr="00EF656C">
        <w:trPr>
          <w:trHeight w:val="592"/>
        </w:trPr>
        <w:tc>
          <w:tcPr>
            <w:tcW w:w="0" w:type="auto"/>
            <w:tcMar>
              <w:top w:w="113" w:type="dxa"/>
              <w:left w:w="113" w:type="dxa"/>
              <w:bottom w:w="113" w:type="dxa"/>
              <w:right w:w="113" w:type="dxa"/>
            </w:tcMar>
            <w:hideMark/>
          </w:tcPr>
          <w:p w14:paraId="564A9737" w14:textId="77777777" w:rsidR="00997CF1" w:rsidRPr="00E16C92" w:rsidRDefault="00997CF1" w:rsidP="00EF656C">
            <w:pPr>
              <w:spacing w:after="0" w:line="240" w:lineRule="auto"/>
              <w:rPr>
                <w:sz w:val="20"/>
                <w:szCs w:val="20"/>
              </w:rPr>
            </w:pPr>
            <w:r w:rsidRPr="00E16C92">
              <w:rPr>
                <w:sz w:val="20"/>
                <w:szCs w:val="20"/>
              </w:rPr>
              <w:t>Gender group (Women = 1)</w:t>
            </w:r>
          </w:p>
        </w:tc>
        <w:tc>
          <w:tcPr>
            <w:tcW w:w="1176" w:type="dxa"/>
            <w:tcMar>
              <w:top w:w="113" w:type="dxa"/>
              <w:left w:w="113" w:type="dxa"/>
              <w:bottom w:w="113" w:type="dxa"/>
              <w:right w:w="113" w:type="dxa"/>
            </w:tcMar>
            <w:hideMark/>
          </w:tcPr>
          <w:p w14:paraId="0697F3F2" w14:textId="77777777" w:rsidR="00997CF1" w:rsidRPr="00E16C92" w:rsidRDefault="00997CF1" w:rsidP="00EF656C">
            <w:pPr>
              <w:spacing w:after="0" w:line="240" w:lineRule="auto"/>
              <w:jc w:val="center"/>
              <w:rPr>
                <w:sz w:val="20"/>
                <w:szCs w:val="20"/>
              </w:rPr>
            </w:pPr>
            <w:r w:rsidRPr="00E16C92">
              <w:rPr>
                <w:sz w:val="20"/>
                <w:szCs w:val="20"/>
              </w:rPr>
              <w:t>-0.15(0.15)</w:t>
            </w:r>
          </w:p>
        </w:tc>
        <w:tc>
          <w:tcPr>
            <w:tcW w:w="1129" w:type="dxa"/>
            <w:tcMar>
              <w:top w:w="113" w:type="dxa"/>
              <w:left w:w="113" w:type="dxa"/>
              <w:bottom w:w="113" w:type="dxa"/>
              <w:right w:w="113" w:type="dxa"/>
            </w:tcMar>
            <w:hideMark/>
          </w:tcPr>
          <w:p w14:paraId="0E765206" w14:textId="77777777" w:rsidR="00997CF1" w:rsidRPr="00E16C92" w:rsidRDefault="00997CF1" w:rsidP="00EF656C">
            <w:pPr>
              <w:spacing w:after="0" w:line="240" w:lineRule="auto"/>
              <w:jc w:val="center"/>
              <w:rPr>
                <w:sz w:val="20"/>
                <w:szCs w:val="20"/>
              </w:rPr>
            </w:pPr>
            <w:r w:rsidRPr="00E16C92">
              <w:rPr>
                <w:sz w:val="20"/>
                <w:szCs w:val="20"/>
              </w:rPr>
              <w:t>-0.44,0.15</w:t>
            </w:r>
          </w:p>
        </w:tc>
        <w:tc>
          <w:tcPr>
            <w:tcW w:w="925" w:type="dxa"/>
            <w:tcMar>
              <w:top w:w="113" w:type="dxa"/>
              <w:left w:w="113" w:type="dxa"/>
              <w:bottom w:w="113" w:type="dxa"/>
              <w:right w:w="113" w:type="dxa"/>
            </w:tcMar>
            <w:hideMark/>
          </w:tcPr>
          <w:p w14:paraId="6C35721D" w14:textId="77777777" w:rsidR="00997CF1" w:rsidRPr="00E16C92" w:rsidRDefault="00997CF1" w:rsidP="00EF656C">
            <w:pPr>
              <w:spacing w:after="0" w:line="240" w:lineRule="auto"/>
              <w:jc w:val="center"/>
              <w:rPr>
                <w:sz w:val="20"/>
                <w:szCs w:val="20"/>
              </w:rPr>
            </w:pPr>
            <w:r w:rsidRPr="00E16C92">
              <w:rPr>
                <w:sz w:val="20"/>
                <w:szCs w:val="20"/>
              </w:rPr>
              <w:t>.336</w:t>
            </w:r>
          </w:p>
        </w:tc>
        <w:tc>
          <w:tcPr>
            <w:tcW w:w="0" w:type="auto"/>
            <w:gridSpan w:val="2"/>
            <w:tcMar>
              <w:top w:w="113" w:type="dxa"/>
              <w:left w:w="113" w:type="dxa"/>
              <w:bottom w:w="113" w:type="dxa"/>
              <w:right w:w="113" w:type="dxa"/>
            </w:tcMar>
            <w:hideMark/>
          </w:tcPr>
          <w:p w14:paraId="5967BCBE" w14:textId="77777777" w:rsidR="00997CF1" w:rsidRPr="00E16C92" w:rsidRDefault="00997CF1" w:rsidP="00EF656C">
            <w:pPr>
              <w:spacing w:after="0" w:line="240" w:lineRule="auto"/>
              <w:jc w:val="center"/>
              <w:rPr>
                <w:sz w:val="20"/>
                <w:szCs w:val="20"/>
              </w:rPr>
            </w:pPr>
            <w:r w:rsidRPr="00E16C92">
              <w:rPr>
                <w:sz w:val="20"/>
                <w:szCs w:val="20"/>
              </w:rPr>
              <w:t>-.29</w:t>
            </w:r>
          </w:p>
        </w:tc>
        <w:tc>
          <w:tcPr>
            <w:tcW w:w="0" w:type="auto"/>
            <w:gridSpan w:val="2"/>
            <w:tcMar>
              <w:top w:w="113" w:type="dxa"/>
              <w:left w:w="113" w:type="dxa"/>
              <w:bottom w:w="113" w:type="dxa"/>
              <w:right w:w="113" w:type="dxa"/>
            </w:tcMar>
            <w:hideMark/>
          </w:tcPr>
          <w:p w14:paraId="7BC0A8C0" w14:textId="77777777" w:rsidR="00997CF1" w:rsidRPr="00E16C92" w:rsidRDefault="00997CF1" w:rsidP="00EF656C">
            <w:pPr>
              <w:spacing w:after="0" w:line="240" w:lineRule="auto"/>
              <w:jc w:val="center"/>
              <w:rPr>
                <w:sz w:val="20"/>
                <w:szCs w:val="20"/>
              </w:rPr>
            </w:pPr>
            <w:r w:rsidRPr="00E16C92">
              <w:rPr>
                <w:sz w:val="20"/>
                <w:szCs w:val="20"/>
              </w:rPr>
              <w:t>-0.69(0.15)</w:t>
            </w:r>
          </w:p>
        </w:tc>
        <w:tc>
          <w:tcPr>
            <w:tcW w:w="1572" w:type="dxa"/>
            <w:tcMar>
              <w:top w:w="113" w:type="dxa"/>
              <w:left w:w="113" w:type="dxa"/>
              <w:bottom w:w="113" w:type="dxa"/>
              <w:right w:w="113" w:type="dxa"/>
            </w:tcMar>
            <w:hideMark/>
          </w:tcPr>
          <w:p w14:paraId="2916C4E3" w14:textId="77777777" w:rsidR="00997CF1" w:rsidRPr="00E16C92" w:rsidRDefault="00997CF1" w:rsidP="00EF656C">
            <w:pPr>
              <w:spacing w:after="0" w:line="240" w:lineRule="auto"/>
              <w:jc w:val="center"/>
              <w:rPr>
                <w:sz w:val="20"/>
                <w:szCs w:val="20"/>
              </w:rPr>
            </w:pPr>
            <w:r w:rsidRPr="00E16C92">
              <w:rPr>
                <w:sz w:val="20"/>
                <w:szCs w:val="20"/>
              </w:rPr>
              <w:t>-0.99,-0.39</w:t>
            </w:r>
          </w:p>
        </w:tc>
        <w:tc>
          <w:tcPr>
            <w:tcW w:w="990" w:type="dxa"/>
            <w:tcMar>
              <w:top w:w="113" w:type="dxa"/>
              <w:left w:w="113" w:type="dxa"/>
              <w:bottom w:w="113" w:type="dxa"/>
              <w:right w:w="113" w:type="dxa"/>
            </w:tcMar>
            <w:hideMark/>
          </w:tcPr>
          <w:p w14:paraId="698C0B1C" w14:textId="77777777" w:rsidR="00997CF1" w:rsidRPr="00E16C92" w:rsidRDefault="00997CF1" w:rsidP="00EF656C">
            <w:pPr>
              <w:spacing w:after="0" w:line="240" w:lineRule="auto"/>
              <w:jc w:val="center"/>
              <w:rPr>
                <w:sz w:val="20"/>
                <w:szCs w:val="20"/>
              </w:rPr>
            </w:pPr>
            <w:r w:rsidRPr="00E16C92">
              <w:rPr>
                <w:sz w:val="20"/>
                <w:szCs w:val="20"/>
              </w:rPr>
              <w:t>&lt;.001</w:t>
            </w:r>
          </w:p>
        </w:tc>
        <w:tc>
          <w:tcPr>
            <w:tcW w:w="581" w:type="dxa"/>
            <w:tcMar>
              <w:top w:w="113" w:type="dxa"/>
              <w:left w:w="113" w:type="dxa"/>
              <w:bottom w:w="113" w:type="dxa"/>
              <w:right w:w="113" w:type="dxa"/>
            </w:tcMar>
            <w:hideMark/>
          </w:tcPr>
          <w:p w14:paraId="3C93186C" w14:textId="77777777" w:rsidR="00997CF1" w:rsidRPr="00E16C92" w:rsidRDefault="00997CF1" w:rsidP="00EF656C">
            <w:pPr>
              <w:spacing w:after="0" w:line="240" w:lineRule="auto"/>
              <w:jc w:val="center"/>
              <w:rPr>
                <w:sz w:val="20"/>
                <w:szCs w:val="20"/>
              </w:rPr>
            </w:pPr>
            <w:r w:rsidRPr="00E16C92">
              <w:rPr>
                <w:sz w:val="20"/>
                <w:szCs w:val="20"/>
              </w:rPr>
              <w:t>-.42</w:t>
            </w:r>
          </w:p>
        </w:tc>
        <w:tc>
          <w:tcPr>
            <w:tcW w:w="0" w:type="auto"/>
            <w:gridSpan w:val="2"/>
            <w:tcMar>
              <w:top w:w="113" w:type="dxa"/>
              <w:left w:w="113" w:type="dxa"/>
              <w:bottom w:w="113" w:type="dxa"/>
              <w:right w:w="113" w:type="dxa"/>
            </w:tcMar>
            <w:hideMark/>
          </w:tcPr>
          <w:p w14:paraId="721CCC9C" w14:textId="77777777" w:rsidR="00997CF1" w:rsidRPr="00E16C92" w:rsidRDefault="00997CF1" w:rsidP="00EF656C">
            <w:pPr>
              <w:spacing w:after="0" w:line="240" w:lineRule="auto"/>
              <w:jc w:val="center"/>
              <w:rPr>
                <w:sz w:val="20"/>
                <w:szCs w:val="20"/>
              </w:rPr>
            </w:pPr>
            <w:r w:rsidRPr="00E16C92">
              <w:rPr>
                <w:sz w:val="20"/>
                <w:szCs w:val="20"/>
              </w:rPr>
              <w:t>0.49(0.22)</w:t>
            </w:r>
          </w:p>
        </w:tc>
        <w:tc>
          <w:tcPr>
            <w:tcW w:w="994" w:type="dxa"/>
            <w:gridSpan w:val="2"/>
            <w:tcMar>
              <w:top w:w="113" w:type="dxa"/>
              <w:left w:w="113" w:type="dxa"/>
              <w:bottom w:w="113" w:type="dxa"/>
              <w:right w:w="113" w:type="dxa"/>
            </w:tcMar>
            <w:hideMark/>
          </w:tcPr>
          <w:p w14:paraId="55E273A8" w14:textId="77777777" w:rsidR="00997CF1" w:rsidRPr="00E16C92" w:rsidRDefault="00997CF1" w:rsidP="00EF656C">
            <w:pPr>
              <w:spacing w:after="0" w:line="240" w:lineRule="auto"/>
              <w:jc w:val="center"/>
              <w:rPr>
                <w:sz w:val="20"/>
                <w:szCs w:val="20"/>
              </w:rPr>
            </w:pPr>
            <w:r w:rsidRPr="00E16C92">
              <w:rPr>
                <w:sz w:val="20"/>
                <w:szCs w:val="20"/>
              </w:rPr>
              <w:t>0.07,0.91</w:t>
            </w:r>
          </w:p>
        </w:tc>
        <w:tc>
          <w:tcPr>
            <w:tcW w:w="825" w:type="dxa"/>
            <w:tcMar>
              <w:top w:w="113" w:type="dxa"/>
              <w:left w:w="113" w:type="dxa"/>
              <w:bottom w:w="113" w:type="dxa"/>
              <w:right w:w="113" w:type="dxa"/>
            </w:tcMar>
            <w:hideMark/>
          </w:tcPr>
          <w:p w14:paraId="6B7BDEF4" w14:textId="77777777" w:rsidR="00997CF1" w:rsidRPr="00E16C92" w:rsidRDefault="00997CF1" w:rsidP="00EF656C">
            <w:pPr>
              <w:spacing w:after="0" w:line="240" w:lineRule="auto"/>
              <w:jc w:val="center"/>
              <w:rPr>
                <w:sz w:val="20"/>
                <w:szCs w:val="20"/>
              </w:rPr>
            </w:pPr>
            <w:r w:rsidRPr="00E16C92">
              <w:rPr>
                <w:sz w:val="20"/>
                <w:szCs w:val="20"/>
              </w:rPr>
              <w:t>.023</w:t>
            </w:r>
          </w:p>
        </w:tc>
        <w:tc>
          <w:tcPr>
            <w:tcW w:w="705" w:type="dxa"/>
            <w:tcMar>
              <w:top w:w="113" w:type="dxa"/>
              <w:left w:w="113" w:type="dxa"/>
              <w:bottom w:w="113" w:type="dxa"/>
              <w:right w:w="113" w:type="dxa"/>
            </w:tcMar>
            <w:hideMark/>
          </w:tcPr>
          <w:p w14:paraId="0A251833" w14:textId="77777777" w:rsidR="00997CF1" w:rsidRPr="00E16C92" w:rsidRDefault="00997CF1" w:rsidP="00EF656C">
            <w:pPr>
              <w:spacing w:after="0" w:line="240" w:lineRule="auto"/>
              <w:jc w:val="center"/>
              <w:rPr>
                <w:sz w:val="20"/>
                <w:szCs w:val="20"/>
              </w:rPr>
            </w:pPr>
            <w:r w:rsidRPr="00E16C92">
              <w:rPr>
                <w:sz w:val="20"/>
                <w:szCs w:val="20"/>
              </w:rPr>
              <w:t>.24</w:t>
            </w:r>
          </w:p>
        </w:tc>
      </w:tr>
      <w:tr w:rsidR="00997CF1" w:rsidRPr="00E16C92" w14:paraId="687635F2" w14:textId="77777777" w:rsidTr="00EF656C">
        <w:trPr>
          <w:trHeight w:val="572"/>
        </w:trPr>
        <w:tc>
          <w:tcPr>
            <w:tcW w:w="0" w:type="auto"/>
            <w:tcMar>
              <w:top w:w="113" w:type="dxa"/>
              <w:left w:w="113" w:type="dxa"/>
              <w:bottom w:w="113" w:type="dxa"/>
              <w:right w:w="113" w:type="dxa"/>
            </w:tcMar>
            <w:hideMark/>
          </w:tcPr>
          <w:p w14:paraId="3B38A6EE" w14:textId="77777777" w:rsidR="00997CF1" w:rsidRPr="00E16C92" w:rsidRDefault="00997CF1" w:rsidP="00EF656C">
            <w:pPr>
              <w:spacing w:after="0" w:line="240" w:lineRule="auto"/>
              <w:rPr>
                <w:sz w:val="20"/>
                <w:szCs w:val="20"/>
              </w:rPr>
            </w:pPr>
            <w:r w:rsidRPr="00E16C92">
              <w:rPr>
                <w:sz w:val="20"/>
                <w:szCs w:val="20"/>
              </w:rPr>
              <w:t>National  collective narcissism  X Group</w:t>
            </w:r>
          </w:p>
        </w:tc>
        <w:tc>
          <w:tcPr>
            <w:tcW w:w="1176" w:type="dxa"/>
            <w:tcMar>
              <w:top w:w="113" w:type="dxa"/>
              <w:left w:w="113" w:type="dxa"/>
              <w:bottom w:w="113" w:type="dxa"/>
              <w:right w:w="113" w:type="dxa"/>
            </w:tcMar>
            <w:hideMark/>
          </w:tcPr>
          <w:p w14:paraId="0768BEAC" w14:textId="77777777" w:rsidR="00997CF1" w:rsidRPr="00E16C92" w:rsidRDefault="00997CF1" w:rsidP="00EF656C">
            <w:pPr>
              <w:spacing w:after="0" w:line="240" w:lineRule="auto"/>
              <w:jc w:val="center"/>
              <w:rPr>
                <w:sz w:val="20"/>
                <w:szCs w:val="20"/>
              </w:rPr>
            </w:pPr>
            <w:r w:rsidRPr="00E16C92">
              <w:rPr>
                <w:sz w:val="20"/>
                <w:szCs w:val="20"/>
              </w:rPr>
              <w:t>-0.05(0.04)</w:t>
            </w:r>
          </w:p>
        </w:tc>
        <w:tc>
          <w:tcPr>
            <w:tcW w:w="1129" w:type="dxa"/>
            <w:tcMar>
              <w:top w:w="113" w:type="dxa"/>
              <w:left w:w="113" w:type="dxa"/>
              <w:bottom w:w="113" w:type="dxa"/>
              <w:right w:w="113" w:type="dxa"/>
            </w:tcMar>
            <w:hideMark/>
          </w:tcPr>
          <w:p w14:paraId="58678787" w14:textId="77777777" w:rsidR="00997CF1" w:rsidRPr="00E16C92" w:rsidRDefault="00997CF1" w:rsidP="00EF656C">
            <w:pPr>
              <w:spacing w:after="0" w:line="240" w:lineRule="auto"/>
              <w:jc w:val="center"/>
              <w:rPr>
                <w:sz w:val="20"/>
                <w:szCs w:val="20"/>
              </w:rPr>
            </w:pPr>
            <w:r w:rsidRPr="00E16C92">
              <w:rPr>
                <w:sz w:val="20"/>
                <w:szCs w:val="20"/>
              </w:rPr>
              <w:t>-0.12,0.03</w:t>
            </w:r>
          </w:p>
        </w:tc>
        <w:tc>
          <w:tcPr>
            <w:tcW w:w="925" w:type="dxa"/>
            <w:tcMar>
              <w:top w:w="113" w:type="dxa"/>
              <w:left w:w="113" w:type="dxa"/>
              <w:bottom w:w="113" w:type="dxa"/>
              <w:right w:w="113" w:type="dxa"/>
            </w:tcMar>
            <w:hideMark/>
          </w:tcPr>
          <w:p w14:paraId="16C724FB" w14:textId="77777777" w:rsidR="00997CF1" w:rsidRPr="00E16C92" w:rsidRDefault="00997CF1" w:rsidP="00EF656C">
            <w:pPr>
              <w:spacing w:after="0" w:line="240" w:lineRule="auto"/>
              <w:jc w:val="center"/>
              <w:rPr>
                <w:sz w:val="20"/>
                <w:szCs w:val="20"/>
              </w:rPr>
            </w:pPr>
            <w:r w:rsidRPr="00E16C92">
              <w:rPr>
                <w:sz w:val="20"/>
                <w:szCs w:val="20"/>
              </w:rPr>
              <w:t>.212</w:t>
            </w:r>
          </w:p>
        </w:tc>
        <w:tc>
          <w:tcPr>
            <w:tcW w:w="0" w:type="auto"/>
            <w:gridSpan w:val="2"/>
            <w:tcMar>
              <w:top w:w="113" w:type="dxa"/>
              <w:left w:w="113" w:type="dxa"/>
              <w:bottom w:w="113" w:type="dxa"/>
              <w:right w:w="113" w:type="dxa"/>
            </w:tcMar>
            <w:hideMark/>
          </w:tcPr>
          <w:p w14:paraId="70E269FA" w14:textId="77777777" w:rsidR="00997CF1" w:rsidRPr="00E16C92" w:rsidRDefault="00997CF1" w:rsidP="00EF656C">
            <w:pPr>
              <w:spacing w:after="0" w:line="240" w:lineRule="auto"/>
              <w:jc w:val="center"/>
              <w:rPr>
                <w:sz w:val="20"/>
                <w:szCs w:val="20"/>
              </w:rPr>
            </w:pPr>
            <w:r w:rsidRPr="00E16C92">
              <w:rPr>
                <w:sz w:val="20"/>
                <w:szCs w:val="20"/>
              </w:rPr>
              <w:t>-.07</w:t>
            </w:r>
          </w:p>
        </w:tc>
        <w:tc>
          <w:tcPr>
            <w:tcW w:w="0" w:type="auto"/>
            <w:gridSpan w:val="2"/>
            <w:tcMar>
              <w:top w:w="113" w:type="dxa"/>
              <w:left w:w="113" w:type="dxa"/>
              <w:bottom w:w="113" w:type="dxa"/>
              <w:right w:w="113" w:type="dxa"/>
            </w:tcMar>
            <w:hideMark/>
          </w:tcPr>
          <w:p w14:paraId="39088FE3" w14:textId="77777777" w:rsidR="00997CF1" w:rsidRPr="00E16C92" w:rsidRDefault="00997CF1" w:rsidP="00EF656C">
            <w:pPr>
              <w:spacing w:after="0" w:line="240" w:lineRule="auto"/>
              <w:jc w:val="center"/>
              <w:rPr>
                <w:sz w:val="20"/>
                <w:szCs w:val="20"/>
              </w:rPr>
            </w:pPr>
            <w:r w:rsidRPr="00E16C92">
              <w:rPr>
                <w:sz w:val="20"/>
                <w:szCs w:val="20"/>
              </w:rPr>
              <w:t>0.07(0.04)</w:t>
            </w:r>
          </w:p>
        </w:tc>
        <w:tc>
          <w:tcPr>
            <w:tcW w:w="1572" w:type="dxa"/>
            <w:tcMar>
              <w:top w:w="113" w:type="dxa"/>
              <w:left w:w="113" w:type="dxa"/>
              <w:bottom w:w="113" w:type="dxa"/>
              <w:right w:w="113" w:type="dxa"/>
            </w:tcMar>
            <w:hideMark/>
          </w:tcPr>
          <w:p w14:paraId="1884B8E1" w14:textId="77777777" w:rsidR="00997CF1" w:rsidRPr="00E16C92" w:rsidRDefault="00997CF1" w:rsidP="00EF656C">
            <w:pPr>
              <w:spacing w:after="0" w:line="240" w:lineRule="auto"/>
              <w:jc w:val="center"/>
              <w:rPr>
                <w:sz w:val="20"/>
                <w:szCs w:val="20"/>
              </w:rPr>
            </w:pPr>
            <w:r w:rsidRPr="00E16C92">
              <w:rPr>
                <w:sz w:val="20"/>
                <w:szCs w:val="20"/>
              </w:rPr>
              <w:t>-0.00,0.14</w:t>
            </w:r>
          </w:p>
        </w:tc>
        <w:tc>
          <w:tcPr>
            <w:tcW w:w="990" w:type="dxa"/>
            <w:tcMar>
              <w:top w:w="113" w:type="dxa"/>
              <w:left w:w="113" w:type="dxa"/>
              <w:bottom w:w="113" w:type="dxa"/>
              <w:right w:w="113" w:type="dxa"/>
            </w:tcMar>
            <w:hideMark/>
          </w:tcPr>
          <w:p w14:paraId="36B5592B" w14:textId="77777777" w:rsidR="00997CF1" w:rsidRPr="00E16C92" w:rsidRDefault="00997CF1" w:rsidP="00EF656C">
            <w:pPr>
              <w:spacing w:after="0" w:line="240" w:lineRule="auto"/>
              <w:jc w:val="center"/>
              <w:rPr>
                <w:sz w:val="20"/>
                <w:szCs w:val="20"/>
              </w:rPr>
            </w:pPr>
            <w:r w:rsidRPr="00E16C92">
              <w:rPr>
                <w:sz w:val="20"/>
                <w:szCs w:val="20"/>
              </w:rPr>
              <w:t>.068</w:t>
            </w:r>
          </w:p>
        </w:tc>
        <w:tc>
          <w:tcPr>
            <w:tcW w:w="581" w:type="dxa"/>
            <w:tcMar>
              <w:top w:w="113" w:type="dxa"/>
              <w:left w:w="113" w:type="dxa"/>
              <w:bottom w:w="113" w:type="dxa"/>
              <w:right w:w="113" w:type="dxa"/>
            </w:tcMar>
            <w:hideMark/>
          </w:tcPr>
          <w:p w14:paraId="662AA0C2" w14:textId="77777777" w:rsidR="00997CF1" w:rsidRPr="00E16C92" w:rsidRDefault="00997CF1" w:rsidP="00EF656C">
            <w:pPr>
              <w:spacing w:after="0" w:line="240" w:lineRule="auto"/>
              <w:jc w:val="center"/>
              <w:rPr>
                <w:sz w:val="20"/>
                <w:szCs w:val="20"/>
              </w:rPr>
            </w:pPr>
            <w:r w:rsidRPr="00E16C92">
              <w:rPr>
                <w:sz w:val="20"/>
                <w:szCs w:val="20"/>
              </w:rPr>
              <w:t>.11</w:t>
            </w:r>
          </w:p>
        </w:tc>
        <w:tc>
          <w:tcPr>
            <w:tcW w:w="0" w:type="auto"/>
            <w:gridSpan w:val="2"/>
            <w:tcMar>
              <w:top w:w="113" w:type="dxa"/>
              <w:left w:w="113" w:type="dxa"/>
              <w:bottom w:w="113" w:type="dxa"/>
              <w:right w:w="113" w:type="dxa"/>
            </w:tcMar>
            <w:hideMark/>
          </w:tcPr>
          <w:p w14:paraId="0C662006" w14:textId="77777777" w:rsidR="00997CF1" w:rsidRPr="00E16C92" w:rsidRDefault="00997CF1" w:rsidP="00EF656C">
            <w:pPr>
              <w:spacing w:after="0" w:line="240" w:lineRule="auto"/>
              <w:jc w:val="center"/>
              <w:rPr>
                <w:sz w:val="20"/>
                <w:szCs w:val="20"/>
              </w:rPr>
            </w:pPr>
            <w:r w:rsidRPr="00E16C92">
              <w:rPr>
                <w:sz w:val="20"/>
                <w:szCs w:val="20"/>
              </w:rPr>
              <w:t>-0.05(0.05)</w:t>
            </w:r>
          </w:p>
        </w:tc>
        <w:tc>
          <w:tcPr>
            <w:tcW w:w="994" w:type="dxa"/>
            <w:gridSpan w:val="2"/>
            <w:tcMar>
              <w:top w:w="113" w:type="dxa"/>
              <w:left w:w="113" w:type="dxa"/>
              <w:bottom w:w="113" w:type="dxa"/>
              <w:right w:w="113" w:type="dxa"/>
            </w:tcMar>
            <w:hideMark/>
          </w:tcPr>
          <w:p w14:paraId="44E74F16" w14:textId="77777777" w:rsidR="00997CF1" w:rsidRPr="00E16C92" w:rsidRDefault="00997CF1" w:rsidP="00EF656C">
            <w:pPr>
              <w:spacing w:after="0" w:line="240" w:lineRule="auto"/>
              <w:jc w:val="center"/>
              <w:rPr>
                <w:sz w:val="20"/>
                <w:szCs w:val="20"/>
              </w:rPr>
            </w:pPr>
            <w:r w:rsidRPr="00E16C92">
              <w:rPr>
                <w:sz w:val="20"/>
                <w:szCs w:val="20"/>
              </w:rPr>
              <w:t>-0.14,0.04</w:t>
            </w:r>
          </w:p>
        </w:tc>
        <w:tc>
          <w:tcPr>
            <w:tcW w:w="825" w:type="dxa"/>
            <w:tcMar>
              <w:top w:w="113" w:type="dxa"/>
              <w:left w:w="113" w:type="dxa"/>
              <w:bottom w:w="113" w:type="dxa"/>
              <w:right w:w="113" w:type="dxa"/>
            </w:tcMar>
            <w:hideMark/>
          </w:tcPr>
          <w:p w14:paraId="78D1CEB6" w14:textId="77777777" w:rsidR="00997CF1" w:rsidRPr="00E16C92" w:rsidRDefault="00997CF1" w:rsidP="00EF656C">
            <w:pPr>
              <w:spacing w:after="0" w:line="240" w:lineRule="auto"/>
              <w:jc w:val="center"/>
              <w:rPr>
                <w:sz w:val="20"/>
                <w:szCs w:val="20"/>
              </w:rPr>
            </w:pPr>
            <w:r w:rsidRPr="00E16C92">
              <w:rPr>
                <w:sz w:val="20"/>
                <w:szCs w:val="20"/>
              </w:rPr>
              <w:t>.288</w:t>
            </w:r>
          </w:p>
        </w:tc>
        <w:tc>
          <w:tcPr>
            <w:tcW w:w="705" w:type="dxa"/>
            <w:tcMar>
              <w:top w:w="113" w:type="dxa"/>
              <w:left w:w="113" w:type="dxa"/>
              <w:bottom w:w="113" w:type="dxa"/>
              <w:right w:w="113" w:type="dxa"/>
            </w:tcMar>
            <w:hideMark/>
          </w:tcPr>
          <w:p w14:paraId="23F42683" w14:textId="77777777" w:rsidR="00997CF1" w:rsidRPr="00E16C92" w:rsidRDefault="00997CF1" w:rsidP="00EF656C">
            <w:pPr>
              <w:spacing w:after="0" w:line="240" w:lineRule="auto"/>
              <w:jc w:val="center"/>
              <w:rPr>
                <w:sz w:val="20"/>
                <w:szCs w:val="20"/>
              </w:rPr>
            </w:pPr>
            <w:r w:rsidRPr="00E16C92">
              <w:rPr>
                <w:sz w:val="20"/>
                <w:szCs w:val="20"/>
              </w:rPr>
              <w:t>-.07</w:t>
            </w:r>
          </w:p>
        </w:tc>
      </w:tr>
      <w:tr w:rsidR="00997CF1" w:rsidRPr="00E16C92" w14:paraId="3FB2C42B" w14:textId="77777777" w:rsidTr="00EF656C">
        <w:trPr>
          <w:trHeight w:val="296"/>
        </w:trPr>
        <w:tc>
          <w:tcPr>
            <w:tcW w:w="0" w:type="auto"/>
            <w:tcBorders>
              <w:top w:val="single" w:sz="6" w:space="0" w:color="auto"/>
            </w:tcBorders>
            <w:tcMar>
              <w:top w:w="57" w:type="dxa"/>
              <w:left w:w="113" w:type="dxa"/>
              <w:bottom w:w="57" w:type="dxa"/>
              <w:right w:w="113" w:type="dxa"/>
            </w:tcMar>
            <w:hideMark/>
          </w:tcPr>
          <w:p w14:paraId="1A007443" w14:textId="77777777" w:rsidR="00997CF1" w:rsidRPr="00E16C92" w:rsidRDefault="00997CF1" w:rsidP="00EF656C">
            <w:pPr>
              <w:spacing w:after="0" w:line="240" w:lineRule="auto"/>
              <w:rPr>
                <w:sz w:val="20"/>
                <w:szCs w:val="20"/>
              </w:rPr>
            </w:pPr>
            <w:r w:rsidRPr="00E16C92">
              <w:rPr>
                <w:sz w:val="20"/>
                <w:szCs w:val="20"/>
              </w:rPr>
              <w:t>Observations</w:t>
            </w:r>
          </w:p>
        </w:tc>
        <w:tc>
          <w:tcPr>
            <w:tcW w:w="0" w:type="auto"/>
            <w:gridSpan w:val="6"/>
            <w:tcBorders>
              <w:top w:val="single" w:sz="6" w:space="0" w:color="auto"/>
            </w:tcBorders>
            <w:tcMar>
              <w:top w:w="57" w:type="dxa"/>
              <w:left w:w="113" w:type="dxa"/>
              <w:bottom w:w="57" w:type="dxa"/>
              <w:right w:w="113" w:type="dxa"/>
            </w:tcMar>
            <w:hideMark/>
          </w:tcPr>
          <w:p w14:paraId="1E78DEAC" w14:textId="77777777" w:rsidR="00997CF1" w:rsidRPr="00E16C92" w:rsidRDefault="00997CF1" w:rsidP="00EF656C">
            <w:pPr>
              <w:spacing w:after="0" w:line="240" w:lineRule="auto"/>
              <w:rPr>
                <w:sz w:val="20"/>
                <w:szCs w:val="20"/>
              </w:rPr>
            </w:pPr>
            <w:r w:rsidRPr="00E16C92">
              <w:rPr>
                <w:sz w:val="20"/>
                <w:szCs w:val="20"/>
              </w:rPr>
              <w:t>1084</w:t>
            </w:r>
          </w:p>
        </w:tc>
        <w:tc>
          <w:tcPr>
            <w:tcW w:w="0" w:type="auto"/>
            <w:gridSpan w:val="7"/>
            <w:tcBorders>
              <w:top w:val="single" w:sz="6" w:space="0" w:color="auto"/>
            </w:tcBorders>
            <w:tcMar>
              <w:top w:w="57" w:type="dxa"/>
              <w:left w:w="113" w:type="dxa"/>
              <w:bottom w:w="57" w:type="dxa"/>
              <w:right w:w="113" w:type="dxa"/>
            </w:tcMar>
            <w:hideMark/>
          </w:tcPr>
          <w:p w14:paraId="1E032608" w14:textId="77777777" w:rsidR="00997CF1" w:rsidRPr="00E16C92" w:rsidRDefault="00997CF1" w:rsidP="00EF656C">
            <w:pPr>
              <w:spacing w:after="0" w:line="240" w:lineRule="auto"/>
              <w:rPr>
                <w:sz w:val="20"/>
                <w:szCs w:val="20"/>
              </w:rPr>
            </w:pPr>
            <w:r w:rsidRPr="00E16C92">
              <w:rPr>
                <w:sz w:val="20"/>
                <w:szCs w:val="20"/>
              </w:rPr>
              <w:t>1084</w:t>
            </w:r>
          </w:p>
        </w:tc>
        <w:tc>
          <w:tcPr>
            <w:tcW w:w="0" w:type="auto"/>
            <w:gridSpan w:val="3"/>
            <w:tcBorders>
              <w:top w:val="single" w:sz="6" w:space="0" w:color="auto"/>
            </w:tcBorders>
            <w:tcMar>
              <w:top w:w="57" w:type="dxa"/>
              <w:left w:w="113" w:type="dxa"/>
              <w:bottom w:w="57" w:type="dxa"/>
              <w:right w:w="113" w:type="dxa"/>
            </w:tcMar>
            <w:hideMark/>
          </w:tcPr>
          <w:p w14:paraId="79D6C78F" w14:textId="77777777" w:rsidR="00997CF1" w:rsidRPr="00E16C92" w:rsidRDefault="00997CF1" w:rsidP="00EF656C">
            <w:pPr>
              <w:spacing w:after="0" w:line="240" w:lineRule="auto"/>
              <w:rPr>
                <w:sz w:val="20"/>
                <w:szCs w:val="20"/>
              </w:rPr>
            </w:pPr>
            <w:r w:rsidRPr="00E16C92">
              <w:rPr>
                <w:sz w:val="20"/>
                <w:szCs w:val="20"/>
              </w:rPr>
              <w:t>1084</w:t>
            </w:r>
          </w:p>
        </w:tc>
      </w:tr>
      <w:tr w:rsidR="00997CF1" w:rsidRPr="00797990" w14:paraId="75461C18" w14:textId="77777777" w:rsidTr="00EF656C">
        <w:trPr>
          <w:trHeight w:val="296"/>
        </w:trPr>
        <w:tc>
          <w:tcPr>
            <w:tcW w:w="0" w:type="auto"/>
            <w:tcMar>
              <w:top w:w="57" w:type="dxa"/>
              <w:left w:w="113" w:type="dxa"/>
              <w:bottom w:w="57" w:type="dxa"/>
              <w:right w:w="113" w:type="dxa"/>
            </w:tcMar>
            <w:hideMark/>
          </w:tcPr>
          <w:p w14:paraId="481C6BFB" w14:textId="77777777" w:rsidR="00997CF1" w:rsidRPr="00E16C92" w:rsidRDefault="00997CF1" w:rsidP="00EF656C">
            <w:pPr>
              <w:spacing w:after="0" w:line="240" w:lineRule="auto"/>
              <w:rPr>
                <w:sz w:val="20"/>
                <w:szCs w:val="20"/>
              </w:rPr>
            </w:pPr>
            <w:r w:rsidRPr="00E16C92">
              <w:rPr>
                <w:sz w:val="20"/>
                <w:szCs w:val="20"/>
              </w:rPr>
              <w:t>R</w:t>
            </w:r>
            <w:r w:rsidRPr="00E16C92">
              <w:rPr>
                <w:sz w:val="20"/>
                <w:szCs w:val="20"/>
                <w:vertAlign w:val="superscript"/>
              </w:rPr>
              <w:t>2</w:t>
            </w:r>
            <w:r w:rsidRPr="00E16C92">
              <w:rPr>
                <w:sz w:val="20"/>
                <w:szCs w:val="20"/>
              </w:rPr>
              <w:t> / R</w:t>
            </w:r>
            <w:r w:rsidRPr="00E16C92">
              <w:rPr>
                <w:sz w:val="20"/>
                <w:szCs w:val="20"/>
                <w:vertAlign w:val="superscript"/>
              </w:rPr>
              <w:t>2</w:t>
            </w:r>
            <w:r w:rsidRPr="00E16C92">
              <w:rPr>
                <w:sz w:val="20"/>
                <w:szCs w:val="20"/>
              </w:rPr>
              <w:t> adjusted</w:t>
            </w:r>
          </w:p>
        </w:tc>
        <w:tc>
          <w:tcPr>
            <w:tcW w:w="0" w:type="auto"/>
            <w:gridSpan w:val="6"/>
            <w:tcMar>
              <w:top w:w="57" w:type="dxa"/>
              <w:left w:w="113" w:type="dxa"/>
              <w:bottom w:w="57" w:type="dxa"/>
              <w:right w:w="113" w:type="dxa"/>
            </w:tcMar>
            <w:hideMark/>
          </w:tcPr>
          <w:p w14:paraId="0567452B" w14:textId="77777777" w:rsidR="00997CF1" w:rsidRPr="00E16C92" w:rsidRDefault="00997CF1" w:rsidP="00EF656C">
            <w:pPr>
              <w:spacing w:after="0" w:line="240" w:lineRule="auto"/>
              <w:rPr>
                <w:sz w:val="20"/>
                <w:szCs w:val="20"/>
              </w:rPr>
            </w:pPr>
            <w:r w:rsidRPr="00E16C92">
              <w:rPr>
                <w:sz w:val="20"/>
                <w:szCs w:val="20"/>
              </w:rPr>
              <w:t>0.403 / 0.401</w:t>
            </w:r>
          </w:p>
        </w:tc>
        <w:tc>
          <w:tcPr>
            <w:tcW w:w="0" w:type="auto"/>
            <w:gridSpan w:val="7"/>
            <w:tcMar>
              <w:top w:w="57" w:type="dxa"/>
              <w:left w:w="113" w:type="dxa"/>
              <w:bottom w:w="57" w:type="dxa"/>
              <w:right w:w="113" w:type="dxa"/>
            </w:tcMar>
            <w:hideMark/>
          </w:tcPr>
          <w:p w14:paraId="65D532F3" w14:textId="77777777" w:rsidR="00997CF1" w:rsidRPr="00E16C92" w:rsidRDefault="00997CF1" w:rsidP="00EF656C">
            <w:pPr>
              <w:spacing w:after="0" w:line="240" w:lineRule="auto"/>
              <w:rPr>
                <w:sz w:val="20"/>
                <w:szCs w:val="20"/>
              </w:rPr>
            </w:pPr>
            <w:r w:rsidRPr="00E16C92">
              <w:rPr>
                <w:sz w:val="20"/>
                <w:szCs w:val="20"/>
              </w:rPr>
              <w:t>0.279 / 0.277</w:t>
            </w:r>
          </w:p>
        </w:tc>
        <w:tc>
          <w:tcPr>
            <w:tcW w:w="0" w:type="auto"/>
            <w:gridSpan w:val="3"/>
            <w:tcMar>
              <w:top w:w="57" w:type="dxa"/>
              <w:left w:w="113" w:type="dxa"/>
              <w:bottom w:w="57" w:type="dxa"/>
              <w:right w:w="113" w:type="dxa"/>
            </w:tcMar>
            <w:hideMark/>
          </w:tcPr>
          <w:p w14:paraId="3F107430" w14:textId="77777777" w:rsidR="00997CF1" w:rsidRPr="00797990" w:rsidRDefault="00997CF1" w:rsidP="00EF656C">
            <w:pPr>
              <w:spacing w:after="0" w:line="240" w:lineRule="auto"/>
              <w:rPr>
                <w:sz w:val="20"/>
                <w:szCs w:val="20"/>
              </w:rPr>
            </w:pPr>
            <w:r w:rsidRPr="00E16C92">
              <w:rPr>
                <w:sz w:val="20"/>
                <w:szCs w:val="20"/>
              </w:rPr>
              <w:t>0.025 / 0.022</w:t>
            </w:r>
          </w:p>
        </w:tc>
      </w:tr>
    </w:tbl>
    <w:p w14:paraId="1D6632C3" w14:textId="77777777" w:rsidR="00997CF1" w:rsidRPr="002F6DD3" w:rsidRDefault="00997CF1" w:rsidP="00997CF1">
      <w:pPr>
        <w:spacing w:line="480" w:lineRule="auto"/>
        <w:rPr>
          <w:b/>
        </w:rPr>
      </w:pPr>
    </w:p>
    <w:p w14:paraId="61EBDE6E" w14:textId="77777777" w:rsidR="002F6DD3" w:rsidRPr="002F6DD3" w:rsidRDefault="002F6DD3" w:rsidP="00997CF1">
      <w:pPr>
        <w:spacing w:line="480" w:lineRule="auto"/>
        <w:rPr>
          <w:b/>
        </w:rPr>
      </w:pPr>
    </w:p>
    <w:sectPr w:rsidR="002F6DD3" w:rsidRPr="002F6DD3" w:rsidSect="00863902">
      <w:headerReference w:type="default" r:id="rId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71134F" w14:textId="77777777" w:rsidR="00C12B49" w:rsidRDefault="00C12B49">
      <w:pPr>
        <w:spacing w:after="0" w:line="240" w:lineRule="auto"/>
      </w:pPr>
      <w:r>
        <w:separator/>
      </w:r>
    </w:p>
  </w:endnote>
  <w:endnote w:type="continuationSeparator" w:id="0">
    <w:p w14:paraId="48453A9E" w14:textId="77777777" w:rsidR="00C12B49" w:rsidRDefault="00C12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EC18AF" w14:textId="77777777" w:rsidR="00C12B49" w:rsidRDefault="00C12B49">
      <w:pPr>
        <w:spacing w:after="0" w:line="240" w:lineRule="auto"/>
      </w:pPr>
      <w:r>
        <w:separator/>
      </w:r>
    </w:p>
  </w:footnote>
  <w:footnote w:type="continuationSeparator" w:id="0">
    <w:p w14:paraId="51CC956F" w14:textId="77777777" w:rsidR="00C12B49" w:rsidRDefault="00C12B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488C21" w14:textId="47F06FE1" w:rsidR="0042728C" w:rsidRDefault="0042728C" w:rsidP="00841EFB">
    <w:pPr>
      <w:pStyle w:val="Header"/>
      <w:jc w:val="right"/>
    </w:pPr>
    <w:r>
      <w:t xml:space="preserve">COLLECTIVE NARCISSISM AND COLLECTIVE ACTION </w:t>
    </w:r>
    <w:r>
      <w:tab/>
    </w:r>
    <w:sdt>
      <w:sdtPr>
        <w:id w:val="1743890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2914">
          <w:rPr>
            <w:noProof/>
          </w:rPr>
          <w:t>1</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A069B" w14:textId="77777777" w:rsidR="0042728C" w:rsidRDefault="0042728C">
    <w:pPr>
      <w:pStyle w:val="Header"/>
      <w:jc w:val="right"/>
    </w:pPr>
    <w:r>
      <w:t xml:space="preserve">COLLECTIVE NARCISSISM AND COLLECTIVE ACTION </w:t>
    </w:r>
    <w:r>
      <w:tab/>
    </w:r>
    <w:r>
      <w:tab/>
    </w:r>
    <w:sdt>
      <w:sdtPr>
        <w:id w:val="-16919789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16C92">
          <w:rPr>
            <w:noProof/>
          </w:rPr>
          <w:t>15</w:t>
        </w:r>
        <w:r>
          <w:rPr>
            <w:noProof/>
          </w:rPr>
          <w:fldChar w:fldCharType="end"/>
        </w:r>
      </w:sdtContent>
    </w:sdt>
  </w:p>
  <w:p w14:paraId="49D0D469" w14:textId="77777777" w:rsidR="0042728C" w:rsidRDefault="0042728C"/>
  <w:p w14:paraId="030E658F" w14:textId="6B7196AF" w:rsidR="0042728C" w:rsidRDefault="0042728C"/>
  <w:p w14:paraId="7830F706" w14:textId="7FAEAFE8" w:rsidR="0042728C" w:rsidRDefault="0042728C"/>
  <w:p w14:paraId="42CF9EAC" w14:textId="6B9F4CB1" w:rsidR="0042728C" w:rsidRDefault="0042728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71A6"/>
    <w:multiLevelType w:val="hybridMultilevel"/>
    <w:tmpl w:val="8592D968"/>
    <w:lvl w:ilvl="0" w:tplc="B1825F3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7CF3F9E"/>
    <w:multiLevelType w:val="hybridMultilevel"/>
    <w:tmpl w:val="84621AFC"/>
    <w:lvl w:ilvl="0" w:tplc="817E5AD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E37597"/>
    <w:multiLevelType w:val="hybridMultilevel"/>
    <w:tmpl w:val="7382D3CE"/>
    <w:lvl w:ilvl="0" w:tplc="ABF41E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B625B54"/>
    <w:multiLevelType w:val="hybridMultilevel"/>
    <w:tmpl w:val="5E7AEA8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0F4E56F1"/>
    <w:multiLevelType w:val="hybridMultilevel"/>
    <w:tmpl w:val="8160C9DC"/>
    <w:lvl w:ilvl="0" w:tplc="6726AE8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6636495"/>
    <w:multiLevelType w:val="hybridMultilevel"/>
    <w:tmpl w:val="EF44AE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C091E04"/>
    <w:multiLevelType w:val="multilevel"/>
    <w:tmpl w:val="535C5F0C"/>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nsid w:val="3DE667F6"/>
    <w:multiLevelType w:val="hybridMultilevel"/>
    <w:tmpl w:val="6A721A5C"/>
    <w:lvl w:ilvl="0" w:tplc="3F2860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38167D6"/>
    <w:multiLevelType w:val="hybridMultilevel"/>
    <w:tmpl w:val="800005AE"/>
    <w:lvl w:ilvl="0" w:tplc="26D28B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5714A5E"/>
    <w:multiLevelType w:val="hybridMultilevel"/>
    <w:tmpl w:val="5DBEDA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7A50D17"/>
    <w:multiLevelType w:val="hybridMultilevel"/>
    <w:tmpl w:val="8E9445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59DC18EA"/>
    <w:multiLevelType w:val="multilevel"/>
    <w:tmpl w:val="DF98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C2E25E8"/>
    <w:multiLevelType w:val="hybridMultilevel"/>
    <w:tmpl w:val="E02CA0B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1CE7959"/>
    <w:multiLevelType w:val="hybridMultilevel"/>
    <w:tmpl w:val="CDE2F846"/>
    <w:lvl w:ilvl="0" w:tplc="B4DE41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7224DFF"/>
    <w:multiLevelType w:val="hybridMultilevel"/>
    <w:tmpl w:val="9C1458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B872F9C"/>
    <w:multiLevelType w:val="hybridMultilevel"/>
    <w:tmpl w:val="7194C8BC"/>
    <w:lvl w:ilvl="0" w:tplc="8DA6B4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14"/>
  </w:num>
  <w:num w:numId="4">
    <w:abstractNumId w:val="5"/>
  </w:num>
  <w:num w:numId="5">
    <w:abstractNumId w:val="3"/>
  </w:num>
  <w:num w:numId="6">
    <w:abstractNumId w:val="11"/>
  </w:num>
  <w:num w:numId="7">
    <w:abstractNumId w:val="1"/>
  </w:num>
  <w:num w:numId="8">
    <w:abstractNumId w:val="2"/>
  </w:num>
  <w:num w:numId="9">
    <w:abstractNumId w:val="7"/>
  </w:num>
  <w:num w:numId="10">
    <w:abstractNumId w:val="0"/>
  </w:num>
  <w:num w:numId="11">
    <w:abstractNumId w:val="9"/>
  </w:num>
  <w:num w:numId="12">
    <w:abstractNumId w:val="4"/>
  </w:num>
  <w:num w:numId="13">
    <w:abstractNumId w:val="13"/>
  </w:num>
  <w:num w:numId="14">
    <w:abstractNumId w:val="8"/>
  </w:num>
  <w:num w:numId="15">
    <w:abstractNumId w:val="1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1"/>
  <w:removePersonalInformatio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C6E"/>
    <w:rsid w:val="000017FC"/>
    <w:rsid w:val="00002E63"/>
    <w:rsid w:val="00005C44"/>
    <w:rsid w:val="000074B8"/>
    <w:rsid w:val="00010232"/>
    <w:rsid w:val="00010640"/>
    <w:rsid w:val="000107FD"/>
    <w:rsid w:val="00010E4F"/>
    <w:rsid w:val="00010F50"/>
    <w:rsid w:val="000111A3"/>
    <w:rsid w:val="0001123A"/>
    <w:rsid w:val="00012668"/>
    <w:rsid w:val="000146D2"/>
    <w:rsid w:val="00015236"/>
    <w:rsid w:val="00015A0F"/>
    <w:rsid w:val="000167E3"/>
    <w:rsid w:val="000175AD"/>
    <w:rsid w:val="00023BD7"/>
    <w:rsid w:val="00025A7C"/>
    <w:rsid w:val="00026436"/>
    <w:rsid w:val="000266ED"/>
    <w:rsid w:val="000270C8"/>
    <w:rsid w:val="00027C0E"/>
    <w:rsid w:val="000339E5"/>
    <w:rsid w:val="00033B07"/>
    <w:rsid w:val="000357E3"/>
    <w:rsid w:val="00036BB2"/>
    <w:rsid w:val="000400BE"/>
    <w:rsid w:val="000401DD"/>
    <w:rsid w:val="00042D25"/>
    <w:rsid w:val="00044149"/>
    <w:rsid w:val="0004476A"/>
    <w:rsid w:val="00052D9A"/>
    <w:rsid w:val="00053A0C"/>
    <w:rsid w:val="0005613E"/>
    <w:rsid w:val="00056311"/>
    <w:rsid w:val="000574D6"/>
    <w:rsid w:val="00057DB5"/>
    <w:rsid w:val="00065C4F"/>
    <w:rsid w:val="000672F1"/>
    <w:rsid w:val="00080FBC"/>
    <w:rsid w:val="00081E6C"/>
    <w:rsid w:val="00081FC8"/>
    <w:rsid w:val="00084EA5"/>
    <w:rsid w:val="000862A0"/>
    <w:rsid w:val="00086C16"/>
    <w:rsid w:val="000907E6"/>
    <w:rsid w:val="0009199F"/>
    <w:rsid w:val="00093CB2"/>
    <w:rsid w:val="00093E2D"/>
    <w:rsid w:val="00096322"/>
    <w:rsid w:val="00096A71"/>
    <w:rsid w:val="00096ADE"/>
    <w:rsid w:val="000A5706"/>
    <w:rsid w:val="000A61B1"/>
    <w:rsid w:val="000A6C94"/>
    <w:rsid w:val="000A7419"/>
    <w:rsid w:val="000B54CD"/>
    <w:rsid w:val="000B5669"/>
    <w:rsid w:val="000B7CFC"/>
    <w:rsid w:val="000C1BD5"/>
    <w:rsid w:val="000C319B"/>
    <w:rsid w:val="000C395F"/>
    <w:rsid w:val="000C50DC"/>
    <w:rsid w:val="000C5F39"/>
    <w:rsid w:val="000C6637"/>
    <w:rsid w:val="000D058F"/>
    <w:rsid w:val="000D6CB0"/>
    <w:rsid w:val="000D6D1B"/>
    <w:rsid w:val="000E07E3"/>
    <w:rsid w:val="000E0E6A"/>
    <w:rsid w:val="000E137A"/>
    <w:rsid w:val="000E4EB7"/>
    <w:rsid w:val="000E645B"/>
    <w:rsid w:val="000F103C"/>
    <w:rsid w:val="000F6577"/>
    <w:rsid w:val="00101148"/>
    <w:rsid w:val="00101F4E"/>
    <w:rsid w:val="00103216"/>
    <w:rsid w:val="0011150F"/>
    <w:rsid w:val="001141A7"/>
    <w:rsid w:val="00114405"/>
    <w:rsid w:val="0011481D"/>
    <w:rsid w:val="00117911"/>
    <w:rsid w:val="0012034C"/>
    <w:rsid w:val="001208E7"/>
    <w:rsid w:val="001208EF"/>
    <w:rsid w:val="00121378"/>
    <w:rsid w:val="00121F2C"/>
    <w:rsid w:val="0012480C"/>
    <w:rsid w:val="001264CD"/>
    <w:rsid w:val="00126EC3"/>
    <w:rsid w:val="001272AE"/>
    <w:rsid w:val="0012785E"/>
    <w:rsid w:val="0013546B"/>
    <w:rsid w:val="00136179"/>
    <w:rsid w:val="0013624A"/>
    <w:rsid w:val="00136254"/>
    <w:rsid w:val="00140B84"/>
    <w:rsid w:val="00145E25"/>
    <w:rsid w:val="00147DB2"/>
    <w:rsid w:val="00147F03"/>
    <w:rsid w:val="001506B7"/>
    <w:rsid w:val="0015463F"/>
    <w:rsid w:val="00155493"/>
    <w:rsid w:val="00156E88"/>
    <w:rsid w:val="001622AD"/>
    <w:rsid w:val="00164D45"/>
    <w:rsid w:val="00166682"/>
    <w:rsid w:val="00170712"/>
    <w:rsid w:val="001715DA"/>
    <w:rsid w:val="001724B0"/>
    <w:rsid w:val="0017294F"/>
    <w:rsid w:val="00173672"/>
    <w:rsid w:val="001755DE"/>
    <w:rsid w:val="00176BE4"/>
    <w:rsid w:val="00176F4F"/>
    <w:rsid w:val="00182152"/>
    <w:rsid w:val="0018588F"/>
    <w:rsid w:val="00191373"/>
    <w:rsid w:val="00193017"/>
    <w:rsid w:val="00193E7D"/>
    <w:rsid w:val="0019505C"/>
    <w:rsid w:val="001969FA"/>
    <w:rsid w:val="00196C92"/>
    <w:rsid w:val="00197336"/>
    <w:rsid w:val="001A0C42"/>
    <w:rsid w:val="001A2247"/>
    <w:rsid w:val="001A38CD"/>
    <w:rsid w:val="001A6B45"/>
    <w:rsid w:val="001B1F9D"/>
    <w:rsid w:val="001B28E3"/>
    <w:rsid w:val="001B2C6E"/>
    <w:rsid w:val="001B3C11"/>
    <w:rsid w:val="001B5F40"/>
    <w:rsid w:val="001B604A"/>
    <w:rsid w:val="001C0540"/>
    <w:rsid w:val="001C0F72"/>
    <w:rsid w:val="001C122D"/>
    <w:rsid w:val="001C2A59"/>
    <w:rsid w:val="001C382D"/>
    <w:rsid w:val="001C49A9"/>
    <w:rsid w:val="001C4A49"/>
    <w:rsid w:val="001D25BB"/>
    <w:rsid w:val="001D29EB"/>
    <w:rsid w:val="001D2C83"/>
    <w:rsid w:val="001D3F6F"/>
    <w:rsid w:val="001D400F"/>
    <w:rsid w:val="001D5556"/>
    <w:rsid w:val="001D5CF2"/>
    <w:rsid w:val="001D6C12"/>
    <w:rsid w:val="001D72F5"/>
    <w:rsid w:val="001D7757"/>
    <w:rsid w:val="001E1D6E"/>
    <w:rsid w:val="001E2920"/>
    <w:rsid w:val="001E3B5A"/>
    <w:rsid w:val="001E6AC2"/>
    <w:rsid w:val="001E6B47"/>
    <w:rsid w:val="001E796E"/>
    <w:rsid w:val="001F01BE"/>
    <w:rsid w:val="001F087B"/>
    <w:rsid w:val="001F1262"/>
    <w:rsid w:val="001F3BD3"/>
    <w:rsid w:val="001F3D68"/>
    <w:rsid w:val="001F3EA7"/>
    <w:rsid w:val="001F531E"/>
    <w:rsid w:val="00200FA2"/>
    <w:rsid w:val="00202F4D"/>
    <w:rsid w:val="0020345B"/>
    <w:rsid w:val="002042D1"/>
    <w:rsid w:val="00204429"/>
    <w:rsid w:val="00205117"/>
    <w:rsid w:val="00206CA2"/>
    <w:rsid w:val="00210F26"/>
    <w:rsid w:val="00211D55"/>
    <w:rsid w:val="00214208"/>
    <w:rsid w:val="00221DA1"/>
    <w:rsid w:val="00222717"/>
    <w:rsid w:val="002237E4"/>
    <w:rsid w:val="00227CF9"/>
    <w:rsid w:val="00230239"/>
    <w:rsid w:val="00231DBC"/>
    <w:rsid w:val="002328B3"/>
    <w:rsid w:val="00233589"/>
    <w:rsid w:val="00235DEA"/>
    <w:rsid w:val="0023656A"/>
    <w:rsid w:val="00236816"/>
    <w:rsid w:val="00237960"/>
    <w:rsid w:val="00241DA2"/>
    <w:rsid w:val="00241E7B"/>
    <w:rsid w:val="00242019"/>
    <w:rsid w:val="00243B23"/>
    <w:rsid w:val="0024428A"/>
    <w:rsid w:val="002442F2"/>
    <w:rsid w:val="00247248"/>
    <w:rsid w:val="0025054B"/>
    <w:rsid w:val="002507EB"/>
    <w:rsid w:val="002508BE"/>
    <w:rsid w:val="00251A2D"/>
    <w:rsid w:val="0025327A"/>
    <w:rsid w:val="00255AC9"/>
    <w:rsid w:val="002568F1"/>
    <w:rsid w:val="00257D02"/>
    <w:rsid w:val="00260909"/>
    <w:rsid w:val="00263030"/>
    <w:rsid w:val="00263142"/>
    <w:rsid w:val="00270A38"/>
    <w:rsid w:val="00273CED"/>
    <w:rsid w:val="00273FF9"/>
    <w:rsid w:val="00275BEE"/>
    <w:rsid w:val="0027651B"/>
    <w:rsid w:val="00277D68"/>
    <w:rsid w:val="00280AA3"/>
    <w:rsid w:val="00281015"/>
    <w:rsid w:val="00283620"/>
    <w:rsid w:val="002837A3"/>
    <w:rsid w:val="00285948"/>
    <w:rsid w:val="00293654"/>
    <w:rsid w:val="002960A7"/>
    <w:rsid w:val="0029697E"/>
    <w:rsid w:val="00296EBA"/>
    <w:rsid w:val="002A0E5D"/>
    <w:rsid w:val="002A2E0B"/>
    <w:rsid w:val="002A6524"/>
    <w:rsid w:val="002B00EF"/>
    <w:rsid w:val="002B0158"/>
    <w:rsid w:val="002B2B1D"/>
    <w:rsid w:val="002B2F20"/>
    <w:rsid w:val="002B31C6"/>
    <w:rsid w:val="002B4175"/>
    <w:rsid w:val="002B7F6B"/>
    <w:rsid w:val="002C1E5C"/>
    <w:rsid w:val="002C24CE"/>
    <w:rsid w:val="002C4843"/>
    <w:rsid w:val="002C6166"/>
    <w:rsid w:val="002C67BD"/>
    <w:rsid w:val="002C7856"/>
    <w:rsid w:val="002C7F4B"/>
    <w:rsid w:val="002D0828"/>
    <w:rsid w:val="002D0C88"/>
    <w:rsid w:val="002D13DC"/>
    <w:rsid w:val="002D1B41"/>
    <w:rsid w:val="002D2839"/>
    <w:rsid w:val="002D2F81"/>
    <w:rsid w:val="002D6372"/>
    <w:rsid w:val="002D6544"/>
    <w:rsid w:val="002D7DF8"/>
    <w:rsid w:val="002E02C9"/>
    <w:rsid w:val="002E1F4B"/>
    <w:rsid w:val="002E20AD"/>
    <w:rsid w:val="002E42AE"/>
    <w:rsid w:val="002E630B"/>
    <w:rsid w:val="002E77EA"/>
    <w:rsid w:val="002F1E1D"/>
    <w:rsid w:val="002F4044"/>
    <w:rsid w:val="002F4302"/>
    <w:rsid w:val="002F45CE"/>
    <w:rsid w:val="002F6DD3"/>
    <w:rsid w:val="003010D8"/>
    <w:rsid w:val="0030200E"/>
    <w:rsid w:val="00311A2C"/>
    <w:rsid w:val="00316C8A"/>
    <w:rsid w:val="00317395"/>
    <w:rsid w:val="00317643"/>
    <w:rsid w:val="0032238D"/>
    <w:rsid w:val="00323FB8"/>
    <w:rsid w:val="00324387"/>
    <w:rsid w:val="00327281"/>
    <w:rsid w:val="003312AA"/>
    <w:rsid w:val="00331D7A"/>
    <w:rsid w:val="00333F07"/>
    <w:rsid w:val="0033408E"/>
    <w:rsid w:val="003346D1"/>
    <w:rsid w:val="00335D20"/>
    <w:rsid w:val="00336B98"/>
    <w:rsid w:val="003378F9"/>
    <w:rsid w:val="00344DC0"/>
    <w:rsid w:val="003459E6"/>
    <w:rsid w:val="00345BD1"/>
    <w:rsid w:val="0035533A"/>
    <w:rsid w:val="00355456"/>
    <w:rsid w:val="003618B6"/>
    <w:rsid w:val="00361F49"/>
    <w:rsid w:val="00362579"/>
    <w:rsid w:val="00362650"/>
    <w:rsid w:val="00365A10"/>
    <w:rsid w:val="00366CA5"/>
    <w:rsid w:val="003673D9"/>
    <w:rsid w:val="00367B56"/>
    <w:rsid w:val="00367D57"/>
    <w:rsid w:val="00372814"/>
    <w:rsid w:val="00375633"/>
    <w:rsid w:val="00376613"/>
    <w:rsid w:val="00376C3D"/>
    <w:rsid w:val="0038149E"/>
    <w:rsid w:val="00384412"/>
    <w:rsid w:val="00385CBB"/>
    <w:rsid w:val="003957F6"/>
    <w:rsid w:val="003A3D75"/>
    <w:rsid w:val="003A6537"/>
    <w:rsid w:val="003B42B9"/>
    <w:rsid w:val="003B491E"/>
    <w:rsid w:val="003B4A4B"/>
    <w:rsid w:val="003B608B"/>
    <w:rsid w:val="003B65C3"/>
    <w:rsid w:val="003C3441"/>
    <w:rsid w:val="003C46E4"/>
    <w:rsid w:val="003C4879"/>
    <w:rsid w:val="003C53D6"/>
    <w:rsid w:val="003D421D"/>
    <w:rsid w:val="003D46A1"/>
    <w:rsid w:val="003D656B"/>
    <w:rsid w:val="003D6D52"/>
    <w:rsid w:val="003D7E74"/>
    <w:rsid w:val="003E027B"/>
    <w:rsid w:val="003E096F"/>
    <w:rsid w:val="003E0B19"/>
    <w:rsid w:val="003E56A0"/>
    <w:rsid w:val="003E5921"/>
    <w:rsid w:val="003E5D60"/>
    <w:rsid w:val="003F052B"/>
    <w:rsid w:val="003F0CE8"/>
    <w:rsid w:val="003F7DF9"/>
    <w:rsid w:val="0041071C"/>
    <w:rsid w:val="004126F7"/>
    <w:rsid w:val="0041603B"/>
    <w:rsid w:val="00417B65"/>
    <w:rsid w:val="004207D6"/>
    <w:rsid w:val="00420E16"/>
    <w:rsid w:val="00420FEB"/>
    <w:rsid w:val="00423EB9"/>
    <w:rsid w:val="00423EBB"/>
    <w:rsid w:val="00425CE5"/>
    <w:rsid w:val="0042728C"/>
    <w:rsid w:val="00427F6A"/>
    <w:rsid w:val="00431258"/>
    <w:rsid w:val="00436250"/>
    <w:rsid w:val="00436F47"/>
    <w:rsid w:val="00441DD5"/>
    <w:rsid w:val="00445517"/>
    <w:rsid w:val="004456E5"/>
    <w:rsid w:val="0045194D"/>
    <w:rsid w:val="00451D56"/>
    <w:rsid w:val="0045431F"/>
    <w:rsid w:val="00454A21"/>
    <w:rsid w:val="00456D0A"/>
    <w:rsid w:val="00456D3C"/>
    <w:rsid w:val="00457CA9"/>
    <w:rsid w:val="00460D57"/>
    <w:rsid w:val="00462914"/>
    <w:rsid w:val="004650A9"/>
    <w:rsid w:val="00470580"/>
    <w:rsid w:val="00471907"/>
    <w:rsid w:val="00476AF8"/>
    <w:rsid w:val="00477428"/>
    <w:rsid w:val="004777A7"/>
    <w:rsid w:val="00480417"/>
    <w:rsid w:val="0048116E"/>
    <w:rsid w:val="00481E16"/>
    <w:rsid w:val="00481F5C"/>
    <w:rsid w:val="00482DE7"/>
    <w:rsid w:val="00483284"/>
    <w:rsid w:val="00490735"/>
    <w:rsid w:val="0049367E"/>
    <w:rsid w:val="0049563A"/>
    <w:rsid w:val="00496C4A"/>
    <w:rsid w:val="00497593"/>
    <w:rsid w:val="00497B1E"/>
    <w:rsid w:val="004A354D"/>
    <w:rsid w:val="004A481A"/>
    <w:rsid w:val="004A5542"/>
    <w:rsid w:val="004A5C16"/>
    <w:rsid w:val="004B06B0"/>
    <w:rsid w:val="004B1ADA"/>
    <w:rsid w:val="004B2C34"/>
    <w:rsid w:val="004B3534"/>
    <w:rsid w:val="004B45AC"/>
    <w:rsid w:val="004B55AA"/>
    <w:rsid w:val="004C5244"/>
    <w:rsid w:val="004D3316"/>
    <w:rsid w:val="004D3E0E"/>
    <w:rsid w:val="004D67B4"/>
    <w:rsid w:val="004E0AF9"/>
    <w:rsid w:val="004E0E0E"/>
    <w:rsid w:val="004E3BF9"/>
    <w:rsid w:val="004E46E3"/>
    <w:rsid w:val="004F01DC"/>
    <w:rsid w:val="004F2B96"/>
    <w:rsid w:val="004F522E"/>
    <w:rsid w:val="004F5CC7"/>
    <w:rsid w:val="004F6652"/>
    <w:rsid w:val="00501956"/>
    <w:rsid w:val="00502F61"/>
    <w:rsid w:val="00503062"/>
    <w:rsid w:val="00503D73"/>
    <w:rsid w:val="005113AB"/>
    <w:rsid w:val="00511B8C"/>
    <w:rsid w:val="00511E5C"/>
    <w:rsid w:val="0051221C"/>
    <w:rsid w:val="00512DEF"/>
    <w:rsid w:val="00514C2D"/>
    <w:rsid w:val="005165A4"/>
    <w:rsid w:val="00517E60"/>
    <w:rsid w:val="00522BB4"/>
    <w:rsid w:val="00522FAA"/>
    <w:rsid w:val="005250C3"/>
    <w:rsid w:val="00527A6E"/>
    <w:rsid w:val="005305AF"/>
    <w:rsid w:val="00530E45"/>
    <w:rsid w:val="00531948"/>
    <w:rsid w:val="00532962"/>
    <w:rsid w:val="00533F6B"/>
    <w:rsid w:val="005342F3"/>
    <w:rsid w:val="00534AFC"/>
    <w:rsid w:val="005354F9"/>
    <w:rsid w:val="005369CB"/>
    <w:rsid w:val="005403FB"/>
    <w:rsid w:val="00543388"/>
    <w:rsid w:val="00544C65"/>
    <w:rsid w:val="005519F0"/>
    <w:rsid w:val="00553B6B"/>
    <w:rsid w:val="00554233"/>
    <w:rsid w:val="00555D1E"/>
    <w:rsid w:val="00566D37"/>
    <w:rsid w:val="00567F2B"/>
    <w:rsid w:val="005711ED"/>
    <w:rsid w:val="005721EB"/>
    <w:rsid w:val="00574A0E"/>
    <w:rsid w:val="00580632"/>
    <w:rsid w:val="00580808"/>
    <w:rsid w:val="00583D12"/>
    <w:rsid w:val="005842E7"/>
    <w:rsid w:val="005844F3"/>
    <w:rsid w:val="005866FF"/>
    <w:rsid w:val="00586A2B"/>
    <w:rsid w:val="00586C81"/>
    <w:rsid w:val="00587DF1"/>
    <w:rsid w:val="00591BA2"/>
    <w:rsid w:val="00591C3C"/>
    <w:rsid w:val="00592734"/>
    <w:rsid w:val="0059719D"/>
    <w:rsid w:val="005A3A9C"/>
    <w:rsid w:val="005A504B"/>
    <w:rsid w:val="005A5279"/>
    <w:rsid w:val="005A7F12"/>
    <w:rsid w:val="005B195C"/>
    <w:rsid w:val="005B1A4E"/>
    <w:rsid w:val="005B2584"/>
    <w:rsid w:val="005B387F"/>
    <w:rsid w:val="005B73ED"/>
    <w:rsid w:val="005C2810"/>
    <w:rsid w:val="005C3489"/>
    <w:rsid w:val="005C3BCF"/>
    <w:rsid w:val="005C47EA"/>
    <w:rsid w:val="005D46BE"/>
    <w:rsid w:val="005D5D65"/>
    <w:rsid w:val="005D60FC"/>
    <w:rsid w:val="005E0E6C"/>
    <w:rsid w:val="005E3757"/>
    <w:rsid w:val="005E484B"/>
    <w:rsid w:val="005E6640"/>
    <w:rsid w:val="005F0F9C"/>
    <w:rsid w:val="005F1238"/>
    <w:rsid w:val="005F2951"/>
    <w:rsid w:val="005F320B"/>
    <w:rsid w:val="005F4D5C"/>
    <w:rsid w:val="005F6FE1"/>
    <w:rsid w:val="005F737D"/>
    <w:rsid w:val="00600307"/>
    <w:rsid w:val="0060062A"/>
    <w:rsid w:val="006030E5"/>
    <w:rsid w:val="00603260"/>
    <w:rsid w:val="00604452"/>
    <w:rsid w:val="00604D19"/>
    <w:rsid w:val="00605FCE"/>
    <w:rsid w:val="00607DC0"/>
    <w:rsid w:val="00611788"/>
    <w:rsid w:val="00611E18"/>
    <w:rsid w:val="006125D3"/>
    <w:rsid w:val="006142D8"/>
    <w:rsid w:val="00620CF2"/>
    <w:rsid w:val="006213EE"/>
    <w:rsid w:val="00621E44"/>
    <w:rsid w:val="0062220F"/>
    <w:rsid w:val="0062294D"/>
    <w:rsid w:val="0062731F"/>
    <w:rsid w:val="00630783"/>
    <w:rsid w:val="006338B5"/>
    <w:rsid w:val="00633F64"/>
    <w:rsid w:val="00634436"/>
    <w:rsid w:val="00634EB4"/>
    <w:rsid w:val="00635826"/>
    <w:rsid w:val="00640A79"/>
    <w:rsid w:val="00641CDD"/>
    <w:rsid w:val="006425FF"/>
    <w:rsid w:val="006460D0"/>
    <w:rsid w:val="006526BC"/>
    <w:rsid w:val="0065291F"/>
    <w:rsid w:val="00652C23"/>
    <w:rsid w:val="00652FF5"/>
    <w:rsid w:val="00653D10"/>
    <w:rsid w:val="006564B4"/>
    <w:rsid w:val="006565B7"/>
    <w:rsid w:val="006600EC"/>
    <w:rsid w:val="00661881"/>
    <w:rsid w:val="00661BCF"/>
    <w:rsid w:val="00665C3E"/>
    <w:rsid w:val="00667681"/>
    <w:rsid w:val="006755BC"/>
    <w:rsid w:val="00677CDC"/>
    <w:rsid w:val="00677F2D"/>
    <w:rsid w:val="00682AF4"/>
    <w:rsid w:val="00684971"/>
    <w:rsid w:val="0068634C"/>
    <w:rsid w:val="00686AC6"/>
    <w:rsid w:val="00690EDF"/>
    <w:rsid w:val="00693440"/>
    <w:rsid w:val="00693EE7"/>
    <w:rsid w:val="006946EC"/>
    <w:rsid w:val="0069793E"/>
    <w:rsid w:val="006A0834"/>
    <w:rsid w:val="006A3127"/>
    <w:rsid w:val="006A7EE3"/>
    <w:rsid w:val="006B00CA"/>
    <w:rsid w:val="006B0E5F"/>
    <w:rsid w:val="006B4844"/>
    <w:rsid w:val="006B705A"/>
    <w:rsid w:val="006C0C16"/>
    <w:rsid w:val="006C31B9"/>
    <w:rsid w:val="006C4BCA"/>
    <w:rsid w:val="006C4F29"/>
    <w:rsid w:val="006C63A0"/>
    <w:rsid w:val="006C753F"/>
    <w:rsid w:val="006D05DE"/>
    <w:rsid w:val="006D2917"/>
    <w:rsid w:val="006D2D81"/>
    <w:rsid w:val="006D3BF5"/>
    <w:rsid w:val="006D4554"/>
    <w:rsid w:val="006D4ABE"/>
    <w:rsid w:val="006D61B7"/>
    <w:rsid w:val="006E0301"/>
    <w:rsid w:val="006E0449"/>
    <w:rsid w:val="006E0604"/>
    <w:rsid w:val="006E4812"/>
    <w:rsid w:val="006F3664"/>
    <w:rsid w:val="006F5CF6"/>
    <w:rsid w:val="006F5F83"/>
    <w:rsid w:val="006F5FC3"/>
    <w:rsid w:val="0070047B"/>
    <w:rsid w:val="00700E7E"/>
    <w:rsid w:val="00701728"/>
    <w:rsid w:val="00702768"/>
    <w:rsid w:val="00704BA8"/>
    <w:rsid w:val="0070594E"/>
    <w:rsid w:val="00710B0D"/>
    <w:rsid w:val="00713902"/>
    <w:rsid w:val="00713FBA"/>
    <w:rsid w:val="0071446E"/>
    <w:rsid w:val="00715AD4"/>
    <w:rsid w:val="00716B32"/>
    <w:rsid w:val="0072066B"/>
    <w:rsid w:val="007226B7"/>
    <w:rsid w:val="00730C18"/>
    <w:rsid w:val="0073130F"/>
    <w:rsid w:val="0073288F"/>
    <w:rsid w:val="007406E8"/>
    <w:rsid w:val="00747A43"/>
    <w:rsid w:val="007501B7"/>
    <w:rsid w:val="007503B9"/>
    <w:rsid w:val="00750E15"/>
    <w:rsid w:val="00754917"/>
    <w:rsid w:val="007552FD"/>
    <w:rsid w:val="00757386"/>
    <w:rsid w:val="007578A7"/>
    <w:rsid w:val="00767F74"/>
    <w:rsid w:val="007709FA"/>
    <w:rsid w:val="007749D0"/>
    <w:rsid w:val="007810B6"/>
    <w:rsid w:val="00783CCD"/>
    <w:rsid w:val="00783CD1"/>
    <w:rsid w:val="007842C6"/>
    <w:rsid w:val="007847DF"/>
    <w:rsid w:val="00784802"/>
    <w:rsid w:val="00790843"/>
    <w:rsid w:val="00791585"/>
    <w:rsid w:val="007933B0"/>
    <w:rsid w:val="00795523"/>
    <w:rsid w:val="007958AD"/>
    <w:rsid w:val="007A156B"/>
    <w:rsid w:val="007A2CAF"/>
    <w:rsid w:val="007A2E2E"/>
    <w:rsid w:val="007A358B"/>
    <w:rsid w:val="007A41C1"/>
    <w:rsid w:val="007A423C"/>
    <w:rsid w:val="007A4A3E"/>
    <w:rsid w:val="007A5292"/>
    <w:rsid w:val="007A5E0B"/>
    <w:rsid w:val="007B7B36"/>
    <w:rsid w:val="007C42AE"/>
    <w:rsid w:val="007C589D"/>
    <w:rsid w:val="007C77FF"/>
    <w:rsid w:val="007D07B0"/>
    <w:rsid w:val="007E15D9"/>
    <w:rsid w:val="007E4452"/>
    <w:rsid w:val="007E6A52"/>
    <w:rsid w:val="007F041D"/>
    <w:rsid w:val="007F0C5D"/>
    <w:rsid w:val="007F1B4E"/>
    <w:rsid w:val="007F6D1E"/>
    <w:rsid w:val="007F6E14"/>
    <w:rsid w:val="008022AE"/>
    <w:rsid w:val="00802ED3"/>
    <w:rsid w:val="008037A1"/>
    <w:rsid w:val="0080478E"/>
    <w:rsid w:val="00806B96"/>
    <w:rsid w:val="00807B30"/>
    <w:rsid w:val="00807F3A"/>
    <w:rsid w:val="0081062D"/>
    <w:rsid w:val="00810A85"/>
    <w:rsid w:val="00813142"/>
    <w:rsid w:val="00813902"/>
    <w:rsid w:val="00815262"/>
    <w:rsid w:val="00816442"/>
    <w:rsid w:val="008171F5"/>
    <w:rsid w:val="008224DD"/>
    <w:rsid w:val="008257F7"/>
    <w:rsid w:val="00827FE5"/>
    <w:rsid w:val="00833198"/>
    <w:rsid w:val="00835918"/>
    <w:rsid w:val="0083598C"/>
    <w:rsid w:val="00835C69"/>
    <w:rsid w:val="00840C1C"/>
    <w:rsid w:val="00841EFB"/>
    <w:rsid w:val="00843B9C"/>
    <w:rsid w:val="00850AF3"/>
    <w:rsid w:val="00850FCA"/>
    <w:rsid w:val="008511E2"/>
    <w:rsid w:val="00852413"/>
    <w:rsid w:val="008535FC"/>
    <w:rsid w:val="00855285"/>
    <w:rsid w:val="00855C31"/>
    <w:rsid w:val="00856182"/>
    <w:rsid w:val="0085680C"/>
    <w:rsid w:val="0086292B"/>
    <w:rsid w:val="00863902"/>
    <w:rsid w:val="00863B4E"/>
    <w:rsid w:val="0086604A"/>
    <w:rsid w:val="00867384"/>
    <w:rsid w:val="008679B7"/>
    <w:rsid w:val="008714DC"/>
    <w:rsid w:val="00872954"/>
    <w:rsid w:val="0087380B"/>
    <w:rsid w:val="00875800"/>
    <w:rsid w:val="00876F5D"/>
    <w:rsid w:val="0088749F"/>
    <w:rsid w:val="00887DAC"/>
    <w:rsid w:val="008928D7"/>
    <w:rsid w:val="008A00AB"/>
    <w:rsid w:val="008A118D"/>
    <w:rsid w:val="008A444E"/>
    <w:rsid w:val="008A4813"/>
    <w:rsid w:val="008A5BB0"/>
    <w:rsid w:val="008A636B"/>
    <w:rsid w:val="008A6627"/>
    <w:rsid w:val="008A6896"/>
    <w:rsid w:val="008B0286"/>
    <w:rsid w:val="008B1700"/>
    <w:rsid w:val="008B70CB"/>
    <w:rsid w:val="008C5EE2"/>
    <w:rsid w:val="008C65EF"/>
    <w:rsid w:val="008C7103"/>
    <w:rsid w:val="008D096D"/>
    <w:rsid w:val="008D0A09"/>
    <w:rsid w:val="008E04A6"/>
    <w:rsid w:val="008E06DE"/>
    <w:rsid w:val="008E1B8E"/>
    <w:rsid w:val="008E246D"/>
    <w:rsid w:val="008E2B50"/>
    <w:rsid w:val="008E4160"/>
    <w:rsid w:val="008E4A94"/>
    <w:rsid w:val="008E4A9E"/>
    <w:rsid w:val="008F0A76"/>
    <w:rsid w:val="008F4328"/>
    <w:rsid w:val="008F463E"/>
    <w:rsid w:val="008F4ACD"/>
    <w:rsid w:val="008F5A17"/>
    <w:rsid w:val="008F5FFD"/>
    <w:rsid w:val="008F7BA7"/>
    <w:rsid w:val="00901113"/>
    <w:rsid w:val="0090136F"/>
    <w:rsid w:val="00901D90"/>
    <w:rsid w:val="00901F71"/>
    <w:rsid w:val="00904569"/>
    <w:rsid w:val="00904757"/>
    <w:rsid w:val="0090705A"/>
    <w:rsid w:val="00907711"/>
    <w:rsid w:val="0091085E"/>
    <w:rsid w:val="009111DB"/>
    <w:rsid w:val="0091210B"/>
    <w:rsid w:val="00912608"/>
    <w:rsid w:val="00912AE9"/>
    <w:rsid w:val="00912C0B"/>
    <w:rsid w:val="0092048B"/>
    <w:rsid w:val="00923510"/>
    <w:rsid w:val="00923E10"/>
    <w:rsid w:val="009268E0"/>
    <w:rsid w:val="00935A88"/>
    <w:rsid w:val="00936AEA"/>
    <w:rsid w:val="0094403A"/>
    <w:rsid w:val="00944DCC"/>
    <w:rsid w:val="00952D8B"/>
    <w:rsid w:val="009534FB"/>
    <w:rsid w:val="00955A79"/>
    <w:rsid w:val="009570DF"/>
    <w:rsid w:val="00961E84"/>
    <w:rsid w:val="009625A2"/>
    <w:rsid w:val="00962789"/>
    <w:rsid w:val="009636E6"/>
    <w:rsid w:val="009671BC"/>
    <w:rsid w:val="009673E7"/>
    <w:rsid w:val="00967573"/>
    <w:rsid w:val="00973451"/>
    <w:rsid w:val="0097464C"/>
    <w:rsid w:val="009747D6"/>
    <w:rsid w:val="00975872"/>
    <w:rsid w:val="009765D4"/>
    <w:rsid w:val="009771DA"/>
    <w:rsid w:val="00980126"/>
    <w:rsid w:val="0098472A"/>
    <w:rsid w:val="009853A0"/>
    <w:rsid w:val="0098591C"/>
    <w:rsid w:val="00986D97"/>
    <w:rsid w:val="0099124D"/>
    <w:rsid w:val="00992E78"/>
    <w:rsid w:val="009938BE"/>
    <w:rsid w:val="009962D1"/>
    <w:rsid w:val="00997CF1"/>
    <w:rsid w:val="009A08E6"/>
    <w:rsid w:val="009A2137"/>
    <w:rsid w:val="009A2335"/>
    <w:rsid w:val="009A29E0"/>
    <w:rsid w:val="009A36F4"/>
    <w:rsid w:val="009A401A"/>
    <w:rsid w:val="009A6A23"/>
    <w:rsid w:val="009A7E73"/>
    <w:rsid w:val="009A7EC4"/>
    <w:rsid w:val="009B330C"/>
    <w:rsid w:val="009B38DE"/>
    <w:rsid w:val="009B3C5F"/>
    <w:rsid w:val="009B6A4A"/>
    <w:rsid w:val="009C111D"/>
    <w:rsid w:val="009C40BF"/>
    <w:rsid w:val="009C46C2"/>
    <w:rsid w:val="009C65B6"/>
    <w:rsid w:val="009C6C6D"/>
    <w:rsid w:val="009D1B5E"/>
    <w:rsid w:val="009D6D05"/>
    <w:rsid w:val="009D6D67"/>
    <w:rsid w:val="009D7F22"/>
    <w:rsid w:val="009E095D"/>
    <w:rsid w:val="009E0EF0"/>
    <w:rsid w:val="009E1C28"/>
    <w:rsid w:val="009E2CA6"/>
    <w:rsid w:val="009E5D0D"/>
    <w:rsid w:val="009F0D0C"/>
    <w:rsid w:val="009F2882"/>
    <w:rsid w:val="009F3044"/>
    <w:rsid w:val="00A00F30"/>
    <w:rsid w:val="00A01CD2"/>
    <w:rsid w:val="00A032A2"/>
    <w:rsid w:val="00A03BF4"/>
    <w:rsid w:val="00A04D4A"/>
    <w:rsid w:val="00A05189"/>
    <w:rsid w:val="00A0680B"/>
    <w:rsid w:val="00A07BEE"/>
    <w:rsid w:val="00A16779"/>
    <w:rsid w:val="00A24149"/>
    <w:rsid w:val="00A300FE"/>
    <w:rsid w:val="00A30660"/>
    <w:rsid w:val="00A3087D"/>
    <w:rsid w:val="00A321C5"/>
    <w:rsid w:val="00A32B9E"/>
    <w:rsid w:val="00A33E58"/>
    <w:rsid w:val="00A357EB"/>
    <w:rsid w:val="00A36C8E"/>
    <w:rsid w:val="00A378A9"/>
    <w:rsid w:val="00A403AA"/>
    <w:rsid w:val="00A44829"/>
    <w:rsid w:val="00A44AD7"/>
    <w:rsid w:val="00A456CD"/>
    <w:rsid w:val="00A474AF"/>
    <w:rsid w:val="00A47698"/>
    <w:rsid w:val="00A47D88"/>
    <w:rsid w:val="00A5019B"/>
    <w:rsid w:val="00A5178E"/>
    <w:rsid w:val="00A52C71"/>
    <w:rsid w:val="00A5302E"/>
    <w:rsid w:val="00A54392"/>
    <w:rsid w:val="00A57793"/>
    <w:rsid w:val="00A60EB4"/>
    <w:rsid w:val="00A617D7"/>
    <w:rsid w:val="00A627A4"/>
    <w:rsid w:val="00A62B3F"/>
    <w:rsid w:val="00A65834"/>
    <w:rsid w:val="00A70684"/>
    <w:rsid w:val="00A70E58"/>
    <w:rsid w:val="00A728EC"/>
    <w:rsid w:val="00A7406B"/>
    <w:rsid w:val="00A76224"/>
    <w:rsid w:val="00A77D50"/>
    <w:rsid w:val="00A81997"/>
    <w:rsid w:val="00A84EDA"/>
    <w:rsid w:val="00A95394"/>
    <w:rsid w:val="00A9714A"/>
    <w:rsid w:val="00AA2FC2"/>
    <w:rsid w:val="00AA679E"/>
    <w:rsid w:val="00AB0548"/>
    <w:rsid w:val="00AB2583"/>
    <w:rsid w:val="00AB4135"/>
    <w:rsid w:val="00AB6926"/>
    <w:rsid w:val="00AB7DA0"/>
    <w:rsid w:val="00AC2992"/>
    <w:rsid w:val="00AC454C"/>
    <w:rsid w:val="00AC7471"/>
    <w:rsid w:val="00AD0497"/>
    <w:rsid w:val="00AD049F"/>
    <w:rsid w:val="00AD4CBD"/>
    <w:rsid w:val="00AD4DD8"/>
    <w:rsid w:val="00AD645C"/>
    <w:rsid w:val="00AD77BE"/>
    <w:rsid w:val="00AE010A"/>
    <w:rsid w:val="00AE0C6F"/>
    <w:rsid w:val="00AE1553"/>
    <w:rsid w:val="00AE3329"/>
    <w:rsid w:val="00AE4263"/>
    <w:rsid w:val="00AE4826"/>
    <w:rsid w:val="00AE5A66"/>
    <w:rsid w:val="00AE7D13"/>
    <w:rsid w:val="00AF3BBD"/>
    <w:rsid w:val="00AF420C"/>
    <w:rsid w:val="00B00A1A"/>
    <w:rsid w:val="00B0355C"/>
    <w:rsid w:val="00B04392"/>
    <w:rsid w:val="00B055AB"/>
    <w:rsid w:val="00B07A1B"/>
    <w:rsid w:val="00B07B3F"/>
    <w:rsid w:val="00B11712"/>
    <w:rsid w:val="00B12190"/>
    <w:rsid w:val="00B14222"/>
    <w:rsid w:val="00B14EF6"/>
    <w:rsid w:val="00B159CC"/>
    <w:rsid w:val="00B16CD6"/>
    <w:rsid w:val="00B200DD"/>
    <w:rsid w:val="00B207F8"/>
    <w:rsid w:val="00B2188E"/>
    <w:rsid w:val="00B2389C"/>
    <w:rsid w:val="00B23F3C"/>
    <w:rsid w:val="00B25E01"/>
    <w:rsid w:val="00B27968"/>
    <w:rsid w:val="00B34F4C"/>
    <w:rsid w:val="00B3625A"/>
    <w:rsid w:val="00B4027F"/>
    <w:rsid w:val="00B4135F"/>
    <w:rsid w:val="00B42499"/>
    <w:rsid w:val="00B42F2E"/>
    <w:rsid w:val="00B43EB4"/>
    <w:rsid w:val="00B44994"/>
    <w:rsid w:val="00B4798D"/>
    <w:rsid w:val="00B510BA"/>
    <w:rsid w:val="00B52236"/>
    <w:rsid w:val="00B523DE"/>
    <w:rsid w:val="00B620C2"/>
    <w:rsid w:val="00B62888"/>
    <w:rsid w:val="00B653CF"/>
    <w:rsid w:val="00B65B5E"/>
    <w:rsid w:val="00B67CBF"/>
    <w:rsid w:val="00B716D8"/>
    <w:rsid w:val="00B71D74"/>
    <w:rsid w:val="00B751FB"/>
    <w:rsid w:val="00B75853"/>
    <w:rsid w:val="00B76861"/>
    <w:rsid w:val="00B80098"/>
    <w:rsid w:val="00B81090"/>
    <w:rsid w:val="00B8114E"/>
    <w:rsid w:val="00B84548"/>
    <w:rsid w:val="00B871B0"/>
    <w:rsid w:val="00B92F2D"/>
    <w:rsid w:val="00B95E42"/>
    <w:rsid w:val="00B9635E"/>
    <w:rsid w:val="00B96688"/>
    <w:rsid w:val="00B96729"/>
    <w:rsid w:val="00B9794D"/>
    <w:rsid w:val="00BA440B"/>
    <w:rsid w:val="00BA4876"/>
    <w:rsid w:val="00BA7223"/>
    <w:rsid w:val="00BA7A43"/>
    <w:rsid w:val="00BA7A91"/>
    <w:rsid w:val="00BB103C"/>
    <w:rsid w:val="00BB20DB"/>
    <w:rsid w:val="00BB3C10"/>
    <w:rsid w:val="00BB55AE"/>
    <w:rsid w:val="00BB7198"/>
    <w:rsid w:val="00BC1E6B"/>
    <w:rsid w:val="00BC226B"/>
    <w:rsid w:val="00BC250E"/>
    <w:rsid w:val="00BC3586"/>
    <w:rsid w:val="00BC380D"/>
    <w:rsid w:val="00BC4B4B"/>
    <w:rsid w:val="00BC596D"/>
    <w:rsid w:val="00BD2886"/>
    <w:rsid w:val="00BD555E"/>
    <w:rsid w:val="00BE2466"/>
    <w:rsid w:val="00BE3312"/>
    <w:rsid w:val="00BE51C7"/>
    <w:rsid w:val="00BE65D7"/>
    <w:rsid w:val="00BF11B0"/>
    <w:rsid w:val="00BF3F46"/>
    <w:rsid w:val="00BF58AE"/>
    <w:rsid w:val="00C002F4"/>
    <w:rsid w:val="00C00D27"/>
    <w:rsid w:val="00C01699"/>
    <w:rsid w:val="00C022DE"/>
    <w:rsid w:val="00C02AE3"/>
    <w:rsid w:val="00C0454B"/>
    <w:rsid w:val="00C04E26"/>
    <w:rsid w:val="00C051D9"/>
    <w:rsid w:val="00C1036F"/>
    <w:rsid w:val="00C110E8"/>
    <w:rsid w:val="00C123F9"/>
    <w:rsid w:val="00C12B49"/>
    <w:rsid w:val="00C158CC"/>
    <w:rsid w:val="00C167AA"/>
    <w:rsid w:val="00C21075"/>
    <w:rsid w:val="00C24E3F"/>
    <w:rsid w:val="00C26814"/>
    <w:rsid w:val="00C27E0D"/>
    <w:rsid w:val="00C3182A"/>
    <w:rsid w:val="00C336B5"/>
    <w:rsid w:val="00C34D71"/>
    <w:rsid w:val="00C355F6"/>
    <w:rsid w:val="00C37A08"/>
    <w:rsid w:val="00C41626"/>
    <w:rsid w:val="00C43EED"/>
    <w:rsid w:val="00C44871"/>
    <w:rsid w:val="00C50A40"/>
    <w:rsid w:val="00C52FB1"/>
    <w:rsid w:val="00C61768"/>
    <w:rsid w:val="00C62CC7"/>
    <w:rsid w:val="00C6355A"/>
    <w:rsid w:val="00C70277"/>
    <w:rsid w:val="00C71D58"/>
    <w:rsid w:val="00C7256B"/>
    <w:rsid w:val="00C75258"/>
    <w:rsid w:val="00C8043D"/>
    <w:rsid w:val="00C819F2"/>
    <w:rsid w:val="00C82B69"/>
    <w:rsid w:val="00C853FD"/>
    <w:rsid w:val="00C8795A"/>
    <w:rsid w:val="00C901BA"/>
    <w:rsid w:val="00C92604"/>
    <w:rsid w:val="00C9496B"/>
    <w:rsid w:val="00CA40F6"/>
    <w:rsid w:val="00CA4484"/>
    <w:rsid w:val="00CA53FE"/>
    <w:rsid w:val="00CA68EF"/>
    <w:rsid w:val="00CA71A9"/>
    <w:rsid w:val="00CB0CCA"/>
    <w:rsid w:val="00CB17BC"/>
    <w:rsid w:val="00CB2066"/>
    <w:rsid w:val="00CB3E21"/>
    <w:rsid w:val="00CB515A"/>
    <w:rsid w:val="00CB62B9"/>
    <w:rsid w:val="00CB6D24"/>
    <w:rsid w:val="00CB709D"/>
    <w:rsid w:val="00CD0015"/>
    <w:rsid w:val="00CD0290"/>
    <w:rsid w:val="00CD0495"/>
    <w:rsid w:val="00CD1BED"/>
    <w:rsid w:val="00CD2785"/>
    <w:rsid w:val="00CD5231"/>
    <w:rsid w:val="00CD610A"/>
    <w:rsid w:val="00CE1388"/>
    <w:rsid w:val="00CE37E7"/>
    <w:rsid w:val="00CE68DD"/>
    <w:rsid w:val="00CF0659"/>
    <w:rsid w:val="00CF13F0"/>
    <w:rsid w:val="00CF37DE"/>
    <w:rsid w:val="00CF4C76"/>
    <w:rsid w:val="00CF5F51"/>
    <w:rsid w:val="00D01786"/>
    <w:rsid w:val="00D01F3A"/>
    <w:rsid w:val="00D0322A"/>
    <w:rsid w:val="00D03C56"/>
    <w:rsid w:val="00D03C8C"/>
    <w:rsid w:val="00D04D91"/>
    <w:rsid w:val="00D06A16"/>
    <w:rsid w:val="00D06DBA"/>
    <w:rsid w:val="00D17293"/>
    <w:rsid w:val="00D2071E"/>
    <w:rsid w:val="00D2151F"/>
    <w:rsid w:val="00D2175C"/>
    <w:rsid w:val="00D220FC"/>
    <w:rsid w:val="00D22AC3"/>
    <w:rsid w:val="00D232DA"/>
    <w:rsid w:val="00D23913"/>
    <w:rsid w:val="00D2432C"/>
    <w:rsid w:val="00D278D8"/>
    <w:rsid w:val="00D27BFE"/>
    <w:rsid w:val="00D30827"/>
    <w:rsid w:val="00D3282C"/>
    <w:rsid w:val="00D32C36"/>
    <w:rsid w:val="00D33FB6"/>
    <w:rsid w:val="00D34855"/>
    <w:rsid w:val="00D3570B"/>
    <w:rsid w:val="00D371DF"/>
    <w:rsid w:val="00D411B4"/>
    <w:rsid w:val="00D41637"/>
    <w:rsid w:val="00D4255B"/>
    <w:rsid w:val="00D42859"/>
    <w:rsid w:val="00D4462B"/>
    <w:rsid w:val="00D523D6"/>
    <w:rsid w:val="00D52506"/>
    <w:rsid w:val="00D535CC"/>
    <w:rsid w:val="00D53B94"/>
    <w:rsid w:val="00D55535"/>
    <w:rsid w:val="00D571D5"/>
    <w:rsid w:val="00D578E6"/>
    <w:rsid w:val="00D61341"/>
    <w:rsid w:val="00D61799"/>
    <w:rsid w:val="00D64496"/>
    <w:rsid w:val="00D6691A"/>
    <w:rsid w:val="00D67E7D"/>
    <w:rsid w:val="00D71BB1"/>
    <w:rsid w:val="00D72866"/>
    <w:rsid w:val="00D72E81"/>
    <w:rsid w:val="00D76FF6"/>
    <w:rsid w:val="00D8179A"/>
    <w:rsid w:val="00D82F9B"/>
    <w:rsid w:val="00D83804"/>
    <w:rsid w:val="00D84CCF"/>
    <w:rsid w:val="00D8503A"/>
    <w:rsid w:val="00D9298A"/>
    <w:rsid w:val="00D92E36"/>
    <w:rsid w:val="00D9482D"/>
    <w:rsid w:val="00D9607C"/>
    <w:rsid w:val="00D9748E"/>
    <w:rsid w:val="00DA0392"/>
    <w:rsid w:val="00DA114F"/>
    <w:rsid w:val="00DA1E0C"/>
    <w:rsid w:val="00DA376C"/>
    <w:rsid w:val="00DB023A"/>
    <w:rsid w:val="00DB17E8"/>
    <w:rsid w:val="00DB593D"/>
    <w:rsid w:val="00DC00EC"/>
    <w:rsid w:val="00DC0AE3"/>
    <w:rsid w:val="00DC2DF1"/>
    <w:rsid w:val="00DC3C1C"/>
    <w:rsid w:val="00DC655D"/>
    <w:rsid w:val="00DD192C"/>
    <w:rsid w:val="00DD2387"/>
    <w:rsid w:val="00DD385D"/>
    <w:rsid w:val="00DD3AD4"/>
    <w:rsid w:val="00DD4F6B"/>
    <w:rsid w:val="00DD57A5"/>
    <w:rsid w:val="00DD6CA9"/>
    <w:rsid w:val="00DE1698"/>
    <w:rsid w:val="00DE30D8"/>
    <w:rsid w:val="00DE612D"/>
    <w:rsid w:val="00DE6722"/>
    <w:rsid w:val="00DF1154"/>
    <w:rsid w:val="00DF1E3C"/>
    <w:rsid w:val="00DF260B"/>
    <w:rsid w:val="00DF2B26"/>
    <w:rsid w:val="00DF3666"/>
    <w:rsid w:val="00DF3E0E"/>
    <w:rsid w:val="00DF5A5D"/>
    <w:rsid w:val="00DF5D52"/>
    <w:rsid w:val="00DF72C6"/>
    <w:rsid w:val="00E001AC"/>
    <w:rsid w:val="00E00772"/>
    <w:rsid w:val="00E0123A"/>
    <w:rsid w:val="00E03B96"/>
    <w:rsid w:val="00E05A2E"/>
    <w:rsid w:val="00E067FC"/>
    <w:rsid w:val="00E07477"/>
    <w:rsid w:val="00E10007"/>
    <w:rsid w:val="00E12B4C"/>
    <w:rsid w:val="00E148A9"/>
    <w:rsid w:val="00E16371"/>
    <w:rsid w:val="00E16C92"/>
    <w:rsid w:val="00E207BA"/>
    <w:rsid w:val="00E2468C"/>
    <w:rsid w:val="00E24DFA"/>
    <w:rsid w:val="00E259DB"/>
    <w:rsid w:val="00E26528"/>
    <w:rsid w:val="00E30128"/>
    <w:rsid w:val="00E30D2C"/>
    <w:rsid w:val="00E31256"/>
    <w:rsid w:val="00E3414D"/>
    <w:rsid w:val="00E34677"/>
    <w:rsid w:val="00E35498"/>
    <w:rsid w:val="00E42271"/>
    <w:rsid w:val="00E42374"/>
    <w:rsid w:val="00E44F2C"/>
    <w:rsid w:val="00E451C7"/>
    <w:rsid w:val="00E46E83"/>
    <w:rsid w:val="00E47DB5"/>
    <w:rsid w:val="00E51FA0"/>
    <w:rsid w:val="00E543AF"/>
    <w:rsid w:val="00E55549"/>
    <w:rsid w:val="00E567E3"/>
    <w:rsid w:val="00E5682E"/>
    <w:rsid w:val="00E570D2"/>
    <w:rsid w:val="00E576EE"/>
    <w:rsid w:val="00E57C44"/>
    <w:rsid w:val="00E602FB"/>
    <w:rsid w:val="00E6050F"/>
    <w:rsid w:val="00E6063F"/>
    <w:rsid w:val="00E64120"/>
    <w:rsid w:val="00E64BE9"/>
    <w:rsid w:val="00E65BC9"/>
    <w:rsid w:val="00E66374"/>
    <w:rsid w:val="00E679BB"/>
    <w:rsid w:val="00E702BF"/>
    <w:rsid w:val="00E70FDA"/>
    <w:rsid w:val="00E75677"/>
    <w:rsid w:val="00E76765"/>
    <w:rsid w:val="00E81ED2"/>
    <w:rsid w:val="00E82B4C"/>
    <w:rsid w:val="00E841A4"/>
    <w:rsid w:val="00E84CBF"/>
    <w:rsid w:val="00E857AD"/>
    <w:rsid w:val="00E85B43"/>
    <w:rsid w:val="00E869C6"/>
    <w:rsid w:val="00E91207"/>
    <w:rsid w:val="00E92096"/>
    <w:rsid w:val="00E924CC"/>
    <w:rsid w:val="00E935E0"/>
    <w:rsid w:val="00E97F6F"/>
    <w:rsid w:val="00EA0DCF"/>
    <w:rsid w:val="00EA2701"/>
    <w:rsid w:val="00EA340D"/>
    <w:rsid w:val="00EA3A52"/>
    <w:rsid w:val="00EA5B7B"/>
    <w:rsid w:val="00EA6DCE"/>
    <w:rsid w:val="00EA7089"/>
    <w:rsid w:val="00EB17D7"/>
    <w:rsid w:val="00EB30F5"/>
    <w:rsid w:val="00EB375F"/>
    <w:rsid w:val="00EB6484"/>
    <w:rsid w:val="00EB6CAE"/>
    <w:rsid w:val="00EC09E4"/>
    <w:rsid w:val="00EC2975"/>
    <w:rsid w:val="00EC5BE0"/>
    <w:rsid w:val="00ED199E"/>
    <w:rsid w:val="00ED1E47"/>
    <w:rsid w:val="00ED239D"/>
    <w:rsid w:val="00ED40A9"/>
    <w:rsid w:val="00ED40E7"/>
    <w:rsid w:val="00ED450E"/>
    <w:rsid w:val="00ED5634"/>
    <w:rsid w:val="00ED5A4F"/>
    <w:rsid w:val="00ED6BFC"/>
    <w:rsid w:val="00ED7A00"/>
    <w:rsid w:val="00EE48AF"/>
    <w:rsid w:val="00EE592D"/>
    <w:rsid w:val="00EF0DB3"/>
    <w:rsid w:val="00EF175F"/>
    <w:rsid w:val="00EF32D0"/>
    <w:rsid w:val="00EF4918"/>
    <w:rsid w:val="00EF656C"/>
    <w:rsid w:val="00EF6954"/>
    <w:rsid w:val="00F000CC"/>
    <w:rsid w:val="00F0224C"/>
    <w:rsid w:val="00F0363E"/>
    <w:rsid w:val="00F03A95"/>
    <w:rsid w:val="00F03B5C"/>
    <w:rsid w:val="00F05D03"/>
    <w:rsid w:val="00F10499"/>
    <w:rsid w:val="00F113F8"/>
    <w:rsid w:val="00F15A08"/>
    <w:rsid w:val="00F176BA"/>
    <w:rsid w:val="00F2367F"/>
    <w:rsid w:val="00F2483E"/>
    <w:rsid w:val="00F25DDF"/>
    <w:rsid w:val="00F2685E"/>
    <w:rsid w:val="00F33DB1"/>
    <w:rsid w:val="00F35953"/>
    <w:rsid w:val="00F36C46"/>
    <w:rsid w:val="00F405B5"/>
    <w:rsid w:val="00F412E6"/>
    <w:rsid w:val="00F41AD3"/>
    <w:rsid w:val="00F43DED"/>
    <w:rsid w:val="00F508D6"/>
    <w:rsid w:val="00F55A13"/>
    <w:rsid w:val="00F5768D"/>
    <w:rsid w:val="00F603FE"/>
    <w:rsid w:val="00F6369B"/>
    <w:rsid w:val="00F742E5"/>
    <w:rsid w:val="00F75C44"/>
    <w:rsid w:val="00F77208"/>
    <w:rsid w:val="00F833DB"/>
    <w:rsid w:val="00F83C14"/>
    <w:rsid w:val="00F84EC6"/>
    <w:rsid w:val="00F86F73"/>
    <w:rsid w:val="00F91195"/>
    <w:rsid w:val="00F91CA7"/>
    <w:rsid w:val="00F92B0A"/>
    <w:rsid w:val="00F94AE3"/>
    <w:rsid w:val="00F95589"/>
    <w:rsid w:val="00F95FFC"/>
    <w:rsid w:val="00FA0759"/>
    <w:rsid w:val="00FA141A"/>
    <w:rsid w:val="00FA1ECF"/>
    <w:rsid w:val="00FA48F0"/>
    <w:rsid w:val="00FA544A"/>
    <w:rsid w:val="00FB1390"/>
    <w:rsid w:val="00FB3272"/>
    <w:rsid w:val="00FB37F4"/>
    <w:rsid w:val="00FB45FB"/>
    <w:rsid w:val="00FB67DD"/>
    <w:rsid w:val="00FB6FD8"/>
    <w:rsid w:val="00FC0B64"/>
    <w:rsid w:val="00FC545B"/>
    <w:rsid w:val="00FC61BB"/>
    <w:rsid w:val="00FC6E7B"/>
    <w:rsid w:val="00FC7E67"/>
    <w:rsid w:val="00FD26AA"/>
    <w:rsid w:val="00FD2D0A"/>
    <w:rsid w:val="00FE29A0"/>
    <w:rsid w:val="00FE5179"/>
    <w:rsid w:val="00FE5CB3"/>
    <w:rsid w:val="00FE6C74"/>
    <w:rsid w:val="00FF0670"/>
    <w:rsid w:val="00FF17A9"/>
    <w:rsid w:val="00FF2888"/>
    <w:rsid w:val="00FF2BBD"/>
    <w:rsid w:val="00FF6441"/>
    <w:rsid w:val="00FF6D16"/>
    <w:rsid w:val="00FF77F0"/>
    <w:rsid w:val="00FF78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6E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Strong">
    <w:name w:val="Strong"/>
    <w:basedOn w:val="DefaultParagraphFont"/>
    <w:uiPriority w:val="22"/>
    <w:qFormat/>
    <w:rsid w:val="001E10C6"/>
    <w:rPr>
      <w:b/>
      <w:bCs/>
    </w:rPr>
  </w:style>
  <w:style w:type="paragraph" w:styleId="ListParagraph">
    <w:name w:val="List Paragraph"/>
    <w:basedOn w:val="Normal"/>
    <w:uiPriority w:val="34"/>
    <w:qFormat/>
    <w:rsid w:val="003258BC"/>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C47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47EA"/>
    <w:rPr>
      <w:rFonts w:ascii="Tahoma" w:hAnsi="Tahoma" w:cs="Tahoma"/>
      <w:sz w:val="16"/>
      <w:szCs w:val="16"/>
    </w:rPr>
  </w:style>
  <w:style w:type="paragraph" w:styleId="NormalWeb">
    <w:name w:val="Normal (Web)"/>
    <w:basedOn w:val="Normal"/>
    <w:uiPriority w:val="99"/>
    <w:unhideWhenUsed/>
    <w:rsid w:val="005C47EA"/>
    <w:pPr>
      <w:spacing w:before="100" w:beforeAutospacing="1" w:after="100" w:afterAutospacing="1" w:line="240" w:lineRule="auto"/>
    </w:pPr>
  </w:style>
  <w:style w:type="paragraph" w:styleId="CommentSubject">
    <w:name w:val="annotation subject"/>
    <w:basedOn w:val="CommentText"/>
    <w:next w:val="CommentText"/>
    <w:link w:val="CommentSubjectChar"/>
    <w:uiPriority w:val="99"/>
    <w:semiHidden/>
    <w:unhideWhenUsed/>
    <w:rsid w:val="006B705A"/>
    <w:rPr>
      <w:b/>
      <w:bCs/>
    </w:rPr>
  </w:style>
  <w:style w:type="character" w:customStyle="1" w:styleId="CommentSubjectChar">
    <w:name w:val="Comment Subject Char"/>
    <w:basedOn w:val="CommentTextChar"/>
    <w:link w:val="CommentSubject"/>
    <w:uiPriority w:val="99"/>
    <w:semiHidden/>
    <w:rsid w:val="006B705A"/>
    <w:rPr>
      <w:b/>
      <w:bCs/>
      <w:sz w:val="20"/>
      <w:szCs w:val="20"/>
    </w:rPr>
  </w:style>
  <w:style w:type="character" w:customStyle="1" w:styleId="pval">
    <w:name w:val="pval"/>
    <w:basedOn w:val="DefaultParagraphFont"/>
    <w:rsid w:val="00C62CC7"/>
  </w:style>
  <w:style w:type="paragraph" w:styleId="Bibliography">
    <w:name w:val="Bibliography"/>
    <w:basedOn w:val="Normal"/>
    <w:next w:val="Normal"/>
    <w:uiPriority w:val="37"/>
    <w:semiHidden/>
    <w:unhideWhenUsed/>
    <w:rsid w:val="002A2E0B"/>
  </w:style>
  <w:style w:type="character" w:styleId="Hyperlink">
    <w:name w:val="Hyperlink"/>
    <w:basedOn w:val="DefaultParagraphFont"/>
    <w:uiPriority w:val="99"/>
    <w:unhideWhenUsed/>
    <w:rsid w:val="00A617D7"/>
    <w:rPr>
      <w:color w:val="0000FF"/>
      <w:u w:val="single"/>
    </w:rPr>
  </w:style>
  <w:style w:type="character" w:customStyle="1" w:styleId="UnresolvedMention1">
    <w:name w:val="Unresolved Mention1"/>
    <w:basedOn w:val="DefaultParagraphFont"/>
    <w:uiPriority w:val="99"/>
    <w:semiHidden/>
    <w:unhideWhenUsed/>
    <w:rsid w:val="00B4798D"/>
    <w:rPr>
      <w:color w:val="605E5C"/>
      <w:shd w:val="clear" w:color="auto" w:fill="E1DFDD"/>
    </w:rPr>
  </w:style>
  <w:style w:type="character" w:styleId="Emphasis">
    <w:name w:val="Emphasis"/>
    <w:basedOn w:val="DefaultParagraphFont"/>
    <w:uiPriority w:val="20"/>
    <w:qFormat/>
    <w:rsid w:val="00D33FB6"/>
    <w:rPr>
      <w:i/>
      <w:iCs/>
    </w:rPr>
  </w:style>
  <w:style w:type="paragraph" w:styleId="Header">
    <w:name w:val="header"/>
    <w:basedOn w:val="Normal"/>
    <w:link w:val="HeaderChar"/>
    <w:uiPriority w:val="99"/>
    <w:unhideWhenUsed/>
    <w:rsid w:val="002F45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45CE"/>
  </w:style>
  <w:style w:type="paragraph" w:styleId="Footer">
    <w:name w:val="footer"/>
    <w:basedOn w:val="Normal"/>
    <w:link w:val="FooterChar"/>
    <w:uiPriority w:val="99"/>
    <w:unhideWhenUsed/>
    <w:rsid w:val="002F45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5CE"/>
  </w:style>
  <w:style w:type="character" w:customStyle="1" w:styleId="metadata--doi">
    <w:name w:val="metadata--doi"/>
    <w:basedOn w:val="DefaultParagraphFont"/>
    <w:rsid w:val="004B55AA"/>
  </w:style>
  <w:style w:type="character" w:customStyle="1" w:styleId="metadata--pmid">
    <w:name w:val="metadata--pmid"/>
    <w:basedOn w:val="DefaultParagraphFont"/>
    <w:rsid w:val="004B55AA"/>
  </w:style>
  <w:style w:type="character" w:customStyle="1" w:styleId="metadata--pmcid">
    <w:name w:val="metadata--pmcid"/>
    <w:basedOn w:val="DefaultParagraphFont"/>
    <w:rsid w:val="004B55AA"/>
  </w:style>
  <w:style w:type="table" w:styleId="TableGrid">
    <w:name w:val="Table Grid"/>
    <w:basedOn w:val="TableNormal"/>
    <w:uiPriority w:val="39"/>
    <w:rsid w:val="00EF4918"/>
    <w:pPr>
      <w:spacing w:after="0" w:line="240" w:lineRule="auto"/>
    </w:pPr>
    <w:rPr>
      <w:rFonts w:eastAsia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D3B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3BF5"/>
    <w:rPr>
      <w:sz w:val="20"/>
      <w:szCs w:val="20"/>
    </w:rPr>
  </w:style>
  <w:style w:type="character" w:styleId="FootnoteReference">
    <w:name w:val="footnote reference"/>
    <w:basedOn w:val="DefaultParagraphFont"/>
    <w:uiPriority w:val="99"/>
    <w:semiHidden/>
    <w:unhideWhenUsed/>
    <w:rsid w:val="006D3BF5"/>
    <w:rPr>
      <w:vertAlign w:val="superscript"/>
    </w:rPr>
  </w:style>
  <w:style w:type="character" w:customStyle="1" w:styleId="UnresolvedMention11">
    <w:name w:val="Unresolved Mention11"/>
    <w:basedOn w:val="DefaultParagraphFont"/>
    <w:uiPriority w:val="99"/>
    <w:semiHidden/>
    <w:unhideWhenUsed/>
    <w:rsid w:val="001A0C42"/>
    <w:rPr>
      <w:color w:val="605E5C"/>
      <w:shd w:val="clear" w:color="auto" w:fill="E1DFDD"/>
    </w:rPr>
  </w:style>
  <w:style w:type="paragraph" w:customStyle="1" w:styleId="cl-e3c21a74">
    <w:name w:val="cl-e3c21a74"/>
    <w:basedOn w:val="Normal"/>
    <w:rsid w:val="001A0C42"/>
    <w:pPr>
      <w:spacing w:before="100" w:beforeAutospacing="1" w:after="100" w:afterAutospacing="1" w:line="240" w:lineRule="auto"/>
    </w:pPr>
  </w:style>
  <w:style w:type="character" w:customStyle="1" w:styleId="cl-e3c1f364">
    <w:name w:val="cl-e3c1f364"/>
    <w:basedOn w:val="DefaultParagraphFont"/>
    <w:rsid w:val="001A0C42"/>
  </w:style>
  <w:style w:type="paragraph" w:customStyle="1" w:styleId="cl-e3c21a75">
    <w:name w:val="cl-e3c21a75"/>
    <w:basedOn w:val="Normal"/>
    <w:rsid w:val="001A0C42"/>
    <w:pPr>
      <w:spacing w:before="100" w:beforeAutospacing="1" w:after="100" w:afterAutospacing="1" w:line="240" w:lineRule="auto"/>
    </w:pPr>
  </w:style>
  <w:style w:type="paragraph" w:styleId="Revision">
    <w:name w:val="Revision"/>
    <w:hidden/>
    <w:uiPriority w:val="99"/>
    <w:semiHidden/>
    <w:rsid w:val="00211D55"/>
    <w:pPr>
      <w:spacing w:after="0" w:line="240" w:lineRule="auto"/>
    </w:pPr>
  </w:style>
  <w:style w:type="character" w:styleId="FollowedHyperlink">
    <w:name w:val="FollowedHyperlink"/>
    <w:basedOn w:val="DefaultParagraphFont"/>
    <w:uiPriority w:val="99"/>
    <w:semiHidden/>
    <w:unhideWhenUsed/>
    <w:rsid w:val="00FA48F0"/>
    <w:rPr>
      <w:color w:val="954F72" w:themeColor="followedHyperlink"/>
      <w:u w:val="single"/>
    </w:rPr>
  </w:style>
  <w:style w:type="paragraph" w:customStyle="1" w:styleId="cl-c3e981c7">
    <w:name w:val="cl-c3e981c7"/>
    <w:basedOn w:val="Normal"/>
    <w:rsid w:val="00986D97"/>
    <w:pPr>
      <w:spacing w:before="100" w:beforeAutospacing="1" w:after="100" w:afterAutospacing="1" w:line="240" w:lineRule="auto"/>
    </w:pPr>
  </w:style>
  <w:style w:type="character" w:customStyle="1" w:styleId="cl-c3e981c6">
    <w:name w:val="cl-c3e981c6"/>
    <w:basedOn w:val="DefaultParagraphFont"/>
    <w:rsid w:val="00986D97"/>
  </w:style>
  <w:style w:type="character" w:customStyle="1" w:styleId="UnresolvedMention2">
    <w:name w:val="Unresolved Mention2"/>
    <w:basedOn w:val="DefaultParagraphFont"/>
    <w:uiPriority w:val="99"/>
    <w:semiHidden/>
    <w:unhideWhenUsed/>
    <w:rsid w:val="00875800"/>
    <w:rPr>
      <w:color w:val="605E5C"/>
      <w:shd w:val="clear" w:color="auto" w:fill="E1DFDD"/>
    </w:rPr>
  </w:style>
  <w:style w:type="character" w:customStyle="1" w:styleId="UnresolvedMention3">
    <w:name w:val="Unresolved Mention3"/>
    <w:basedOn w:val="DefaultParagraphFont"/>
    <w:uiPriority w:val="99"/>
    <w:semiHidden/>
    <w:unhideWhenUsed/>
    <w:rsid w:val="00621E44"/>
    <w:rPr>
      <w:color w:val="605E5C"/>
      <w:shd w:val="clear" w:color="auto" w:fill="E1DFDD"/>
    </w:rPr>
  </w:style>
  <w:style w:type="character" w:customStyle="1" w:styleId="d2edcug0">
    <w:name w:val="d2edcug0"/>
    <w:basedOn w:val="DefaultParagraphFont"/>
    <w:rsid w:val="00F91CA7"/>
  </w:style>
  <w:style w:type="character" w:customStyle="1" w:styleId="UnresolvedMention4">
    <w:name w:val="Unresolved Mention4"/>
    <w:basedOn w:val="DefaultParagraphFont"/>
    <w:uiPriority w:val="99"/>
    <w:semiHidden/>
    <w:unhideWhenUsed/>
    <w:rsid w:val="008C5EE2"/>
    <w:rPr>
      <w:color w:val="605E5C"/>
      <w:shd w:val="clear" w:color="auto" w:fill="E1DFDD"/>
    </w:rPr>
  </w:style>
  <w:style w:type="character" w:customStyle="1" w:styleId="cl-2ffd6676">
    <w:name w:val="cl-2ffd6676"/>
    <w:basedOn w:val="DefaultParagraphFont"/>
    <w:rsid w:val="005842E7"/>
  </w:style>
  <w:style w:type="character" w:customStyle="1" w:styleId="UnresolvedMention5">
    <w:name w:val="Unresolved Mention5"/>
    <w:basedOn w:val="DefaultParagraphFont"/>
    <w:uiPriority w:val="99"/>
    <w:semiHidden/>
    <w:unhideWhenUsed/>
    <w:rsid w:val="00501956"/>
    <w:rPr>
      <w:color w:val="605E5C"/>
      <w:shd w:val="clear" w:color="auto" w:fill="E1DFDD"/>
    </w:rPr>
  </w:style>
  <w:style w:type="numbering" w:customStyle="1" w:styleId="NoList1">
    <w:name w:val="No List1"/>
    <w:next w:val="NoList"/>
    <w:uiPriority w:val="99"/>
    <w:semiHidden/>
    <w:unhideWhenUsed/>
    <w:rsid w:val="00317395"/>
  </w:style>
  <w:style w:type="table" w:customStyle="1" w:styleId="TableGrid1">
    <w:name w:val="Table Grid1"/>
    <w:basedOn w:val="TableNormal"/>
    <w:next w:val="TableGrid"/>
    <w:uiPriority w:val="39"/>
    <w:rsid w:val="00317395"/>
    <w:pPr>
      <w:spacing w:after="0" w:line="240" w:lineRule="auto"/>
    </w:pPr>
    <w:rPr>
      <w:rFonts w:eastAsia="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17395"/>
    <w:pPr>
      <w:spacing w:after="0"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317395"/>
    <w:pPr>
      <w:spacing w:after="0" w:line="240" w:lineRule="auto"/>
    </w:pPr>
    <w:rPr>
      <w:rFonts w:eastAsia="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
    <w:name w:val="author"/>
    <w:basedOn w:val="DefaultParagraphFont"/>
    <w:rsid w:val="002237E4"/>
  </w:style>
  <w:style w:type="character" w:customStyle="1" w:styleId="pubyear">
    <w:name w:val="pubyear"/>
    <w:basedOn w:val="DefaultParagraphFont"/>
    <w:rsid w:val="002237E4"/>
  </w:style>
  <w:style w:type="character" w:customStyle="1" w:styleId="articletitle">
    <w:name w:val="articletitle"/>
    <w:basedOn w:val="DefaultParagraphFont"/>
    <w:rsid w:val="002237E4"/>
  </w:style>
  <w:style w:type="character" w:customStyle="1" w:styleId="vol">
    <w:name w:val="vol"/>
    <w:basedOn w:val="DefaultParagraphFont"/>
    <w:rsid w:val="002237E4"/>
  </w:style>
  <w:style w:type="character" w:customStyle="1" w:styleId="citedissue">
    <w:name w:val="citedissue"/>
    <w:basedOn w:val="DefaultParagraphFont"/>
    <w:rsid w:val="002237E4"/>
  </w:style>
  <w:style w:type="character" w:customStyle="1" w:styleId="pagefirst">
    <w:name w:val="pagefirst"/>
    <w:basedOn w:val="DefaultParagraphFont"/>
    <w:rsid w:val="002237E4"/>
  </w:style>
  <w:style w:type="character" w:customStyle="1" w:styleId="pagelast">
    <w:name w:val="pagelast"/>
    <w:basedOn w:val="DefaultParagraphFont"/>
    <w:rsid w:val="002237E4"/>
  </w:style>
  <w:style w:type="character" w:customStyle="1" w:styleId="UnresolvedMention6">
    <w:name w:val="Unresolved Mention6"/>
    <w:basedOn w:val="DefaultParagraphFont"/>
    <w:uiPriority w:val="99"/>
    <w:semiHidden/>
    <w:unhideWhenUsed/>
    <w:rsid w:val="00677F2D"/>
    <w:rPr>
      <w:color w:val="605E5C"/>
      <w:shd w:val="clear" w:color="auto" w:fill="E1DFDD"/>
    </w:rPr>
  </w:style>
  <w:style w:type="character" w:customStyle="1" w:styleId="cl-2fb7906c">
    <w:name w:val="cl-2fb7906c"/>
    <w:basedOn w:val="DefaultParagraphFont"/>
    <w:rsid w:val="00EF6954"/>
  </w:style>
  <w:style w:type="character" w:customStyle="1" w:styleId="UnresolvedMention7">
    <w:name w:val="Unresolved Mention7"/>
    <w:basedOn w:val="DefaultParagraphFont"/>
    <w:uiPriority w:val="99"/>
    <w:semiHidden/>
    <w:unhideWhenUsed/>
    <w:rsid w:val="009A36F4"/>
    <w:rPr>
      <w:color w:val="605E5C"/>
      <w:shd w:val="clear" w:color="auto" w:fill="E1DFDD"/>
    </w:rPr>
  </w:style>
  <w:style w:type="paragraph" w:customStyle="1" w:styleId="paragraph">
    <w:name w:val="paragraph"/>
    <w:basedOn w:val="Normal"/>
    <w:rsid w:val="00D278D8"/>
    <w:pPr>
      <w:spacing w:before="100" w:beforeAutospacing="1" w:after="100" w:afterAutospacing="1" w:line="240" w:lineRule="auto"/>
    </w:pPr>
    <w:rPr>
      <w:lang w:val="en-CA" w:eastAsia="en-US"/>
    </w:rPr>
  </w:style>
  <w:style w:type="character" w:customStyle="1" w:styleId="normaltextrun">
    <w:name w:val="normaltextrun"/>
    <w:basedOn w:val="DefaultParagraphFont"/>
    <w:rsid w:val="00D278D8"/>
  </w:style>
  <w:style w:type="character" w:customStyle="1" w:styleId="eop">
    <w:name w:val="eop"/>
    <w:basedOn w:val="DefaultParagraphFont"/>
    <w:rsid w:val="00D278D8"/>
  </w:style>
  <w:style w:type="character" w:customStyle="1" w:styleId="contrib">
    <w:name w:val="contrib"/>
    <w:basedOn w:val="DefaultParagraphFont"/>
    <w:rsid w:val="009671BC"/>
  </w:style>
  <w:style w:type="character" w:customStyle="1" w:styleId="authorname">
    <w:name w:val="authorname"/>
    <w:basedOn w:val="DefaultParagraphFont"/>
    <w:rsid w:val="009671BC"/>
  </w:style>
  <w:style w:type="character" w:customStyle="1" w:styleId="separator">
    <w:name w:val="separator"/>
    <w:basedOn w:val="DefaultParagraphFont"/>
    <w:rsid w:val="009671BC"/>
  </w:style>
  <w:style w:type="character" w:customStyle="1" w:styleId="Date1">
    <w:name w:val="Date1"/>
    <w:basedOn w:val="DefaultParagraphFont"/>
    <w:rsid w:val="009671BC"/>
  </w:style>
  <w:style w:type="character" w:customStyle="1" w:styleId="arttitle">
    <w:name w:val="art_title"/>
    <w:basedOn w:val="DefaultParagraphFont"/>
    <w:rsid w:val="009671BC"/>
  </w:style>
  <w:style w:type="character" w:customStyle="1" w:styleId="serialtitle">
    <w:name w:val="serial_title"/>
    <w:basedOn w:val="DefaultParagraphFont"/>
    <w:rsid w:val="009671BC"/>
  </w:style>
  <w:style w:type="character" w:customStyle="1" w:styleId="volumeissue">
    <w:name w:val="volume_issue"/>
    <w:basedOn w:val="DefaultParagraphFont"/>
    <w:rsid w:val="009671BC"/>
  </w:style>
  <w:style w:type="character" w:customStyle="1" w:styleId="pagerange">
    <w:name w:val="page_range"/>
    <w:basedOn w:val="DefaultParagraphFont"/>
    <w:rsid w:val="009671BC"/>
  </w:style>
  <w:style w:type="character" w:customStyle="1" w:styleId="doilink">
    <w:name w:val="doi_link"/>
    <w:basedOn w:val="DefaultParagraphFont"/>
    <w:rsid w:val="009671BC"/>
  </w:style>
  <w:style w:type="paragraph" w:styleId="NoSpacing">
    <w:name w:val="No Spacing"/>
    <w:uiPriority w:val="1"/>
    <w:qFormat/>
    <w:rsid w:val="00530E4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Strong">
    <w:name w:val="Strong"/>
    <w:basedOn w:val="DefaultParagraphFont"/>
    <w:uiPriority w:val="22"/>
    <w:qFormat/>
    <w:rsid w:val="001E10C6"/>
    <w:rPr>
      <w:b/>
      <w:bCs/>
    </w:rPr>
  </w:style>
  <w:style w:type="paragraph" w:styleId="ListParagraph">
    <w:name w:val="List Paragraph"/>
    <w:basedOn w:val="Normal"/>
    <w:uiPriority w:val="34"/>
    <w:qFormat/>
    <w:rsid w:val="003258BC"/>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C47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47EA"/>
    <w:rPr>
      <w:rFonts w:ascii="Tahoma" w:hAnsi="Tahoma" w:cs="Tahoma"/>
      <w:sz w:val="16"/>
      <w:szCs w:val="16"/>
    </w:rPr>
  </w:style>
  <w:style w:type="paragraph" w:styleId="NormalWeb">
    <w:name w:val="Normal (Web)"/>
    <w:basedOn w:val="Normal"/>
    <w:uiPriority w:val="99"/>
    <w:unhideWhenUsed/>
    <w:rsid w:val="005C47EA"/>
    <w:pPr>
      <w:spacing w:before="100" w:beforeAutospacing="1" w:after="100" w:afterAutospacing="1" w:line="240" w:lineRule="auto"/>
    </w:pPr>
  </w:style>
  <w:style w:type="paragraph" w:styleId="CommentSubject">
    <w:name w:val="annotation subject"/>
    <w:basedOn w:val="CommentText"/>
    <w:next w:val="CommentText"/>
    <w:link w:val="CommentSubjectChar"/>
    <w:uiPriority w:val="99"/>
    <w:semiHidden/>
    <w:unhideWhenUsed/>
    <w:rsid w:val="006B705A"/>
    <w:rPr>
      <w:b/>
      <w:bCs/>
    </w:rPr>
  </w:style>
  <w:style w:type="character" w:customStyle="1" w:styleId="CommentSubjectChar">
    <w:name w:val="Comment Subject Char"/>
    <w:basedOn w:val="CommentTextChar"/>
    <w:link w:val="CommentSubject"/>
    <w:uiPriority w:val="99"/>
    <w:semiHidden/>
    <w:rsid w:val="006B705A"/>
    <w:rPr>
      <w:b/>
      <w:bCs/>
      <w:sz w:val="20"/>
      <w:szCs w:val="20"/>
    </w:rPr>
  </w:style>
  <w:style w:type="character" w:customStyle="1" w:styleId="pval">
    <w:name w:val="pval"/>
    <w:basedOn w:val="DefaultParagraphFont"/>
    <w:rsid w:val="00C62CC7"/>
  </w:style>
  <w:style w:type="paragraph" w:styleId="Bibliography">
    <w:name w:val="Bibliography"/>
    <w:basedOn w:val="Normal"/>
    <w:next w:val="Normal"/>
    <w:uiPriority w:val="37"/>
    <w:semiHidden/>
    <w:unhideWhenUsed/>
    <w:rsid w:val="002A2E0B"/>
  </w:style>
  <w:style w:type="character" w:styleId="Hyperlink">
    <w:name w:val="Hyperlink"/>
    <w:basedOn w:val="DefaultParagraphFont"/>
    <w:uiPriority w:val="99"/>
    <w:unhideWhenUsed/>
    <w:rsid w:val="00A617D7"/>
    <w:rPr>
      <w:color w:val="0000FF"/>
      <w:u w:val="single"/>
    </w:rPr>
  </w:style>
  <w:style w:type="character" w:customStyle="1" w:styleId="UnresolvedMention1">
    <w:name w:val="Unresolved Mention1"/>
    <w:basedOn w:val="DefaultParagraphFont"/>
    <w:uiPriority w:val="99"/>
    <w:semiHidden/>
    <w:unhideWhenUsed/>
    <w:rsid w:val="00B4798D"/>
    <w:rPr>
      <w:color w:val="605E5C"/>
      <w:shd w:val="clear" w:color="auto" w:fill="E1DFDD"/>
    </w:rPr>
  </w:style>
  <w:style w:type="character" w:styleId="Emphasis">
    <w:name w:val="Emphasis"/>
    <w:basedOn w:val="DefaultParagraphFont"/>
    <w:uiPriority w:val="20"/>
    <w:qFormat/>
    <w:rsid w:val="00D33FB6"/>
    <w:rPr>
      <w:i/>
      <w:iCs/>
    </w:rPr>
  </w:style>
  <w:style w:type="paragraph" w:styleId="Header">
    <w:name w:val="header"/>
    <w:basedOn w:val="Normal"/>
    <w:link w:val="HeaderChar"/>
    <w:uiPriority w:val="99"/>
    <w:unhideWhenUsed/>
    <w:rsid w:val="002F45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45CE"/>
  </w:style>
  <w:style w:type="paragraph" w:styleId="Footer">
    <w:name w:val="footer"/>
    <w:basedOn w:val="Normal"/>
    <w:link w:val="FooterChar"/>
    <w:uiPriority w:val="99"/>
    <w:unhideWhenUsed/>
    <w:rsid w:val="002F45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5CE"/>
  </w:style>
  <w:style w:type="character" w:customStyle="1" w:styleId="metadata--doi">
    <w:name w:val="metadata--doi"/>
    <w:basedOn w:val="DefaultParagraphFont"/>
    <w:rsid w:val="004B55AA"/>
  </w:style>
  <w:style w:type="character" w:customStyle="1" w:styleId="metadata--pmid">
    <w:name w:val="metadata--pmid"/>
    <w:basedOn w:val="DefaultParagraphFont"/>
    <w:rsid w:val="004B55AA"/>
  </w:style>
  <w:style w:type="character" w:customStyle="1" w:styleId="metadata--pmcid">
    <w:name w:val="metadata--pmcid"/>
    <w:basedOn w:val="DefaultParagraphFont"/>
    <w:rsid w:val="004B55AA"/>
  </w:style>
  <w:style w:type="table" w:styleId="TableGrid">
    <w:name w:val="Table Grid"/>
    <w:basedOn w:val="TableNormal"/>
    <w:uiPriority w:val="39"/>
    <w:rsid w:val="00EF4918"/>
    <w:pPr>
      <w:spacing w:after="0" w:line="240" w:lineRule="auto"/>
    </w:pPr>
    <w:rPr>
      <w:rFonts w:eastAsia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D3B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3BF5"/>
    <w:rPr>
      <w:sz w:val="20"/>
      <w:szCs w:val="20"/>
    </w:rPr>
  </w:style>
  <w:style w:type="character" w:styleId="FootnoteReference">
    <w:name w:val="footnote reference"/>
    <w:basedOn w:val="DefaultParagraphFont"/>
    <w:uiPriority w:val="99"/>
    <w:semiHidden/>
    <w:unhideWhenUsed/>
    <w:rsid w:val="006D3BF5"/>
    <w:rPr>
      <w:vertAlign w:val="superscript"/>
    </w:rPr>
  </w:style>
  <w:style w:type="character" w:customStyle="1" w:styleId="UnresolvedMention11">
    <w:name w:val="Unresolved Mention11"/>
    <w:basedOn w:val="DefaultParagraphFont"/>
    <w:uiPriority w:val="99"/>
    <w:semiHidden/>
    <w:unhideWhenUsed/>
    <w:rsid w:val="001A0C42"/>
    <w:rPr>
      <w:color w:val="605E5C"/>
      <w:shd w:val="clear" w:color="auto" w:fill="E1DFDD"/>
    </w:rPr>
  </w:style>
  <w:style w:type="paragraph" w:customStyle="1" w:styleId="cl-e3c21a74">
    <w:name w:val="cl-e3c21a74"/>
    <w:basedOn w:val="Normal"/>
    <w:rsid w:val="001A0C42"/>
    <w:pPr>
      <w:spacing w:before="100" w:beforeAutospacing="1" w:after="100" w:afterAutospacing="1" w:line="240" w:lineRule="auto"/>
    </w:pPr>
  </w:style>
  <w:style w:type="character" w:customStyle="1" w:styleId="cl-e3c1f364">
    <w:name w:val="cl-e3c1f364"/>
    <w:basedOn w:val="DefaultParagraphFont"/>
    <w:rsid w:val="001A0C42"/>
  </w:style>
  <w:style w:type="paragraph" w:customStyle="1" w:styleId="cl-e3c21a75">
    <w:name w:val="cl-e3c21a75"/>
    <w:basedOn w:val="Normal"/>
    <w:rsid w:val="001A0C42"/>
    <w:pPr>
      <w:spacing w:before="100" w:beforeAutospacing="1" w:after="100" w:afterAutospacing="1" w:line="240" w:lineRule="auto"/>
    </w:pPr>
  </w:style>
  <w:style w:type="paragraph" w:styleId="Revision">
    <w:name w:val="Revision"/>
    <w:hidden/>
    <w:uiPriority w:val="99"/>
    <w:semiHidden/>
    <w:rsid w:val="00211D55"/>
    <w:pPr>
      <w:spacing w:after="0" w:line="240" w:lineRule="auto"/>
    </w:pPr>
  </w:style>
  <w:style w:type="character" w:styleId="FollowedHyperlink">
    <w:name w:val="FollowedHyperlink"/>
    <w:basedOn w:val="DefaultParagraphFont"/>
    <w:uiPriority w:val="99"/>
    <w:semiHidden/>
    <w:unhideWhenUsed/>
    <w:rsid w:val="00FA48F0"/>
    <w:rPr>
      <w:color w:val="954F72" w:themeColor="followedHyperlink"/>
      <w:u w:val="single"/>
    </w:rPr>
  </w:style>
  <w:style w:type="paragraph" w:customStyle="1" w:styleId="cl-c3e981c7">
    <w:name w:val="cl-c3e981c7"/>
    <w:basedOn w:val="Normal"/>
    <w:rsid w:val="00986D97"/>
    <w:pPr>
      <w:spacing w:before="100" w:beforeAutospacing="1" w:after="100" w:afterAutospacing="1" w:line="240" w:lineRule="auto"/>
    </w:pPr>
  </w:style>
  <w:style w:type="character" w:customStyle="1" w:styleId="cl-c3e981c6">
    <w:name w:val="cl-c3e981c6"/>
    <w:basedOn w:val="DefaultParagraphFont"/>
    <w:rsid w:val="00986D97"/>
  </w:style>
  <w:style w:type="character" w:customStyle="1" w:styleId="UnresolvedMention2">
    <w:name w:val="Unresolved Mention2"/>
    <w:basedOn w:val="DefaultParagraphFont"/>
    <w:uiPriority w:val="99"/>
    <w:semiHidden/>
    <w:unhideWhenUsed/>
    <w:rsid w:val="00875800"/>
    <w:rPr>
      <w:color w:val="605E5C"/>
      <w:shd w:val="clear" w:color="auto" w:fill="E1DFDD"/>
    </w:rPr>
  </w:style>
  <w:style w:type="character" w:customStyle="1" w:styleId="UnresolvedMention3">
    <w:name w:val="Unresolved Mention3"/>
    <w:basedOn w:val="DefaultParagraphFont"/>
    <w:uiPriority w:val="99"/>
    <w:semiHidden/>
    <w:unhideWhenUsed/>
    <w:rsid w:val="00621E44"/>
    <w:rPr>
      <w:color w:val="605E5C"/>
      <w:shd w:val="clear" w:color="auto" w:fill="E1DFDD"/>
    </w:rPr>
  </w:style>
  <w:style w:type="character" w:customStyle="1" w:styleId="d2edcug0">
    <w:name w:val="d2edcug0"/>
    <w:basedOn w:val="DefaultParagraphFont"/>
    <w:rsid w:val="00F91CA7"/>
  </w:style>
  <w:style w:type="character" w:customStyle="1" w:styleId="UnresolvedMention4">
    <w:name w:val="Unresolved Mention4"/>
    <w:basedOn w:val="DefaultParagraphFont"/>
    <w:uiPriority w:val="99"/>
    <w:semiHidden/>
    <w:unhideWhenUsed/>
    <w:rsid w:val="008C5EE2"/>
    <w:rPr>
      <w:color w:val="605E5C"/>
      <w:shd w:val="clear" w:color="auto" w:fill="E1DFDD"/>
    </w:rPr>
  </w:style>
  <w:style w:type="character" w:customStyle="1" w:styleId="cl-2ffd6676">
    <w:name w:val="cl-2ffd6676"/>
    <w:basedOn w:val="DefaultParagraphFont"/>
    <w:rsid w:val="005842E7"/>
  </w:style>
  <w:style w:type="character" w:customStyle="1" w:styleId="UnresolvedMention5">
    <w:name w:val="Unresolved Mention5"/>
    <w:basedOn w:val="DefaultParagraphFont"/>
    <w:uiPriority w:val="99"/>
    <w:semiHidden/>
    <w:unhideWhenUsed/>
    <w:rsid w:val="00501956"/>
    <w:rPr>
      <w:color w:val="605E5C"/>
      <w:shd w:val="clear" w:color="auto" w:fill="E1DFDD"/>
    </w:rPr>
  </w:style>
  <w:style w:type="numbering" w:customStyle="1" w:styleId="NoList1">
    <w:name w:val="No List1"/>
    <w:next w:val="NoList"/>
    <w:uiPriority w:val="99"/>
    <w:semiHidden/>
    <w:unhideWhenUsed/>
    <w:rsid w:val="00317395"/>
  </w:style>
  <w:style w:type="table" w:customStyle="1" w:styleId="TableGrid1">
    <w:name w:val="Table Grid1"/>
    <w:basedOn w:val="TableNormal"/>
    <w:next w:val="TableGrid"/>
    <w:uiPriority w:val="39"/>
    <w:rsid w:val="00317395"/>
    <w:pPr>
      <w:spacing w:after="0" w:line="240" w:lineRule="auto"/>
    </w:pPr>
    <w:rPr>
      <w:rFonts w:eastAsia="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17395"/>
    <w:pPr>
      <w:spacing w:after="0"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317395"/>
    <w:pPr>
      <w:spacing w:after="0" w:line="240" w:lineRule="auto"/>
    </w:pPr>
    <w:rPr>
      <w:rFonts w:eastAsia="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
    <w:name w:val="author"/>
    <w:basedOn w:val="DefaultParagraphFont"/>
    <w:rsid w:val="002237E4"/>
  </w:style>
  <w:style w:type="character" w:customStyle="1" w:styleId="pubyear">
    <w:name w:val="pubyear"/>
    <w:basedOn w:val="DefaultParagraphFont"/>
    <w:rsid w:val="002237E4"/>
  </w:style>
  <w:style w:type="character" w:customStyle="1" w:styleId="articletitle">
    <w:name w:val="articletitle"/>
    <w:basedOn w:val="DefaultParagraphFont"/>
    <w:rsid w:val="002237E4"/>
  </w:style>
  <w:style w:type="character" w:customStyle="1" w:styleId="vol">
    <w:name w:val="vol"/>
    <w:basedOn w:val="DefaultParagraphFont"/>
    <w:rsid w:val="002237E4"/>
  </w:style>
  <w:style w:type="character" w:customStyle="1" w:styleId="citedissue">
    <w:name w:val="citedissue"/>
    <w:basedOn w:val="DefaultParagraphFont"/>
    <w:rsid w:val="002237E4"/>
  </w:style>
  <w:style w:type="character" w:customStyle="1" w:styleId="pagefirst">
    <w:name w:val="pagefirst"/>
    <w:basedOn w:val="DefaultParagraphFont"/>
    <w:rsid w:val="002237E4"/>
  </w:style>
  <w:style w:type="character" w:customStyle="1" w:styleId="pagelast">
    <w:name w:val="pagelast"/>
    <w:basedOn w:val="DefaultParagraphFont"/>
    <w:rsid w:val="002237E4"/>
  </w:style>
  <w:style w:type="character" w:customStyle="1" w:styleId="UnresolvedMention6">
    <w:name w:val="Unresolved Mention6"/>
    <w:basedOn w:val="DefaultParagraphFont"/>
    <w:uiPriority w:val="99"/>
    <w:semiHidden/>
    <w:unhideWhenUsed/>
    <w:rsid w:val="00677F2D"/>
    <w:rPr>
      <w:color w:val="605E5C"/>
      <w:shd w:val="clear" w:color="auto" w:fill="E1DFDD"/>
    </w:rPr>
  </w:style>
  <w:style w:type="character" w:customStyle="1" w:styleId="cl-2fb7906c">
    <w:name w:val="cl-2fb7906c"/>
    <w:basedOn w:val="DefaultParagraphFont"/>
    <w:rsid w:val="00EF6954"/>
  </w:style>
  <w:style w:type="character" w:customStyle="1" w:styleId="UnresolvedMention7">
    <w:name w:val="Unresolved Mention7"/>
    <w:basedOn w:val="DefaultParagraphFont"/>
    <w:uiPriority w:val="99"/>
    <w:semiHidden/>
    <w:unhideWhenUsed/>
    <w:rsid w:val="009A36F4"/>
    <w:rPr>
      <w:color w:val="605E5C"/>
      <w:shd w:val="clear" w:color="auto" w:fill="E1DFDD"/>
    </w:rPr>
  </w:style>
  <w:style w:type="paragraph" w:customStyle="1" w:styleId="paragraph">
    <w:name w:val="paragraph"/>
    <w:basedOn w:val="Normal"/>
    <w:rsid w:val="00D278D8"/>
    <w:pPr>
      <w:spacing w:before="100" w:beforeAutospacing="1" w:after="100" w:afterAutospacing="1" w:line="240" w:lineRule="auto"/>
    </w:pPr>
    <w:rPr>
      <w:lang w:val="en-CA" w:eastAsia="en-US"/>
    </w:rPr>
  </w:style>
  <w:style w:type="character" w:customStyle="1" w:styleId="normaltextrun">
    <w:name w:val="normaltextrun"/>
    <w:basedOn w:val="DefaultParagraphFont"/>
    <w:rsid w:val="00D278D8"/>
  </w:style>
  <w:style w:type="character" w:customStyle="1" w:styleId="eop">
    <w:name w:val="eop"/>
    <w:basedOn w:val="DefaultParagraphFont"/>
    <w:rsid w:val="00D278D8"/>
  </w:style>
  <w:style w:type="character" w:customStyle="1" w:styleId="contrib">
    <w:name w:val="contrib"/>
    <w:basedOn w:val="DefaultParagraphFont"/>
    <w:rsid w:val="009671BC"/>
  </w:style>
  <w:style w:type="character" w:customStyle="1" w:styleId="authorname">
    <w:name w:val="authorname"/>
    <w:basedOn w:val="DefaultParagraphFont"/>
    <w:rsid w:val="009671BC"/>
  </w:style>
  <w:style w:type="character" w:customStyle="1" w:styleId="separator">
    <w:name w:val="separator"/>
    <w:basedOn w:val="DefaultParagraphFont"/>
    <w:rsid w:val="009671BC"/>
  </w:style>
  <w:style w:type="character" w:customStyle="1" w:styleId="Date1">
    <w:name w:val="Date1"/>
    <w:basedOn w:val="DefaultParagraphFont"/>
    <w:rsid w:val="009671BC"/>
  </w:style>
  <w:style w:type="character" w:customStyle="1" w:styleId="arttitle">
    <w:name w:val="art_title"/>
    <w:basedOn w:val="DefaultParagraphFont"/>
    <w:rsid w:val="009671BC"/>
  </w:style>
  <w:style w:type="character" w:customStyle="1" w:styleId="serialtitle">
    <w:name w:val="serial_title"/>
    <w:basedOn w:val="DefaultParagraphFont"/>
    <w:rsid w:val="009671BC"/>
  </w:style>
  <w:style w:type="character" w:customStyle="1" w:styleId="volumeissue">
    <w:name w:val="volume_issue"/>
    <w:basedOn w:val="DefaultParagraphFont"/>
    <w:rsid w:val="009671BC"/>
  </w:style>
  <w:style w:type="character" w:customStyle="1" w:styleId="pagerange">
    <w:name w:val="page_range"/>
    <w:basedOn w:val="DefaultParagraphFont"/>
    <w:rsid w:val="009671BC"/>
  </w:style>
  <w:style w:type="character" w:customStyle="1" w:styleId="doilink">
    <w:name w:val="doi_link"/>
    <w:basedOn w:val="DefaultParagraphFont"/>
    <w:rsid w:val="009671BC"/>
  </w:style>
  <w:style w:type="paragraph" w:styleId="NoSpacing">
    <w:name w:val="No Spacing"/>
    <w:uiPriority w:val="1"/>
    <w:qFormat/>
    <w:rsid w:val="00530E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26047">
      <w:bodyDiv w:val="1"/>
      <w:marLeft w:val="0"/>
      <w:marRight w:val="0"/>
      <w:marTop w:val="0"/>
      <w:marBottom w:val="0"/>
      <w:divBdr>
        <w:top w:val="none" w:sz="0" w:space="0" w:color="auto"/>
        <w:left w:val="none" w:sz="0" w:space="0" w:color="auto"/>
        <w:bottom w:val="none" w:sz="0" w:space="0" w:color="auto"/>
        <w:right w:val="none" w:sz="0" w:space="0" w:color="auto"/>
      </w:divBdr>
      <w:divsChild>
        <w:div w:id="1768307336">
          <w:marLeft w:val="0"/>
          <w:marRight w:val="0"/>
          <w:marTop w:val="0"/>
          <w:marBottom w:val="0"/>
          <w:divBdr>
            <w:top w:val="none" w:sz="0" w:space="0" w:color="auto"/>
            <w:left w:val="none" w:sz="0" w:space="0" w:color="auto"/>
            <w:bottom w:val="none" w:sz="0" w:space="0" w:color="auto"/>
            <w:right w:val="none" w:sz="0" w:space="0" w:color="auto"/>
          </w:divBdr>
          <w:divsChild>
            <w:div w:id="1523979672">
              <w:marLeft w:val="0"/>
              <w:marRight w:val="0"/>
              <w:marTop w:val="0"/>
              <w:marBottom w:val="0"/>
              <w:divBdr>
                <w:top w:val="none" w:sz="0" w:space="0" w:color="auto"/>
                <w:left w:val="none" w:sz="0" w:space="0" w:color="auto"/>
                <w:bottom w:val="none" w:sz="0" w:space="0" w:color="auto"/>
                <w:right w:val="none" w:sz="0" w:space="0" w:color="auto"/>
              </w:divBdr>
              <w:divsChild>
                <w:div w:id="690187070">
                  <w:marLeft w:val="0"/>
                  <w:marRight w:val="0"/>
                  <w:marTop w:val="0"/>
                  <w:marBottom w:val="0"/>
                  <w:divBdr>
                    <w:top w:val="none" w:sz="0" w:space="0" w:color="auto"/>
                    <w:left w:val="none" w:sz="0" w:space="0" w:color="auto"/>
                    <w:bottom w:val="none" w:sz="0" w:space="0" w:color="auto"/>
                    <w:right w:val="none" w:sz="0" w:space="0" w:color="auto"/>
                  </w:divBdr>
                  <w:divsChild>
                    <w:div w:id="34166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07515">
      <w:bodyDiv w:val="1"/>
      <w:marLeft w:val="0"/>
      <w:marRight w:val="0"/>
      <w:marTop w:val="0"/>
      <w:marBottom w:val="0"/>
      <w:divBdr>
        <w:top w:val="none" w:sz="0" w:space="0" w:color="auto"/>
        <w:left w:val="none" w:sz="0" w:space="0" w:color="auto"/>
        <w:bottom w:val="none" w:sz="0" w:space="0" w:color="auto"/>
        <w:right w:val="none" w:sz="0" w:space="0" w:color="auto"/>
      </w:divBdr>
      <w:divsChild>
        <w:div w:id="1492985128">
          <w:marLeft w:val="0"/>
          <w:marRight w:val="0"/>
          <w:marTop w:val="0"/>
          <w:marBottom w:val="0"/>
          <w:divBdr>
            <w:top w:val="none" w:sz="0" w:space="0" w:color="auto"/>
            <w:left w:val="none" w:sz="0" w:space="0" w:color="auto"/>
            <w:bottom w:val="none" w:sz="0" w:space="0" w:color="auto"/>
            <w:right w:val="none" w:sz="0" w:space="0" w:color="auto"/>
          </w:divBdr>
          <w:divsChild>
            <w:div w:id="549656840">
              <w:marLeft w:val="0"/>
              <w:marRight w:val="0"/>
              <w:marTop w:val="0"/>
              <w:marBottom w:val="0"/>
              <w:divBdr>
                <w:top w:val="none" w:sz="0" w:space="0" w:color="auto"/>
                <w:left w:val="none" w:sz="0" w:space="0" w:color="auto"/>
                <w:bottom w:val="none" w:sz="0" w:space="0" w:color="auto"/>
                <w:right w:val="none" w:sz="0" w:space="0" w:color="auto"/>
              </w:divBdr>
              <w:divsChild>
                <w:div w:id="604313666">
                  <w:marLeft w:val="0"/>
                  <w:marRight w:val="0"/>
                  <w:marTop w:val="0"/>
                  <w:marBottom w:val="0"/>
                  <w:divBdr>
                    <w:top w:val="none" w:sz="0" w:space="0" w:color="auto"/>
                    <w:left w:val="none" w:sz="0" w:space="0" w:color="auto"/>
                    <w:bottom w:val="none" w:sz="0" w:space="0" w:color="auto"/>
                    <w:right w:val="none" w:sz="0" w:space="0" w:color="auto"/>
                  </w:divBdr>
                  <w:divsChild>
                    <w:div w:id="58330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16348">
      <w:bodyDiv w:val="1"/>
      <w:marLeft w:val="0"/>
      <w:marRight w:val="0"/>
      <w:marTop w:val="0"/>
      <w:marBottom w:val="0"/>
      <w:divBdr>
        <w:top w:val="none" w:sz="0" w:space="0" w:color="auto"/>
        <w:left w:val="none" w:sz="0" w:space="0" w:color="auto"/>
        <w:bottom w:val="none" w:sz="0" w:space="0" w:color="auto"/>
        <w:right w:val="none" w:sz="0" w:space="0" w:color="auto"/>
      </w:divBdr>
    </w:div>
    <w:div w:id="214197265">
      <w:bodyDiv w:val="1"/>
      <w:marLeft w:val="0"/>
      <w:marRight w:val="0"/>
      <w:marTop w:val="0"/>
      <w:marBottom w:val="0"/>
      <w:divBdr>
        <w:top w:val="none" w:sz="0" w:space="0" w:color="auto"/>
        <w:left w:val="none" w:sz="0" w:space="0" w:color="auto"/>
        <w:bottom w:val="none" w:sz="0" w:space="0" w:color="auto"/>
        <w:right w:val="none" w:sz="0" w:space="0" w:color="auto"/>
      </w:divBdr>
    </w:div>
    <w:div w:id="453599321">
      <w:bodyDiv w:val="1"/>
      <w:marLeft w:val="0"/>
      <w:marRight w:val="0"/>
      <w:marTop w:val="0"/>
      <w:marBottom w:val="0"/>
      <w:divBdr>
        <w:top w:val="none" w:sz="0" w:space="0" w:color="auto"/>
        <w:left w:val="none" w:sz="0" w:space="0" w:color="auto"/>
        <w:bottom w:val="none" w:sz="0" w:space="0" w:color="auto"/>
        <w:right w:val="none" w:sz="0" w:space="0" w:color="auto"/>
      </w:divBdr>
    </w:div>
    <w:div w:id="530265332">
      <w:bodyDiv w:val="1"/>
      <w:marLeft w:val="0"/>
      <w:marRight w:val="0"/>
      <w:marTop w:val="0"/>
      <w:marBottom w:val="0"/>
      <w:divBdr>
        <w:top w:val="none" w:sz="0" w:space="0" w:color="auto"/>
        <w:left w:val="none" w:sz="0" w:space="0" w:color="auto"/>
        <w:bottom w:val="none" w:sz="0" w:space="0" w:color="auto"/>
        <w:right w:val="none" w:sz="0" w:space="0" w:color="auto"/>
      </w:divBdr>
    </w:div>
    <w:div w:id="577986635">
      <w:bodyDiv w:val="1"/>
      <w:marLeft w:val="0"/>
      <w:marRight w:val="0"/>
      <w:marTop w:val="0"/>
      <w:marBottom w:val="0"/>
      <w:divBdr>
        <w:top w:val="none" w:sz="0" w:space="0" w:color="auto"/>
        <w:left w:val="none" w:sz="0" w:space="0" w:color="auto"/>
        <w:bottom w:val="none" w:sz="0" w:space="0" w:color="auto"/>
        <w:right w:val="none" w:sz="0" w:space="0" w:color="auto"/>
      </w:divBdr>
    </w:div>
    <w:div w:id="592009423">
      <w:bodyDiv w:val="1"/>
      <w:marLeft w:val="0"/>
      <w:marRight w:val="0"/>
      <w:marTop w:val="0"/>
      <w:marBottom w:val="0"/>
      <w:divBdr>
        <w:top w:val="none" w:sz="0" w:space="0" w:color="auto"/>
        <w:left w:val="none" w:sz="0" w:space="0" w:color="auto"/>
        <w:bottom w:val="none" w:sz="0" w:space="0" w:color="auto"/>
        <w:right w:val="none" w:sz="0" w:space="0" w:color="auto"/>
      </w:divBdr>
    </w:div>
    <w:div w:id="681929305">
      <w:bodyDiv w:val="1"/>
      <w:marLeft w:val="0"/>
      <w:marRight w:val="0"/>
      <w:marTop w:val="0"/>
      <w:marBottom w:val="0"/>
      <w:divBdr>
        <w:top w:val="none" w:sz="0" w:space="0" w:color="auto"/>
        <w:left w:val="none" w:sz="0" w:space="0" w:color="auto"/>
        <w:bottom w:val="none" w:sz="0" w:space="0" w:color="auto"/>
        <w:right w:val="none" w:sz="0" w:space="0" w:color="auto"/>
      </w:divBdr>
    </w:div>
    <w:div w:id="784618950">
      <w:bodyDiv w:val="1"/>
      <w:marLeft w:val="0"/>
      <w:marRight w:val="0"/>
      <w:marTop w:val="0"/>
      <w:marBottom w:val="0"/>
      <w:divBdr>
        <w:top w:val="none" w:sz="0" w:space="0" w:color="auto"/>
        <w:left w:val="none" w:sz="0" w:space="0" w:color="auto"/>
        <w:bottom w:val="none" w:sz="0" w:space="0" w:color="auto"/>
        <w:right w:val="none" w:sz="0" w:space="0" w:color="auto"/>
      </w:divBdr>
    </w:div>
    <w:div w:id="812479687">
      <w:bodyDiv w:val="1"/>
      <w:marLeft w:val="0"/>
      <w:marRight w:val="0"/>
      <w:marTop w:val="0"/>
      <w:marBottom w:val="0"/>
      <w:divBdr>
        <w:top w:val="none" w:sz="0" w:space="0" w:color="auto"/>
        <w:left w:val="none" w:sz="0" w:space="0" w:color="auto"/>
        <w:bottom w:val="none" w:sz="0" w:space="0" w:color="auto"/>
        <w:right w:val="none" w:sz="0" w:space="0" w:color="auto"/>
      </w:divBdr>
    </w:div>
    <w:div w:id="929968907">
      <w:bodyDiv w:val="1"/>
      <w:marLeft w:val="0"/>
      <w:marRight w:val="0"/>
      <w:marTop w:val="0"/>
      <w:marBottom w:val="0"/>
      <w:divBdr>
        <w:top w:val="none" w:sz="0" w:space="0" w:color="auto"/>
        <w:left w:val="none" w:sz="0" w:space="0" w:color="auto"/>
        <w:bottom w:val="none" w:sz="0" w:space="0" w:color="auto"/>
        <w:right w:val="none" w:sz="0" w:space="0" w:color="auto"/>
      </w:divBdr>
      <w:divsChild>
        <w:div w:id="1158424708">
          <w:marLeft w:val="0"/>
          <w:marRight w:val="0"/>
          <w:marTop w:val="0"/>
          <w:marBottom w:val="0"/>
          <w:divBdr>
            <w:top w:val="none" w:sz="0" w:space="0" w:color="auto"/>
            <w:left w:val="none" w:sz="0" w:space="0" w:color="auto"/>
            <w:bottom w:val="none" w:sz="0" w:space="0" w:color="auto"/>
            <w:right w:val="none" w:sz="0" w:space="0" w:color="auto"/>
          </w:divBdr>
          <w:divsChild>
            <w:div w:id="1364400889">
              <w:marLeft w:val="0"/>
              <w:marRight w:val="0"/>
              <w:marTop w:val="0"/>
              <w:marBottom w:val="0"/>
              <w:divBdr>
                <w:top w:val="none" w:sz="0" w:space="0" w:color="auto"/>
                <w:left w:val="none" w:sz="0" w:space="0" w:color="auto"/>
                <w:bottom w:val="none" w:sz="0" w:space="0" w:color="auto"/>
                <w:right w:val="none" w:sz="0" w:space="0" w:color="auto"/>
              </w:divBdr>
            </w:div>
          </w:divsChild>
        </w:div>
        <w:div w:id="1396975964">
          <w:marLeft w:val="0"/>
          <w:marRight w:val="0"/>
          <w:marTop w:val="0"/>
          <w:marBottom w:val="0"/>
          <w:divBdr>
            <w:top w:val="none" w:sz="0" w:space="0" w:color="auto"/>
            <w:left w:val="none" w:sz="0" w:space="0" w:color="auto"/>
            <w:bottom w:val="none" w:sz="0" w:space="0" w:color="auto"/>
            <w:right w:val="none" w:sz="0" w:space="0" w:color="auto"/>
          </w:divBdr>
        </w:div>
      </w:divsChild>
    </w:div>
    <w:div w:id="948318585">
      <w:bodyDiv w:val="1"/>
      <w:marLeft w:val="0"/>
      <w:marRight w:val="0"/>
      <w:marTop w:val="0"/>
      <w:marBottom w:val="0"/>
      <w:divBdr>
        <w:top w:val="none" w:sz="0" w:space="0" w:color="auto"/>
        <w:left w:val="none" w:sz="0" w:space="0" w:color="auto"/>
        <w:bottom w:val="none" w:sz="0" w:space="0" w:color="auto"/>
        <w:right w:val="none" w:sz="0" w:space="0" w:color="auto"/>
      </w:divBdr>
    </w:div>
    <w:div w:id="1040321850">
      <w:bodyDiv w:val="1"/>
      <w:marLeft w:val="0"/>
      <w:marRight w:val="0"/>
      <w:marTop w:val="0"/>
      <w:marBottom w:val="0"/>
      <w:divBdr>
        <w:top w:val="none" w:sz="0" w:space="0" w:color="auto"/>
        <w:left w:val="none" w:sz="0" w:space="0" w:color="auto"/>
        <w:bottom w:val="none" w:sz="0" w:space="0" w:color="auto"/>
        <w:right w:val="none" w:sz="0" w:space="0" w:color="auto"/>
      </w:divBdr>
    </w:div>
    <w:div w:id="1104765839">
      <w:bodyDiv w:val="1"/>
      <w:marLeft w:val="0"/>
      <w:marRight w:val="0"/>
      <w:marTop w:val="0"/>
      <w:marBottom w:val="0"/>
      <w:divBdr>
        <w:top w:val="none" w:sz="0" w:space="0" w:color="auto"/>
        <w:left w:val="none" w:sz="0" w:space="0" w:color="auto"/>
        <w:bottom w:val="none" w:sz="0" w:space="0" w:color="auto"/>
        <w:right w:val="none" w:sz="0" w:space="0" w:color="auto"/>
      </w:divBdr>
    </w:div>
    <w:div w:id="1121459932">
      <w:bodyDiv w:val="1"/>
      <w:marLeft w:val="0"/>
      <w:marRight w:val="0"/>
      <w:marTop w:val="0"/>
      <w:marBottom w:val="0"/>
      <w:divBdr>
        <w:top w:val="none" w:sz="0" w:space="0" w:color="auto"/>
        <w:left w:val="none" w:sz="0" w:space="0" w:color="auto"/>
        <w:bottom w:val="none" w:sz="0" w:space="0" w:color="auto"/>
        <w:right w:val="none" w:sz="0" w:space="0" w:color="auto"/>
      </w:divBdr>
    </w:div>
    <w:div w:id="1304390256">
      <w:bodyDiv w:val="1"/>
      <w:marLeft w:val="0"/>
      <w:marRight w:val="0"/>
      <w:marTop w:val="0"/>
      <w:marBottom w:val="0"/>
      <w:divBdr>
        <w:top w:val="none" w:sz="0" w:space="0" w:color="auto"/>
        <w:left w:val="none" w:sz="0" w:space="0" w:color="auto"/>
        <w:bottom w:val="none" w:sz="0" w:space="0" w:color="auto"/>
        <w:right w:val="none" w:sz="0" w:space="0" w:color="auto"/>
      </w:divBdr>
    </w:div>
    <w:div w:id="1350335812">
      <w:bodyDiv w:val="1"/>
      <w:marLeft w:val="0"/>
      <w:marRight w:val="0"/>
      <w:marTop w:val="0"/>
      <w:marBottom w:val="0"/>
      <w:divBdr>
        <w:top w:val="none" w:sz="0" w:space="0" w:color="auto"/>
        <w:left w:val="none" w:sz="0" w:space="0" w:color="auto"/>
        <w:bottom w:val="none" w:sz="0" w:space="0" w:color="auto"/>
        <w:right w:val="none" w:sz="0" w:space="0" w:color="auto"/>
      </w:divBdr>
    </w:div>
    <w:div w:id="1415853908">
      <w:bodyDiv w:val="1"/>
      <w:marLeft w:val="0"/>
      <w:marRight w:val="0"/>
      <w:marTop w:val="0"/>
      <w:marBottom w:val="0"/>
      <w:divBdr>
        <w:top w:val="none" w:sz="0" w:space="0" w:color="auto"/>
        <w:left w:val="none" w:sz="0" w:space="0" w:color="auto"/>
        <w:bottom w:val="none" w:sz="0" w:space="0" w:color="auto"/>
        <w:right w:val="none" w:sz="0" w:space="0" w:color="auto"/>
      </w:divBdr>
    </w:div>
    <w:div w:id="1637487633">
      <w:bodyDiv w:val="1"/>
      <w:marLeft w:val="0"/>
      <w:marRight w:val="0"/>
      <w:marTop w:val="0"/>
      <w:marBottom w:val="0"/>
      <w:divBdr>
        <w:top w:val="none" w:sz="0" w:space="0" w:color="auto"/>
        <w:left w:val="none" w:sz="0" w:space="0" w:color="auto"/>
        <w:bottom w:val="none" w:sz="0" w:space="0" w:color="auto"/>
        <w:right w:val="none" w:sz="0" w:space="0" w:color="auto"/>
      </w:divBdr>
    </w:div>
    <w:div w:id="1809668929">
      <w:bodyDiv w:val="1"/>
      <w:marLeft w:val="0"/>
      <w:marRight w:val="0"/>
      <w:marTop w:val="0"/>
      <w:marBottom w:val="0"/>
      <w:divBdr>
        <w:top w:val="none" w:sz="0" w:space="0" w:color="auto"/>
        <w:left w:val="none" w:sz="0" w:space="0" w:color="auto"/>
        <w:bottom w:val="none" w:sz="0" w:space="0" w:color="auto"/>
        <w:right w:val="none" w:sz="0" w:space="0" w:color="auto"/>
      </w:divBdr>
    </w:div>
    <w:div w:id="1863518712">
      <w:bodyDiv w:val="1"/>
      <w:marLeft w:val="0"/>
      <w:marRight w:val="0"/>
      <w:marTop w:val="0"/>
      <w:marBottom w:val="0"/>
      <w:divBdr>
        <w:top w:val="none" w:sz="0" w:space="0" w:color="auto"/>
        <w:left w:val="none" w:sz="0" w:space="0" w:color="auto"/>
        <w:bottom w:val="none" w:sz="0" w:space="0" w:color="auto"/>
        <w:right w:val="none" w:sz="0" w:space="0" w:color="auto"/>
      </w:divBdr>
    </w:div>
    <w:div w:id="1927881823">
      <w:bodyDiv w:val="1"/>
      <w:marLeft w:val="0"/>
      <w:marRight w:val="0"/>
      <w:marTop w:val="0"/>
      <w:marBottom w:val="0"/>
      <w:divBdr>
        <w:top w:val="none" w:sz="0" w:space="0" w:color="auto"/>
        <w:left w:val="none" w:sz="0" w:space="0" w:color="auto"/>
        <w:bottom w:val="none" w:sz="0" w:space="0" w:color="auto"/>
        <w:right w:val="none" w:sz="0" w:space="0" w:color="auto"/>
      </w:divBdr>
    </w:div>
    <w:div w:id="2102986420">
      <w:bodyDiv w:val="1"/>
      <w:marLeft w:val="0"/>
      <w:marRight w:val="0"/>
      <w:marTop w:val="0"/>
      <w:marBottom w:val="0"/>
      <w:divBdr>
        <w:top w:val="none" w:sz="0" w:space="0" w:color="auto"/>
        <w:left w:val="none" w:sz="0" w:space="0" w:color="auto"/>
        <w:bottom w:val="none" w:sz="0" w:space="0" w:color="auto"/>
        <w:right w:val="none" w:sz="0" w:space="0" w:color="auto"/>
      </w:divBdr>
    </w:div>
    <w:div w:id="21132843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cF1OYc7dfM7gTorj+ntZcgccwcg==">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</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79B1E98-500E-4E98-AC98-F7F7889DF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1585</Words>
  <Characters>9036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2024-02-03T06:20:00Z</dcterms:created>
  <dcterms:modified xsi:type="dcterms:W3CDTF">2024-02-03T06:20:00Z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id="ZpHvtdXK"/&gt;&lt;style id="http://www.zotero.org/styles/apa" locale="en-GB"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ies>
</file>