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3736" w14:textId="77777777" w:rsidR="0046310A" w:rsidRDefault="0046310A" w:rsidP="0046310A">
      <w:pPr>
        <w:rPr>
          <w:rFonts w:ascii="Arial Unicode MS" w:hAnsi="Arial Unicode MS" w:cs="Arial Unicode MS"/>
        </w:rPr>
      </w:pPr>
      <w:r>
        <w:rPr>
          <w:rFonts w:ascii="Arial Unicode MS" w:cs="Arial Unicode MS"/>
          <w:shd w:val="clear" w:color="auto" w:fill="FFFF00"/>
        </w:rPr>
        <w:t>Online supplement</w:t>
      </w:r>
      <w:r>
        <w:rPr>
          <w:rFonts w:ascii="Arial Unicode MS" w:cs="Arial Unicode MS"/>
        </w:rPr>
        <w:t xml:space="preserve"> for </w:t>
      </w:r>
      <w:proofErr w:type="spellStart"/>
      <w:r>
        <w:rPr>
          <w:rFonts w:ascii="Arial Unicode MS" w:cs="Arial Unicode MS"/>
        </w:rPr>
        <w:t>Ciaffoni</w:t>
      </w:r>
      <w:proofErr w:type="spellEnd"/>
      <w:r>
        <w:rPr>
          <w:rFonts w:ascii="Arial Unicode MS" w:cs="Arial Unicode MS"/>
        </w:rPr>
        <w:t xml:space="preserve">, S., Rubini, M., &amp; Moscatelli, S. (2024). The unbearable weight of gender inequalities: Development and validation of the Multidimensional Gender Inequalities Perceptions Inventory. </w:t>
      </w:r>
      <w:r>
        <w:rPr>
          <w:rFonts w:ascii="Arial Unicode MS" w:cs="Arial Unicode MS"/>
          <w:i/>
          <w:iCs/>
        </w:rPr>
        <w:t>Sex Roles</w:t>
      </w:r>
      <w:r>
        <w:rPr>
          <w:rFonts w:ascii="Arial Unicode MS" w:cs="Arial Unicode MS"/>
        </w:rPr>
        <w:t xml:space="preserve">. Stefano </w:t>
      </w:r>
      <w:proofErr w:type="spellStart"/>
      <w:r>
        <w:rPr>
          <w:rFonts w:ascii="Arial Unicode MS" w:cs="Arial Unicode MS"/>
        </w:rPr>
        <w:t>Ciaffoni</w:t>
      </w:r>
      <w:proofErr w:type="spellEnd"/>
      <w:r>
        <w:rPr>
          <w:rFonts w:ascii="Arial Unicode MS" w:cs="Arial Unicode MS"/>
        </w:rPr>
        <w:t xml:space="preserve">, University of Bologna. Email: </w:t>
      </w:r>
      <w:r>
        <w:rPr>
          <w:rFonts w:ascii="Arial Unicode MS" w:hAnsi="Verdana" w:cs="Arial Unicode MS"/>
          <w:sz w:val="17"/>
          <w:szCs w:val="17"/>
        </w:rPr>
        <w:t>stefano.ciaffoni2@unibo.it</w:t>
      </w:r>
    </w:p>
    <w:p w14:paraId="21EEF2D4" w14:textId="77777777" w:rsidR="0046310A" w:rsidRDefault="0046310A" w:rsidP="0046310A">
      <w:pPr>
        <w:spacing w:line="480" w:lineRule="auto"/>
        <w:rPr>
          <w:rFonts w:ascii="Arial Unicode MS" w:hAnsi="Arial Unicode MS" w:cs="Arial Unicode MS"/>
          <w:b/>
        </w:rPr>
      </w:pPr>
      <w:r>
        <w:rPr>
          <w:rFonts w:ascii="Arial Unicode MS" w:cs="Arial Unicode MS"/>
          <w:b/>
        </w:rPr>
        <w:t>Table S1.</w:t>
      </w:r>
    </w:p>
    <w:p w14:paraId="66E66B2E" w14:textId="77777777" w:rsidR="0046310A" w:rsidRDefault="0046310A" w:rsidP="0046310A">
      <w:pPr>
        <w:spacing w:line="480" w:lineRule="auto"/>
        <w:contextualSpacing/>
        <w:rPr>
          <w:rFonts w:ascii="Arial Unicode MS" w:hAnsi="Arial Unicode MS" w:cs="Arial Unicode MS"/>
          <w:i/>
        </w:rPr>
      </w:pPr>
      <w:r>
        <w:rPr>
          <w:rFonts w:ascii="Arial Unicode MS" w:cs="Arial Unicode MS"/>
          <w:i/>
        </w:rPr>
        <w:t>Sociodemographic Characteristics of Participants (Studies 1</w:t>
      </w:r>
      <w:r>
        <w:rPr>
          <w:rFonts w:ascii="Arial Unicode MS" w:cs="Arial Unicode MS"/>
          <w:i/>
        </w:rPr>
        <w:t>–</w:t>
      </w:r>
      <w:r>
        <w:rPr>
          <w:rFonts w:ascii="Arial Unicode MS" w:cs="Arial Unicode MS"/>
          <w:i/>
        </w:rPr>
        <w:t>5)</w:t>
      </w:r>
    </w:p>
    <w:tbl>
      <w:tblPr>
        <w:tblW w:w="13276" w:type="dxa"/>
        <w:jc w:val="center"/>
        <w:tblLayout w:type="fixed"/>
        <w:tblLook w:val="04A0" w:firstRow="1" w:lastRow="0" w:firstColumn="1" w:lastColumn="0" w:noHBand="0" w:noVBand="1"/>
      </w:tblPr>
      <w:tblGrid>
        <w:gridCol w:w="2836"/>
        <w:gridCol w:w="1035"/>
        <w:gridCol w:w="855"/>
        <w:gridCol w:w="855"/>
        <w:gridCol w:w="855"/>
        <w:gridCol w:w="855"/>
        <w:gridCol w:w="855"/>
        <w:gridCol w:w="855"/>
        <w:gridCol w:w="855"/>
        <w:gridCol w:w="855"/>
        <w:gridCol w:w="855"/>
        <w:gridCol w:w="855"/>
        <w:gridCol w:w="855"/>
      </w:tblGrid>
      <w:tr w:rsidR="0046310A" w14:paraId="68295082" w14:textId="77777777" w:rsidTr="00471E16">
        <w:trPr>
          <w:jc w:val="center"/>
        </w:trPr>
        <w:tc>
          <w:tcPr>
            <w:tcW w:w="2836" w:type="dxa"/>
            <w:vMerge w:val="restart"/>
            <w:tcBorders>
              <w:top w:val="single" w:sz="8" w:space="0" w:color="auto"/>
            </w:tcBorders>
            <w:shd w:val="clear" w:color="auto" w:fill="auto"/>
          </w:tcPr>
          <w:p w14:paraId="30AABE72" w14:textId="77777777" w:rsidR="0046310A" w:rsidRDefault="0046310A" w:rsidP="00471E16">
            <w:pPr>
              <w:jc w:val="center"/>
              <w:rPr>
                <w:rFonts w:ascii="Arial Unicode MS" w:hAnsi="Arial Unicode MS" w:cs="Arial Unicode MS"/>
                <w:b/>
                <w:bCs/>
              </w:rPr>
            </w:pPr>
            <w:r>
              <w:rPr>
                <w:rFonts w:ascii="Arial Unicode MS" w:cs="Arial Unicode MS"/>
                <w:b/>
                <w:bCs/>
              </w:rPr>
              <w:t>Demographic characteristic</w:t>
            </w:r>
          </w:p>
        </w:tc>
        <w:tc>
          <w:tcPr>
            <w:tcW w:w="1890" w:type="dxa"/>
            <w:gridSpan w:val="2"/>
            <w:tcBorders>
              <w:top w:val="single" w:sz="8" w:space="0" w:color="auto"/>
              <w:bottom w:val="single" w:sz="8" w:space="0" w:color="auto"/>
            </w:tcBorders>
            <w:shd w:val="clear" w:color="auto" w:fill="auto"/>
          </w:tcPr>
          <w:p w14:paraId="2158E31F" w14:textId="77777777" w:rsidR="0046310A" w:rsidRDefault="0046310A" w:rsidP="00471E16">
            <w:pPr>
              <w:jc w:val="center"/>
              <w:rPr>
                <w:rFonts w:ascii="Arial Unicode MS" w:hAnsi="Arial Unicode MS" w:cs="Arial Unicode MS"/>
                <w:b/>
                <w:bCs/>
              </w:rPr>
            </w:pPr>
            <w:r>
              <w:rPr>
                <w:rFonts w:ascii="Arial Unicode MS" w:cs="Arial Unicode MS"/>
                <w:b/>
                <w:bCs/>
              </w:rPr>
              <w:t xml:space="preserve">Study 1 </w:t>
            </w:r>
          </w:p>
          <w:p w14:paraId="6A0DEF94" w14:textId="77777777" w:rsidR="0046310A" w:rsidRDefault="0046310A" w:rsidP="00471E16">
            <w:pPr>
              <w:jc w:val="center"/>
              <w:rPr>
                <w:rFonts w:ascii="Arial Unicode MS" w:hAnsi="Arial Unicode MS" w:cs="Arial Unicode MS"/>
              </w:rPr>
            </w:pPr>
            <w:r>
              <w:rPr>
                <w:rFonts w:ascii="Arial Unicode MS" w:cs="Arial Unicode MS"/>
              </w:rPr>
              <w:t>(</w:t>
            </w:r>
            <w:r>
              <w:rPr>
                <w:rFonts w:ascii="Arial Unicode MS" w:cs="Arial Unicode MS"/>
                <w:i/>
                <w:iCs/>
              </w:rPr>
              <w:t>N</w:t>
            </w:r>
            <w:r>
              <w:rPr>
                <w:rFonts w:ascii="Arial Unicode MS" w:cs="Arial Unicode MS"/>
                <w:i/>
                <w:iCs/>
              </w:rPr>
              <w:t> </w:t>
            </w:r>
            <w:r>
              <w:rPr>
                <w:rFonts w:ascii="Arial Unicode MS" w:cs="Arial Unicode MS"/>
                <w:i/>
                <w:iCs/>
              </w:rPr>
              <w:t>=</w:t>
            </w:r>
            <w:r>
              <w:rPr>
                <w:rFonts w:ascii="Arial Unicode MS" w:cs="Arial Unicode MS"/>
                <w:i/>
                <w:iCs/>
              </w:rPr>
              <w:t> </w:t>
            </w:r>
            <w:r>
              <w:rPr>
                <w:rFonts w:ascii="Arial Unicode MS" w:cs="Arial Unicode MS"/>
              </w:rPr>
              <w:t>703)</w:t>
            </w:r>
          </w:p>
        </w:tc>
        <w:tc>
          <w:tcPr>
            <w:tcW w:w="1710" w:type="dxa"/>
            <w:gridSpan w:val="2"/>
            <w:tcBorders>
              <w:top w:val="single" w:sz="8" w:space="0" w:color="auto"/>
              <w:bottom w:val="single" w:sz="8" w:space="0" w:color="auto"/>
            </w:tcBorders>
            <w:shd w:val="clear" w:color="auto" w:fill="auto"/>
          </w:tcPr>
          <w:p w14:paraId="33AD005F" w14:textId="77777777" w:rsidR="0046310A" w:rsidRDefault="0046310A" w:rsidP="00471E16">
            <w:pPr>
              <w:jc w:val="center"/>
              <w:rPr>
                <w:rFonts w:ascii="Arial Unicode MS" w:hAnsi="Arial Unicode MS" w:cs="Arial Unicode MS"/>
                <w:b/>
                <w:bCs/>
              </w:rPr>
            </w:pPr>
            <w:r>
              <w:rPr>
                <w:rFonts w:ascii="Arial Unicode MS" w:cs="Arial Unicode MS"/>
                <w:b/>
                <w:bCs/>
              </w:rPr>
              <w:t>Study 2</w:t>
            </w:r>
          </w:p>
          <w:p w14:paraId="0EF3FCCE" w14:textId="77777777" w:rsidR="0046310A" w:rsidRDefault="0046310A" w:rsidP="00471E16">
            <w:pPr>
              <w:jc w:val="center"/>
              <w:rPr>
                <w:rFonts w:ascii="Arial Unicode MS" w:hAnsi="Arial Unicode MS" w:cs="Arial Unicode MS"/>
              </w:rPr>
            </w:pPr>
            <w:r>
              <w:rPr>
                <w:rFonts w:ascii="Arial Unicode MS" w:cs="Arial Unicode MS"/>
              </w:rPr>
              <w:t>(</w:t>
            </w:r>
            <w:r>
              <w:rPr>
                <w:rFonts w:ascii="Arial Unicode MS" w:cs="Arial Unicode MS"/>
                <w:i/>
                <w:iCs/>
              </w:rPr>
              <w:t>N</w:t>
            </w:r>
            <w:r>
              <w:rPr>
                <w:rFonts w:ascii="Arial Unicode MS" w:cs="Arial Unicode MS"/>
                <w:i/>
                <w:iCs/>
              </w:rPr>
              <w:t> </w:t>
            </w:r>
            <w:r>
              <w:rPr>
                <w:rFonts w:ascii="Arial Unicode MS" w:cs="Arial Unicode MS"/>
                <w:i/>
                <w:iCs/>
              </w:rPr>
              <w:t>=</w:t>
            </w:r>
            <w:r>
              <w:rPr>
                <w:rFonts w:ascii="Arial Unicode MS" w:cs="Arial Unicode MS"/>
                <w:i/>
                <w:iCs/>
              </w:rPr>
              <w:t> </w:t>
            </w:r>
            <w:r>
              <w:rPr>
                <w:rFonts w:ascii="Arial Unicode MS" w:cs="Arial Unicode MS"/>
              </w:rPr>
              <w:t>550)</w:t>
            </w:r>
          </w:p>
        </w:tc>
        <w:tc>
          <w:tcPr>
            <w:tcW w:w="1710" w:type="dxa"/>
            <w:gridSpan w:val="2"/>
            <w:tcBorders>
              <w:top w:val="single" w:sz="8" w:space="0" w:color="auto"/>
              <w:bottom w:val="single" w:sz="8" w:space="0" w:color="auto"/>
            </w:tcBorders>
            <w:shd w:val="clear" w:color="auto" w:fill="auto"/>
          </w:tcPr>
          <w:p w14:paraId="41361878" w14:textId="77777777" w:rsidR="0046310A" w:rsidRDefault="0046310A" w:rsidP="00471E16">
            <w:pPr>
              <w:jc w:val="center"/>
              <w:rPr>
                <w:rFonts w:ascii="Arial Unicode MS" w:hAnsi="Arial Unicode MS" w:cs="Arial Unicode MS"/>
                <w:b/>
                <w:bCs/>
              </w:rPr>
            </w:pPr>
            <w:r>
              <w:rPr>
                <w:rFonts w:ascii="Arial Unicode MS" w:cs="Arial Unicode MS"/>
                <w:b/>
                <w:bCs/>
              </w:rPr>
              <w:t>Study 3a</w:t>
            </w:r>
          </w:p>
          <w:p w14:paraId="53557ED2" w14:textId="77777777" w:rsidR="0046310A" w:rsidRDefault="0046310A" w:rsidP="00471E16">
            <w:pPr>
              <w:jc w:val="center"/>
              <w:rPr>
                <w:rFonts w:ascii="Arial Unicode MS" w:hAnsi="Arial Unicode MS" w:cs="Arial Unicode MS"/>
              </w:rPr>
            </w:pPr>
            <w:r>
              <w:rPr>
                <w:rFonts w:ascii="Arial Unicode MS" w:cs="Arial Unicode MS"/>
              </w:rPr>
              <w:t>(</w:t>
            </w:r>
            <w:r>
              <w:rPr>
                <w:rFonts w:ascii="Arial Unicode MS" w:cs="Arial Unicode MS"/>
                <w:i/>
                <w:iCs/>
              </w:rPr>
              <w:t>N</w:t>
            </w:r>
            <w:r>
              <w:rPr>
                <w:rFonts w:ascii="Arial Unicode MS" w:cs="Arial Unicode MS"/>
                <w:i/>
                <w:iCs/>
              </w:rPr>
              <w:t> </w:t>
            </w:r>
            <w:r>
              <w:rPr>
                <w:rFonts w:ascii="Arial Unicode MS" w:cs="Arial Unicode MS"/>
                <w:i/>
                <w:iCs/>
              </w:rPr>
              <w:t>=</w:t>
            </w:r>
            <w:r>
              <w:rPr>
                <w:rFonts w:ascii="Arial Unicode MS" w:cs="Arial Unicode MS"/>
                <w:i/>
                <w:iCs/>
              </w:rPr>
              <w:t> </w:t>
            </w:r>
            <w:r>
              <w:rPr>
                <w:rFonts w:ascii="Arial Unicode MS" w:cs="Arial Unicode MS"/>
              </w:rPr>
              <w:t>132)</w:t>
            </w:r>
          </w:p>
        </w:tc>
        <w:tc>
          <w:tcPr>
            <w:tcW w:w="1710" w:type="dxa"/>
            <w:gridSpan w:val="2"/>
            <w:tcBorders>
              <w:top w:val="single" w:sz="8" w:space="0" w:color="auto"/>
              <w:bottom w:val="single" w:sz="8" w:space="0" w:color="auto"/>
            </w:tcBorders>
            <w:shd w:val="clear" w:color="auto" w:fill="auto"/>
          </w:tcPr>
          <w:p w14:paraId="11EF2638" w14:textId="77777777" w:rsidR="0046310A" w:rsidRDefault="0046310A" w:rsidP="00471E16">
            <w:pPr>
              <w:jc w:val="center"/>
              <w:rPr>
                <w:rFonts w:ascii="Arial Unicode MS" w:hAnsi="Arial Unicode MS" w:cs="Arial Unicode MS"/>
                <w:b/>
                <w:bCs/>
              </w:rPr>
            </w:pPr>
            <w:r>
              <w:rPr>
                <w:rFonts w:ascii="Arial Unicode MS" w:cs="Arial Unicode MS"/>
                <w:b/>
                <w:bCs/>
              </w:rPr>
              <w:t>Study 3b</w:t>
            </w:r>
          </w:p>
          <w:p w14:paraId="1E99E359" w14:textId="77777777" w:rsidR="0046310A" w:rsidRDefault="0046310A" w:rsidP="00471E16">
            <w:pPr>
              <w:jc w:val="center"/>
              <w:rPr>
                <w:rFonts w:ascii="Arial Unicode MS" w:hAnsi="Arial Unicode MS" w:cs="Arial Unicode MS"/>
              </w:rPr>
            </w:pPr>
            <w:r>
              <w:rPr>
                <w:rFonts w:ascii="Arial Unicode MS" w:cs="Arial Unicode MS"/>
              </w:rPr>
              <w:t>(</w:t>
            </w:r>
            <w:r>
              <w:rPr>
                <w:rFonts w:ascii="Arial Unicode MS" w:cs="Arial Unicode MS"/>
                <w:i/>
                <w:iCs/>
              </w:rPr>
              <w:t>N</w:t>
            </w:r>
            <w:r>
              <w:rPr>
                <w:rFonts w:ascii="Arial Unicode MS" w:cs="Arial Unicode MS"/>
                <w:i/>
                <w:iCs/>
              </w:rPr>
              <w:t> </w:t>
            </w:r>
            <w:r>
              <w:rPr>
                <w:rFonts w:ascii="Arial Unicode MS" w:cs="Arial Unicode MS"/>
                <w:i/>
                <w:iCs/>
              </w:rPr>
              <w:t>=</w:t>
            </w:r>
            <w:r>
              <w:rPr>
                <w:rFonts w:ascii="Arial Unicode MS" w:cs="Arial Unicode MS"/>
                <w:i/>
                <w:iCs/>
              </w:rPr>
              <w:t> </w:t>
            </w:r>
            <w:r>
              <w:rPr>
                <w:rFonts w:ascii="Arial Unicode MS" w:cs="Arial Unicode MS"/>
              </w:rPr>
              <w:t>96)</w:t>
            </w:r>
          </w:p>
        </w:tc>
        <w:tc>
          <w:tcPr>
            <w:tcW w:w="1710" w:type="dxa"/>
            <w:gridSpan w:val="2"/>
            <w:tcBorders>
              <w:top w:val="single" w:sz="8" w:space="0" w:color="auto"/>
              <w:bottom w:val="single" w:sz="8" w:space="0" w:color="auto"/>
            </w:tcBorders>
          </w:tcPr>
          <w:p w14:paraId="10B39F3B" w14:textId="77777777" w:rsidR="0046310A" w:rsidRDefault="0046310A" w:rsidP="00471E16">
            <w:pPr>
              <w:jc w:val="center"/>
              <w:rPr>
                <w:rFonts w:ascii="Arial Unicode MS" w:hAnsi="Arial Unicode MS" w:cs="Arial Unicode MS"/>
                <w:b/>
                <w:bCs/>
              </w:rPr>
            </w:pPr>
            <w:r>
              <w:rPr>
                <w:rFonts w:ascii="Arial Unicode MS" w:cs="Arial Unicode MS"/>
                <w:b/>
                <w:bCs/>
              </w:rPr>
              <w:t>Study 4</w:t>
            </w:r>
          </w:p>
          <w:p w14:paraId="55F0625D" w14:textId="77777777" w:rsidR="0046310A" w:rsidRDefault="0046310A" w:rsidP="00471E16">
            <w:pPr>
              <w:jc w:val="center"/>
              <w:rPr>
                <w:rFonts w:ascii="Arial Unicode MS" w:hAnsi="Arial Unicode MS" w:cs="Arial Unicode MS"/>
              </w:rPr>
            </w:pPr>
            <w:r>
              <w:rPr>
                <w:rFonts w:ascii="Arial Unicode MS" w:cs="Arial Unicode MS"/>
              </w:rPr>
              <w:t>(</w:t>
            </w:r>
            <w:r>
              <w:rPr>
                <w:rFonts w:ascii="Arial Unicode MS" w:cs="Arial Unicode MS"/>
                <w:i/>
                <w:iCs/>
              </w:rPr>
              <w:t>N</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201)</w:t>
            </w:r>
          </w:p>
        </w:tc>
        <w:tc>
          <w:tcPr>
            <w:tcW w:w="1710" w:type="dxa"/>
            <w:gridSpan w:val="2"/>
            <w:tcBorders>
              <w:top w:val="single" w:sz="8" w:space="0" w:color="auto"/>
              <w:bottom w:val="single" w:sz="8" w:space="0" w:color="auto"/>
            </w:tcBorders>
          </w:tcPr>
          <w:p w14:paraId="01FA7204" w14:textId="77777777" w:rsidR="0046310A" w:rsidRDefault="0046310A" w:rsidP="00471E16">
            <w:pPr>
              <w:jc w:val="center"/>
              <w:rPr>
                <w:rFonts w:ascii="Arial Unicode MS" w:hAnsi="Arial Unicode MS" w:cs="Arial Unicode MS"/>
                <w:b/>
                <w:bCs/>
              </w:rPr>
            </w:pPr>
            <w:r>
              <w:rPr>
                <w:rFonts w:ascii="Arial Unicode MS" w:cs="Arial Unicode MS"/>
                <w:b/>
                <w:bCs/>
              </w:rPr>
              <w:t>Study 5</w:t>
            </w:r>
          </w:p>
          <w:p w14:paraId="7FF4A9F6" w14:textId="77777777" w:rsidR="0046310A" w:rsidRDefault="0046310A" w:rsidP="00471E16">
            <w:pPr>
              <w:jc w:val="center"/>
              <w:rPr>
                <w:rFonts w:ascii="Arial Unicode MS" w:hAnsi="Arial Unicode MS" w:cs="Arial Unicode MS"/>
                <w:b/>
                <w:bCs/>
              </w:rPr>
            </w:pPr>
            <w:r>
              <w:rPr>
                <w:rFonts w:ascii="Arial Unicode MS" w:cs="Arial Unicode MS"/>
              </w:rPr>
              <w:t>(</w:t>
            </w:r>
            <w:r>
              <w:rPr>
                <w:rFonts w:ascii="Arial Unicode MS" w:cs="Arial Unicode MS"/>
                <w:i/>
                <w:iCs/>
              </w:rPr>
              <w:t>N</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233)</w:t>
            </w:r>
          </w:p>
        </w:tc>
      </w:tr>
      <w:tr w:rsidR="0046310A" w14:paraId="0BE5B307" w14:textId="77777777" w:rsidTr="00471E16">
        <w:trPr>
          <w:jc w:val="center"/>
        </w:trPr>
        <w:tc>
          <w:tcPr>
            <w:tcW w:w="2836" w:type="dxa"/>
            <w:vMerge/>
            <w:tcBorders>
              <w:bottom w:val="single" w:sz="4" w:space="0" w:color="auto"/>
            </w:tcBorders>
            <w:shd w:val="clear" w:color="auto" w:fill="auto"/>
          </w:tcPr>
          <w:p w14:paraId="14026BAA" w14:textId="77777777" w:rsidR="0046310A" w:rsidRDefault="0046310A" w:rsidP="00471E16">
            <w:pPr>
              <w:ind w:left="360" w:hanging="360"/>
              <w:rPr>
                <w:rFonts w:ascii="Arial Unicode MS" w:hAnsi="Arial Unicode MS" w:cs="Arial Unicode MS"/>
              </w:rPr>
            </w:pPr>
          </w:p>
        </w:tc>
        <w:tc>
          <w:tcPr>
            <w:tcW w:w="1035" w:type="dxa"/>
            <w:tcBorders>
              <w:top w:val="single" w:sz="8" w:space="0" w:color="auto"/>
              <w:bottom w:val="single" w:sz="4" w:space="0" w:color="auto"/>
            </w:tcBorders>
            <w:shd w:val="clear" w:color="auto" w:fill="auto"/>
          </w:tcPr>
          <w:p w14:paraId="3BE90378" w14:textId="77777777" w:rsidR="0046310A" w:rsidRDefault="0046310A" w:rsidP="00471E16">
            <w:pPr>
              <w:jc w:val="center"/>
              <w:rPr>
                <w:rFonts w:ascii="Arial Unicode MS" w:hAnsi="Arial Unicode MS" w:cs="Arial Unicode MS"/>
                <w:i/>
              </w:rPr>
            </w:pPr>
            <w:r>
              <w:rPr>
                <w:rFonts w:ascii="Arial Unicode MS" w:cs="Arial Unicode MS"/>
                <w:i/>
              </w:rPr>
              <w:t>n</w:t>
            </w:r>
          </w:p>
        </w:tc>
        <w:tc>
          <w:tcPr>
            <w:tcW w:w="855" w:type="dxa"/>
            <w:tcBorders>
              <w:top w:val="single" w:sz="8" w:space="0" w:color="auto"/>
              <w:bottom w:val="single" w:sz="4" w:space="0" w:color="auto"/>
            </w:tcBorders>
            <w:shd w:val="clear" w:color="auto" w:fill="auto"/>
          </w:tcPr>
          <w:p w14:paraId="7536DA9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8" w:space="0" w:color="auto"/>
              <w:bottom w:val="single" w:sz="4" w:space="0" w:color="auto"/>
            </w:tcBorders>
            <w:shd w:val="clear" w:color="auto" w:fill="auto"/>
          </w:tcPr>
          <w:p w14:paraId="546D0EC6" w14:textId="77777777" w:rsidR="0046310A" w:rsidRDefault="0046310A" w:rsidP="00471E16">
            <w:pPr>
              <w:jc w:val="center"/>
              <w:rPr>
                <w:rFonts w:ascii="Arial Unicode MS" w:hAnsi="Arial Unicode MS" w:cs="Arial Unicode MS"/>
              </w:rPr>
            </w:pPr>
            <w:r>
              <w:rPr>
                <w:rFonts w:ascii="Arial Unicode MS" w:cs="Arial Unicode MS"/>
                <w:i/>
              </w:rPr>
              <w:t>n</w:t>
            </w:r>
          </w:p>
        </w:tc>
        <w:tc>
          <w:tcPr>
            <w:tcW w:w="855" w:type="dxa"/>
            <w:tcBorders>
              <w:top w:val="single" w:sz="8" w:space="0" w:color="auto"/>
              <w:bottom w:val="single" w:sz="4" w:space="0" w:color="auto"/>
            </w:tcBorders>
            <w:shd w:val="clear" w:color="auto" w:fill="auto"/>
          </w:tcPr>
          <w:p w14:paraId="76DCB10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8" w:space="0" w:color="auto"/>
              <w:bottom w:val="single" w:sz="4" w:space="0" w:color="auto"/>
            </w:tcBorders>
            <w:shd w:val="clear" w:color="auto" w:fill="auto"/>
          </w:tcPr>
          <w:p w14:paraId="0B810183" w14:textId="77777777" w:rsidR="0046310A" w:rsidRDefault="0046310A" w:rsidP="00471E16">
            <w:pPr>
              <w:jc w:val="center"/>
              <w:rPr>
                <w:rFonts w:ascii="Arial Unicode MS" w:hAnsi="Arial Unicode MS" w:cs="Arial Unicode MS"/>
              </w:rPr>
            </w:pPr>
            <w:r>
              <w:rPr>
                <w:rFonts w:ascii="Arial Unicode MS" w:cs="Arial Unicode MS"/>
                <w:i/>
              </w:rPr>
              <w:t>n</w:t>
            </w:r>
          </w:p>
        </w:tc>
        <w:tc>
          <w:tcPr>
            <w:tcW w:w="855" w:type="dxa"/>
            <w:tcBorders>
              <w:top w:val="single" w:sz="8" w:space="0" w:color="auto"/>
              <w:bottom w:val="single" w:sz="4" w:space="0" w:color="auto"/>
            </w:tcBorders>
            <w:shd w:val="clear" w:color="auto" w:fill="auto"/>
          </w:tcPr>
          <w:p w14:paraId="6F23C4A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8" w:space="0" w:color="auto"/>
              <w:bottom w:val="single" w:sz="4" w:space="0" w:color="auto"/>
            </w:tcBorders>
            <w:shd w:val="clear" w:color="auto" w:fill="auto"/>
          </w:tcPr>
          <w:p w14:paraId="4A3BE7C6" w14:textId="77777777" w:rsidR="0046310A" w:rsidRDefault="0046310A" w:rsidP="00471E16">
            <w:pPr>
              <w:jc w:val="center"/>
              <w:rPr>
                <w:rFonts w:ascii="Arial Unicode MS" w:hAnsi="Arial Unicode MS" w:cs="Arial Unicode MS"/>
              </w:rPr>
            </w:pPr>
            <w:r>
              <w:rPr>
                <w:rFonts w:ascii="Arial Unicode MS" w:cs="Arial Unicode MS"/>
                <w:i/>
              </w:rPr>
              <w:t>n</w:t>
            </w:r>
          </w:p>
        </w:tc>
        <w:tc>
          <w:tcPr>
            <w:tcW w:w="855" w:type="dxa"/>
            <w:tcBorders>
              <w:top w:val="single" w:sz="8" w:space="0" w:color="auto"/>
              <w:bottom w:val="single" w:sz="4" w:space="0" w:color="auto"/>
            </w:tcBorders>
            <w:shd w:val="clear" w:color="auto" w:fill="auto"/>
          </w:tcPr>
          <w:p w14:paraId="77377E4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8" w:space="0" w:color="auto"/>
              <w:bottom w:val="single" w:sz="4" w:space="0" w:color="auto"/>
            </w:tcBorders>
          </w:tcPr>
          <w:p w14:paraId="26F36FF6" w14:textId="77777777" w:rsidR="0046310A" w:rsidRDefault="0046310A" w:rsidP="00471E16">
            <w:pPr>
              <w:jc w:val="center"/>
              <w:rPr>
                <w:rFonts w:ascii="Arial Unicode MS" w:hAnsi="Arial Unicode MS" w:cs="Arial Unicode MS"/>
                <w:i/>
                <w:iCs/>
              </w:rPr>
            </w:pPr>
            <w:r>
              <w:rPr>
                <w:rFonts w:ascii="Arial Unicode MS" w:cs="Arial Unicode MS"/>
                <w:i/>
                <w:iCs/>
              </w:rPr>
              <w:t xml:space="preserve">n     </w:t>
            </w:r>
          </w:p>
        </w:tc>
        <w:tc>
          <w:tcPr>
            <w:tcW w:w="855" w:type="dxa"/>
            <w:tcBorders>
              <w:top w:val="single" w:sz="8" w:space="0" w:color="auto"/>
              <w:bottom w:val="single" w:sz="4" w:space="0" w:color="auto"/>
            </w:tcBorders>
          </w:tcPr>
          <w:p w14:paraId="641AFD04" w14:textId="77777777" w:rsidR="0046310A" w:rsidRDefault="0046310A" w:rsidP="00471E16">
            <w:pPr>
              <w:jc w:val="center"/>
              <w:rPr>
                <w:rFonts w:ascii="Arial Unicode MS" w:hAnsi="Arial Unicode MS" w:cs="Arial Unicode MS"/>
                <w:i/>
                <w:iCs/>
              </w:rPr>
            </w:pPr>
            <w:r>
              <w:rPr>
                <w:rFonts w:ascii="Arial Unicode MS" w:cs="Arial Unicode MS"/>
                <w:i/>
                <w:iCs/>
              </w:rPr>
              <w:t>%</w:t>
            </w:r>
          </w:p>
        </w:tc>
        <w:tc>
          <w:tcPr>
            <w:tcW w:w="855" w:type="dxa"/>
            <w:tcBorders>
              <w:top w:val="single" w:sz="8" w:space="0" w:color="auto"/>
              <w:bottom w:val="single" w:sz="4" w:space="0" w:color="auto"/>
            </w:tcBorders>
          </w:tcPr>
          <w:p w14:paraId="7A697BAF" w14:textId="77777777" w:rsidR="0046310A" w:rsidRDefault="0046310A" w:rsidP="00471E16">
            <w:pPr>
              <w:jc w:val="center"/>
              <w:rPr>
                <w:rFonts w:ascii="Arial Unicode MS" w:hAnsi="Arial Unicode MS" w:cs="Arial Unicode MS"/>
                <w:i/>
                <w:iCs/>
              </w:rPr>
            </w:pPr>
            <w:r>
              <w:rPr>
                <w:rFonts w:ascii="Arial Unicode MS" w:cs="Arial Unicode MS"/>
                <w:i/>
                <w:iCs/>
              </w:rPr>
              <w:t>n</w:t>
            </w:r>
          </w:p>
        </w:tc>
        <w:tc>
          <w:tcPr>
            <w:tcW w:w="855" w:type="dxa"/>
            <w:tcBorders>
              <w:top w:val="single" w:sz="8" w:space="0" w:color="auto"/>
              <w:bottom w:val="single" w:sz="4" w:space="0" w:color="auto"/>
            </w:tcBorders>
          </w:tcPr>
          <w:p w14:paraId="3BBAE4BB" w14:textId="77777777" w:rsidR="0046310A" w:rsidRDefault="0046310A" w:rsidP="00471E16">
            <w:pPr>
              <w:jc w:val="center"/>
              <w:rPr>
                <w:rFonts w:ascii="Arial Unicode MS" w:hAnsi="Arial Unicode MS" w:cs="Arial Unicode MS"/>
                <w:i/>
                <w:iCs/>
              </w:rPr>
            </w:pPr>
            <w:r>
              <w:rPr>
                <w:rFonts w:ascii="Arial Unicode MS" w:cs="Arial Unicode MS"/>
                <w:i/>
                <w:iCs/>
              </w:rPr>
              <w:t>%</w:t>
            </w:r>
          </w:p>
        </w:tc>
      </w:tr>
      <w:tr w:rsidR="0046310A" w14:paraId="2AC36E38" w14:textId="77777777" w:rsidTr="00471E16">
        <w:trPr>
          <w:jc w:val="center"/>
        </w:trPr>
        <w:tc>
          <w:tcPr>
            <w:tcW w:w="2836" w:type="dxa"/>
            <w:tcBorders>
              <w:top w:val="single" w:sz="4" w:space="0" w:color="auto"/>
              <w:bottom w:val="single" w:sz="4" w:space="0" w:color="auto"/>
            </w:tcBorders>
            <w:shd w:val="clear" w:color="auto" w:fill="auto"/>
          </w:tcPr>
          <w:p w14:paraId="0611C5E6" w14:textId="77777777" w:rsidR="0046310A" w:rsidRDefault="0046310A" w:rsidP="00471E16">
            <w:pPr>
              <w:ind w:left="360" w:hanging="360"/>
              <w:rPr>
                <w:rFonts w:ascii="Arial Unicode MS" w:hAnsi="Arial Unicode MS" w:cs="Arial Unicode MS"/>
                <w:b/>
                <w:bCs/>
              </w:rPr>
            </w:pPr>
            <w:r>
              <w:rPr>
                <w:rFonts w:ascii="Arial Unicode MS" w:cs="Arial Unicode MS"/>
                <w:b/>
                <w:bCs/>
              </w:rPr>
              <w:t>Gender</w:t>
            </w:r>
          </w:p>
        </w:tc>
        <w:tc>
          <w:tcPr>
            <w:tcW w:w="1035" w:type="dxa"/>
            <w:tcBorders>
              <w:top w:val="single" w:sz="4" w:space="0" w:color="auto"/>
              <w:bottom w:val="single" w:sz="4" w:space="0" w:color="auto"/>
            </w:tcBorders>
            <w:shd w:val="clear" w:color="auto" w:fill="auto"/>
          </w:tcPr>
          <w:p w14:paraId="72E1BE6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59534C70"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BA853CE"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3A3EDF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2EDC8F8"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743A590"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29336C7E"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4D5D5D2"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0A78AE09"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52B95374" w14:textId="77777777" w:rsidR="0046310A" w:rsidRDefault="0046310A" w:rsidP="00471E16">
            <w:pPr>
              <w:jc w:val="center"/>
              <w:rPr>
                <w:rFonts w:ascii="Arial Unicode MS" w:hAnsi="Arial Unicode MS" w:cs="Arial Unicode MS"/>
              </w:rPr>
            </w:pPr>
          </w:p>
        </w:tc>
      </w:tr>
      <w:tr w:rsidR="0046310A" w14:paraId="199DD5D6" w14:textId="77777777" w:rsidTr="00471E16">
        <w:trPr>
          <w:jc w:val="center"/>
        </w:trPr>
        <w:tc>
          <w:tcPr>
            <w:tcW w:w="2836" w:type="dxa"/>
            <w:tcBorders>
              <w:top w:val="single" w:sz="4" w:space="0" w:color="auto"/>
            </w:tcBorders>
            <w:shd w:val="clear" w:color="auto" w:fill="auto"/>
          </w:tcPr>
          <w:p w14:paraId="26683575" w14:textId="77777777" w:rsidR="0046310A" w:rsidRDefault="0046310A" w:rsidP="00471E16">
            <w:pPr>
              <w:ind w:firstLine="313"/>
              <w:rPr>
                <w:rFonts w:ascii="Arial Unicode MS" w:hAnsi="Arial Unicode MS" w:cs="Arial Unicode MS"/>
              </w:rPr>
            </w:pPr>
            <w:r>
              <w:rPr>
                <w:rFonts w:ascii="Arial Unicode MS" w:cs="Arial Unicode MS"/>
              </w:rPr>
              <w:t>Women</w:t>
            </w:r>
          </w:p>
        </w:tc>
        <w:tc>
          <w:tcPr>
            <w:tcW w:w="1035" w:type="dxa"/>
            <w:tcBorders>
              <w:top w:val="single" w:sz="4" w:space="0" w:color="auto"/>
            </w:tcBorders>
            <w:shd w:val="clear" w:color="auto" w:fill="auto"/>
          </w:tcPr>
          <w:p w14:paraId="06D79E8D" w14:textId="77777777" w:rsidR="0046310A" w:rsidRDefault="0046310A" w:rsidP="00471E16">
            <w:pPr>
              <w:jc w:val="center"/>
              <w:rPr>
                <w:rFonts w:ascii="Arial Unicode MS" w:hAnsi="Arial Unicode MS" w:cs="Arial Unicode MS"/>
              </w:rPr>
            </w:pPr>
            <w:r>
              <w:rPr>
                <w:rFonts w:ascii="Arial Unicode MS" w:cs="Arial Unicode MS"/>
              </w:rPr>
              <w:t xml:space="preserve">703 </w:t>
            </w:r>
          </w:p>
        </w:tc>
        <w:tc>
          <w:tcPr>
            <w:tcW w:w="855" w:type="dxa"/>
            <w:tcBorders>
              <w:top w:val="single" w:sz="4" w:space="0" w:color="auto"/>
            </w:tcBorders>
            <w:shd w:val="clear" w:color="auto" w:fill="auto"/>
          </w:tcPr>
          <w:p w14:paraId="18EA40EC"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shd w:val="clear" w:color="auto" w:fill="auto"/>
          </w:tcPr>
          <w:p w14:paraId="6DC94BF6" w14:textId="77777777" w:rsidR="0046310A" w:rsidRDefault="0046310A" w:rsidP="00471E16">
            <w:pPr>
              <w:jc w:val="center"/>
              <w:rPr>
                <w:rFonts w:ascii="Arial Unicode MS" w:hAnsi="Arial Unicode MS" w:cs="Arial Unicode MS"/>
              </w:rPr>
            </w:pPr>
            <w:r>
              <w:rPr>
                <w:rFonts w:ascii="Arial Unicode MS" w:cs="Arial Unicode MS"/>
              </w:rPr>
              <w:t xml:space="preserve">546 </w:t>
            </w:r>
          </w:p>
        </w:tc>
        <w:tc>
          <w:tcPr>
            <w:tcW w:w="855" w:type="dxa"/>
            <w:tcBorders>
              <w:top w:val="single" w:sz="4" w:space="0" w:color="auto"/>
            </w:tcBorders>
            <w:shd w:val="clear" w:color="auto" w:fill="auto"/>
          </w:tcPr>
          <w:p w14:paraId="5E741F57" w14:textId="77777777" w:rsidR="0046310A" w:rsidRDefault="0046310A" w:rsidP="00471E16">
            <w:pPr>
              <w:jc w:val="center"/>
              <w:rPr>
                <w:rFonts w:ascii="Arial Unicode MS" w:hAnsi="Arial Unicode MS" w:cs="Arial Unicode MS"/>
              </w:rPr>
            </w:pPr>
            <w:r>
              <w:rPr>
                <w:rFonts w:ascii="Arial Unicode MS" w:cs="Arial Unicode MS"/>
              </w:rPr>
              <w:t>99.30</w:t>
            </w:r>
          </w:p>
        </w:tc>
        <w:tc>
          <w:tcPr>
            <w:tcW w:w="855" w:type="dxa"/>
            <w:tcBorders>
              <w:top w:val="single" w:sz="4" w:space="0" w:color="auto"/>
            </w:tcBorders>
            <w:shd w:val="clear" w:color="auto" w:fill="auto"/>
          </w:tcPr>
          <w:p w14:paraId="27E339ED" w14:textId="77777777" w:rsidR="0046310A" w:rsidRDefault="0046310A" w:rsidP="00471E16">
            <w:pPr>
              <w:jc w:val="center"/>
              <w:rPr>
                <w:rFonts w:ascii="Arial Unicode MS" w:hAnsi="Arial Unicode MS" w:cs="Arial Unicode MS"/>
              </w:rPr>
            </w:pPr>
            <w:r>
              <w:rPr>
                <w:rFonts w:ascii="Arial Unicode MS" w:cs="Arial Unicode MS"/>
              </w:rPr>
              <w:t xml:space="preserve">132 </w:t>
            </w:r>
          </w:p>
        </w:tc>
        <w:tc>
          <w:tcPr>
            <w:tcW w:w="855" w:type="dxa"/>
            <w:tcBorders>
              <w:top w:val="single" w:sz="4" w:space="0" w:color="auto"/>
            </w:tcBorders>
            <w:shd w:val="clear" w:color="auto" w:fill="auto"/>
          </w:tcPr>
          <w:p w14:paraId="53321376"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shd w:val="clear" w:color="auto" w:fill="auto"/>
          </w:tcPr>
          <w:p w14:paraId="432171F4" w14:textId="77777777" w:rsidR="0046310A" w:rsidRDefault="0046310A" w:rsidP="00471E16">
            <w:pPr>
              <w:jc w:val="center"/>
              <w:rPr>
                <w:rFonts w:ascii="Arial Unicode MS" w:hAnsi="Arial Unicode MS" w:cs="Arial Unicode MS"/>
              </w:rPr>
            </w:pPr>
            <w:r>
              <w:rPr>
                <w:rFonts w:ascii="Arial Unicode MS" w:cs="Arial Unicode MS"/>
              </w:rPr>
              <w:t>96</w:t>
            </w:r>
          </w:p>
        </w:tc>
        <w:tc>
          <w:tcPr>
            <w:tcW w:w="855" w:type="dxa"/>
            <w:tcBorders>
              <w:top w:val="single" w:sz="4" w:space="0" w:color="auto"/>
            </w:tcBorders>
            <w:shd w:val="clear" w:color="auto" w:fill="auto"/>
          </w:tcPr>
          <w:p w14:paraId="751D808B"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tcPr>
          <w:p w14:paraId="07D94BB6" w14:textId="77777777" w:rsidR="0046310A" w:rsidRDefault="0046310A" w:rsidP="00471E16">
            <w:pPr>
              <w:jc w:val="center"/>
              <w:rPr>
                <w:rFonts w:ascii="Arial Unicode MS" w:hAnsi="Arial Unicode MS" w:cs="Arial Unicode MS"/>
              </w:rPr>
            </w:pPr>
            <w:r>
              <w:rPr>
                <w:rFonts w:ascii="Arial Unicode MS" w:cs="Arial Unicode MS"/>
              </w:rPr>
              <w:t>201</w:t>
            </w:r>
          </w:p>
        </w:tc>
        <w:tc>
          <w:tcPr>
            <w:tcW w:w="855" w:type="dxa"/>
            <w:tcBorders>
              <w:top w:val="single" w:sz="4" w:space="0" w:color="auto"/>
            </w:tcBorders>
          </w:tcPr>
          <w:p w14:paraId="363A384B"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tcPr>
          <w:p w14:paraId="728E7168" w14:textId="77777777" w:rsidR="0046310A" w:rsidRDefault="0046310A" w:rsidP="00471E16">
            <w:pPr>
              <w:jc w:val="center"/>
              <w:rPr>
                <w:rFonts w:ascii="Arial Unicode MS" w:hAnsi="Arial Unicode MS" w:cs="Arial Unicode MS"/>
              </w:rPr>
            </w:pPr>
            <w:r>
              <w:rPr>
                <w:rFonts w:ascii="Arial Unicode MS" w:cs="Arial Unicode MS"/>
              </w:rPr>
              <w:t>228</w:t>
            </w:r>
          </w:p>
        </w:tc>
        <w:tc>
          <w:tcPr>
            <w:tcW w:w="855" w:type="dxa"/>
            <w:tcBorders>
              <w:top w:val="single" w:sz="4" w:space="0" w:color="auto"/>
            </w:tcBorders>
          </w:tcPr>
          <w:p w14:paraId="5DA18CA7" w14:textId="77777777" w:rsidR="0046310A" w:rsidRDefault="0046310A" w:rsidP="00471E16">
            <w:pPr>
              <w:jc w:val="center"/>
              <w:rPr>
                <w:rFonts w:ascii="Arial Unicode MS" w:hAnsi="Arial Unicode MS" w:cs="Arial Unicode MS"/>
              </w:rPr>
            </w:pPr>
            <w:r>
              <w:rPr>
                <w:rFonts w:ascii="Arial Unicode MS" w:cs="Arial Unicode MS"/>
              </w:rPr>
              <w:t>97.90</w:t>
            </w:r>
          </w:p>
        </w:tc>
      </w:tr>
      <w:tr w:rsidR="0046310A" w14:paraId="315233C9" w14:textId="77777777" w:rsidTr="00471E16">
        <w:trPr>
          <w:jc w:val="center"/>
        </w:trPr>
        <w:tc>
          <w:tcPr>
            <w:tcW w:w="2836" w:type="dxa"/>
            <w:shd w:val="clear" w:color="auto" w:fill="auto"/>
          </w:tcPr>
          <w:p w14:paraId="57212D2F" w14:textId="77777777" w:rsidR="0046310A" w:rsidRDefault="0046310A" w:rsidP="00471E16">
            <w:pPr>
              <w:ind w:firstLine="313"/>
              <w:rPr>
                <w:rFonts w:ascii="Arial Unicode MS" w:hAnsi="Arial Unicode MS" w:cs="Arial Unicode MS"/>
              </w:rPr>
            </w:pPr>
            <w:r>
              <w:rPr>
                <w:rFonts w:ascii="Arial Unicode MS" w:cs="Arial Unicode MS"/>
              </w:rPr>
              <w:t>Men</w:t>
            </w:r>
          </w:p>
        </w:tc>
        <w:tc>
          <w:tcPr>
            <w:tcW w:w="1035" w:type="dxa"/>
            <w:shd w:val="clear" w:color="auto" w:fill="auto"/>
          </w:tcPr>
          <w:p w14:paraId="2ECF57F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36F5EA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28FDD8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43347B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E53C52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EBF121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32569D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D5A88D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540863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76A756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A25CB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70E0E95"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371505D" w14:textId="77777777" w:rsidTr="00471E16">
        <w:trPr>
          <w:jc w:val="center"/>
        </w:trPr>
        <w:tc>
          <w:tcPr>
            <w:tcW w:w="2836" w:type="dxa"/>
            <w:shd w:val="clear" w:color="auto" w:fill="auto"/>
          </w:tcPr>
          <w:p w14:paraId="39996EB3" w14:textId="77777777" w:rsidR="0046310A" w:rsidRDefault="0046310A" w:rsidP="00471E16">
            <w:pPr>
              <w:ind w:firstLine="313"/>
              <w:rPr>
                <w:rFonts w:ascii="Arial Unicode MS" w:hAnsi="Arial Unicode MS" w:cs="Arial Unicode MS"/>
              </w:rPr>
            </w:pPr>
            <w:r>
              <w:rPr>
                <w:rFonts w:ascii="Arial Unicode MS" w:cs="Arial Unicode MS"/>
              </w:rPr>
              <w:t>Non-binary</w:t>
            </w:r>
          </w:p>
        </w:tc>
        <w:tc>
          <w:tcPr>
            <w:tcW w:w="1035" w:type="dxa"/>
            <w:shd w:val="clear" w:color="auto" w:fill="auto"/>
          </w:tcPr>
          <w:p w14:paraId="4E38AA3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EE6A3A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120DC77"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shd w:val="clear" w:color="auto" w:fill="auto"/>
          </w:tcPr>
          <w:p w14:paraId="04B68DE3" w14:textId="77777777" w:rsidR="0046310A" w:rsidRDefault="0046310A" w:rsidP="00471E16">
            <w:pPr>
              <w:jc w:val="center"/>
              <w:rPr>
                <w:rFonts w:ascii="Arial Unicode MS" w:hAnsi="Arial Unicode MS" w:cs="Arial Unicode MS"/>
              </w:rPr>
            </w:pPr>
            <w:r>
              <w:rPr>
                <w:rFonts w:ascii="Arial Unicode MS" w:cs="Arial Unicode MS"/>
              </w:rPr>
              <w:t>0.70</w:t>
            </w:r>
          </w:p>
        </w:tc>
        <w:tc>
          <w:tcPr>
            <w:tcW w:w="855" w:type="dxa"/>
            <w:shd w:val="clear" w:color="auto" w:fill="auto"/>
          </w:tcPr>
          <w:p w14:paraId="6A6DE9F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5B5CB4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A432F4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E79157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638BD3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9BF91C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547DB2D"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tcPr>
          <w:p w14:paraId="40B0386C" w14:textId="77777777" w:rsidR="0046310A" w:rsidRDefault="0046310A" w:rsidP="00471E16">
            <w:pPr>
              <w:jc w:val="center"/>
              <w:rPr>
                <w:rFonts w:ascii="Arial Unicode MS" w:hAnsi="Arial Unicode MS" w:cs="Arial Unicode MS"/>
              </w:rPr>
            </w:pPr>
            <w:r>
              <w:rPr>
                <w:rFonts w:ascii="Arial Unicode MS" w:cs="Arial Unicode MS"/>
              </w:rPr>
              <w:t>2.10</w:t>
            </w:r>
          </w:p>
        </w:tc>
      </w:tr>
      <w:tr w:rsidR="0046310A" w14:paraId="0EA6A3F4" w14:textId="77777777" w:rsidTr="00471E16">
        <w:trPr>
          <w:jc w:val="center"/>
        </w:trPr>
        <w:tc>
          <w:tcPr>
            <w:tcW w:w="2836" w:type="dxa"/>
            <w:tcBorders>
              <w:top w:val="single" w:sz="4" w:space="0" w:color="auto"/>
              <w:bottom w:val="single" w:sz="4" w:space="0" w:color="auto"/>
            </w:tcBorders>
            <w:shd w:val="clear" w:color="auto" w:fill="auto"/>
          </w:tcPr>
          <w:p w14:paraId="6D24E469" w14:textId="77777777" w:rsidR="0046310A" w:rsidRDefault="0046310A" w:rsidP="00471E16">
            <w:pPr>
              <w:ind w:left="360" w:hanging="360"/>
              <w:rPr>
                <w:rFonts w:ascii="Arial Unicode MS" w:hAnsi="Arial Unicode MS" w:cs="Arial Unicode MS"/>
                <w:b/>
                <w:bCs/>
              </w:rPr>
            </w:pPr>
            <w:r>
              <w:rPr>
                <w:rFonts w:ascii="Arial Unicode MS" w:cs="Arial Unicode MS"/>
                <w:b/>
                <w:bCs/>
              </w:rPr>
              <w:t>Nationality</w:t>
            </w:r>
          </w:p>
        </w:tc>
        <w:tc>
          <w:tcPr>
            <w:tcW w:w="1035" w:type="dxa"/>
            <w:tcBorders>
              <w:top w:val="single" w:sz="4" w:space="0" w:color="auto"/>
              <w:bottom w:val="single" w:sz="4" w:space="0" w:color="auto"/>
            </w:tcBorders>
            <w:shd w:val="clear" w:color="auto" w:fill="auto"/>
          </w:tcPr>
          <w:p w14:paraId="3B5B8E2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426A1BE8"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7BBD58A9"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29FF533E"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43293123"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1E4EEDB9"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55029C29"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02DB572"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5496CD79"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38558CD9"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45093E45" w14:textId="77777777" w:rsidR="0046310A" w:rsidRDefault="0046310A" w:rsidP="00471E16">
            <w:pPr>
              <w:jc w:val="center"/>
              <w:rPr>
                <w:rFonts w:ascii="Arial Unicode MS" w:hAnsi="Arial Unicode MS" w:cs="Arial Unicode MS"/>
              </w:rPr>
            </w:pPr>
          </w:p>
        </w:tc>
      </w:tr>
      <w:tr w:rsidR="0046310A" w14:paraId="17259AA4" w14:textId="77777777" w:rsidTr="00471E16">
        <w:trPr>
          <w:jc w:val="center"/>
        </w:trPr>
        <w:tc>
          <w:tcPr>
            <w:tcW w:w="2836" w:type="dxa"/>
            <w:tcBorders>
              <w:top w:val="single" w:sz="4" w:space="0" w:color="auto"/>
            </w:tcBorders>
            <w:shd w:val="clear" w:color="auto" w:fill="auto"/>
          </w:tcPr>
          <w:p w14:paraId="29EC74AD" w14:textId="77777777" w:rsidR="0046310A" w:rsidRDefault="0046310A" w:rsidP="00471E16">
            <w:pPr>
              <w:ind w:firstLine="313"/>
              <w:rPr>
                <w:rFonts w:ascii="Arial Unicode MS" w:hAnsi="Arial Unicode MS" w:cs="Arial Unicode MS"/>
              </w:rPr>
            </w:pPr>
            <w:r>
              <w:rPr>
                <w:rFonts w:ascii="Arial Unicode MS" w:cs="Arial Unicode MS"/>
              </w:rPr>
              <w:t>Italian</w:t>
            </w:r>
          </w:p>
        </w:tc>
        <w:tc>
          <w:tcPr>
            <w:tcW w:w="1035" w:type="dxa"/>
            <w:tcBorders>
              <w:top w:val="single" w:sz="4" w:space="0" w:color="auto"/>
            </w:tcBorders>
            <w:shd w:val="clear" w:color="auto" w:fill="auto"/>
          </w:tcPr>
          <w:p w14:paraId="6F44CAB1" w14:textId="77777777" w:rsidR="0046310A" w:rsidRDefault="0046310A" w:rsidP="00471E16">
            <w:pPr>
              <w:jc w:val="center"/>
              <w:rPr>
                <w:rFonts w:ascii="Arial Unicode MS" w:hAnsi="Arial Unicode MS" w:cs="Arial Unicode MS"/>
              </w:rPr>
            </w:pPr>
            <w:r>
              <w:rPr>
                <w:rFonts w:ascii="Arial Unicode MS" w:cs="Arial Unicode MS"/>
              </w:rPr>
              <w:t>596</w:t>
            </w:r>
          </w:p>
        </w:tc>
        <w:tc>
          <w:tcPr>
            <w:tcW w:w="855" w:type="dxa"/>
            <w:tcBorders>
              <w:top w:val="single" w:sz="4" w:space="0" w:color="auto"/>
            </w:tcBorders>
            <w:shd w:val="clear" w:color="auto" w:fill="auto"/>
          </w:tcPr>
          <w:p w14:paraId="3D20CAD5" w14:textId="77777777" w:rsidR="0046310A" w:rsidRDefault="0046310A" w:rsidP="00471E16">
            <w:pPr>
              <w:jc w:val="center"/>
              <w:rPr>
                <w:rFonts w:ascii="Arial Unicode MS" w:hAnsi="Arial Unicode MS" w:cs="Arial Unicode MS"/>
              </w:rPr>
            </w:pPr>
            <w:r>
              <w:rPr>
                <w:rFonts w:ascii="Arial Unicode MS" w:cs="Arial Unicode MS"/>
              </w:rPr>
              <w:t>84.79</w:t>
            </w:r>
          </w:p>
        </w:tc>
        <w:tc>
          <w:tcPr>
            <w:tcW w:w="855" w:type="dxa"/>
            <w:tcBorders>
              <w:top w:val="single" w:sz="4" w:space="0" w:color="auto"/>
            </w:tcBorders>
            <w:shd w:val="clear" w:color="auto" w:fill="auto"/>
          </w:tcPr>
          <w:p w14:paraId="2E1221D3" w14:textId="77777777" w:rsidR="0046310A" w:rsidRDefault="0046310A" w:rsidP="00471E16">
            <w:pPr>
              <w:jc w:val="center"/>
              <w:rPr>
                <w:rFonts w:ascii="Arial Unicode MS" w:hAnsi="Arial Unicode MS" w:cs="Arial Unicode MS"/>
              </w:rPr>
            </w:pPr>
            <w:r>
              <w:rPr>
                <w:rFonts w:ascii="Arial Unicode MS" w:cs="Arial Unicode MS"/>
              </w:rPr>
              <w:t>390</w:t>
            </w:r>
          </w:p>
        </w:tc>
        <w:tc>
          <w:tcPr>
            <w:tcW w:w="855" w:type="dxa"/>
            <w:tcBorders>
              <w:top w:val="single" w:sz="4" w:space="0" w:color="auto"/>
            </w:tcBorders>
            <w:shd w:val="clear" w:color="auto" w:fill="auto"/>
          </w:tcPr>
          <w:p w14:paraId="08A86A55" w14:textId="77777777" w:rsidR="0046310A" w:rsidRDefault="0046310A" w:rsidP="00471E16">
            <w:pPr>
              <w:jc w:val="center"/>
              <w:rPr>
                <w:rFonts w:ascii="Arial Unicode MS" w:hAnsi="Arial Unicode MS" w:cs="Arial Unicode MS"/>
              </w:rPr>
            </w:pPr>
            <w:r>
              <w:rPr>
                <w:rFonts w:ascii="Arial Unicode MS" w:cs="Arial Unicode MS"/>
              </w:rPr>
              <w:t>70.92</w:t>
            </w:r>
          </w:p>
        </w:tc>
        <w:tc>
          <w:tcPr>
            <w:tcW w:w="855" w:type="dxa"/>
            <w:tcBorders>
              <w:top w:val="single" w:sz="4" w:space="0" w:color="auto"/>
            </w:tcBorders>
            <w:shd w:val="clear" w:color="auto" w:fill="auto"/>
          </w:tcPr>
          <w:p w14:paraId="4003E7B7" w14:textId="77777777" w:rsidR="0046310A" w:rsidRDefault="0046310A" w:rsidP="00471E16">
            <w:pPr>
              <w:jc w:val="center"/>
              <w:rPr>
                <w:rFonts w:ascii="Arial Unicode MS" w:hAnsi="Arial Unicode MS" w:cs="Arial Unicode MS"/>
              </w:rPr>
            </w:pPr>
            <w:r>
              <w:rPr>
                <w:rFonts w:ascii="Arial Unicode MS" w:cs="Arial Unicode MS"/>
              </w:rPr>
              <w:t>127</w:t>
            </w:r>
          </w:p>
        </w:tc>
        <w:tc>
          <w:tcPr>
            <w:tcW w:w="855" w:type="dxa"/>
            <w:tcBorders>
              <w:top w:val="single" w:sz="4" w:space="0" w:color="auto"/>
            </w:tcBorders>
            <w:shd w:val="clear" w:color="auto" w:fill="auto"/>
          </w:tcPr>
          <w:p w14:paraId="70DD3118" w14:textId="77777777" w:rsidR="0046310A" w:rsidRDefault="0046310A" w:rsidP="00471E16">
            <w:pPr>
              <w:jc w:val="center"/>
              <w:rPr>
                <w:rFonts w:ascii="Arial Unicode MS" w:hAnsi="Arial Unicode MS" w:cs="Arial Unicode MS"/>
              </w:rPr>
            </w:pPr>
            <w:r>
              <w:rPr>
                <w:rFonts w:ascii="Arial Unicode MS" w:cs="Arial Unicode MS"/>
              </w:rPr>
              <w:t>95.45</w:t>
            </w:r>
          </w:p>
        </w:tc>
        <w:tc>
          <w:tcPr>
            <w:tcW w:w="855" w:type="dxa"/>
            <w:tcBorders>
              <w:top w:val="single" w:sz="4" w:space="0" w:color="auto"/>
            </w:tcBorders>
            <w:shd w:val="clear" w:color="auto" w:fill="auto"/>
          </w:tcPr>
          <w:p w14:paraId="70B148D9" w14:textId="77777777" w:rsidR="0046310A" w:rsidRDefault="0046310A" w:rsidP="00471E16">
            <w:pPr>
              <w:jc w:val="center"/>
              <w:rPr>
                <w:rFonts w:ascii="Arial Unicode MS" w:hAnsi="Arial Unicode MS" w:cs="Arial Unicode MS"/>
              </w:rPr>
            </w:pPr>
            <w:r>
              <w:rPr>
                <w:rFonts w:ascii="Arial Unicode MS" w:cs="Arial Unicode MS"/>
              </w:rPr>
              <w:t>96</w:t>
            </w:r>
          </w:p>
        </w:tc>
        <w:tc>
          <w:tcPr>
            <w:tcW w:w="855" w:type="dxa"/>
            <w:tcBorders>
              <w:top w:val="single" w:sz="4" w:space="0" w:color="auto"/>
            </w:tcBorders>
            <w:shd w:val="clear" w:color="auto" w:fill="auto"/>
          </w:tcPr>
          <w:p w14:paraId="5C4492A8"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tcPr>
          <w:p w14:paraId="4DBB318A"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tcBorders>
              <w:top w:val="single" w:sz="4" w:space="0" w:color="auto"/>
            </w:tcBorders>
          </w:tcPr>
          <w:p w14:paraId="2168544D" w14:textId="77777777" w:rsidR="0046310A" w:rsidRDefault="0046310A" w:rsidP="00471E16">
            <w:pPr>
              <w:jc w:val="center"/>
              <w:rPr>
                <w:rFonts w:ascii="Arial Unicode MS" w:hAnsi="Arial Unicode MS" w:cs="Arial Unicode MS"/>
              </w:rPr>
            </w:pPr>
            <w:r>
              <w:rPr>
                <w:rFonts w:ascii="Arial Unicode MS" w:cs="Arial Unicode MS"/>
              </w:rPr>
              <w:t>1.49</w:t>
            </w:r>
          </w:p>
        </w:tc>
        <w:tc>
          <w:tcPr>
            <w:tcW w:w="855" w:type="dxa"/>
            <w:tcBorders>
              <w:top w:val="single" w:sz="4" w:space="0" w:color="auto"/>
            </w:tcBorders>
          </w:tcPr>
          <w:p w14:paraId="3A76C74B" w14:textId="77777777" w:rsidR="0046310A" w:rsidRDefault="0046310A" w:rsidP="00471E16">
            <w:pPr>
              <w:jc w:val="center"/>
              <w:rPr>
                <w:rFonts w:ascii="Arial Unicode MS" w:hAnsi="Arial Unicode MS" w:cs="Arial Unicode MS"/>
              </w:rPr>
            </w:pPr>
            <w:r>
              <w:rPr>
                <w:rFonts w:ascii="Arial Unicode MS" w:cs="Arial Unicode MS"/>
              </w:rPr>
              <w:t>227</w:t>
            </w:r>
          </w:p>
        </w:tc>
        <w:tc>
          <w:tcPr>
            <w:tcW w:w="855" w:type="dxa"/>
            <w:tcBorders>
              <w:top w:val="single" w:sz="4" w:space="0" w:color="auto"/>
            </w:tcBorders>
          </w:tcPr>
          <w:p w14:paraId="79C8605C" w14:textId="77777777" w:rsidR="0046310A" w:rsidRDefault="0046310A" w:rsidP="00471E16">
            <w:pPr>
              <w:jc w:val="center"/>
              <w:rPr>
                <w:rFonts w:ascii="Arial Unicode MS" w:hAnsi="Arial Unicode MS" w:cs="Arial Unicode MS"/>
              </w:rPr>
            </w:pPr>
            <w:r>
              <w:rPr>
                <w:rFonts w:ascii="Arial Unicode MS" w:cs="Arial Unicode MS"/>
              </w:rPr>
              <w:t>97.80</w:t>
            </w:r>
          </w:p>
        </w:tc>
      </w:tr>
      <w:tr w:rsidR="0046310A" w14:paraId="0E2B6558" w14:textId="77777777" w:rsidTr="00471E16">
        <w:trPr>
          <w:jc w:val="center"/>
        </w:trPr>
        <w:tc>
          <w:tcPr>
            <w:tcW w:w="2836" w:type="dxa"/>
            <w:shd w:val="clear" w:color="auto" w:fill="auto"/>
          </w:tcPr>
          <w:p w14:paraId="18AA4ABD" w14:textId="77777777" w:rsidR="0046310A" w:rsidRDefault="0046310A" w:rsidP="00471E16">
            <w:pPr>
              <w:ind w:firstLine="313"/>
              <w:rPr>
                <w:rFonts w:ascii="Arial Unicode MS" w:hAnsi="Arial Unicode MS" w:cs="Arial Unicode MS"/>
              </w:rPr>
            </w:pPr>
            <w:r>
              <w:rPr>
                <w:rFonts w:ascii="Arial Unicode MS" w:cs="Arial Unicode MS"/>
              </w:rPr>
              <w:t>Portuguese</w:t>
            </w:r>
          </w:p>
        </w:tc>
        <w:tc>
          <w:tcPr>
            <w:tcW w:w="1035" w:type="dxa"/>
            <w:shd w:val="clear" w:color="auto" w:fill="auto"/>
          </w:tcPr>
          <w:p w14:paraId="5802013C"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5FF64D10"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shd w:val="clear" w:color="auto" w:fill="auto"/>
          </w:tcPr>
          <w:p w14:paraId="06F738B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548103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8A2BCE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6351F1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EF5976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EBE4E8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5D700B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443090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ABE333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DC0F2B2"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73176DF5" w14:textId="77777777" w:rsidTr="00471E16">
        <w:trPr>
          <w:jc w:val="center"/>
        </w:trPr>
        <w:tc>
          <w:tcPr>
            <w:tcW w:w="2836" w:type="dxa"/>
            <w:shd w:val="clear" w:color="auto" w:fill="auto"/>
          </w:tcPr>
          <w:p w14:paraId="31DB89CE" w14:textId="77777777" w:rsidR="0046310A" w:rsidRDefault="0046310A" w:rsidP="00471E16">
            <w:pPr>
              <w:ind w:firstLine="313"/>
              <w:rPr>
                <w:rFonts w:ascii="Arial Unicode MS" w:hAnsi="Arial Unicode MS" w:cs="Arial Unicode MS"/>
              </w:rPr>
            </w:pPr>
            <w:r>
              <w:rPr>
                <w:rFonts w:ascii="Arial Unicode MS" w:cs="Arial Unicode MS"/>
              </w:rPr>
              <w:t>Moldavian</w:t>
            </w:r>
          </w:p>
        </w:tc>
        <w:tc>
          <w:tcPr>
            <w:tcW w:w="1035" w:type="dxa"/>
            <w:shd w:val="clear" w:color="auto" w:fill="auto"/>
          </w:tcPr>
          <w:p w14:paraId="4E427D73"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67D387E8"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shd w:val="clear" w:color="auto" w:fill="auto"/>
          </w:tcPr>
          <w:p w14:paraId="3911B50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75AE75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56AFDD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498917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C109DC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480B8B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93A7EB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1C550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DF5BA0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6EDFD34"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33C71C3" w14:textId="77777777" w:rsidTr="00471E16">
        <w:trPr>
          <w:jc w:val="center"/>
        </w:trPr>
        <w:tc>
          <w:tcPr>
            <w:tcW w:w="2836" w:type="dxa"/>
            <w:shd w:val="clear" w:color="auto" w:fill="auto"/>
          </w:tcPr>
          <w:p w14:paraId="64E24770" w14:textId="77777777" w:rsidR="0046310A" w:rsidRDefault="0046310A" w:rsidP="00471E16">
            <w:pPr>
              <w:ind w:firstLine="313"/>
              <w:rPr>
                <w:rFonts w:ascii="Arial Unicode MS" w:hAnsi="Arial Unicode MS" w:cs="Arial Unicode MS"/>
              </w:rPr>
            </w:pPr>
            <w:r>
              <w:rPr>
                <w:rFonts w:ascii="Arial Unicode MS" w:cs="Arial Unicode MS"/>
              </w:rPr>
              <w:t>Brazilian</w:t>
            </w:r>
          </w:p>
        </w:tc>
        <w:tc>
          <w:tcPr>
            <w:tcW w:w="1035" w:type="dxa"/>
            <w:shd w:val="clear" w:color="auto" w:fill="auto"/>
          </w:tcPr>
          <w:p w14:paraId="57DB8235"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1B1F0206"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shd w:val="clear" w:color="auto" w:fill="auto"/>
          </w:tcPr>
          <w:p w14:paraId="0F9D60B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3934F3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5523CC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EF1A12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6C0950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523414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48B4E8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F506AC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B1E51E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538E881"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1EF35BC" w14:textId="77777777" w:rsidTr="00471E16">
        <w:trPr>
          <w:jc w:val="center"/>
        </w:trPr>
        <w:tc>
          <w:tcPr>
            <w:tcW w:w="2836" w:type="dxa"/>
            <w:shd w:val="clear" w:color="auto" w:fill="auto"/>
          </w:tcPr>
          <w:p w14:paraId="40E4F199" w14:textId="77777777" w:rsidR="0046310A" w:rsidRDefault="0046310A" w:rsidP="00471E16">
            <w:pPr>
              <w:ind w:firstLine="313"/>
              <w:rPr>
                <w:rFonts w:ascii="Arial Unicode MS" w:hAnsi="Arial Unicode MS" w:cs="Arial Unicode MS"/>
              </w:rPr>
            </w:pPr>
            <w:r>
              <w:rPr>
                <w:rFonts w:ascii="Arial Unicode MS" w:cs="Arial Unicode MS"/>
              </w:rPr>
              <w:t>Albanian</w:t>
            </w:r>
          </w:p>
        </w:tc>
        <w:tc>
          <w:tcPr>
            <w:tcW w:w="1035" w:type="dxa"/>
            <w:shd w:val="clear" w:color="auto" w:fill="auto"/>
          </w:tcPr>
          <w:p w14:paraId="2A15576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FC796B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6EE9597"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shd w:val="clear" w:color="auto" w:fill="auto"/>
          </w:tcPr>
          <w:p w14:paraId="39EDC641" w14:textId="77777777" w:rsidR="0046310A" w:rsidRDefault="0046310A" w:rsidP="00471E16">
            <w:pPr>
              <w:jc w:val="center"/>
              <w:rPr>
                <w:rFonts w:ascii="Arial Unicode MS" w:hAnsi="Arial Unicode MS" w:cs="Arial Unicode MS"/>
              </w:rPr>
            </w:pPr>
            <w:r>
              <w:rPr>
                <w:rFonts w:ascii="Arial Unicode MS" w:cs="Arial Unicode MS"/>
              </w:rPr>
              <w:t>0.73</w:t>
            </w:r>
          </w:p>
        </w:tc>
        <w:tc>
          <w:tcPr>
            <w:tcW w:w="855" w:type="dxa"/>
            <w:shd w:val="clear" w:color="auto" w:fill="auto"/>
          </w:tcPr>
          <w:p w14:paraId="71DB83F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D62076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4C2B34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C64F28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7B9EEC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30B17A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B97FC39"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tcPr>
          <w:p w14:paraId="70B3EF46" w14:textId="77777777" w:rsidR="0046310A" w:rsidRDefault="0046310A" w:rsidP="00471E16">
            <w:pPr>
              <w:jc w:val="center"/>
              <w:rPr>
                <w:rFonts w:ascii="Arial Unicode MS" w:hAnsi="Arial Unicode MS" w:cs="Arial Unicode MS"/>
              </w:rPr>
            </w:pPr>
            <w:r>
              <w:rPr>
                <w:rFonts w:ascii="Arial Unicode MS" w:cs="Arial Unicode MS"/>
              </w:rPr>
              <w:t>0.90</w:t>
            </w:r>
          </w:p>
        </w:tc>
      </w:tr>
      <w:tr w:rsidR="0046310A" w14:paraId="575744EC" w14:textId="77777777" w:rsidTr="00471E16">
        <w:trPr>
          <w:jc w:val="center"/>
        </w:trPr>
        <w:tc>
          <w:tcPr>
            <w:tcW w:w="2836" w:type="dxa"/>
            <w:shd w:val="clear" w:color="auto" w:fill="auto"/>
          </w:tcPr>
          <w:p w14:paraId="10ED36F4" w14:textId="77777777" w:rsidR="0046310A" w:rsidRDefault="0046310A" w:rsidP="00471E16">
            <w:pPr>
              <w:ind w:firstLine="313"/>
              <w:rPr>
                <w:rFonts w:ascii="Arial Unicode MS" w:hAnsi="Arial Unicode MS" w:cs="Arial Unicode MS"/>
              </w:rPr>
            </w:pPr>
            <w:r>
              <w:rPr>
                <w:rFonts w:ascii="Arial Unicode MS" w:cs="Arial Unicode MS"/>
              </w:rPr>
              <w:t xml:space="preserve">Indian </w:t>
            </w:r>
          </w:p>
        </w:tc>
        <w:tc>
          <w:tcPr>
            <w:tcW w:w="1035" w:type="dxa"/>
            <w:shd w:val="clear" w:color="auto" w:fill="auto"/>
          </w:tcPr>
          <w:p w14:paraId="7761F75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459E5F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7D84B91"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0FD79F71"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5E0C7A8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FC4998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441C04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979680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198123B"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020044DE"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5F5EAD8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E34B6D7"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3F1777C" w14:textId="77777777" w:rsidTr="00471E16">
        <w:trPr>
          <w:jc w:val="center"/>
        </w:trPr>
        <w:tc>
          <w:tcPr>
            <w:tcW w:w="2836" w:type="dxa"/>
            <w:shd w:val="clear" w:color="auto" w:fill="auto"/>
          </w:tcPr>
          <w:p w14:paraId="49FC0460" w14:textId="77777777" w:rsidR="0046310A" w:rsidRDefault="0046310A" w:rsidP="00471E16">
            <w:pPr>
              <w:ind w:firstLine="313"/>
              <w:rPr>
                <w:rFonts w:ascii="Arial Unicode MS" w:hAnsi="Arial Unicode MS" w:cs="Arial Unicode MS"/>
              </w:rPr>
            </w:pPr>
            <w:r>
              <w:rPr>
                <w:rFonts w:ascii="Arial Unicode MS" w:cs="Arial Unicode MS"/>
              </w:rPr>
              <w:t xml:space="preserve">Bulgarian </w:t>
            </w:r>
          </w:p>
        </w:tc>
        <w:tc>
          <w:tcPr>
            <w:tcW w:w="1035" w:type="dxa"/>
            <w:shd w:val="clear" w:color="auto" w:fill="auto"/>
          </w:tcPr>
          <w:p w14:paraId="6440AD4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043F41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9F8609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789E3DD8"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69B7822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007ECC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B1452E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5BC7CD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B0E5504"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7FE05F87"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5DBDBF8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369265C"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E3F6C1F" w14:textId="77777777" w:rsidTr="00471E16">
        <w:trPr>
          <w:jc w:val="center"/>
        </w:trPr>
        <w:tc>
          <w:tcPr>
            <w:tcW w:w="2836" w:type="dxa"/>
            <w:shd w:val="clear" w:color="auto" w:fill="auto"/>
          </w:tcPr>
          <w:p w14:paraId="61817E47" w14:textId="77777777" w:rsidR="0046310A" w:rsidRDefault="0046310A" w:rsidP="00471E16">
            <w:pPr>
              <w:ind w:firstLine="313"/>
              <w:rPr>
                <w:rFonts w:ascii="Arial Unicode MS" w:hAnsi="Arial Unicode MS" w:cs="Arial Unicode MS"/>
              </w:rPr>
            </w:pPr>
            <w:r>
              <w:rPr>
                <w:rFonts w:ascii="Arial Unicode MS" w:cs="Arial Unicode MS"/>
              </w:rPr>
              <w:t xml:space="preserve">Tunisian </w:t>
            </w:r>
          </w:p>
        </w:tc>
        <w:tc>
          <w:tcPr>
            <w:tcW w:w="1035" w:type="dxa"/>
            <w:shd w:val="clear" w:color="auto" w:fill="auto"/>
          </w:tcPr>
          <w:p w14:paraId="3FD6466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A57CAB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5098F0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4AC0B544"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5DF6D49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147358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3DD08C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1A6B5D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39B33D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420185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E53AB8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AE780A7"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2B5A342" w14:textId="77777777" w:rsidTr="00471E16">
        <w:trPr>
          <w:jc w:val="center"/>
        </w:trPr>
        <w:tc>
          <w:tcPr>
            <w:tcW w:w="2836" w:type="dxa"/>
            <w:shd w:val="clear" w:color="auto" w:fill="auto"/>
          </w:tcPr>
          <w:p w14:paraId="4223B8DA" w14:textId="77777777" w:rsidR="0046310A" w:rsidRDefault="0046310A" w:rsidP="00471E16">
            <w:pPr>
              <w:ind w:firstLine="313"/>
              <w:rPr>
                <w:rFonts w:ascii="Arial Unicode MS" w:hAnsi="Arial Unicode MS" w:cs="Arial Unicode MS"/>
              </w:rPr>
            </w:pPr>
            <w:r>
              <w:rPr>
                <w:rFonts w:ascii="Arial Unicode MS" w:cs="Arial Unicode MS"/>
              </w:rPr>
              <w:t xml:space="preserve">Romanian </w:t>
            </w:r>
          </w:p>
        </w:tc>
        <w:tc>
          <w:tcPr>
            <w:tcW w:w="1035" w:type="dxa"/>
            <w:shd w:val="clear" w:color="auto" w:fill="auto"/>
          </w:tcPr>
          <w:p w14:paraId="6F7769F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32A3D9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688CD1A"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193127BA"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0DCDD6C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CB5395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F66203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BEEB4B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F98EA4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85FF53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500A6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DAB6104"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5B7BAB4" w14:textId="77777777" w:rsidTr="00471E16">
        <w:trPr>
          <w:jc w:val="center"/>
        </w:trPr>
        <w:tc>
          <w:tcPr>
            <w:tcW w:w="2836" w:type="dxa"/>
            <w:shd w:val="clear" w:color="auto" w:fill="auto"/>
          </w:tcPr>
          <w:p w14:paraId="2D44D56C" w14:textId="77777777" w:rsidR="0046310A" w:rsidRDefault="0046310A" w:rsidP="00471E16">
            <w:pPr>
              <w:ind w:firstLine="313"/>
              <w:rPr>
                <w:rFonts w:ascii="Arial Unicode MS" w:hAnsi="Arial Unicode MS" w:cs="Arial Unicode MS"/>
              </w:rPr>
            </w:pPr>
            <w:r>
              <w:rPr>
                <w:rFonts w:ascii="Arial Unicode MS" w:cs="Arial Unicode MS"/>
              </w:rPr>
              <w:t>Swiss</w:t>
            </w:r>
          </w:p>
        </w:tc>
        <w:tc>
          <w:tcPr>
            <w:tcW w:w="1035" w:type="dxa"/>
            <w:shd w:val="clear" w:color="auto" w:fill="auto"/>
          </w:tcPr>
          <w:p w14:paraId="44BC5DC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966C1C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62506B9"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157FC4B8"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61AA94B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8173FF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EFCBAC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095F69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4214B8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C5B69F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9FDD09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9394923"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9E64908" w14:textId="77777777" w:rsidTr="00471E16">
        <w:trPr>
          <w:jc w:val="center"/>
        </w:trPr>
        <w:tc>
          <w:tcPr>
            <w:tcW w:w="2836" w:type="dxa"/>
            <w:shd w:val="clear" w:color="auto" w:fill="auto"/>
          </w:tcPr>
          <w:p w14:paraId="14824FF4" w14:textId="77777777" w:rsidR="0046310A" w:rsidRDefault="0046310A" w:rsidP="00471E16">
            <w:pPr>
              <w:ind w:firstLine="313"/>
              <w:rPr>
                <w:rFonts w:ascii="Arial Unicode MS" w:hAnsi="Arial Unicode MS" w:cs="Arial Unicode MS"/>
              </w:rPr>
            </w:pPr>
            <w:r>
              <w:rPr>
                <w:rFonts w:ascii="Arial Unicode MS" w:cs="Arial Unicode MS"/>
              </w:rPr>
              <w:t xml:space="preserve">British </w:t>
            </w:r>
          </w:p>
        </w:tc>
        <w:tc>
          <w:tcPr>
            <w:tcW w:w="1035" w:type="dxa"/>
            <w:shd w:val="clear" w:color="auto" w:fill="auto"/>
          </w:tcPr>
          <w:p w14:paraId="6641FED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CDA1E4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6C7542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7F4C41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412C73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F70AF2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0FBDA1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8EA47F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ED6F378" w14:textId="77777777" w:rsidR="0046310A" w:rsidRDefault="0046310A" w:rsidP="00471E16">
            <w:pPr>
              <w:jc w:val="center"/>
              <w:rPr>
                <w:rFonts w:ascii="Arial Unicode MS" w:hAnsi="Arial Unicode MS" w:cs="Arial Unicode MS"/>
              </w:rPr>
            </w:pPr>
            <w:r>
              <w:rPr>
                <w:rFonts w:ascii="Arial Unicode MS" w:cs="Arial Unicode MS"/>
              </w:rPr>
              <w:t>162</w:t>
            </w:r>
          </w:p>
        </w:tc>
        <w:tc>
          <w:tcPr>
            <w:tcW w:w="855" w:type="dxa"/>
          </w:tcPr>
          <w:p w14:paraId="5747134A" w14:textId="77777777" w:rsidR="0046310A" w:rsidRDefault="0046310A" w:rsidP="00471E16">
            <w:pPr>
              <w:jc w:val="center"/>
              <w:rPr>
                <w:rFonts w:ascii="Arial Unicode MS" w:hAnsi="Arial Unicode MS" w:cs="Arial Unicode MS"/>
              </w:rPr>
            </w:pPr>
            <w:r>
              <w:rPr>
                <w:rFonts w:ascii="Arial Unicode MS" w:cs="Arial Unicode MS"/>
              </w:rPr>
              <w:t>80.60</w:t>
            </w:r>
          </w:p>
        </w:tc>
        <w:tc>
          <w:tcPr>
            <w:tcW w:w="855" w:type="dxa"/>
          </w:tcPr>
          <w:p w14:paraId="5CBBEFC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0EA5C5E"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6FDEF3B9" w14:textId="77777777" w:rsidTr="00471E16">
        <w:trPr>
          <w:jc w:val="center"/>
        </w:trPr>
        <w:tc>
          <w:tcPr>
            <w:tcW w:w="2836" w:type="dxa"/>
            <w:shd w:val="clear" w:color="auto" w:fill="auto"/>
          </w:tcPr>
          <w:p w14:paraId="028C8B4E" w14:textId="77777777" w:rsidR="0046310A" w:rsidRDefault="0046310A" w:rsidP="00471E16">
            <w:pPr>
              <w:ind w:firstLine="313"/>
              <w:rPr>
                <w:rFonts w:ascii="Arial Unicode MS" w:hAnsi="Arial Unicode MS" w:cs="Arial Unicode MS"/>
              </w:rPr>
            </w:pPr>
            <w:r>
              <w:rPr>
                <w:rFonts w:ascii="Arial Unicode MS" w:cs="Arial Unicode MS"/>
              </w:rPr>
              <w:t>English</w:t>
            </w:r>
          </w:p>
        </w:tc>
        <w:tc>
          <w:tcPr>
            <w:tcW w:w="1035" w:type="dxa"/>
            <w:shd w:val="clear" w:color="auto" w:fill="auto"/>
          </w:tcPr>
          <w:p w14:paraId="64C8E92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AA66C3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D9371E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C85433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F6FA94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9BF14D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290421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3455E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7587940" w14:textId="77777777" w:rsidR="0046310A" w:rsidRDefault="0046310A" w:rsidP="00471E16">
            <w:pPr>
              <w:jc w:val="center"/>
              <w:rPr>
                <w:rFonts w:ascii="Arial Unicode MS" w:hAnsi="Arial Unicode MS" w:cs="Arial Unicode MS"/>
              </w:rPr>
            </w:pPr>
            <w:r>
              <w:rPr>
                <w:rFonts w:ascii="Arial Unicode MS" w:cs="Arial Unicode MS"/>
              </w:rPr>
              <w:t>14</w:t>
            </w:r>
          </w:p>
        </w:tc>
        <w:tc>
          <w:tcPr>
            <w:tcW w:w="855" w:type="dxa"/>
          </w:tcPr>
          <w:p w14:paraId="48307872" w14:textId="77777777" w:rsidR="0046310A" w:rsidRDefault="0046310A" w:rsidP="00471E16">
            <w:pPr>
              <w:jc w:val="center"/>
              <w:rPr>
                <w:rFonts w:ascii="Arial Unicode MS" w:hAnsi="Arial Unicode MS" w:cs="Arial Unicode MS"/>
              </w:rPr>
            </w:pPr>
            <w:r>
              <w:rPr>
                <w:rFonts w:ascii="Arial Unicode MS" w:cs="Arial Unicode MS"/>
              </w:rPr>
              <w:t>6.97</w:t>
            </w:r>
          </w:p>
        </w:tc>
        <w:tc>
          <w:tcPr>
            <w:tcW w:w="855" w:type="dxa"/>
          </w:tcPr>
          <w:p w14:paraId="0689925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6C00725"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115B881" w14:textId="77777777" w:rsidTr="00471E16">
        <w:trPr>
          <w:jc w:val="center"/>
        </w:trPr>
        <w:tc>
          <w:tcPr>
            <w:tcW w:w="2836" w:type="dxa"/>
            <w:shd w:val="clear" w:color="auto" w:fill="auto"/>
          </w:tcPr>
          <w:p w14:paraId="573905E1" w14:textId="77777777" w:rsidR="0046310A" w:rsidRDefault="0046310A" w:rsidP="00471E16">
            <w:pPr>
              <w:ind w:firstLine="313"/>
              <w:rPr>
                <w:rFonts w:ascii="Arial Unicode MS" w:hAnsi="Arial Unicode MS" w:cs="Arial Unicode MS"/>
              </w:rPr>
            </w:pPr>
            <w:r>
              <w:rPr>
                <w:rFonts w:ascii="Arial Unicode MS" w:cs="Arial Unicode MS"/>
              </w:rPr>
              <w:t>Scottish</w:t>
            </w:r>
          </w:p>
        </w:tc>
        <w:tc>
          <w:tcPr>
            <w:tcW w:w="1035" w:type="dxa"/>
            <w:shd w:val="clear" w:color="auto" w:fill="auto"/>
          </w:tcPr>
          <w:p w14:paraId="41A3646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44E965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5EA247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2854D5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EF5866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C312DC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5B5EC6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F3B25C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B250E86"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tcPr>
          <w:p w14:paraId="27AAEC3E" w14:textId="77777777" w:rsidR="0046310A" w:rsidRDefault="0046310A" w:rsidP="00471E16">
            <w:pPr>
              <w:jc w:val="center"/>
              <w:rPr>
                <w:rFonts w:ascii="Arial Unicode MS" w:hAnsi="Arial Unicode MS" w:cs="Arial Unicode MS"/>
              </w:rPr>
            </w:pPr>
            <w:r>
              <w:rPr>
                <w:rFonts w:ascii="Arial Unicode MS" w:cs="Arial Unicode MS"/>
              </w:rPr>
              <w:t>1.49</w:t>
            </w:r>
          </w:p>
        </w:tc>
        <w:tc>
          <w:tcPr>
            <w:tcW w:w="855" w:type="dxa"/>
          </w:tcPr>
          <w:p w14:paraId="6335DDE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8E45BA"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CA4C085" w14:textId="77777777" w:rsidTr="00471E16">
        <w:trPr>
          <w:jc w:val="center"/>
        </w:trPr>
        <w:tc>
          <w:tcPr>
            <w:tcW w:w="2836" w:type="dxa"/>
            <w:shd w:val="clear" w:color="auto" w:fill="auto"/>
          </w:tcPr>
          <w:p w14:paraId="3953EEBA" w14:textId="77777777" w:rsidR="0046310A" w:rsidRDefault="0046310A" w:rsidP="00471E16">
            <w:pPr>
              <w:ind w:firstLine="313"/>
              <w:rPr>
                <w:rFonts w:ascii="Arial Unicode MS" w:hAnsi="Arial Unicode MS" w:cs="Arial Unicode MS"/>
              </w:rPr>
            </w:pPr>
            <w:r>
              <w:rPr>
                <w:rFonts w:ascii="Arial Unicode MS" w:cs="Arial Unicode MS"/>
              </w:rPr>
              <w:t>Welsh</w:t>
            </w:r>
          </w:p>
        </w:tc>
        <w:tc>
          <w:tcPr>
            <w:tcW w:w="1035" w:type="dxa"/>
            <w:shd w:val="clear" w:color="auto" w:fill="auto"/>
          </w:tcPr>
          <w:p w14:paraId="63FA227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E0862A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2BD887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C2846D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032A69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22E75E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B6EFB5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BACDDD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1C78BE0"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5F4DD322"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47A9B97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53DBDBC"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BFE5DFF" w14:textId="77777777" w:rsidTr="00471E16">
        <w:trPr>
          <w:jc w:val="center"/>
        </w:trPr>
        <w:tc>
          <w:tcPr>
            <w:tcW w:w="2836" w:type="dxa"/>
            <w:shd w:val="clear" w:color="auto" w:fill="auto"/>
          </w:tcPr>
          <w:p w14:paraId="177A8563" w14:textId="77777777" w:rsidR="0046310A" w:rsidRDefault="0046310A" w:rsidP="00471E16">
            <w:pPr>
              <w:ind w:firstLine="313"/>
              <w:rPr>
                <w:rFonts w:ascii="Arial Unicode MS" w:hAnsi="Arial Unicode MS" w:cs="Arial Unicode MS"/>
              </w:rPr>
            </w:pPr>
            <w:r>
              <w:rPr>
                <w:rFonts w:ascii="Arial Unicode MS" w:cs="Arial Unicode MS"/>
              </w:rPr>
              <w:t>American</w:t>
            </w:r>
          </w:p>
        </w:tc>
        <w:tc>
          <w:tcPr>
            <w:tcW w:w="1035" w:type="dxa"/>
            <w:shd w:val="clear" w:color="auto" w:fill="auto"/>
          </w:tcPr>
          <w:p w14:paraId="525BDCF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939AE5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4E18CE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BE66EB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231B67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8330E8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9C0926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BBD58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A0A52D3"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tcPr>
          <w:p w14:paraId="19181563"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Pr>
          <w:p w14:paraId="4BF93B4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364C5A0"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A05E4E2" w14:textId="77777777" w:rsidTr="00471E16">
        <w:trPr>
          <w:jc w:val="center"/>
        </w:trPr>
        <w:tc>
          <w:tcPr>
            <w:tcW w:w="2836" w:type="dxa"/>
            <w:shd w:val="clear" w:color="auto" w:fill="auto"/>
          </w:tcPr>
          <w:p w14:paraId="2868D56E" w14:textId="77777777" w:rsidR="0046310A" w:rsidRDefault="0046310A" w:rsidP="00471E16">
            <w:pPr>
              <w:ind w:firstLine="313"/>
              <w:rPr>
                <w:rFonts w:ascii="Arial Unicode MS" w:hAnsi="Arial Unicode MS" w:cs="Arial Unicode MS"/>
              </w:rPr>
            </w:pPr>
            <w:r>
              <w:rPr>
                <w:rFonts w:ascii="Arial Unicode MS" w:cs="Arial Unicode MS"/>
              </w:rPr>
              <w:t>Canadian</w:t>
            </w:r>
          </w:p>
        </w:tc>
        <w:tc>
          <w:tcPr>
            <w:tcW w:w="1035" w:type="dxa"/>
            <w:shd w:val="clear" w:color="auto" w:fill="auto"/>
          </w:tcPr>
          <w:p w14:paraId="58D0B5F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9E2099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F95E00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3C0836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B7CC60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CC4DCD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758309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D4C011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7D1D3A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07B1656B"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3B8C72B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61AB7B2"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F002CC3" w14:textId="77777777" w:rsidTr="00471E16">
        <w:trPr>
          <w:jc w:val="center"/>
        </w:trPr>
        <w:tc>
          <w:tcPr>
            <w:tcW w:w="2836" w:type="dxa"/>
            <w:shd w:val="clear" w:color="auto" w:fill="auto"/>
          </w:tcPr>
          <w:p w14:paraId="6F2A74EF" w14:textId="77777777" w:rsidR="0046310A" w:rsidRDefault="0046310A" w:rsidP="00471E16">
            <w:pPr>
              <w:ind w:firstLine="313"/>
              <w:rPr>
                <w:rFonts w:ascii="Arial Unicode MS" w:hAnsi="Arial Unicode MS" w:cs="Arial Unicode MS"/>
              </w:rPr>
            </w:pPr>
            <w:r>
              <w:rPr>
                <w:rFonts w:ascii="Arial Unicode MS" w:cs="Arial Unicode MS"/>
              </w:rPr>
              <w:t xml:space="preserve">Egyptian </w:t>
            </w:r>
          </w:p>
        </w:tc>
        <w:tc>
          <w:tcPr>
            <w:tcW w:w="1035" w:type="dxa"/>
            <w:shd w:val="clear" w:color="auto" w:fill="auto"/>
          </w:tcPr>
          <w:p w14:paraId="4AD4F5E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6EB5DB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E77F0E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A62A91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5FC931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5A4CA9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DFD549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AA29B6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B310FB2"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1433DF82"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2512286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4A52819"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68F102B" w14:textId="77777777" w:rsidTr="00471E16">
        <w:trPr>
          <w:jc w:val="center"/>
        </w:trPr>
        <w:tc>
          <w:tcPr>
            <w:tcW w:w="2836" w:type="dxa"/>
            <w:shd w:val="clear" w:color="auto" w:fill="auto"/>
          </w:tcPr>
          <w:p w14:paraId="14C1FAFA" w14:textId="77777777" w:rsidR="0046310A" w:rsidRDefault="0046310A" w:rsidP="00471E16">
            <w:pPr>
              <w:ind w:firstLine="313"/>
              <w:rPr>
                <w:rFonts w:ascii="Arial Unicode MS" w:hAnsi="Arial Unicode MS" w:cs="Arial Unicode MS"/>
              </w:rPr>
            </w:pPr>
            <w:r>
              <w:rPr>
                <w:rFonts w:ascii="Arial Unicode MS" w:cs="Arial Unicode MS"/>
              </w:rPr>
              <w:t xml:space="preserve">German </w:t>
            </w:r>
          </w:p>
        </w:tc>
        <w:tc>
          <w:tcPr>
            <w:tcW w:w="1035" w:type="dxa"/>
            <w:shd w:val="clear" w:color="auto" w:fill="auto"/>
          </w:tcPr>
          <w:p w14:paraId="70C5FCE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683C03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7730FD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432CA8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B904B5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9A778E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8D66BD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4F4183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35181D1"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78EE23BC"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62DDEA5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6730B8D"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5B73EC5" w14:textId="77777777" w:rsidTr="00471E16">
        <w:trPr>
          <w:jc w:val="center"/>
        </w:trPr>
        <w:tc>
          <w:tcPr>
            <w:tcW w:w="2836" w:type="dxa"/>
            <w:shd w:val="clear" w:color="auto" w:fill="auto"/>
          </w:tcPr>
          <w:p w14:paraId="296C037C" w14:textId="77777777" w:rsidR="0046310A" w:rsidRDefault="0046310A" w:rsidP="00471E16">
            <w:pPr>
              <w:ind w:firstLine="313"/>
              <w:rPr>
                <w:rFonts w:ascii="Arial Unicode MS" w:hAnsi="Arial Unicode MS" w:cs="Arial Unicode MS"/>
              </w:rPr>
            </w:pPr>
            <w:r>
              <w:rPr>
                <w:rFonts w:ascii="Arial Unicode MS" w:cs="Arial Unicode MS"/>
              </w:rPr>
              <w:t xml:space="preserve">Greek </w:t>
            </w:r>
          </w:p>
        </w:tc>
        <w:tc>
          <w:tcPr>
            <w:tcW w:w="1035" w:type="dxa"/>
            <w:shd w:val="clear" w:color="auto" w:fill="auto"/>
          </w:tcPr>
          <w:p w14:paraId="2FCE78E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F01DD8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59BB40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155FD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AFC673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00F655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9AFB0B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41A5A5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20842CC"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21F776BC"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2D92CFF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441A72C"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881A393" w14:textId="77777777" w:rsidTr="00471E16">
        <w:trPr>
          <w:jc w:val="center"/>
        </w:trPr>
        <w:tc>
          <w:tcPr>
            <w:tcW w:w="2836" w:type="dxa"/>
            <w:shd w:val="clear" w:color="auto" w:fill="auto"/>
          </w:tcPr>
          <w:p w14:paraId="31EFC1BE" w14:textId="77777777" w:rsidR="0046310A" w:rsidRDefault="0046310A" w:rsidP="00471E16">
            <w:pPr>
              <w:ind w:firstLine="313"/>
              <w:rPr>
                <w:rFonts w:ascii="Arial Unicode MS" w:hAnsi="Arial Unicode MS" w:cs="Arial Unicode MS"/>
              </w:rPr>
            </w:pPr>
          </w:p>
        </w:tc>
        <w:tc>
          <w:tcPr>
            <w:tcW w:w="1035" w:type="dxa"/>
            <w:shd w:val="clear" w:color="auto" w:fill="auto"/>
          </w:tcPr>
          <w:p w14:paraId="55E85603" w14:textId="77777777" w:rsidR="0046310A" w:rsidRDefault="0046310A" w:rsidP="00471E16">
            <w:pPr>
              <w:jc w:val="center"/>
              <w:rPr>
                <w:rFonts w:ascii="Arial Unicode MS" w:hAnsi="Arial Unicode MS" w:cs="Arial Unicode MS"/>
              </w:rPr>
            </w:pPr>
          </w:p>
        </w:tc>
        <w:tc>
          <w:tcPr>
            <w:tcW w:w="855" w:type="dxa"/>
            <w:shd w:val="clear" w:color="auto" w:fill="auto"/>
          </w:tcPr>
          <w:p w14:paraId="4D388F93" w14:textId="77777777" w:rsidR="0046310A" w:rsidRDefault="0046310A" w:rsidP="00471E16">
            <w:pPr>
              <w:jc w:val="center"/>
              <w:rPr>
                <w:rFonts w:ascii="Arial Unicode MS" w:hAnsi="Arial Unicode MS" w:cs="Arial Unicode MS"/>
              </w:rPr>
            </w:pPr>
          </w:p>
        </w:tc>
        <w:tc>
          <w:tcPr>
            <w:tcW w:w="855" w:type="dxa"/>
            <w:shd w:val="clear" w:color="auto" w:fill="auto"/>
          </w:tcPr>
          <w:p w14:paraId="0DE8D61E" w14:textId="77777777" w:rsidR="0046310A" w:rsidRDefault="0046310A" w:rsidP="00471E16">
            <w:pPr>
              <w:jc w:val="center"/>
              <w:rPr>
                <w:rFonts w:ascii="Arial Unicode MS" w:hAnsi="Arial Unicode MS" w:cs="Arial Unicode MS"/>
              </w:rPr>
            </w:pPr>
          </w:p>
        </w:tc>
        <w:tc>
          <w:tcPr>
            <w:tcW w:w="855" w:type="dxa"/>
            <w:shd w:val="clear" w:color="auto" w:fill="auto"/>
          </w:tcPr>
          <w:p w14:paraId="386AFCF7" w14:textId="77777777" w:rsidR="0046310A" w:rsidRDefault="0046310A" w:rsidP="00471E16">
            <w:pPr>
              <w:jc w:val="center"/>
              <w:rPr>
                <w:rFonts w:ascii="Arial Unicode MS" w:hAnsi="Arial Unicode MS" w:cs="Arial Unicode MS"/>
              </w:rPr>
            </w:pPr>
          </w:p>
        </w:tc>
        <w:tc>
          <w:tcPr>
            <w:tcW w:w="855" w:type="dxa"/>
            <w:shd w:val="clear" w:color="auto" w:fill="auto"/>
          </w:tcPr>
          <w:p w14:paraId="7B774ED1" w14:textId="77777777" w:rsidR="0046310A" w:rsidRDefault="0046310A" w:rsidP="00471E16">
            <w:pPr>
              <w:jc w:val="center"/>
              <w:rPr>
                <w:rFonts w:ascii="Arial Unicode MS" w:hAnsi="Arial Unicode MS" w:cs="Arial Unicode MS"/>
              </w:rPr>
            </w:pPr>
          </w:p>
        </w:tc>
        <w:tc>
          <w:tcPr>
            <w:tcW w:w="855" w:type="dxa"/>
            <w:shd w:val="clear" w:color="auto" w:fill="auto"/>
          </w:tcPr>
          <w:p w14:paraId="2B17A5E2" w14:textId="77777777" w:rsidR="0046310A" w:rsidRDefault="0046310A" w:rsidP="00471E16">
            <w:pPr>
              <w:jc w:val="center"/>
              <w:rPr>
                <w:rFonts w:ascii="Arial Unicode MS" w:hAnsi="Arial Unicode MS" w:cs="Arial Unicode MS"/>
              </w:rPr>
            </w:pPr>
          </w:p>
        </w:tc>
        <w:tc>
          <w:tcPr>
            <w:tcW w:w="855" w:type="dxa"/>
            <w:shd w:val="clear" w:color="auto" w:fill="auto"/>
          </w:tcPr>
          <w:p w14:paraId="45438F9D" w14:textId="77777777" w:rsidR="0046310A" w:rsidRDefault="0046310A" w:rsidP="00471E16">
            <w:pPr>
              <w:jc w:val="center"/>
              <w:rPr>
                <w:rFonts w:ascii="Arial Unicode MS" w:hAnsi="Arial Unicode MS" w:cs="Arial Unicode MS"/>
              </w:rPr>
            </w:pPr>
          </w:p>
        </w:tc>
        <w:tc>
          <w:tcPr>
            <w:tcW w:w="855" w:type="dxa"/>
            <w:shd w:val="clear" w:color="auto" w:fill="auto"/>
          </w:tcPr>
          <w:p w14:paraId="4BE962EF" w14:textId="77777777" w:rsidR="0046310A" w:rsidRDefault="0046310A" w:rsidP="00471E16">
            <w:pPr>
              <w:jc w:val="center"/>
              <w:rPr>
                <w:rFonts w:ascii="Arial Unicode MS" w:hAnsi="Arial Unicode MS" w:cs="Arial Unicode MS"/>
              </w:rPr>
            </w:pPr>
          </w:p>
        </w:tc>
        <w:tc>
          <w:tcPr>
            <w:tcW w:w="855" w:type="dxa"/>
          </w:tcPr>
          <w:p w14:paraId="5385500D" w14:textId="77777777" w:rsidR="0046310A" w:rsidRDefault="0046310A" w:rsidP="00471E16">
            <w:pPr>
              <w:jc w:val="center"/>
              <w:rPr>
                <w:rFonts w:ascii="Arial Unicode MS" w:hAnsi="Arial Unicode MS" w:cs="Arial Unicode MS"/>
              </w:rPr>
            </w:pPr>
          </w:p>
        </w:tc>
        <w:tc>
          <w:tcPr>
            <w:tcW w:w="855" w:type="dxa"/>
          </w:tcPr>
          <w:p w14:paraId="3C5CEBC6" w14:textId="77777777" w:rsidR="0046310A" w:rsidRDefault="0046310A" w:rsidP="00471E16">
            <w:pPr>
              <w:jc w:val="center"/>
              <w:rPr>
                <w:rFonts w:ascii="Arial Unicode MS" w:hAnsi="Arial Unicode MS" w:cs="Arial Unicode MS"/>
              </w:rPr>
            </w:pPr>
          </w:p>
        </w:tc>
        <w:tc>
          <w:tcPr>
            <w:tcW w:w="855" w:type="dxa"/>
          </w:tcPr>
          <w:p w14:paraId="53CDD7BB" w14:textId="77777777" w:rsidR="0046310A" w:rsidRDefault="0046310A" w:rsidP="00471E16">
            <w:pPr>
              <w:jc w:val="center"/>
              <w:rPr>
                <w:rFonts w:ascii="Arial Unicode MS" w:hAnsi="Arial Unicode MS" w:cs="Arial Unicode MS"/>
              </w:rPr>
            </w:pPr>
          </w:p>
        </w:tc>
        <w:tc>
          <w:tcPr>
            <w:tcW w:w="855" w:type="dxa"/>
          </w:tcPr>
          <w:p w14:paraId="1ADA01BE" w14:textId="77777777" w:rsidR="0046310A" w:rsidRDefault="0046310A" w:rsidP="00471E16">
            <w:pPr>
              <w:jc w:val="center"/>
              <w:rPr>
                <w:rFonts w:ascii="Arial Unicode MS" w:hAnsi="Arial Unicode MS" w:cs="Arial Unicode MS"/>
              </w:rPr>
            </w:pPr>
          </w:p>
        </w:tc>
      </w:tr>
      <w:tr w:rsidR="0046310A" w14:paraId="0A51877F" w14:textId="77777777" w:rsidTr="00471E16">
        <w:trPr>
          <w:jc w:val="center"/>
        </w:trPr>
        <w:tc>
          <w:tcPr>
            <w:tcW w:w="2836" w:type="dxa"/>
            <w:shd w:val="clear" w:color="auto" w:fill="auto"/>
          </w:tcPr>
          <w:p w14:paraId="606D182A" w14:textId="77777777" w:rsidR="0046310A" w:rsidRDefault="0046310A" w:rsidP="00471E16">
            <w:pPr>
              <w:ind w:firstLine="313"/>
              <w:rPr>
                <w:rFonts w:ascii="Arial Unicode MS" w:hAnsi="Arial Unicode MS" w:cs="Arial Unicode MS"/>
              </w:rPr>
            </w:pPr>
            <w:r>
              <w:rPr>
                <w:rFonts w:ascii="Arial Unicode MS" w:cs="Arial Unicode MS"/>
              </w:rPr>
              <w:t xml:space="preserve">Irish </w:t>
            </w:r>
          </w:p>
        </w:tc>
        <w:tc>
          <w:tcPr>
            <w:tcW w:w="1035" w:type="dxa"/>
            <w:shd w:val="clear" w:color="auto" w:fill="auto"/>
          </w:tcPr>
          <w:p w14:paraId="5444F45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45DF1A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30CD49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E45340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FE98B5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D94700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29AEFC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CED44F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57C7162"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02167D92"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33DBE9A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69FC4E7"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1319156" w14:textId="77777777" w:rsidTr="00471E16">
        <w:trPr>
          <w:jc w:val="center"/>
        </w:trPr>
        <w:tc>
          <w:tcPr>
            <w:tcW w:w="2836" w:type="dxa"/>
            <w:shd w:val="clear" w:color="auto" w:fill="auto"/>
          </w:tcPr>
          <w:p w14:paraId="74C7C1BD" w14:textId="77777777" w:rsidR="0046310A" w:rsidRDefault="0046310A" w:rsidP="00471E16">
            <w:pPr>
              <w:ind w:firstLine="313"/>
              <w:rPr>
                <w:rFonts w:ascii="Arial Unicode MS" w:hAnsi="Arial Unicode MS" w:cs="Arial Unicode MS"/>
              </w:rPr>
            </w:pPr>
            <w:r>
              <w:rPr>
                <w:rFonts w:ascii="Arial Unicode MS" w:cs="Arial Unicode MS"/>
              </w:rPr>
              <w:t>Polish</w:t>
            </w:r>
          </w:p>
        </w:tc>
        <w:tc>
          <w:tcPr>
            <w:tcW w:w="1035" w:type="dxa"/>
            <w:shd w:val="clear" w:color="auto" w:fill="auto"/>
          </w:tcPr>
          <w:p w14:paraId="2E606F1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493845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A48475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1E65AC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D3573A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6A20B0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18F05E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6E3606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BF5A980"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tcPr>
          <w:p w14:paraId="1A749727" w14:textId="77777777" w:rsidR="0046310A" w:rsidRDefault="0046310A" w:rsidP="00471E16">
            <w:pPr>
              <w:jc w:val="center"/>
              <w:rPr>
                <w:rFonts w:ascii="Arial Unicode MS" w:hAnsi="Arial Unicode MS" w:cs="Arial Unicode MS"/>
              </w:rPr>
            </w:pPr>
            <w:r>
              <w:rPr>
                <w:rFonts w:ascii="Arial Unicode MS" w:cs="Arial Unicode MS"/>
              </w:rPr>
              <w:t>1.99</w:t>
            </w:r>
          </w:p>
        </w:tc>
        <w:tc>
          <w:tcPr>
            <w:tcW w:w="855" w:type="dxa"/>
          </w:tcPr>
          <w:p w14:paraId="05D76C31"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tcPr>
          <w:p w14:paraId="345E500B" w14:textId="77777777" w:rsidR="0046310A" w:rsidRDefault="0046310A" w:rsidP="00471E16">
            <w:pPr>
              <w:jc w:val="center"/>
              <w:rPr>
                <w:rFonts w:ascii="Arial Unicode MS" w:hAnsi="Arial Unicode MS" w:cs="Arial Unicode MS"/>
              </w:rPr>
            </w:pPr>
            <w:r>
              <w:rPr>
                <w:rFonts w:ascii="Arial Unicode MS" w:cs="Arial Unicode MS"/>
              </w:rPr>
              <w:t>0.90</w:t>
            </w:r>
          </w:p>
        </w:tc>
      </w:tr>
      <w:tr w:rsidR="0046310A" w14:paraId="3036555E" w14:textId="77777777" w:rsidTr="00471E16">
        <w:trPr>
          <w:jc w:val="center"/>
        </w:trPr>
        <w:tc>
          <w:tcPr>
            <w:tcW w:w="2836" w:type="dxa"/>
            <w:shd w:val="clear" w:color="auto" w:fill="auto"/>
          </w:tcPr>
          <w:p w14:paraId="05A153D5" w14:textId="77777777" w:rsidR="0046310A" w:rsidRDefault="0046310A" w:rsidP="00471E16">
            <w:pPr>
              <w:ind w:firstLine="313"/>
              <w:rPr>
                <w:rFonts w:ascii="Arial Unicode MS" w:hAnsi="Arial Unicode MS" w:cs="Arial Unicode MS"/>
              </w:rPr>
            </w:pPr>
            <w:r>
              <w:rPr>
                <w:rFonts w:ascii="Arial Unicode MS" w:cs="Arial Unicode MS"/>
              </w:rPr>
              <w:t>Russian</w:t>
            </w:r>
          </w:p>
        </w:tc>
        <w:tc>
          <w:tcPr>
            <w:tcW w:w="1035" w:type="dxa"/>
            <w:shd w:val="clear" w:color="auto" w:fill="auto"/>
          </w:tcPr>
          <w:p w14:paraId="1919BFB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BDC7ED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4FAA9C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F50804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E54F73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C9D866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23ABDF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29699C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6953FAD"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56B8C363"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092C8A6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CC6584E"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54AD4EB" w14:textId="77777777" w:rsidTr="00471E16">
        <w:trPr>
          <w:jc w:val="center"/>
        </w:trPr>
        <w:tc>
          <w:tcPr>
            <w:tcW w:w="2836" w:type="dxa"/>
            <w:shd w:val="clear" w:color="auto" w:fill="auto"/>
          </w:tcPr>
          <w:p w14:paraId="2F75D75C" w14:textId="77777777" w:rsidR="0046310A" w:rsidRDefault="0046310A" w:rsidP="00471E16">
            <w:pPr>
              <w:ind w:firstLine="313"/>
              <w:rPr>
                <w:rFonts w:ascii="Arial Unicode MS" w:hAnsi="Arial Unicode MS" w:cs="Arial Unicode MS"/>
              </w:rPr>
            </w:pPr>
            <w:r>
              <w:rPr>
                <w:rFonts w:ascii="Arial Unicode MS" w:cs="Arial Unicode MS"/>
              </w:rPr>
              <w:t>Slovak</w:t>
            </w:r>
          </w:p>
        </w:tc>
        <w:tc>
          <w:tcPr>
            <w:tcW w:w="1035" w:type="dxa"/>
            <w:shd w:val="clear" w:color="auto" w:fill="auto"/>
          </w:tcPr>
          <w:p w14:paraId="56D3A09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FC4953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39D99C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0213A9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5D2724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576CE1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9CCCFA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145F85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4557C9F"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1E9AB721"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30703EE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D295265"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6217EB8A" w14:textId="77777777" w:rsidTr="00471E16">
        <w:trPr>
          <w:jc w:val="center"/>
        </w:trPr>
        <w:tc>
          <w:tcPr>
            <w:tcW w:w="2836" w:type="dxa"/>
            <w:shd w:val="clear" w:color="auto" w:fill="auto"/>
          </w:tcPr>
          <w:p w14:paraId="72D7083F" w14:textId="77777777" w:rsidR="0046310A" w:rsidRDefault="0046310A" w:rsidP="00471E16">
            <w:pPr>
              <w:ind w:firstLine="313"/>
              <w:rPr>
                <w:rFonts w:ascii="Arial Unicode MS" w:hAnsi="Arial Unicode MS" w:cs="Arial Unicode MS"/>
              </w:rPr>
            </w:pPr>
            <w:r>
              <w:rPr>
                <w:rFonts w:ascii="Arial Unicode MS" w:cs="Arial Unicode MS"/>
              </w:rPr>
              <w:t>Ukrainian</w:t>
            </w:r>
          </w:p>
        </w:tc>
        <w:tc>
          <w:tcPr>
            <w:tcW w:w="1035" w:type="dxa"/>
            <w:shd w:val="clear" w:color="auto" w:fill="auto"/>
          </w:tcPr>
          <w:p w14:paraId="3E6440A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711834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5E5827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0CA38D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8F3596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AB8F72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4EEFC0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F48208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D143ECB"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6CB9DF97"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31C388A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55D9488"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50ED063" w14:textId="77777777" w:rsidTr="00471E16">
        <w:trPr>
          <w:jc w:val="center"/>
        </w:trPr>
        <w:tc>
          <w:tcPr>
            <w:tcW w:w="2836" w:type="dxa"/>
            <w:shd w:val="clear" w:color="auto" w:fill="auto"/>
          </w:tcPr>
          <w:p w14:paraId="4AB3E792" w14:textId="77777777" w:rsidR="0046310A" w:rsidRDefault="0046310A" w:rsidP="00471E16">
            <w:pPr>
              <w:ind w:firstLine="313"/>
              <w:rPr>
                <w:rFonts w:ascii="Arial Unicode MS" w:hAnsi="Arial Unicode MS" w:cs="Arial Unicode MS"/>
              </w:rPr>
            </w:pPr>
            <w:r>
              <w:rPr>
                <w:rFonts w:ascii="Arial Unicode MS" w:cs="Arial Unicode MS"/>
              </w:rPr>
              <w:t>Zimbabwean</w:t>
            </w:r>
          </w:p>
        </w:tc>
        <w:tc>
          <w:tcPr>
            <w:tcW w:w="1035" w:type="dxa"/>
            <w:shd w:val="clear" w:color="auto" w:fill="auto"/>
          </w:tcPr>
          <w:p w14:paraId="72C7AF1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1950A8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DC0C82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7CBA9E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B41069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8A781C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D29EFA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CDCB7E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A87327D"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2FA8DA00"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7BBFFDC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F76A118"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FE3861A" w14:textId="77777777" w:rsidTr="00471E16">
        <w:trPr>
          <w:jc w:val="center"/>
        </w:trPr>
        <w:tc>
          <w:tcPr>
            <w:tcW w:w="2836" w:type="dxa"/>
            <w:shd w:val="clear" w:color="auto" w:fill="auto"/>
          </w:tcPr>
          <w:p w14:paraId="345D486C" w14:textId="77777777" w:rsidR="0046310A" w:rsidRDefault="0046310A" w:rsidP="00471E16">
            <w:pPr>
              <w:ind w:firstLine="313"/>
              <w:rPr>
                <w:rFonts w:ascii="Arial Unicode MS" w:hAnsi="Arial Unicode MS" w:cs="Arial Unicode MS"/>
              </w:rPr>
            </w:pPr>
            <w:r>
              <w:rPr>
                <w:rFonts w:ascii="Arial Unicode MS" w:cs="Arial Unicode MS"/>
              </w:rPr>
              <w:t>Latvian</w:t>
            </w:r>
          </w:p>
        </w:tc>
        <w:tc>
          <w:tcPr>
            <w:tcW w:w="1035" w:type="dxa"/>
            <w:shd w:val="clear" w:color="auto" w:fill="auto"/>
          </w:tcPr>
          <w:p w14:paraId="79B024A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57A4D0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FEA71F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022076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4823CE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3673EE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AE4638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6CC174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EA6C135"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5E4EFF18"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179D2AD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3813BE6"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899FA88" w14:textId="77777777" w:rsidTr="00471E16">
        <w:trPr>
          <w:jc w:val="center"/>
        </w:trPr>
        <w:tc>
          <w:tcPr>
            <w:tcW w:w="2836" w:type="dxa"/>
            <w:shd w:val="clear" w:color="auto" w:fill="auto"/>
          </w:tcPr>
          <w:p w14:paraId="269C58FB" w14:textId="77777777" w:rsidR="0046310A" w:rsidRDefault="0046310A" w:rsidP="00471E16">
            <w:pPr>
              <w:ind w:firstLine="313"/>
              <w:rPr>
                <w:rFonts w:ascii="Arial Unicode MS" w:hAnsi="Arial Unicode MS" w:cs="Arial Unicode MS"/>
              </w:rPr>
            </w:pPr>
            <w:r>
              <w:rPr>
                <w:rFonts w:ascii="Arial Unicode MS" w:cs="Arial Unicode MS"/>
              </w:rPr>
              <w:t>French</w:t>
            </w:r>
          </w:p>
        </w:tc>
        <w:tc>
          <w:tcPr>
            <w:tcW w:w="1035" w:type="dxa"/>
            <w:shd w:val="clear" w:color="auto" w:fill="auto"/>
          </w:tcPr>
          <w:p w14:paraId="570E5E3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D4227D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DFE7F1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75DE94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8CBE9F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1DA9A8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A669D3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DAAD42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D98947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185301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D93A4EC"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142ACA27" w14:textId="77777777" w:rsidR="0046310A" w:rsidRDefault="0046310A" w:rsidP="00471E16">
            <w:pPr>
              <w:jc w:val="center"/>
              <w:rPr>
                <w:rFonts w:ascii="Arial Unicode MS" w:hAnsi="Arial Unicode MS" w:cs="Arial Unicode MS"/>
              </w:rPr>
            </w:pPr>
            <w:r>
              <w:rPr>
                <w:rFonts w:ascii="Arial Unicode MS" w:cs="Arial Unicode MS"/>
              </w:rPr>
              <w:t>0.40</w:t>
            </w:r>
          </w:p>
        </w:tc>
      </w:tr>
      <w:tr w:rsidR="0046310A" w14:paraId="64EDC7AC" w14:textId="77777777" w:rsidTr="00471E16">
        <w:trPr>
          <w:jc w:val="center"/>
        </w:trPr>
        <w:tc>
          <w:tcPr>
            <w:tcW w:w="2836" w:type="dxa"/>
            <w:tcBorders>
              <w:bottom w:val="single" w:sz="4" w:space="0" w:color="auto"/>
            </w:tcBorders>
            <w:shd w:val="clear" w:color="auto" w:fill="auto"/>
          </w:tcPr>
          <w:p w14:paraId="562D0E5E" w14:textId="77777777" w:rsidR="0046310A" w:rsidRDefault="0046310A" w:rsidP="00471E16">
            <w:pPr>
              <w:ind w:firstLine="313"/>
              <w:rPr>
                <w:rFonts w:ascii="Arial Unicode MS" w:hAnsi="Arial Unicode MS" w:cs="Arial Unicode MS"/>
              </w:rPr>
            </w:pPr>
            <w:r>
              <w:rPr>
                <w:rFonts w:ascii="Arial Unicode MS" w:cs="Arial Unicode MS"/>
              </w:rPr>
              <w:t>No answer at all</w:t>
            </w:r>
          </w:p>
        </w:tc>
        <w:tc>
          <w:tcPr>
            <w:tcW w:w="1035" w:type="dxa"/>
            <w:tcBorders>
              <w:bottom w:val="single" w:sz="4" w:space="0" w:color="auto"/>
            </w:tcBorders>
            <w:shd w:val="clear" w:color="auto" w:fill="auto"/>
          </w:tcPr>
          <w:p w14:paraId="198D199F" w14:textId="77777777" w:rsidR="0046310A" w:rsidRDefault="0046310A" w:rsidP="00471E16">
            <w:pPr>
              <w:jc w:val="center"/>
              <w:rPr>
                <w:rFonts w:ascii="Arial Unicode MS" w:hAnsi="Arial Unicode MS" w:cs="Arial Unicode MS"/>
              </w:rPr>
            </w:pPr>
            <w:r>
              <w:rPr>
                <w:rFonts w:ascii="Arial Unicode MS" w:cs="Arial Unicode MS"/>
              </w:rPr>
              <w:t>104</w:t>
            </w:r>
          </w:p>
        </w:tc>
        <w:tc>
          <w:tcPr>
            <w:tcW w:w="855" w:type="dxa"/>
            <w:tcBorders>
              <w:bottom w:val="single" w:sz="4" w:space="0" w:color="auto"/>
            </w:tcBorders>
            <w:shd w:val="clear" w:color="auto" w:fill="auto"/>
          </w:tcPr>
          <w:p w14:paraId="551CAAB3" w14:textId="77777777" w:rsidR="0046310A" w:rsidRDefault="0046310A" w:rsidP="00471E16">
            <w:pPr>
              <w:jc w:val="center"/>
              <w:rPr>
                <w:rFonts w:ascii="Arial Unicode MS" w:hAnsi="Arial Unicode MS" w:cs="Arial Unicode MS"/>
              </w:rPr>
            </w:pPr>
            <w:r>
              <w:rPr>
                <w:rFonts w:ascii="Arial Unicode MS" w:cs="Arial Unicode MS"/>
              </w:rPr>
              <w:t>14.79</w:t>
            </w:r>
          </w:p>
        </w:tc>
        <w:tc>
          <w:tcPr>
            <w:tcW w:w="855" w:type="dxa"/>
            <w:tcBorders>
              <w:bottom w:val="single" w:sz="4" w:space="0" w:color="auto"/>
            </w:tcBorders>
            <w:shd w:val="clear" w:color="auto" w:fill="auto"/>
          </w:tcPr>
          <w:p w14:paraId="47CD68DF" w14:textId="77777777" w:rsidR="0046310A" w:rsidRDefault="0046310A" w:rsidP="00471E16">
            <w:pPr>
              <w:jc w:val="center"/>
              <w:rPr>
                <w:rFonts w:ascii="Arial Unicode MS" w:hAnsi="Arial Unicode MS" w:cs="Arial Unicode MS"/>
              </w:rPr>
            </w:pPr>
            <w:r>
              <w:rPr>
                <w:rFonts w:ascii="Arial Unicode MS" w:cs="Arial Unicode MS"/>
              </w:rPr>
              <w:t>151</w:t>
            </w:r>
          </w:p>
        </w:tc>
        <w:tc>
          <w:tcPr>
            <w:tcW w:w="855" w:type="dxa"/>
            <w:tcBorders>
              <w:bottom w:val="single" w:sz="4" w:space="0" w:color="auto"/>
            </w:tcBorders>
            <w:shd w:val="clear" w:color="auto" w:fill="auto"/>
          </w:tcPr>
          <w:p w14:paraId="2E3D16AB" w14:textId="77777777" w:rsidR="0046310A" w:rsidRDefault="0046310A" w:rsidP="00471E16">
            <w:pPr>
              <w:jc w:val="center"/>
              <w:rPr>
                <w:rFonts w:ascii="Arial Unicode MS" w:hAnsi="Arial Unicode MS" w:cs="Arial Unicode MS"/>
              </w:rPr>
            </w:pPr>
            <w:r>
              <w:rPr>
                <w:rFonts w:ascii="Arial Unicode MS" w:cs="Arial Unicode MS"/>
              </w:rPr>
              <w:t>27.45</w:t>
            </w:r>
          </w:p>
        </w:tc>
        <w:tc>
          <w:tcPr>
            <w:tcW w:w="855" w:type="dxa"/>
            <w:tcBorders>
              <w:bottom w:val="single" w:sz="4" w:space="0" w:color="auto"/>
            </w:tcBorders>
            <w:shd w:val="clear" w:color="auto" w:fill="auto"/>
          </w:tcPr>
          <w:p w14:paraId="789B67EC" w14:textId="77777777" w:rsidR="0046310A" w:rsidRDefault="0046310A" w:rsidP="00471E16">
            <w:pPr>
              <w:jc w:val="center"/>
              <w:rPr>
                <w:rFonts w:ascii="Arial Unicode MS" w:hAnsi="Arial Unicode MS" w:cs="Arial Unicode MS"/>
              </w:rPr>
            </w:pPr>
            <w:r>
              <w:rPr>
                <w:rFonts w:ascii="Arial Unicode MS" w:cs="Arial Unicode MS"/>
              </w:rPr>
              <w:t>6</w:t>
            </w:r>
          </w:p>
        </w:tc>
        <w:tc>
          <w:tcPr>
            <w:tcW w:w="855" w:type="dxa"/>
            <w:tcBorders>
              <w:bottom w:val="single" w:sz="4" w:space="0" w:color="auto"/>
            </w:tcBorders>
            <w:shd w:val="clear" w:color="auto" w:fill="auto"/>
          </w:tcPr>
          <w:p w14:paraId="7CEEC5B6" w14:textId="77777777" w:rsidR="0046310A" w:rsidRDefault="0046310A" w:rsidP="00471E16">
            <w:pPr>
              <w:jc w:val="center"/>
              <w:rPr>
                <w:rFonts w:ascii="Arial Unicode MS" w:hAnsi="Arial Unicode MS" w:cs="Arial Unicode MS"/>
              </w:rPr>
            </w:pPr>
            <w:r>
              <w:rPr>
                <w:rFonts w:ascii="Arial Unicode MS" w:cs="Arial Unicode MS"/>
              </w:rPr>
              <w:t>4.55</w:t>
            </w:r>
          </w:p>
        </w:tc>
        <w:tc>
          <w:tcPr>
            <w:tcW w:w="855" w:type="dxa"/>
            <w:tcBorders>
              <w:bottom w:val="single" w:sz="4" w:space="0" w:color="auto"/>
            </w:tcBorders>
            <w:shd w:val="clear" w:color="auto" w:fill="auto"/>
          </w:tcPr>
          <w:p w14:paraId="6F23D66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shd w:val="clear" w:color="auto" w:fill="auto"/>
          </w:tcPr>
          <w:p w14:paraId="4CE5B81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23D40F8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1964078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2D81B84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6488889C"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7F78AB26" w14:textId="77777777" w:rsidTr="00471E16">
        <w:trPr>
          <w:jc w:val="center"/>
        </w:trPr>
        <w:tc>
          <w:tcPr>
            <w:tcW w:w="2836" w:type="dxa"/>
            <w:tcBorders>
              <w:top w:val="single" w:sz="4" w:space="0" w:color="auto"/>
              <w:bottom w:val="single" w:sz="4" w:space="0" w:color="auto"/>
            </w:tcBorders>
            <w:shd w:val="clear" w:color="auto" w:fill="auto"/>
          </w:tcPr>
          <w:p w14:paraId="11120D1F" w14:textId="77777777" w:rsidR="0046310A" w:rsidRDefault="0046310A" w:rsidP="00471E16">
            <w:pPr>
              <w:ind w:left="360" w:hanging="360"/>
              <w:rPr>
                <w:rFonts w:ascii="Arial Unicode MS" w:hAnsi="Arial Unicode MS" w:cs="Arial Unicode MS"/>
                <w:b/>
                <w:bCs/>
              </w:rPr>
            </w:pPr>
            <w:r>
              <w:rPr>
                <w:rFonts w:ascii="Arial Unicode MS" w:cs="Arial Unicode MS"/>
                <w:b/>
                <w:bCs/>
              </w:rPr>
              <w:t>Sexual orientation</w:t>
            </w:r>
          </w:p>
        </w:tc>
        <w:tc>
          <w:tcPr>
            <w:tcW w:w="1035" w:type="dxa"/>
            <w:tcBorders>
              <w:top w:val="single" w:sz="4" w:space="0" w:color="auto"/>
              <w:bottom w:val="single" w:sz="4" w:space="0" w:color="auto"/>
            </w:tcBorders>
            <w:shd w:val="clear" w:color="auto" w:fill="auto"/>
          </w:tcPr>
          <w:p w14:paraId="7C8E067F"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F9C24BA"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5439F7AB"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4EDF3DF3"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5588385"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0FBA62E8"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7C710CBC"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180279D1"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32080199"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783206AC"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3236E840" w14:textId="77777777" w:rsidR="0046310A" w:rsidRDefault="0046310A" w:rsidP="00471E16">
            <w:pPr>
              <w:jc w:val="center"/>
              <w:rPr>
                <w:rFonts w:ascii="Arial Unicode MS" w:hAnsi="Arial Unicode MS" w:cs="Arial Unicode MS"/>
              </w:rPr>
            </w:pPr>
          </w:p>
        </w:tc>
      </w:tr>
      <w:tr w:rsidR="0046310A" w14:paraId="417F066E" w14:textId="77777777" w:rsidTr="00471E16">
        <w:trPr>
          <w:jc w:val="center"/>
        </w:trPr>
        <w:tc>
          <w:tcPr>
            <w:tcW w:w="2836" w:type="dxa"/>
            <w:tcBorders>
              <w:top w:val="single" w:sz="4" w:space="0" w:color="auto"/>
            </w:tcBorders>
            <w:shd w:val="clear" w:color="auto" w:fill="auto"/>
          </w:tcPr>
          <w:p w14:paraId="534AD115" w14:textId="77777777" w:rsidR="0046310A" w:rsidRDefault="0046310A" w:rsidP="00471E16">
            <w:pPr>
              <w:ind w:firstLine="313"/>
              <w:rPr>
                <w:rFonts w:ascii="Arial Unicode MS" w:hAnsi="Arial Unicode MS" w:cs="Arial Unicode MS"/>
              </w:rPr>
            </w:pPr>
            <w:r>
              <w:rPr>
                <w:rFonts w:ascii="Arial Unicode MS" w:cs="Arial Unicode MS"/>
              </w:rPr>
              <w:t>Straight</w:t>
            </w:r>
          </w:p>
        </w:tc>
        <w:tc>
          <w:tcPr>
            <w:tcW w:w="1035" w:type="dxa"/>
            <w:tcBorders>
              <w:top w:val="single" w:sz="4" w:space="0" w:color="auto"/>
            </w:tcBorders>
            <w:shd w:val="clear" w:color="auto" w:fill="auto"/>
          </w:tcPr>
          <w:p w14:paraId="7843EB44" w14:textId="77777777" w:rsidR="0046310A" w:rsidRDefault="0046310A" w:rsidP="00471E16">
            <w:pPr>
              <w:jc w:val="center"/>
              <w:rPr>
                <w:rFonts w:ascii="Arial Unicode MS" w:hAnsi="Arial Unicode MS" w:cs="Arial Unicode MS"/>
              </w:rPr>
            </w:pPr>
            <w:r>
              <w:rPr>
                <w:rFonts w:ascii="Arial Unicode MS" w:cs="Arial Unicode MS"/>
              </w:rPr>
              <w:t>557</w:t>
            </w:r>
          </w:p>
        </w:tc>
        <w:tc>
          <w:tcPr>
            <w:tcW w:w="855" w:type="dxa"/>
            <w:tcBorders>
              <w:top w:val="single" w:sz="4" w:space="0" w:color="auto"/>
            </w:tcBorders>
            <w:shd w:val="clear" w:color="auto" w:fill="auto"/>
          </w:tcPr>
          <w:p w14:paraId="60A58B55" w14:textId="77777777" w:rsidR="0046310A" w:rsidRDefault="0046310A" w:rsidP="00471E16">
            <w:pPr>
              <w:jc w:val="center"/>
              <w:rPr>
                <w:rFonts w:ascii="Arial Unicode MS" w:hAnsi="Arial Unicode MS" w:cs="Arial Unicode MS"/>
              </w:rPr>
            </w:pPr>
            <w:r>
              <w:rPr>
                <w:rFonts w:ascii="Arial Unicode MS" w:cs="Arial Unicode MS"/>
              </w:rPr>
              <w:t>79.23</w:t>
            </w:r>
          </w:p>
        </w:tc>
        <w:tc>
          <w:tcPr>
            <w:tcW w:w="855" w:type="dxa"/>
            <w:tcBorders>
              <w:top w:val="single" w:sz="4" w:space="0" w:color="auto"/>
            </w:tcBorders>
            <w:shd w:val="clear" w:color="auto" w:fill="auto"/>
          </w:tcPr>
          <w:p w14:paraId="49DF30FE" w14:textId="77777777" w:rsidR="0046310A" w:rsidRDefault="0046310A" w:rsidP="00471E16">
            <w:pPr>
              <w:jc w:val="center"/>
              <w:rPr>
                <w:rFonts w:ascii="Arial Unicode MS" w:hAnsi="Arial Unicode MS" w:cs="Arial Unicode MS"/>
              </w:rPr>
            </w:pPr>
            <w:r>
              <w:rPr>
                <w:rFonts w:ascii="Arial Unicode MS" w:cs="Arial Unicode MS"/>
              </w:rPr>
              <w:t>319</w:t>
            </w:r>
          </w:p>
        </w:tc>
        <w:tc>
          <w:tcPr>
            <w:tcW w:w="855" w:type="dxa"/>
            <w:tcBorders>
              <w:top w:val="single" w:sz="4" w:space="0" w:color="auto"/>
            </w:tcBorders>
            <w:shd w:val="clear" w:color="auto" w:fill="auto"/>
          </w:tcPr>
          <w:p w14:paraId="12675672" w14:textId="77777777" w:rsidR="0046310A" w:rsidRDefault="0046310A" w:rsidP="00471E16">
            <w:pPr>
              <w:jc w:val="center"/>
              <w:rPr>
                <w:rFonts w:ascii="Arial Unicode MS" w:hAnsi="Arial Unicode MS" w:cs="Arial Unicode MS"/>
              </w:rPr>
            </w:pPr>
            <w:r>
              <w:rPr>
                <w:rFonts w:ascii="Arial Unicode MS" w:cs="Arial Unicode MS"/>
              </w:rPr>
              <w:t>58</w:t>
            </w:r>
          </w:p>
        </w:tc>
        <w:tc>
          <w:tcPr>
            <w:tcW w:w="855" w:type="dxa"/>
            <w:tcBorders>
              <w:top w:val="single" w:sz="4" w:space="0" w:color="auto"/>
            </w:tcBorders>
            <w:shd w:val="clear" w:color="auto" w:fill="auto"/>
          </w:tcPr>
          <w:p w14:paraId="216C028C" w14:textId="77777777" w:rsidR="0046310A" w:rsidRDefault="0046310A" w:rsidP="00471E16">
            <w:pPr>
              <w:jc w:val="center"/>
              <w:rPr>
                <w:rFonts w:ascii="Arial Unicode MS" w:hAnsi="Arial Unicode MS" w:cs="Arial Unicode MS"/>
              </w:rPr>
            </w:pPr>
            <w:r>
              <w:rPr>
                <w:rFonts w:ascii="Arial Unicode MS" w:cs="Arial Unicode MS"/>
              </w:rPr>
              <w:t>119</w:t>
            </w:r>
          </w:p>
        </w:tc>
        <w:tc>
          <w:tcPr>
            <w:tcW w:w="855" w:type="dxa"/>
            <w:tcBorders>
              <w:top w:val="single" w:sz="4" w:space="0" w:color="auto"/>
            </w:tcBorders>
            <w:shd w:val="clear" w:color="auto" w:fill="auto"/>
          </w:tcPr>
          <w:p w14:paraId="47AA7200" w14:textId="77777777" w:rsidR="0046310A" w:rsidRDefault="0046310A" w:rsidP="00471E16">
            <w:pPr>
              <w:jc w:val="center"/>
              <w:rPr>
                <w:rFonts w:ascii="Arial Unicode MS" w:hAnsi="Arial Unicode MS" w:cs="Arial Unicode MS"/>
              </w:rPr>
            </w:pPr>
            <w:r>
              <w:rPr>
                <w:rFonts w:ascii="Arial Unicode MS" w:cs="Arial Unicode MS"/>
              </w:rPr>
              <w:t>90.15</w:t>
            </w:r>
          </w:p>
        </w:tc>
        <w:tc>
          <w:tcPr>
            <w:tcW w:w="855" w:type="dxa"/>
            <w:tcBorders>
              <w:top w:val="single" w:sz="4" w:space="0" w:color="auto"/>
            </w:tcBorders>
            <w:shd w:val="clear" w:color="auto" w:fill="auto"/>
          </w:tcPr>
          <w:p w14:paraId="70E44C3A" w14:textId="77777777" w:rsidR="0046310A" w:rsidRDefault="0046310A" w:rsidP="00471E16">
            <w:pPr>
              <w:jc w:val="center"/>
              <w:rPr>
                <w:rFonts w:ascii="Arial Unicode MS" w:hAnsi="Arial Unicode MS" w:cs="Arial Unicode MS"/>
              </w:rPr>
            </w:pPr>
            <w:r>
              <w:rPr>
                <w:rFonts w:ascii="Arial Unicode MS" w:cs="Arial Unicode MS"/>
              </w:rPr>
              <w:t>96</w:t>
            </w:r>
          </w:p>
        </w:tc>
        <w:tc>
          <w:tcPr>
            <w:tcW w:w="855" w:type="dxa"/>
            <w:tcBorders>
              <w:top w:val="single" w:sz="4" w:space="0" w:color="auto"/>
            </w:tcBorders>
            <w:shd w:val="clear" w:color="auto" w:fill="auto"/>
          </w:tcPr>
          <w:p w14:paraId="014D524C"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Borders>
              <w:top w:val="single" w:sz="4" w:space="0" w:color="auto"/>
            </w:tcBorders>
          </w:tcPr>
          <w:p w14:paraId="0E5ADF97" w14:textId="77777777" w:rsidR="0046310A" w:rsidRDefault="0046310A" w:rsidP="00471E16">
            <w:pPr>
              <w:jc w:val="center"/>
              <w:rPr>
                <w:rFonts w:ascii="Arial Unicode MS" w:hAnsi="Arial Unicode MS" w:cs="Arial Unicode MS"/>
              </w:rPr>
            </w:pPr>
            <w:r>
              <w:rPr>
                <w:rFonts w:ascii="Arial Unicode MS" w:cs="Arial Unicode MS"/>
              </w:rPr>
              <w:t>176</w:t>
            </w:r>
          </w:p>
        </w:tc>
        <w:tc>
          <w:tcPr>
            <w:tcW w:w="855" w:type="dxa"/>
            <w:tcBorders>
              <w:top w:val="single" w:sz="4" w:space="0" w:color="auto"/>
            </w:tcBorders>
          </w:tcPr>
          <w:p w14:paraId="4F405D40" w14:textId="77777777" w:rsidR="0046310A" w:rsidRDefault="0046310A" w:rsidP="00471E16">
            <w:pPr>
              <w:jc w:val="center"/>
              <w:rPr>
                <w:rFonts w:ascii="Arial Unicode MS" w:hAnsi="Arial Unicode MS" w:cs="Arial Unicode MS"/>
              </w:rPr>
            </w:pPr>
            <w:r>
              <w:rPr>
                <w:rFonts w:ascii="Arial Unicode MS" w:cs="Arial Unicode MS"/>
              </w:rPr>
              <w:t>87.56</w:t>
            </w:r>
          </w:p>
        </w:tc>
        <w:tc>
          <w:tcPr>
            <w:tcW w:w="855" w:type="dxa"/>
            <w:tcBorders>
              <w:top w:val="single" w:sz="4" w:space="0" w:color="auto"/>
            </w:tcBorders>
          </w:tcPr>
          <w:p w14:paraId="73464AD5" w14:textId="77777777" w:rsidR="0046310A" w:rsidRDefault="0046310A" w:rsidP="00471E16">
            <w:pPr>
              <w:jc w:val="center"/>
              <w:rPr>
                <w:rFonts w:ascii="Arial Unicode MS" w:hAnsi="Arial Unicode MS" w:cs="Arial Unicode MS"/>
              </w:rPr>
            </w:pPr>
            <w:r>
              <w:rPr>
                <w:rFonts w:ascii="Arial Unicode MS" w:cs="Arial Unicode MS"/>
              </w:rPr>
              <w:t>194</w:t>
            </w:r>
          </w:p>
        </w:tc>
        <w:tc>
          <w:tcPr>
            <w:tcW w:w="855" w:type="dxa"/>
            <w:tcBorders>
              <w:top w:val="single" w:sz="4" w:space="0" w:color="auto"/>
            </w:tcBorders>
          </w:tcPr>
          <w:p w14:paraId="6AB1C928" w14:textId="77777777" w:rsidR="0046310A" w:rsidRDefault="0046310A" w:rsidP="00471E16">
            <w:pPr>
              <w:jc w:val="center"/>
              <w:rPr>
                <w:rFonts w:ascii="Arial Unicode MS" w:hAnsi="Arial Unicode MS" w:cs="Arial Unicode MS"/>
              </w:rPr>
            </w:pPr>
            <w:r>
              <w:rPr>
                <w:rFonts w:ascii="Arial Unicode MS" w:cs="Arial Unicode MS"/>
              </w:rPr>
              <w:t>83.26</w:t>
            </w:r>
          </w:p>
        </w:tc>
      </w:tr>
      <w:tr w:rsidR="0046310A" w14:paraId="548E7935" w14:textId="77777777" w:rsidTr="00471E16">
        <w:trPr>
          <w:jc w:val="center"/>
        </w:trPr>
        <w:tc>
          <w:tcPr>
            <w:tcW w:w="2836" w:type="dxa"/>
            <w:shd w:val="clear" w:color="auto" w:fill="auto"/>
          </w:tcPr>
          <w:p w14:paraId="41269050" w14:textId="77777777" w:rsidR="0046310A" w:rsidRDefault="0046310A" w:rsidP="00471E16">
            <w:pPr>
              <w:ind w:firstLine="313"/>
              <w:rPr>
                <w:rFonts w:ascii="Arial Unicode MS" w:hAnsi="Arial Unicode MS" w:cs="Arial Unicode MS"/>
              </w:rPr>
            </w:pPr>
            <w:r>
              <w:rPr>
                <w:rFonts w:ascii="Arial Unicode MS" w:cs="Arial Unicode MS"/>
              </w:rPr>
              <w:t>Bisexual</w:t>
            </w:r>
          </w:p>
        </w:tc>
        <w:tc>
          <w:tcPr>
            <w:tcW w:w="1035" w:type="dxa"/>
            <w:shd w:val="clear" w:color="auto" w:fill="auto"/>
          </w:tcPr>
          <w:p w14:paraId="7F7B2B8B" w14:textId="77777777" w:rsidR="0046310A" w:rsidRDefault="0046310A" w:rsidP="00471E16">
            <w:pPr>
              <w:jc w:val="center"/>
              <w:rPr>
                <w:rFonts w:ascii="Arial Unicode MS" w:hAnsi="Arial Unicode MS" w:cs="Arial Unicode MS"/>
              </w:rPr>
            </w:pPr>
            <w:r>
              <w:rPr>
                <w:rFonts w:ascii="Arial Unicode MS" w:cs="Arial Unicode MS"/>
              </w:rPr>
              <w:t>18</w:t>
            </w:r>
          </w:p>
        </w:tc>
        <w:tc>
          <w:tcPr>
            <w:tcW w:w="855" w:type="dxa"/>
            <w:shd w:val="clear" w:color="auto" w:fill="auto"/>
          </w:tcPr>
          <w:p w14:paraId="33427593" w14:textId="77777777" w:rsidR="0046310A" w:rsidRDefault="0046310A" w:rsidP="00471E16">
            <w:pPr>
              <w:jc w:val="center"/>
              <w:rPr>
                <w:rFonts w:ascii="Arial Unicode MS" w:hAnsi="Arial Unicode MS" w:cs="Arial Unicode MS"/>
              </w:rPr>
            </w:pPr>
            <w:r>
              <w:rPr>
                <w:rFonts w:ascii="Arial Unicode MS" w:cs="Arial Unicode MS"/>
              </w:rPr>
              <w:t>2.56</w:t>
            </w:r>
          </w:p>
        </w:tc>
        <w:tc>
          <w:tcPr>
            <w:tcW w:w="855" w:type="dxa"/>
            <w:shd w:val="clear" w:color="auto" w:fill="auto"/>
          </w:tcPr>
          <w:p w14:paraId="17A54878" w14:textId="77777777" w:rsidR="0046310A" w:rsidRDefault="0046310A" w:rsidP="00471E16">
            <w:pPr>
              <w:jc w:val="center"/>
              <w:rPr>
                <w:rFonts w:ascii="Arial Unicode MS" w:hAnsi="Arial Unicode MS" w:cs="Arial Unicode MS"/>
              </w:rPr>
            </w:pPr>
            <w:r>
              <w:rPr>
                <w:rFonts w:ascii="Arial Unicode MS" w:cs="Arial Unicode MS"/>
              </w:rPr>
              <w:t>42</w:t>
            </w:r>
          </w:p>
        </w:tc>
        <w:tc>
          <w:tcPr>
            <w:tcW w:w="855" w:type="dxa"/>
            <w:shd w:val="clear" w:color="auto" w:fill="auto"/>
          </w:tcPr>
          <w:p w14:paraId="3AD9E2AF" w14:textId="77777777" w:rsidR="0046310A" w:rsidRDefault="0046310A" w:rsidP="00471E16">
            <w:pPr>
              <w:jc w:val="center"/>
              <w:rPr>
                <w:rFonts w:ascii="Arial Unicode MS" w:hAnsi="Arial Unicode MS" w:cs="Arial Unicode MS"/>
              </w:rPr>
            </w:pPr>
            <w:r>
              <w:rPr>
                <w:rFonts w:ascii="Arial Unicode MS" w:cs="Arial Unicode MS"/>
              </w:rPr>
              <w:t>7.64</w:t>
            </w:r>
          </w:p>
        </w:tc>
        <w:tc>
          <w:tcPr>
            <w:tcW w:w="855" w:type="dxa"/>
            <w:shd w:val="clear" w:color="auto" w:fill="auto"/>
          </w:tcPr>
          <w:p w14:paraId="53DA2B2A"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73B6D10E"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477F0E6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05788A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922AB09" w14:textId="77777777" w:rsidR="0046310A" w:rsidRDefault="0046310A" w:rsidP="00471E16">
            <w:pPr>
              <w:jc w:val="center"/>
              <w:rPr>
                <w:rFonts w:ascii="Arial Unicode MS" w:hAnsi="Arial Unicode MS" w:cs="Arial Unicode MS"/>
              </w:rPr>
            </w:pPr>
            <w:r>
              <w:rPr>
                <w:rFonts w:ascii="Arial Unicode MS" w:cs="Arial Unicode MS"/>
              </w:rPr>
              <w:t>14</w:t>
            </w:r>
          </w:p>
        </w:tc>
        <w:tc>
          <w:tcPr>
            <w:tcW w:w="855" w:type="dxa"/>
          </w:tcPr>
          <w:p w14:paraId="72086AFB" w14:textId="77777777" w:rsidR="0046310A" w:rsidRDefault="0046310A" w:rsidP="00471E16">
            <w:pPr>
              <w:jc w:val="center"/>
              <w:rPr>
                <w:rFonts w:ascii="Arial Unicode MS" w:hAnsi="Arial Unicode MS" w:cs="Arial Unicode MS"/>
              </w:rPr>
            </w:pPr>
            <w:r>
              <w:rPr>
                <w:rFonts w:ascii="Arial Unicode MS" w:cs="Arial Unicode MS"/>
              </w:rPr>
              <w:t>6.97</w:t>
            </w:r>
          </w:p>
        </w:tc>
        <w:tc>
          <w:tcPr>
            <w:tcW w:w="855" w:type="dxa"/>
          </w:tcPr>
          <w:p w14:paraId="47FD22E8" w14:textId="77777777" w:rsidR="0046310A" w:rsidRDefault="0046310A" w:rsidP="00471E16">
            <w:pPr>
              <w:jc w:val="center"/>
              <w:rPr>
                <w:rFonts w:ascii="Arial Unicode MS" w:hAnsi="Arial Unicode MS" w:cs="Arial Unicode MS"/>
              </w:rPr>
            </w:pPr>
            <w:r>
              <w:rPr>
                <w:rFonts w:ascii="Arial Unicode MS" w:cs="Arial Unicode MS"/>
              </w:rPr>
              <w:t>24</w:t>
            </w:r>
          </w:p>
        </w:tc>
        <w:tc>
          <w:tcPr>
            <w:tcW w:w="855" w:type="dxa"/>
          </w:tcPr>
          <w:p w14:paraId="553104B5" w14:textId="77777777" w:rsidR="0046310A" w:rsidRDefault="0046310A" w:rsidP="00471E16">
            <w:pPr>
              <w:jc w:val="center"/>
              <w:rPr>
                <w:rFonts w:ascii="Arial Unicode MS" w:hAnsi="Arial Unicode MS" w:cs="Arial Unicode MS"/>
              </w:rPr>
            </w:pPr>
            <w:r>
              <w:rPr>
                <w:rFonts w:ascii="Arial Unicode MS" w:cs="Arial Unicode MS"/>
              </w:rPr>
              <w:t>10.30</w:t>
            </w:r>
          </w:p>
        </w:tc>
      </w:tr>
      <w:tr w:rsidR="0046310A" w14:paraId="2CA0F926" w14:textId="77777777" w:rsidTr="00471E16">
        <w:trPr>
          <w:jc w:val="center"/>
        </w:trPr>
        <w:tc>
          <w:tcPr>
            <w:tcW w:w="2836" w:type="dxa"/>
            <w:shd w:val="clear" w:color="auto" w:fill="auto"/>
          </w:tcPr>
          <w:p w14:paraId="78CCBDD8" w14:textId="77777777" w:rsidR="0046310A" w:rsidRDefault="0046310A" w:rsidP="00471E16">
            <w:pPr>
              <w:ind w:firstLine="313"/>
              <w:rPr>
                <w:rFonts w:ascii="Arial Unicode MS" w:hAnsi="Arial Unicode MS" w:cs="Arial Unicode MS"/>
              </w:rPr>
            </w:pPr>
            <w:r>
              <w:rPr>
                <w:rFonts w:ascii="Arial Unicode MS" w:cs="Arial Unicode MS"/>
              </w:rPr>
              <w:t xml:space="preserve">Homosexual </w:t>
            </w:r>
          </w:p>
        </w:tc>
        <w:tc>
          <w:tcPr>
            <w:tcW w:w="1035" w:type="dxa"/>
            <w:shd w:val="clear" w:color="auto" w:fill="auto"/>
          </w:tcPr>
          <w:p w14:paraId="619BEE45"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shd w:val="clear" w:color="auto" w:fill="auto"/>
          </w:tcPr>
          <w:p w14:paraId="3610AF00" w14:textId="77777777" w:rsidR="0046310A" w:rsidRDefault="0046310A" w:rsidP="00471E16">
            <w:pPr>
              <w:jc w:val="center"/>
              <w:rPr>
                <w:rFonts w:ascii="Arial Unicode MS" w:hAnsi="Arial Unicode MS" w:cs="Arial Unicode MS"/>
              </w:rPr>
            </w:pPr>
            <w:r>
              <w:rPr>
                <w:rFonts w:ascii="Arial Unicode MS" w:cs="Arial Unicode MS"/>
              </w:rPr>
              <w:t>0.71</w:t>
            </w:r>
          </w:p>
        </w:tc>
        <w:tc>
          <w:tcPr>
            <w:tcW w:w="855" w:type="dxa"/>
            <w:shd w:val="clear" w:color="auto" w:fill="auto"/>
          </w:tcPr>
          <w:p w14:paraId="391655FD" w14:textId="77777777" w:rsidR="0046310A" w:rsidRDefault="0046310A" w:rsidP="00471E16">
            <w:pPr>
              <w:jc w:val="center"/>
              <w:rPr>
                <w:rFonts w:ascii="Arial Unicode MS" w:hAnsi="Arial Unicode MS" w:cs="Arial Unicode MS"/>
              </w:rPr>
            </w:pPr>
            <w:r>
              <w:rPr>
                <w:rFonts w:ascii="Arial Unicode MS" w:cs="Arial Unicode MS"/>
              </w:rPr>
              <w:t>7</w:t>
            </w:r>
          </w:p>
        </w:tc>
        <w:tc>
          <w:tcPr>
            <w:tcW w:w="855" w:type="dxa"/>
            <w:shd w:val="clear" w:color="auto" w:fill="auto"/>
          </w:tcPr>
          <w:p w14:paraId="28ED8D39" w14:textId="77777777" w:rsidR="0046310A" w:rsidRDefault="0046310A" w:rsidP="00471E16">
            <w:pPr>
              <w:jc w:val="center"/>
              <w:rPr>
                <w:rFonts w:ascii="Arial Unicode MS" w:hAnsi="Arial Unicode MS" w:cs="Arial Unicode MS"/>
              </w:rPr>
            </w:pPr>
            <w:r>
              <w:rPr>
                <w:rFonts w:ascii="Arial Unicode MS" w:cs="Arial Unicode MS"/>
              </w:rPr>
              <w:t>1.27</w:t>
            </w:r>
          </w:p>
        </w:tc>
        <w:tc>
          <w:tcPr>
            <w:tcW w:w="855" w:type="dxa"/>
            <w:shd w:val="clear" w:color="auto" w:fill="auto"/>
          </w:tcPr>
          <w:p w14:paraId="3C4F940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3EEC5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A2D13A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E58E59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36C6A22" w14:textId="77777777" w:rsidR="0046310A" w:rsidRDefault="0046310A" w:rsidP="00471E16">
            <w:pPr>
              <w:jc w:val="center"/>
              <w:rPr>
                <w:rFonts w:ascii="Arial Unicode MS" w:hAnsi="Arial Unicode MS" w:cs="Arial Unicode MS"/>
              </w:rPr>
            </w:pPr>
            <w:r>
              <w:rPr>
                <w:rFonts w:ascii="Arial Unicode MS" w:cs="Arial Unicode MS"/>
              </w:rPr>
              <w:t>7</w:t>
            </w:r>
          </w:p>
        </w:tc>
        <w:tc>
          <w:tcPr>
            <w:tcW w:w="855" w:type="dxa"/>
          </w:tcPr>
          <w:p w14:paraId="61306E7F" w14:textId="77777777" w:rsidR="0046310A" w:rsidRDefault="0046310A" w:rsidP="00471E16">
            <w:pPr>
              <w:jc w:val="center"/>
              <w:rPr>
                <w:rFonts w:ascii="Arial Unicode MS" w:hAnsi="Arial Unicode MS" w:cs="Arial Unicode MS"/>
              </w:rPr>
            </w:pPr>
            <w:r>
              <w:rPr>
                <w:rFonts w:ascii="Arial Unicode MS" w:cs="Arial Unicode MS"/>
              </w:rPr>
              <w:t>3.48</w:t>
            </w:r>
          </w:p>
        </w:tc>
        <w:tc>
          <w:tcPr>
            <w:tcW w:w="855" w:type="dxa"/>
          </w:tcPr>
          <w:p w14:paraId="1A0BD74E" w14:textId="77777777" w:rsidR="0046310A" w:rsidRDefault="0046310A" w:rsidP="00471E16">
            <w:pPr>
              <w:jc w:val="center"/>
              <w:rPr>
                <w:rFonts w:ascii="Arial Unicode MS" w:hAnsi="Arial Unicode MS" w:cs="Arial Unicode MS"/>
              </w:rPr>
            </w:pPr>
            <w:r>
              <w:rPr>
                <w:rFonts w:ascii="Arial Unicode MS" w:cs="Arial Unicode MS"/>
              </w:rPr>
              <w:t>7</w:t>
            </w:r>
          </w:p>
        </w:tc>
        <w:tc>
          <w:tcPr>
            <w:tcW w:w="855" w:type="dxa"/>
          </w:tcPr>
          <w:p w14:paraId="534F84A8" w14:textId="77777777" w:rsidR="0046310A" w:rsidRDefault="0046310A" w:rsidP="00471E16">
            <w:pPr>
              <w:jc w:val="center"/>
              <w:rPr>
                <w:rFonts w:ascii="Arial Unicode MS" w:hAnsi="Arial Unicode MS" w:cs="Arial Unicode MS"/>
              </w:rPr>
            </w:pPr>
            <w:r>
              <w:rPr>
                <w:rFonts w:ascii="Arial Unicode MS" w:cs="Arial Unicode MS"/>
              </w:rPr>
              <w:t>3.00</w:t>
            </w:r>
          </w:p>
        </w:tc>
      </w:tr>
      <w:tr w:rsidR="0046310A" w14:paraId="3FDFA80E" w14:textId="77777777" w:rsidTr="00471E16">
        <w:trPr>
          <w:jc w:val="center"/>
        </w:trPr>
        <w:tc>
          <w:tcPr>
            <w:tcW w:w="2836" w:type="dxa"/>
            <w:shd w:val="clear" w:color="auto" w:fill="auto"/>
          </w:tcPr>
          <w:p w14:paraId="3682F1A9" w14:textId="77777777" w:rsidR="0046310A" w:rsidRDefault="0046310A" w:rsidP="00471E16">
            <w:pPr>
              <w:ind w:firstLine="313"/>
              <w:rPr>
                <w:rFonts w:ascii="Arial Unicode MS" w:hAnsi="Arial Unicode MS" w:cs="Arial Unicode MS"/>
              </w:rPr>
            </w:pPr>
            <w:r>
              <w:rPr>
                <w:rFonts w:ascii="Arial Unicode MS" w:cs="Arial Unicode MS"/>
              </w:rPr>
              <w:t>Pansexual</w:t>
            </w:r>
          </w:p>
        </w:tc>
        <w:tc>
          <w:tcPr>
            <w:tcW w:w="1035" w:type="dxa"/>
            <w:shd w:val="clear" w:color="auto" w:fill="auto"/>
          </w:tcPr>
          <w:p w14:paraId="587DA57A"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6742254A" w14:textId="77777777" w:rsidR="0046310A" w:rsidRDefault="0046310A" w:rsidP="00471E16">
            <w:pPr>
              <w:jc w:val="center"/>
              <w:rPr>
                <w:rFonts w:ascii="Arial Unicode MS" w:hAnsi="Arial Unicode MS" w:cs="Arial Unicode MS"/>
              </w:rPr>
            </w:pPr>
            <w:r>
              <w:rPr>
                <w:rFonts w:ascii="Arial Unicode MS" w:cs="Arial Unicode MS"/>
              </w:rPr>
              <w:t>0.43</w:t>
            </w:r>
          </w:p>
        </w:tc>
        <w:tc>
          <w:tcPr>
            <w:tcW w:w="855" w:type="dxa"/>
            <w:shd w:val="clear" w:color="auto" w:fill="auto"/>
          </w:tcPr>
          <w:p w14:paraId="6F9D7E44" w14:textId="77777777" w:rsidR="0046310A" w:rsidRDefault="0046310A" w:rsidP="00471E16">
            <w:pPr>
              <w:jc w:val="center"/>
              <w:rPr>
                <w:rFonts w:ascii="Arial Unicode MS" w:hAnsi="Arial Unicode MS" w:cs="Arial Unicode MS"/>
              </w:rPr>
            </w:pPr>
            <w:r>
              <w:rPr>
                <w:rFonts w:ascii="Arial Unicode MS" w:cs="Arial Unicode MS"/>
              </w:rPr>
              <w:t>18</w:t>
            </w:r>
          </w:p>
        </w:tc>
        <w:tc>
          <w:tcPr>
            <w:tcW w:w="855" w:type="dxa"/>
            <w:shd w:val="clear" w:color="auto" w:fill="auto"/>
          </w:tcPr>
          <w:p w14:paraId="0801F69C" w14:textId="77777777" w:rsidR="0046310A" w:rsidRDefault="0046310A" w:rsidP="00471E16">
            <w:pPr>
              <w:jc w:val="center"/>
              <w:rPr>
                <w:rFonts w:ascii="Arial Unicode MS" w:hAnsi="Arial Unicode MS" w:cs="Arial Unicode MS"/>
              </w:rPr>
            </w:pPr>
            <w:r>
              <w:rPr>
                <w:rFonts w:ascii="Arial Unicode MS" w:cs="Arial Unicode MS"/>
              </w:rPr>
              <w:t>3.27</w:t>
            </w:r>
          </w:p>
        </w:tc>
        <w:tc>
          <w:tcPr>
            <w:tcW w:w="855" w:type="dxa"/>
            <w:shd w:val="clear" w:color="auto" w:fill="auto"/>
          </w:tcPr>
          <w:p w14:paraId="4E5E748B"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18A9E957"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4969773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E0F2CD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737B587"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tcPr>
          <w:p w14:paraId="0F3BE745" w14:textId="77777777" w:rsidR="0046310A" w:rsidRDefault="0046310A" w:rsidP="00471E16">
            <w:pPr>
              <w:jc w:val="center"/>
              <w:rPr>
                <w:rFonts w:ascii="Arial Unicode MS" w:hAnsi="Arial Unicode MS" w:cs="Arial Unicode MS"/>
              </w:rPr>
            </w:pPr>
            <w:r>
              <w:rPr>
                <w:rFonts w:ascii="Arial Unicode MS" w:cs="Arial Unicode MS"/>
              </w:rPr>
              <w:t>1.49</w:t>
            </w:r>
          </w:p>
        </w:tc>
        <w:tc>
          <w:tcPr>
            <w:tcW w:w="855" w:type="dxa"/>
          </w:tcPr>
          <w:p w14:paraId="0823F2C6"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tcPr>
          <w:p w14:paraId="66254BF3" w14:textId="77777777" w:rsidR="0046310A" w:rsidRDefault="0046310A" w:rsidP="00471E16">
            <w:pPr>
              <w:jc w:val="center"/>
              <w:rPr>
                <w:rFonts w:ascii="Arial Unicode MS" w:hAnsi="Arial Unicode MS" w:cs="Arial Unicode MS"/>
              </w:rPr>
            </w:pPr>
            <w:r>
              <w:rPr>
                <w:rFonts w:ascii="Arial Unicode MS" w:cs="Arial Unicode MS"/>
              </w:rPr>
              <w:t>2.15</w:t>
            </w:r>
          </w:p>
        </w:tc>
      </w:tr>
      <w:tr w:rsidR="0046310A" w14:paraId="112C957E" w14:textId="77777777" w:rsidTr="00471E16">
        <w:trPr>
          <w:jc w:val="center"/>
        </w:trPr>
        <w:tc>
          <w:tcPr>
            <w:tcW w:w="2836" w:type="dxa"/>
            <w:shd w:val="clear" w:color="auto" w:fill="auto"/>
          </w:tcPr>
          <w:p w14:paraId="023F07D1" w14:textId="77777777" w:rsidR="0046310A" w:rsidRDefault="0046310A" w:rsidP="00471E16">
            <w:pPr>
              <w:ind w:firstLine="313"/>
              <w:rPr>
                <w:rFonts w:ascii="Arial Unicode MS" w:hAnsi="Arial Unicode MS" w:cs="Arial Unicode MS"/>
              </w:rPr>
            </w:pPr>
            <w:r>
              <w:rPr>
                <w:rFonts w:ascii="Arial Unicode MS" w:cs="Arial Unicode MS"/>
              </w:rPr>
              <w:t>Asexual</w:t>
            </w:r>
          </w:p>
        </w:tc>
        <w:tc>
          <w:tcPr>
            <w:tcW w:w="1035" w:type="dxa"/>
            <w:shd w:val="clear" w:color="auto" w:fill="auto"/>
          </w:tcPr>
          <w:p w14:paraId="471B918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07AAAF28"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shd w:val="clear" w:color="auto" w:fill="auto"/>
          </w:tcPr>
          <w:p w14:paraId="3A0E441C"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shd w:val="clear" w:color="auto" w:fill="auto"/>
          </w:tcPr>
          <w:p w14:paraId="5057B0F3" w14:textId="77777777" w:rsidR="0046310A" w:rsidRDefault="0046310A" w:rsidP="00471E16">
            <w:pPr>
              <w:jc w:val="center"/>
              <w:rPr>
                <w:rFonts w:ascii="Arial Unicode MS" w:hAnsi="Arial Unicode MS" w:cs="Arial Unicode MS"/>
              </w:rPr>
            </w:pPr>
            <w:r>
              <w:rPr>
                <w:rFonts w:ascii="Arial Unicode MS" w:cs="Arial Unicode MS"/>
              </w:rPr>
              <w:t>0.36</w:t>
            </w:r>
          </w:p>
        </w:tc>
        <w:tc>
          <w:tcPr>
            <w:tcW w:w="855" w:type="dxa"/>
            <w:shd w:val="clear" w:color="auto" w:fill="auto"/>
          </w:tcPr>
          <w:p w14:paraId="4F2C3EC1"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6F706234"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45745AE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BD02D0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C5D437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40F1C362" w14:textId="77777777" w:rsidR="0046310A" w:rsidRDefault="0046310A" w:rsidP="00471E16">
            <w:pPr>
              <w:jc w:val="center"/>
              <w:rPr>
                <w:rFonts w:ascii="Arial Unicode MS" w:hAnsi="Arial Unicode MS" w:cs="Arial Unicode MS"/>
              </w:rPr>
            </w:pPr>
            <w:r>
              <w:rPr>
                <w:rFonts w:ascii="Arial Unicode MS" w:cs="Arial Unicode MS"/>
              </w:rPr>
              <w:t>0.50</w:t>
            </w:r>
          </w:p>
        </w:tc>
        <w:tc>
          <w:tcPr>
            <w:tcW w:w="855" w:type="dxa"/>
          </w:tcPr>
          <w:p w14:paraId="15E16550"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02F87852" w14:textId="77777777" w:rsidR="0046310A" w:rsidRDefault="0046310A" w:rsidP="00471E16">
            <w:pPr>
              <w:jc w:val="center"/>
              <w:rPr>
                <w:rFonts w:ascii="Arial Unicode MS" w:hAnsi="Arial Unicode MS" w:cs="Arial Unicode MS"/>
              </w:rPr>
            </w:pPr>
            <w:r>
              <w:rPr>
                <w:rFonts w:ascii="Arial Unicode MS" w:cs="Arial Unicode MS"/>
              </w:rPr>
              <w:t>0.43</w:t>
            </w:r>
          </w:p>
        </w:tc>
      </w:tr>
      <w:tr w:rsidR="0046310A" w14:paraId="3F60EB5B" w14:textId="77777777" w:rsidTr="00471E16">
        <w:trPr>
          <w:jc w:val="center"/>
        </w:trPr>
        <w:tc>
          <w:tcPr>
            <w:tcW w:w="2836" w:type="dxa"/>
            <w:shd w:val="clear" w:color="auto" w:fill="auto"/>
          </w:tcPr>
          <w:p w14:paraId="766FC2FD" w14:textId="77777777" w:rsidR="0046310A" w:rsidRDefault="0046310A" w:rsidP="00471E16">
            <w:pPr>
              <w:ind w:left="-113" w:firstLine="426"/>
              <w:rPr>
                <w:rFonts w:ascii="Arial Unicode MS" w:hAnsi="Arial Unicode MS" w:cs="Arial Unicode MS"/>
              </w:rPr>
            </w:pPr>
            <w:r>
              <w:rPr>
                <w:rFonts w:ascii="Arial Unicode MS" w:cs="Arial Unicode MS"/>
              </w:rPr>
              <w:t>Queer</w:t>
            </w:r>
          </w:p>
        </w:tc>
        <w:tc>
          <w:tcPr>
            <w:tcW w:w="1035" w:type="dxa"/>
            <w:shd w:val="clear" w:color="auto" w:fill="auto"/>
          </w:tcPr>
          <w:p w14:paraId="389847F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50CAEE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29EE9A1"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shd w:val="clear" w:color="auto" w:fill="auto"/>
          </w:tcPr>
          <w:p w14:paraId="757575D0" w14:textId="77777777" w:rsidR="0046310A" w:rsidRDefault="0046310A" w:rsidP="00471E16">
            <w:pPr>
              <w:jc w:val="center"/>
              <w:rPr>
                <w:rFonts w:ascii="Arial Unicode MS" w:hAnsi="Arial Unicode MS" w:cs="Arial Unicode MS"/>
              </w:rPr>
            </w:pPr>
            <w:r>
              <w:rPr>
                <w:rFonts w:ascii="Arial Unicode MS" w:cs="Arial Unicode MS"/>
              </w:rPr>
              <w:t>0.91</w:t>
            </w:r>
          </w:p>
        </w:tc>
        <w:tc>
          <w:tcPr>
            <w:tcW w:w="855" w:type="dxa"/>
            <w:shd w:val="clear" w:color="auto" w:fill="auto"/>
          </w:tcPr>
          <w:p w14:paraId="3635B2D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51A826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50967E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4E41BD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E0D5B9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18001E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6D4F3F8"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Pr>
          <w:p w14:paraId="62A06C20" w14:textId="77777777" w:rsidR="0046310A" w:rsidRDefault="0046310A" w:rsidP="00471E16">
            <w:pPr>
              <w:jc w:val="center"/>
              <w:rPr>
                <w:rFonts w:ascii="Arial Unicode MS" w:hAnsi="Arial Unicode MS" w:cs="Arial Unicode MS"/>
              </w:rPr>
            </w:pPr>
            <w:r>
              <w:rPr>
                <w:rFonts w:ascii="Arial Unicode MS" w:cs="Arial Unicode MS"/>
              </w:rPr>
              <w:t>0.43</w:t>
            </w:r>
          </w:p>
        </w:tc>
      </w:tr>
      <w:tr w:rsidR="0046310A" w14:paraId="1A3E6B7D" w14:textId="77777777" w:rsidTr="00471E16">
        <w:trPr>
          <w:jc w:val="center"/>
        </w:trPr>
        <w:tc>
          <w:tcPr>
            <w:tcW w:w="2836" w:type="dxa"/>
            <w:shd w:val="clear" w:color="auto" w:fill="auto"/>
          </w:tcPr>
          <w:p w14:paraId="0431D2D6" w14:textId="77777777" w:rsidR="0046310A" w:rsidRDefault="0046310A" w:rsidP="00471E16">
            <w:pPr>
              <w:ind w:left="-113" w:firstLine="426"/>
              <w:rPr>
                <w:rFonts w:ascii="Arial Unicode MS" w:hAnsi="Arial Unicode MS" w:cs="Arial Unicode MS"/>
              </w:rPr>
            </w:pPr>
            <w:r>
              <w:rPr>
                <w:rFonts w:ascii="Arial Unicode MS" w:cs="Arial Unicode MS"/>
              </w:rPr>
              <w:t>Do not know yet</w:t>
            </w:r>
          </w:p>
        </w:tc>
        <w:tc>
          <w:tcPr>
            <w:tcW w:w="1035" w:type="dxa"/>
            <w:shd w:val="clear" w:color="auto" w:fill="auto"/>
          </w:tcPr>
          <w:p w14:paraId="067207E1"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5FA4F5B0"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shd w:val="clear" w:color="auto" w:fill="auto"/>
          </w:tcPr>
          <w:p w14:paraId="56724E8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A3C93D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0FFD14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10B8F1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37D557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A43F7F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C8C9AB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91946F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9C4206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41C3C35"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18D7360" w14:textId="77777777" w:rsidTr="00471E16">
        <w:trPr>
          <w:jc w:val="center"/>
        </w:trPr>
        <w:tc>
          <w:tcPr>
            <w:tcW w:w="2836" w:type="dxa"/>
            <w:shd w:val="clear" w:color="auto" w:fill="auto"/>
          </w:tcPr>
          <w:p w14:paraId="67AE50A8" w14:textId="77777777" w:rsidR="0046310A" w:rsidRDefault="0046310A" w:rsidP="00471E16">
            <w:pPr>
              <w:ind w:left="316"/>
              <w:rPr>
                <w:rFonts w:ascii="Arial Unicode MS" w:hAnsi="Arial Unicode MS" w:cs="Arial Unicode MS"/>
              </w:rPr>
            </w:pPr>
            <w:r>
              <w:rPr>
                <w:rFonts w:ascii="Arial Unicode MS" w:cs="Arial Unicode MS"/>
              </w:rPr>
              <w:t>Preferred not to say</w:t>
            </w:r>
          </w:p>
        </w:tc>
        <w:tc>
          <w:tcPr>
            <w:tcW w:w="1035" w:type="dxa"/>
            <w:shd w:val="clear" w:color="auto" w:fill="auto"/>
          </w:tcPr>
          <w:p w14:paraId="25592A5B" w14:textId="77777777" w:rsidR="0046310A" w:rsidRDefault="0046310A" w:rsidP="00471E16">
            <w:pPr>
              <w:jc w:val="center"/>
              <w:rPr>
                <w:rFonts w:ascii="Arial Unicode MS" w:hAnsi="Arial Unicode MS" w:cs="Arial Unicode MS"/>
              </w:rPr>
            </w:pPr>
            <w:r>
              <w:rPr>
                <w:rFonts w:ascii="Arial Unicode MS" w:cs="Arial Unicode MS"/>
              </w:rPr>
              <w:t>17</w:t>
            </w:r>
          </w:p>
        </w:tc>
        <w:tc>
          <w:tcPr>
            <w:tcW w:w="855" w:type="dxa"/>
            <w:shd w:val="clear" w:color="auto" w:fill="auto"/>
          </w:tcPr>
          <w:p w14:paraId="68BA990F" w14:textId="77777777" w:rsidR="0046310A" w:rsidRDefault="0046310A" w:rsidP="00471E16">
            <w:pPr>
              <w:jc w:val="center"/>
              <w:rPr>
                <w:rFonts w:ascii="Arial Unicode MS" w:hAnsi="Arial Unicode MS" w:cs="Arial Unicode MS"/>
              </w:rPr>
            </w:pPr>
            <w:r>
              <w:rPr>
                <w:rFonts w:ascii="Arial Unicode MS" w:cs="Arial Unicode MS"/>
              </w:rPr>
              <w:t>2.42</w:t>
            </w:r>
          </w:p>
        </w:tc>
        <w:tc>
          <w:tcPr>
            <w:tcW w:w="855" w:type="dxa"/>
            <w:shd w:val="clear" w:color="auto" w:fill="auto"/>
          </w:tcPr>
          <w:p w14:paraId="598EB089" w14:textId="77777777" w:rsidR="0046310A" w:rsidRDefault="0046310A" w:rsidP="00471E16">
            <w:pPr>
              <w:jc w:val="center"/>
              <w:rPr>
                <w:rFonts w:ascii="Arial Unicode MS" w:hAnsi="Arial Unicode MS" w:cs="Arial Unicode MS"/>
              </w:rPr>
            </w:pPr>
            <w:r>
              <w:rPr>
                <w:rFonts w:ascii="Arial Unicode MS" w:cs="Arial Unicode MS"/>
              </w:rPr>
              <w:t>10</w:t>
            </w:r>
          </w:p>
        </w:tc>
        <w:tc>
          <w:tcPr>
            <w:tcW w:w="855" w:type="dxa"/>
            <w:shd w:val="clear" w:color="auto" w:fill="auto"/>
          </w:tcPr>
          <w:p w14:paraId="52175AAD" w14:textId="77777777" w:rsidR="0046310A" w:rsidRDefault="0046310A" w:rsidP="00471E16">
            <w:pPr>
              <w:jc w:val="center"/>
              <w:rPr>
                <w:rFonts w:ascii="Arial Unicode MS" w:hAnsi="Arial Unicode MS" w:cs="Arial Unicode MS"/>
              </w:rPr>
            </w:pPr>
            <w:r>
              <w:rPr>
                <w:rFonts w:ascii="Arial Unicode MS" w:cs="Arial Unicode MS"/>
              </w:rPr>
              <w:t>1.82</w:t>
            </w:r>
          </w:p>
        </w:tc>
        <w:tc>
          <w:tcPr>
            <w:tcW w:w="855" w:type="dxa"/>
            <w:shd w:val="clear" w:color="auto" w:fill="auto"/>
          </w:tcPr>
          <w:p w14:paraId="64FE6FB1" w14:textId="77777777" w:rsidR="0046310A" w:rsidRDefault="0046310A" w:rsidP="00471E16">
            <w:pPr>
              <w:jc w:val="center"/>
              <w:rPr>
                <w:rFonts w:ascii="Arial Unicode MS" w:hAnsi="Arial Unicode MS" w:cs="Arial Unicode MS"/>
              </w:rPr>
            </w:pPr>
            <w:r>
              <w:rPr>
                <w:rFonts w:ascii="Arial Unicode MS" w:cs="Arial Unicode MS"/>
              </w:rPr>
              <w:t>10</w:t>
            </w:r>
          </w:p>
        </w:tc>
        <w:tc>
          <w:tcPr>
            <w:tcW w:w="855" w:type="dxa"/>
            <w:shd w:val="clear" w:color="auto" w:fill="auto"/>
          </w:tcPr>
          <w:p w14:paraId="100FD922" w14:textId="77777777" w:rsidR="0046310A" w:rsidRDefault="0046310A" w:rsidP="00471E16">
            <w:pPr>
              <w:jc w:val="center"/>
              <w:rPr>
                <w:rFonts w:ascii="Arial Unicode MS" w:hAnsi="Arial Unicode MS" w:cs="Arial Unicode MS"/>
              </w:rPr>
            </w:pPr>
            <w:r>
              <w:rPr>
                <w:rFonts w:ascii="Arial Unicode MS" w:cs="Arial Unicode MS"/>
              </w:rPr>
              <w:t>7.58</w:t>
            </w:r>
          </w:p>
        </w:tc>
        <w:tc>
          <w:tcPr>
            <w:tcW w:w="855" w:type="dxa"/>
            <w:shd w:val="clear" w:color="auto" w:fill="auto"/>
          </w:tcPr>
          <w:p w14:paraId="4B099C2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AB97EB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93EB21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543932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C71BEE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2B55513"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26266F9" w14:textId="77777777" w:rsidTr="00471E16">
        <w:trPr>
          <w:trHeight w:val="272"/>
          <w:jc w:val="center"/>
        </w:trPr>
        <w:tc>
          <w:tcPr>
            <w:tcW w:w="2836" w:type="dxa"/>
            <w:tcBorders>
              <w:bottom w:val="single" w:sz="4" w:space="0" w:color="auto"/>
            </w:tcBorders>
            <w:shd w:val="clear" w:color="auto" w:fill="auto"/>
          </w:tcPr>
          <w:p w14:paraId="2A8FE991" w14:textId="77777777" w:rsidR="0046310A" w:rsidRDefault="0046310A" w:rsidP="00471E16">
            <w:pPr>
              <w:ind w:left="-113" w:firstLine="426"/>
              <w:rPr>
                <w:rFonts w:ascii="Arial Unicode MS" w:hAnsi="Arial Unicode MS" w:cs="Arial Unicode MS"/>
              </w:rPr>
            </w:pPr>
            <w:r>
              <w:rPr>
                <w:rFonts w:ascii="Arial Unicode MS" w:cs="Arial Unicode MS"/>
              </w:rPr>
              <w:t>No answer at all</w:t>
            </w:r>
          </w:p>
        </w:tc>
        <w:tc>
          <w:tcPr>
            <w:tcW w:w="1035" w:type="dxa"/>
            <w:tcBorders>
              <w:bottom w:val="single" w:sz="4" w:space="0" w:color="auto"/>
            </w:tcBorders>
            <w:shd w:val="clear" w:color="auto" w:fill="auto"/>
          </w:tcPr>
          <w:p w14:paraId="6E003948" w14:textId="77777777" w:rsidR="0046310A" w:rsidRDefault="0046310A" w:rsidP="00471E16">
            <w:pPr>
              <w:jc w:val="center"/>
              <w:rPr>
                <w:rFonts w:ascii="Arial Unicode MS" w:hAnsi="Arial Unicode MS" w:cs="Arial Unicode MS"/>
              </w:rPr>
            </w:pPr>
            <w:r>
              <w:rPr>
                <w:rFonts w:ascii="Arial Unicode MS" w:cs="Arial Unicode MS"/>
              </w:rPr>
              <w:t>101</w:t>
            </w:r>
          </w:p>
        </w:tc>
        <w:tc>
          <w:tcPr>
            <w:tcW w:w="855" w:type="dxa"/>
            <w:tcBorders>
              <w:bottom w:val="single" w:sz="4" w:space="0" w:color="auto"/>
            </w:tcBorders>
            <w:shd w:val="clear" w:color="auto" w:fill="auto"/>
          </w:tcPr>
          <w:p w14:paraId="19A27582" w14:textId="77777777" w:rsidR="0046310A" w:rsidRDefault="0046310A" w:rsidP="00471E16">
            <w:pPr>
              <w:jc w:val="center"/>
              <w:rPr>
                <w:rFonts w:ascii="Arial Unicode MS" w:hAnsi="Arial Unicode MS" w:cs="Arial Unicode MS"/>
              </w:rPr>
            </w:pPr>
            <w:r>
              <w:rPr>
                <w:rFonts w:ascii="Arial Unicode MS" w:cs="Arial Unicode MS"/>
              </w:rPr>
              <w:t>14.4</w:t>
            </w:r>
          </w:p>
        </w:tc>
        <w:tc>
          <w:tcPr>
            <w:tcW w:w="855" w:type="dxa"/>
            <w:tcBorders>
              <w:bottom w:val="single" w:sz="4" w:space="0" w:color="auto"/>
            </w:tcBorders>
            <w:shd w:val="clear" w:color="auto" w:fill="auto"/>
          </w:tcPr>
          <w:p w14:paraId="0882BF24" w14:textId="77777777" w:rsidR="0046310A" w:rsidRDefault="0046310A" w:rsidP="00471E16">
            <w:pPr>
              <w:jc w:val="center"/>
              <w:rPr>
                <w:rFonts w:ascii="Arial Unicode MS" w:hAnsi="Arial Unicode MS" w:cs="Arial Unicode MS"/>
              </w:rPr>
            </w:pPr>
            <w:r>
              <w:rPr>
                <w:rFonts w:ascii="Arial Unicode MS" w:cs="Arial Unicode MS"/>
              </w:rPr>
              <w:t>147</w:t>
            </w:r>
          </w:p>
        </w:tc>
        <w:tc>
          <w:tcPr>
            <w:tcW w:w="855" w:type="dxa"/>
            <w:tcBorders>
              <w:bottom w:val="single" w:sz="4" w:space="0" w:color="auto"/>
            </w:tcBorders>
            <w:shd w:val="clear" w:color="auto" w:fill="auto"/>
          </w:tcPr>
          <w:p w14:paraId="1AEB836D" w14:textId="77777777" w:rsidR="0046310A" w:rsidRDefault="0046310A" w:rsidP="00471E16">
            <w:pPr>
              <w:jc w:val="center"/>
              <w:rPr>
                <w:rFonts w:ascii="Arial Unicode MS" w:hAnsi="Arial Unicode MS" w:cs="Arial Unicode MS"/>
              </w:rPr>
            </w:pPr>
            <w:r>
              <w:rPr>
                <w:rFonts w:ascii="Arial Unicode MS" w:cs="Arial Unicode MS"/>
              </w:rPr>
              <w:t>26.73</w:t>
            </w:r>
          </w:p>
        </w:tc>
        <w:tc>
          <w:tcPr>
            <w:tcW w:w="855" w:type="dxa"/>
            <w:tcBorders>
              <w:bottom w:val="single" w:sz="4" w:space="0" w:color="auto"/>
            </w:tcBorders>
            <w:shd w:val="clear" w:color="auto" w:fill="auto"/>
          </w:tcPr>
          <w:p w14:paraId="581D9AA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shd w:val="clear" w:color="auto" w:fill="auto"/>
          </w:tcPr>
          <w:p w14:paraId="02C3D3E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shd w:val="clear" w:color="auto" w:fill="auto"/>
          </w:tcPr>
          <w:p w14:paraId="2DA47AA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shd w:val="clear" w:color="auto" w:fill="auto"/>
          </w:tcPr>
          <w:p w14:paraId="1A02A56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728F27A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78F0C1A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47410B7D"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Borders>
              <w:bottom w:val="single" w:sz="4" w:space="0" w:color="auto"/>
            </w:tcBorders>
          </w:tcPr>
          <w:p w14:paraId="256297B3" w14:textId="77777777" w:rsidR="0046310A" w:rsidRDefault="0046310A" w:rsidP="00471E16">
            <w:pPr>
              <w:jc w:val="center"/>
              <w:rPr>
                <w:rFonts w:ascii="Arial Unicode MS" w:hAnsi="Arial Unicode MS" w:cs="Arial Unicode MS"/>
              </w:rPr>
            </w:pPr>
            <w:r>
              <w:rPr>
                <w:rFonts w:ascii="Arial Unicode MS" w:cs="Arial Unicode MS"/>
              </w:rPr>
              <w:t>0.43</w:t>
            </w:r>
          </w:p>
        </w:tc>
      </w:tr>
      <w:tr w:rsidR="0046310A" w14:paraId="009D3BD1" w14:textId="77777777" w:rsidTr="00471E16">
        <w:trPr>
          <w:jc w:val="center"/>
        </w:trPr>
        <w:tc>
          <w:tcPr>
            <w:tcW w:w="2836" w:type="dxa"/>
            <w:tcBorders>
              <w:top w:val="single" w:sz="4" w:space="0" w:color="auto"/>
              <w:bottom w:val="single" w:sz="4" w:space="0" w:color="auto"/>
            </w:tcBorders>
            <w:shd w:val="clear" w:color="auto" w:fill="auto"/>
          </w:tcPr>
          <w:p w14:paraId="24153A19" w14:textId="77777777" w:rsidR="0046310A" w:rsidRDefault="0046310A" w:rsidP="00471E16">
            <w:pPr>
              <w:ind w:left="360" w:hanging="360"/>
              <w:rPr>
                <w:rFonts w:ascii="Arial Unicode MS" w:hAnsi="Arial Unicode MS" w:cs="Arial Unicode MS"/>
              </w:rPr>
            </w:pPr>
            <w:r>
              <w:rPr>
                <w:rFonts w:ascii="Arial Unicode MS" w:cs="Arial Unicode MS"/>
                <w:b/>
                <w:bCs/>
              </w:rPr>
              <w:t>Educational level*</w:t>
            </w:r>
          </w:p>
        </w:tc>
        <w:tc>
          <w:tcPr>
            <w:tcW w:w="1035" w:type="dxa"/>
            <w:tcBorders>
              <w:top w:val="single" w:sz="4" w:space="0" w:color="auto"/>
              <w:bottom w:val="single" w:sz="4" w:space="0" w:color="auto"/>
            </w:tcBorders>
            <w:shd w:val="clear" w:color="auto" w:fill="auto"/>
          </w:tcPr>
          <w:p w14:paraId="5D628A2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285BC9EC"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45E39F3"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0DE2099B"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397291F"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49114B60"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78575CC"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1604D75F"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52C71D32"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3BB7DE28"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17D279F4" w14:textId="77777777" w:rsidR="0046310A" w:rsidRDefault="0046310A" w:rsidP="00471E16">
            <w:pPr>
              <w:jc w:val="center"/>
              <w:rPr>
                <w:rFonts w:ascii="Arial Unicode MS" w:hAnsi="Arial Unicode MS" w:cs="Arial Unicode MS"/>
              </w:rPr>
            </w:pPr>
          </w:p>
        </w:tc>
      </w:tr>
      <w:tr w:rsidR="0046310A" w14:paraId="418C9151" w14:textId="77777777" w:rsidTr="00471E16">
        <w:trPr>
          <w:jc w:val="center"/>
        </w:trPr>
        <w:tc>
          <w:tcPr>
            <w:tcW w:w="2836" w:type="dxa"/>
            <w:tcBorders>
              <w:top w:val="single" w:sz="4" w:space="0" w:color="auto"/>
            </w:tcBorders>
            <w:shd w:val="clear" w:color="auto" w:fill="auto"/>
          </w:tcPr>
          <w:p w14:paraId="2B0C80EB" w14:textId="77777777" w:rsidR="0046310A" w:rsidRDefault="0046310A" w:rsidP="00471E16">
            <w:pPr>
              <w:ind w:left="-113" w:firstLine="426"/>
              <w:rPr>
                <w:rFonts w:ascii="Arial Unicode MS" w:hAnsi="Arial Unicode MS" w:cs="Arial Unicode MS"/>
              </w:rPr>
            </w:pPr>
            <w:r>
              <w:rPr>
                <w:rFonts w:ascii="Arial Unicode MS" w:cs="Arial Unicode MS"/>
              </w:rPr>
              <w:t xml:space="preserve">Primary school </w:t>
            </w:r>
          </w:p>
        </w:tc>
        <w:tc>
          <w:tcPr>
            <w:tcW w:w="1035" w:type="dxa"/>
            <w:tcBorders>
              <w:top w:val="single" w:sz="4" w:space="0" w:color="auto"/>
            </w:tcBorders>
            <w:shd w:val="clear" w:color="auto" w:fill="auto"/>
          </w:tcPr>
          <w:p w14:paraId="19BA6F7F"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Borders>
              <w:top w:val="single" w:sz="4" w:space="0" w:color="auto"/>
            </w:tcBorders>
            <w:shd w:val="clear" w:color="auto" w:fill="auto"/>
          </w:tcPr>
          <w:p w14:paraId="20541BFD" w14:textId="77777777" w:rsidR="0046310A" w:rsidRDefault="0046310A" w:rsidP="00471E16">
            <w:pPr>
              <w:jc w:val="center"/>
              <w:rPr>
                <w:rFonts w:ascii="Arial Unicode MS" w:hAnsi="Arial Unicode MS" w:cs="Arial Unicode MS"/>
              </w:rPr>
            </w:pPr>
            <w:r>
              <w:rPr>
                <w:rFonts w:ascii="Arial Unicode MS" w:cs="Arial Unicode MS"/>
              </w:rPr>
              <w:t>0.14</w:t>
            </w:r>
          </w:p>
        </w:tc>
        <w:tc>
          <w:tcPr>
            <w:tcW w:w="855" w:type="dxa"/>
            <w:tcBorders>
              <w:top w:val="single" w:sz="4" w:space="0" w:color="auto"/>
            </w:tcBorders>
            <w:shd w:val="clear" w:color="auto" w:fill="auto"/>
          </w:tcPr>
          <w:p w14:paraId="55C2879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22D9C4A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175918D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501A234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15C93A3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63CAD90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77F57A5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1F6486A0"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6E8D623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40FCE93D"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95D04F5" w14:textId="77777777" w:rsidTr="00471E16">
        <w:trPr>
          <w:jc w:val="center"/>
        </w:trPr>
        <w:tc>
          <w:tcPr>
            <w:tcW w:w="2836" w:type="dxa"/>
            <w:shd w:val="clear" w:color="auto" w:fill="auto"/>
          </w:tcPr>
          <w:p w14:paraId="48AFA731" w14:textId="77777777" w:rsidR="0046310A" w:rsidRDefault="0046310A" w:rsidP="00471E16">
            <w:pPr>
              <w:ind w:left="-113" w:firstLine="426"/>
              <w:rPr>
                <w:rFonts w:ascii="Arial Unicode MS" w:hAnsi="Arial Unicode MS" w:cs="Arial Unicode MS"/>
              </w:rPr>
            </w:pPr>
            <w:r>
              <w:rPr>
                <w:rFonts w:ascii="Arial Unicode MS" w:cs="Arial Unicode MS"/>
              </w:rPr>
              <w:t>Middle school</w:t>
            </w:r>
          </w:p>
        </w:tc>
        <w:tc>
          <w:tcPr>
            <w:tcW w:w="1035" w:type="dxa"/>
            <w:shd w:val="clear" w:color="auto" w:fill="auto"/>
          </w:tcPr>
          <w:p w14:paraId="15ADE9AE" w14:textId="77777777" w:rsidR="0046310A" w:rsidRDefault="0046310A" w:rsidP="00471E16">
            <w:pPr>
              <w:jc w:val="center"/>
              <w:rPr>
                <w:rFonts w:ascii="Arial Unicode MS" w:hAnsi="Arial Unicode MS" w:cs="Arial Unicode MS"/>
              </w:rPr>
            </w:pPr>
            <w:r>
              <w:rPr>
                <w:rFonts w:ascii="Arial Unicode MS" w:cs="Arial Unicode MS"/>
              </w:rPr>
              <w:t>20</w:t>
            </w:r>
          </w:p>
        </w:tc>
        <w:tc>
          <w:tcPr>
            <w:tcW w:w="855" w:type="dxa"/>
            <w:shd w:val="clear" w:color="auto" w:fill="auto"/>
          </w:tcPr>
          <w:p w14:paraId="4BEA7ABF" w14:textId="77777777" w:rsidR="0046310A" w:rsidRDefault="0046310A" w:rsidP="00471E16">
            <w:pPr>
              <w:jc w:val="center"/>
              <w:rPr>
                <w:rFonts w:ascii="Arial Unicode MS" w:hAnsi="Arial Unicode MS" w:cs="Arial Unicode MS"/>
              </w:rPr>
            </w:pPr>
            <w:r>
              <w:rPr>
                <w:rFonts w:ascii="Arial Unicode MS" w:cs="Arial Unicode MS"/>
              </w:rPr>
              <w:t>2.84</w:t>
            </w:r>
          </w:p>
        </w:tc>
        <w:tc>
          <w:tcPr>
            <w:tcW w:w="855" w:type="dxa"/>
            <w:shd w:val="clear" w:color="auto" w:fill="auto"/>
          </w:tcPr>
          <w:p w14:paraId="7D73D69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FFD2E1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EDDCEF2"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6E58E24B"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62EE42E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98A0BF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FF9A6FE"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tcPr>
          <w:p w14:paraId="57885B2E" w14:textId="77777777" w:rsidR="0046310A" w:rsidRDefault="0046310A" w:rsidP="00471E16">
            <w:pPr>
              <w:jc w:val="center"/>
              <w:rPr>
                <w:rFonts w:ascii="Arial Unicode MS" w:hAnsi="Arial Unicode MS" w:cs="Arial Unicode MS"/>
              </w:rPr>
            </w:pPr>
            <w:r>
              <w:rPr>
                <w:rFonts w:ascii="Arial Unicode MS" w:cs="Arial Unicode MS"/>
              </w:rPr>
              <w:t>1.00</w:t>
            </w:r>
          </w:p>
        </w:tc>
        <w:tc>
          <w:tcPr>
            <w:tcW w:w="855" w:type="dxa"/>
          </w:tcPr>
          <w:p w14:paraId="251EC5C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8957959"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AA6E099" w14:textId="77777777" w:rsidTr="00471E16">
        <w:trPr>
          <w:jc w:val="center"/>
        </w:trPr>
        <w:tc>
          <w:tcPr>
            <w:tcW w:w="2836" w:type="dxa"/>
            <w:shd w:val="clear" w:color="auto" w:fill="auto"/>
          </w:tcPr>
          <w:p w14:paraId="5093D244" w14:textId="77777777" w:rsidR="0046310A" w:rsidRDefault="0046310A" w:rsidP="00471E16">
            <w:pPr>
              <w:ind w:left="-113" w:firstLine="426"/>
              <w:rPr>
                <w:rFonts w:ascii="Arial Unicode MS" w:hAnsi="Arial Unicode MS" w:cs="Arial Unicode MS"/>
              </w:rPr>
            </w:pPr>
            <w:r>
              <w:rPr>
                <w:rFonts w:ascii="Arial Unicode MS" w:cs="Arial Unicode MS"/>
              </w:rPr>
              <w:t xml:space="preserve">High school </w:t>
            </w:r>
          </w:p>
        </w:tc>
        <w:tc>
          <w:tcPr>
            <w:tcW w:w="1035" w:type="dxa"/>
            <w:shd w:val="clear" w:color="auto" w:fill="auto"/>
          </w:tcPr>
          <w:p w14:paraId="51F65B6F" w14:textId="77777777" w:rsidR="0046310A" w:rsidRDefault="0046310A" w:rsidP="00471E16">
            <w:pPr>
              <w:jc w:val="center"/>
              <w:rPr>
                <w:rFonts w:ascii="Arial Unicode MS" w:hAnsi="Arial Unicode MS" w:cs="Arial Unicode MS"/>
              </w:rPr>
            </w:pPr>
            <w:r>
              <w:rPr>
                <w:rFonts w:ascii="Arial Unicode MS" w:cs="Arial Unicode MS"/>
              </w:rPr>
              <w:t>218</w:t>
            </w:r>
          </w:p>
        </w:tc>
        <w:tc>
          <w:tcPr>
            <w:tcW w:w="855" w:type="dxa"/>
            <w:shd w:val="clear" w:color="auto" w:fill="auto"/>
          </w:tcPr>
          <w:p w14:paraId="731E9E44" w14:textId="77777777" w:rsidR="0046310A" w:rsidRDefault="0046310A" w:rsidP="00471E16">
            <w:pPr>
              <w:jc w:val="center"/>
              <w:rPr>
                <w:rFonts w:ascii="Arial Unicode MS" w:hAnsi="Arial Unicode MS" w:cs="Arial Unicode MS"/>
              </w:rPr>
            </w:pPr>
            <w:r>
              <w:rPr>
                <w:rFonts w:ascii="Arial Unicode MS" w:cs="Arial Unicode MS"/>
              </w:rPr>
              <w:t>31.01</w:t>
            </w:r>
          </w:p>
        </w:tc>
        <w:tc>
          <w:tcPr>
            <w:tcW w:w="855" w:type="dxa"/>
            <w:shd w:val="clear" w:color="auto" w:fill="auto"/>
          </w:tcPr>
          <w:p w14:paraId="78AA9AF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4074D0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7238712" w14:textId="77777777" w:rsidR="0046310A" w:rsidRDefault="0046310A" w:rsidP="00471E16">
            <w:pPr>
              <w:jc w:val="center"/>
              <w:rPr>
                <w:rFonts w:ascii="Arial Unicode MS" w:hAnsi="Arial Unicode MS" w:cs="Arial Unicode MS"/>
              </w:rPr>
            </w:pPr>
            <w:r>
              <w:rPr>
                <w:rFonts w:ascii="Arial Unicode MS" w:cs="Arial Unicode MS"/>
              </w:rPr>
              <w:t>37</w:t>
            </w:r>
          </w:p>
        </w:tc>
        <w:tc>
          <w:tcPr>
            <w:tcW w:w="855" w:type="dxa"/>
            <w:shd w:val="clear" w:color="auto" w:fill="auto"/>
          </w:tcPr>
          <w:p w14:paraId="5901A2D7" w14:textId="77777777" w:rsidR="0046310A" w:rsidRDefault="0046310A" w:rsidP="00471E16">
            <w:pPr>
              <w:jc w:val="center"/>
              <w:rPr>
                <w:rFonts w:ascii="Arial Unicode MS" w:hAnsi="Arial Unicode MS" w:cs="Arial Unicode MS"/>
              </w:rPr>
            </w:pPr>
            <w:r>
              <w:rPr>
                <w:rFonts w:ascii="Arial Unicode MS" w:cs="Arial Unicode MS"/>
              </w:rPr>
              <w:t>28.03</w:t>
            </w:r>
          </w:p>
        </w:tc>
        <w:tc>
          <w:tcPr>
            <w:tcW w:w="855" w:type="dxa"/>
            <w:shd w:val="clear" w:color="auto" w:fill="auto"/>
          </w:tcPr>
          <w:p w14:paraId="2ED10220" w14:textId="77777777" w:rsidR="0046310A" w:rsidRDefault="0046310A" w:rsidP="00471E16">
            <w:pPr>
              <w:jc w:val="center"/>
              <w:rPr>
                <w:rFonts w:ascii="Arial Unicode MS" w:hAnsi="Arial Unicode MS" w:cs="Arial Unicode MS"/>
              </w:rPr>
            </w:pPr>
            <w:r>
              <w:rPr>
                <w:rFonts w:ascii="Arial Unicode MS" w:cs="Arial Unicode MS"/>
              </w:rPr>
              <w:t>29</w:t>
            </w:r>
          </w:p>
        </w:tc>
        <w:tc>
          <w:tcPr>
            <w:tcW w:w="855" w:type="dxa"/>
            <w:shd w:val="clear" w:color="auto" w:fill="auto"/>
          </w:tcPr>
          <w:p w14:paraId="234B4E4F" w14:textId="77777777" w:rsidR="0046310A" w:rsidRDefault="0046310A" w:rsidP="00471E16">
            <w:pPr>
              <w:jc w:val="center"/>
              <w:rPr>
                <w:rFonts w:ascii="Arial Unicode MS" w:hAnsi="Arial Unicode MS" w:cs="Arial Unicode MS"/>
              </w:rPr>
            </w:pPr>
            <w:r>
              <w:rPr>
                <w:rFonts w:ascii="Arial Unicode MS" w:cs="Arial Unicode MS"/>
              </w:rPr>
              <w:t>30.21</w:t>
            </w:r>
          </w:p>
        </w:tc>
        <w:tc>
          <w:tcPr>
            <w:tcW w:w="855" w:type="dxa"/>
          </w:tcPr>
          <w:p w14:paraId="1B07E785" w14:textId="77777777" w:rsidR="0046310A" w:rsidRDefault="0046310A" w:rsidP="00471E16">
            <w:pPr>
              <w:jc w:val="center"/>
              <w:rPr>
                <w:rFonts w:ascii="Arial Unicode MS" w:hAnsi="Arial Unicode MS" w:cs="Arial Unicode MS"/>
              </w:rPr>
            </w:pPr>
            <w:r>
              <w:rPr>
                <w:rFonts w:ascii="Arial Unicode MS" w:cs="Arial Unicode MS"/>
              </w:rPr>
              <w:t>70</w:t>
            </w:r>
          </w:p>
        </w:tc>
        <w:tc>
          <w:tcPr>
            <w:tcW w:w="855" w:type="dxa"/>
          </w:tcPr>
          <w:p w14:paraId="1949A359" w14:textId="77777777" w:rsidR="0046310A" w:rsidRDefault="0046310A" w:rsidP="00471E16">
            <w:pPr>
              <w:jc w:val="center"/>
              <w:rPr>
                <w:rFonts w:ascii="Arial Unicode MS" w:hAnsi="Arial Unicode MS" w:cs="Arial Unicode MS"/>
              </w:rPr>
            </w:pPr>
            <w:r>
              <w:rPr>
                <w:rFonts w:ascii="Arial Unicode MS" w:cs="Arial Unicode MS"/>
              </w:rPr>
              <w:t>34.83</w:t>
            </w:r>
          </w:p>
        </w:tc>
        <w:tc>
          <w:tcPr>
            <w:tcW w:w="855" w:type="dxa"/>
          </w:tcPr>
          <w:p w14:paraId="390C527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8C5785A"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CA928B2" w14:textId="77777777" w:rsidTr="00471E16">
        <w:trPr>
          <w:jc w:val="center"/>
        </w:trPr>
        <w:tc>
          <w:tcPr>
            <w:tcW w:w="2836" w:type="dxa"/>
            <w:shd w:val="clear" w:color="auto" w:fill="auto"/>
          </w:tcPr>
          <w:p w14:paraId="2F03277F" w14:textId="77777777" w:rsidR="0046310A" w:rsidRDefault="0046310A" w:rsidP="00471E16">
            <w:pPr>
              <w:ind w:left="-113" w:firstLine="426"/>
              <w:rPr>
                <w:rFonts w:ascii="Arial Unicode MS" w:hAnsi="Arial Unicode MS" w:cs="Arial Unicode MS"/>
              </w:rPr>
            </w:pPr>
            <w:r>
              <w:rPr>
                <w:rFonts w:ascii="Arial Unicode MS" w:cs="Arial Unicode MS"/>
              </w:rPr>
              <w:t>Bachelor</w:t>
            </w:r>
            <w:r>
              <w:rPr>
                <w:rFonts w:ascii="Arial Unicode MS" w:cs="Arial Unicode MS"/>
              </w:rPr>
              <w:t>’</w:t>
            </w:r>
            <w:r>
              <w:rPr>
                <w:rFonts w:ascii="Arial Unicode MS" w:cs="Arial Unicode MS"/>
              </w:rPr>
              <w:t>s degree</w:t>
            </w:r>
          </w:p>
        </w:tc>
        <w:tc>
          <w:tcPr>
            <w:tcW w:w="1035" w:type="dxa"/>
            <w:shd w:val="clear" w:color="auto" w:fill="auto"/>
          </w:tcPr>
          <w:p w14:paraId="270F0BC7" w14:textId="77777777" w:rsidR="0046310A" w:rsidRDefault="0046310A" w:rsidP="00471E16">
            <w:pPr>
              <w:jc w:val="center"/>
              <w:rPr>
                <w:rFonts w:ascii="Arial Unicode MS" w:hAnsi="Arial Unicode MS" w:cs="Arial Unicode MS"/>
              </w:rPr>
            </w:pPr>
            <w:r>
              <w:rPr>
                <w:rFonts w:ascii="Arial Unicode MS" w:cs="Arial Unicode MS"/>
              </w:rPr>
              <w:t>43</w:t>
            </w:r>
          </w:p>
        </w:tc>
        <w:tc>
          <w:tcPr>
            <w:tcW w:w="855" w:type="dxa"/>
            <w:shd w:val="clear" w:color="auto" w:fill="auto"/>
          </w:tcPr>
          <w:p w14:paraId="0743A691" w14:textId="77777777" w:rsidR="0046310A" w:rsidRDefault="0046310A" w:rsidP="00471E16">
            <w:pPr>
              <w:jc w:val="center"/>
              <w:rPr>
                <w:rFonts w:ascii="Arial Unicode MS" w:hAnsi="Arial Unicode MS" w:cs="Arial Unicode MS"/>
              </w:rPr>
            </w:pPr>
            <w:r>
              <w:rPr>
                <w:rFonts w:ascii="Arial Unicode MS" w:cs="Arial Unicode MS"/>
              </w:rPr>
              <w:t>6.12</w:t>
            </w:r>
          </w:p>
        </w:tc>
        <w:tc>
          <w:tcPr>
            <w:tcW w:w="855" w:type="dxa"/>
            <w:shd w:val="clear" w:color="auto" w:fill="auto"/>
          </w:tcPr>
          <w:p w14:paraId="4959B0E9" w14:textId="77777777" w:rsidR="0046310A" w:rsidRDefault="0046310A" w:rsidP="00471E16">
            <w:pPr>
              <w:jc w:val="center"/>
              <w:rPr>
                <w:rFonts w:ascii="Arial Unicode MS" w:hAnsi="Arial Unicode MS" w:cs="Arial Unicode MS"/>
              </w:rPr>
            </w:pPr>
            <w:r>
              <w:rPr>
                <w:rFonts w:ascii="Arial Unicode MS" w:cs="Arial Unicode MS"/>
              </w:rPr>
              <w:t>227</w:t>
            </w:r>
          </w:p>
        </w:tc>
        <w:tc>
          <w:tcPr>
            <w:tcW w:w="855" w:type="dxa"/>
            <w:shd w:val="clear" w:color="auto" w:fill="auto"/>
          </w:tcPr>
          <w:p w14:paraId="10E4C93E" w14:textId="77777777" w:rsidR="0046310A" w:rsidRDefault="0046310A" w:rsidP="00471E16">
            <w:pPr>
              <w:jc w:val="center"/>
              <w:rPr>
                <w:rFonts w:ascii="Arial Unicode MS" w:hAnsi="Arial Unicode MS" w:cs="Arial Unicode MS"/>
              </w:rPr>
            </w:pPr>
            <w:r>
              <w:rPr>
                <w:rFonts w:ascii="Arial Unicode MS" w:cs="Arial Unicode MS"/>
              </w:rPr>
              <w:t>41.27</w:t>
            </w:r>
          </w:p>
        </w:tc>
        <w:tc>
          <w:tcPr>
            <w:tcW w:w="855" w:type="dxa"/>
            <w:shd w:val="clear" w:color="auto" w:fill="auto"/>
          </w:tcPr>
          <w:p w14:paraId="340906E6" w14:textId="77777777" w:rsidR="0046310A" w:rsidRDefault="0046310A" w:rsidP="00471E16">
            <w:pPr>
              <w:jc w:val="center"/>
              <w:rPr>
                <w:rFonts w:ascii="Arial Unicode MS" w:hAnsi="Arial Unicode MS" w:cs="Arial Unicode MS"/>
              </w:rPr>
            </w:pPr>
            <w:r>
              <w:rPr>
                <w:rFonts w:ascii="Arial Unicode MS" w:cs="Arial Unicode MS"/>
              </w:rPr>
              <w:t>16</w:t>
            </w:r>
          </w:p>
        </w:tc>
        <w:tc>
          <w:tcPr>
            <w:tcW w:w="855" w:type="dxa"/>
            <w:shd w:val="clear" w:color="auto" w:fill="auto"/>
          </w:tcPr>
          <w:p w14:paraId="595A61F2" w14:textId="77777777" w:rsidR="0046310A" w:rsidRDefault="0046310A" w:rsidP="00471E16">
            <w:pPr>
              <w:jc w:val="center"/>
              <w:rPr>
                <w:rFonts w:ascii="Arial Unicode MS" w:hAnsi="Arial Unicode MS" w:cs="Arial Unicode MS"/>
              </w:rPr>
            </w:pPr>
            <w:r>
              <w:rPr>
                <w:rFonts w:ascii="Arial Unicode MS" w:cs="Arial Unicode MS"/>
              </w:rPr>
              <w:t>12.12</w:t>
            </w:r>
          </w:p>
        </w:tc>
        <w:tc>
          <w:tcPr>
            <w:tcW w:w="855" w:type="dxa"/>
            <w:shd w:val="clear" w:color="auto" w:fill="auto"/>
          </w:tcPr>
          <w:p w14:paraId="7B6C6A2F" w14:textId="77777777" w:rsidR="0046310A" w:rsidRDefault="0046310A" w:rsidP="00471E16">
            <w:pPr>
              <w:jc w:val="center"/>
              <w:rPr>
                <w:rFonts w:ascii="Arial Unicode MS" w:hAnsi="Arial Unicode MS" w:cs="Arial Unicode MS"/>
              </w:rPr>
            </w:pPr>
            <w:r>
              <w:rPr>
                <w:rFonts w:ascii="Arial Unicode MS" w:cs="Arial Unicode MS"/>
              </w:rPr>
              <w:t>7</w:t>
            </w:r>
          </w:p>
        </w:tc>
        <w:tc>
          <w:tcPr>
            <w:tcW w:w="855" w:type="dxa"/>
            <w:shd w:val="clear" w:color="auto" w:fill="auto"/>
          </w:tcPr>
          <w:p w14:paraId="09329526" w14:textId="77777777" w:rsidR="0046310A" w:rsidRDefault="0046310A" w:rsidP="00471E16">
            <w:pPr>
              <w:jc w:val="center"/>
              <w:rPr>
                <w:rFonts w:ascii="Arial Unicode MS" w:hAnsi="Arial Unicode MS" w:cs="Arial Unicode MS"/>
              </w:rPr>
            </w:pPr>
            <w:r>
              <w:rPr>
                <w:rFonts w:ascii="Arial Unicode MS" w:cs="Arial Unicode MS"/>
              </w:rPr>
              <w:t>7.29</w:t>
            </w:r>
          </w:p>
        </w:tc>
        <w:tc>
          <w:tcPr>
            <w:tcW w:w="855" w:type="dxa"/>
          </w:tcPr>
          <w:p w14:paraId="749080E2" w14:textId="77777777" w:rsidR="0046310A" w:rsidRDefault="0046310A" w:rsidP="00471E16">
            <w:pPr>
              <w:jc w:val="center"/>
              <w:rPr>
                <w:rFonts w:ascii="Arial Unicode MS" w:hAnsi="Arial Unicode MS" w:cs="Arial Unicode MS"/>
              </w:rPr>
            </w:pPr>
            <w:r>
              <w:rPr>
                <w:rFonts w:ascii="Arial Unicode MS" w:cs="Arial Unicode MS"/>
              </w:rPr>
              <w:t>95</w:t>
            </w:r>
          </w:p>
        </w:tc>
        <w:tc>
          <w:tcPr>
            <w:tcW w:w="855" w:type="dxa"/>
          </w:tcPr>
          <w:p w14:paraId="66AD5323" w14:textId="77777777" w:rsidR="0046310A" w:rsidRDefault="0046310A" w:rsidP="00471E16">
            <w:pPr>
              <w:jc w:val="center"/>
              <w:rPr>
                <w:rFonts w:ascii="Arial Unicode MS" w:hAnsi="Arial Unicode MS" w:cs="Arial Unicode MS"/>
              </w:rPr>
            </w:pPr>
            <w:r>
              <w:rPr>
                <w:rFonts w:ascii="Arial Unicode MS" w:cs="Arial Unicode MS"/>
              </w:rPr>
              <w:t>47.26</w:t>
            </w:r>
          </w:p>
        </w:tc>
        <w:tc>
          <w:tcPr>
            <w:tcW w:w="855" w:type="dxa"/>
          </w:tcPr>
          <w:p w14:paraId="225B5B6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5CF4C27"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64895876" w14:textId="77777777" w:rsidTr="00471E16">
        <w:trPr>
          <w:jc w:val="center"/>
        </w:trPr>
        <w:tc>
          <w:tcPr>
            <w:tcW w:w="2836" w:type="dxa"/>
            <w:shd w:val="clear" w:color="auto" w:fill="auto"/>
          </w:tcPr>
          <w:p w14:paraId="208AF4CE" w14:textId="77777777" w:rsidR="0046310A" w:rsidRDefault="0046310A" w:rsidP="00471E16">
            <w:pPr>
              <w:ind w:left="-113" w:firstLine="426"/>
              <w:rPr>
                <w:rFonts w:ascii="Arial Unicode MS" w:hAnsi="Arial Unicode MS" w:cs="Arial Unicode MS"/>
              </w:rPr>
            </w:pPr>
            <w:r>
              <w:rPr>
                <w:rFonts w:ascii="Arial Unicode MS" w:cs="Arial Unicode MS"/>
              </w:rPr>
              <w:t>First level Master</w:t>
            </w:r>
          </w:p>
        </w:tc>
        <w:tc>
          <w:tcPr>
            <w:tcW w:w="1035" w:type="dxa"/>
            <w:shd w:val="clear" w:color="auto" w:fill="auto"/>
          </w:tcPr>
          <w:p w14:paraId="0DDE48E6" w14:textId="77777777" w:rsidR="0046310A" w:rsidRDefault="0046310A" w:rsidP="00471E16">
            <w:pPr>
              <w:jc w:val="center"/>
              <w:rPr>
                <w:rFonts w:ascii="Arial Unicode MS" w:hAnsi="Arial Unicode MS" w:cs="Arial Unicode MS"/>
              </w:rPr>
            </w:pPr>
            <w:r>
              <w:rPr>
                <w:rFonts w:ascii="Arial Unicode MS" w:cs="Arial Unicode MS"/>
              </w:rPr>
              <w:t>21</w:t>
            </w:r>
          </w:p>
        </w:tc>
        <w:tc>
          <w:tcPr>
            <w:tcW w:w="855" w:type="dxa"/>
            <w:shd w:val="clear" w:color="auto" w:fill="auto"/>
          </w:tcPr>
          <w:p w14:paraId="239F4CAA" w14:textId="77777777" w:rsidR="0046310A" w:rsidRDefault="0046310A" w:rsidP="00471E16">
            <w:pPr>
              <w:jc w:val="center"/>
              <w:rPr>
                <w:rFonts w:ascii="Arial Unicode MS" w:hAnsi="Arial Unicode MS" w:cs="Arial Unicode MS"/>
              </w:rPr>
            </w:pPr>
            <w:r>
              <w:rPr>
                <w:rFonts w:ascii="Arial Unicode MS" w:cs="Arial Unicode MS"/>
              </w:rPr>
              <w:t>2.99</w:t>
            </w:r>
          </w:p>
        </w:tc>
        <w:tc>
          <w:tcPr>
            <w:tcW w:w="855" w:type="dxa"/>
            <w:shd w:val="clear" w:color="auto" w:fill="auto"/>
          </w:tcPr>
          <w:p w14:paraId="314CD69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BD07D7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8697986"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4167CDF1"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46545C3C"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shd w:val="clear" w:color="auto" w:fill="auto"/>
          </w:tcPr>
          <w:p w14:paraId="2D6340CA" w14:textId="77777777" w:rsidR="0046310A" w:rsidRDefault="0046310A" w:rsidP="00471E16">
            <w:pPr>
              <w:jc w:val="center"/>
              <w:rPr>
                <w:rFonts w:ascii="Arial Unicode MS" w:hAnsi="Arial Unicode MS" w:cs="Arial Unicode MS"/>
              </w:rPr>
            </w:pPr>
            <w:r>
              <w:rPr>
                <w:rFonts w:ascii="Arial Unicode MS" w:cs="Arial Unicode MS"/>
              </w:rPr>
              <w:t>4.17</w:t>
            </w:r>
          </w:p>
        </w:tc>
        <w:tc>
          <w:tcPr>
            <w:tcW w:w="855" w:type="dxa"/>
          </w:tcPr>
          <w:p w14:paraId="53B95AC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8DD470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BF9FE1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09523C0"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9B3E5ED" w14:textId="77777777" w:rsidTr="00471E16">
        <w:trPr>
          <w:jc w:val="center"/>
        </w:trPr>
        <w:tc>
          <w:tcPr>
            <w:tcW w:w="2836" w:type="dxa"/>
            <w:shd w:val="clear" w:color="auto" w:fill="auto"/>
          </w:tcPr>
          <w:p w14:paraId="04138D4C" w14:textId="77777777" w:rsidR="0046310A" w:rsidRDefault="0046310A" w:rsidP="00471E16">
            <w:pPr>
              <w:ind w:left="-113" w:firstLine="426"/>
              <w:rPr>
                <w:rFonts w:ascii="Arial Unicode MS" w:hAnsi="Arial Unicode MS" w:cs="Arial Unicode MS"/>
              </w:rPr>
            </w:pPr>
            <w:r>
              <w:rPr>
                <w:rFonts w:ascii="Arial Unicode MS" w:cs="Arial Unicode MS"/>
              </w:rPr>
              <w:t>Master</w:t>
            </w:r>
            <w:r>
              <w:rPr>
                <w:rFonts w:ascii="Arial Unicode MS" w:cs="Arial Unicode MS"/>
              </w:rPr>
              <w:t>’</w:t>
            </w:r>
            <w:r>
              <w:rPr>
                <w:rFonts w:ascii="Arial Unicode MS" w:cs="Arial Unicode MS"/>
              </w:rPr>
              <w:t>s degree</w:t>
            </w:r>
          </w:p>
        </w:tc>
        <w:tc>
          <w:tcPr>
            <w:tcW w:w="1035" w:type="dxa"/>
            <w:shd w:val="clear" w:color="auto" w:fill="auto"/>
          </w:tcPr>
          <w:p w14:paraId="7D205BB2" w14:textId="77777777" w:rsidR="0046310A" w:rsidRDefault="0046310A" w:rsidP="00471E16">
            <w:pPr>
              <w:jc w:val="center"/>
              <w:rPr>
                <w:rFonts w:ascii="Arial Unicode MS" w:hAnsi="Arial Unicode MS" w:cs="Arial Unicode MS"/>
              </w:rPr>
            </w:pPr>
            <w:r>
              <w:rPr>
                <w:rFonts w:ascii="Arial Unicode MS" w:cs="Arial Unicode MS"/>
              </w:rPr>
              <w:t>212</w:t>
            </w:r>
          </w:p>
        </w:tc>
        <w:tc>
          <w:tcPr>
            <w:tcW w:w="855" w:type="dxa"/>
            <w:shd w:val="clear" w:color="auto" w:fill="auto"/>
          </w:tcPr>
          <w:p w14:paraId="5D6AB99E" w14:textId="77777777" w:rsidR="0046310A" w:rsidRDefault="0046310A" w:rsidP="00471E16">
            <w:pPr>
              <w:jc w:val="center"/>
              <w:rPr>
                <w:rFonts w:ascii="Arial Unicode MS" w:hAnsi="Arial Unicode MS" w:cs="Arial Unicode MS"/>
              </w:rPr>
            </w:pPr>
            <w:r>
              <w:rPr>
                <w:rFonts w:ascii="Arial Unicode MS" w:cs="Arial Unicode MS"/>
              </w:rPr>
              <w:t>30.16</w:t>
            </w:r>
          </w:p>
        </w:tc>
        <w:tc>
          <w:tcPr>
            <w:tcW w:w="855" w:type="dxa"/>
            <w:shd w:val="clear" w:color="auto" w:fill="auto"/>
          </w:tcPr>
          <w:p w14:paraId="625FC946" w14:textId="77777777" w:rsidR="0046310A" w:rsidRDefault="0046310A" w:rsidP="00471E16">
            <w:pPr>
              <w:jc w:val="center"/>
              <w:rPr>
                <w:rFonts w:ascii="Arial Unicode MS" w:hAnsi="Arial Unicode MS" w:cs="Arial Unicode MS"/>
              </w:rPr>
            </w:pPr>
            <w:r>
              <w:rPr>
                <w:rFonts w:ascii="Arial Unicode MS" w:cs="Arial Unicode MS"/>
              </w:rPr>
              <w:t>165</w:t>
            </w:r>
          </w:p>
        </w:tc>
        <w:tc>
          <w:tcPr>
            <w:tcW w:w="855" w:type="dxa"/>
            <w:shd w:val="clear" w:color="auto" w:fill="auto"/>
          </w:tcPr>
          <w:p w14:paraId="0FB96B55" w14:textId="77777777" w:rsidR="0046310A" w:rsidRDefault="0046310A" w:rsidP="00471E16">
            <w:pPr>
              <w:jc w:val="center"/>
              <w:rPr>
                <w:rFonts w:ascii="Arial Unicode MS" w:hAnsi="Arial Unicode MS" w:cs="Arial Unicode MS"/>
              </w:rPr>
            </w:pPr>
            <w:r>
              <w:rPr>
                <w:rFonts w:ascii="Arial Unicode MS" w:cs="Arial Unicode MS"/>
              </w:rPr>
              <w:t>30.00</w:t>
            </w:r>
          </w:p>
        </w:tc>
        <w:tc>
          <w:tcPr>
            <w:tcW w:w="855" w:type="dxa"/>
            <w:shd w:val="clear" w:color="auto" w:fill="auto"/>
          </w:tcPr>
          <w:p w14:paraId="57575ABE" w14:textId="77777777" w:rsidR="0046310A" w:rsidRDefault="0046310A" w:rsidP="00471E16">
            <w:pPr>
              <w:jc w:val="center"/>
              <w:rPr>
                <w:rFonts w:ascii="Arial Unicode MS" w:hAnsi="Arial Unicode MS" w:cs="Arial Unicode MS"/>
              </w:rPr>
            </w:pPr>
            <w:r>
              <w:rPr>
                <w:rFonts w:ascii="Arial Unicode MS" w:cs="Arial Unicode MS"/>
              </w:rPr>
              <w:t>53</w:t>
            </w:r>
          </w:p>
        </w:tc>
        <w:tc>
          <w:tcPr>
            <w:tcW w:w="855" w:type="dxa"/>
            <w:shd w:val="clear" w:color="auto" w:fill="auto"/>
          </w:tcPr>
          <w:p w14:paraId="4D411413" w14:textId="77777777" w:rsidR="0046310A" w:rsidRDefault="0046310A" w:rsidP="00471E16">
            <w:pPr>
              <w:jc w:val="center"/>
              <w:rPr>
                <w:rFonts w:ascii="Arial Unicode MS" w:hAnsi="Arial Unicode MS" w:cs="Arial Unicode MS"/>
              </w:rPr>
            </w:pPr>
            <w:r>
              <w:rPr>
                <w:rFonts w:ascii="Arial Unicode MS" w:cs="Arial Unicode MS"/>
              </w:rPr>
              <w:t>40.15</w:t>
            </w:r>
          </w:p>
        </w:tc>
        <w:tc>
          <w:tcPr>
            <w:tcW w:w="855" w:type="dxa"/>
            <w:shd w:val="clear" w:color="auto" w:fill="auto"/>
          </w:tcPr>
          <w:p w14:paraId="54ABE9B4" w14:textId="77777777" w:rsidR="0046310A" w:rsidRDefault="0046310A" w:rsidP="00471E16">
            <w:pPr>
              <w:jc w:val="center"/>
              <w:rPr>
                <w:rFonts w:ascii="Arial Unicode MS" w:hAnsi="Arial Unicode MS" w:cs="Arial Unicode MS"/>
              </w:rPr>
            </w:pPr>
            <w:r>
              <w:rPr>
                <w:rFonts w:ascii="Arial Unicode MS" w:cs="Arial Unicode MS"/>
              </w:rPr>
              <w:t>40</w:t>
            </w:r>
          </w:p>
        </w:tc>
        <w:tc>
          <w:tcPr>
            <w:tcW w:w="855" w:type="dxa"/>
            <w:shd w:val="clear" w:color="auto" w:fill="auto"/>
          </w:tcPr>
          <w:p w14:paraId="62317F32" w14:textId="77777777" w:rsidR="0046310A" w:rsidRDefault="0046310A" w:rsidP="00471E16">
            <w:pPr>
              <w:jc w:val="center"/>
              <w:rPr>
                <w:rFonts w:ascii="Arial Unicode MS" w:hAnsi="Arial Unicode MS" w:cs="Arial Unicode MS"/>
              </w:rPr>
            </w:pPr>
            <w:r>
              <w:rPr>
                <w:rFonts w:ascii="Arial Unicode MS" w:cs="Arial Unicode MS"/>
              </w:rPr>
              <w:t>41.67</w:t>
            </w:r>
          </w:p>
        </w:tc>
        <w:tc>
          <w:tcPr>
            <w:tcW w:w="855" w:type="dxa"/>
          </w:tcPr>
          <w:p w14:paraId="1FE99515" w14:textId="77777777" w:rsidR="0046310A" w:rsidRDefault="0046310A" w:rsidP="00471E16">
            <w:pPr>
              <w:jc w:val="center"/>
              <w:rPr>
                <w:rFonts w:ascii="Arial Unicode MS" w:hAnsi="Arial Unicode MS" w:cs="Arial Unicode MS"/>
              </w:rPr>
            </w:pPr>
            <w:r>
              <w:rPr>
                <w:rFonts w:ascii="Arial Unicode MS" w:cs="Arial Unicode MS"/>
              </w:rPr>
              <w:t>22</w:t>
            </w:r>
          </w:p>
        </w:tc>
        <w:tc>
          <w:tcPr>
            <w:tcW w:w="855" w:type="dxa"/>
          </w:tcPr>
          <w:p w14:paraId="5F08FA07" w14:textId="77777777" w:rsidR="0046310A" w:rsidRDefault="0046310A" w:rsidP="00471E16">
            <w:pPr>
              <w:jc w:val="center"/>
              <w:rPr>
                <w:rFonts w:ascii="Arial Unicode MS" w:hAnsi="Arial Unicode MS" w:cs="Arial Unicode MS"/>
              </w:rPr>
            </w:pPr>
            <w:r>
              <w:rPr>
                <w:rFonts w:ascii="Arial Unicode MS" w:cs="Arial Unicode MS"/>
              </w:rPr>
              <w:t>10.95</w:t>
            </w:r>
          </w:p>
        </w:tc>
        <w:tc>
          <w:tcPr>
            <w:tcW w:w="855" w:type="dxa"/>
          </w:tcPr>
          <w:p w14:paraId="766CCF9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765712F"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25CA0E2" w14:textId="77777777" w:rsidTr="00471E16">
        <w:trPr>
          <w:jc w:val="center"/>
        </w:trPr>
        <w:tc>
          <w:tcPr>
            <w:tcW w:w="2836" w:type="dxa"/>
            <w:shd w:val="clear" w:color="auto" w:fill="auto"/>
          </w:tcPr>
          <w:p w14:paraId="25888460" w14:textId="77777777" w:rsidR="0046310A" w:rsidRDefault="0046310A" w:rsidP="00471E16">
            <w:pPr>
              <w:ind w:left="313"/>
              <w:rPr>
                <w:rFonts w:ascii="Arial Unicode MS" w:hAnsi="Arial Unicode MS" w:cs="Arial Unicode MS"/>
              </w:rPr>
            </w:pPr>
            <w:r>
              <w:rPr>
                <w:rFonts w:ascii="Arial Unicode MS" w:cs="Arial Unicode MS"/>
              </w:rPr>
              <w:t>Second Level Master</w:t>
            </w:r>
          </w:p>
        </w:tc>
        <w:tc>
          <w:tcPr>
            <w:tcW w:w="1035" w:type="dxa"/>
            <w:shd w:val="clear" w:color="auto" w:fill="auto"/>
          </w:tcPr>
          <w:p w14:paraId="014B1119" w14:textId="77777777" w:rsidR="0046310A" w:rsidRDefault="0046310A" w:rsidP="00471E16">
            <w:pPr>
              <w:jc w:val="center"/>
              <w:rPr>
                <w:rFonts w:ascii="Arial Unicode MS" w:hAnsi="Arial Unicode MS" w:cs="Arial Unicode MS"/>
              </w:rPr>
            </w:pPr>
            <w:r>
              <w:rPr>
                <w:rFonts w:ascii="Arial Unicode MS" w:cs="Arial Unicode MS"/>
              </w:rPr>
              <w:t>24</w:t>
            </w:r>
          </w:p>
        </w:tc>
        <w:tc>
          <w:tcPr>
            <w:tcW w:w="855" w:type="dxa"/>
            <w:shd w:val="clear" w:color="auto" w:fill="auto"/>
          </w:tcPr>
          <w:p w14:paraId="37DBA4BB" w14:textId="77777777" w:rsidR="0046310A" w:rsidRDefault="0046310A" w:rsidP="00471E16">
            <w:pPr>
              <w:jc w:val="center"/>
              <w:rPr>
                <w:rFonts w:ascii="Arial Unicode MS" w:hAnsi="Arial Unicode MS" w:cs="Arial Unicode MS"/>
              </w:rPr>
            </w:pPr>
            <w:r>
              <w:rPr>
                <w:rFonts w:ascii="Arial Unicode MS" w:cs="Arial Unicode MS"/>
              </w:rPr>
              <w:t>3.41</w:t>
            </w:r>
          </w:p>
        </w:tc>
        <w:tc>
          <w:tcPr>
            <w:tcW w:w="855" w:type="dxa"/>
            <w:shd w:val="clear" w:color="auto" w:fill="auto"/>
          </w:tcPr>
          <w:p w14:paraId="004B59B4"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65BCFD12" w14:textId="77777777" w:rsidR="0046310A" w:rsidRDefault="0046310A" w:rsidP="00471E16">
            <w:pPr>
              <w:jc w:val="center"/>
              <w:rPr>
                <w:rFonts w:ascii="Arial Unicode MS" w:hAnsi="Arial Unicode MS" w:cs="Arial Unicode MS"/>
              </w:rPr>
            </w:pPr>
            <w:r>
              <w:rPr>
                <w:rFonts w:ascii="Arial Unicode MS" w:cs="Arial Unicode MS"/>
              </w:rPr>
              <w:t>0.18</w:t>
            </w:r>
          </w:p>
        </w:tc>
        <w:tc>
          <w:tcPr>
            <w:tcW w:w="855" w:type="dxa"/>
            <w:shd w:val="clear" w:color="auto" w:fill="auto"/>
          </w:tcPr>
          <w:p w14:paraId="1E457B9A" w14:textId="77777777" w:rsidR="0046310A" w:rsidRDefault="0046310A" w:rsidP="00471E16">
            <w:pPr>
              <w:jc w:val="center"/>
              <w:rPr>
                <w:rFonts w:ascii="Arial Unicode MS" w:hAnsi="Arial Unicode MS" w:cs="Arial Unicode MS"/>
              </w:rPr>
            </w:pPr>
            <w:r>
              <w:rPr>
                <w:rFonts w:ascii="Arial Unicode MS" w:cs="Arial Unicode MS"/>
              </w:rPr>
              <w:t>8</w:t>
            </w:r>
          </w:p>
        </w:tc>
        <w:tc>
          <w:tcPr>
            <w:tcW w:w="855" w:type="dxa"/>
            <w:shd w:val="clear" w:color="auto" w:fill="auto"/>
          </w:tcPr>
          <w:p w14:paraId="6AA37F8F" w14:textId="77777777" w:rsidR="0046310A" w:rsidRDefault="0046310A" w:rsidP="00471E16">
            <w:pPr>
              <w:jc w:val="center"/>
              <w:rPr>
                <w:rFonts w:ascii="Arial Unicode MS" w:hAnsi="Arial Unicode MS" w:cs="Arial Unicode MS"/>
              </w:rPr>
            </w:pPr>
            <w:r>
              <w:rPr>
                <w:rFonts w:ascii="Arial Unicode MS" w:cs="Arial Unicode MS"/>
              </w:rPr>
              <w:t>6.06</w:t>
            </w:r>
          </w:p>
        </w:tc>
        <w:tc>
          <w:tcPr>
            <w:tcW w:w="855" w:type="dxa"/>
            <w:shd w:val="clear" w:color="auto" w:fill="auto"/>
          </w:tcPr>
          <w:p w14:paraId="1D618F22"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42BCBA55" w14:textId="77777777" w:rsidR="0046310A" w:rsidRDefault="0046310A" w:rsidP="00471E16">
            <w:pPr>
              <w:jc w:val="center"/>
              <w:rPr>
                <w:rFonts w:ascii="Arial Unicode MS" w:hAnsi="Arial Unicode MS" w:cs="Arial Unicode MS"/>
              </w:rPr>
            </w:pPr>
            <w:r>
              <w:rPr>
                <w:rFonts w:ascii="Arial Unicode MS" w:cs="Arial Unicode MS"/>
              </w:rPr>
              <w:t>3.13</w:t>
            </w:r>
          </w:p>
        </w:tc>
        <w:tc>
          <w:tcPr>
            <w:tcW w:w="855" w:type="dxa"/>
          </w:tcPr>
          <w:p w14:paraId="5D45247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09413E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BCBC99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00EBA3"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6F36C54" w14:textId="77777777" w:rsidTr="00471E16">
        <w:trPr>
          <w:jc w:val="center"/>
        </w:trPr>
        <w:tc>
          <w:tcPr>
            <w:tcW w:w="2836" w:type="dxa"/>
            <w:shd w:val="clear" w:color="auto" w:fill="auto"/>
          </w:tcPr>
          <w:p w14:paraId="4694E1AE" w14:textId="77777777" w:rsidR="0046310A" w:rsidRDefault="0046310A" w:rsidP="00471E16">
            <w:pPr>
              <w:ind w:left="-113" w:firstLine="426"/>
              <w:rPr>
                <w:rFonts w:ascii="Arial Unicode MS" w:hAnsi="Arial Unicode MS" w:cs="Arial Unicode MS"/>
              </w:rPr>
            </w:pPr>
            <w:r>
              <w:rPr>
                <w:rFonts w:ascii="Arial Unicode MS" w:cs="Arial Unicode MS"/>
              </w:rPr>
              <w:t>PhD</w:t>
            </w:r>
          </w:p>
        </w:tc>
        <w:tc>
          <w:tcPr>
            <w:tcW w:w="1035" w:type="dxa"/>
            <w:shd w:val="clear" w:color="auto" w:fill="auto"/>
          </w:tcPr>
          <w:p w14:paraId="58A2B969" w14:textId="77777777" w:rsidR="0046310A" w:rsidRDefault="0046310A" w:rsidP="00471E16">
            <w:pPr>
              <w:jc w:val="center"/>
              <w:rPr>
                <w:rFonts w:ascii="Arial Unicode MS" w:hAnsi="Arial Unicode MS" w:cs="Arial Unicode MS"/>
              </w:rPr>
            </w:pPr>
            <w:r>
              <w:rPr>
                <w:rFonts w:ascii="Arial Unicode MS" w:cs="Arial Unicode MS"/>
              </w:rPr>
              <w:t>34</w:t>
            </w:r>
          </w:p>
        </w:tc>
        <w:tc>
          <w:tcPr>
            <w:tcW w:w="855" w:type="dxa"/>
            <w:shd w:val="clear" w:color="auto" w:fill="auto"/>
          </w:tcPr>
          <w:p w14:paraId="75AFCBE1" w14:textId="77777777" w:rsidR="0046310A" w:rsidRDefault="0046310A" w:rsidP="00471E16">
            <w:pPr>
              <w:jc w:val="center"/>
              <w:rPr>
                <w:rFonts w:ascii="Arial Unicode MS" w:hAnsi="Arial Unicode MS" w:cs="Arial Unicode MS"/>
              </w:rPr>
            </w:pPr>
            <w:r>
              <w:rPr>
                <w:rFonts w:ascii="Arial Unicode MS" w:cs="Arial Unicode MS"/>
              </w:rPr>
              <w:t>4.84</w:t>
            </w:r>
          </w:p>
        </w:tc>
        <w:tc>
          <w:tcPr>
            <w:tcW w:w="855" w:type="dxa"/>
            <w:shd w:val="clear" w:color="auto" w:fill="auto"/>
          </w:tcPr>
          <w:p w14:paraId="742D75AA"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0F07EF93" w14:textId="77777777" w:rsidR="0046310A" w:rsidRDefault="0046310A" w:rsidP="00471E16">
            <w:pPr>
              <w:jc w:val="center"/>
              <w:rPr>
                <w:rFonts w:ascii="Arial Unicode MS" w:hAnsi="Arial Unicode MS" w:cs="Arial Unicode MS"/>
              </w:rPr>
            </w:pPr>
            <w:r>
              <w:rPr>
                <w:rFonts w:ascii="Arial Unicode MS" w:cs="Arial Unicode MS"/>
              </w:rPr>
              <w:t>0.55</w:t>
            </w:r>
          </w:p>
        </w:tc>
        <w:tc>
          <w:tcPr>
            <w:tcW w:w="855" w:type="dxa"/>
            <w:shd w:val="clear" w:color="auto" w:fill="auto"/>
          </w:tcPr>
          <w:p w14:paraId="3E7E94C6" w14:textId="77777777" w:rsidR="0046310A" w:rsidRDefault="0046310A" w:rsidP="00471E16">
            <w:pPr>
              <w:jc w:val="center"/>
              <w:rPr>
                <w:rFonts w:ascii="Arial Unicode MS" w:hAnsi="Arial Unicode MS" w:cs="Arial Unicode MS"/>
              </w:rPr>
            </w:pPr>
            <w:r>
              <w:rPr>
                <w:rFonts w:ascii="Arial Unicode MS" w:cs="Arial Unicode MS"/>
              </w:rPr>
              <w:t>6</w:t>
            </w:r>
          </w:p>
        </w:tc>
        <w:tc>
          <w:tcPr>
            <w:tcW w:w="855" w:type="dxa"/>
            <w:shd w:val="clear" w:color="auto" w:fill="auto"/>
          </w:tcPr>
          <w:p w14:paraId="191E3684" w14:textId="77777777" w:rsidR="0046310A" w:rsidRDefault="0046310A" w:rsidP="00471E16">
            <w:pPr>
              <w:jc w:val="center"/>
              <w:rPr>
                <w:rFonts w:ascii="Arial Unicode MS" w:hAnsi="Arial Unicode MS" w:cs="Arial Unicode MS"/>
              </w:rPr>
            </w:pPr>
            <w:r>
              <w:rPr>
                <w:rFonts w:ascii="Arial Unicode MS" w:cs="Arial Unicode MS"/>
              </w:rPr>
              <w:t>4.55</w:t>
            </w:r>
          </w:p>
        </w:tc>
        <w:tc>
          <w:tcPr>
            <w:tcW w:w="855" w:type="dxa"/>
            <w:shd w:val="clear" w:color="auto" w:fill="auto"/>
          </w:tcPr>
          <w:p w14:paraId="371E1D7A" w14:textId="77777777" w:rsidR="0046310A" w:rsidRDefault="0046310A" w:rsidP="00471E16">
            <w:pPr>
              <w:jc w:val="center"/>
              <w:rPr>
                <w:rFonts w:ascii="Arial Unicode MS" w:hAnsi="Arial Unicode MS" w:cs="Arial Unicode MS"/>
              </w:rPr>
            </w:pPr>
            <w:r>
              <w:rPr>
                <w:rFonts w:ascii="Arial Unicode MS" w:cs="Arial Unicode MS"/>
              </w:rPr>
              <w:t>6</w:t>
            </w:r>
          </w:p>
        </w:tc>
        <w:tc>
          <w:tcPr>
            <w:tcW w:w="855" w:type="dxa"/>
            <w:shd w:val="clear" w:color="auto" w:fill="auto"/>
          </w:tcPr>
          <w:p w14:paraId="195D9BA7" w14:textId="77777777" w:rsidR="0046310A" w:rsidRDefault="0046310A" w:rsidP="00471E16">
            <w:pPr>
              <w:jc w:val="center"/>
              <w:rPr>
                <w:rFonts w:ascii="Arial Unicode MS" w:hAnsi="Arial Unicode MS" w:cs="Arial Unicode MS"/>
              </w:rPr>
            </w:pPr>
            <w:r>
              <w:rPr>
                <w:rFonts w:ascii="Arial Unicode MS" w:cs="Arial Unicode MS"/>
              </w:rPr>
              <w:t>6.25</w:t>
            </w:r>
          </w:p>
        </w:tc>
        <w:tc>
          <w:tcPr>
            <w:tcW w:w="855" w:type="dxa"/>
          </w:tcPr>
          <w:p w14:paraId="37291056" w14:textId="77777777" w:rsidR="0046310A" w:rsidRDefault="0046310A" w:rsidP="00471E16">
            <w:pPr>
              <w:jc w:val="center"/>
              <w:rPr>
                <w:rFonts w:ascii="Arial Unicode MS" w:hAnsi="Arial Unicode MS" w:cs="Arial Unicode MS"/>
              </w:rPr>
            </w:pPr>
            <w:r>
              <w:rPr>
                <w:rFonts w:ascii="Arial Unicode MS" w:cs="Arial Unicode MS"/>
              </w:rPr>
              <w:t>9</w:t>
            </w:r>
          </w:p>
        </w:tc>
        <w:tc>
          <w:tcPr>
            <w:tcW w:w="855" w:type="dxa"/>
          </w:tcPr>
          <w:p w14:paraId="3D6495B3" w14:textId="77777777" w:rsidR="0046310A" w:rsidRDefault="0046310A" w:rsidP="00471E16">
            <w:pPr>
              <w:jc w:val="center"/>
              <w:rPr>
                <w:rFonts w:ascii="Arial Unicode MS" w:hAnsi="Arial Unicode MS" w:cs="Arial Unicode MS"/>
              </w:rPr>
            </w:pPr>
            <w:r>
              <w:rPr>
                <w:rFonts w:ascii="Arial Unicode MS" w:cs="Arial Unicode MS"/>
              </w:rPr>
              <w:t>4.48</w:t>
            </w:r>
          </w:p>
        </w:tc>
        <w:tc>
          <w:tcPr>
            <w:tcW w:w="855" w:type="dxa"/>
          </w:tcPr>
          <w:p w14:paraId="56CFC16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B3C64C9"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E1DF656" w14:textId="77777777" w:rsidTr="00471E16">
        <w:trPr>
          <w:jc w:val="center"/>
        </w:trPr>
        <w:tc>
          <w:tcPr>
            <w:tcW w:w="2836" w:type="dxa"/>
            <w:shd w:val="clear" w:color="auto" w:fill="auto"/>
          </w:tcPr>
          <w:p w14:paraId="538FAF5A" w14:textId="77777777" w:rsidR="0046310A" w:rsidRDefault="0046310A" w:rsidP="00471E16">
            <w:pPr>
              <w:ind w:left="313"/>
              <w:rPr>
                <w:rFonts w:ascii="Arial Unicode MS" w:hAnsi="Arial Unicode MS" w:cs="Arial Unicode MS"/>
              </w:rPr>
            </w:pPr>
            <w:r>
              <w:rPr>
                <w:rFonts w:ascii="Arial Unicode MS" w:cs="Arial Unicode MS"/>
              </w:rPr>
              <w:t>Other specialization</w:t>
            </w:r>
          </w:p>
        </w:tc>
        <w:tc>
          <w:tcPr>
            <w:tcW w:w="1035" w:type="dxa"/>
            <w:shd w:val="clear" w:color="auto" w:fill="auto"/>
          </w:tcPr>
          <w:p w14:paraId="4A46EB8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DC79A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D90397E"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shd w:val="clear" w:color="auto" w:fill="auto"/>
          </w:tcPr>
          <w:p w14:paraId="70FA48BF" w14:textId="77777777" w:rsidR="0046310A" w:rsidRDefault="0046310A" w:rsidP="00471E16">
            <w:pPr>
              <w:jc w:val="center"/>
              <w:rPr>
                <w:rFonts w:ascii="Arial Unicode MS" w:hAnsi="Arial Unicode MS" w:cs="Arial Unicode MS"/>
              </w:rPr>
            </w:pPr>
            <w:r>
              <w:rPr>
                <w:rFonts w:ascii="Arial Unicode MS" w:cs="Arial Unicode MS"/>
              </w:rPr>
              <w:t>0.91</w:t>
            </w:r>
          </w:p>
        </w:tc>
        <w:tc>
          <w:tcPr>
            <w:tcW w:w="855" w:type="dxa"/>
            <w:shd w:val="clear" w:color="auto" w:fill="auto"/>
          </w:tcPr>
          <w:p w14:paraId="4CC5CD82"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shd w:val="clear" w:color="auto" w:fill="auto"/>
          </w:tcPr>
          <w:p w14:paraId="5B69D376" w14:textId="77777777" w:rsidR="0046310A" w:rsidRDefault="0046310A" w:rsidP="00471E16">
            <w:pPr>
              <w:jc w:val="center"/>
              <w:rPr>
                <w:rFonts w:ascii="Arial Unicode MS" w:hAnsi="Arial Unicode MS" w:cs="Arial Unicode MS"/>
              </w:rPr>
            </w:pPr>
            <w:r>
              <w:rPr>
                <w:rFonts w:ascii="Arial Unicode MS" w:cs="Arial Unicode MS"/>
              </w:rPr>
              <w:t>3.79</w:t>
            </w:r>
          </w:p>
        </w:tc>
        <w:tc>
          <w:tcPr>
            <w:tcW w:w="855" w:type="dxa"/>
            <w:shd w:val="clear" w:color="auto" w:fill="auto"/>
          </w:tcPr>
          <w:p w14:paraId="05E22A8A" w14:textId="77777777" w:rsidR="0046310A" w:rsidRDefault="0046310A" w:rsidP="00471E16">
            <w:pPr>
              <w:jc w:val="center"/>
              <w:rPr>
                <w:rFonts w:ascii="Arial Unicode MS" w:hAnsi="Arial Unicode MS" w:cs="Arial Unicode MS"/>
              </w:rPr>
            </w:pPr>
            <w:r>
              <w:rPr>
                <w:rFonts w:ascii="Arial Unicode MS" w:cs="Arial Unicode MS"/>
              </w:rPr>
              <w:t>6</w:t>
            </w:r>
          </w:p>
        </w:tc>
        <w:tc>
          <w:tcPr>
            <w:tcW w:w="855" w:type="dxa"/>
            <w:shd w:val="clear" w:color="auto" w:fill="auto"/>
          </w:tcPr>
          <w:p w14:paraId="5086AD59" w14:textId="77777777" w:rsidR="0046310A" w:rsidRDefault="0046310A" w:rsidP="00471E16">
            <w:pPr>
              <w:jc w:val="center"/>
              <w:rPr>
                <w:rFonts w:ascii="Arial Unicode MS" w:hAnsi="Arial Unicode MS" w:cs="Arial Unicode MS"/>
              </w:rPr>
            </w:pPr>
            <w:r>
              <w:rPr>
                <w:rFonts w:ascii="Arial Unicode MS" w:cs="Arial Unicode MS"/>
              </w:rPr>
              <w:t>6.25</w:t>
            </w:r>
          </w:p>
        </w:tc>
        <w:tc>
          <w:tcPr>
            <w:tcW w:w="855" w:type="dxa"/>
          </w:tcPr>
          <w:p w14:paraId="59B5188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37AF42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EF5080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9410307"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225939D" w14:textId="77777777" w:rsidTr="00471E16">
        <w:trPr>
          <w:jc w:val="center"/>
        </w:trPr>
        <w:tc>
          <w:tcPr>
            <w:tcW w:w="2836" w:type="dxa"/>
            <w:shd w:val="clear" w:color="auto" w:fill="auto"/>
          </w:tcPr>
          <w:p w14:paraId="3E80366E" w14:textId="77777777" w:rsidR="0046310A" w:rsidRDefault="0046310A" w:rsidP="00471E16">
            <w:pPr>
              <w:ind w:left="-113" w:firstLine="426"/>
              <w:rPr>
                <w:rFonts w:ascii="Arial Unicode MS" w:hAnsi="Arial Unicode MS" w:cs="Arial Unicode MS"/>
              </w:rPr>
            </w:pPr>
            <w:r>
              <w:rPr>
                <w:rFonts w:ascii="Arial Unicode MS" w:cs="Arial Unicode MS"/>
              </w:rPr>
              <w:t>Preferred not to say</w:t>
            </w:r>
          </w:p>
        </w:tc>
        <w:tc>
          <w:tcPr>
            <w:tcW w:w="1035" w:type="dxa"/>
            <w:shd w:val="clear" w:color="auto" w:fill="auto"/>
          </w:tcPr>
          <w:p w14:paraId="57B4F718" w14:textId="77777777" w:rsidR="0046310A" w:rsidRDefault="0046310A" w:rsidP="00471E16">
            <w:pPr>
              <w:jc w:val="center"/>
              <w:rPr>
                <w:rFonts w:ascii="Arial Unicode MS" w:hAnsi="Arial Unicode MS" w:cs="Arial Unicode MS"/>
              </w:rPr>
            </w:pPr>
            <w:r>
              <w:rPr>
                <w:rFonts w:ascii="Arial Unicode MS" w:cs="Arial Unicode MS"/>
              </w:rPr>
              <w:t>5</w:t>
            </w:r>
          </w:p>
        </w:tc>
        <w:tc>
          <w:tcPr>
            <w:tcW w:w="855" w:type="dxa"/>
            <w:shd w:val="clear" w:color="auto" w:fill="auto"/>
          </w:tcPr>
          <w:p w14:paraId="54784B74" w14:textId="77777777" w:rsidR="0046310A" w:rsidRDefault="0046310A" w:rsidP="00471E16">
            <w:pPr>
              <w:jc w:val="center"/>
              <w:rPr>
                <w:rFonts w:ascii="Arial Unicode MS" w:hAnsi="Arial Unicode MS" w:cs="Arial Unicode MS"/>
              </w:rPr>
            </w:pPr>
            <w:r>
              <w:rPr>
                <w:rFonts w:ascii="Arial Unicode MS" w:cs="Arial Unicode MS"/>
              </w:rPr>
              <w:t>0.71</w:t>
            </w:r>
          </w:p>
        </w:tc>
        <w:tc>
          <w:tcPr>
            <w:tcW w:w="855" w:type="dxa"/>
            <w:shd w:val="clear" w:color="auto" w:fill="auto"/>
          </w:tcPr>
          <w:p w14:paraId="25F3850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A42EF8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4EBD84C"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26D5B5AD" w14:textId="77777777" w:rsidR="0046310A" w:rsidRDefault="0046310A" w:rsidP="00471E16">
            <w:pPr>
              <w:jc w:val="center"/>
              <w:rPr>
                <w:rFonts w:ascii="Arial Unicode MS" w:hAnsi="Arial Unicode MS" w:cs="Arial Unicode MS"/>
              </w:rPr>
            </w:pPr>
            <w:r>
              <w:rPr>
                <w:rFonts w:ascii="Arial Unicode MS" w:cs="Arial Unicode MS"/>
              </w:rPr>
              <w:t>2.27</w:t>
            </w:r>
          </w:p>
        </w:tc>
        <w:tc>
          <w:tcPr>
            <w:tcW w:w="855" w:type="dxa"/>
            <w:shd w:val="clear" w:color="auto" w:fill="auto"/>
          </w:tcPr>
          <w:p w14:paraId="6FA76E0F"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053628D8" w14:textId="77777777" w:rsidR="0046310A" w:rsidRDefault="0046310A" w:rsidP="00471E16">
            <w:pPr>
              <w:jc w:val="center"/>
              <w:rPr>
                <w:rFonts w:ascii="Arial Unicode MS" w:hAnsi="Arial Unicode MS" w:cs="Arial Unicode MS"/>
              </w:rPr>
            </w:pPr>
            <w:r>
              <w:rPr>
                <w:rFonts w:ascii="Arial Unicode MS" w:cs="Arial Unicode MS"/>
              </w:rPr>
              <w:t>1.04</w:t>
            </w:r>
          </w:p>
        </w:tc>
        <w:tc>
          <w:tcPr>
            <w:tcW w:w="855" w:type="dxa"/>
          </w:tcPr>
          <w:p w14:paraId="09C98F7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4913CB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2D22D3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41C70F0"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0669066" w14:textId="77777777" w:rsidTr="00471E16">
        <w:trPr>
          <w:jc w:val="center"/>
        </w:trPr>
        <w:tc>
          <w:tcPr>
            <w:tcW w:w="2836" w:type="dxa"/>
            <w:shd w:val="clear" w:color="auto" w:fill="auto"/>
          </w:tcPr>
          <w:p w14:paraId="769C9B37" w14:textId="77777777" w:rsidR="0046310A" w:rsidRDefault="0046310A" w:rsidP="00471E16">
            <w:pPr>
              <w:ind w:left="313"/>
              <w:rPr>
                <w:rFonts w:ascii="Arial Unicode MS" w:hAnsi="Arial Unicode MS" w:cs="Arial Unicode MS"/>
              </w:rPr>
            </w:pPr>
            <w:r>
              <w:rPr>
                <w:rFonts w:ascii="Arial Unicode MS" w:cs="Arial Unicode MS"/>
              </w:rPr>
              <w:t>Other types of education</w:t>
            </w:r>
          </w:p>
        </w:tc>
        <w:tc>
          <w:tcPr>
            <w:tcW w:w="1035" w:type="dxa"/>
            <w:shd w:val="clear" w:color="auto" w:fill="auto"/>
          </w:tcPr>
          <w:p w14:paraId="70FB7B20" w14:textId="77777777" w:rsidR="0046310A" w:rsidRDefault="0046310A" w:rsidP="00471E16">
            <w:pPr>
              <w:jc w:val="center"/>
              <w:rPr>
                <w:rFonts w:ascii="Arial Unicode MS" w:hAnsi="Arial Unicode MS" w:cs="Arial Unicode MS"/>
              </w:rPr>
            </w:pPr>
            <w:r>
              <w:rPr>
                <w:rFonts w:ascii="Arial Unicode MS" w:cs="Arial Unicode MS"/>
              </w:rPr>
              <w:t>31</w:t>
            </w:r>
          </w:p>
        </w:tc>
        <w:tc>
          <w:tcPr>
            <w:tcW w:w="855" w:type="dxa"/>
            <w:shd w:val="clear" w:color="auto" w:fill="auto"/>
          </w:tcPr>
          <w:p w14:paraId="7AAF6BFD" w14:textId="77777777" w:rsidR="0046310A" w:rsidRDefault="0046310A" w:rsidP="00471E16">
            <w:pPr>
              <w:jc w:val="center"/>
              <w:rPr>
                <w:rFonts w:ascii="Arial Unicode MS" w:hAnsi="Arial Unicode MS" w:cs="Arial Unicode MS"/>
              </w:rPr>
            </w:pPr>
            <w:r>
              <w:rPr>
                <w:rFonts w:ascii="Arial Unicode MS" w:cs="Arial Unicode MS"/>
              </w:rPr>
              <w:t>4.41</w:t>
            </w:r>
          </w:p>
        </w:tc>
        <w:tc>
          <w:tcPr>
            <w:tcW w:w="855" w:type="dxa"/>
            <w:shd w:val="clear" w:color="auto" w:fill="auto"/>
          </w:tcPr>
          <w:p w14:paraId="36CEC25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5037AE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18F835A"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59AF08CF"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2AF1C35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7E0C2A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97F116"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tcPr>
          <w:p w14:paraId="740894DB" w14:textId="77777777" w:rsidR="0046310A" w:rsidRDefault="0046310A" w:rsidP="00471E16">
            <w:pPr>
              <w:jc w:val="center"/>
              <w:rPr>
                <w:rFonts w:ascii="Arial Unicode MS" w:hAnsi="Arial Unicode MS" w:cs="Arial Unicode MS"/>
              </w:rPr>
            </w:pPr>
            <w:r>
              <w:rPr>
                <w:rFonts w:ascii="Arial Unicode MS" w:cs="Arial Unicode MS"/>
              </w:rPr>
              <w:t>1.49</w:t>
            </w:r>
          </w:p>
        </w:tc>
        <w:tc>
          <w:tcPr>
            <w:tcW w:w="855" w:type="dxa"/>
          </w:tcPr>
          <w:p w14:paraId="08439AC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495C300"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731CBE92" w14:textId="77777777" w:rsidTr="00471E16">
        <w:trPr>
          <w:trHeight w:val="443"/>
          <w:jc w:val="center"/>
        </w:trPr>
        <w:tc>
          <w:tcPr>
            <w:tcW w:w="2836" w:type="dxa"/>
            <w:tcBorders>
              <w:bottom w:val="single" w:sz="4" w:space="0" w:color="auto"/>
            </w:tcBorders>
            <w:shd w:val="clear" w:color="auto" w:fill="auto"/>
          </w:tcPr>
          <w:p w14:paraId="19BE51C7" w14:textId="77777777" w:rsidR="0046310A" w:rsidRDefault="0046310A" w:rsidP="00471E16">
            <w:pPr>
              <w:ind w:left="-113" w:firstLine="426"/>
              <w:rPr>
                <w:rFonts w:ascii="Arial Unicode MS" w:hAnsi="Arial Unicode MS" w:cs="Arial Unicode MS"/>
              </w:rPr>
            </w:pPr>
            <w:r>
              <w:rPr>
                <w:rFonts w:ascii="Arial Unicode MS" w:cs="Arial Unicode MS"/>
              </w:rPr>
              <w:t>No answer at all</w:t>
            </w:r>
          </w:p>
        </w:tc>
        <w:tc>
          <w:tcPr>
            <w:tcW w:w="1035" w:type="dxa"/>
            <w:tcBorders>
              <w:bottom w:val="single" w:sz="4" w:space="0" w:color="auto"/>
            </w:tcBorders>
            <w:shd w:val="clear" w:color="auto" w:fill="auto"/>
          </w:tcPr>
          <w:p w14:paraId="35540607" w14:textId="77777777" w:rsidR="0046310A" w:rsidRDefault="0046310A" w:rsidP="00471E16">
            <w:pPr>
              <w:jc w:val="center"/>
              <w:rPr>
                <w:rFonts w:ascii="Arial Unicode MS" w:hAnsi="Arial Unicode MS" w:cs="Arial Unicode MS"/>
              </w:rPr>
            </w:pPr>
            <w:r>
              <w:rPr>
                <w:rFonts w:ascii="Arial Unicode MS" w:cs="Arial Unicode MS"/>
              </w:rPr>
              <w:t>94</w:t>
            </w:r>
          </w:p>
        </w:tc>
        <w:tc>
          <w:tcPr>
            <w:tcW w:w="855" w:type="dxa"/>
            <w:tcBorders>
              <w:bottom w:val="single" w:sz="4" w:space="0" w:color="auto"/>
            </w:tcBorders>
            <w:shd w:val="clear" w:color="auto" w:fill="auto"/>
          </w:tcPr>
          <w:p w14:paraId="73780000" w14:textId="77777777" w:rsidR="0046310A" w:rsidRDefault="0046310A" w:rsidP="00471E16">
            <w:pPr>
              <w:jc w:val="center"/>
              <w:rPr>
                <w:rFonts w:ascii="Arial Unicode MS" w:hAnsi="Arial Unicode MS" w:cs="Arial Unicode MS"/>
              </w:rPr>
            </w:pPr>
            <w:r>
              <w:rPr>
                <w:rFonts w:ascii="Arial Unicode MS" w:cs="Arial Unicode MS"/>
              </w:rPr>
              <w:t>13.37</w:t>
            </w:r>
          </w:p>
        </w:tc>
        <w:tc>
          <w:tcPr>
            <w:tcW w:w="855" w:type="dxa"/>
            <w:tcBorders>
              <w:bottom w:val="single" w:sz="4" w:space="0" w:color="auto"/>
            </w:tcBorders>
            <w:shd w:val="clear" w:color="auto" w:fill="auto"/>
          </w:tcPr>
          <w:p w14:paraId="5DA4E873" w14:textId="77777777" w:rsidR="0046310A" w:rsidRDefault="0046310A" w:rsidP="00471E16">
            <w:pPr>
              <w:jc w:val="center"/>
              <w:rPr>
                <w:rFonts w:ascii="Arial Unicode MS" w:hAnsi="Arial Unicode MS" w:cs="Arial Unicode MS"/>
              </w:rPr>
            </w:pPr>
            <w:r>
              <w:rPr>
                <w:rFonts w:ascii="Arial Unicode MS" w:cs="Arial Unicode MS"/>
              </w:rPr>
              <w:t>149</w:t>
            </w:r>
          </w:p>
        </w:tc>
        <w:tc>
          <w:tcPr>
            <w:tcW w:w="855" w:type="dxa"/>
            <w:tcBorders>
              <w:bottom w:val="single" w:sz="4" w:space="0" w:color="auto"/>
            </w:tcBorders>
            <w:shd w:val="clear" w:color="auto" w:fill="auto"/>
          </w:tcPr>
          <w:p w14:paraId="1A7665B6" w14:textId="77777777" w:rsidR="0046310A" w:rsidRDefault="0046310A" w:rsidP="00471E16">
            <w:pPr>
              <w:jc w:val="center"/>
              <w:rPr>
                <w:rFonts w:ascii="Arial Unicode MS" w:hAnsi="Arial Unicode MS" w:cs="Arial Unicode MS"/>
              </w:rPr>
            </w:pPr>
            <w:r>
              <w:rPr>
                <w:rFonts w:ascii="Arial Unicode MS" w:cs="Arial Unicode MS"/>
              </w:rPr>
              <w:t>27.09</w:t>
            </w:r>
          </w:p>
        </w:tc>
        <w:tc>
          <w:tcPr>
            <w:tcW w:w="855" w:type="dxa"/>
            <w:tcBorders>
              <w:bottom w:val="single" w:sz="4" w:space="0" w:color="auto"/>
            </w:tcBorders>
            <w:shd w:val="clear" w:color="auto" w:fill="auto"/>
          </w:tcPr>
          <w:p w14:paraId="4B28BA1A"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tcBorders>
              <w:bottom w:val="single" w:sz="4" w:space="0" w:color="auto"/>
            </w:tcBorders>
            <w:shd w:val="clear" w:color="auto" w:fill="auto"/>
          </w:tcPr>
          <w:p w14:paraId="7478601E"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tcBorders>
              <w:bottom w:val="single" w:sz="4" w:space="0" w:color="auto"/>
            </w:tcBorders>
            <w:shd w:val="clear" w:color="auto" w:fill="auto"/>
          </w:tcPr>
          <w:p w14:paraId="490C559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shd w:val="clear" w:color="auto" w:fill="auto"/>
          </w:tcPr>
          <w:p w14:paraId="793C2A8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1438E22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65499D8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542C50C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4324BABD"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59097F99" w14:textId="77777777" w:rsidTr="00471E16">
        <w:trPr>
          <w:jc w:val="center"/>
        </w:trPr>
        <w:tc>
          <w:tcPr>
            <w:tcW w:w="2836" w:type="dxa"/>
            <w:tcBorders>
              <w:top w:val="single" w:sz="4" w:space="0" w:color="auto"/>
              <w:bottom w:val="single" w:sz="4" w:space="0" w:color="auto"/>
            </w:tcBorders>
            <w:shd w:val="clear" w:color="auto" w:fill="auto"/>
          </w:tcPr>
          <w:p w14:paraId="30C7E60B" w14:textId="77777777" w:rsidR="0046310A" w:rsidRDefault="0046310A" w:rsidP="00471E16">
            <w:pPr>
              <w:ind w:left="360" w:hanging="360"/>
              <w:rPr>
                <w:rFonts w:ascii="Arial Unicode MS" w:hAnsi="Arial Unicode MS" w:cs="Arial Unicode MS"/>
                <w:b/>
                <w:bCs/>
              </w:rPr>
            </w:pPr>
            <w:r>
              <w:rPr>
                <w:rFonts w:ascii="Arial Unicode MS" w:cs="Arial Unicode MS"/>
                <w:b/>
                <w:bCs/>
              </w:rPr>
              <w:t>Employment</w:t>
            </w:r>
          </w:p>
        </w:tc>
        <w:tc>
          <w:tcPr>
            <w:tcW w:w="1035" w:type="dxa"/>
            <w:tcBorders>
              <w:top w:val="single" w:sz="4" w:space="0" w:color="auto"/>
              <w:bottom w:val="single" w:sz="4" w:space="0" w:color="auto"/>
            </w:tcBorders>
            <w:shd w:val="clear" w:color="auto" w:fill="auto"/>
          </w:tcPr>
          <w:p w14:paraId="7FD10956"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1160242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3058969C"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5196A45B"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1B2C0E0E"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0423DE25"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6F0DE79D"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shd w:val="clear" w:color="auto" w:fill="auto"/>
          </w:tcPr>
          <w:p w14:paraId="037B5864"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2DFAAC9A" w14:textId="77777777" w:rsidR="0046310A" w:rsidRDefault="0046310A" w:rsidP="00471E16">
            <w:pPr>
              <w:jc w:val="center"/>
              <w:rPr>
                <w:rFonts w:ascii="Arial Unicode MS" w:hAnsi="Arial Unicode MS" w:cs="Arial Unicode MS"/>
              </w:rPr>
            </w:pPr>
          </w:p>
        </w:tc>
        <w:tc>
          <w:tcPr>
            <w:tcW w:w="855" w:type="dxa"/>
            <w:tcBorders>
              <w:top w:val="single" w:sz="4" w:space="0" w:color="auto"/>
              <w:bottom w:val="single" w:sz="4" w:space="0" w:color="auto"/>
            </w:tcBorders>
          </w:tcPr>
          <w:p w14:paraId="04BC533C" w14:textId="77777777" w:rsidR="0046310A" w:rsidRDefault="0046310A" w:rsidP="00471E16">
            <w:pPr>
              <w:jc w:val="center"/>
              <w:rPr>
                <w:rFonts w:ascii="Arial Unicode MS" w:hAnsi="Arial Unicode MS" w:cs="Arial Unicode MS"/>
              </w:rPr>
            </w:pPr>
          </w:p>
        </w:tc>
        <w:tc>
          <w:tcPr>
            <w:tcW w:w="1710" w:type="dxa"/>
            <w:gridSpan w:val="2"/>
            <w:tcBorders>
              <w:top w:val="single" w:sz="4" w:space="0" w:color="auto"/>
              <w:bottom w:val="single" w:sz="4" w:space="0" w:color="auto"/>
            </w:tcBorders>
          </w:tcPr>
          <w:p w14:paraId="47D1DC9E" w14:textId="77777777" w:rsidR="0046310A" w:rsidRDefault="0046310A" w:rsidP="00471E16">
            <w:pPr>
              <w:jc w:val="center"/>
              <w:rPr>
                <w:rFonts w:ascii="Arial Unicode MS" w:hAnsi="Arial Unicode MS" w:cs="Arial Unicode MS"/>
              </w:rPr>
            </w:pPr>
          </w:p>
        </w:tc>
      </w:tr>
      <w:tr w:rsidR="0046310A" w14:paraId="48470023" w14:textId="77777777" w:rsidTr="00471E16">
        <w:trPr>
          <w:jc w:val="center"/>
        </w:trPr>
        <w:tc>
          <w:tcPr>
            <w:tcW w:w="2836" w:type="dxa"/>
            <w:tcBorders>
              <w:top w:val="single" w:sz="4" w:space="0" w:color="auto"/>
            </w:tcBorders>
            <w:shd w:val="clear" w:color="auto" w:fill="auto"/>
          </w:tcPr>
          <w:p w14:paraId="5C71077E" w14:textId="77777777" w:rsidR="0046310A" w:rsidRDefault="0046310A" w:rsidP="00471E16">
            <w:pPr>
              <w:ind w:left="313"/>
              <w:rPr>
                <w:rFonts w:ascii="Arial Unicode MS" w:hAnsi="Arial Unicode MS" w:cs="Arial Unicode MS"/>
              </w:rPr>
            </w:pPr>
            <w:r>
              <w:rPr>
                <w:rFonts w:ascii="Arial Unicode MS" w:cs="Arial Unicode MS"/>
              </w:rPr>
              <w:t>Unemployed</w:t>
            </w:r>
          </w:p>
        </w:tc>
        <w:tc>
          <w:tcPr>
            <w:tcW w:w="1035" w:type="dxa"/>
            <w:tcBorders>
              <w:top w:val="single" w:sz="4" w:space="0" w:color="auto"/>
            </w:tcBorders>
            <w:shd w:val="clear" w:color="auto" w:fill="auto"/>
          </w:tcPr>
          <w:p w14:paraId="773950BA"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tcBorders>
              <w:top w:val="single" w:sz="4" w:space="0" w:color="auto"/>
            </w:tcBorders>
            <w:shd w:val="clear" w:color="auto" w:fill="auto"/>
          </w:tcPr>
          <w:p w14:paraId="6CDAD53F" w14:textId="77777777" w:rsidR="0046310A" w:rsidRDefault="0046310A" w:rsidP="00471E16">
            <w:pPr>
              <w:jc w:val="center"/>
              <w:rPr>
                <w:rFonts w:ascii="Arial Unicode MS" w:hAnsi="Arial Unicode MS" w:cs="Arial Unicode MS"/>
              </w:rPr>
            </w:pPr>
            <w:r>
              <w:rPr>
                <w:rFonts w:ascii="Arial Unicode MS" w:cs="Arial Unicode MS"/>
              </w:rPr>
              <w:t>0.57</w:t>
            </w:r>
          </w:p>
        </w:tc>
        <w:tc>
          <w:tcPr>
            <w:tcW w:w="855" w:type="dxa"/>
            <w:tcBorders>
              <w:top w:val="single" w:sz="4" w:space="0" w:color="auto"/>
            </w:tcBorders>
            <w:shd w:val="clear" w:color="auto" w:fill="auto"/>
          </w:tcPr>
          <w:p w14:paraId="2233BE7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361E6FF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48BAFC7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4873A2D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1739FA0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shd w:val="clear" w:color="auto" w:fill="auto"/>
          </w:tcPr>
          <w:p w14:paraId="2638B62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68B1D6EE" w14:textId="77777777" w:rsidR="0046310A" w:rsidRDefault="0046310A" w:rsidP="00471E16">
            <w:pPr>
              <w:jc w:val="center"/>
              <w:rPr>
                <w:rFonts w:ascii="Arial Unicode MS" w:hAnsi="Arial Unicode MS" w:cs="Arial Unicode MS"/>
              </w:rPr>
            </w:pPr>
            <w:r>
              <w:rPr>
                <w:rFonts w:ascii="Arial Unicode MS" w:cs="Arial Unicode MS"/>
              </w:rPr>
              <w:t>9</w:t>
            </w:r>
          </w:p>
        </w:tc>
        <w:tc>
          <w:tcPr>
            <w:tcW w:w="855" w:type="dxa"/>
            <w:tcBorders>
              <w:top w:val="single" w:sz="4" w:space="0" w:color="auto"/>
            </w:tcBorders>
          </w:tcPr>
          <w:p w14:paraId="098F4899" w14:textId="77777777" w:rsidR="0046310A" w:rsidRDefault="0046310A" w:rsidP="00471E16">
            <w:pPr>
              <w:jc w:val="center"/>
              <w:rPr>
                <w:rFonts w:ascii="Arial Unicode MS" w:hAnsi="Arial Unicode MS" w:cs="Arial Unicode MS"/>
              </w:rPr>
            </w:pPr>
            <w:r>
              <w:rPr>
                <w:rFonts w:ascii="Arial Unicode MS" w:cs="Arial Unicode MS"/>
              </w:rPr>
              <w:t>4.48</w:t>
            </w:r>
          </w:p>
        </w:tc>
        <w:tc>
          <w:tcPr>
            <w:tcW w:w="855" w:type="dxa"/>
            <w:tcBorders>
              <w:top w:val="single" w:sz="4" w:space="0" w:color="auto"/>
            </w:tcBorders>
          </w:tcPr>
          <w:p w14:paraId="58E0CAC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top w:val="single" w:sz="4" w:space="0" w:color="auto"/>
            </w:tcBorders>
          </w:tcPr>
          <w:p w14:paraId="42D03326"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2557DD1A" w14:textId="77777777" w:rsidTr="00471E16">
        <w:trPr>
          <w:jc w:val="center"/>
        </w:trPr>
        <w:tc>
          <w:tcPr>
            <w:tcW w:w="2836" w:type="dxa"/>
            <w:shd w:val="clear" w:color="auto" w:fill="auto"/>
          </w:tcPr>
          <w:p w14:paraId="66DD158E" w14:textId="77777777" w:rsidR="0046310A" w:rsidRDefault="0046310A" w:rsidP="00471E16">
            <w:pPr>
              <w:ind w:left="313"/>
              <w:rPr>
                <w:rFonts w:ascii="Arial Unicode MS" w:hAnsi="Arial Unicode MS" w:cs="Arial Unicode MS"/>
              </w:rPr>
            </w:pPr>
            <w:r>
              <w:rPr>
                <w:rFonts w:ascii="Arial Unicode MS" w:cs="Arial Unicode MS"/>
              </w:rPr>
              <w:t>Student</w:t>
            </w:r>
          </w:p>
        </w:tc>
        <w:tc>
          <w:tcPr>
            <w:tcW w:w="1035" w:type="dxa"/>
            <w:shd w:val="clear" w:color="auto" w:fill="auto"/>
          </w:tcPr>
          <w:p w14:paraId="4A90D66E" w14:textId="77777777" w:rsidR="0046310A" w:rsidRDefault="0046310A" w:rsidP="00471E16">
            <w:pPr>
              <w:jc w:val="center"/>
              <w:rPr>
                <w:rFonts w:ascii="Arial Unicode MS" w:hAnsi="Arial Unicode MS" w:cs="Arial Unicode MS"/>
              </w:rPr>
            </w:pPr>
            <w:r>
              <w:rPr>
                <w:rFonts w:ascii="Arial Unicode MS" w:cs="Arial Unicode MS"/>
              </w:rPr>
              <w:t>52</w:t>
            </w:r>
          </w:p>
        </w:tc>
        <w:tc>
          <w:tcPr>
            <w:tcW w:w="855" w:type="dxa"/>
            <w:shd w:val="clear" w:color="auto" w:fill="auto"/>
          </w:tcPr>
          <w:p w14:paraId="317F1EBE" w14:textId="77777777" w:rsidR="0046310A" w:rsidRDefault="0046310A" w:rsidP="00471E16">
            <w:pPr>
              <w:jc w:val="center"/>
              <w:rPr>
                <w:rFonts w:ascii="Arial Unicode MS" w:hAnsi="Arial Unicode MS" w:cs="Arial Unicode MS"/>
              </w:rPr>
            </w:pPr>
            <w:r>
              <w:rPr>
                <w:rFonts w:ascii="Arial Unicode MS" w:cs="Arial Unicode MS"/>
              </w:rPr>
              <w:t>7.40</w:t>
            </w:r>
          </w:p>
        </w:tc>
        <w:tc>
          <w:tcPr>
            <w:tcW w:w="855" w:type="dxa"/>
            <w:shd w:val="clear" w:color="auto" w:fill="auto"/>
          </w:tcPr>
          <w:p w14:paraId="74CB1E43" w14:textId="77777777" w:rsidR="0046310A" w:rsidRDefault="0046310A" w:rsidP="00471E16">
            <w:pPr>
              <w:jc w:val="center"/>
              <w:rPr>
                <w:rFonts w:ascii="Arial Unicode MS" w:hAnsi="Arial Unicode MS" w:cs="Arial Unicode MS"/>
              </w:rPr>
            </w:pPr>
            <w:r>
              <w:rPr>
                <w:rFonts w:ascii="Arial Unicode MS" w:cs="Arial Unicode MS"/>
              </w:rPr>
              <w:t>306</w:t>
            </w:r>
          </w:p>
        </w:tc>
        <w:tc>
          <w:tcPr>
            <w:tcW w:w="855" w:type="dxa"/>
            <w:shd w:val="clear" w:color="auto" w:fill="auto"/>
          </w:tcPr>
          <w:p w14:paraId="2F54D5DE" w14:textId="77777777" w:rsidR="0046310A" w:rsidRDefault="0046310A" w:rsidP="00471E16">
            <w:pPr>
              <w:jc w:val="center"/>
              <w:rPr>
                <w:rFonts w:ascii="Arial Unicode MS" w:hAnsi="Arial Unicode MS" w:cs="Arial Unicode MS"/>
              </w:rPr>
            </w:pPr>
            <w:r>
              <w:rPr>
                <w:rFonts w:ascii="Arial Unicode MS" w:cs="Arial Unicode MS"/>
              </w:rPr>
              <w:t>55.64</w:t>
            </w:r>
          </w:p>
        </w:tc>
        <w:tc>
          <w:tcPr>
            <w:tcW w:w="855" w:type="dxa"/>
            <w:shd w:val="clear" w:color="auto" w:fill="auto"/>
          </w:tcPr>
          <w:p w14:paraId="649D844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9E8A7C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D7A680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BF56E0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18A865E" w14:textId="77777777" w:rsidR="0046310A" w:rsidRDefault="0046310A" w:rsidP="00471E16">
            <w:pPr>
              <w:jc w:val="center"/>
              <w:rPr>
                <w:rFonts w:ascii="Arial Unicode MS" w:hAnsi="Arial Unicode MS" w:cs="Arial Unicode MS"/>
              </w:rPr>
            </w:pPr>
            <w:r>
              <w:rPr>
                <w:rFonts w:ascii="Arial Unicode MS" w:cs="Arial Unicode MS"/>
              </w:rPr>
              <w:t>9</w:t>
            </w:r>
          </w:p>
        </w:tc>
        <w:tc>
          <w:tcPr>
            <w:tcW w:w="855" w:type="dxa"/>
          </w:tcPr>
          <w:p w14:paraId="2A5181BE" w14:textId="77777777" w:rsidR="0046310A" w:rsidRDefault="0046310A" w:rsidP="00471E16">
            <w:pPr>
              <w:jc w:val="center"/>
              <w:rPr>
                <w:rFonts w:ascii="Arial Unicode MS" w:hAnsi="Arial Unicode MS" w:cs="Arial Unicode MS"/>
              </w:rPr>
            </w:pPr>
            <w:r>
              <w:rPr>
                <w:rFonts w:ascii="Arial Unicode MS" w:cs="Arial Unicode MS"/>
              </w:rPr>
              <w:t>4.48</w:t>
            </w:r>
          </w:p>
        </w:tc>
        <w:tc>
          <w:tcPr>
            <w:tcW w:w="855" w:type="dxa"/>
          </w:tcPr>
          <w:p w14:paraId="13EB155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3C9E70BD"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B014D09" w14:textId="77777777" w:rsidTr="00471E16">
        <w:trPr>
          <w:jc w:val="center"/>
        </w:trPr>
        <w:tc>
          <w:tcPr>
            <w:tcW w:w="2836" w:type="dxa"/>
            <w:shd w:val="clear" w:color="auto" w:fill="auto"/>
          </w:tcPr>
          <w:p w14:paraId="36C9EB23" w14:textId="77777777" w:rsidR="0046310A" w:rsidRDefault="0046310A" w:rsidP="00471E16">
            <w:pPr>
              <w:ind w:left="313"/>
              <w:rPr>
                <w:rFonts w:ascii="Arial Unicode MS" w:hAnsi="Arial Unicode MS" w:cs="Arial Unicode MS"/>
              </w:rPr>
            </w:pPr>
            <w:r>
              <w:rPr>
                <w:rFonts w:ascii="Arial Unicode MS" w:cs="Arial Unicode MS"/>
              </w:rPr>
              <w:t>Employed</w:t>
            </w:r>
          </w:p>
        </w:tc>
        <w:tc>
          <w:tcPr>
            <w:tcW w:w="1035" w:type="dxa"/>
            <w:shd w:val="clear" w:color="auto" w:fill="auto"/>
          </w:tcPr>
          <w:p w14:paraId="7B4E7C7F" w14:textId="77777777" w:rsidR="0046310A" w:rsidRDefault="0046310A" w:rsidP="00471E16">
            <w:pPr>
              <w:jc w:val="center"/>
              <w:rPr>
                <w:rFonts w:ascii="Arial Unicode MS" w:hAnsi="Arial Unicode MS" w:cs="Arial Unicode MS"/>
              </w:rPr>
            </w:pPr>
            <w:r>
              <w:rPr>
                <w:rFonts w:ascii="Arial Unicode MS" w:cs="Arial Unicode MS"/>
              </w:rPr>
              <w:t>487</w:t>
            </w:r>
          </w:p>
        </w:tc>
        <w:tc>
          <w:tcPr>
            <w:tcW w:w="855" w:type="dxa"/>
            <w:shd w:val="clear" w:color="auto" w:fill="auto"/>
          </w:tcPr>
          <w:p w14:paraId="0D0B0BBA" w14:textId="77777777" w:rsidR="0046310A" w:rsidRDefault="0046310A" w:rsidP="00471E16">
            <w:pPr>
              <w:jc w:val="center"/>
              <w:rPr>
                <w:rFonts w:ascii="Arial Unicode MS" w:hAnsi="Arial Unicode MS" w:cs="Arial Unicode MS"/>
              </w:rPr>
            </w:pPr>
            <w:r>
              <w:rPr>
                <w:rFonts w:ascii="Arial Unicode MS" w:cs="Arial Unicode MS"/>
              </w:rPr>
              <w:t>69.27</w:t>
            </w:r>
          </w:p>
        </w:tc>
        <w:tc>
          <w:tcPr>
            <w:tcW w:w="855" w:type="dxa"/>
            <w:shd w:val="clear" w:color="auto" w:fill="auto"/>
          </w:tcPr>
          <w:p w14:paraId="7BCD8E2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7D32EC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BB59222" w14:textId="77777777" w:rsidR="0046310A" w:rsidRDefault="0046310A" w:rsidP="00471E16">
            <w:pPr>
              <w:jc w:val="center"/>
              <w:rPr>
                <w:rFonts w:ascii="Arial Unicode MS" w:hAnsi="Arial Unicode MS" w:cs="Arial Unicode MS"/>
              </w:rPr>
            </w:pPr>
            <w:r>
              <w:rPr>
                <w:rFonts w:ascii="Arial Unicode MS" w:cs="Arial Unicode MS"/>
              </w:rPr>
              <w:t>128</w:t>
            </w:r>
          </w:p>
        </w:tc>
        <w:tc>
          <w:tcPr>
            <w:tcW w:w="855" w:type="dxa"/>
            <w:shd w:val="clear" w:color="auto" w:fill="auto"/>
          </w:tcPr>
          <w:p w14:paraId="1FB3EB09" w14:textId="77777777" w:rsidR="0046310A" w:rsidRDefault="0046310A" w:rsidP="00471E16">
            <w:pPr>
              <w:jc w:val="center"/>
              <w:rPr>
                <w:rFonts w:ascii="Arial Unicode MS" w:hAnsi="Arial Unicode MS" w:cs="Arial Unicode MS"/>
              </w:rPr>
            </w:pPr>
            <w:r>
              <w:rPr>
                <w:rFonts w:ascii="Arial Unicode MS" w:cs="Arial Unicode MS"/>
              </w:rPr>
              <w:t>96.97</w:t>
            </w:r>
          </w:p>
        </w:tc>
        <w:tc>
          <w:tcPr>
            <w:tcW w:w="855" w:type="dxa"/>
            <w:shd w:val="clear" w:color="auto" w:fill="auto"/>
          </w:tcPr>
          <w:p w14:paraId="544C7316" w14:textId="77777777" w:rsidR="0046310A" w:rsidRDefault="0046310A" w:rsidP="00471E16">
            <w:pPr>
              <w:jc w:val="center"/>
              <w:rPr>
                <w:rFonts w:ascii="Arial Unicode MS" w:hAnsi="Arial Unicode MS" w:cs="Arial Unicode MS"/>
              </w:rPr>
            </w:pPr>
            <w:r>
              <w:rPr>
                <w:rFonts w:ascii="Arial Unicode MS" w:cs="Arial Unicode MS"/>
              </w:rPr>
              <w:t>94</w:t>
            </w:r>
          </w:p>
        </w:tc>
        <w:tc>
          <w:tcPr>
            <w:tcW w:w="855" w:type="dxa"/>
            <w:shd w:val="clear" w:color="auto" w:fill="auto"/>
          </w:tcPr>
          <w:p w14:paraId="13E80363" w14:textId="77777777" w:rsidR="0046310A" w:rsidRDefault="0046310A" w:rsidP="00471E16">
            <w:pPr>
              <w:jc w:val="center"/>
              <w:rPr>
                <w:rFonts w:ascii="Arial Unicode MS" w:hAnsi="Arial Unicode MS" w:cs="Arial Unicode MS"/>
              </w:rPr>
            </w:pPr>
            <w:r>
              <w:rPr>
                <w:rFonts w:ascii="Arial Unicode MS" w:cs="Arial Unicode MS"/>
              </w:rPr>
              <w:t>97.92</w:t>
            </w:r>
          </w:p>
        </w:tc>
        <w:tc>
          <w:tcPr>
            <w:tcW w:w="855" w:type="dxa"/>
          </w:tcPr>
          <w:p w14:paraId="46D6B220" w14:textId="77777777" w:rsidR="0046310A" w:rsidRDefault="0046310A" w:rsidP="00471E16">
            <w:pPr>
              <w:jc w:val="center"/>
              <w:rPr>
                <w:rFonts w:ascii="Arial Unicode MS" w:hAnsi="Arial Unicode MS" w:cs="Arial Unicode MS"/>
              </w:rPr>
            </w:pPr>
            <w:r>
              <w:rPr>
                <w:rFonts w:ascii="Arial Unicode MS" w:cs="Arial Unicode MS"/>
              </w:rPr>
              <w:t>138</w:t>
            </w:r>
          </w:p>
        </w:tc>
        <w:tc>
          <w:tcPr>
            <w:tcW w:w="855" w:type="dxa"/>
          </w:tcPr>
          <w:p w14:paraId="357C4234" w14:textId="77777777" w:rsidR="0046310A" w:rsidRDefault="0046310A" w:rsidP="00471E16">
            <w:pPr>
              <w:jc w:val="center"/>
              <w:rPr>
                <w:rFonts w:ascii="Arial Unicode MS" w:hAnsi="Arial Unicode MS" w:cs="Arial Unicode MS"/>
              </w:rPr>
            </w:pPr>
            <w:r>
              <w:rPr>
                <w:rFonts w:ascii="Arial Unicode MS" w:cs="Arial Unicode MS"/>
              </w:rPr>
              <w:t>68.66</w:t>
            </w:r>
          </w:p>
        </w:tc>
        <w:tc>
          <w:tcPr>
            <w:tcW w:w="855" w:type="dxa"/>
          </w:tcPr>
          <w:p w14:paraId="7B0490C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93395A8"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7EB8A08E" w14:textId="77777777" w:rsidTr="00471E16">
        <w:trPr>
          <w:jc w:val="center"/>
        </w:trPr>
        <w:tc>
          <w:tcPr>
            <w:tcW w:w="2836" w:type="dxa"/>
            <w:shd w:val="clear" w:color="auto" w:fill="auto"/>
          </w:tcPr>
          <w:p w14:paraId="0BF5279E" w14:textId="77777777" w:rsidR="0046310A" w:rsidRDefault="0046310A" w:rsidP="00471E16">
            <w:pPr>
              <w:ind w:left="313"/>
              <w:rPr>
                <w:rFonts w:ascii="Arial Unicode MS" w:hAnsi="Arial Unicode MS" w:cs="Arial Unicode MS"/>
              </w:rPr>
            </w:pPr>
            <w:r>
              <w:rPr>
                <w:rFonts w:ascii="Arial Unicode MS" w:cs="Arial Unicode MS"/>
              </w:rPr>
              <w:t>Employed and student</w:t>
            </w:r>
          </w:p>
        </w:tc>
        <w:tc>
          <w:tcPr>
            <w:tcW w:w="1035" w:type="dxa"/>
            <w:shd w:val="clear" w:color="auto" w:fill="auto"/>
          </w:tcPr>
          <w:p w14:paraId="56FD879A" w14:textId="77777777" w:rsidR="0046310A" w:rsidRDefault="0046310A" w:rsidP="00471E16">
            <w:pPr>
              <w:jc w:val="center"/>
              <w:rPr>
                <w:rFonts w:ascii="Arial Unicode MS" w:hAnsi="Arial Unicode MS" w:cs="Arial Unicode MS"/>
              </w:rPr>
            </w:pPr>
            <w:r>
              <w:rPr>
                <w:rFonts w:ascii="Arial Unicode MS" w:cs="Arial Unicode MS"/>
              </w:rPr>
              <w:t>40</w:t>
            </w:r>
          </w:p>
        </w:tc>
        <w:tc>
          <w:tcPr>
            <w:tcW w:w="855" w:type="dxa"/>
            <w:shd w:val="clear" w:color="auto" w:fill="auto"/>
          </w:tcPr>
          <w:p w14:paraId="5748096B" w14:textId="77777777" w:rsidR="0046310A" w:rsidRDefault="0046310A" w:rsidP="00471E16">
            <w:pPr>
              <w:jc w:val="center"/>
              <w:rPr>
                <w:rFonts w:ascii="Arial Unicode MS" w:hAnsi="Arial Unicode MS" w:cs="Arial Unicode MS"/>
              </w:rPr>
            </w:pPr>
            <w:r>
              <w:rPr>
                <w:rFonts w:ascii="Arial Unicode MS" w:cs="Arial Unicode MS"/>
              </w:rPr>
              <w:t>5.69</w:t>
            </w:r>
          </w:p>
        </w:tc>
        <w:tc>
          <w:tcPr>
            <w:tcW w:w="855" w:type="dxa"/>
            <w:shd w:val="clear" w:color="auto" w:fill="auto"/>
          </w:tcPr>
          <w:p w14:paraId="019E2BFC" w14:textId="77777777" w:rsidR="0046310A" w:rsidRDefault="0046310A" w:rsidP="00471E16">
            <w:pPr>
              <w:jc w:val="center"/>
              <w:rPr>
                <w:rFonts w:ascii="Arial Unicode MS" w:hAnsi="Arial Unicode MS" w:cs="Arial Unicode MS"/>
              </w:rPr>
            </w:pPr>
            <w:r>
              <w:rPr>
                <w:rFonts w:ascii="Arial Unicode MS" w:cs="Arial Unicode MS"/>
              </w:rPr>
              <w:t>97</w:t>
            </w:r>
          </w:p>
        </w:tc>
        <w:tc>
          <w:tcPr>
            <w:tcW w:w="855" w:type="dxa"/>
            <w:shd w:val="clear" w:color="auto" w:fill="auto"/>
          </w:tcPr>
          <w:p w14:paraId="2C0A1B6B" w14:textId="77777777" w:rsidR="0046310A" w:rsidRDefault="0046310A" w:rsidP="00471E16">
            <w:pPr>
              <w:jc w:val="center"/>
              <w:rPr>
                <w:rFonts w:ascii="Arial Unicode MS" w:hAnsi="Arial Unicode MS" w:cs="Arial Unicode MS"/>
              </w:rPr>
            </w:pPr>
            <w:r>
              <w:rPr>
                <w:rFonts w:ascii="Arial Unicode MS" w:cs="Arial Unicode MS"/>
              </w:rPr>
              <w:t>17.64</w:t>
            </w:r>
          </w:p>
        </w:tc>
        <w:tc>
          <w:tcPr>
            <w:tcW w:w="855" w:type="dxa"/>
            <w:shd w:val="clear" w:color="auto" w:fill="auto"/>
          </w:tcPr>
          <w:p w14:paraId="1ACAAC8B"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6C4A1936" w14:textId="77777777" w:rsidR="0046310A" w:rsidRDefault="0046310A" w:rsidP="00471E16">
            <w:pPr>
              <w:jc w:val="center"/>
              <w:rPr>
                <w:rFonts w:ascii="Arial Unicode MS" w:hAnsi="Arial Unicode MS" w:cs="Arial Unicode MS"/>
              </w:rPr>
            </w:pPr>
            <w:r>
              <w:rPr>
                <w:rFonts w:ascii="Arial Unicode MS" w:cs="Arial Unicode MS"/>
              </w:rPr>
              <w:t>2.27</w:t>
            </w:r>
          </w:p>
        </w:tc>
        <w:tc>
          <w:tcPr>
            <w:tcW w:w="855" w:type="dxa"/>
            <w:shd w:val="clear" w:color="auto" w:fill="auto"/>
          </w:tcPr>
          <w:p w14:paraId="71B62476"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shd w:val="clear" w:color="auto" w:fill="auto"/>
          </w:tcPr>
          <w:p w14:paraId="73A1C46A" w14:textId="77777777" w:rsidR="0046310A" w:rsidRDefault="0046310A" w:rsidP="00471E16">
            <w:pPr>
              <w:jc w:val="center"/>
              <w:rPr>
                <w:rFonts w:ascii="Arial Unicode MS" w:hAnsi="Arial Unicode MS" w:cs="Arial Unicode MS"/>
              </w:rPr>
            </w:pPr>
            <w:r>
              <w:rPr>
                <w:rFonts w:ascii="Arial Unicode MS" w:cs="Arial Unicode MS"/>
              </w:rPr>
              <w:t>2.08</w:t>
            </w:r>
          </w:p>
        </w:tc>
        <w:tc>
          <w:tcPr>
            <w:tcW w:w="855" w:type="dxa"/>
          </w:tcPr>
          <w:p w14:paraId="1FF918F6" w14:textId="77777777" w:rsidR="0046310A" w:rsidRDefault="0046310A" w:rsidP="00471E16">
            <w:pPr>
              <w:jc w:val="center"/>
              <w:rPr>
                <w:rFonts w:ascii="Arial Unicode MS" w:hAnsi="Arial Unicode MS" w:cs="Arial Unicode MS"/>
              </w:rPr>
            </w:pPr>
            <w:r>
              <w:rPr>
                <w:rFonts w:ascii="Arial Unicode MS" w:cs="Arial Unicode MS"/>
              </w:rPr>
              <w:t>6</w:t>
            </w:r>
          </w:p>
        </w:tc>
        <w:tc>
          <w:tcPr>
            <w:tcW w:w="855" w:type="dxa"/>
          </w:tcPr>
          <w:p w14:paraId="323F51FC" w14:textId="77777777" w:rsidR="0046310A" w:rsidRDefault="0046310A" w:rsidP="00471E16">
            <w:pPr>
              <w:jc w:val="center"/>
              <w:rPr>
                <w:rFonts w:ascii="Arial Unicode MS" w:hAnsi="Arial Unicode MS" w:cs="Arial Unicode MS"/>
              </w:rPr>
            </w:pPr>
            <w:r>
              <w:rPr>
                <w:rFonts w:ascii="Arial Unicode MS" w:cs="Arial Unicode MS"/>
              </w:rPr>
              <w:t>2.99</w:t>
            </w:r>
          </w:p>
        </w:tc>
        <w:tc>
          <w:tcPr>
            <w:tcW w:w="855" w:type="dxa"/>
          </w:tcPr>
          <w:p w14:paraId="4239085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102AD21"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022CEF06" w14:textId="77777777" w:rsidTr="00471E16">
        <w:trPr>
          <w:jc w:val="center"/>
        </w:trPr>
        <w:tc>
          <w:tcPr>
            <w:tcW w:w="2836" w:type="dxa"/>
            <w:shd w:val="clear" w:color="auto" w:fill="auto"/>
          </w:tcPr>
          <w:p w14:paraId="0BF45210" w14:textId="77777777" w:rsidR="0046310A" w:rsidRDefault="0046310A" w:rsidP="00471E16">
            <w:pPr>
              <w:ind w:left="313"/>
              <w:rPr>
                <w:rFonts w:ascii="Arial Unicode MS" w:hAnsi="Arial Unicode MS" w:cs="Arial Unicode MS"/>
              </w:rPr>
            </w:pPr>
            <w:r>
              <w:rPr>
                <w:rFonts w:ascii="Arial Unicode MS" w:cs="Arial Unicode MS"/>
              </w:rPr>
              <w:t>Looking for 1st occupation</w:t>
            </w:r>
          </w:p>
        </w:tc>
        <w:tc>
          <w:tcPr>
            <w:tcW w:w="1035" w:type="dxa"/>
            <w:shd w:val="clear" w:color="auto" w:fill="auto"/>
          </w:tcPr>
          <w:p w14:paraId="36FCE7A3" w14:textId="77777777" w:rsidR="0046310A" w:rsidRDefault="0046310A" w:rsidP="00471E16">
            <w:pPr>
              <w:jc w:val="center"/>
              <w:rPr>
                <w:rFonts w:ascii="Arial Unicode MS" w:hAnsi="Arial Unicode MS" w:cs="Arial Unicode MS"/>
              </w:rPr>
            </w:pPr>
            <w:r>
              <w:rPr>
                <w:rFonts w:ascii="Arial Unicode MS" w:cs="Arial Unicode MS"/>
              </w:rPr>
              <w:t>2</w:t>
            </w:r>
          </w:p>
        </w:tc>
        <w:tc>
          <w:tcPr>
            <w:tcW w:w="855" w:type="dxa"/>
            <w:shd w:val="clear" w:color="auto" w:fill="auto"/>
          </w:tcPr>
          <w:p w14:paraId="1F4F180E" w14:textId="77777777" w:rsidR="0046310A" w:rsidRDefault="0046310A" w:rsidP="00471E16">
            <w:pPr>
              <w:jc w:val="center"/>
              <w:rPr>
                <w:rFonts w:ascii="Arial Unicode MS" w:hAnsi="Arial Unicode MS" w:cs="Arial Unicode MS"/>
              </w:rPr>
            </w:pPr>
            <w:r>
              <w:rPr>
                <w:rFonts w:ascii="Arial Unicode MS" w:cs="Arial Unicode MS"/>
              </w:rPr>
              <w:t>0.28</w:t>
            </w:r>
          </w:p>
        </w:tc>
        <w:tc>
          <w:tcPr>
            <w:tcW w:w="855" w:type="dxa"/>
            <w:shd w:val="clear" w:color="auto" w:fill="auto"/>
          </w:tcPr>
          <w:p w14:paraId="385AA1A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7F7A7C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2ED6F8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29DBE11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356E36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75FD60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62A2366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40D5321"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E3AC05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EF117D9"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AC36568" w14:textId="77777777" w:rsidTr="00471E16">
        <w:trPr>
          <w:jc w:val="center"/>
        </w:trPr>
        <w:tc>
          <w:tcPr>
            <w:tcW w:w="2836" w:type="dxa"/>
            <w:shd w:val="clear" w:color="auto" w:fill="auto"/>
          </w:tcPr>
          <w:p w14:paraId="10DA7128" w14:textId="77777777" w:rsidR="0046310A" w:rsidRDefault="0046310A" w:rsidP="00471E16">
            <w:pPr>
              <w:ind w:left="313"/>
              <w:rPr>
                <w:rFonts w:ascii="Arial Unicode MS" w:hAnsi="Arial Unicode MS" w:cs="Arial Unicode MS"/>
              </w:rPr>
            </w:pPr>
            <w:r>
              <w:rPr>
                <w:rFonts w:ascii="Arial Unicode MS" w:cs="Arial Unicode MS"/>
              </w:rPr>
              <w:t>Housewife</w:t>
            </w:r>
          </w:p>
        </w:tc>
        <w:tc>
          <w:tcPr>
            <w:tcW w:w="1035" w:type="dxa"/>
            <w:shd w:val="clear" w:color="auto" w:fill="auto"/>
          </w:tcPr>
          <w:p w14:paraId="2733B2F3" w14:textId="77777777" w:rsidR="0046310A" w:rsidRDefault="0046310A" w:rsidP="00471E16">
            <w:pPr>
              <w:jc w:val="center"/>
              <w:rPr>
                <w:rFonts w:ascii="Arial Unicode MS" w:hAnsi="Arial Unicode MS" w:cs="Arial Unicode MS"/>
              </w:rPr>
            </w:pPr>
            <w:r>
              <w:rPr>
                <w:rFonts w:ascii="Arial Unicode MS" w:cs="Arial Unicode MS"/>
              </w:rPr>
              <w:t>3</w:t>
            </w:r>
          </w:p>
        </w:tc>
        <w:tc>
          <w:tcPr>
            <w:tcW w:w="855" w:type="dxa"/>
            <w:shd w:val="clear" w:color="auto" w:fill="auto"/>
          </w:tcPr>
          <w:p w14:paraId="0564CD3A" w14:textId="77777777" w:rsidR="0046310A" w:rsidRDefault="0046310A" w:rsidP="00471E16">
            <w:pPr>
              <w:jc w:val="center"/>
              <w:rPr>
                <w:rFonts w:ascii="Arial Unicode MS" w:hAnsi="Arial Unicode MS" w:cs="Arial Unicode MS"/>
              </w:rPr>
            </w:pPr>
            <w:r>
              <w:rPr>
                <w:rFonts w:ascii="Arial Unicode MS" w:cs="Arial Unicode MS"/>
              </w:rPr>
              <w:t>0.43</w:t>
            </w:r>
          </w:p>
        </w:tc>
        <w:tc>
          <w:tcPr>
            <w:tcW w:w="855" w:type="dxa"/>
            <w:shd w:val="clear" w:color="auto" w:fill="auto"/>
          </w:tcPr>
          <w:p w14:paraId="0721DF5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982126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E09C92C"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877743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9B1B2D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127255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5D16EA1" w14:textId="77777777" w:rsidR="0046310A" w:rsidRDefault="0046310A" w:rsidP="00471E16">
            <w:pPr>
              <w:jc w:val="center"/>
              <w:rPr>
                <w:rFonts w:ascii="Arial Unicode MS" w:hAnsi="Arial Unicode MS" w:cs="Arial Unicode MS"/>
              </w:rPr>
            </w:pPr>
            <w:r>
              <w:rPr>
                <w:rFonts w:ascii="Arial Unicode MS" w:cs="Arial Unicode MS"/>
              </w:rPr>
              <w:t>23</w:t>
            </w:r>
          </w:p>
        </w:tc>
        <w:tc>
          <w:tcPr>
            <w:tcW w:w="855" w:type="dxa"/>
          </w:tcPr>
          <w:p w14:paraId="1E8DC40C" w14:textId="77777777" w:rsidR="0046310A" w:rsidRDefault="0046310A" w:rsidP="00471E16">
            <w:pPr>
              <w:jc w:val="center"/>
              <w:rPr>
                <w:rFonts w:ascii="Arial Unicode MS" w:hAnsi="Arial Unicode MS" w:cs="Arial Unicode MS"/>
              </w:rPr>
            </w:pPr>
            <w:r>
              <w:rPr>
                <w:rFonts w:ascii="Arial Unicode MS" w:cs="Arial Unicode MS"/>
              </w:rPr>
              <w:t>11.44</w:t>
            </w:r>
          </w:p>
        </w:tc>
        <w:tc>
          <w:tcPr>
            <w:tcW w:w="855" w:type="dxa"/>
          </w:tcPr>
          <w:p w14:paraId="3FA6C49F"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BD1CD71"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DA41633" w14:textId="77777777" w:rsidTr="00471E16">
        <w:trPr>
          <w:jc w:val="center"/>
        </w:trPr>
        <w:tc>
          <w:tcPr>
            <w:tcW w:w="2836" w:type="dxa"/>
            <w:shd w:val="clear" w:color="auto" w:fill="auto"/>
          </w:tcPr>
          <w:p w14:paraId="75161C46" w14:textId="77777777" w:rsidR="0046310A" w:rsidRDefault="0046310A" w:rsidP="00471E16">
            <w:pPr>
              <w:ind w:left="313"/>
              <w:rPr>
                <w:rFonts w:ascii="Arial Unicode MS" w:hAnsi="Arial Unicode MS" w:cs="Arial Unicode MS"/>
              </w:rPr>
            </w:pPr>
            <w:r>
              <w:rPr>
                <w:rFonts w:ascii="Arial Unicode MS" w:cs="Arial Unicode MS"/>
              </w:rPr>
              <w:t>Retired</w:t>
            </w:r>
          </w:p>
        </w:tc>
        <w:tc>
          <w:tcPr>
            <w:tcW w:w="1035" w:type="dxa"/>
            <w:shd w:val="clear" w:color="auto" w:fill="auto"/>
          </w:tcPr>
          <w:p w14:paraId="6C478CEF" w14:textId="77777777" w:rsidR="0046310A" w:rsidRDefault="0046310A" w:rsidP="00471E16">
            <w:pPr>
              <w:jc w:val="center"/>
              <w:rPr>
                <w:rFonts w:ascii="Arial Unicode MS" w:hAnsi="Arial Unicode MS" w:cs="Arial Unicode MS"/>
              </w:rPr>
            </w:pPr>
            <w:r>
              <w:rPr>
                <w:rFonts w:ascii="Arial Unicode MS" w:cs="Arial Unicode MS"/>
              </w:rPr>
              <w:t>17</w:t>
            </w:r>
          </w:p>
        </w:tc>
        <w:tc>
          <w:tcPr>
            <w:tcW w:w="855" w:type="dxa"/>
            <w:shd w:val="clear" w:color="auto" w:fill="auto"/>
          </w:tcPr>
          <w:p w14:paraId="0FF68F0F" w14:textId="77777777" w:rsidR="0046310A" w:rsidRDefault="0046310A" w:rsidP="00471E16">
            <w:pPr>
              <w:jc w:val="center"/>
              <w:rPr>
                <w:rFonts w:ascii="Arial Unicode MS" w:hAnsi="Arial Unicode MS" w:cs="Arial Unicode MS"/>
              </w:rPr>
            </w:pPr>
            <w:r>
              <w:rPr>
                <w:rFonts w:ascii="Arial Unicode MS" w:cs="Arial Unicode MS"/>
              </w:rPr>
              <w:t>2.42</w:t>
            </w:r>
          </w:p>
        </w:tc>
        <w:tc>
          <w:tcPr>
            <w:tcW w:w="855" w:type="dxa"/>
            <w:shd w:val="clear" w:color="auto" w:fill="auto"/>
          </w:tcPr>
          <w:p w14:paraId="00DAEB0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6976FDF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4FA2D86"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5CB13A7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61D617E"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031EC5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64405EB" w14:textId="77777777" w:rsidR="0046310A" w:rsidRDefault="0046310A" w:rsidP="00471E16">
            <w:pPr>
              <w:jc w:val="center"/>
              <w:rPr>
                <w:rFonts w:ascii="Arial Unicode MS" w:hAnsi="Arial Unicode MS" w:cs="Arial Unicode MS"/>
              </w:rPr>
            </w:pPr>
            <w:r>
              <w:rPr>
                <w:rFonts w:ascii="Arial Unicode MS" w:cs="Arial Unicode MS"/>
              </w:rPr>
              <w:t>16</w:t>
            </w:r>
          </w:p>
        </w:tc>
        <w:tc>
          <w:tcPr>
            <w:tcW w:w="855" w:type="dxa"/>
          </w:tcPr>
          <w:p w14:paraId="4AA3D313" w14:textId="77777777" w:rsidR="0046310A" w:rsidRDefault="0046310A" w:rsidP="00471E16">
            <w:pPr>
              <w:jc w:val="center"/>
              <w:rPr>
                <w:rFonts w:ascii="Arial Unicode MS" w:hAnsi="Arial Unicode MS" w:cs="Arial Unicode MS"/>
              </w:rPr>
            </w:pPr>
            <w:r>
              <w:rPr>
                <w:rFonts w:ascii="Arial Unicode MS" w:cs="Arial Unicode MS"/>
              </w:rPr>
              <w:t>7.96</w:t>
            </w:r>
          </w:p>
        </w:tc>
        <w:tc>
          <w:tcPr>
            <w:tcW w:w="855" w:type="dxa"/>
          </w:tcPr>
          <w:p w14:paraId="09E56BC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4164A894"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160B4F1C" w14:textId="77777777" w:rsidTr="00471E16">
        <w:trPr>
          <w:jc w:val="center"/>
        </w:trPr>
        <w:tc>
          <w:tcPr>
            <w:tcW w:w="2836" w:type="dxa"/>
            <w:shd w:val="clear" w:color="auto" w:fill="auto"/>
          </w:tcPr>
          <w:p w14:paraId="2AF4739A" w14:textId="77777777" w:rsidR="0046310A" w:rsidRDefault="0046310A" w:rsidP="00471E16">
            <w:pPr>
              <w:ind w:left="313"/>
              <w:rPr>
                <w:rFonts w:ascii="Arial Unicode MS" w:hAnsi="Arial Unicode MS" w:cs="Arial Unicode MS"/>
              </w:rPr>
            </w:pPr>
            <w:r>
              <w:rPr>
                <w:rFonts w:ascii="Arial Unicode MS" w:cs="Arial Unicode MS"/>
              </w:rPr>
              <w:t>Preferred not to say</w:t>
            </w:r>
          </w:p>
        </w:tc>
        <w:tc>
          <w:tcPr>
            <w:tcW w:w="1035" w:type="dxa"/>
            <w:shd w:val="clear" w:color="auto" w:fill="auto"/>
          </w:tcPr>
          <w:p w14:paraId="7F03A2F3" w14:textId="77777777" w:rsidR="0046310A" w:rsidRDefault="0046310A" w:rsidP="00471E16">
            <w:pPr>
              <w:jc w:val="center"/>
              <w:rPr>
                <w:rFonts w:ascii="Arial Unicode MS" w:hAnsi="Arial Unicode MS" w:cs="Arial Unicode MS"/>
              </w:rPr>
            </w:pPr>
            <w:r>
              <w:rPr>
                <w:rFonts w:ascii="Arial Unicode MS" w:cs="Arial Unicode MS"/>
              </w:rPr>
              <w:t>4</w:t>
            </w:r>
          </w:p>
        </w:tc>
        <w:tc>
          <w:tcPr>
            <w:tcW w:w="855" w:type="dxa"/>
            <w:shd w:val="clear" w:color="auto" w:fill="auto"/>
          </w:tcPr>
          <w:p w14:paraId="498F3378" w14:textId="77777777" w:rsidR="0046310A" w:rsidRDefault="0046310A" w:rsidP="00471E16">
            <w:pPr>
              <w:jc w:val="center"/>
              <w:rPr>
                <w:rFonts w:ascii="Arial Unicode MS" w:hAnsi="Arial Unicode MS" w:cs="Arial Unicode MS"/>
              </w:rPr>
            </w:pPr>
            <w:r>
              <w:rPr>
                <w:rFonts w:ascii="Arial Unicode MS" w:cs="Arial Unicode MS"/>
              </w:rPr>
              <w:t>0.57</w:t>
            </w:r>
          </w:p>
        </w:tc>
        <w:tc>
          <w:tcPr>
            <w:tcW w:w="855" w:type="dxa"/>
            <w:shd w:val="clear" w:color="auto" w:fill="auto"/>
          </w:tcPr>
          <w:p w14:paraId="15B671B7"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13353B4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7C2F8BF9"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719BB5B"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41355B1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36F5453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7A6C6AF3"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2C4FD9A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E5E7CD2"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59E735E4"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48372E38" w14:textId="77777777" w:rsidTr="00471E16">
        <w:trPr>
          <w:trHeight w:val="351"/>
          <w:jc w:val="center"/>
        </w:trPr>
        <w:tc>
          <w:tcPr>
            <w:tcW w:w="2836" w:type="dxa"/>
            <w:shd w:val="clear" w:color="auto" w:fill="auto"/>
          </w:tcPr>
          <w:p w14:paraId="4AE6B27F" w14:textId="77777777" w:rsidR="0046310A" w:rsidRDefault="0046310A" w:rsidP="00471E16">
            <w:pPr>
              <w:ind w:left="313"/>
              <w:rPr>
                <w:rFonts w:ascii="Arial Unicode MS" w:hAnsi="Arial Unicode MS" w:cs="Arial Unicode MS"/>
              </w:rPr>
            </w:pPr>
            <w:r>
              <w:rPr>
                <w:rFonts w:ascii="Arial Unicode MS" w:cs="Arial Unicode MS"/>
              </w:rPr>
              <w:t>No answer at all</w:t>
            </w:r>
          </w:p>
        </w:tc>
        <w:tc>
          <w:tcPr>
            <w:tcW w:w="1035" w:type="dxa"/>
            <w:shd w:val="clear" w:color="auto" w:fill="auto"/>
          </w:tcPr>
          <w:p w14:paraId="0F5A9D5D" w14:textId="77777777" w:rsidR="0046310A" w:rsidRDefault="0046310A" w:rsidP="00471E16">
            <w:pPr>
              <w:jc w:val="center"/>
              <w:rPr>
                <w:rFonts w:ascii="Arial Unicode MS" w:hAnsi="Arial Unicode MS" w:cs="Arial Unicode MS"/>
              </w:rPr>
            </w:pPr>
            <w:r>
              <w:rPr>
                <w:rFonts w:ascii="Arial Unicode MS" w:cs="Arial Unicode MS"/>
              </w:rPr>
              <w:t>94</w:t>
            </w:r>
          </w:p>
        </w:tc>
        <w:tc>
          <w:tcPr>
            <w:tcW w:w="855" w:type="dxa"/>
            <w:shd w:val="clear" w:color="auto" w:fill="auto"/>
          </w:tcPr>
          <w:p w14:paraId="2253A97E" w14:textId="77777777" w:rsidR="0046310A" w:rsidRDefault="0046310A" w:rsidP="00471E16">
            <w:pPr>
              <w:jc w:val="center"/>
              <w:rPr>
                <w:rFonts w:ascii="Arial Unicode MS" w:hAnsi="Arial Unicode MS" w:cs="Arial Unicode MS"/>
              </w:rPr>
            </w:pPr>
            <w:r>
              <w:rPr>
                <w:rFonts w:ascii="Arial Unicode MS" w:cs="Arial Unicode MS"/>
              </w:rPr>
              <w:t>13.37</w:t>
            </w:r>
          </w:p>
        </w:tc>
        <w:tc>
          <w:tcPr>
            <w:tcW w:w="855" w:type="dxa"/>
            <w:shd w:val="clear" w:color="auto" w:fill="auto"/>
          </w:tcPr>
          <w:p w14:paraId="7E99FCCB" w14:textId="77777777" w:rsidR="0046310A" w:rsidRDefault="0046310A" w:rsidP="00471E16">
            <w:pPr>
              <w:jc w:val="center"/>
              <w:rPr>
                <w:rFonts w:ascii="Arial Unicode MS" w:hAnsi="Arial Unicode MS" w:cs="Arial Unicode MS"/>
              </w:rPr>
            </w:pPr>
            <w:r>
              <w:rPr>
                <w:rFonts w:ascii="Arial Unicode MS" w:cs="Arial Unicode MS"/>
              </w:rPr>
              <w:t>147</w:t>
            </w:r>
          </w:p>
        </w:tc>
        <w:tc>
          <w:tcPr>
            <w:tcW w:w="855" w:type="dxa"/>
            <w:shd w:val="clear" w:color="auto" w:fill="auto"/>
          </w:tcPr>
          <w:p w14:paraId="7483F686" w14:textId="77777777" w:rsidR="0046310A" w:rsidRDefault="0046310A" w:rsidP="00471E16">
            <w:pPr>
              <w:jc w:val="center"/>
              <w:rPr>
                <w:rFonts w:ascii="Arial Unicode MS" w:hAnsi="Arial Unicode MS" w:cs="Arial Unicode MS"/>
              </w:rPr>
            </w:pPr>
            <w:r>
              <w:rPr>
                <w:rFonts w:ascii="Arial Unicode MS" w:cs="Arial Unicode MS"/>
              </w:rPr>
              <w:t>26.73</w:t>
            </w:r>
          </w:p>
        </w:tc>
        <w:tc>
          <w:tcPr>
            <w:tcW w:w="855" w:type="dxa"/>
            <w:shd w:val="clear" w:color="auto" w:fill="auto"/>
          </w:tcPr>
          <w:p w14:paraId="05955969" w14:textId="77777777" w:rsidR="0046310A" w:rsidRDefault="0046310A" w:rsidP="00471E16">
            <w:pPr>
              <w:jc w:val="center"/>
              <w:rPr>
                <w:rFonts w:ascii="Arial Unicode MS" w:hAnsi="Arial Unicode MS" w:cs="Arial Unicode MS"/>
              </w:rPr>
            </w:pPr>
            <w:r>
              <w:rPr>
                <w:rFonts w:ascii="Arial Unicode MS" w:cs="Arial Unicode MS"/>
              </w:rPr>
              <w:t>1</w:t>
            </w:r>
          </w:p>
        </w:tc>
        <w:tc>
          <w:tcPr>
            <w:tcW w:w="855" w:type="dxa"/>
            <w:shd w:val="clear" w:color="auto" w:fill="auto"/>
          </w:tcPr>
          <w:p w14:paraId="4D93C5D2" w14:textId="77777777" w:rsidR="0046310A" w:rsidRDefault="0046310A" w:rsidP="00471E16">
            <w:pPr>
              <w:jc w:val="center"/>
              <w:rPr>
                <w:rFonts w:ascii="Arial Unicode MS" w:hAnsi="Arial Unicode MS" w:cs="Arial Unicode MS"/>
              </w:rPr>
            </w:pPr>
            <w:r>
              <w:rPr>
                <w:rFonts w:ascii="Arial Unicode MS" w:cs="Arial Unicode MS"/>
              </w:rPr>
              <w:t>0.76</w:t>
            </w:r>
          </w:p>
        </w:tc>
        <w:tc>
          <w:tcPr>
            <w:tcW w:w="855" w:type="dxa"/>
            <w:shd w:val="clear" w:color="auto" w:fill="auto"/>
          </w:tcPr>
          <w:p w14:paraId="3918D75D"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shd w:val="clear" w:color="auto" w:fill="auto"/>
          </w:tcPr>
          <w:p w14:paraId="090AEEF8"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037E4DF4"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Pr>
          <w:p w14:paraId="1F81436A"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3D03EEB5" w14:textId="77777777" w:rsidR="0046310A" w:rsidRDefault="0046310A" w:rsidP="00471E16">
            <w:pPr>
              <w:jc w:val="center"/>
              <w:rPr>
                <w:rFonts w:ascii="Arial Unicode MS" w:hAnsi="Arial Unicode MS" w:cs="Arial Unicode MS"/>
              </w:rPr>
            </w:pPr>
            <w:r>
              <w:rPr>
                <w:rFonts w:ascii="Arial Unicode MS" w:cs="Arial Unicode MS"/>
              </w:rPr>
              <w:t>-</w:t>
            </w:r>
          </w:p>
        </w:tc>
        <w:tc>
          <w:tcPr>
            <w:tcW w:w="855" w:type="dxa"/>
            <w:tcBorders>
              <w:bottom w:val="single" w:sz="4" w:space="0" w:color="auto"/>
            </w:tcBorders>
          </w:tcPr>
          <w:p w14:paraId="5AE96E3E" w14:textId="77777777" w:rsidR="0046310A" w:rsidRDefault="0046310A" w:rsidP="00471E16">
            <w:pPr>
              <w:jc w:val="center"/>
              <w:rPr>
                <w:rFonts w:ascii="Arial Unicode MS" w:hAnsi="Arial Unicode MS" w:cs="Arial Unicode MS"/>
              </w:rPr>
            </w:pPr>
            <w:r>
              <w:rPr>
                <w:rFonts w:ascii="Arial Unicode MS" w:cs="Arial Unicode MS"/>
              </w:rPr>
              <w:t>-</w:t>
            </w:r>
          </w:p>
        </w:tc>
      </w:tr>
      <w:tr w:rsidR="0046310A" w14:paraId="332132C7" w14:textId="77777777" w:rsidTr="00471E16">
        <w:trPr>
          <w:jc w:val="center"/>
        </w:trPr>
        <w:tc>
          <w:tcPr>
            <w:tcW w:w="2836" w:type="dxa"/>
            <w:tcBorders>
              <w:top w:val="single" w:sz="4" w:space="0" w:color="auto"/>
              <w:bottom w:val="single" w:sz="4" w:space="0" w:color="auto"/>
            </w:tcBorders>
            <w:shd w:val="clear" w:color="auto" w:fill="auto"/>
          </w:tcPr>
          <w:p w14:paraId="07F4F130" w14:textId="77777777" w:rsidR="0046310A" w:rsidRDefault="0046310A" w:rsidP="00471E16">
            <w:pPr>
              <w:jc w:val="center"/>
              <w:rPr>
                <w:rFonts w:ascii="Arial Unicode MS" w:hAnsi="Arial Unicode MS" w:cs="Arial Unicode MS"/>
                <w:b/>
                <w:bCs/>
              </w:rPr>
            </w:pPr>
            <w:r>
              <w:rPr>
                <w:rFonts w:ascii="Arial Unicode MS" w:cs="Arial Unicode MS"/>
                <w:b/>
                <w:bCs/>
              </w:rPr>
              <w:t>Variable</w:t>
            </w:r>
          </w:p>
        </w:tc>
        <w:tc>
          <w:tcPr>
            <w:tcW w:w="1035" w:type="dxa"/>
            <w:tcBorders>
              <w:top w:val="single" w:sz="4" w:space="0" w:color="auto"/>
              <w:bottom w:val="single" w:sz="4" w:space="0" w:color="auto"/>
            </w:tcBorders>
            <w:shd w:val="clear" w:color="auto" w:fill="auto"/>
          </w:tcPr>
          <w:p w14:paraId="5AD585EB"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shd w:val="clear" w:color="auto" w:fill="auto"/>
          </w:tcPr>
          <w:p w14:paraId="4C7F6D26" w14:textId="77777777" w:rsidR="0046310A" w:rsidRDefault="0046310A" w:rsidP="00471E16">
            <w:pPr>
              <w:jc w:val="center"/>
              <w:rPr>
                <w:rFonts w:ascii="Arial Unicode MS" w:hAnsi="Arial Unicode MS" w:cs="Arial Unicode MS"/>
                <w:i/>
                <w:iCs/>
              </w:rPr>
            </w:pPr>
            <w:r>
              <w:rPr>
                <w:rFonts w:ascii="Arial Unicode MS" w:cs="Arial Unicode MS"/>
                <w:i/>
                <w:iCs/>
              </w:rPr>
              <w:t>SD</w:t>
            </w:r>
          </w:p>
        </w:tc>
        <w:tc>
          <w:tcPr>
            <w:tcW w:w="855" w:type="dxa"/>
            <w:tcBorders>
              <w:top w:val="single" w:sz="4" w:space="0" w:color="auto"/>
              <w:bottom w:val="single" w:sz="4" w:space="0" w:color="auto"/>
            </w:tcBorders>
            <w:shd w:val="clear" w:color="auto" w:fill="auto"/>
          </w:tcPr>
          <w:p w14:paraId="4F8B3068"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shd w:val="clear" w:color="auto" w:fill="auto"/>
          </w:tcPr>
          <w:p w14:paraId="29CCEB50" w14:textId="77777777" w:rsidR="0046310A" w:rsidRDefault="0046310A" w:rsidP="00471E16">
            <w:pPr>
              <w:jc w:val="center"/>
              <w:rPr>
                <w:rFonts w:ascii="Arial Unicode MS" w:hAnsi="Arial Unicode MS" w:cs="Arial Unicode MS"/>
                <w:i/>
                <w:iCs/>
              </w:rPr>
            </w:pPr>
            <w:r>
              <w:rPr>
                <w:rFonts w:ascii="Arial Unicode MS" w:cs="Arial Unicode MS"/>
                <w:i/>
                <w:iCs/>
              </w:rPr>
              <w:t>SD</w:t>
            </w:r>
          </w:p>
        </w:tc>
        <w:tc>
          <w:tcPr>
            <w:tcW w:w="855" w:type="dxa"/>
            <w:tcBorders>
              <w:top w:val="single" w:sz="4" w:space="0" w:color="auto"/>
              <w:bottom w:val="single" w:sz="4" w:space="0" w:color="auto"/>
            </w:tcBorders>
            <w:shd w:val="clear" w:color="auto" w:fill="auto"/>
          </w:tcPr>
          <w:p w14:paraId="356C1442"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shd w:val="clear" w:color="auto" w:fill="auto"/>
          </w:tcPr>
          <w:p w14:paraId="0E520AA9" w14:textId="77777777" w:rsidR="0046310A" w:rsidRDefault="0046310A" w:rsidP="00471E16">
            <w:pPr>
              <w:jc w:val="center"/>
              <w:rPr>
                <w:rFonts w:ascii="Arial Unicode MS" w:hAnsi="Arial Unicode MS" w:cs="Arial Unicode MS"/>
                <w:i/>
                <w:iCs/>
              </w:rPr>
            </w:pPr>
            <w:r>
              <w:rPr>
                <w:rFonts w:ascii="Arial Unicode MS" w:cs="Arial Unicode MS"/>
                <w:i/>
                <w:iCs/>
              </w:rPr>
              <w:t>SD</w:t>
            </w:r>
          </w:p>
        </w:tc>
        <w:tc>
          <w:tcPr>
            <w:tcW w:w="855" w:type="dxa"/>
            <w:tcBorders>
              <w:top w:val="single" w:sz="4" w:space="0" w:color="auto"/>
              <w:bottom w:val="single" w:sz="4" w:space="0" w:color="auto"/>
            </w:tcBorders>
            <w:shd w:val="clear" w:color="auto" w:fill="auto"/>
          </w:tcPr>
          <w:p w14:paraId="7C6FB155"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shd w:val="clear" w:color="auto" w:fill="auto"/>
          </w:tcPr>
          <w:p w14:paraId="63F31611" w14:textId="77777777" w:rsidR="0046310A" w:rsidRDefault="0046310A" w:rsidP="00471E16">
            <w:pPr>
              <w:jc w:val="center"/>
              <w:rPr>
                <w:rFonts w:ascii="Arial Unicode MS" w:hAnsi="Arial Unicode MS" w:cs="Arial Unicode MS"/>
                <w:i/>
                <w:iCs/>
              </w:rPr>
            </w:pPr>
            <w:r>
              <w:rPr>
                <w:rFonts w:ascii="Arial Unicode MS" w:cs="Arial Unicode MS"/>
                <w:i/>
                <w:iCs/>
              </w:rPr>
              <w:t>SD</w:t>
            </w:r>
          </w:p>
        </w:tc>
        <w:tc>
          <w:tcPr>
            <w:tcW w:w="855" w:type="dxa"/>
            <w:tcBorders>
              <w:top w:val="single" w:sz="4" w:space="0" w:color="auto"/>
              <w:bottom w:val="single" w:sz="4" w:space="0" w:color="auto"/>
            </w:tcBorders>
          </w:tcPr>
          <w:p w14:paraId="7FA284AE"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tcPr>
          <w:p w14:paraId="18C906BE" w14:textId="77777777" w:rsidR="0046310A" w:rsidRDefault="0046310A" w:rsidP="00471E16">
            <w:pPr>
              <w:jc w:val="center"/>
              <w:rPr>
                <w:rFonts w:ascii="Arial Unicode MS" w:hAnsi="Arial Unicode MS" w:cs="Arial Unicode MS"/>
                <w:i/>
                <w:iCs/>
              </w:rPr>
            </w:pPr>
            <w:r>
              <w:rPr>
                <w:rFonts w:ascii="Arial Unicode MS" w:cs="Arial Unicode MS"/>
                <w:i/>
                <w:iCs/>
              </w:rPr>
              <w:t>SD</w:t>
            </w:r>
          </w:p>
        </w:tc>
        <w:tc>
          <w:tcPr>
            <w:tcW w:w="855" w:type="dxa"/>
            <w:tcBorders>
              <w:top w:val="single" w:sz="4" w:space="0" w:color="auto"/>
              <w:bottom w:val="single" w:sz="4" w:space="0" w:color="auto"/>
            </w:tcBorders>
          </w:tcPr>
          <w:p w14:paraId="7314607E" w14:textId="77777777" w:rsidR="0046310A" w:rsidRDefault="0046310A" w:rsidP="00471E16">
            <w:pPr>
              <w:jc w:val="center"/>
              <w:rPr>
                <w:rFonts w:ascii="Arial Unicode MS" w:hAnsi="Arial Unicode MS" w:cs="Arial Unicode MS"/>
              </w:rPr>
            </w:pPr>
            <w:r>
              <w:rPr>
                <w:rFonts w:ascii="Arial Unicode MS" w:cs="Arial Unicode MS"/>
              </w:rPr>
              <w:t>Mean</w:t>
            </w:r>
          </w:p>
        </w:tc>
        <w:tc>
          <w:tcPr>
            <w:tcW w:w="855" w:type="dxa"/>
            <w:tcBorders>
              <w:top w:val="single" w:sz="4" w:space="0" w:color="auto"/>
              <w:bottom w:val="single" w:sz="4" w:space="0" w:color="auto"/>
            </w:tcBorders>
          </w:tcPr>
          <w:p w14:paraId="6FC6A7D3" w14:textId="77777777" w:rsidR="0046310A" w:rsidRDefault="0046310A" w:rsidP="00471E16">
            <w:pPr>
              <w:jc w:val="center"/>
              <w:rPr>
                <w:rFonts w:ascii="Arial Unicode MS" w:hAnsi="Arial Unicode MS" w:cs="Arial Unicode MS"/>
              </w:rPr>
            </w:pPr>
            <w:r>
              <w:rPr>
                <w:rFonts w:ascii="Arial Unicode MS" w:cs="Arial Unicode MS"/>
              </w:rPr>
              <w:t>SD</w:t>
            </w:r>
          </w:p>
        </w:tc>
      </w:tr>
      <w:tr w:rsidR="0046310A" w14:paraId="3A085D2B" w14:textId="77777777" w:rsidTr="00471E16">
        <w:trPr>
          <w:jc w:val="center"/>
        </w:trPr>
        <w:tc>
          <w:tcPr>
            <w:tcW w:w="2836" w:type="dxa"/>
            <w:tcBorders>
              <w:bottom w:val="single" w:sz="4" w:space="0" w:color="auto"/>
            </w:tcBorders>
            <w:shd w:val="clear" w:color="auto" w:fill="auto"/>
          </w:tcPr>
          <w:p w14:paraId="1BA5D024" w14:textId="77777777" w:rsidR="0046310A" w:rsidRDefault="0046310A" w:rsidP="00471E16">
            <w:pPr>
              <w:rPr>
                <w:rFonts w:ascii="Arial Unicode MS" w:hAnsi="Arial Unicode MS" w:cs="Arial Unicode MS"/>
                <w:b/>
                <w:bCs/>
              </w:rPr>
            </w:pPr>
            <w:r>
              <w:rPr>
                <w:rFonts w:ascii="Arial Unicode MS" w:cs="Arial Unicode MS"/>
                <w:b/>
                <w:bCs/>
              </w:rPr>
              <w:t>Age</w:t>
            </w:r>
          </w:p>
        </w:tc>
        <w:tc>
          <w:tcPr>
            <w:tcW w:w="1035" w:type="dxa"/>
            <w:tcBorders>
              <w:bottom w:val="single" w:sz="4" w:space="0" w:color="auto"/>
            </w:tcBorders>
            <w:shd w:val="clear" w:color="auto" w:fill="auto"/>
          </w:tcPr>
          <w:p w14:paraId="432EB25F" w14:textId="77777777" w:rsidR="0046310A" w:rsidRDefault="0046310A" w:rsidP="00471E16">
            <w:pPr>
              <w:jc w:val="center"/>
              <w:rPr>
                <w:rFonts w:ascii="Arial Unicode MS" w:hAnsi="Arial Unicode MS" w:cs="Arial Unicode MS"/>
              </w:rPr>
            </w:pPr>
            <w:r>
              <w:rPr>
                <w:rFonts w:ascii="Arial Unicode MS" w:cs="Arial Unicode MS"/>
              </w:rPr>
              <w:t>46.57</w:t>
            </w:r>
          </w:p>
        </w:tc>
        <w:tc>
          <w:tcPr>
            <w:tcW w:w="855" w:type="dxa"/>
            <w:tcBorders>
              <w:bottom w:val="single" w:sz="4" w:space="0" w:color="auto"/>
            </w:tcBorders>
            <w:shd w:val="clear" w:color="auto" w:fill="auto"/>
          </w:tcPr>
          <w:p w14:paraId="717DB050" w14:textId="77777777" w:rsidR="0046310A" w:rsidRDefault="0046310A" w:rsidP="00471E16">
            <w:pPr>
              <w:jc w:val="center"/>
              <w:rPr>
                <w:rFonts w:ascii="Arial Unicode MS" w:hAnsi="Arial Unicode MS" w:cs="Arial Unicode MS"/>
              </w:rPr>
            </w:pPr>
            <w:r>
              <w:rPr>
                <w:rFonts w:ascii="Arial Unicode MS" w:cs="Arial Unicode MS"/>
              </w:rPr>
              <w:t>13.29</w:t>
            </w:r>
          </w:p>
        </w:tc>
        <w:tc>
          <w:tcPr>
            <w:tcW w:w="855" w:type="dxa"/>
            <w:tcBorders>
              <w:bottom w:val="single" w:sz="4" w:space="0" w:color="auto"/>
            </w:tcBorders>
            <w:shd w:val="clear" w:color="auto" w:fill="auto"/>
          </w:tcPr>
          <w:p w14:paraId="7DE1EA0A" w14:textId="77777777" w:rsidR="0046310A" w:rsidRDefault="0046310A" w:rsidP="00471E16">
            <w:pPr>
              <w:jc w:val="center"/>
              <w:rPr>
                <w:rFonts w:ascii="Arial Unicode MS" w:hAnsi="Arial Unicode MS" w:cs="Arial Unicode MS"/>
              </w:rPr>
            </w:pPr>
            <w:r>
              <w:rPr>
                <w:rFonts w:ascii="Arial Unicode MS" w:cs="Arial Unicode MS"/>
              </w:rPr>
              <w:t>22.94</w:t>
            </w:r>
          </w:p>
        </w:tc>
        <w:tc>
          <w:tcPr>
            <w:tcW w:w="855" w:type="dxa"/>
            <w:tcBorders>
              <w:bottom w:val="single" w:sz="4" w:space="0" w:color="auto"/>
            </w:tcBorders>
            <w:shd w:val="clear" w:color="auto" w:fill="auto"/>
          </w:tcPr>
          <w:p w14:paraId="5EDC80EF" w14:textId="77777777" w:rsidR="0046310A" w:rsidRDefault="0046310A" w:rsidP="00471E16">
            <w:pPr>
              <w:jc w:val="center"/>
              <w:rPr>
                <w:rFonts w:ascii="Arial Unicode MS" w:hAnsi="Arial Unicode MS" w:cs="Arial Unicode MS"/>
              </w:rPr>
            </w:pPr>
            <w:r>
              <w:rPr>
                <w:rFonts w:ascii="Arial Unicode MS" w:cs="Arial Unicode MS"/>
              </w:rPr>
              <w:t>4.36</w:t>
            </w:r>
          </w:p>
        </w:tc>
        <w:tc>
          <w:tcPr>
            <w:tcW w:w="855" w:type="dxa"/>
            <w:tcBorders>
              <w:bottom w:val="single" w:sz="4" w:space="0" w:color="auto"/>
            </w:tcBorders>
            <w:shd w:val="clear" w:color="auto" w:fill="auto"/>
          </w:tcPr>
          <w:p w14:paraId="4C4B420A" w14:textId="77777777" w:rsidR="0046310A" w:rsidRDefault="0046310A" w:rsidP="00471E16">
            <w:pPr>
              <w:jc w:val="center"/>
              <w:rPr>
                <w:rFonts w:ascii="Arial Unicode MS" w:hAnsi="Arial Unicode MS" w:cs="Arial Unicode MS"/>
              </w:rPr>
            </w:pPr>
            <w:r>
              <w:rPr>
                <w:rFonts w:ascii="Arial Unicode MS" w:cs="Arial Unicode MS"/>
              </w:rPr>
              <w:t>50.27</w:t>
            </w:r>
          </w:p>
        </w:tc>
        <w:tc>
          <w:tcPr>
            <w:tcW w:w="855" w:type="dxa"/>
            <w:tcBorders>
              <w:bottom w:val="single" w:sz="4" w:space="0" w:color="auto"/>
            </w:tcBorders>
            <w:shd w:val="clear" w:color="auto" w:fill="auto"/>
          </w:tcPr>
          <w:p w14:paraId="7E316514" w14:textId="77777777" w:rsidR="0046310A" w:rsidRDefault="0046310A" w:rsidP="00471E16">
            <w:pPr>
              <w:jc w:val="center"/>
              <w:rPr>
                <w:rFonts w:ascii="Arial Unicode MS" w:hAnsi="Arial Unicode MS" w:cs="Arial Unicode MS"/>
              </w:rPr>
            </w:pPr>
            <w:r>
              <w:rPr>
                <w:rFonts w:ascii="Arial Unicode MS" w:cs="Arial Unicode MS"/>
              </w:rPr>
              <w:t>7.98</w:t>
            </w:r>
          </w:p>
        </w:tc>
        <w:tc>
          <w:tcPr>
            <w:tcW w:w="855" w:type="dxa"/>
            <w:tcBorders>
              <w:bottom w:val="single" w:sz="4" w:space="0" w:color="auto"/>
            </w:tcBorders>
            <w:shd w:val="clear" w:color="auto" w:fill="auto"/>
          </w:tcPr>
          <w:p w14:paraId="47FF9C3D" w14:textId="77777777" w:rsidR="0046310A" w:rsidRDefault="0046310A" w:rsidP="00471E16">
            <w:pPr>
              <w:jc w:val="center"/>
              <w:rPr>
                <w:rFonts w:ascii="Arial Unicode MS" w:hAnsi="Arial Unicode MS" w:cs="Arial Unicode MS"/>
              </w:rPr>
            </w:pPr>
            <w:r>
              <w:rPr>
                <w:rFonts w:ascii="Arial Unicode MS" w:cs="Arial Unicode MS"/>
              </w:rPr>
              <w:t>50.40</w:t>
            </w:r>
          </w:p>
        </w:tc>
        <w:tc>
          <w:tcPr>
            <w:tcW w:w="855" w:type="dxa"/>
            <w:tcBorders>
              <w:bottom w:val="single" w:sz="4" w:space="0" w:color="auto"/>
            </w:tcBorders>
            <w:shd w:val="clear" w:color="auto" w:fill="auto"/>
          </w:tcPr>
          <w:p w14:paraId="3419A042" w14:textId="77777777" w:rsidR="0046310A" w:rsidRDefault="0046310A" w:rsidP="00471E16">
            <w:pPr>
              <w:jc w:val="center"/>
              <w:rPr>
                <w:rFonts w:ascii="Arial Unicode MS" w:hAnsi="Arial Unicode MS" w:cs="Arial Unicode MS"/>
              </w:rPr>
            </w:pPr>
            <w:r>
              <w:rPr>
                <w:rFonts w:ascii="Arial Unicode MS" w:cs="Arial Unicode MS"/>
              </w:rPr>
              <w:t>8.23</w:t>
            </w:r>
          </w:p>
        </w:tc>
        <w:tc>
          <w:tcPr>
            <w:tcW w:w="855" w:type="dxa"/>
            <w:tcBorders>
              <w:bottom w:val="single" w:sz="4" w:space="0" w:color="auto"/>
            </w:tcBorders>
          </w:tcPr>
          <w:p w14:paraId="5625E47C" w14:textId="77777777" w:rsidR="0046310A" w:rsidRDefault="0046310A" w:rsidP="00471E16">
            <w:pPr>
              <w:jc w:val="center"/>
              <w:rPr>
                <w:rFonts w:ascii="Arial Unicode MS" w:hAnsi="Arial Unicode MS" w:cs="Arial Unicode MS"/>
              </w:rPr>
            </w:pPr>
            <w:r>
              <w:rPr>
                <w:rFonts w:ascii="Arial Unicode MS" w:cs="Arial Unicode MS"/>
              </w:rPr>
              <w:t>41.24</w:t>
            </w:r>
          </w:p>
        </w:tc>
        <w:tc>
          <w:tcPr>
            <w:tcW w:w="855" w:type="dxa"/>
            <w:tcBorders>
              <w:bottom w:val="single" w:sz="4" w:space="0" w:color="auto"/>
            </w:tcBorders>
          </w:tcPr>
          <w:p w14:paraId="06BB4117" w14:textId="77777777" w:rsidR="0046310A" w:rsidRDefault="0046310A" w:rsidP="00471E16">
            <w:pPr>
              <w:jc w:val="center"/>
              <w:rPr>
                <w:rFonts w:ascii="Arial Unicode MS" w:hAnsi="Arial Unicode MS" w:cs="Arial Unicode MS"/>
              </w:rPr>
            </w:pPr>
            <w:r>
              <w:rPr>
                <w:rFonts w:ascii="Arial Unicode MS" w:cs="Arial Unicode MS"/>
              </w:rPr>
              <w:t>13.16</w:t>
            </w:r>
          </w:p>
        </w:tc>
        <w:tc>
          <w:tcPr>
            <w:tcW w:w="855" w:type="dxa"/>
            <w:tcBorders>
              <w:top w:val="single" w:sz="4" w:space="0" w:color="auto"/>
              <w:bottom w:val="single" w:sz="4" w:space="0" w:color="auto"/>
            </w:tcBorders>
          </w:tcPr>
          <w:p w14:paraId="58BCD33D" w14:textId="77777777" w:rsidR="0046310A" w:rsidRDefault="0046310A" w:rsidP="00471E16">
            <w:pPr>
              <w:jc w:val="center"/>
              <w:rPr>
                <w:rFonts w:ascii="Arial Unicode MS" w:hAnsi="Arial Unicode MS" w:cs="Arial Unicode MS"/>
              </w:rPr>
            </w:pPr>
            <w:r>
              <w:rPr>
                <w:rFonts w:ascii="Arial Unicode MS" w:cs="Arial Unicode MS"/>
              </w:rPr>
              <w:t>32.96</w:t>
            </w:r>
          </w:p>
        </w:tc>
        <w:tc>
          <w:tcPr>
            <w:tcW w:w="855" w:type="dxa"/>
            <w:tcBorders>
              <w:top w:val="single" w:sz="4" w:space="0" w:color="auto"/>
              <w:bottom w:val="single" w:sz="4" w:space="0" w:color="auto"/>
            </w:tcBorders>
          </w:tcPr>
          <w:p w14:paraId="5F00BABA" w14:textId="77777777" w:rsidR="0046310A" w:rsidRDefault="0046310A" w:rsidP="00471E16">
            <w:pPr>
              <w:jc w:val="center"/>
              <w:rPr>
                <w:rFonts w:ascii="Arial Unicode MS" w:hAnsi="Arial Unicode MS" w:cs="Arial Unicode MS"/>
              </w:rPr>
            </w:pPr>
            <w:r>
              <w:rPr>
                <w:rFonts w:ascii="Arial Unicode MS" w:cs="Arial Unicode MS"/>
              </w:rPr>
              <w:t>12.37</w:t>
            </w:r>
          </w:p>
        </w:tc>
      </w:tr>
    </w:tbl>
    <w:p w14:paraId="6DEB0E2A" w14:textId="77777777" w:rsidR="0046310A" w:rsidRDefault="0046310A" w:rsidP="0046310A">
      <w:pPr>
        <w:autoSpaceDE w:val="0"/>
        <w:autoSpaceDN w:val="0"/>
        <w:adjustRightInd w:val="0"/>
        <w:spacing w:line="300" w:lineRule="exact"/>
        <w:jc w:val="both"/>
        <w:rPr>
          <w:rFonts w:ascii="Arial Unicode MS" w:hAnsi="Arial Unicode MS" w:cs="Arial Unicode MS"/>
        </w:rPr>
      </w:pPr>
      <w:r>
        <w:rPr>
          <w:rFonts w:ascii="Arial Unicode MS" w:cs="Arial Unicode MS"/>
          <w:i/>
          <w:iCs/>
        </w:rPr>
        <w:t>Note.</w:t>
      </w:r>
      <w:r>
        <w:rPr>
          <w:rFonts w:ascii="Arial Unicode MS" w:cs="Arial Unicode MS"/>
          <w:b/>
          <w:bCs/>
        </w:rPr>
        <w:t xml:space="preserve"> *</w:t>
      </w:r>
      <w:r>
        <w:rPr>
          <w:rFonts w:ascii="Arial Unicode MS" w:cs="Arial Unicode MS"/>
        </w:rPr>
        <w:t>Differently from the other studies, the provided level of education for participants enrolled in study 2 refers to their current level of education and not the highest level of education completed.</w:t>
      </w:r>
    </w:p>
    <w:p w14:paraId="6D8B4F66" w14:textId="77777777" w:rsidR="0046310A" w:rsidRDefault="0046310A" w:rsidP="0046310A">
      <w:pPr>
        <w:rPr>
          <w:rFonts w:ascii="Arial Unicode MS" w:hAnsi="Arial Unicode MS" w:cs="Arial Unicode MS"/>
          <w:b/>
          <w:bCs/>
        </w:rPr>
      </w:pPr>
      <w:r>
        <w:rPr>
          <w:rFonts w:ascii="Arial Unicode MS" w:cs="Arial Unicode MS"/>
          <w:b/>
          <w:bCs/>
        </w:rPr>
        <w:t>Additional analysis for the Social Expectations items (Study 4)</w:t>
      </w:r>
    </w:p>
    <w:p w14:paraId="1471FCDC"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rPr>
      </w:pPr>
      <w:r>
        <w:rPr>
          <w:rFonts w:ascii="Arial Unicode MS" w:cs="Arial Unicode MS"/>
        </w:rPr>
        <w:t xml:space="preserve">For the items assessing </w:t>
      </w:r>
      <w:r>
        <w:rPr>
          <w:rFonts w:ascii="Arial Unicode MS" w:cs="Arial Unicode MS"/>
          <w:i/>
          <w:iCs/>
        </w:rPr>
        <w:t xml:space="preserve">Social Expectations </w:t>
      </w:r>
      <w:r>
        <w:rPr>
          <w:rFonts w:ascii="Arial Unicode MS" w:cs="Arial Unicode MS"/>
        </w:rPr>
        <w:t xml:space="preserve">as they were originally conceived, which lacked explicit references to another gender group, one may say that they may be understood independently of gender. Even though participants were primed with considerations around gender inequalities from the title of the survey and the informed consent, we wanted to assess how people understood those items (one may implicitly understand </w:t>
      </w:r>
      <w:r>
        <w:rPr>
          <w:rFonts w:ascii="Arial Unicode MS" w:cs="Arial Unicode MS"/>
        </w:rPr>
        <w:t>“</w:t>
      </w:r>
      <w:r>
        <w:rPr>
          <w:rFonts w:ascii="Arial Unicode MS" w:cs="Arial Unicode MS"/>
        </w:rPr>
        <w:t>people</w:t>
      </w:r>
      <w:r>
        <w:rPr>
          <w:rFonts w:ascii="Arial Unicode MS" w:cs="Arial Unicode MS"/>
        </w:rPr>
        <w:t>”</w:t>
      </w:r>
      <w:r>
        <w:rPr>
          <w:rFonts w:ascii="Arial Unicode MS" w:cs="Arial Unicode MS"/>
        </w:rPr>
        <w:t xml:space="preserve"> in place of </w:t>
      </w:r>
      <w:r>
        <w:rPr>
          <w:rFonts w:ascii="Arial Unicode MS" w:cs="Arial Unicode MS"/>
        </w:rPr>
        <w:t>“</w:t>
      </w:r>
      <w:r>
        <w:rPr>
          <w:rFonts w:ascii="Arial Unicode MS" w:cs="Arial Unicode MS"/>
        </w:rPr>
        <w:t>women;</w:t>
      </w:r>
      <w:r>
        <w:rPr>
          <w:rFonts w:ascii="Arial Unicode MS" w:cs="Arial Unicode MS"/>
        </w:rPr>
        <w:t>”</w:t>
      </w:r>
      <w:r>
        <w:rPr>
          <w:rFonts w:ascii="Arial Unicode MS" w:cs="Arial Unicode MS"/>
        </w:rPr>
        <w:t xml:space="preserve"> e.g., </w:t>
      </w:r>
      <w:r>
        <w:rPr>
          <w:rFonts w:ascii="Arial Unicode MS" w:cs="Arial Unicode MS"/>
        </w:rPr>
        <w:t>“</w:t>
      </w:r>
      <w:r>
        <w:rPr>
          <w:rFonts w:ascii="Arial Unicode MS" w:cs="Arial Unicode MS"/>
        </w:rPr>
        <w:t>A woman who initiates sexual activities is seen as being sexually promiscuous</w:t>
      </w:r>
      <w:r>
        <w:rPr>
          <w:rFonts w:ascii="Arial Unicode MS" w:cs="Arial Unicode MS"/>
        </w:rPr>
        <w:t>”</w:t>
      </w:r>
      <w:r>
        <w:rPr>
          <w:rFonts w:ascii="Arial Unicode MS" w:cs="Arial Unicode MS"/>
        </w:rPr>
        <w:t xml:space="preserve"> may be understood as </w:t>
      </w:r>
      <w:r>
        <w:rPr>
          <w:rFonts w:ascii="Arial Unicode MS" w:cs="Arial Unicode MS"/>
        </w:rPr>
        <w:t>“</w:t>
      </w:r>
      <w:r>
        <w:rPr>
          <w:rFonts w:ascii="Arial Unicode MS" w:cs="Arial Unicode MS"/>
        </w:rPr>
        <w:t>A person who initiates sexual activities is seen as being sexually promiscuous</w:t>
      </w:r>
      <w:r>
        <w:rPr>
          <w:rFonts w:ascii="Arial Unicode MS" w:cs="Arial Unicode MS"/>
        </w:rPr>
        <w:t>”</w:t>
      </w:r>
      <w:r>
        <w:rPr>
          <w:rFonts w:ascii="Arial Unicode MS" w:cs="Arial Unicode MS"/>
        </w:rPr>
        <w:t>). This understanding would have been detrimental to the validity of the scale.</w:t>
      </w:r>
    </w:p>
    <w:p w14:paraId="73FE40B0" w14:textId="77777777" w:rsidR="0046310A" w:rsidRDefault="0046310A" w:rsidP="0046310A">
      <w:pPr>
        <w:autoSpaceDE w:val="0"/>
        <w:autoSpaceDN w:val="0"/>
        <w:adjustRightInd w:val="0"/>
        <w:spacing w:line="480" w:lineRule="auto"/>
        <w:ind w:firstLine="708"/>
        <w:jc w:val="both"/>
        <w:rPr>
          <w:rFonts w:ascii="Arial Unicode MS" w:hAnsi="Arial Unicode MS" w:cs="Arial Unicode MS"/>
        </w:rPr>
      </w:pPr>
      <w:r>
        <w:rPr>
          <w:rFonts w:ascii="Arial Unicode MS" w:cs="Arial Unicode MS"/>
        </w:rPr>
        <w:t>To examine if the items included in the subscales of social expectations were understood independently of how these phenomena apply differently across genders, in Study 4 we added one question in which we listed them all and asked them if they thought that these expectations applied more to the group of women or the group of men (1</w:t>
      </w:r>
      <w:r>
        <w:rPr>
          <w:rFonts w:ascii="Arial Unicode MS" w:cs="Arial Unicode MS"/>
          <w:i/>
          <w:iCs/>
        </w:rPr>
        <w:t> </w:t>
      </w:r>
      <w:r>
        <w:rPr>
          <w:rFonts w:ascii="Arial Unicode MS" w:cs="Arial Unicode MS"/>
          <w:i/>
          <w:iCs/>
        </w:rPr>
        <w:t>=</w:t>
      </w:r>
      <w:r>
        <w:rPr>
          <w:rFonts w:ascii="Arial Unicode MS" w:cs="Arial Unicode MS"/>
          <w:i/>
          <w:iCs/>
        </w:rPr>
        <w:t> </w:t>
      </w:r>
      <w:r>
        <w:rPr>
          <w:rFonts w:ascii="Arial Unicode MS" w:cs="Arial Unicode MS"/>
          <w:i/>
          <w:iCs/>
        </w:rPr>
        <w:t>more to the group of men</w:t>
      </w:r>
      <w:r>
        <w:rPr>
          <w:rFonts w:ascii="Arial Unicode MS" w:cs="Arial Unicode MS"/>
        </w:rPr>
        <w:t>; 7</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i/>
          <w:iCs/>
        </w:rPr>
        <w:t>more to the group of women</w:t>
      </w:r>
      <w:r>
        <w:rPr>
          <w:rFonts w:ascii="Arial Unicode MS" w:cs="Arial Unicode MS"/>
        </w:rPr>
        <w:t>). We ran a single-sample t-test against the critical number 4, representing the middle point of the scale and indicating that these expectations apply equally to women and men. Participants</w:t>
      </w:r>
      <w:r>
        <w:rPr>
          <w:rFonts w:ascii="Arial Unicode MS" w:cs="Arial Unicode MS"/>
        </w:rPr>
        <w:t>’</w:t>
      </w:r>
      <w:r>
        <w:rPr>
          <w:rFonts w:ascii="Arial Unicode MS" w:cs="Arial Unicode MS"/>
        </w:rPr>
        <w:t xml:space="preserve"> responses indicated that these expectations applied more strongly to the group of women than to the group of men (</w:t>
      </w:r>
      <w:r>
        <w:rPr>
          <w:rFonts w:ascii="Arial Unicode MS" w:cs="Arial Unicode MS"/>
          <w:i/>
          <w:iCs/>
        </w:rPr>
        <w:t>M</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 xml:space="preserve">5.96, </w:t>
      </w:r>
      <w:r>
        <w:rPr>
          <w:rFonts w:ascii="Arial Unicode MS" w:cs="Arial Unicode MS"/>
          <w:i/>
          <w:iCs/>
        </w:rPr>
        <w:t>SD</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 xml:space="preserve">1.30), </w:t>
      </w:r>
      <w:proofErr w:type="gramStart"/>
      <w:r>
        <w:rPr>
          <w:rFonts w:ascii="Arial Unicode MS" w:cs="Arial Unicode MS"/>
          <w:i/>
          <w:iCs/>
        </w:rPr>
        <w:t>t</w:t>
      </w:r>
      <w:r>
        <w:rPr>
          <w:rFonts w:ascii="Arial Unicode MS" w:cs="Arial Unicode MS"/>
        </w:rPr>
        <w:t>(</w:t>
      </w:r>
      <w:proofErr w:type="gramEnd"/>
      <w:r>
        <w:rPr>
          <w:rFonts w:ascii="Arial Unicode MS" w:cs="Arial Unicode MS"/>
        </w:rPr>
        <w:t>200)</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 xml:space="preserve">21.37, </w:t>
      </w:r>
      <w:r>
        <w:rPr>
          <w:rFonts w:ascii="Arial Unicode MS" w:cs="Arial Unicode MS"/>
          <w:i/>
          <w:iCs/>
        </w:rPr>
        <w:t>p</w:t>
      </w:r>
      <w:r>
        <w:rPr>
          <w:rFonts w:ascii="Arial Unicode MS" w:cs="Arial Unicode MS"/>
        </w:rPr>
        <w:t> </w:t>
      </w:r>
      <w:r>
        <w:rPr>
          <w:rFonts w:ascii="Arial Unicode MS" w:cs="Arial Unicode MS"/>
        </w:rPr>
        <w:t>&lt;</w:t>
      </w:r>
      <w:r>
        <w:rPr>
          <w:rFonts w:ascii="Arial Unicode MS" w:cs="Arial Unicode MS"/>
        </w:rPr>
        <w:t> </w:t>
      </w:r>
      <w:r>
        <w:rPr>
          <w:rFonts w:ascii="Arial Unicode MS" w:cs="Arial Unicode MS"/>
        </w:rPr>
        <w:t>.001.</w:t>
      </w:r>
    </w:p>
    <w:p w14:paraId="7C0485B0" w14:textId="77777777" w:rsidR="0046310A" w:rsidRDefault="0046310A" w:rsidP="0046310A">
      <w:pPr>
        <w:spacing w:line="480" w:lineRule="auto"/>
        <w:rPr>
          <w:rFonts w:ascii="Arial Unicode MS" w:hAnsi="Arial Unicode MS" w:cs="Arial Unicode MS"/>
          <w:b/>
          <w:bCs/>
        </w:rPr>
      </w:pPr>
      <w:r>
        <w:rPr>
          <w:rFonts w:ascii="Arial Unicode MS" w:cs="Arial Unicode MS"/>
          <w:b/>
          <w:bCs/>
        </w:rPr>
        <w:t>Differentiating the perceptions of the social treatment and experiences of women from personal experiences of sexism: additional analyses (Study 4)</w:t>
      </w:r>
    </w:p>
    <w:p w14:paraId="5489A48D"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rPr>
      </w:pPr>
      <w:r>
        <w:rPr>
          <w:rFonts w:ascii="Arial Unicode MS" w:cs="Arial Unicode MS"/>
        </w:rPr>
        <w:t xml:space="preserve">In the manuscript, we reported the main analyses that we conducted to test the incremental validity of the STEW compared to a measure of personal experiences of sexism in predicting outcomes like group-based emotions and intergroup attitudes. These outcomes, although individual-level variables, reflect group dynamics (Leach et al., 2015; Moscatelli et al., 2014). In particular, both group-based emotions (assessed as the extent to which participants </w:t>
      </w:r>
      <w:proofErr w:type="gramStart"/>
      <w:r>
        <w:rPr>
          <w:rFonts w:ascii="Arial Unicode MS" w:cs="Arial Unicode MS"/>
        </w:rPr>
        <w:t>experiences</w:t>
      </w:r>
      <w:proofErr w:type="gramEnd"/>
      <w:r>
        <w:rPr>
          <w:rFonts w:ascii="Arial Unicode MS" w:cs="Arial Unicode MS"/>
        </w:rPr>
        <w:t xml:space="preserve"> certain emotions when thinking about gender inequalities) and negative attitudes towards the advantaged group have been largely investigated by research in the relative deprivation tradition, which showed that the experience of relative deprivation was associated with these (see Smith et al., 2012, for a review).</w:t>
      </w:r>
    </w:p>
    <w:p w14:paraId="3F7A998D"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rPr>
      </w:pPr>
      <w:r>
        <w:rPr>
          <w:rFonts w:ascii="Arial Unicode MS" w:cs="Arial Unicode MS"/>
        </w:rPr>
        <w:t xml:space="preserve">To verify that the STEW is not a better predictor to personal experiences of sexism but represents a conceptually distinct construct, we also investigated wellbeing outcomes, specifically depression and negative affect. Prior research indicates a negative relationship between perceived gender discrimination and wellbeing (e.g., Barlow et al., 2021; </w:t>
      </w:r>
      <w:proofErr w:type="spellStart"/>
      <w:r>
        <w:rPr>
          <w:rFonts w:ascii="Arial Unicode MS" w:cs="Arial Unicode MS"/>
        </w:rPr>
        <w:t>Klonoff</w:t>
      </w:r>
      <w:proofErr w:type="spellEnd"/>
      <w:r>
        <w:rPr>
          <w:rFonts w:ascii="Arial Unicode MS" w:cs="Arial Unicode MS"/>
        </w:rPr>
        <w:t xml:space="preserve"> et al., 2000; </w:t>
      </w:r>
      <w:proofErr w:type="spellStart"/>
      <w:r>
        <w:rPr>
          <w:rFonts w:ascii="Arial Unicode MS" w:cs="Arial Unicode MS"/>
        </w:rPr>
        <w:t>Landrine</w:t>
      </w:r>
      <w:proofErr w:type="spellEnd"/>
      <w:r>
        <w:rPr>
          <w:rFonts w:ascii="Arial Unicode MS" w:cs="Arial Unicode MS"/>
        </w:rPr>
        <w:t xml:space="preserve"> et al., 1995), a link we expected to be driven by personal experiences of discrimination. We hypothesized that perceptions of differential treatment, as captured by the STEW, would not improve the prediction model for these wellbeing outcomes.</w:t>
      </w:r>
    </w:p>
    <w:p w14:paraId="5D619861"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rPr>
      </w:pPr>
      <w:r>
        <w:rPr>
          <w:rFonts w:ascii="Arial Unicode MS" w:cs="Arial Unicode MS"/>
        </w:rPr>
        <w:t>To test this, we conducted additional hierarchical regression analyses. In Step 1, we entered only the measure of personal experiences of sexism; in Step 2, we added all STEW subscales as predictors (see Table S2 for full regression results). For depression, the initial regression model was significant, with personal experiences of sexism significantly and positively associated with depression. After adding the STEW subscales, the model remained significant but showed no improvement over the initial model, and experiences of sexism remained the only significant predictor, uniquely contributing variance to the model.</w:t>
      </w:r>
    </w:p>
    <w:p w14:paraId="041F9922"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rPr>
      </w:pPr>
      <w:r>
        <w:rPr>
          <w:rFonts w:ascii="Arial Unicode MS" w:cs="Arial Unicode MS"/>
        </w:rPr>
        <w:t>Similarly, for negative affect, the first model was significant, with experiences of sexism significantly and positively associated with negative affect. Adding the STEW subscales in Step 2 yielded a model that remained significant but showed no improvement over the first; experiences of sexism continued to be the only significant predictor, contributing unique variance to the model.</w:t>
      </w:r>
    </w:p>
    <w:p w14:paraId="4B42634D" w14:textId="77777777" w:rsidR="0046310A" w:rsidRDefault="0046310A" w:rsidP="0046310A">
      <w:pPr>
        <w:autoSpaceDE w:val="0"/>
        <w:autoSpaceDN w:val="0"/>
        <w:adjustRightInd w:val="0"/>
        <w:spacing w:line="480" w:lineRule="auto"/>
        <w:jc w:val="both"/>
        <w:rPr>
          <w:rFonts w:ascii="Arial Unicode MS" w:hAnsi="Arial Unicode MS" w:cs="Arial Unicode MS"/>
        </w:rPr>
      </w:pPr>
      <w:r>
        <w:rPr>
          <w:rFonts w:ascii="Arial Unicode MS" w:cs="Arial Unicode MS"/>
          <w:b/>
          <w:bCs/>
        </w:rPr>
        <w:t>Table S2.</w:t>
      </w:r>
    </w:p>
    <w:p w14:paraId="4CE8526B" w14:textId="77777777" w:rsidR="0046310A" w:rsidRDefault="0046310A" w:rsidP="0046310A">
      <w:pPr>
        <w:autoSpaceDE w:val="0"/>
        <w:autoSpaceDN w:val="0"/>
        <w:adjustRightInd w:val="0"/>
        <w:spacing w:line="480" w:lineRule="auto"/>
        <w:jc w:val="both"/>
        <w:rPr>
          <w:rFonts w:ascii="Arial Unicode MS" w:hAnsi="Arial Unicode MS" w:cs="Arial Unicode MS"/>
          <w:i/>
          <w:iCs/>
        </w:rPr>
      </w:pPr>
      <w:r>
        <w:rPr>
          <w:rFonts w:ascii="Arial Unicode MS" w:cs="Arial Unicode MS"/>
          <w:i/>
          <w:iCs/>
        </w:rPr>
        <w:t>Standardized Regression Coefficients, F Tests and R</w:t>
      </w:r>
      <w:r>
        <w:rPr>
          <w:rFonts w:ascii="Arial Unicode MS" w:cs="Arial Unicode MS"/>
          <w:i/>
          <w:iCs/>
          <w:vertAlign w:val="superscript"/>
        </w:rPr>
        <w:t>2</w:t>
      </w:r>
      <w:r>
        <w:rPr>
          <w:rFonts w:ascii="Arial Unicode MS" w:cs="Arial Unicode MS"/>
          <w:i/>
          <w:iCs/>
        </w:rPr>
        <w:t xml:space="preserve"> of the Hierarchical Regressions (Study 4).</w:t>
      </w:r>
    </w:p>
    <w:tbl>
      <w:tblPr>
        <w:tblW w:w="6006" w:type="dxa"/>
        <w:tblCellMar>
          <w:left w:w="70" w:type="dxa"/>
          <w:right w:w="70" w:type="dxa"/>
        </w:tblCellMar>
        <w:tblLook w:val="04A0" w:firstRow="1" w:lastRow="0" w:firstColumn="1" w:lastColumn="0" w:noHBand="0" w:noVBand="1"/>
      </w:tblPr>
      <w:tblGrid>
        <w:gridCol w:w="3108"/>
        <w:gridCol w:w="1449"/>
        <w:gridCol w:w="1449"/>
      </w:tblGrid>
      <w:tr w:rsidR="0046310A" w14:paraId="4231E92F" w14:textId="77777777" w:rsidTr="00471E16">
        <w:trPr>
          <w:trHeight w:val="995"/>
        </w:trPr>
        <w:tc>
          <w:tcPr>
            <w:tcW w:w="3108" w:type="dxa"/>
            <w:tcBorders>
              <w:top w:val="single" w:sz="4" w:space="0" w:color="auto"/>
              <w:left w:val="nil"/>
              <w:bottom w:val="single" w:sz="4" w:space="0" w:color="auto"/>
              <w:right w:val="nil"/>
            </w:tcBorders>
            <w:shd w:val="clear" w:color="auto" w:fill="auto"/>
            <w:noWrap/>
            <w:vAlign w:val="bottom"/>
            <w:hideMark/>
          </w:tcPr>
          <w:p w14:paraId="07AEBDB9" w14:textId="77777777" w:rsidR="0046310A" w:rsidRDefault="0046310A" w:rsidP="00471E16">
            <w:pPr>
              <w:rPr>
                <w:rFonts w:ascii="Arial Unicode MS" w:hAnsi="Arial Unicode MS" w:cs="Arial Unicode MS"/>
                <w:lang w:eastAsia="it-IT"/>
              </w:rPr>
            </w:pPr>
            <w:r>
              <w:rPr>
                <w:rFonts w:ascii="Arial Unicode MS" w:cs="Arial Unicode MS"/>
                <w:lang w:eastAsia="it-IT"/>
              </w:rPr>
              <w:t> </w:t>
            </w:r>
          </w:p>
        </w:tc>
        <w:tc>
          <w:tcPr>
            <w:tcW w:w="1449" w:type="dxa"/>
            <w:tcBorders>
              <w:top w:val="single" w:sz="4" w:space="0" w:color="auto"/>
              <w:left w:val="nil"/>
              <w:bottom w:val="single" w:sz="4" w:space="0" w:color="auto"/>
              <w:right w:val="nil"/>
            </w:tcBorders>
            <w:shd w:val="clear" w:color="auto" w:fill="auto"/>
            <w:vAlign w:val="bottom"/>
            <w:hideMark/>
          </w:tcPr>
          <w:p w14:paraId="55B1166E" w14:textId="77777777" w:rsidR="0046310A" w:rsidRDefault="0046310A" w:rsidP="00471E16">
            <w:pPr>
              <w:jc w:val="center"/>
              <w:rPr>
                <w:rFonts w:ascii="Arial Unicode MS" w:hAnsi="Arial Unicode MS" w:cs="Arial Unicode MS"/>
                <w:lang w:eastAsia="it-IT"/>
              </w:rPr>
            </w:pPr>
            <w:r>
              <w:rPr>
                <w:rFonts w:ascii="Arial Unicode MS" w:cs="Arial Unicode MS"/>
                <w:lang w:eastAsia="it-IT"/>
              </w:rPr>
              <w:t>Depression</w:t>
            </w:r>
          </w:p>
        </w:tc>
        <w:tc>
          <w:tcPr>
            <w:tcW w:w="1449" w:type="dxa"/>
            <w:tcBorders>
              <w:top w:val="single" w:sz="4" w:space="0" w:color="auto"/>
              <w:left w:val="nil"/>
              <w:bottom w:val="single" w:sz="4" w:space="0" w:color="auto"/>
              <w:right w:val="nil"/>
            </w:tcBorders>
            <w:shd w:val="clear" w:color="auto" w:fill="auto"/>
            <w:vAlign w:val="bottom"/>
            <w:hideMark/>
          </w:tcPr>
          <w:p w14:paraId="05B66AF5" w14:textId="77777777" w:rsidR="0046310A" w:rsidRDefault="0046310A" w:rsidP="00471E16">
            <w:pPr>
              <w:jc w:val="center"/>
              <w:rPr>
                <w:rFonts w:ascii="Arial Unicode MS" w:hAnsi="Arial Unicode MS" w:cs="Arial Unicode MS"/>
                <w:lang w:eastAsia="it-IT"/>
              </w:rPr>
            </w:pPr>
            <w:r>
              <w:rPr>
                <w:rFonts w:ascii="Arial Unicode MS" w:cs="Arial Unicode MS"/>
                <w:lang w:eastAsia="it-IT"/>
              </w:rPr>
              <w:t>Negative Affect</w:t>
            </w:r>
          </w:p>
        </w:tc>
      </w:tr>
      <w:tr w:rsidR="0046310A" w14:paraId="7276D7E1" w14:textId="77777777" w:rsidTr="00471E16">
        <w:trPr>
          <w:trHeight w:val="340"/>
        </w:trPr>
        <w:tc>
          <w:tcPr>
            <w:tcW w:w="3108" w:type="dxa"/>
            <w:tcBorders>
              <w:top w:val="nil"/>
              <w:left w:val="nil"/>
              <w:bottom w:val="nil"/>
              <w:right w:val="nil"/>
            </w:tcBorders>
            <w:shd w:val="clear" w:color="auto" w:fill="auto"/>
            <w:noWrap/>
            <w:vAlign w:val="bottom"/>
            <w:hideMark/>
          </w:tcPr>
          <w:p w14:paraId="0FCB820D" w14:textId="77777777" w:rsidR="0046310A" w:rsidRDefault="0046310A" w:rsidP="00471E16">
            <w:pPr>
              <w:rPr>
                <w:rFonts w:ascii="Arial Unicode MS" w:hAnsi="Arial Unicode MS" w:cs="Arial Unicode MS"/>
                <w:b/>
                <w:bCs/>
                <w:lang w:eastAsia="it-IT"/>
              </w:rPr>
            </w:pPr>
            <w:r>
              <w:rPr>
                <w:rFonts w:ascii="Arial Unicode MS" w:cs="Arial Unicode MS"/>
                <w:b/>
                <w:bCs/>
                <w:lang w:eastAsia="it-IT"/>
              </w:rPr>
              <w:t>Model 1</w:t>
            </w:r>
          </w:p>
        </w:tc>
        <w:tc>
          <w:tcPr>
            <w:tcW w:w="1449" w:type="dxa"/>
            <w:tcBorders>
              <w:top w:val="nil"/>
              <w:left w:val="nil"/>
              <w:bottom w:val="nil"/>
              <w:right w:val="nil"/>
            </w:tcBorders>
            <w:shd w:val="clear" w:color="auto" w:fill="auto"/>
            <w:noWrap/>
            <w:vAlign w:val="bottom"/>
            <w:hideMark/>
          </w:tcPr>
          <w:p w14:paraId="0D48D543" w14:textId="77777777" w:rsidR="0046310A" w:rsidRDefault="0046310A" w:rsidP="00471E16">
            <w:pPr>
              <w:jc w:val="center"/>
              <w:rPr>
                <w:rFonts w:ascii="Arial Unicode MS" w:hAnsi="Arial Unicode MS" w:cs="Arial Unicode MS"/>
                <w:lang w:eastAsia="it-IT"/>
              </w:rPr>
            </w:pPr>
          </w:p>
        </w:tc>
        <w:tc>
          <w:tcPr>
            <w:tcW w:w="1449" w:type="dxa"/>
            <w:tcBorders>
              <w:top w:val="nil"/>
              <w:left w:val="nil"/>
              <w:bottom w:val="nil"/>
              <w:right w:val="nil"/>
            </w:tcBorders>
            <w:shd w:val="clear" w:color="auto" w:fill="auto"/>
            <w:noWrap/>
            <w:vAlign w:val="bottom"/>
            <w:hideMark/>
          </w:tcPr>
          <w:p w14:paraId="3E2A2915" w14:textId="77777777" w:rsidR="0046310A" w:rsidRDefault="0046310A" w:rsidP="00471E16">
            <w:pPr>
              <w:jc w:val="center"/>
              <w:rPr>
                <w:rFonts w:ascii="Arial Unicode MS" w:hAnsi="Arial Unicode MS" w:cs="Arial Unicode MS"/>
                <w:lang w:eastAsia="it-IT"/>
              </w:rPr>
            </w:pPr>
          </w:p>
        </w:tc>
      </w:tr>
      <w:tr w:rsidR="0046310A" w14:paraId="77509A9A" w14:textId="77777777" w:rsidTr="00471E16">
        <w:trPr>
          <w:trHeight w:val="340"/>
        </w:trPr>
        <w:tc>
          <w:tcPr>
            <w:tcW w:w="3108" w:type="dxa"/>
            <w:tcBorders>
              <w:top w:val="nil"/>
              <w:left w:val="nil"/>
              <w:bottom w:val="nil"/>
              <w:right w:val="nil"/>
            </w:tcBorders>
            <w:shd w:val="clear" w:color="auto" w:fill="auto"/>
            <w:noWrap/>
            <w:vAlign w:val="bottom"/>
            <w:hideMark/>
          </w:tcPr>
          <w:p w14:paraId="5444B6FE" w14:textId="77777777" w:rsidR="0046310A" w:rsidRDefault="0046310A" w:rsidP="00471E16">
            <w:pPr>
              <w:rPr>
                <w:rFonts w:ascii="Arial Unicode MS" w:hAnsi="Arial Unicode MS" w:cs="Arial Unicode MS"/>
                <w:lang w:eastAsia="it-IT"/>
              </w:rPr>
            </w:pPr>
            <w:r>
              <w:rPr>
                <w:rFonts w:ascii="Arial Unicode MS" w:cs="Arial Unicode MS"/>
                <w:lang w:eastAsia="it-IT"/>
              </w:rPr>
              <w:t>Experience of Sexism</w:t>
            </w:r>
          </w:p>
        </w:tc>
        <w:tc>
          <w:tcPr>
            <w:tcW w:w="1449" w:type="dxa"/>
            <w:tcBorders>
              <w:top w:val="nil"/>
              <w:left w:val="nil"/>
              <w:bottom w:val="nil"/>
              <w:right w:val="nil"/>
            </w:tcBorders>
            <w:shd w:val="clear" w:color="auto" w:fill="auto"/>
            <w:noWrap/>
            <w:vAlign w:val="bottom"/>
            <w:hideMark/>
          </w:tcPr>
          <w:p w14:paraId="6B2D099C" w14:textId="77777777" w:rsidR="0046310A" w:rsidRDefault="0046310A" w:rsidP="00471E16">
            <w:pPr>
              <w:rPr>
                <w:rFonts w:ascii="Arial Unicode MS" w:hAnsi="Arial Unicode MS" w:cs="Arial Unicode MS"/>
                <w:lang w:eastAsia="it-IT"/>
              </w:rPr>
            </w:pPr>
            <w:r>
              <w:rPr>
                <w:rFonts w:ascii="Arial Unicode MS" w:cs="Arial Unicode MS"/>
                <w:lang w:eastAsia="it-IT"/>
              </w:rPr>
              <w:t>0.33**</w:t>
            </w:r>
          </w:p>
        </w:tc>
        <w:tc>
          <w:tcPr>
            <w:tcW w:w="1449" w:type="dxa"/>
            <w:tcBorders>
              <w:top w:val="nil"/>
              <w:left w:val="nil"/>
              <w:bottom w:val="nil"/>
              <w:right w:val="nil"/>
            </w:tcBorders>
            <w:shd w:val="clear" w:color="auto" w:fill="auto"/>
            <w:noWrap/>
            <w:vAlign w:val="bottom"/>
            <w:hideMark/>
          </w:tcPr>
          <w:p w14:paraId="39D68F9F" w14:textId="77777777" w:rsidR="0046310A" w:rsidRDefault="0046310A" w:rsidP="00471E16">
            <w:pPr>
              <w:rPr>
                <w:rFonts w:ascii="Arial Unicode MS" w:hAnsi="Arial Unicode MS" w:cs="Arial Unicode MS"/>
                <w:lang w:eastAsia="it-IT"/>
              </w:rPr>
            </w:pPr>
            <w:r>
              <w:rPr>
                <w:rFonts w:ascii="Arial Unicode MS" w:cs="Arial Unicode MS"/>
                <w:lang w:eastAsia="it-IT"/>
              </w:rPr>
              <w:t>0.32**</w:t>
            </w:r>
          </w:p>
        </w:tc>
      </w:tr>
      <w:tr w:rsidR="0046310A" w14:paraId="144EE8B0" w14:textId="77777777" w:rsidTr="00471E16">
        <w:trPr>
          <w:trHeight w:val="340"/>
        </w:trPr>
        <w:tc>
          <w:tcPr>
            <w:tcW w:w="3108" w:type="dxa"/>
            <w:tcBorders>
              <w:top w:val="nil"/>
              <w:left w:val="nil"/>
              <w:bottom w:val="nil"/>
              <w:right w:val="nil"/>
            </w:tcBorders>
            <w:shd w:val="clear" w:color="auto" w:fill="auto"/>
            <w:noWrap/>
            <w:vAlign w:val="bottom"/>
            <w:hideMark/>
          </w:tcPr>
          <w:p w14:paraId="6A480FF6" w14:textId="77777777" w:rsidR="0046310A" w:rsidRDefault="0046310A" w:rsidP="00471E16">
            <w:pPr>
              <w:rPr>
                <w:rFonts w:ascii="Arial Unicode MS" w:hAnsi="Arial Unicode MS" w:cs="Arial Unicode MS"/>
                <w:lang w:eastAsia="it-IT"/>
              </w:rPr>
            </w:pPr>
            <w:r>
              <w:rPr>
                <w:rFonts w:ascii="Arial Unicode MS" w:cs="Arial Unicode MS"/>
                <w:i/>
                <w:iCs/>
                <w:lang w:eastAsia="it-IT"/>
              </w:rPr>
              <w:t>R</w:t>
            </w:r>
            <w:r>
              <w:rPr>
                <w:rFonts w:ascii="Arial Unicode MS" w:cs="Arial Unicode MS"/>
                <w:i/>
                <w:iCs/>
                <w:vertAlign w:val="superscript"/>
                <w:lang w:eastAsia="it-IT"/>
              </w:rPr>
              <w:t>2</w:t>
            </w:r>
            <w:r>
              <w:rPr>
                <w:rFonts w:ascii="Arial Unicode MS" w:cs="Arial Unicode MS"/>
                <w:i/>
                <w:iCs/>
                <w:lang w:eastAsia="it-IT"/>
              </w:rPr>
              <w:t xml:space="preserve"> </w:t>
            </w:r>
            <w:r>
              <w:rPr>
                <w:rFonts w:ascii="Arial Unicode MS" w:cs="Arial Unicode MS"/>
                <w:i/>
                <w:iCs/>
                <w:vertAlign w:val="subscript"/>
                <w:lang w:eastAsia="it-IT"/>
              </w:rPr>
              <w:t>adj</w:t>
            </w:r>
          </w:p>
        </w:tc>
        <w:tc>
          <w:tcPr>
            <w:tcW w:w="1449" w:type="dxa"/>
            <w:tcBorders>
              <w:top w:val="nil"/>
              <w:left w:val="nil"/>
              <w:bottom w:val="nil"/>
              <w:right w:val="nil"/>
            </w:tcBorders>
            <w:shd w:val="clear" w:color="auto" w:fill="auto"/>
            <w:noWrap/>
            <w:vAlign w:val="bottom"/>
            <w:hideMark/>
          </w:tcPr>
          <w:p w14:paraId="699940AF" w14:textId="77777777" w:rsidR="0046310A" w:rsidRDefault="0046310A" w:rsidP="00471E16">
            <w:pPr>
              <w:rPr>
                <w:rFonts w:ascii="Arial Unicode MS" w:hAnsi="Arial Unicode MS" w:cs="Arial Unicode MS"/>
                <w:lang w:eastAsia="it-IT"/>
              </w:rPr>
            </w:pPr>
            <w:r>
              <w:rPr>
                <w:rFonts w:ascii="Arial Unicode MS" w:cs="Arial Unicode MS"/>
                <w:lang w:eastAsia="it-IT"/>
              </w:rPr>
              <w:t>0.10</w:t>
            </w:r>
          </w:p>
        </w:tc>
        <w:tc>
          <w:tcPr>
            <w:tcW w:w="1449" w:type="dxa"/>
            <w:tcBorders>
              <w:top w:val="nil"/>
              <w:left w:val="nil"/>
              <w:bottom w:val="nil"/>
              <w:right w:val="nil"/>
            </w:tcBorders>
            <w:shd w:val="clear" w:color="auto" w:fill="auto"/>
            <w:noWrap/>
            <w:vAlign w:val="bottom"/>
            <w:hideMark/>
          </w:tcPr>
          <w:p w14:paraId="37535E21" w14:textId="77777777" w:rsidR="0046310A" w:rsidRDefault="0046310A" w:rsidP="00471E16">
            <w:pPr>
              <w:rPr>
                <w:rFonts w:ascii="Arial Unicode MS" w:hAnsi="Arial Unicode MS" w:cs="Arial Unicode MS"/>
                <w:lang w:eastAsia="it-IT"/>
              </w:rPr>
            </w:pPr>
            <w:r>
              <w:rPr>
                <w:rFonts w:ascii="Arial Unicode MS" w:cs="Arial Unicode MS"/>
                <w:lang w:eastAsia="it-IT"/>
              </w:rPr>
              <w:t>0.10</w:t>
            </w:r>
          </w:p>
        </w:tc>
      </w:tr>
      <w:tr w:rsidR="0046310A" w14:paraId="53ED65C2" w14:textId="77777777" w:rsidTr="00471E16">
        <w:trPr>
          <w:trHeight w:val="340"/>
        </w:trPr>
        <w:tc>
          <w:tcPr>
            <w:tcW w:w="3108" w:type="dxa"/>
            <w:tcBorders>
              <w:top w:val="nil"/>
              <w:left w:val="nil"/>
              <w:bottom w:val="nil"/>
              <w:right w:val="nil"/>
            </w:tcBorders>
            <w:shd w:val="clear" w:color="auto" w:fill="auto"/>
            <w:noWrap/>
            <w:vAlign w:val="bottom"/>
            <w:hideMark/>
          </w:tcPr>
          <w:p w14:paraId="32417377" w14:textId="77777777" w:rsidR="0046310A" w:rsidRDefault="0046310A" w:rsidP="00471E16">
            <w:pPr>
              <w:rPr>
                <w:rFonts w:ascii="Arial Unicode MS" w:hAnsi="Arial Unicode MS" w:cs="Arial Unicode MS"/>
                <w:lang w:eastAsia="it-IT"/>
              </w:rPr>
            </w:pPr>
            <w:r>
              <w:rPr>
                <w:rFonts w:ascii="Arial Unicode MS" w:cs="Arial Unicode MS"/>
                <w:i/>
                <w:iCs/>
                <w:lang w:eastAsia="it-IT"/>
              </w:rPr>
              <w:t>F</w:t>
            </w:r>
            <w:r>
              <w:rPr>
                <w:rFonts w:ascii="Arial Unicode MS" w:cs="Arial Unicode MS"/>
                <w:lang w:eastAsia="it-IT"/>
              </w:rPr>
              <w:t xml:space="preserve"> (</w:t>
            </w:r>
            <w:proofErr w:type="spellStart"/>
            <w:r>
              <w:rPr>
                <w:rFonts w:ascii="Arial Unicode MS" w:cs="Arial Unicode MS"/>
                <w:i/>
                <w:iCs/>
                <w:lang w:eastAsia="it-IT"/>
              </w:rPr>
              <w:t>df</w:t>
            </w:r>
            <w:proofErr w:type="spellEnd"/>
            <w:r>
              <w:rPr>
                <w:rFonts w:ascii="Arial Unicode MS" w:cs="Arial Unicode MS"/>
                <w:lang w:eastAsia="it-IT"/>
              </w:rPr>
              <w:t> </w:t>
            </w:r>
            <w:r>
              <w:rPr>
                <w:rFonts w:ascii="Arial Unicode MS" w:cs="Arial Unicode MS"/>
                <w:lang w:eastAsia="it-IT"/>
              </w:rPr>
              <w:t>=</w:t>
            </w:r>
            <w:r>
              <w:rPr>
                <w:rFonts w:ascii="Arial Unicode MS" w:cs="Arial Unicode MS"/>
                <w:lang w:eastAsia="it-IT"/>
              </w:rPr>
              <w:t> </w:t>
            </w:r>
            <w:r>
              <w:rPr>
                <w:rFonts w:ascii="Arial Unicode MS" w:cs="Arial Unicode MS"/>
                <w:lang w:eastAsia="it-IT"/>
              </w:rPr>
              <w:t>1, 199)</w:t>
            </w:r>
          </w:p>
        </w:tc>
        <w:tc>
          <w:tcPr>
            <w:tcW w:w="1449" w:type="dxa"/>
            <w:tcBorders>
              <w:top w:val="nil"/>
              <w:left w:val="nil"/>
              <w:bottom w:val="nil"/>
              <w:right w:val="nil"/>
            </w:tcBorders>
            <w:shd w:val="clear" w:color="auto" w:fill="auto"/>
            <w:noWrap/>
            <w:vAlign w:val="bottom"/>
            <w:hideMark/>
          </w:tcPr>
          <w:p w14:paraId="13F779AB" w14:textId="77777777" w:rsidR="0046310A" w:rsidRDefault="0046310A" w:rsidP="00471E16">
            <w:pPr>
              <w:rPr>
                <w:rFonts w:ascii="Arial Unicode MS" w:hAnsi="Arial Unicode MS" w:cs="Arial Unicode MS"/>
                <w:lang w:eastAsia="it-IT"/>
              </w:rPr>
            </w:pPr>
            <w:r>
              <w:rPr>
                <w:rFonts w:ascii="Arial Unicode MS" w:cs="Arial Unicode MS"/>
                <w:lang w:eastAsia="it-IT"/>
              </w:rPr>
              <w:t>24.09**</w:t>
            </w:r>
          </w:p>
        </w:tc>
        <w:tc>
          <w:tcPr>
            <w:tcW w:w="1449" w:type="dxa"/>
            <w:tcBorders>
              <w:top w:val="nil"/>
              <w:left w:val="nil"/>
              <w:bottom w:val="nil"/>
              <w:right w:val="nil"/>
            </w:tcBorders>
            <w:shd w:val="clear" w:color="auto" w:fill="auto"/>
            <w:noWrap/>
            <w:vAlign w:val="bottom"/>
            <w:hideMark/>
          </w:tcPr>
          <w:p w14:paraId="18035C02" w14:textId="77777777" w:rsidR="0046310A" w:rsidRDefault="0046310A" w:rsidP="00471E16">
            <w:pPr>
              <w:rPr>
                <w:rFonts w:ascii="Arial Unicode MS" w:hAnsi="Arial Unicode MS" w:cs="Arial Unicode MS"/>
                <w:lang w:eastAsia="it-IT"/>
              </w:rPr>
            </w:pPr>
            <w:r>
              <w:rPr>
                <w:rFonts w:ascii="Arial Unicode MS" w:cs="Arial Unicode MS"/>
                <w:lang w:eastAsia="it-IT"/>
              </w:rPr>
              <w:t>22.74**</w:t>
            </w:r>
          </w:p>
        </w:tc>
      </w:tr>
      <w:tr w:rsidR="0046310A" w14:paraId="722A376A" w14:textId="77777777" w:rsidTr="00471E16">
        <w:trPr>
          <w:trHeight w:val="340"/>
        </w:trPr>
        <w:tc>
          <w:tcPr>
            <w:tcW w:w="3108" w:type="dxa"/>
            <w:tcBorders>
              <w:top w:val="nil"/>
              <w:left w:val="nil"/>
              <w:bottom w:val="nil"/>
              <w:right w:val="nil"/>
            </w:tcBorders>
            <w:shd w:val="clear" w:color="auto" w:fill="auto"/>
            <w:noWrap/>
            <w:vAlign w:val="bottom"/>
            <w:hideMark/>
          </w:tcPr>
          <w:p w14:paraId="5565A3AF" w14:textId="77777777" w:rsidR="0046310A" w:rsidRDefault="0046310A" w:rsidP="00471E16">
            <w:pPr>
              <w:rPr>
                <w:rFonts w:ascii="Arial Unicode MS" w:hAnsi="Arial Unicode MS" w:cs="Arial Unicode MS"/>
                <w:b/>
                <w:bCs/>
                <w:lang w:eastAsia="it-IT"/>
              </w:rPr>
            </w:pPr>
            <w:r>
              <w:rPr>
                <w:rFonts w:ascii="Arial Unicode MS" w:cs="Arial Unicode MS"/>
                <w:b/>
                <w:bCs/>
                <w:lang w:eastAsia="it-IT"/>
              </w:rPr>
              <w:t>Model 2</w:t>
            </w:r>
          </w:p>
        </w:tc>
        <w:tc>
          <w:tcPr>
            <w:tcW w:w="1449" w:type="dxa"/>
            <w:tcBorders>
              <w:top w:val="nil"/>
              <w:left w:val="nil"/>
              <w:bottom w:val="nil"/>
              <w:right w:val="nil"/>
            </w:tcBorders>
            <w:shd w:val="clear" w:color="auto" w:fill="auto"/>
            <w:noWrap/>
            <w:vAlign w:val="bottom"/>
            <w:hideMark/>
          </w:tcPr>
          <w:p w14:paraId="3745531B" w14:textId="77777777" w:rsidR="0046310A" w:rsidRDefault="0046310A" w:rsidP="00471E16">
            <w:pPr>
              <w:rPr>
                <w:rFonts w:ascii="Arial Unicode MS" w:hAnsi="Arial Unicode MS" w:cs="Arial Unicode MS"/>
                <w:lang w:eastAsia="it-IT"/>
              </w:rPr>
            </w:pPr>
          </w:p>
        </w:tc>
        <w:tc>
          <w:tcPr>
            <w:tcW w:w="1449" w:type="dxa"/>
            <w:tcBorders>
              <w:top w:val="nil"/>
              <w:left w:val="nil"/>
              <w:bottom w:val="nil"/>
              <w:right w:val="nil"/>
            </w:tcBorders>
            <w:shd w:val="clear" w:color="auto" w:fill="auto"/>
            <w:noWrap/>
            <w:vAlign w:val="bottom"/>
            <w:hideMark/>
          </w:tcPr>
          <w:p w14:paraId="7992072D" w14:textId="77777777" w:rsidR="0046310A" w:rsidRDefault="0046310A" w:rsidP="00471E16">
            <w:pPr>
              <w:rPr>
                <w:rFonts w:ascii="Arial Unicode MS" w:hAnsi="Arial Unicode MS" w:cs="Arial Unicode MS"/>
                <w:lang w:eastAsia="it-IT"/>
              </w:rPr>
            </w:pPr>
          </w:p>
        </w:tc>
      </w:tr>
      <w:tr w:rsidR="0046310A" w14:paraId="3619389C" w14:textId="77777777" w:rsidTr="00471E16">
        <w:trPr>
          <w:trHeight w:val="340"/>
        </w:trPr>
        <w:tc>
          <w:tcPr>
            <w:tcW w:w="3108" w:type="dxa"/>
            <w:tcBorders>
              <w:top w:val="nil"/>
              <w:left w:val="nil"/>
              <w:bottom w:val="nil"/>
              <w:right w:val="nil"/>
            </w:tcBorders>
            <w:shd w:val="clear" w:color="auto" w:fill="auto"/>
            <w:noWrap/>
            <w:vAlign w:val="bottom"/>
            <w:hideMark/>
          </w:tcPr>
          <w:p w14:paraId="589CD744" w14:textId="77777777" w:rsidR="0046310A" w:rsidRDefault="0046310A" w:rsidP="00471E16">
            <w:pPr>
              <w:rPr>
                <w:rFonts w:ascii="Arial Unicode MS" w:hAnsi="Arial Unicode MS" w:cs="Arial Unicode MS"/>
                <w:lang w:eastAsia="it-IT"/>
              </w:rPr>
            </w:pPr>
            <w:r>
              <w:rPr>
                <w:rFonts w:ascii="Arial Unicode MS" w:cs="Arial Unicode MS"/>
                <w:lang w:eastAsia="it-IT"/>
              </w:rPr>
              <w:t>Experience of Sexism</w:t>
            </w:r>
          </w:p>
        </w:tc>
        <w:tc>
          <w:tcPr>
            <w:tcW w:w="1449" w:type="dxa"/>
            <w:tcBorders>
              <w:top w:val="nil"/>
              <w:left w:val="nil"/>
              <w:bottom w:val="nil"/>
              <w:right w:val="nil"/>
            </w:tcBorders>
            <w:shd w:val="clear" w:color="auto" w:fill="auto"/>
            <w:noWrap/>
            <w:vAlign w:val="bottom"/>
            <w:hideMark/>
          </w:tcPr>
          <w:p w14:paraId="13FB2BFD" w14:textId="77777777" w:rsidR="0046310A" w:rsidRDefault="0046310A" w:rsidP="00471E16">
            <w:pPr>
              <w:rPr>
                <w:rFonts w:ascii="Arial Unicode MS" w:hAnsi="Arial Unicode MS" w:cs="Arial Unicode MS"/>
                <w:lang w:eastAsia="it-IT"/>
              </w:rPr>
            </w:pPr>
            <w:r>
              <w:rPr>
                <w:rFonts w:ascii="Arial Unicode MS" w:cs="Arial Unicode MS"/>
                <w:lang w:eastAsia="it-IT"/>
              </w:rPr>
              <w:t>0.30**</w:t>
            </w:r>
          </w:p>
        </w:tc>
        <w:tc>
          <w:tcPr>
            <w:tcW w:w="1449" w:type="dxa"/>
            <w:tcBorders>
              <w:top w:val="nil"/>
              <w:left w:val="nil"/>
              <w:bottom w:val="nil"/>
              <w:right w:val="nil"/>
            </w:tcBorders>
            <w:shd w:val="clear" w:color="auto" w:fill="auto"/>
            <w:noWrap/>
            <w:vAlign w:val="bottom"/>
            <w:hideMark/>
          </w:tcPr>
          <w:p w14:paraId="25D34C0C" w14:textId="77777777" w:rsidR="0046310A" w:rsidRDefault="0046310A" w:rsidP="00471E16">
            <w:pPr>
              <w:rPr>
                <w:rFonts w:ascii="Arial Unicode MS" w:hAnsi="Arial Unicode MS" w:cs="Arial Unicode MS"/>
                <w:lang w:eastAsia="it-IT"/>
              </w:rPr>
            </w:pPr>
            <w:r>
              <w:rPr>
                <w:rFonts w:ascii="Arial Unicode MS" w:cs="Arial Unicode MS"/>
                <w:lang w:eastAsia="it-IT"/>
              </w:rPr>
              <w:t>0.29**</w:t>
            </w:r>
          </w:p>
        </w:tc>
      </w:tr>
      <w:tr w:rsidR="0046310A" w14:paraId="4C0A3B9B" w14:textId="77777777" w:rsidTr="00471E16">
        <w:trPr>
          <w:trHeight w:val="340"/>
        </w:trPr>
        <w:tc>
          <w:tcPr>
            <w:tcW w:w="3108" w:type="dxa"/>
            <w:noWrap/>
            <w:vAlign w:val="center"/>
            <w:hideMark/>
          </w:tcPr>
          <w:p w14:paraId="009D80C2"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Social Expectations</w:t>
            </w:r>
          </w:p>
        </w:tc>
        <w:tc>
          <w:tcPr>
            <w:tcW w:w="1449" w:type="dxa"/>
            <w:noWrap/>
            <w:vAlign w:val="center"/>
            <w:hideMark/>
          </w:tcPr>
          <w:p w14:paraId="35613BEA"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0.04</w:t>
            </w:r>
          </w:p>
        </w:tc>
        <w:tc>
          <w:tcPr>
            <w:tcW w:w="1449" w:type="dxa"/>
            <w:noWrap/>
            <w:vAlign w:val="center"/>
            <w:hideMark/>
          </w:tcPr>
          <w:p w14:paraId="6E4444A4"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0.08</w:t>
            </w:r>
          </w:p>
        </w:tc>
      </w:tr>
      <w:tr w:rsidR="0046310A" w14:paraId="047423D3" w14:textId="77777777" w:rsidTr="00471E16">
        <w:trPr>
          <w:trHeight w:val="340"/>
        </w:trPr>
        <w:tc>
          <w:tcPr>
            <w:tcW w:w="3108" w:type="dxa"/>
            <w:noWrap/>
            <w:vAlign w:val="center"/>
            <w:hideMark/>
          </w:tcPr>
          <w:p w14:paraId="3F9D7A75"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Workplace Inequalities</w:t>
            </w:r>
          </w:p>
        </w:tc>
        <w:tc>
          <w:tcPr>
            <w:tcW w:w="1449" w:type="dxa"/>
            <w:noWrap/>
            <w:vAlign w:val="center"/>
            <w:hideMark/>
          </w:tcPr>
          <w:p w14:paraId="176FA97B"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-0.08</w:t>
            </w:r>
          </w:p>
        </w:tc>
        <w:tc>
          <w:tcPr>
            <w:tcW w:w="1449" w:type="dxa"/>
            <w:noWrap/>
            <w:vAlign w:val="center"/>
            <w:hideMark/>
          </w:tcPr>
          <w:p w14:paraId="31C59865"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-0.07</w:t>
            </w:r>
          </w:p>
        </w:tc>
      </w:tr>
      <w:tr w:rsidR="0046310A" w14:paraId="53400E2F" w14:textId="77777777" w:rsidTr="00471E16">
        <w:trPr>
          <w:trHeight w:val="340"/>
        </w:trPr>
        <w:tc>
          <w:tcPr>
            <w:tcW w:w="3108" w:type="dxa"/>
            <w:noWrap/>
            <w:vAlign w:val="center"/>
            <w:hideMark/>
          </w:tcPr>
          <w:p w14:paraId="768F13EA"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Domestic Imbalance</w:t>
            </w:r>
          </w:p>
        </w:tc>
        <w:tc>
          <w:tcPr>
            <w:tcW w:w="1449" w:type="dxa"/>
            <w:noWrap/>
            <w:vAlign w:val="center"/>
            <w:hideMark/>
          </w:tcPr>
          <w:p w14:paraId="69FBF609"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0.06</w:t>
            </w:r>
          </w:p>
        </w:tc>
        <w:tc>
          <w:tcPr>
            <w:tcW w:w="1449" w:type="dxa"/>
            <w:noWrap/>
            <w:vAlign w:val="center"/>
            <w:hideMark/>
          </w:tcPr>
          <w:p w14:paraId="021AA532"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0.12</w:t>
            </w:r>
          </w:p>
        </w:tc>
      </w:tr>
      <w:tr w:rsidR="0046310A" w14:paraId="190BE34A" w14:textId="77777777" w:rsidTr="00471E16">
        <w:trPr>
          <w:trHeight w:val="340"/>
        </w:trPr>
        <w:tc>
          <w:tcPr>
            <w:tcW w:w="3108" w:type="dxa"/>
            <w:noWrap/>
            <w:vAlign w:val="center"/>
            <w:hideMark/>
          </w:tcPr>
          <w:p w14:paraId="5B6D028F"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Harassment Towards Women</w:t>
            </w:r>
          </w:p>
        </w:tc>
        <w:tc>
          <w:tcPr>
            <w:tcW w:w="1449" w:type="dxa"/>
            <w:noWrap/>
            <w:vAlign w:val="center"/>
            <w:hideMark/>
          </w:tcPr>
          <w:p w14:paraId="0007FE7F"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0.06</w:t>
            </w:r>
          </w:p>
        </w:tc>
        <w:tc>
          <w:tcPr>
            <w:tcW w:w="1449" w:type="dxa"/>
            <w:noWrap/>
            <w:vAlign w:val="center"/>
            <w:hideMark/>
          </w:tcPr>
          <w:p w14:paraId="4DBAF9BF" w14:textId="77777777" w:rsidR="0046310A" w:rsidRDefault="0046310A" w:rsidP="00471E16">
            <w:pPr>
              <w:rPr>
                <w:rFonts w:ascii="Arial Unicode MS" w:hAnsi="Arial Unicode MS" w:cs="Arial Unicode MS"/>
                <w:lang w:eastAsia="it-IT"/>
              </w:rPr>
            </w:pPr>
            <w:r>
              <w:rPr>
                <w:rFonts w:ascii="Arial Unicode MS" w:cs="Arial Unicode MS"/>
                <w:kern w:val="2"/>
                <w14:ligatures w14:val="standardContextual"/>
              </w:rPr>
              <w:t>-0.02</w:t>
            </w:r>
          </w:p>
        </w:tc>
      </w:tr>
      <w:tr w:rsidR="0046310A" w14:paraId="44B432F3" w14:textId="77777777" w:rsidTr="00471E16">
        <w:trPr>
          <w:trHeight w:val="340"/>
        </w:trPr>
        <w:tc>
          <w:tcPr>
            <w:tcW w:w="3108" w:type="dxa"/>
            <w:tcBorders>
              <w:top w:val="nil"/>
              <w:left w:val="nil"/>
              <w:bottom w:val="nil"/>
              <w:right w:val="nil"/>
            </w:tcBorders>
            <w:shd w:val="clear" w:color="auto" w:fill="auto"/>
            <w:noWrap/>
            <w:vAlign w:val="bottom"/>
            <w:hideMark/>
          </w:tcPr>
          <w:p w14:paraId="781B5942" w14:textId="77777777" w:rsidR="0046310A" w:rsidRDefault="0046310A" w:rsidP="00471E16">
            <w:pPr>
              <w:rPr>
                <w:rFonts w:ascii="Arial Unicode MS" w:hAnsi="Arial Unicode MS" w:cs="Arial Unicode MS"/>
                <w:lang w:eastAsia="it-IT"/>
              </w:rPr>
            </w:pPr>
            <w:r>
              <w:rPr>
                <w:rFonts w:ascii="Arial Unicode MS" w:cs="Arial Unicode MS"/>
                <w:i/>
                <w:iCs/>
                <w:lang w:eastAsia="it-IT"/>
              </w:rPr>
              <w:t>R</w:t>
            </w:r>
            <w:r>
              <w:rPr>
                <w:rFonts w:ascii="Arial Unicode MS" w:cs="Arial Unicode MS"/>
                <w:i/>
                <w:iCs/>
                <w:vertAlign w:val="superscript"/>
                <w:lang w:eastAsia="it-IT"/>
              </w:rPr>
              <w:t>2</w:t>
            </w:r>
            <w:r>
              <w:rPr>
                <w:rFonts w:ascii="Arial Unicode MS" w:cs="Arial Unicode MS"/>
                <w:i/>
                <w:iCs/>
                <w:lang w:eastAsia="it-IT"/>
              </w:rPr>
              <w:t xml:space="preserve"> </w:t>
            </w:r>
            <w:r>
              <w:rPr>
                <w:rFonts w:ascii="Arial Unicode MS" w:cs="Arial Unicode MS"/>
                <w:i/>
                <w:iCs/>
                <w:vertAlign w:val="subscript"/>
                <w:lang w:eastAsia="it-IT"/>
              </w:rPr>
              <w:t>adj</w:t>
            </w:r>
          </w:p>
        </w:tc>
        <w:tc>
          <w:tcPr>
            <w:tcW w:w="1449" w:type="dxa"/>
            <w:tcBorders>
              <w:top w:val="nil"/>
              <w:left w:val="nil"/>
              <w:bottom w:val="nil"/>
              <w:right w:val="nil"/>
            </w:tcBorders>
            <w:shd w:val="clear" w:color="auto" w:fill="auto"/>
            <w:noWrap/>
            <w:vAlign w:val="bottom"/>
            <w:hideMark/>
          </w:tcPr>
          <w:p w14:paraId="4C3C2ED7" w14:textId="77777777" w:rsidR="0046310A" w:rsidRDefault="0046310A" w:rsidP="00471E16">
            <w:pPr>
              <w:rPr>
                <w:rFonts w:ascii="Arial Unicode MS" w:hAnsi="Arial Unicode MS" w:cs="Arial Unicode MS"/>
                <w:lang w:eastAsia="it-IT"/>
              </w:rPr>
            </w:pPr>
            <w:r>
              <w:rPr>
                <w:rFonts w:ascii="Arial Unicode MS" w:cs="Arial Unicode MS"/>
                <w:lang w:eastAsia="it-IT"/>
              </w:rPr>
              <w:t>0.09</w:t>
            </w:r>
          </w:p>
        </w:tc>
        <w:tc>
          <w:tcPr>
            <w:tcW w:w="1449" w:type="dxa"/>
            <w:tcBorders>
              <w:top w:val="nil"/>
              <w:left w:val="nil"/>
              <w:bottom w:val="nil"/>
              <w:right w:val="nil"/>
            </w:tcBorders>
            <w:shd w:val="clear" w:color="auto" w:fill="auto"/>
            <w:noWrap/>
            <w:vAlign w:val="bottom"/>
            <w:hideMark/>
          </w:tcPr>
          <w:p w14:paraId="3BDDBD4E" w14:textId="77777777" w:rsidR="0046310A" w:rsidRDefault="0046310A" w:rsidP="00471E16">
            <w:pPr>
              <w:rPr>
                <w:rFonts w:ascii="Arial Unicode MS" w:hAnsi="Arial Unicode MS" w:cs="Arial Unicode MS"/>
                <w:lang w:eastAsia="it-IT"/>
              </w:rPr>
            </w:pPr>
            <w:r>
              <w:rPr>
                <w:rFonts w:ascii="Arial Unicode MS" w:cs="Arial Unicode MS"/>
                <w:lang w:eastAsia="it-IT"/>
              </w:rPr>
              <w:t>0.09</w:t>
            </w:r>
          </w:p>
        </w:tc>
      </w:tr>
      <w:tr w:rsidR="0046310A" w14:paraId="5846AB54" w14:textId="77777777" w:rsidTr="00471E16">
        <w:trPr>
          <w:trHeight w:val="340"/>
        </w:trPr>
        <w:tc>
          <w:tcPr>
            <w:tcW w:w="3108" w:type="dxa"/>
            <w:tcBorders>
              <w:top w:val="nil"/>
              <w:left w:val="nil"/>
              <w:bottom w:val="nil"/>
              <w:right w:val="nil"/>
            </w:tcBorders>
            <w:shd w:val="clear" w:color="auto" w:fill="auto"/>
            <w:noWrap/>
            <w:vAlign w:val="bottom"/>
            <w:hideMark/>
          </w:tcPr>
          <w:p w14:paraId="50137768" w14:textId="77777777" w:rsidR="0046310A" w:rsidRDefault="0046310A" w:rsidP="00471E16">
            <w:pPr>
              <w:rPr>
                <w:rFonts w:ascii="Arial Unicode MS" w:hAnsi="Arial Unicode MS" w:cs="Arial Unicode MS"/>
                <w:i/>
                <w:iCs/>
                <w:lang w:eastAsia="it-IT"/>
              </w:rPr>
            </w:pPr>
            <w:r>
              <w:rPr>
                <w:rFonts w:ascii="Arial Unicode MS" w:cs="Arial Unicode MS"/>
                <w:i/>
                <w:iCs/>
                <w:lang w:eastAsia="it-IT"/>
              </w:rPr>
              <w:t>∆</w:t>
            </w:r>
            <w:r>
              <w:rPr>
                <w:rFonts w:ascii="Arial Unicode MS" w:cs="Arial Unicode MS"/>
                <w:i/>
                <w:iCs/>
                <w:lang w:eastAsia="it-IT"/>
              </w:rPr>
              <w:t>R</w:t>
            </w:r>
            <w:r>
              <w:rPr>
                <w:rFonts w:ascii="Arial Unicode MS" w:cs="Arial Unicode MS"/>
                <w:i/>
                <w:iCs/>
                <w:vertAlign w:val="superscript"/>
                <w:lang w:eastAsia="it-IT"/>
              </w:rPr>
              <w:t>2</w:t>
            </w:r>
          </w:p>
        </w:tc>
        <w:tc>
          <w:tcPr>
            <w:tcW w:w="1449" w:type="dxa"/>
            <w:tcBorders>
              <w:top w:val="nil"/>
              <w:left w:val="nil"/>
              <w:bottom w:val="nil"/>
              <w:right w:val="nil"/>
            </w:tcBorders>
            <w:shd w:val="clear" w:color="auto" w:fill="auto"/>
            <w:noWrap/>
            <w:vAlign w:val="bottom"/>
            <w:hideMark/>
          </w:tcPr>
          <w:p w14:paraId="15D8B689" w14:textId="77777777" w:rsidR="0046310A" w:rsidRDefault="0046310A" w:rsidP="00471E16">
            <w:pPr>
              <w:rPr>
                <w:rFonts w:ascii="Arial Unicode MS" w:hAnsi="Arial Unicode MS" w:cs="Arial Unicode MS"/>
                <w:lang w:eastAsia="it-IT"/>
              </w:rPr>
            </w:pPr>
            <w:r>
              <w:rPr>
                <w:rFonts w:ascii="Arial Unicode MS" w:cs="Arial Unicode MS"/>
                <w:lang w:eastAsia="it-IT"/>
              </w:rPr>
              <w:t>0.01</w:t>
            </w:r>
          </w:p>
        </w:tc>
        <w:tc>
          <w:tcPr>
            <w:tcW w:w="1449" w:type="dxa"/>
            <w:tcBorders>
              <w:top w:val="nil"/>
              <w:left w:val="nil"/>
              <w:bottom w:val="nil"/>
              <w:right w:val="nil"/>
            </w:tcBorders>
            <w:shd w:val="clear" w:color="auto" w:fill="auto"/>
            <w:noWrap/>
            <w:vAlign w:val="bottom"/>
            <w:hideMark/>
          </w:tcPr>
          <w:p w14:paraId="35DF72DF" w14:textId="77777777" w:rsidR="0046310A" w:rsidRDefault="0046310A" w:rsidP="00471E16">
            <w:pPr>
              <w:rPr>
                <w:rFonts w:ascii="Arial Unicode MS" w:hAnsi="Arial Unicode MS" w:cs="Arial Unicode MS"/>
                <w:lang w:eastAsia="it-IT"/>
              </w:rPr>
            </w:pPr>
            <w:r>
              <w:rPr>
                <w:rFonts w:ascii="Arial Unicode MS" w:cs="Arial Unicode MS"/>
                <w:lang w:eastAsia="it-IT"/>
              </w:rPr>
              <w:t>0.01</w:t>
            </w:r>
          </w:p>
        </w:tc>
      </w:tr>
      <w:tr w:rsidR="0046310A" w14:paraId="231B3A55" w14:textId="77777777" w:rsidTr="00471E16">
        <w:trPr>
          <w:trHeight w:val="340"/>
        </w:trPr>
        <w:tc>
          <w:tcPr>
            <w:tcW w:w="3108" w:type="dxa"/>
            <w:tcBorders>
              <w:top w:val="nil"/>
              <w:left w:val="nil"/>
              <w:bottom w:val="nil"/>
              <w:right w:val="nil"/>
            </w:tcBorders>
            <w:shd w:val="clear" w:color="auto" w:fill="auto"/>
            <w:noWrap/>
            <w:vAlign w:val="bottom"/>
            <w:hideMark/>
          </w:tcPr>
          <w:p w14:paraId="2A2798F2" w14:textId="77777777" w:rsidR="0046310A" w:rsidRDefault="0046310A" w:rsidP="00471E16">
            <w:pPr>
              <w:rPr>
                <w:rFonts w:ascii="Arial Unicode MS" w:hAnsi="Arial Unicode MS" w:cs="Arial Unicode MS"/>
                <w:lang w:eastAsia="it-IT"/>
              </w:rPr>
            </w:pPr>
            <w:r>
              <w:rPr>
                <w:rFonts w:ascii="Arial Unicode MS" w:cs="Arial Unicode MS"/>
                <w:i/>
                <w:iCs/>
                <w:lang w:eastAsia="it-IT"/>
              </w:rPr>
              <w:t>F</w:t>
            </w:r>
            <w:r>
              <w:rPr>
                <w:rFonts w:ascii="Arial Unicode MS" w:cs="Arial Unicode MS"/>
                <w:lang w:eastAsia="it-IT"/>
              </w:rPr>
              <w:t xml:space="preserve"> (</w:t>
            </w:r>
            <w:proofErr w:type="spellStart"/>
            <w:r>
              <w:rPr>
                <w:rFonts w:ascii="Arial Unicode MS" w:cs="Arial Unicode MS"/>
                <w:i/>
                <w:iCs/>
                <w:lang w:eastAsia="it-IT"/>
              </w:rPr>
              <w:t>df</w:t>
            </w:r>
            <w:proofErr w:type="spellEnd"/>
            <w:r>
              <w:rPr>
                <w:rFonts w:ascii="Arial Unicode MS" w:cs="Arial Unicode MS"/>
                <w:lang w:eastAsia="it-IT"/>
              </w:rPr>
              <w:t> </w:t>
            </w:r>
            <w:r>
              <w:rPr>
                <w:rFonts w:ascii="Arial Unicode MS" w:cs="Arial Unicode MS"/>
                <w:lang w:eastAsia="it-IT"/>
              </w:rPr>
              <w:t>=</w:t>
            </w:r>
            <w:r>
              <w:rPr>
                <w:rFonts w:ascii="Arial Unicode MS" w:cs="Arial Unicode MS"/>
                <w:lang w:eastAsia="it-IT"/>
              </w:rPr>
              <w:t> </w:t>
            </w:r>
            <w:r>
              <w:rPr>
                <w:rFonts w:ascii="Arial Unicode MS" w:cs="Arial Unicode MS"/>
                <w:lang w:eastAsia="it-IT"/>
              </w:rPr>
              <w:t>5, 195)</w:t>
            </w:r>
          </w:p>
        </w:tc>
        <w:tc>
          <w:tcPr>
            <w:tcW w:w="1449" w:type="dxa"/>
            <w:tcBorders>
              <w:top w:val="nil"/>
              <w:left w:val="nil"/>
              <w:bottom w:val="nil"/>
              <w:right w:val="nil"/>
            </w:tcBorders>
            <w:shd w:val="clear" w:color="auto" w:fill="auto"/>
            <w:noWrap/>
            <w:vAlign w:val="bottom"/>
            <w:hideMark/>
          </w:tcPr>
          <w:p w14:paraId="4C23572D" w14:textId="77777777" w:rsidR="0046310A" w:rsidRDefault="0046310A" w:rsidP="00471E16">
            <w:pPr>
              <w:rPr>
                <w:rFonts w:ascii="Arial Unicode MS" w:hAnsi="Arial Unicode MS" w:cs="Arial Unicode MS"/>
                <w:lang w:eastAsia="it-IT"/>
              </w:rPr>
            </w:pPr>
            <w:r>
              <w:rPr>
                <w:rFonts w:ascii="Arial Unicode MS" w:cs="Arial Unicode MS"/>
                <w:lang w:eastAsia="it-IT"/>
              </w:rPr>
              <w:t>5.08**</w:t>
            </w:r>
          </w:p>
        </w:tc>
        <w:tc>
          <w:tcPr>
            <w:tcW w:w="1449" w:type="dxa"/>
            <w:tcBorders>
              <w:top w:val="nil"/>
              <w:left w:val="nil"/>
              <w:bottom w:val="nil"/>
              <w:right w:val="nil"/>
            </w:tcBorders>
            <w:shd w:val="clear" w:color="auto" w:fill="auto"/>
            <w:noWrap/>
            <w:vAlign w:val="bottom"/>
            <w:hideMark/>
          </w:tcPr>
          <w:p w14:paraId="02D43C55" w14:textId="77777777" w:rsidR="0046310A" w:rsidRDefault="0046310A" w:rsidP="00471E16">
            <w:pPr>
              <w:rPr>
                <w:rFonts w:ascii="Arial Unicode MS" w:hAnsi="Arial Unicode MS" w:cs="Arial Unicode MS"/>
                <w:lang w:eastAsia="it-IT"/>
              </w:rPr>
            </w:pPr>
            <w:r>
              <w:rPr>
                <w:rFonts w:ascii="Arial Unicode MS" w:cs="Arial Unicode MS"/>
                <w:lang w:eastAsia="it-IT"/>
              </w:rPr>
              <w:t>5.16**</w:t>
            </w:r>
          </w:p>
        </w:tc>
      </w:tr>
      <w:tr w:rsidR="0046310A" w14:paraId="0B337777" w14:textId="77777777" w:rsidTr="00471E16">
        <w:trPr>
          <w:trHeight w:val="340"/>
        </w:trPr>
        <w:tc>
          <w:tcPr>
            <w:tcW w:w="3108" w:type="dxa"/>
            <w:tcBorders>
              <w:top w:val="nil"/>
              <w:left w:val="nil"/>
              <w:bottom w:val="single" w:sz="4" w:space="0" w:color="auto"/>
              <w:right w:val="nil"/>
            </w:tcBorders>
            <w:shd w:val="clear" w:color="auto" w:fill="auto"/>
            <w:noWrap/>
            <w:vAlign w:val="bottom"/>
            <w:hideMark/>
          </w:tcPr>
          <w:p w14:paraId="6699A439" w14:textId="77777777" w:rsidR="0046310A" w:rsidRDefault="0046310A" w:rsidP="00471E16">
            <w:pPr>
              <w:rPr>
                <w:rFonts w:ascii="Arial Unicode MS" w:hAnsi="Arial Unicode MS" w:cs="Arial Unicode MS"/>
                <w:lang w:eastAsia="it-IT"/>
              </w:rPr>
            </w:pPr>
            <w:r>
              <w:rPr>
                <w:rFonts w:ascii="Arial Unicode MS" w:cs="Arial Unicode MS"/>
                <w:i/>
                <w:iCs/>
                <w:lang w:eastAsia="it-IT"/>
              </w:rPr>
              <w:t>∆</w:t>
            </w:r>
            <w:r>
              <w:rPr>
                <w:rFonts w:ascii="Arial Unicode MS" w:cs="Arial Unicode MS"/>
                <w:i/>
                <w:iCs/>
                <w:lang w:eastAsia="it-IT"/>
              </w:rPr>
              <w:t>F</w:t>
            </w:r>
            <w:r>
              <w:rPr>
                <w:rFonts w:ascii="Arial Unicode MS" w:cs="Arial Unicode MS"/>
                <w:lang w:eastAsia="it-IT"/>
              </w:rPr>
              <w:t xml:space="preserve"> (</w:t>
            </w:r>
            <w:proofErr w:type="spellStart"/>
            <w:r>
              <w:rPr>
                <w:rFonts w:ascii="Arial Unicode MS" w:cs="Arial Unicode MS"/>
                <w:i/>
                <w:iCs/>
                <w:lang w:eastAsia="it-IT"/>
              </w:rPr>
              <w:t>df</w:t>
            </w:r>
            <w:proofErr w:type="spellEnd"/>
            <w:r>
              <w:rPr>
                <w:rFonts w:ascii="Arial Unicode MS" w:cs="Arial Unicode MS"/>
                <w:lang w:eastAsia="it-IT"/>
              </w:rPr>
              <w:t> </w:t>
            </w:r>
            <w:r>
              <w:rPr>
                <w:rFonts w:ascii="Arial Unicode MS" w:cs="Arial Unicode MS"/>
                <w:lang w:eastAsia="it-IT"/>
              </w:rPr>
              <w:t>=</w:t>
            </w:r>
            <w:r>
              <w:rPr>
                <w:rFonts w:ascii="Arial Unicode MS" w:cs="Arial Unicode MS"/>
                <w:lang w:eastAsia="it-IT"/>
              </w:rPr>
              <w:t> </w:t>
            </w:r>
            <w:r>
              <w:rPr>
                <w:rFonts w:ascii="Arial Unicode MS" w:cs="Arial Unicode MS"/>
                <w:lang w:eastAsia="it-IT"/>
              </w:rPr>
              <w:t>4. 195)</w:t>
            </w:r>
          </w:p>
        </w:tc>
        <w:tc>
          <w:tcPr>
            <w:tcW w:w="1449" w:type="dxa"/>
            <w:tcBorders>
              <w:top w:val="nil"/>
              <w:left w:val="nil"/>
              <w:bottom w:val="single" w:sz="4" w:space="0" w:color="auto"/>
              <w:right w:val="nil"/>
            </w:tcBorders>
            <w:shd w:val="clear" w:color="auto" w:fill="auto"/>
            <w:noWrap/>
            <w:vAlign w:val="bottom"/>
            <w:hideMark/>
          </w:tcPr>
          <w:p w14:paraId="2F3E0B48" w14:textId="77777777" w:rsidR="0046310A" w:rsidRDefault="0046310A" w:rsidP="00471E16">
            <w:pPr>
              <w:rPr>
                <w:rFonts w:ascii="Arial Unicode MS" w:hAnsi="Arial Unicode MS" w:cs="Arial Unicode MS"/>
                <w:lang w:eastAsia="it-IT"/>
              </w:rPr>
            </w:pPr>
            <w:r>
              <w:rPr>
                <w:rFonts w:ascii="Arial Unicode MS" w:cs="Arial Unicode MS"/>
                <w:lang w:eastAsia="it-IT"/>
              </w:rPr>
              <w:t>0.40</w:t>
            </w:r>
          </w:p>
        </w:tc>
        <w:tc>
          <w:tcPr>
            <w:tcW w:w="1449" w:type="dxa"/>
            <w:tcBorders>
              <w:top w:val="nil"/>
              <w:left w:val="nil"/>
              <w:bottom w:val="single" w:sz="4" w:space="0" w:color="auto"/>
              <w:right w:val="nil"/>
            </w:tcBorders>
            <w:shd w:val="clear" w:color="auto" w:fill="auto"/>
            <w:noWrap/>
            <w:vAlign w:val="bottom"/>
            <w:hideMark/>
          </w:tcPr>
          <w:p w14:paraId="7A438432" w14:textId="77777777" w:rsidR="0046310A" w:rsidRDefault="0046310A" w:rsidP="00471E16">
            <w:pPr>
              <w:rPr>
                <w:rFonts w:ascii="Arial Unicode MS" w:hAnsi="Arial Unicode MS" w:cs="Arial Unicode MS"/>
                <w:lang w:eastAsia="it-IT"/>
              </w:rPr>
            </w:pPr>
            <w:r>
              <w:rPr>
                <w:rFonts w:ascii="Arial Unicode MS" w:cs="Arial Unicode MS"/>
                <w:lang w:eastAsia="it-IT"/>
              </w:rPr>
              <w:t>0.79</w:t>
            </w:r>
          </w:p>
        </w:tc>
      </w:tr>
    </w:tbl>
    <w:p w14:paraId="507AC91A" w14:textId="77777777" w:rsidR="0046310A" w:rsidRDefault="0046310A" w:rsidP="0046310A">
      <w:pPr>
        <w:autoSpaceDE w:val="0"/>
        <w:autoSpaceDN w:val="0"/>
        <w:adjustRightInd w:val="0"/>
        <w:ind w:right="-306"/>
        <w:jc w:val="both"/>
        <w:rPr>
          <w:rFonts w:ascii="Arial Unicode MS" w:hAnsi="Arial Unicode MS" w:cs="Arial Unicode MS"/>
          <w:kern w:val="2"/>
          <w14:ligatures w14:val="standardContextual"/>
        </w:rPr>
      </w:pPr>
      <w:r>
        <w:rPr>
          <w:rFonts w:ascii="Arial Unicode MS" w:cs="Arial Unicode MS"/>
          <w:i/>
          <w:iCs/>
          <w:kern w:val="2"/>
          <w14:ligatures w14:val="standardContextual"/>
        </w:rPr>
        <w:t>Note.</w:t>
      </w:r>
      <w:r>
        <w:rPr>
          <w:rFonts w:ascii="Arial Unicode MS" w:cs="Arial Unicode MS"/>
          <w:kern w:val="2"/>
          <w14:ligatures w14:val="standardContextual"/>
        </w:rPr>
        <w:t xml:space="preserve"> **</w:t>
      </w:r>
      <w:r>
        <w:rPr>
          <w:rFonts w:ascii="Arial Unicode MS" w:cs="Arial Unicode MS"/>
          <w:i/>
          <w:iCs/>
          <w:kern w:val="2"/>
          <w14:ligatures w14:val="standardContextual"/>
        </w:rPr>
        <w:t>p</w:t>
      </w:r>
      <w:r>
        <w:rPr>
          <w:rFonts w:ascii="Arial Unicode MS" w:cs="Arial Unicode MS"/>
          <w:kern w:val="2"/>
          <w14:ligatures w14:val="standardContextual"/>
        </w:rPr>
        <w:t> </w:t>
      </w:r>
      <w:r>
        <w:rPr>
          <w:rFonts w:ascii="Arial Unicode MS" w:cs="Arial Unicode MS"/>
          <w:kern w:val="2"/>
          <w14:ligatures w14:val="standardContextual"/>
        </w:rPr>
        <w:t>&lt;</w:t>
      </w:r>
      <w:r>
        <w:rPr>
          <w:rFonts w:ascii="Arial Unicode MS" w:cs="Arial Unicode MS"/>
          <w:kern w:val="2"/>
          <w14:ligatures w14:val="standardContextual"/>
        </w:rPr>
        <w:t> </w:t>
      </w:r>
      <w:r>
        <w:rPr>
          <w:rFonts w:ascii="Arial Unicode MS" w:cs="Arial Unicode MS"/>
          <w:kern w:val="2"/>
          <w14:ligatures w14:val="standardContextual"/>
        </w:rPr>
        <w:t>.01, *</w:t>
      </w:r>
      <w:r>
        <w:rPr>
          <w:rFonts w:ascii="Arial Unicode MS" w:cs="Arial Unicode MS"/>
          <w:i/>
          <w:iCs/>
          <w:kern w:val="2"/>
          <w14:ligatures w14:val="standardContextual"/>
        </w:rPr>
        <w:t>p</w:t>
      </w:r>
      <w:r>
        <w:rPr>
          <w:rFonts w:ascii="Arial Unicode MS" w:cs="Arial Unicode MS"/>
          <w:kern w:val="2"/>
          <w14:ligatures w14:val="standardContextual"/>
        </w:rPr>
        <w:t> </w:t>
      </w:r>
      <w:r>
        <w:rPr>
          <w:rFonts w:ascii="Arial Unicode MS" w:cs="Arial Unicode MS"/>
          <w:kern w:val="2"/>
          <w14:ligatures w14:val="standardContextual"/>
        </w:rPr>
        <w:t>&lt;</w:t>
      </w:r>
      <w:r>
        <w:rPr>
          <w:rFonts w:ascii="Arial Unicode MS" w:cs="Arial Unicode MS"/>
          <w:kern w:val="2"/>
          <w14:ligatures w14:val="standardContextual"/>
        </w:rPr>
        <w:t> </w:t>
      </w:r>
      <w:r>
        <w:rPr>
          <w:rFonts w:ascii="Arial Unicode MS" w:cs="Arial Unicode MS"/>
          <w:kern w:val="2"/>
          <w14:ligatures w14:val="standardContextual"/>
        </w:rPr>
        <w:t>.05.</w:t>
      </w:r>
    </w:p>
    <w:p w14:paraId="1181BF1E" w14:textId="77777777" w:rsidR="0046310A" w:rsidRDefault="0046310A" w:rsidP="0046310A">
      <w:pPr>
        <w:autoSpaceDE w:val="0"/>
        <w:autoSpaceDN w:val="0"/>
        <w:adjustRightInd w:val="0"/>
        <w:spacing w:line="480" w:lineRule="auto"/>
        <w:ind w:firstLine="720"/>
        <w:jc w:val="both"/>
        <w:rPr>
          <w:rFonts w:ascii="Arial Unicode MS" w:hAnsi="Arial Unicode MS" w:cs="Arial Unicode MS"/>
          <w:lang w:val="en-GB"/>
        </w:rPr>
      </w:pPr>
      <w:r>
        <w:rPr>
          <w:rFonts w:ascii="Arial Unicode MS" w:cs="Arial Unicode MS"/>
        </w:rPr>
        <w:t>These supplementary analyses confirm that while experiences of sexism uniquely predict individual wellbeing outcomes like depression and negative affect, the STEW</w:t>
      </w:r>
      <w:r>
        <w:rPr>
          <w:rFonts w:ascii="Arial Unicode MS" w:cs="Arial Unicode MS"/>
        </w:rPr>
        <w:t>’</w:t>
      </w:r>
      <w:r>
        <w:rPr>
          <w:rFonts w:ascii="Arial Unicode MS" w:cs="Arial Unicode MS"/>
        </w:rPr>
        <w:t>s utility lies in predicting group-based emotions and intergroup attitudes rather than personal well-being measures. These findings reinforce the conceptual distinction between the STEW and personal experiences of sexism, highlighting the STEW</w:t>
      </w:r>
      <w:r>
        <w:rPr>
          <w:rFonts w:ascii="Arial Unicode MS" w:cs="Arial Unicode MS"/>
        </w:rPr>
        <w:t>’</w:t>
      </w:r>
      <w:r>
        <w:rPr>
          <w:rFonts w:ascii="Arial Unicode MS" w:cs="Arial Unicode MS"/>
        </w:rPr>
        <w:t>s value for understanding responses to group-level gender inequalities.</w:t>
      </w:r>
    </w:p>
    <w:p w14:paraId="398D9F1E" w14:textId="77777777" w:rsidR="00B70E9E" w:rsidRDefault="00B70E9E"/>
    <w:sectPr w:rsidR="00B70E9E" w:rsidSect="004631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102"/>
    <w:multiLevelType w:val="hybridMultilevel"/>
    <w:tmpl w:val="60C02FB8"/>
    <w:lvl w:ilvl="0" w:tplc="0AEE93B0">
      <w:numFmt w:val="bullet"/>
      <w:lvlText w:val="-"/>
      <w:lvlJc w:val="left"/>
      <w:pPr>
        <w:ind w:left="720" w:hanging="360"/>
      </w:pPr>
      <w:rPr>
        <w:rFonts w:ascii="Times New Roman" w:eastAsia="Calibri" w:hAnsi="Times New Roman" w:cs="Times New Roman" w:hint="default"/>
      </w:rPr>
    </w:lvl>
    <w:lvl w:ilvl="1" w:tplc="40AA4314" w:tentative="1">
      <w:start w:val="1"/>
      <w:numFmt w:val="bullet"/>
      <w:lvlText w:val="o"/>
      <w:lvlJc w:val="left"/>
      <w:pPr>
        <w:ind w:left="1440" w:hanging="360"/>
      </w:pPr>
      <w:rPr>
        <w:rFonts w:ascii="Courier New" w:hAnsi="Courier New" w:cs="Courier New" w:hint="default"/>
      </w:rPr>
    </w:lvl>
    <w:lvl w:ilvl="2" w:tplc="DB04DE64" w:tentative="1">
      <w:start w:val="1"/>
      <w:numFmt w:val="bullet"/>
      <w:lvlText w:val=""/>
      <w:lvlJc w:val="left"/>
      <w:pPr>
        <w:ind w:left="2160" w:hanging="360"/>
      </w:pPr>
      <w:rPr>
        <w:rFonts w:ascii="Wingdings" w:hAnsi="Wingdings" w:hint="default"/>
      </w:rPr>
    </w:lvl>
    <w:lvl w:ilvl="3" w:tplc="433CBAC0" w:tentative="1">
      <w:start w:val="1"/>
      <w:numFmt w:val="bullet"/>
      <w:lvlText w:val=""/>
      <w:lvlJc w:val="left"/>
      <w:pPr>
        <w:ind w:left="2880" w:hanging="360"/>
      </w:pPr>
      <w:rPr>
        <w:rFonts w:ascii="Symbol" w:hAnsi="Symbol" w:hint="default"/>
      </w:rPr>
    </w:lvl>
    <w:lvl w:ilvl="4" w:tplc="FD70781C" w:tentative="1">
      <w:start w:val="1"/>
      <w:numFmt w:val="bullet"/>
      <w:lvlText w:val="o"/>
      <w:lvlJc w:val="left"/>
      <w:pPr>
        <w:ind w:left="3600" w:hanging="360"/>
      </w:pPr>
      <w:rPr>
        <w:rFonts w:ascii="Courier New" w:hAnsi="Courier New" w:cs="Courier New" w:hint="default"/>
      </w:rPr>
    </w:lvl>
    <w:lvl w:ilvl="5" w:tplc="54ACB2AE" w:tentative="1">
      <w:start w:val="1"/>
      <w:numFmt w:val="bullet"/>
      <w:lvlText w:val=""/>
      <w:lvlJc w:val="left"/>
      <w:pPr>
        <w:ind w:left="4320" w:hanging="360"/>
      </w:pPr>
      <w:rPr>
        <w:rFonts w:ascii="Wingdings" w:hAnsi="Wingdings" w:hint="default"/>
      </w:rPr>
    </w:lvl>
    <w:lvl w:ilvl="6" w:tplc="57B2AF72" w:tentative="1">
      <w:start w:val="1"/>
      <w:numFmt w:val="bullet"/>
      <w:lvlText w:val=""/>
      <w:lvlJc w:val="left"/>
      <w:pPr>
        <w:ind w:left="5040" w:hanging="360"/>
      </w:pPr>
      <w:rPr>
        <w:rFonts w:ascii="Symbol" w:hAnsi="Symbol" w:hint="default"/>
      </w:rPr>
    </w:lvl>
    <w:lvl w:ilvl="7" w:tplc="5F80461E" w:tentative="1">
      <w:start w:val="1"/>
      <w:numFmt w:val="bullet"/>
      <w:lvlText w:val="o"/>
      <w:lvlJc w:val="left"/>
      <w:pPr>
        <w:ind w:left="5760" w:hanging="360"/>
      </w:pPr>
      <w:rPr>
        <w:rFonts w:ascii="Courier New" w:hAnsi="Courier New" w:cs="Courier New" w:hint="default"/>
      </w:rPr>
    </w:lvl>
    <w:lvl w:ilvl="8" w:tplc="4D807F62" w:tentative="1">
      <w:start w:val="1"/>
      <w:numFmt w:val="bullet"/>
      <w:lvlText w:val=""/>
      <w:lvlJc w:val="left"/>
      <w:pPr>
        <w:ind w:left="6480" w:hanging="360"/>
      </w:pPr>
      <w:rPr>
        <w:rFonts w:ascii="Wingdings" w:hAnsi="Wingdings" w:hint="default"/>
      </w:rPr>
    </w:lvl>
  </w:abstractNum>
  <w:abstractNum w:abstractNumId="1" w15:restartNumberingAfterBreak="0">
    <w:nsid w:val="04585103"/>
    <w:multiLevelType w:val="hybridMultilevel"/>
    <w:tmpl w:val="04585103"/>
    <w:lvl w:ilvl="0" w:tplc="7A8E2D38">
      <w:start w:val="1"/>
      <w:numFmt w:val="decimal"/>
      <w:pStyle w:val="SpListbullet1"/>
      <w:lvlText w:val="%1."/>
      <w:lvlJc w:val="left"/>
      <w:pPr>
        <w:tabs>
          <w:tab w:val="num" w:pos="720"/>
        </w:tabs>
        <w:ind w:left="720" w:hanging="720"/>
      </w:pPr>
    </w:lvl>
    <w:lvl w:ilvl="1" w:tplc="4084955E">
      <w:start w:val="1"/>
      <w:numFmt w:val="decimal"/>
      <w:pStyle w:val="SpListDash2"/>
      <w:lvlText w:val="%2."/>
      <w:lvlJc w:val="left"/>
      <w:pPr>
        <w:tabs>
          <w:tab w:val="num" w:pos="1440"/>
        </w:tabs>
        <w:ind w:left="1440" w:hanging="720"/>
      </w:pPr>
    </w:lvl>
    <w:lvl w:ilvl="2" w:tplc="A3521A74">
      <w:start w:val="1"/>
      <w:numFmt w:val="decimal"/>
      <w:pStyle w:val="SpListDash3"/>
      <w:lvlText w:val="%3."/>
      <w:lvlJc w:val="left"/>
      <w:pPr>
        <w:tabs>
          <w:tab w:val="num" w:pos="2160"/>
        </w:tabs>
        <w:ind w:left="2160" w:hanging="720"/>
      </w:pPr>
    </w:lvl>
    <w:lvl w:ilvl="3" w:tplc="3154E830">
      <w:start w:val="1"/>
      <w:numFmt w:val="decimal"/>
      <w:lvlText w:val="%4."/>
      <w:lvlJc w:val="left"/>
      <w:pPr>
        <w:tabs>
          <w:tab w:val="num" w:pos="2880"/>
        </w:tabs>
        <w:ind w:left="2880" w:hanging="720"/>
      </w:pPr>
    </w:lvl>
    <w:lvl w:ilvl="4" w:tplc="0AE41DA0">
      <w:start w:val="1"/>
      <w:numFmt w:val="decimal"/>
      <w:lvlText w:val="%5."/>
      <w:lvlJc w:val="left"/>
      <w:pPr>
        <w:tabs>
          <w:tab w:val="num" w:pos="3600"/>
        </w:tabs>
        <w:ind w:left="3600" w:hanging="720"/>
      </w:pPr>
    </w:lvl>
    <w:lvl w:ilvl="5" w:tplc="C884093C">
      <w:start w:val="1"/>
      <w:numFmt w:val="decimal"/>
      <w:lvlText w:val="%6."/>
      <w:lvlJc w:val="left"/>
      <w:pPr>
        <w:tabs>
          <w:tab w:val="num" w:pos="4320"/>
        </w:tabs>
        <w:ind w:left="4320" w:hanging="720"/>
      </w:pPr>
    </w:lvl>
    <w:lvl w:ilvl="6" w:tplc="C460125C">
      <w:start w:val="1"/>
      <w:numFmt w:val="decimal"/>
      <w:lvlText w:val="%7."/>
      <w:lvlJc w:val="left"/>
      <w:pPr>
        <w:tabs>
          <w:tab w:val="num" w:pos="5040"/>
        </w:tabs>
        <w:ind w:left="5040" w:hanging="720"/>
      </w:pPr>
    </w:lvl>
    <w:lvl w:ilvl="7" w:tplc="A352EDFA">
      <w:start w:val="1"/>
      <w:numFmt w:val="decimal"/>
      <w:lvlText w:val="%8."/>
      <w:lvlJc w:val="left"/>
      <w:pPr>
        <w:tabs>
          <w:tab w:val="num" w:pos="5760"/>
        </w:tabs>
        <w:ind w:left="5760" w:hanging="720"/>
      </w:pPr>
    </w:lvl>
    <w:lvl w:ilvl="8" w:tplc="1390F466">
      <w:start w:val="1"/>
      <w:numFmt w:val="decimal"/>
      <w:lvlText w:val="%9."/>
      <w:lvlJc w:val="left"/>
      <w:pPr>
        <w:tabs>
          <w:tab w:val="num" w:pos="6480"/>
        </w:tabs>
        <w:ind w:left="6480" w:hanging="720"/>
      </w:pPr>
    </w:lvl>
  </w:abstractNum>
  <w:num w:numId="1" w16cid:durableId="905726284">
    <w:abstractNumId w:val="0"/>
  </w:num>
  <w:num w:numId="2" w16cid:durableId="2080981222">
    <w:abstractNumId w:val="1"/>
  </w:num>
  <w:num w:numId="3" w16cid:durableId="18418442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3202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7343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9864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8202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71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85879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5020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33243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7376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05253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79969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66816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09372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7249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3939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78244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0A"/>
    <w:rsid w:val="00017034"/>
    <w:rsid w:val="000206CC"/>
    <w:rsid w:val="00033555"/>
    <w:rsid w:val="000A1254"/>
    <w:rsid w:val="000D0C5F"/>
    <w:rsid w:val="001575E5"/>
    <w:rsid w:val="00182844"/>
    <w:rsid w:val="0019078D"/>
    <w:rsid w:val="001B4802"/>
    <w:rsid w:val="0024038F"/>
    <w:rsid w:val="00243557"/>
    <w:rsid w:val="00271C80"/>
    <w:rsid w:val="002E0D59"/>
    <w:rsid w:val="0034143B"/>
    <w:rsid w:val="00364F31"/>
    <w:rsid w:val="003D7E0D"/>
    <w:rsid w:val="003E751E"/>
    <w:rsid w:val="00442836"/>
    <w:rsid w:val="0046310A"/>
    <w:rsid w:val="00501CE9"/>
    <w:rsid w:val="00521479"/>
    <w:rsid w:val="005442C6"/>
    <w:rsid w:val="00597A3C"/>
    <w:rsid w:val="005A6AEB"/>
    <w:rsid w:val="00611D71"/>
    <w:rsid w:val="00675A88"/>
    <w:rsid w:val="00750E10"/>
    <w:rsid w:val="007832B1"/>
    <w:rsid w:val="007D288A"/>
    <w:rsid w:val="007E502D"/>
    <w:rsid w:val="00825EE7"/>
    <w:rsid w:val="00887F9F"/>
    <w:rsid w:val="00896723"/>
    <w:rsid w:val="009303D1"/>
    <w:rsid w:val="00974C92"/>
    <w:rsid w:val="009A5D6E"/>
    <w:rsid w:val="009F15E6"/>
    <w:rsid w:val="00A23CFD"/>
    <w:rsid w:val="00A5229C"/>
    <w:rsid w:val="00A7380F"/>
    <w:rsid w:val="00A83D7F"/>
    <w:rsid w:val="00A8593E"/>
    <w:rsid w:val="00AE2ABA"/>
    <w:rsid w:val="00B12876"/>
    <w:rsid w:val="00B3757D"/>
    <w:rsid w:val="00B70E9E"/>
    <w:rsid w:val="00B8387D"/>
    <w:rsid w:val="00BC44A5"/>
    <w:rsid w:val="00C0336D"/>
    <w:rsid w:val="00C17FDB"/>
    <w:rsid w:val="00C4367F"/>
    <w:rsid w:val="00C8244E"/>
    <w:rsid w:val="00CB2FAC"/>
    <w:rsid w:val="00CD33AB"/>
    <w:rsid w:val="00CE54CA"/>
    <w:rsid w:val="00F10A1A"/>
    <w:rsid w:val="00FA5F5D"/>
    <w:rsid w:val="00FE6DE6"/>
    <w:rsid w:val="00FF4E2F"/>
    <w:rsid w:val="00FF6E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C485"/>
  <w15:chartTrackingRefBased/>
  <w15:docId w15:val="{4AAB20AD-EBE0-41A4-962C-106B4486F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10A"/>
    <w:pPr>
      <w:spacing w:after="0" w:line="240" w:lineRule="auto"/>
    </w:pPr>
    <w:rPr>
      <w:rFonts w:ascii="Times New Roman" w:eastAsia="Arial Unicode MS" w:hAnsi="Times New Roman" w:cs="Times New Roman"/>
      <w:kern w:val="0"/>
      <w:sz w:val="24"/>
      <w:szCs w:val="24"/>
      <w:lang w:val="en-US"/>
      <w14:ligatures w14:val="none"/>
    </w:rPr>
  </w:style>
  <w:style w:type="paragraph" w:styleId="Heading1">
    <w:name w:val="heading 1"/>
    <w:basedOn w:val="Normal"/>
    <w:next w:val="Normal"/>
    <w:link w:val="Heading1Char"/>
    <w:qFormat/>
    <w:rsid w:val="0046310A"/>
    <w:pPr>
      <w:keepNext/>
      <w:keepLines/>
      <w:suppressAutoHyphens/>
      <w:spacing w:before="240" w:after="120" w:line="380" w:lineRule="exact"/>
      <w:outlineLvl w:val="0"/>
    </w:pPr>
    <w:rPr>
      <w:rFonts w:asciiTheme="majorHAnsi" w:hAnsiTheme="majorHAnsi" w:cs="Arial"/>
      <w:bCs/>
      <w:sz w:val="28"/>
      <w:szCs w:val="20"/>
      <w:lang w:val="de-DE" w:eastAsia="de-DE"/>
    </w:rPr>
  </w:style>
  <w:style w:type="paragraph" w:styleId="Heading2">
    <w:name w:val="heading 2"/>
    <w:basedOn w:val="Normal"/>
    <w:next w:val="Normal"/>
    <w:link w:val="Heading2Char"/>
    <w:qFormat/>
    <w:rsid w:val="0046310A"/>
    <w:pPr>
      <w:keepNext/>
      <w:keepLines/>
      <w:numPr>
        <w:ilvl w:val="1"/>
      </w:numPr>
      <w:outlineLvl w:val="1"/>
    </w:pPr>
    <w:rPr>
      <w:rFonts w:asciiTheme="majorHAnsi" w:hAnsiTheme="majorHAnsi"/>
      <w:sz w:val="26"/>
    </w:rPr>
  </w:style>
  <w:style w:type="paragraph" w:styleId="Heading3">
    <w:name w:val="heading 3"/>
    <w:basedOn w:val="Normal"/>
    <w:next w:val="Normal"/>
    <w:link w:val="Heading3Char"/>
    <w:qFormat/>
    <w:rsid w:val="0046310A"/>
    <w:pPr>
      <w:keepNext/>
      <w:keepLines/>
      <w:spacing w:before="240" w:after="60"/>
      <w:outlineLvl w:val="2"/>
    </w:pPr>
    <w:rPr>
      <w:rFonts w:asciiTheme="majorHAnsi" w:hAnsiTheme="majorHAnsi"/>
      <w:sz w:val="22"/>
    </w:rPr>
  </w:style>
  <w:style w:type="paragraph" w:styleId="Heading4">
    <w:name w:val="heading 4"/>
    <w:basedOn w:val="Normal"/>
    <w:next w:val="Normal"/>
    <w:link w:val="Heading4Char"/>
    <w:qFormat/>
    <w:rsid w:val="0046310A"/>
    <w:pPr>
      <w:keepNext/>
      <w:keepLines/>
      <w:numPr>
        <w:ilvl w:val="3"/>
      </w:numPr>
      <w:spacing w:line="280" w:lineRule="exact"/>
      <w:outlineLvl w:val="3"/>
    </w:pPr>
    <w:rPr>
      <w:rFonts w:asciiTheme="majorHAnsi" w:hAnsiTheme="majorHAnsi"/>
      <w:bCs/>
      <w:sz w:val="22"/>
      <w:szCs w:val="28"/>
    </w:rPr>
  </w:style>
  <w:style w:type="paragraph" w:styleId="Heading5">
    <w:name w:val="heading 5"/>
    <w:basedOn w:val="Normal"/>
    <w:next w:val="Normal"/>
    <w:link w:val="Heading5Char"/>
    <w:qFormat/>
    <w:rsid w:val="0046310A"/>
    <w:pPr>
      <w:keepNext/>
      <w:keepLines/>
      <w:numPr>
        <w:ilvl w:val="4"/>
      </w:numPr>
      <w:spacing w:line="260" w:lineRule="exact"/>
      <w:outlineLvl w:val="4"/>
    </w:pPr>
    <w:rPr>
      <w:rFonts w:asciiTheme="majorHAnsi" w:hAnsiTheme="majorHAnsi"/>
      <w:bCs/>
      <w:iCs/>
      <w:sz w:val="22"/>
      <w:szCs w:val="26"/>
    </w:rPr>
  </w:style>
  <w:style w:type="paragraph" w:styleId="Heading6">
    <w:name w:val="heading 6"/>
    <w:basedOn w:val="Heading5"/>
    <w:next w:val="Normal"/>
    <w:link w:val="Heading6Char"/>
    <w:qFormat/>
    <w:rsid w:val="0046310A"/>
    <w:pPr>
      <w:numPr>
        <w:ilvl w:val="5"/>
      </w:numPr>
      <w:outlineLvl w:val="5"/>
    </w:pPr>
    <w:rPr>
      <w:bCs w:val="0"/>
      <w:szCs w:val="22"/>
    </w:rPr>
  </w:style>
  <w:style w:type="paragraph" w:styleId="Heading7">
    <w:name w:val="heading 7"/>
    <w:basedOn w:val="Normal"/>
    <w:next w:val="Normal"/>
    <w:link w:val="Heading7Char"/>
    <w:qFormat/>
    <w:rsid w:val="0046310A"/>
    <w:pPr>
      <w:keepNext/>
      <w:keepLines/>
      <w:numPr>
        <w:ilvl w:val="6"/>
      </w:numPr>
      <w:outlineLvl w:val="6"/>
    </w:pPr>
    <w:rPr>
      <w:rFonts w:asciiTheme="majorHAnsi" w:hAnsiTheme="majorHAnsi"/>
      <w:sz w:val="22"/>
    </w:rPr>
  </w:style>
  <w:style w:type="paragraph" w:styleId="Heading8">
    <w:name w:val="heading 8"/>
    <w:basedOn w:val="Normal"/>
    <w:next w:val="Normal"/>
    <w:link w:val="Heading8Char"/>
    <w:qFormat/>
    <w:rsid w:val="0046310A"/>
    <w:pPr>
      <w:keepNext/>
      <w:keepLines/>
      <w:tabs>
        <w:tab w:val="num" w:pos="1440"/>
      </w:tabs>
      <w:ind w:left="1440" w:hanging="432"/>
      <w:outlineLvl w:val="7"/>
    </w:pPr>
    <w:rPr>
      <w:rFonts w:asciiTheme="majorHAnsi" w:eastAsia="Times New Roman" w:hAnsiTheme="majorHAnsi" w:cs="Arial"/>
      <w:bCs/>
      <w:iCs/>
      <w:sz w:val="20"/>
      <w:lang w:val="de-DE" w:eastAsia="de-DE"/>
    </w:rPr>
  </w:style>
  <w:style w:type="paragraph" w:styleId="Heading9">
    <w:name w:val="heading 9"/>
    <w:basedOn w:val="Normal"/>
    <w:next w:val="Normal"/>
    <w:link w:val="Heading9Char"/>
    <w:qFormat/>
    <w:rsid w:val="0046310A"/>
    <w:pPr>
      <w:keepNext/>
      <w:keepLines/>
      <w:tabs>
        <w:tab w:val="num" w:pos="1584"/>
      </w:tabs>
      <w:spacing w:line="360" w:lineRule="auto"/>
      <w:ind w:left="1584" w:hanging="144"/>
      <w:outlineLvl w:val="8"/>
    </w:pPr>
    <w:rPr>
      <w:rFonts w:asciiTheme="majorHAnsi" w:eastAsia="Times New Roman" w:hAnsiTheme="majorHAnsi" w:cs="Arial"/>
      <w:bCs/>
      <w:sz w:val="20"/>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310A"/>
    <w:rPr>
      <w:rFonts w:asciiTheme="majorHAnsi" w:eastAsia="Arial Unicode MS" w:hAnsiTheme="majorHAnsi" w:cs="Arial"/>
      <w:bCs/>
      <w:kern w:val="0"/>
      <w:sz w:val="28"/>
      <w:szCs w:val="20"/>
      <w:lang w:val="de-DE" w:eastAsia="de-DE"/>
      <w14:ligatures w14:val="none"/>
    </w:rPr>
  </w:style>
  <w:style w:type="character" w:customStyle="1" w:styleId="Heading2Char">
    <w:name w:val="Heading 2 Char"/>
    <w:basedOn w:val="DefaultParagraphFont"/>
    <w:link w:val="Heading2"/>
    <w:rsid w:val="0046310A"/>
    <w:rPr>
      <w:rFonts w:asciiTheme="majorHAnsi" w:eastAsia="Arial Unicode MS" w:hAnsiTheme="majorHAnsi" w:cs="Times New Roman"/>
      <w:kern w:val="0"/>
      <w:sz w:val="26"/>
      <w:szCs w:val="24"/>
      <w:lang w:val="en-US"/>
      <w14:ligatures w14:val="none"/>
    </w:rPr>
  </w:style>
  <w:style w:type="character" w:customStyle="1" w:styleId="Heading3Char">
    <w:name w:val="Heading 3 Char"/>
    <w:basedOn w:val="DefaultParagraphFont"/>
    <w:link w:val="Heading3"/>
    <w:rsid w:val="0046310A"/>
    <w:rPr>
      <w:rFonts w:asciiTheme="majorHAnsi" w:eastAsia="Arial Unicode MS" w:hAnsiTheme="majorHAnsi" w:cs="Times New Roman"/>
      <w:kern w:val="0"/>
      <w:szCs w:val="24"/>
      <w:lang w:val="en-US"/>
      <w14:ligatures w14:val="none"/>
    </w:rPr>
  </w:style>
  <w:style w:type="character" w:customStyle="1" w:styleId="Heading4Char">
    <w:name w:val="Heading 4 Char"/>
    <w:basedOn w:val="DefaultParagraphFont"/>
    <w:link w:val="Heading4"/>
    <w:rsid w:val="0046310A"/>
    <w:rPr>
      <w:rFonts w:asciiTheme="majorHAnsi" w:eastAsia="Arial Unicode MS" w:hAnsiTheme="majorHAnsi" w:cs="Times New Roman"/>
      <w:bCs/>
      <w:kern w:val="0"/>
      <w:szCs w:val="28"/>
      <w:lang w:val="en-US"/>
      <w14:ligatures w14:val="none"/>
    </w:rPr>
  </w:style>
  <w:style w:type="character" w:customStyle="1" w:styleId="Heading5Char">
    <w:name w:val="Heading 5 Char"/>
    <w:basedOn w:val="DefaultParagraphFont"/>
    <w:link w:val="Heading5"/>
    <w:rsid w:val="0046310A"/>
    <w:rPr>
      <w:rFonts w:asciiTheme="majorHAnsi" w:eastAsia="Arial Unicode MS" w:hAnsiTheme="majorHAnsi" w:cs="Times New Roman"/>
      <w:bCs/>
      <w:iCs/>
      <w:kern w:val="0"/>
      <w:szCs w:val="26"/>
      <w:lang w:val="en-US"/>
      <w14:ligatures w14:val="none"/>
    </w:rPr>
  </w:style>
  <w:style w:type="character" w:customStyle="1" w:styleId="Heading6Char">
    <w:name w:val="Heading 6 Char"/>
    <w:basedOn w:val="DefaultParagraphFont"/>
    <w:link w:val="Heading6"/>
    <w:rsid w:val="0046310A"/>
    <w:rPr>
      <w:rFonts w:asciiTheme="majorHAnsi" w:eastAsia="Arial Unicode MS" w:hAnsiTheme="majorHAnsi" w:cs="Times New Roman"/>
      <w:iCs/>
      <w:kern w:val="0"/>
      <w:lang w:val="en-US"/>
      <w14:ligatures w14:val="none"/>
    </w:rPr>
  </w:style>
  <w:style w:type="character" w:customStyle="1" w:styleId="Heading7Char">
    <w:name w:val="Heading 7 Char"/>
    <w:basedOn w:val="DefaultParagraphFont"/>
    <w:link w:val="Heading7"/>
    <w:rsid w:val="0046310A"/>
    <w:rPr>
      <w:rFonts w:asciiTheme="majorHAnsi" w:eastAsia="Arial Unicode MS" w:hAnsiTheme="majorHAnsi" w:cs="Times New Roman"/>
      <w:kern w:val="0"/>
      <w:szCs w:val="24"/>
      <w:lang w:val="en-US"/>
      <w14:ligatures w14:val="none"/>
    </w:rPr>
  </w:style>
  <w:style w:type="character" w:customStyle="1" w:styleId="Heading8Char">
    <w:name w:val="Heading 8 Char"/>
    <w:basedOn w:val="DefaultParagraphFont"/>
    <w:link w:val="Heading8"/>
    <w:rsid w:val="0046310A"/>
    <w:rPr>
      <w:rFonts w:asciiTheme="majorHAnsi" w:eastAsia="Times New Roman" w:hAnsiTheme="majorHAnsi" w:cs="Arial"/>
      <w:bCs/>
      <w:iCs/>
      <w:kern w:val="0"/>
      <w:sz w:val="20"/>
      <w:szCs w:val="24"/>
      <w:lang w:val="de-DE" w:eastAsia="de-DE"/>
      <w14:ligatures w14:val="none"/>
    </w:rPr>
  </w:style>
  <w:style w:type="character" w:customStyle="1" w:styleId="Heading9Char">
    <w:name w:val="Heading 9 Char"/>
    <w:basedOn w:val="DefaultParagraphFont"/>
    <w:link w:val="Heading9"/>
    <w:rsid w:val="0046310A"/>
    <w:rPr>
      <w:rFonts w:asciiTheme="majorHAnsi" w:eastAsia="Times New Roman" w:hAnsiTheme="majorHAnsi" w:cs="Arial"/>
      <w:bCs/>
      <w:kern w:val="0"/>
      <w:sz w:val="20"/>
      <w:lang w:val="de-DE" w:eastAsia="de-DE"/>
      <w14:ligatures w14:val="none"/>
    </w:rPr>
  </w:style>
  <w:style w:type="character" w:customStyle="1" w:styleId="URL">
    <w:name w:val="_URL"/>
    <w:basedOn w:val="DefaultParagraphFont"/>
    <w:rsid w:val="0046310A"/>
    <w:rPr>
      <w:color w:val="0000FF"/>
    </w:rPr>
  </w:style>
  <w:style w:type="paragraph" w:customStyle="1" w:styleId="Abstracthead">
    <w:name w:val="Abstract_head"/>
    <w:autoRedefine/>
    <w:qFormat/>
    <w:rsid w:val="0046310A"/>
    <w:pPr>
      <w:spacing w:before="480" w:after="0" w:line="240" w:lineRule="auto"/>
      <w:ind w:left="360"/>
    </w:pPr>
    <w:rPr>
      <w:rFonts w:ascii="Arial Unicode MS" w:eastAsia="Arial Unicode MS" w:hAnsi="Arial Unicode MS" w:cs="Arial Unicode MS"/>
      <w:kern w:val="0"/>
      <w:sz w:val="32"/>
      <w:szCs w:val="20"/>
      <w:lang w:val="en-US"/>
      <w14:ligatures w14:val="none"/>
    </w:rPr>
  </w:style>
  <w:style w:type="paragraph" w:customStyle="1" w:styleId="Keywordhead">
    <w:name w:val="Keyword_head"/>
    <w:basedOn w:val="Abstracthead"/>
    <w:qFormat/>
    <w:rsid w:val="0046310A"/>
    <w:pPr>
      <w:spacing w:line="240" w:lineRule="atLeast"/>
    </w:pPr>
  </w:style>
  <w:style w:type="paragraph" w:customStyle="1" w:styleId="Abbreviationhead">
    <w:name w:val="Abbreviation_head"/>
    <w:basedOn w:val="Keywordhead"/>
    <w:autoRedefine/>
    <w:qFormat/>
    <w:rsid w:val="0046310A"/>
    <w:pPr>
      <w:spacing w:after="480"/>
    </w:pPr>
  </w:style>
  <w:style w:type="paragraph" w:customStyle="1" w:styleId="Abstract">
    <w:name w:val="Abstract"/>
    <w:autoRedefine/>
    <w:rsid w:val="0046310A"/>
    <w:pPr>
      <w:spacing w:before="480" w:after="240" w:line="240" w:lineRule="auto"/>
      <w:ind w:left="360" w:right="360"/>
    </w:pPr>
    <w:rPr>
      <w:rFonts w:ascii="Arial Unicode MS" w:eastAsia="Times New Roman" w:hAnsi="Arial Unicode MS" w:cs="Times New Roman"/>
      <w:kern w:val="0"/>
      <w:sz w:val="24"/>
      <w:szCs w:val="20"/>
      <w:lang w:val="en-US"/>
      <w14:ligatures w14:val="none"/>
    </w:rPr>
  </w:style>
  <w:style w:type="paragraph" w:customStyle="1" w:styleId="AbstractDe">
    <w:name w:val="Abstract_De"/>
    <w:basedOn w:val="Abstract"/>
    <w:autoRedefine/>
    <w:qFormat/>
    <w:rsid w:val="0046310A"/>
    <w:pPr>
      <w:pBdr>
        <w:top w:val="single" w:sz="18" w:space="1" w:color="FF0000"/>
      </w:pBdr>
      <w:spacing w:after="0"/>
    </w:pPr>
  </w:style>
  <w:style w:type="paragraph" w:customStyle="1" w:styleId="AbstractEn">
    <w:name w:val="Abstract_En"/>
    <w:basedOn w:val="Abstract"/>
    <w:autoRedefine/>
    <w:qFormat/>
    <w:rsid w:val="0046310A"/>
    <w:pPr>
      <w:pBdr>
        <w:top w:val="single" w:sz="18" w:space="1" w:color="0000FF"/>
      </w:pBdr>
      <w:spacing w:after="0"/>
    </w:pPr>
  </w:style>
  <w:style w:type="paragraph" w:customStyle="1" w:styleId="AbstractFr">
    <w:name w:val="Abstract_Fr"/>
    <w:basedOn w:val="Abstract"/>
    <w:autoRedefine/>
    <w:qFormat/>
    <w:rsid w:val="0046310A"/>
    <w:pPr>
      <w:pBdr>
        <w:top w:val="single" w:sz="18" w:space="1" w:color="FF6600"/>
      </w:pBdr>
      <w:spacing w:after="0"/>
    </w:pPr>
  </w:style>
  <w:style w:type="paragraph" w:customStyle="1" w:styleId="AbstractNl">
    <w:name w:val="Abstract_Nl"/>
    <w:basedOn w:val="Abstract"/>
    <w:autoRedefine/>
    <w:qFormat/>
    <w:rsid w:val="0046310A"/>
    <w:pPr>
      <w:pBdr>
        <w:top w:val="single" w:sz="18" w:space="1" w:color="339966"/>
      </w:pBdr>
      <w:spacing w:after="0"/>
    </w:pPr>
  </w:style>
  <w:style w:type="paragraph" w:customStyle="1" w:styleId="AbstractSectionHead">
    <w:name w:val="AbstractSectionHead"/>
    <w:autoRedefine/>
    <w:rsid w:val="0046310A"/>
    <w:pPr>
      <w:spacing w:after="0" w:line="240" w:lineRule="auto"/>
    </w:pPr>
    <w:rPr>
      <w:rFonts w:ascii="Arial Unicode MS" w:eastAsia="Arial Unicode MS" w:hAnsi="Arial Unicode MS" w:cs="Arial Unicode MS"/>
      <w:kern w:val="0"/>
      <w:szCs w:val="20"/>
      <w:lang w:val="en-US"/>
      <w14:ligatures w14:val="none"/>
    </w:rPr>
  </w:style>
  <w:style w:type="paragraph" w:customStyle="1" w:styleId="AbstractSectionPara">
    <w:name w:val="AbstractSectionPara"/>
    <w:autoRedefine/>
    <w:rsid w:val="0046310A"/>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Acknowledgehead">
    <w:name w:val="Acknowledge_head"/>
    <w:qFormat/>
    <w:rsid w:val="0046310A"/>
    <w:pPr>
      <w:spacing w:before="320" w:after="60" w:line="240" w:lineRule="auto"/>
    </w:pPr>
    <w:rPr>
      <w:rFonts w:ascii="Arial Unicode MS" w:eastAsia="Arial Unicode MS" w:hAnsi="Arial Unicode MS" w:cs="Arial Unicode MS"/>
      <w:kern w:val="0"/>
      <w:sz w:val="32"/>
      <w:szCs w:val="20"/>
      <w:lang w:val="en-US"/>
      <w14:ligatures w14:val="none"/>
    </w:rPr>
  </w:style>
  <w:style w:type="paragraph" w:customStyle="1" w:styleId="Acknowledgment">
    <w:name w:val="Acknowledgment"/>
    <w:autoRedefine/>
    <w:qFormat/>
    <w:rsid w:val="0046310A"/>
    <w:pPr>
      <w:spacing w:before="120" w:after="100" w:afterAutospacing="1" w:line="360" w:lineRule="auto"/>
      <w:jc w:val="both"/>
    </w:pPr>
    <w:rPr>
      <w:rFonts w:ascii="Arial Unicode MS" w:eastAsia="Arial Unicode MS" w:hAnsi="Arial Unicode MS" w:cs="Arial Unicode MS"/>
      <w:kern w:val="0"/>
      <w:sz w:val="24"/>
      <w:szCs w:val="20"/>
      <w:lang w:val="en-US"/>
      <w14:ligatures w14:val="none"/>
    </w:rPr>
  </w:style>
  <w:style w:type="paragraph" w:customStyle="1" w:styleId="Affiliation">
    <w:name w:val="Affiliation"/>
    <w:rsid w:val="0046310A"/>
    <w:pPr>
      <w:spacing w:after="0" w:line="360" w:lineRule="exact"/>
    </w:pPr>
    <w:rPr>
      <w:rFonts w:ascii="Arial Unicode MS" w:eastAsia="Arial Unicode MS" w:hAnsi="Arial Unicode MS" w:cs="Arial Unicode MS"/>
      <w:kern w:val="0"/>
      <w:sz w:val="24"/>
      <w:szCs w:val="20"/>
      <w:lang w:val="en-US"/>
      <w14:ligatures w14:val="none"/>
    </w:rPr>
  </w:style>
  <w:style w:type="paragraph" w:customStyle="1" w:styleId="Appendixend">
    <w:name w:val="Appendix_end"/>
    <w:basedOn w:val="Normal"/>
    <w:autoRedefine/>
    <w:rsid w:val="0046310A"/>
    <w:rPr>
      <w:rFonts w:ascii="Arial Unicode MS" w:hAnsi="Arial Unicode MS" w:cs="Arial Unicode MS"/>
    </w:rPr>
  </w:style>
  <w:style w:type="paragraph" w:customStyle="1" w:styleId="Appendixstart">
    <w:name w:val="Appendix_start"/>
    <w:basedOn w:val="Normal"/>
    <w:autoRedefine/>
    <w:rsid w:val="0046310A"/>
    <w:rPr>
      <w:rFonts w:ascii="Arial Unicode MS" w:hAnsi="Arial Unicode MS" w:cs="Arial Unicode MS"/>
    </w:rPr>
  </w:style>
  <w:style w:type="paragraph" w:customStyle="1" w:styleId="Authors">
    <w:name w:val="Author(s)"/>
    <w:autoRedefine/>
    <w:rsid w:val="0046310A"/>
    <w:pPr>
      <w:spacing w:before="240" w:after="240" w:line="360" w:lineRule="auto"/>
    </w:pPr>
    <w:rPr>
      <w:rFonts w:ascii="Arial Unicode MS" w:eastAsia="Times New Roman" w:hAnsi="Arial Unicode MS" w:cs="Times New Roman"/>
      <w:kern w:val="0"/>
      <w:sz w:val="24"/>
      <w:szCs w:val="20"/>
      <w:lang w:val="en-US"/>
      <w14:ligatures w14:val="none"/>
    </w:rPr>
  </w:style>
  <w:style w:type="paragraph" w:customStyle="1" w:styleId="Bibentry">
    <w:name w:val="Bib_entry"/>
    <w:autoRedefine/>
    <w:rsid w:val="0046310A"/>
    <w:pPr>
      <w:spacing w:after="120" w:line="360" w:lineRule="auto"/>
      <w:ind w:left="870" w:hanging="870"/>
    </w:pPr>
    <w:rPr>
      <w:rFonts w:ascii="Arial Unicode MS" w:eastAsia="Arial Unicode MS" w:hAnsi="Arial Unicode MS" w:cs="Times New Roman"/>
      <w:kern w:val="0"/>
      <w:sz w:val="24"/>
      <w:szCs w:val="24"/>
      <w:lang w:val="en-US"/>
      <w14:ligatures w14:val="none"/>
    </w:rPr>
  </w:style>
  <w:style w:type="paragraph" w:customStyle="1" w:styleId="Bibhead">
    <w:name w:val="Bib_head"/>
    <w:autoRedefine/>
    <w:rsid w:val="0046310A"/>
    <w:pPr>
      <w:spacing w:before="360" w:after="120" w:line="360" w:lineRule="auto"/>
    </w:pPr>
    <w:rPr>
      <w:rFonts w:ascii="Arial Unicode MS" w:eastAsia="Arial Unicode MS" w:hAnsi="Arial Unicode MS" w:cs="Arial Unicode MS"/>
      <w:color w:val="A53F23"/>
      <w:kern w:val="0"/>
      <w:sz w:val="32"/>
      <w:szCs w:val="20"/>
      <w:lang w:val="en-US"/>
      <w14:ligatures w14:val="none"/>
    </w:rPr>
  </w:style>
  <w:style w:type="paragraph" w:customStyle="1" w:styleId="BlockquoteEnd">
    <w:name w:val="BlockquoteEnd"/>
    <w:autoRedefine/>
    <w:rsid w:val="0046310A"/>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BlockquoteStart">
    <w:name w:val="BlockquoteStart"/>
    <w:basedOn w:val="Normal"/>
    <w:autoRedefine/>
    <w:rsid w:val="0046310A"/>
    <w:pPr>
      <w:pBdr>
        <w:top w:val="dashSmallGap" w:sz="8" w:space="1" w:color="FF6600"/>
        <w:left w:val="dashSmallGap" w:sz="8" w:space="4" w:color="FF6600"/>
        <w:right w:val="dashSmallGap" w:sz="8" w:space="4" w:color="FF6600"/>
      </w:pBdr>
    </w:pPr>
    <w:rPr>
      <w:rFonts w:ascii="Arial Unicode MS" w:hAnsi="Arial Unicode MS" w:cs="Arial Unicode MS"/>
    </w:rPr>
  </w:style>
  <w:style w:type="paragraph" w:customStyle="1" w:styleId="Figurelegend">
    <w:name w:val="Figure_legend"/>
    <w:autoRedefine/>
    <w:rsid w:val="0046310A"/>
    <w:pPr>
      <w:spacing w:before="240" w:after="240" w:line="360" w:lineRule="auto"/>
    </w:pPr>
    <w:rPr>
      <w:rFonts w:ascii="Arial Unicode MS" w:eastAsia="Times New Roman" w:hAnsi="Arial Unicode MS" w:cs="Courier New"/>
      <w:color w:val="4564BD"/>
      <w:kern w:val="0"/>
      <w:sz w:val="24"/>
      <w:szCs w:val="20"/>
      <w:lang w:val="en-US"/>
      <w14:ligatures w14:val="none"/>
    </w:rPr>
  </w:style>
  <w:style w:type="paragraph" w:customStyle="1" w:styleId="Defdesc">
    <w:name w:val="Def_desc"/>
    <w:rsid w:val="0046310A"/>
    <w:pPr>
      <w:spacing w:after="120" w:line="360" w:lineRule="auto"/>
      <w:ind w:left="360"/>
    </w:pPr>
    <w:rPr>
      <w:rFonts w:ascii="Arial Unicode MS" w:eastAsia="Arial Unicode MS" w:hAnsi="Arial Unicode MS" w:cs="Arial Unicode MS"/>
      <w:kern w:val="0"/>
      <w:sz w:val="24"/>
      <w:szCs w:val="20"/>
      <w:lang w:val="en-US"/>
      <w14:ligatures w14:val="none"/>
    </w:rPr>
  </w:style>
  <w:style w:type="paragraph" w:customStyle="1" w:styleId="Defterm">
    <w:name w:val="Def_term"/>
    <w:autoRedefine/>
    <w:qFormat/>
    <w:rsid w:val="0046310A"/>
    <w:pPr>
      <w:spacing w:after="0" w:line="240" w:lineRule="atLeast"/>
    </w:pPr>
    <w:rPr>
      <w:rFonts w:ascii="Arial Unicode MS" w:eastAsia="Times New Roman" w:hAnsi="Arial Unicode MS" w:cs="Times New Roman"/>
      <w:kern w:val="0"/>
      <w:sz w:val="24"/>
      <w:szCs w:val="20"/>
      <w:lang w:val="en-US"/>
      <w14:ligatures w14:val="none"/>
    </w:rPr>
  </w:style>
  <w:style w:type="paragraph" w:customStyle="1" w:styleId="DefListEnd">
    <w:name w:val="DefListEnd"/>
    <w:basedOn w:val="Normal"/>
    <w:autoRedefine/>
    <w:rsid w:val="0046310A"/>
    <w:pPr>
      <w:pBdr>
        <w:left w:val="single" w:sz="8" w:space="4" w:color="99CC00"/>
        <w:bottom w:val="single" w:sz="8" w:space="1" w:color="99CC00"/>
        <w:right w:val="single" w:sz="8" w:space="4" w:color="99CC00"/>
      </w:pBdr>
    </w:pPr>
    <w:rPr>
      <w:rFonts w:ascii="Arial Unicode MS" w:hAnsi="Arial Unicode MS"/>
    </w:rPr>
  </w:style>
  <w:style w:type="paragraph" w:customStyle="1" w:styleId="DefListStart">
    <w:name w:val="DefListStart"/>
    <w:basedOn w:val="Normal"/>
    <w:autoRedefine/>
    <w:rsid w:val="0046310A"/>
    <w:pPr>
      <w:pBdr>
        <w:top w:val="single" w:sz="8" w:space="1" w:color="99CC00"/>
        <w:left w:val="single" w:sz="8" w:space="4" w:color="99CC00"/>
        <w:right w:val="single" w:sz="8" w:space="4" w:color="99CC00"/>
      </w:pBdr>
    </w:pPr>
    <w:rPr>
      <w:rFonts w:ascii="Arial Unicode MS" w:hAnsi="Arial Unicode MS"/>
    </w:rPr>
  </w:style>
  <w:style w:type="paragraph" w:customStyle="1" w:styleId="Displayeqnnum">
    <w:name w:val="Display_eqn_num"/>
    <w:qFormat/>
    <w:rsid w:val="0046310A"/>
    <w:pPr>
      <w:tabs>
        <w:tab w:val="right" w:pos="8640"/>
      </w:tabs>
      <w:spacing w:before="240" w:after="240" w:line="360" w:lineRule="auto"/>
    </w:pPr>
    <w:rPr>
      <w:rFonts w:ascii="Arial Unicode MS" w:eastAsia="Arial Unicode MS" w:hAnsi="Arial Unicode MS" w:cs="Arial Unicode MS"/>
      <w:snapToGrid w:val="0"/>
      <w:kern w:val="0"/>
      <w:sz w:val="24"/>
      <w:szCs w:val="20"/>
      <w:lang w:val="en-US"/>
      <w14:ligatures w14:val="none"/>
    </w:rPr>
  </w:style>
  <w:style w:type="paragraph" w:customStyle="1" w:styleId="Displayeqnunnum">
    <w:name w:val="Display_eqn_unnum"/>
    <w:basedOn w:val="Normal"/>
    <w:autoRedefine/>
    <w:qFormat/>
    <w:rsid w:val="0046310A"/>
    <w:pPr>
      <w:spacing w:before="240" w:after="240" w:line="360" w:lineRule="auto"/>
    </w:pPr>
  </w:style>
  <w:style w:type="paragraph" w:customStyle="1" w:styleId="Figureunnumbered">
    <w:name w:val="Figure_unnumbered"/>
    <w:autoRedefine/>
    <w:rsid w:val="0046310A"/>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Arial Unicode MS"/>
      <w:color w:val="33CCFF"/>
      <w:kern w:val="0"/>
      <w:sz w:val="20"/>
      <w:szCs w:val="20"/>
      <w:lang w:val="en-US"/>
      <w14:ligatures w14:val="none"/>
    </w:rPr>
  </w:style>
  <w:style w:type="paragraph" w:styleId="FootnoteText">
    <w:name w:val="footnote text"/>
    <w:aliases w:val=" Char1 Char Char,Char1,Char1 Char Char"/>
    <w:link w:val="FootnoteTextChar"/>
    <w:qFormat/>
    <w:rsid w:val="0046310A"/>
    <w:pPr>
      <w:spacing w:before="90" w:after="90" w:line="360" w:lineRule="auto"/>
    </w:pPr>
    <w:rPr>
      <w:rFonts w:ascii="Arial Unicode MS" w:eastAsia="Arial Unicode MS" w:hAnsi="Arial Unicode MS" w:cs="Arial Unicode MS"/>
      <w:kern w:val="0"/>
      <w:sz w:val="24"/>
      <w:szCs w:val="20"/>
      <w:lang w:val="en-US"/>
      <w14:ligatures w14:val="none"/>
    </w:rPr>
  </w:style>
  <w:style w:type="character" w:customStyle="1" w:styleId="FootnoteTextChar">
    <w:name w:val="Footnote Text Char"/>
    <w:aliases w:val=" Char1 Char Char Char,Char1 Char,Char1 Char Char Char"/>
    <w:basedOn w:val="DefaultParagraphFont"/>
    <w:link w:val="FootnoteText"/>
    <w:rsid w:val="0046310A"/>
    <w:rPr>
      <w:rFonts w:ascii="Arial Unicode MS" w:eastAsia="Arial Unicode MS" w:hAnsi="Arial Unicode MS" w:cs="Arial Unicode MS"/>
      <w:kern w:val="0"/>
      <w:sz w:val="24"/>
      <w:szCs w:val="20"/>
      <w:lang w:val="en-US"/>
      <w14:ligatures w14:val="none"/>
    </w:rPr>
  </w:style>
  <w:style w:type="paragraph" w:customStyle="1" w:styleId="formalpara">
    <w:name w:val="formalpara"/>
    <w:autoRedefine/>
    <w:rsid w:val="0046310A"/>
    <w:pPr>
      <w:spacing w:after="0" w:line="240" w:lineRule="auto"/>
    </w:pPr>
    <w:rPr>
      <w:rFonts w:ascii="Arial Unicode MS" w:eastAsia="Arial Unicode MS" w:hAnsi="Arial Unicode MS" w:cs="Times New Roman"/>
      <w:kern w:val="0"/>
      <w:szCs w:val="20"/>
      <w:lang w:val="en-US"/>
      <w14:ligatures w14:val="none"/>
    </w:rPr>
  </w:style>
  <w:style w:type="paragraph" w:customStyle="1" w:styleId="FormalParaEnd">
    <w:name w:val="FormalParaEnd"/>
    <w:basedOn w:val="Normal"/>
    <w:autoRedefine/>
    <w:rsid w:val="0046310A"/>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Start">
    <w:name w:val="FormalParaStart"/>
    <w:basedOn w:val="Normal"/>
    <w:autoRedefine/>
    <w:rsid w:val="0046310A"/>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Tablebody">
    <w:name w:val="Table_body"/>
    <w:basedOn w:val="ParaFL"/>
    <w:qFormat/>
    <w:rsid w:val="0046310A"/>
    <w:pPr>
      <w:widowControl w:val="0"/>
      <w:shd w:val="clear" w:color="auto" w:fill="DBDBDB" w:themeFill="accent3" w:themeFillTint="66"/>
      <w:spacing w:before="60" w:line="260" w:lineRule="exact"/>
    </w:pPr>
  </w:style>
  <w:style w:type="paragraph" w:customStyle="1" w:styleId="Glossaryhead">
    <w:name w:val="Glossary_head"/>
    <w:rsid w:val="0046310A"/>
    <w:pPr>
      <w:spacing w:before="920" w:after="360" w:line="360" w:lineRule="auto"/>
    </w:pPr>
    <w:rPr>
      <w:rFonts w:ascii="Arial Unicode MS" w:eastAsia="Arial Unicode MS" w:hAnsi="Arial Unicode MS" w:cs="Arial Unicode MS"/>
      <w:kern w:val="0"/>
      <w:sz w:val="32"/>
      <w:szCs w:val="20"/>
      <w:lang w:val="en-US"/>
      <w14:ligatures w14:val="none"/>
    </w:rPr>
  </w:style>
  <w:style w:type="paragraph" w:customStyle="1" w:styleId="Head1">
    <w:name w:val="Head1"/>
    <w:autoRedefine/>
    <w:qFormat/>
    <w:rsid w:val="0046310A"/>
    <w:pPr>
      <w:spacing w:before="360" w:after="0" w:line="240" w:lineRule="auto"/>
    </w:pPr>
    <w:rPr>
      <w:rFonts w:ascii="Arial Unicode MS" w:eastAsia="Times New Roman" w:hAnsi="Arial Unicode MS" w:cs="Times New Roman"/>
      <w:color w:val="51B5BF"/>
      <w:kern w:val="0"/>
      <w:sz w:val="40"/>
      <w:szCs w:val="20"/>
      <w:lang w:val="en-US"/>
      <w14:ligatures w14:val="none"/>
    </w:rPr>
  </w:style>
  <w:style w:type="paragraph" w:customStyle="1" w:styleId="Head2">
    <w:name w:val="Head2"/>
    <w:autoRedefine/>
    <w:qFormat/>
    <w:rsid w:val="0046310A"/>
    <w:pPr>
      <w:spacing w:before="240" w:after="0" w:line="240" w:lineRule="auto"/>
    </w:pPr>
    <w:rPr>
      <w:rFonts w:ascii="Arial Unicode MS" w:eastAsia="Arial Unicode MS" w:hAnsi="Arial Unicode MS" w:cs="Arial Unicode MS"/>
      <w:color w:val="235195"/>
      <w:kern w:val="0"/>
      <w:sz w:val="32"/>
      <w:szCs w:val="20"/>
      <w:lang w:val="en-US"/>
      <w14:ligatures w14:val="none"/>
    </w:rPr>
  </w:style>
  <w:style w:type="paragraph" w:customStyle="1" w:styleId="Head3">
    <w:name w:val="Head3"/>
    <w:autoRedefine/>
    <w:qFormat/>
    <w:rsid w:val="0046310A"/>
    <w:pPr>
      <w:spacing w:before="240" w:after="0" w:line="240" w:lineRule="auto"/>
    </w:pPr>
    <w:rPr>
      <w:rFonts w:ascii="Arial Unicode MS" w:eastAsia="Times New Roman" w:hAnsi="Arial Unicode MS" w:cs="Times New Roman"/>
      <w:color w:val="3222A6"/>
      <w:kern w:val="0"/>
      <w:sz w:val="28"/>
      <w:szCs w:val="20"/>
      <w:lang w:val="en-US"/>
      <w14:ligatures w14:val="none"/>
    </w:rPr>
  </w:style>
  <w:style w:type="paragraph" w:customStyle="1" w:styleId="Head4">
    <w:name w:val="Head4"/>
    <w:qFormat/>
    <w:rsid w:val="0046310A"/>
    <w:pPr>
      <w:spacing w:before="240" w:after="0" w:line="240" w:lineRule="auto"/>
    </w:pPr>
    <w:rPr>
      <w:rFonts w:ascii="Arial Unicode MS" w:eastAsia="Arial Unicode MS" w:hAnsi="Arial Unicode MS" w:cs="Arial Unicode MS"/>
      <w:kern w:val="0"/>
      <w:sz w:val="26"/>
      <w:szCs w:val="20"/>
      <w:lang w:val="en-US"/>
      <w14:ligatures w14:val="none"/>
    </w:rPr>
  </w:style>
  <w:style w:type="paragraph" w:customStyle="1" w:styleId="Head5">
    <w:name w:val="Head5"/>
    <w:autoRedefine/>
    <w:qFormat/>
    <w:rsid w:val="0046310A"/>
    <w:pPr>
      <w:spacing w:before="240" w:after="0" w:line="240" w:lineRule="auto"/>
    </w:pPr>
    <w:rPr>
      <w:rFonts w:ascii="Arial Unicode MS" w:eastAsia="Times New Roman" w:hAnsi="Arial Unicode MS" w:cs="Times New Roman"/>
      <w:kern w:val="0"/>
      <w:sz w:val="24"/>
      <w:szCs w:val="20"/>
      <w:lang w:val="en-US"/>
      <w14:ligatures w14:val="none"/>
    </w:rPr>
  </w:style>
  <w:style w:type="paragraph" w:customStyle="1" w:styleId="Head6">
    <w:name w:val="Head6"/>
    <w:rsid w:val="0046310A"/>
    <w:pPr>
      <w:spacing w:after="0" w:line="240" w:lineRule="auto"/>
    </w:pPr>
    <w:rPr>
      <w:rFonts w:ascii="Arial Unicode MS" w:eastAsia="Arial Unicode MS" w:hAnsi="Arial Unicode MS" w:cs="Arial Unicode MS"/>
      <w:kern w:val="0"/>
      <w:sz w:val="20"/>
      <w:szCs w:val="20"/>
      <w:lang w:val="en-US"/>
      <w14:ligatures w14:val="none"/>
    </w:rPr>
  </w:style>
  <w:style w:type="paragraph" w:customStyle="1" w:styleId="Head7">
    <w:name w:val="Head7"/>
    <w:autoRedefine/>
    <w:rsid w:val="0046310A"/>
    <w:pPr>
      <w:spacing w:after="0" w:line="240" w:lineRule="auto"/>
    </w:pPr>
    <w:rPr>
      <w:rFonts w:ascii="Arial Unicode MS" w:eastAsia="Arial Unicode MS" w:hAnsi="Arial Unicode MS" w:cs="Times New Roman"/>
      <w:color w:val="1FD330"/>
      <w:kern w:val="0"/>
      <w:sz w:val="20"/>
      <w:szCs w:val="20"/>
      <w:lang w:val="en-US"/>
      <w14:ligatures w14:val="none"/>
    </w:rPr>
  </w:style>
  <w:style w:type="paragraph" w:customStyle="1" w:styleId="Keyword">
    <w:name w:val="Keyword"/>
    <w:autoRedefine/>
    <w:rsid w:val="0046310A"/>
    <w:pPr>
      <w:spacing w:before="120" w:after="0" w:line="360" w:lineRule="auto"/>
      <w:ind w:left="360" w:right="360"/>
    </w:pPr>
    <w:rPr>
      <w:rFonts w:ascii="Arial Unicode MS" w:eastAsia="Times New Roman" w:hAnsi="Arial Unicode MS" w:cs="Times New Roman"/>
      <w:kern w:val="0"/>
      <w:sz w:val="24"/>
      <w:szCs w:val="20"/>
      <w:lang w:val="en-US"/>
      <w14:ligatures w14:val="none"/>
    </w:rPr>
  </w:style>
  <w:style w:type="paragraph" w:customStyle="1" w:styleId="KeywordEnd">
    <w:name w:val="KeywordEnd"/>
    <w:basedOn w:val="Normal"/>
    <w:autoRedefine/>
    <w:rsid w:val="0046310A"/>
  </w:style>
  <w:style w:type="paragraph" w:customStyle="1" w:styleId="KeywordStart--">
    <w:name w:val="KeywordStart_--"/>
    <w:basedOn w:val="Keyword"/>
    <w:rsid w:val="0046310A"/>
    <w:pPr>
      <w:pBdr>
        <w:top w:val="single" w:sz="12" w:space="1" w:color="auto"/>
      </w:pBdr>
    </w:pPr>
  </w:style>
  <w:style w:type="paragraph" w:customStyle="1" w:styleId="KeywordStartDe">
    <w:name w:val="KeywordStart_De"/>
    <w:basedOn w:val="Keyword"/>
    <w:autoRedefine/>
    <w:qFormat/>
    <w:rsid w:val="0046310A"/>
    <w:pPr>
      <w:pBdr>
        <w:top w:val="single" w:sz="12" w:space="1" w:color="FF0000"/>
      </w:pBdr>
      <w:spacing w:line="240" w:lineRule="auto"/>
    </w:pPr>
  </w:style>
  <w:style w:type="paragraph" w:customStyle="1" w:styleId="KeywordStartEn">
    <w:name w:val="KeywordStart_En"/>
    <w:basedOn w:val="Keyword"/>
    <w:autoRedefine/>
    <w:qFormat/>
    <w:rsid w:val="0046310A"/>
    <w:pPr>
      <w:pBdr>
        <w:top w:val="single" w:sz="12" w:space="1" w:color="0000FF"/>
      </w:pBdr>
      <w:spacing w:line="240" w:lineRule="auto"/>
    </w:pPr>
  </w:style>
  <w:style w:type="paragraph" w:customStyle="1" w:styleId="KeywordStartFr">
    <w:name w:val="KeywordStart_Fr"/>
    <w:basedOn w:val="Keyword"/>
    <w:rsid w:val="0046310A"/>
    <w:pPr>
      <w:pBdr>
        <w:top w:val="single" w:sz="18" w:space="1" w:color="FF6600"/>
      </w:pBdr>
    </w:pPr>
  </w:style>
  <w:style w:type="paragraph" w:customStyle="1" w:styleId="KeywordStartNl">
    <w:name w:val="KeywordStart_Nl"/>
    <w:basedOn w:val="Keyword"/>
    <w:autoRedefine/>
    <w:qFormat/>
    <w:rsid w:val="0046310A"/>
    <w:pPr>
      <w:pBdr>
        <w:top w:val="single" w:sz="12" w:space="1" w:color="339966"/>
      </w:pBdr>
      <w:spacing w:line="240" w:lineRule="auto"/>
    </w:pPr>
  </w:style>
  <w:style w:type="paragraph" w:customStyle="1" w:styleId="KeywordStartPa">
    <w:name w:val="KeywordStart_Pa"/>
    <w:basedOn w:val="Keyword"/>
    <w:autoRedefine/>
    <w:qFormat/>
    <w:rsid w:val="0046310A"/>
    <w:pPr>
      <w:pBdr>
        <w:top w:val="single" w:sz="12" w:space="1" w:color="auto"/>
      </w:pBdr>
      <w:spacing w:line="240" w:lineRule="auto"/>
    </w:pPr>
  </w:style>
  <w:style w:type="paragraph" w:customStyle="1" w:styleId="SpListbullet1">
    <w:name w:val="SpListbullet1"/>
    <w:autoRedefine/>
    <w:qFormat/>
    <w:rsid w:val="0046310A"/>
    <w:pPr>
      <w:numPr>
        <w:numId w:val="2"/>
      </w:numPr>
      <w:tabs>
        <w:tab w:val="left" w:pos="369"/>
      </w:tabs>
      <w:spacing w:after="0" w:line="369" w:lineRule="exact"/>
    </w:pPr>
    <w:rPr>
      <w:rFonts w:ascii="Arial Unicode MS" w:eastAsia="Times New Roman" w:hAnsi="Arial Unicode MS" w:cs="Times New Roman"/>
      <w:kern w:val="0"/>
      <w:sz w:val="20"/>
      <w:szCs w:val="20"/>
      <w:lang w:val="en-US"/>
      <w14:ligatures w14:val="none"/>
    </w:rPr>
  </w:style>
  <w:style w:type="character" w:customStyle="1" w:styleId="TabAlign">
    <w:name w:val="TabAlign"/>
    <w:basedOn w:val="DefaultParagraphFont"/>
    <w:rsid w:val="0046310A"/>
    <w:rPr>
      <w:bdr w:val="single" w:sz="8" w:space="0" w:color="FF0000"/>
    </w:rPr>
  </w:style>
  <w:style w:type="paragraph" w:customStyle="1" w:styleId="Notehead">
    <w:name w:val="Note_head"/>
    <w:qFormat/>
    <w:rsid w:val="0046310A"/>
    <w:pPr>
      <w:spacing w:before="360" w:after="120" w:line="240" w:lineRule="auto"/>
    </w:pPr>
    <w:rPr>
      <w:rFonts w:ascii="Arial Unicode MS" w:eastAsia="Arial Unicode MS" w:hAnsi="Arial Unicode MS" w:cs="Arial Unicode MS"/>
      <w:kern w:val="0"/>
      <w:sz w:val="32"/>
      <w:szCs w:val="20"/>
      <w:lang w:val="en-US"/>
      <w14:ligatures w14:val="none"/>
    </w:rPr>
  </w:style>
  <w:style w:type="paragraph" w:customStyle="1" w:styleId="NoteEntryLiteral">
    <w:name w:val="NoteEntryLiteral"/>
    <w:basedOn w:val="Normal"/>
    <w:autoRedefine/>
    <w:rsid w:val="0046310A"/>
    <w:rPr>
      <w:rFonts w:ascii="Arial Unicode MS" w:hAnsi="Arial Unicode MS"/>
    </w:rPr>
  </w:style>
  <w:style w:type="paragraph" w:customStyle="1" w:styleId="ParaFL">
    <w:name w:val="Para_FL"/>
    <w:link w:val="ParaFLChar"/>
    <w:autoRedefine/>
    <w:qFormat/>
    <w:rsid w:val="0046310A"/>
    <w:pPr>
      <w:spacing w:before="160" w:line="360" w:lineRule="auto"/>
    </w:pPr>
    <w:rPr>
      <w:rFonts w:ascii="Arial Unicode MS" w:eastAsia="Arial Unicode MS" w:hAnsi="Arial Unicode MS" w:cs="Arial Unicode MS"/>
      <w:kern w:val="0"/>
      <w:sz w:val="24"/>
      <w:szCs w:val="24"/>
      <w:lang w:val="en-US"/>
      <w14:ligatures w14:val="none"/>
    </w:rPr>
  </w:style>
  <w:style w:type="paragraph" w:styleId="Quote">
    <w:name w:val="Quote"/>
    <w:link w:val="QuoteChar"/>
    <w:qFormat/>
    <w:rsid w:val="0046310A"/>
    <w:pPr>
      <w:spacing w:after="0" w:line="240" w:lineRule="auto"/>
      <w:ind w:left="600" w:right="400"/>
    </w:pPr>
    <w:rPr>
      <w:rFonts w:ascii="Arial Unicode MS" w:eastAsia="Times New Roman" w:hAnsi="Arial Unicode MS" w:cs="Times New Roman"/>
      <w:kern w:val="0"/>
      <w:sz w:val="24"/>
      <w:szCs w:val="20"/>
      <w:lang w:val="en-US"/>
      <w14:ligatures w14:val="none"/>
    </w:rPr>
  </w:style>
  <w:style w:type="character" w:customStyle="1" w:styleId="QuoteChar">
    <w:name w:val="Quote Char"/>
    <w:basedOn w:val="DefaultParagraphFont"/>
    <w:link w:val="Quote"/>
    <w:rsid w:val="0046310A"/>
    <w:rPr>
      <w:rFonts w:ascii="Arial Unicode MS" w:eastAsia="Times New Roman" w:hAnsi="Arial Unicode MS" w:cs="Times New Roman"/>
      <w:kern w:val="0"/>
      <w:sz w:val="24"/>
      <w:szCs w:val="20"/>
      <w:lang w:val="en-US"/>
      <w14:ligatures w14:val="none"/>
    </w:rPr>
  </w:style>
  <w:style w:type="paragraph" w:customStyle="1" w:styleId="Runningtitle">
    <w:name w:val="Running_title"/>
    <w:basedOn w:val="Normal"/>
    <w:rsid w:val="0046310A"/>
    <w:rPr>
      <w:rFonts w:ascii="Arial Unicode MS" w:hAnsi="Arial Unicode MS"/>
      <w:sz w:val="32"/>
    </w:rPr>
  </w:style>
  <w:style w:type="paragraph" w:customStyle="1" w:styleId="SubtitledocumentDe">
    <w:name w:val="Subtitle_documentDe"/>
    <w:basedOn w:val="Normal"/>
    <w:rsid w:val="0046310A"/>
    <w:rPr>
      <w:rFonts w:ascii="Arial Unicode MS" w:hAnsi="Arial Unicode MS"/>
      <w:sz w:val="32"/>
    </w:rPr>
  </w:style>
  <w:style w:type="paragraph" w:customStyle="1" w:styleId="SubtitledocumentEn">
    <w:name w:val="Subtitle_documentEn"/>
    <w:basedOn w:val="Normal"/>
    <w:rsid w:val="0046310A"/>
    <w:rPr>
      <w:rFonts w:ascii="Arial Unicode MS" w:hAnsi="Arial Unicode MS"/>
      <w:sz w:val="32"/>
    </w:rPr>
  </w:style>
  <w:style w:type="paragraph" w:customStyle="1" w:styleId="SubtitledocumentFr">
    <w:name w:val="Subtitle_documentFr"/>
    <w:basedOn w:val="Normal"/>
    <w:rsid w:val="0046310A"/>
    <w:rPr>
      <w:rFonts w:ascii="Arial Unicode MS" w:hAnsi="Arial Unicode MS"/>
      <w:sz w:val="32"/>
    </w:rPr>
  </w:style>
  <w:style w:type="paragraph" w:customStyle="1" w:styleId="SubtitledocumentNl">
    <w:name w:val="Subtitle_documentNl"/>
    <w:basedOn w:val="Normal"/>
    <w:rsid w:val="0046310A"/>
    <w:rPr>
      <w:rFonts w:ascii="Arial Unicode MS" w:hAnsi="Arial Unicode MS"/>
      <w:sz w:val="32"/>
    </w:rPr>
  </w:style>
  <w:style w:type="paragraph" w:customStyle="1" w:styleId="Tablecaption">
    <w:name w:val="Table_caption"/>
    <w:autoRedefine/>
    <w:rsid w:val="0046310A"/>
    <w:pPr>
      <w:spacing w:before="320" w:after="60" w:line="320" w:lineRule="atLeast"/>
    </w:pPr>
    <w:rPr>
      <w:rFonts w:ascii="Arial Unicode MS" w:eastAsia="Times New Roman" w:hAnsi="Arial Unicode MS" w:cs="Courier New"/>
      <w:color w:val="436951"/>
      <w:kern w:val="0"/>
      <w:sz w:val="24"/>
      <w:szCs w:val="20"/>
      <w:lang w:val="en-US"/>
      <w14:ligatures w14:val="none"/>
    </w:rPr>
  </w:style>
  <w:style w:type="paragraph" w:customStyle="1" w:styleId="Tablecolumnhead">
    <w:name w:val="Table_column_head"/>
    <w:qFormat/>
    <w:rsid w:val="0046310A"/>
    <w:pPr>
      <w:shd w:val="pct25" w:color="auto" w:fill="FFFFFF"/>
      <w:spacing w:before="120" w:after="0" w:line="240" w:lineRule="auto"/>
    </w:pPr>
    <w:rPr>
      <w:rFonts w:ascii="Arial Unicode MS" w:eastAsia="Arial Unicode MS" w:hAnsi="Arial Unicode MS" w:cs="Arial Unicode MS"/>
      <w:kern w:val="0"/>
      <w:sz w:val="20"/>
      <w:szCs w:val="20"/>
      <w:lang w:val="en-US"/>
      <w14:ligatures w14:val="none"/>
    </w:rPr>
  </w:style>
  <w:style w:type="paragraph" w:customStyle="1" w:styleId="Tablefootnote">
    <w:name w:val="Table_footnote"/>
    <w:autoRedefine/>
    <w:rsid w:val="0046310A"/>
    <w:pPr>
      <w:shd w:val="clear" w:color="auto" w:fill="CCFFFF"/>
      <w:spacing w:before="60" w:after="90" w:line="240" w:lineRule="auto"/>
    </w:pPr>
    <w:rPr>
      <w:rFonts w:ascii="Arial Unicode MS" w:eastAsia="Times New Roman" w:hAnsi="Arial Unicode MS" w:cs="Times New Roman"/>
      <w:kern w:val="0"/>
      <w:sz w:val="18"/>
      <w:szCs w:val="20"/>
      <w:lang w:val="en-US"/>
      <w14:ligatures w14:val="none"/>
    </w:rPr>
  </w:style>
  <w:style w:type="paragraph" w:customStyle="1" w:styleId="TableImage">
    <w:name w:val="TableImage"/>
    <w:basedOn w:val="Normal"/>
    <w:autoRedefine/>
    <w:rsid w:val="0046310A"/>
    <w:pPr>
      <w:pBdr>
        <w:top w:val="dotted" w:sz="4" w:space="1" w:color="auto"/>
        <w:left w:val="dotted" w:sz="4" w:space="4" w:color="auto"/>
        <w:bottom w:val="dotted" w:sz="4" w:space="1" w:color="auto"/>
        <w:right w:val="dotted" w:sz="4" w:space="4" w:color="auto"/>
      </w:pBdr>
    </w:pPr>
    <w:rPr>
      <w:rFonts w:ascii="Arial Unicode MS" w:hAnsi="Arial Unicode MS"/>
    </w:rPr>
  </w:style>
  <w:style w:type="paragraph" w:customStyle="1" w:styleId="TitledocumentDe">
    <w:name w:val="Title_documentDe"/>
    <w:basedOn w:val="Normal"/>
    <w:rsid w:val="0046310A"/>
    <w:rPr>
      <w:rFonts w:ascii="Arial Unicode MS" w:hAnsi="Arial Unicode MS"/>
      <w:sz w:val="36"/>
    </w:rPr>
  </w:style>
  <w:style w:type="paragraph" w:customStyle="1" w:styleId="TitledocumentEn">
    <w:name w:val="Title_documentEn"/>
    <w:rsid w:val="0046310A"/>
    <w:pPr>
      <w:spacing w:after="0" w:line="240" w:lineRule="auto"/>
    </w:pPr>
    <w:rPr>
      <w:rFonts w:ascii="Arial Unicode MS" w:eastAsia="Arial Unicode MS" w:hAnsi="Arial Unicode MS" w:cs="Times New Roman"/>
      <w:kern w:val="0"/>
      <w:sz w:val="36"/>
      <w:szCs w:val="24"/>
      <w:lang w:val="en-US"/>
      <w14:ligatures w14:val="none"/>
    </w:rPr>
  </w:style>
  <w:style w:type="paragraph" w:customStyle="1" w:styleId="TitledocumentFr">
    <w:name w:val="Title_documentFr"/>
    <w:basedOn w:val="Normal"/>
    <w:rsid w:val="0046310A"/>
    <w:rPr>
      <w:rFonts w:ascii="Arial Unicode MS" w:hAnsi="Arial Unicode MS"/>
      <w:sz w:val="36"/>
    </w:rPr>
  </w:style>
  <w:style w:type="paragraph" w:customStyle="1" w:styleId="TitledocumentNl">
    <w:name w:val="Title_documentNl"/>
    <w:basedOn w:val="Normal"/>
    <w:rsid w:val="0046310A"/>
    <w:rPr>
      <w:rFonts w:ascii="Arial Unicode MS" w:hAnsi="Arial Unicode MS"/>
      <w:sz w:val="36"/>
    </w:rPr>
  </w:style>
  <w:style w:type="paragraph" w:customStyle="1" w:styleId="TitledoumentFr">
    <w:name w:val="Title_doumentFr"/>
    <w:basedOn w:val="Normal"/>
    <w:rsid w:val="0046310A"/>
    <w:rPr>
      <w:rFonts w:ascii="Arial Unicode MS" w:hAnsi="Arial Unicode MS"/>
      <w:sz w:val="36"/>
    </w:rPr>
  </w:style>
  <w:style w:type="paragraph" w:customStyle="1" w:styleId="URL0">
    <w:name w:val="URL"/>
    <w:rsid w:val="0046310A"/>
    <w:pPr>
      <w:spacing w:after="60" w:line="240" w:lineRule="auto"/>
    </w:pPr>
    <w:rPr>
      <w:rFonts w:ascii="Arial Unicode MS" w:eastAsia="Arial Unicode MS" w:hAnsi="Arial Unicode MS" w:cs="Arial Unicode MS"/>
      <w:kern w:val="0"/>
      <w:sz w:val="24"/>
      <w:szCs w:val="20"/>
      <w:lang w:val="en-US"/>
      <w14:ligatures w14:val="none"/>
    </w:rPr>
  </w:style>
  <w:style w:type="paragraph" w:customStyle="1" w:styleId="FormalParaHead1">
    <w:name w:val="FormalParaHead1"/>
    <w:autoRedefine/>
    <w:rsid w:val="0046310A"/>
    <w:pPr>
      <w:spacing w:after="0" w:line="240" w:lineRule="auto"/>
    </w:pPr>
    <w:rPr>
      <w:rFonts w:ascii="Arial Unicode MS" w:eastAsia="Arial Unicode MS" w:hAnsi="Arial Unicode MS" w:cs="Arial Unicode MS"/>
      <w:color w:val="FF7C80"/>
      <w:kern w:val="0"/>
      <w:szCs w:val="20"/>
      <w:lang w:val="en-US"/>
      <w14:ligatures w14:val="none"/>
    </w:rPr>
  </w:style>
  <w:style w:type="paragraph" w:customStyle="1" w:styleId="FormalParaHead2">
    <w:name w:val="FormalParaHead2"/>
    <w:autoRedefine/>
    <w:rsid w:val="0046310A"/>
    <w:pPr>
      <w:spacing w:after="0" w:line="240" w:lineRule="auto"/>
    </w:pPr>
    <w:rPr>
      <w:rFonts w:ascii="Arial Unicode MS" w:eastAsia="Arial Unicode MS" w:hAnsi="Arial Unicode MS" w:cs="Arial Unicode MS"/>
      <w:color w:val="FF7C80"/>
      <w:kern w:val="0"/>
      <w:szCs w:val="20"/>
      <w:lang w:val="en-US"/>
      <w14:ligatures w14:val="none"/>
    </w:rPr>
  </w:style>
  <w:style w:type="paragraph" w:customStyle="1" w:styleId="FormalParaHead3">
    <w:name w:val="FormalParaHead3"/>
    <w:basedOn w:val="Normal"/>
    <w:autoRedefine/>
    <w:rsid w:val="0046310A"/>
    <w:rPr>
      <w:rFonts w:ascii="Arial Unicode MS" w:hAnsi="Arial Unicode MS" w:cs="Arial Unicode MS"/>
      <w:color w:val="FF7C80"/>
      <w:sz w:val="22"/>
    </w:rPr>
  </w:style>
  <w:style w:type="paragraph" w:customStyle="1" w:styleId="FormalParaQuestionsEnd">
    <w:name w:val="FormalParaQuestionsEnd"/>
    <w:basedOn w:val="Normal"/>
    <w:autoRedefine/>
    <w:rsid w:val="0046310A"/>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FormalParaQuestionsStart">
    <w:name w:val="FormalParaQuestionsStart"/>
    <w:basedOn w:val="Normal"/>
    <w:autoRedefine/>
    <w:rsid w:val="0046310A"/>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SpListDash2">
    <w:name w:val="SpListDash2"/>
    <w:basedOn w:val="Normal"/>
    <w:link w:val="SpListDash2Zchn"/>
    <w:rsid w:val="0046310A"/>
    <w:pPr>
      <w:widowControl w:val="0"/>
      <w:numPr>
        <w:ilvl w:val="1"/>
        <w:numId w:val="2"/>
      </w:numPr>
      <w:spacing w:line="260" w:lineRule="exact"/>
    </w:pPr>
    <w:rPr>
      <w:rFonts w:ascii="Arial Unicode MS" w:hAnsi="Arial Unicode MS"/>
      <w:sz w:val="20"/>
      <w:szCs w:val="20"/>
      <w:lang w:val="de-DE" w:eastAsia="de-DE"/>
    </w:rPr>
  </w:style>
  <w:style w:type="character" w:customStyle="1" w:styleId="SpListDash2Zchn">
    <w:name w:val="SpListDash2 Zchn"/>
    <w:basedOn w:val="DefaultParagraphFont"/>
    <w:link w:val="SpListDash2"/>
    <w:rsid w:val="0046310A"/>
    <w:rPr>
      <w:rFonts w:ascii="Arial Unicode MS" w:eastAsia="Arial Unicode MS" w:hAnsi="Arial Unicode MS" w:cs="Times New Roman"/>
      <w:kern w:val="0"/>
      <w:sz w:val="20"/>
      <w:szCs w:val="20"/>
      <w:lang w:val="de-DE" w:eastAsia="de-DE"/>
      <w14:ligatures w14:val="none"/>
    </w:rPr>
  </w:style>
  <w:style w:type="paragraph" w:customStyle="1" w:styleId="SpListDash3">
    <w:name w:val="SpListDash3"/>
    <w:basedOn w:val="Normal"/>
    <w:link w:val="SpListDash3Zchn"/>
    <w:rsid w:val="0046310A"/>
    <w:pPr>
      <w:widowControl w:val="0"/>
      <w:numPr>
        <w:ilvl w:val="2"/>
        <w:numId w:val="2"/>
      </w:numPr>
      <w:tabs>
        <w:tab w:val="num" w:pos="1106"/>
      </w:tabs>
      <w:spacing w:line="260" w:lineRule="exact"/>
      <w:ind w:left="1106"/>
    </w:pPr>
    <w:rPr>
      <w:rFonts w:ascii="Arial Unicode MS" w:hAnsi="Arial Unicode MS"/>
      <w:sz w:val="20"/>
      <w:szCs w:val="20"/>
      <w:lang w:val="de-DE" w:eastAsia="de-DE"/>
    </w:rPr>
  </w:style>
  <w:style w:type="character" w:customStyle="1" w:styleId="SpListDash3Zchn">
    <w:name w:val="SpListDash3 Zchn"/>
    <w:basedOn w:val="DefaultParagraphFont"/>
    <w:link w:val="SpListDash3"/>
    <w:rsid w:val="0046310A"/>
    <w:rPr>
      <w:rFonts w:ascii="Arial Unicode MS" w:eastAsia="Arial Unicode MS" w:hAnsi="Arial Unicode MS" w:cs="Times New Roman"/>
      <w:kern w:val="0"/>
      <w:sz w:val="20"/>
      <w:szCs w:val="20"/>
      <w:lang w:val="de-DE" w:eastAsia="de-DE"/>
      <w14:ligatures w14:val="none"/>
    </w:rPr>
  </w:style>
  <w:style w:type="paragraph" w:customStyle="1" w:styleId="SpListArabic1">
    <w:name w:val="SpListArabic1"/>
    <w:basedOn w:val="Normal"/>
    <w:link w:val="SpListArabic1Zchn"/>
    <w:autoRedefine/>
    <w:qFormat/>
    <w:rsid w:val="0046310A"/>
    <w:pPr>
      <w:widowControl w:val="0"/>
      <w:spacing w:line="320" w:lineRule="exact"/>
      <w:ind w:left="369" w:hanging="369"/>
    </w:pPr>
    <w:rPr>
      <w:rFonts w:ascii="Arial Unicode MS" w:hAnsi="Arial Unicode MS"/>
      <w:sz w:val="20"/>
      <w:szCs w:val="20"/>
      <w:lang w:val="de-DE" w:eastAsia="de-DE"/>
    </w:rPr>
  </w:style>
  <w:style w:type="character" w:customStyle="1" w:styleId="SpListArabic1Zchn">
    <w:name w:val="SpListArabic1 Zchn"/>
    <w:basedOn w:val="DefaultParagraphFont"/>
    <w:link w:val="SpListArabic1"/>
    <w:rsid w:val="0046310A"/>
    <w:rPr>
      <w:rFonts w:ascii="Arial Unicode MS" w:eastAsia="Arial Unicode MS" w:hAnsi="Arial Unicode MS" w:cs="Times New Roman"/>
      <w:kern w:val="0"/>
      <w:sz w:val="20"/>
      <w:szCs w:val="20"/>
      <w:lang w:val="de-DE" w:eastAsia="de-DE"/>
      <w14:ligatures w14:val="none"/>
    </w:rPr>
  </w:style>
  <w:style w:type="paragraph" w:customStyle="1" w:styleId="SpListArabic2">
    <w:name w:val="SpListArabic2"/>
    <w:basedOn w:val="Normal"/>
    <w:link w:val="SpListArabic2Zchn"/>
    <w:rsid w:val="0046310A"/>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Arabic2Zchn">
    <w:name w:val="SpListArabic2 Zchn"/>
    <w:basedOn w:val="DefaultParagraphFont"/>
    <w:link w:val="SpListArabic2"/>
    <w:rsid w:val="0046310A"/>
    <w:rPr>
      <w:rFonts w:ascii="Arial Unicode MS" w:eastAsia="Arial Unicode MS" w:hAnsi="Arial Unicode MS" w:cs="Times New Roman"/>
      <w:kern w:val="0"/>
      <w:sz w:val="20"/>
      <w:szCs w:val="20"/>
      <w:lang w:val="de-DE" w:eastAsia="de-DE"/>
      <w14:ligatures w14:val="none"/>
    </w:rPr>
  </w:style>
  <w:style w:type="paragraph" w:customStyle="1" w:styleId="SpListArabic3">
    <w:name w:val="SpListArabic3"/>
    <w:basedOn w:val="Normal"/>
    <w:link w:val="SpListArabic3Zchn"/>
    <w:rsid w:val="0046310A"/>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Arabic3Zchn">
    <w:name w:val="SpListArabic3 Zchn"/>
    <w:basedOn w:val="DefaultParagraphFont"/>
    <w:link w:val="SpListArabic3"/>
    <w:rsid w:val="0046310A"/>
    <w:rPr>
      <w:rFonts w:ascii="Arial Unicode MS" w:eastAsia="Arial Unicode MS" w:hAnsi="Arial Unicode MS" w:cs="Times New Roman"/>
      <w:kern w:val="0"/>
      <w:sz w:val="20"/>
      <w:szCs w:val="20"/>
      <w:lang w:val="de-DE" w:eastAsia="de-DE"/>
      <w14:ligatures w14:val="none"/>
    </w:rPr>
  </w:style>
  <w:style w:type="paragraph" w:customStyle="1" w:styleId="SpListChar1">
    <w:name w:val="SpListChar1"/>
    <w:basedOn w:val="Normal"/>
    <w:link w:val="SpListChar1Zchn"/>
    <w:autoRedefine/>
    <w:qFormat/>
    <w:rsid w:val="0046310A"/>
    <w:pPr>
      <w:widowControl w:val="0"/>
      <w:tabs>
        <w:tab w:val="num" w:pos="720"/>
      </w:tabs>
      <w:spacing w:line="320" w:lineRule="exact"/>
      <w:ind w:left="720" w:hanging="720"/>
    </w:pPr>
    <w:rPr>
      <w:rFonts w:ascii="Arial Unicode MS" w:hAnsi="Arial Unicode MS"/>
      <w:sz w:val="20"/>
      <w:szCs w:val="20"/>
      <w:lang w:val="de-DE" w:eastAsia="de-DE"/>
    </w:rPr>
  </w:style>
  <w:style w:type="character" w:customStyle="1" w:styleId="SpListChar1Zchn">
    <w:name w:val="SpListChar1 Zchn"/>
    <w:basedOn w:val="DefaultParagraphFont"/>
    <w:link w:val="SpListChar1"/>
    <w:rsid w:val="0046310A"/>
    <w:rPr>
      <w:rFonts w:ascii="Arial Unicode MS" w:eastAsia="Arial Unicode MS" w:hAnsi="Arial Unicode MS" w:cs="Times New Roman"/>
      <w:kern w:val="0"/>
      <w:sz w:val="20"/>
      <w:szCs w:val="20"/>
      <w:lang w:val="de-DE" w:eastAsia="de-DE"/>
      <w14:ligatures w14:val="none"/>
    </w:rPr>
  </w:style>
  <w:style w:type="paragraph" w:customStyle="1" w:styleId="SpListChar2">
    <w:name w:val="SpListChar2"/>
    <w:basedOn w:val="Normal"/>
    <w:link w:val="SpListChar2Zchn"/>
    <w:rsid w:val="0046310A"/>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Char2Zchn">
    <w:name w:val="SpListChar2 Zchn"/>
    <w:basedOn w:val="DefaultParagraphFont"/>
    <w:link w:val="SpListChar2"/>
    <w:rsid w:val="0046310A"/>
    <w:rPr>
      <w:rFonts w:ascii="Arial Unicode MS" w:eastAsia="Arial Unicode MS" w:hAnsi="Arial Unicode MS" w:cs="Times New Roman"/>
      <w:kern w:val="0"/>
      <w:sz w:val="20"/>
      <w:szCs w:val="20"/>
      <w:lang w:val="de-DE" w:eastAsia="de-DE"/>
      <w14:ligatures w14:val="none"/>
    </w:rPr>
  </w:style>
  <w:style w:type="paragraph" w:customStyle="1" w:styleId="SpListChar3">
    <w:name w:val="SpListChar3"/>
    <w:basedOn w:val="Normal"/>
    <w:link w:val="SpListChar3Zchn"/>
    <w:rsid w:val="0046310A"/>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Char3Zchn">
    <w:name w:val="SpListChar3 Zchn"/>
    <w:basedOn w:val="DefaultParagraphFont"/>
    <w:link w:val="SpListChar3"/>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1">
    <w:name w:val="SpListEmpty1"/>
    <w:basedOn w:val="Normal"/>
    <w:link w:val="SpListEmpty1Zchn"/>
    <w:rsid w:val="0046310A"/>
    <w:pPr>
      <w:widowControl w:val="0"/>
      <w:tabs>
        <w:tab w:val="num" w:pos="720"/>
      </w:tabs>
      <w:spacing w:line="260" w:lineRule="exact"/>
      <w:ind w:left="720" w:hanging="720"/>
    </w:pPr>
    <w:rPr>
      <w:rFonts w:ascii="Arial Unicode MS" w:hAnsi="Arial Unicode MS"/>
      <w:sz w:val="20"/>
      <w:szCs w:val="20"/>
      <w:lang w:val="de-DE" w:eastAsia="de-DE"/>
    </w:rPr>
  </w:style>
  <w:style w:type="character" w:customStyle="1" w:styleId="SpListEmpty1Zchn">
    <w:name w:val="SpListEmpty1 Zchn"/>
    <w:basedOn w:val="DefaultParagraphFont"/>
    <w:link w:val="SpListEmpty1"/>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2">
    <w:name w:val="SpListEmpty2"/>
    <w:basedOn w:val="Normal"/>
    <w:link w:val="SpListEmpty2Zchn"/>
    <w:rsid w:val="0046310A"/>
    <w:pPr>
      <w:widowControl w:val="0"/>
      <w:tabs>
        <w:tab w:val="num" w:pos="1440"/>
      </w:tabs>
      <w:spacing w:line="260" w:lineRule="exact"/>
      <w:ind w:left="1440" w:hanging="720"/>
    </w:pPr>
    <w:rPr>
      <w:rFonts w:ascii="Arial Unicode MS" w:hAnsi="Arial Unicode MS"/>
      <w:sz w:val="20"/>
      <w:szCs w:val="20"/>
      <w:lang w:val="de-DE" w:eastAsia="de-DE"/>
    </w:rPr>
  </w:style>
  <w:style w:type="character" w:customStyle="1" w:styleId="SpListEmpty2Zchn">
    <w:name w:val="SpListEmpty2 Zchn"/>
    <w:basedOn w:val="DefaultParagraphFont"/>
    <w:link w:val="SpListEmpty2"/>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3">
    <w:name w:val="SpListEmpty3"/>
    <w:basedOn w:val="Normal"/>
    <w:link w:val="SpListEmpty3Zchn"/>
    <w:rsid w:val="0046310A"/>
    <w:pPr>
      <w:widowControl w:val="0"/>
      <w:tabs>
        <w:tab w:val="num" w:pos="2160"/>
      </w:tabs>
      <w:spacing w:line="260" w:lineRule="exact"/>
      <w:ind w:left="2160" w:hanging="720"/>
    </w:pPr>
    <w:rPr>
      <w:rFonts w:ascii="Arial Unicode MS" w:hAnsi="Arial Unicode MS"/>
      <w:sz w:val="20"/>
      <w:szCs w:val="20"/>
      <w:lang w:val="de-DE" w:eastAsia="de-DE"/>
    </w:rPr>
  </w:style>
  <w:style w:type="character" w:customStyle="1" w:styleId="SpListEmpty3Zchn">
    <w:name w:val="SpListEmpty3 Zchn"/>
    <w:basedOn w:val="DefaultParagraphFont"/>
    <w:link w:val="SpListEmpty3"/>
    <w:rsid w:val="0046310A"/>
    <w:rPr>
      <w:rFonts w:ascii="Arial Unicode MS" w:eastAsia="Arial Unicode MS" w:hAnsi="Arial Unicode MS" w:cs="Times New Roman"/>
      <w:kern w:val="0"/>
      <w:sz w:val="20"/>
      <w:szCs w:val="20"/>
      <w:lang w:val="de-DE" w:eastAsia="de-DE"/>
      <w14:ligatures w14:val="none"/>
    </w:rPr>
  </w:style>
  <w:style w:type="paragraph" w:styleId="Revision">
    <w:name w:val="Revision"/>
    <w:hidden/>
    <w:uiPriority w:val="99"/>
    <w:rsid w:val="0046310A"/>
    <w:pPr>
      <w:spacing w:after="0" w:line="240" w:lineRule="auto"/>
    </w:pPr>
    <w:rPr>
      <w:rFonts w:ascii="Arial Unicode MS" w:eastAsia="Times New Roman" w:hAnsi="Arial Unicode MS" w:cs="Times New Roman"/>
      <w:kern w:val="0"/>
      <w:sz w:val="20"/>
      <w:szCs w:val="24"/>
      <w:lang w:val="de-DE" w:eastAsia="de-DE"/>
      <w14:ligatures w14:val="none"/>
    </w:rPr>
  </w:style>
  <w:style w:type="paragraph" w:customStyle="1" w:styleId="NoteentryMotto">
    <w:name w:val="Note_entry_Motto"/>
    <w:basedOn w:val="Normal"/>
    <w:qFormat/>
    <w:rsid w:val="0046310A"/>
    <w:pPr>
      <w:spacing w:line="360" w:lineRule="auto"/>
      <w:ind w:left="504" w:hanging="504"/>
    </w:pPr>
    <w:rPr>
      <w:rFonts w:ascii="Arial Unicode MS" w:eastAsia="Times New Roman" w:hAnsi="Arial Unicode MS"/>
      <w:color w:val="C45911" w:themeColor="accent2" w:themeShade="BF"/>
      <w:szCs w:val="20"/>
    </w:rPr>
  </w:style>
  <w:style w:type="paragraph" w:customStyle="1" w:styleId="GlossaryStart">
    <w:name w:val="Glossary_Start"/>
    <w:basedOn w:val="Normal"/>
    <w:autoRedefine/>
    <w:qFormat/>
    <w:rsid w:val="0046310A"/>
    <w:pPr>
      <w:pBdr>
        <w:top w:val="single" w:sz="4" w:space="1" w:color="auto"/>
        <w:left w:val="single" w:sz="4" w:space="4" w:color="auto"/>
        <w:right w:val="single" w:sz="4" w:space="4" w:color="auto"/>
      </w:pBdr>
    </w:pPr>
    <w:rPr>
      <w:rFonts w:ascii="Arial Unicode MS" w:hAnsi="Arial Unicode MS"/>
    </w:rPr>
  </w:style>
  <w:style w:type="paragraph" w:customStyle="1" w:styleId="GlossaryEnd">
    <w:name w:val="Glossary_End"/>
    <w:basedOn w:val="Normal"/>
    <w:autoRedefine/>
    <w:qFormat/>
    <w:rsid w:val="0046310A"/>
    <w:pPr>
      <w:pBdr>
        <w:left w:val="single" w:sz="4" w:space="4" w:color="auto"/>
        <w:bottom w:val="single" w:sz="4" w:space="1" w:color="auto"/>
        <w:right w:val="single" w:sz="4" w:space="4" w:color="auto"/>
      </w:pBdr>
    </w:pPr>
    <w:rPr>
      <w:rFonts w:ascii="Arial Unicode MS" w:hAnsi="Arial Unicode MS"/>
    </w:rPr>
  </w:style>
  <w:style w:type="paragraph" w:customStyle="1" w:styleId="GlossarySectionStart">
    <w:name w:val="Glossary_Section_Start"/>
    <w:basedOn w:val="Normal"/>
    <w:qFormat/>
    <w:rsid w:val="0046310A"/>
    <w:pPr>
      <w:pBdr>
        <w:top w:val="single" w:sz="4" w:space="1" w:color="auto"/>
        <w:left w:val="single" w:sz="4" w:space="4" w:color="auto"/>
        <w:right w:val="single" w:sz="4" w:space="4" w:color="auto"/>
      </w:pBdr>
    </w:pPr>
    <w:rPr>
      <w:rFonts w:ascii="Arial Unicode MS" w:hAnsi="Arial Unicode MS"/>
    </w:rPr>
  </w:style>
  <w:style w:type="paragraph" w:customStyle="1" w:styleId="GlossarySectionEnd">
    <w:name w:val="Glossary_Section_End"/>
    <w:basedOn w:val="Normal"/>
    <w:autoRedefine/>
    <w:qFormat/>
    <w:rsid w:val="0046310A"/>
    <w:pPr>
      <w:pBdr>
        <w:left w:val="single" w:sz="4" w:space="4" w:color="auto"/>
        <w:bottom w:val="single" w:sz="4" w:space="1" w:color="auto"/>
        <w:right w:val="single" w:sz="4" w:space="4" w:color="auto"/>
      </w:pBdr>
    </w:pPr>
    <w:rPr>
      <w:rFonts w:ascii="Arial Unicode MS" w:hAnsi="Arial Unicode MS"/>
    </w:rPr>
  </w:style>
  <w:style w:type="paragraph" w:customStyle="1" w:styleId="GlossarySectionHead">
    <w:name w:val="Glossary_Section_Head"/>
    <w:basedOn w:val="Normal"/>
    <w:autoRedefine/>
    <w:qFormat/>
    <w:rsid w:val="0046310A"/>
    <w:rPr>
      <w:rFonts w:ascii="Arial Unicode MS" w:hAnsi="Arial Unicode MS"/>
      <w:sz w:val="22"/>
    </w:rPr>
  </w:style>
  <w:style w:type="paragraph" w:customStyle="1" w:styleId="GlossaryTerm">
    <w:name w:val="Glossary_Term"/>
    <w:basedOn w:val="Normal"/>
    <w:autoRedefine/>
    <w:qFormat/>
    <w:rsid w:val="0046310A"/>
    <w:rPr>
      <w:rFonts w:ascii="Arial Unicode MS" w:hAnsi="Arial Unicode MS"/>
      <w:sz w:val="20"/>
    </w:rPr>
  </w:style>
  <w:style w:type="paragraph" w:customStyle="1" w:styleId="GlossaryDef">
    <w:name w:val="Glossary_Def"/>
    <w:basedOn w:val="Normal"/>
    <w:autoRedefine/>
    <w:qFormat/>
    <w:rsid w:val="0046310A"/>
    <w:rPr>
      <w:rFonts w:ascii="Arial Unicode MS" w:hAnsi="Arial Unicode MS"/>
      <w:sz w:val="20"/>
    </w:rPr>
  </w:style>
  <w:style w:type="paragraph" w:customStyle="1" w:styleId="NoteentryDedication">
    <w:name w:val="Note_entry_Dedication"/>
    <w:basedOn w:val="Normal"/>
    <w:qFormat/>
    <w:rsid w:val="0046310A"/>
    <w:pPr>
      <w:spacing w:line="360" w:lineRule="auto"/>
      <w:ind w:left="504" w:hanging="504"/>
    </w:pPr>
    <w:rPr>
      <w:rFonts w:ascii="Arial Unicode MS" w:eastAsia="Times New Roman" w:hAnsi="Arial Unicode MS"/>
      <w:szCs w:val="20"/>
    </w:rPr>
  </w:style>
  <w:style w:type="paragraph" w:customStyle="1" w:styleId="NoteentryMisc">
    <w:name w:val="Note_entry_Misc"/>
    <w:basedOn w:val="Normal"/>
    <w:qFormat/>
    <w:rsid w:val="0046310A"/>
    <w:pPr>
      <w:spacing w:line="360" w:lineRule="auto"/>
      <w:ind w:left="504" w:hanging="504"/>
    </w:pPr>
    <w:rPr>
      <w:rFonts w:ascii="Arial Unicode MS" w:eastAsia="Times New Roman" w:hAnsi="Arial Unicode MS"/>
      <w:szCs w:val="20"/>
    </w:rPr>
  </w:style>
  <w:style w:type="paragraph" w:customStyle="1" w:styleId="NoteentryProofNote">
    <w:name w:val="Note_entry_ProofNote"/>
    <w:basedOn w:val="Normal"/>
    <w:qFormat/>
    <w:rsid w:val="0046310A"/>
    <w:pPr>
      <w:spacing w:line="360" w:lineRule="auto"/>
      <w:ind w:left="504" w:hanging="504"/>
    </w:pPr>
    <w:rPr>
      <w:rFonts w:ascii="Arial Unicode MS" w:eastAsia="Times New Roman" w:hAnsi="Arial Unicode MS"/>
      <w:szCs w:val="20"/>
    </w:rPr>
  </w:style>
  <w:style w:type="paragraph" w:customStyle="1" w:styleId="NoteentryCommunicatedBy">
    <w:name w:val="Note_entry_CommunicatedBy"/>
    <w:basedOn w:val="Normal"/>
    <w:qFormat/>
    <w:rsid w:val="0046310A"/>
    <w:pPr>
      <w:spacing w:line="360" w:lineRule="auto"/>
      <w:ind w:left="504" w:hanging="504"/>
    </w:pPr>
    <w:rPr>
      <w:rFonts w:ascii="Arial Unicode MS" w:eastAsia="Times New Roman" w:hAnsi="Arial Unicode MS"/>
      <w:szCs w:val="20"/>
    </w:rPr>
  </w:style>
  <w:style w:type="paragraph" w:customStyle="1" w:styleId="NoteentryPresentedBy">
    <w:name w:val="Note_entry_PresentedBy"/>
    <w:basedOn w:val="Normal"/>
    <w:qFormat/>
    <w:rsid w:val="0046310A"/>
    <w:pPr>
      <w:spacing w:line="360" w:lineRule="auto"/>
      <w:ind w:left="504" w:hanging="504"/>
    </w:pPr>
    <w:rPr>
      <w:rFonts w:ascii="Arial Unicode MS" w:eastAsia="Times New Roman" w:hAnsi="Arial Unicode MS"/>
      <w:szCs w:val="20"/>
    </w:rPr>
  </w:style>
  <w:style w:type="paragraph" w:customStyle="1" w:styleId="NoteentryPresentedAt">
    <w:name w:val="Note_entry_PresentedAt"/>
    <w:basedOn w:val="Normal"/>
    <w:qFormat/>
    <w:rsid w:val="0046310A"/>
    <w:pPr>
      <w:spacing w:line="360" w:lineRule="auto"/>
      <w:ind w:left="504" w:hanging="504"/>
    </w:pPr>
    <w:rPr>
      <w:rFonts w:ascii="Arial Unicode MS" w:eastAsia="Times New Roman" w:hAnsi="Arial Unicode MS"/>
      <w:szCs w:val="20"/>
    </w:rPr>
  </w:style>
  <w:style w:type="paragraph" w:customStyle="1" w:styleId="AbbreviationGroupStart">
    <w:name w:val="AbbreviationGroup_Start"/>
    <w:basedOn w:val="KeywordEnd"/>
    <w:qFormat/>
    <w:rsid w:val="0046310A"/>
  </w:style>
  <w:style w:type="paragraph" w:customStyle="1" w:styleId="AbbreviationGroupEnd">
    <w:name w:val="AbbreviationGroup_End"/>
    <w:basedOn w:val="Defdesc"/>
    <w:qFormat/>
    <w:rsid w:val="0046310A"/>
  </w:style>
  <w:style w:type="character" w:customStyle="1" w:styleId="CharChar6">
    <w:name w:val="Char Char6"/>
    <w:basedOn w:val="DefaultParagraphFont"/>
    <w:locked/>
    <w:rsid w:val="0046310A"/>
    <w:rPr>
      <w:rFonts w:cs="Times New Roman"/>
      <w:sz w:val="20"/>
      <w:szCs w:val="20"/>
    </w:rPr>
  </w:style>
  <w:style w:type="paragraph" w:customStyle="1" w:styleId="SpListRoman1">
    <w:name w:val="SpListRoman1"/>
    <w:basedOn w:val="Normal"/>
    <w:rsid w:val="0046310A"/>
    <w:pPr>
      <w:tabs>
        <w:tab w:val="num" w:pos="283"/>
      </w:tabs>
      <w:suppressAutoHyphens/>
      <w:spacing w:line="260" w:lineRule="exact"/>
      <w:ind w:left="283" w:hanging="283"/>
    </w:pPr>
    <w:rPr>
      <w:rFonts w:ascii="Arial Unicode MS" w:hAnsi="Arial Unicode MS"/>
      <w:sz w:val="20"/>
      <w:szCs w:val="20"/>
      <w:lang w:val="de-DE" w:eastAsia="de-DE"/>
    </w:rPr>
  </w:style>
  <w:style w:type="paragraph" w:customStyle="1" w:styleId="SpListRoman2">
    <w:name w:val="SpListRoman2"/>
    <w:basedOn w:val="Normal"/>
    <w:rsid w:val="0046310A"/>
    <w:pPr>
      <w:tabs>
        <w:tab w:val="num" w:pos="567"/>
      </w:tabs>
      <w:suppressAutoHyphens/>
      <w:spacing w:line="260" w:lineRule="exact"/>
      <w:ind w:left="567" w:hanging="284"/>
    </w:pPr>
    <w:rPr>
      <w:rFonts w:ascii="Arial Unicode MS" w:hAnsi="Arial Unicode MS"/>
      <w:sz w:val="20"/>
      <w:szCs w:val="20"/>
      <w:lang w:val="de-DE" w:eastAsia="de-DE"/>
    </w:rPr>
  </w:style>
  <w:style w:type="paragraph" w:customStyle="1" w:styleId="SpListRoman3">
    <w:name w:val="SpListRoman3"/>
    <w:basedOn w:val="Normal"/>
    <w:link w:val="SpListRoman3Char"/>
    <w:rsid w:val="0046310A"/>
    <w:pPr>
      <w:tabs>
        <w:tab w:val="num" w:pos="850"/>
      </w:tabs>
      <w:suppressAutoHyphens/>
      <w:spacing w:line="260" w:lineRule="exact"/>
      <w:ind w:left="850" w:hanging="283"/>
    </w:pPr>
    <w:rPr>
      <w:rFonts w:ascii="Arial Unicode MS" w:hAnsi="Arial Unicode MS"/>
      <w:sz w:val="20"/>
      <w:szCs w:val="20"/>
      <w:lang w:val="de-DE" w:eastAsia="de-DE"/>
    </w:rPr>
  </w:style>
  <w:style w:type="numbering" w:styleId="1ai">
    <w:name w:val="Outline List 1"/>
    <w:basedOn w:val="NoList"/>
    <w:rsid w:val="0046310A"/>
  </w:style>
  <w:style w:type="paragraph" w:customStyle="1" w:styleId="fax">
    <w:name w:val="fax"/>
    <w:basedOn w:val="Normal"/>
    <w:next w:val="Normal"/>
    <w:rsid w:val="0046310A"/>
    <w:pPr>
      <w:spacing w:after="120"/>
    </w:pPr>
    <w:rPr>
      <w:sz w:val="20"/>
    </w:rPr>
  </w:style>
  <w:style w:type="numbering" w:styleId="111111">
    <w:name w:val="Outline List 2"/>
    <w:basedOn w:val="NoList"/>
    <w:rsid w:val="0046310A"/>
  </w:style>
  <w:style w:type="paragraph" w:styleId="z-TopofForm">
    <w:name w:val="HTML Top of Form"/>
    <w:link w:val="z-TopofFormChar"/>
    <w:hidden/>
    <w:rsid w:val="0046310A"/>
    <w:pPr>
      <w:spacing w:after="0" w:line="240" w:lineRule="auto"/>
    </w:pPr>
    <w:rPr>
      <w:rFonts w:ascii="Times" w:eastAsia="Times New Roman" w:hAnsi="Times" w:cs="Times New Roman"/>
      <w:kern w:val="0"/>
      <w:sz w:val="24"/>
      <w:szCs w:val="20"/>
      <w:lang w:val="de-DE" w:eastAsia="de-DE"/>
      <w14:ligatures w14:val="none"/>
    </w:rPr>
  </w:style>
  <w:style w:type="character" w:customStyle="1" w:styleId="z-TopofFormChar">
    <w:name w:val="z-Top of Form Char"/>
    <w:basedOn w:val="DefaultParagraphFont"/>
    <w:link w:val="z-TopofForm"/>
    <w:rsid w:val="0046310A"/>
    <w:rPr>
      <w:rFonts w:ascii="Times" w:eastAsia="Times New Roman" w:hAnsi="Times" w:cs="Times New Roman"/>
      <w:kern w:val="0"/>
      <w:sz w:val="24"/>
      <w:szCs w:val="20"/>
      <w:lang w:val="de-DE" w:eastAsia="de-DE"/>
      <w14:ligatures w14:val="none"/>
    </w:rPr>
  </w:style>
  <w:style w:type="character" w:customStyle="1" w:styleId="ParaFLChar">
    <w:name w:val="Para_FL Char"/>
    <w:basedOn w:val="DefaultParagraphFont"/>
    <w:link w:val="ParaFL"/>
    <w:locked/>
    <w:rsid w:val="0046310A"/>
    <w:rPr>
      <w:rFonts w:ascii="Arial Unicode MS" w:eastAsia="Arial Unicode MS" w:hAnsi="Arial Unicode MS" w:cs="Arial Unicode MS"/>
      <w:kern w:val="0"/>
      <w:sz w:val="24"/>
      <w:szCs w:val="24"/>
      <w:lang w:val="en-US"/>
      <w14:ligatures w14:val="none"/>
    </w:rPr>
  </w:style>
  <w:style w:type="paragraph" w:customStyle="1" w:styleId="AbbreviationSectionHead">
    <w:name w:val="AbbreviationSectionHead"/>
    <w:basedOn w:val="AbstractSectionHead"/>
    <w:qFormat/>
    <w:rsid w:val="0046310A"/>
    <w:rPr>
      <w:color w:val="222A35" w:themeColor="text2" w:themeShade="80"/>
      <w:sz w:val="32"/>
    </w:rPr>
  </w:style>
  <w:style w:type="paragraph" w:customStyle="1" w:styleId="AbstractEnd">
    <w:name w:val="Abstract_End"/>
    <w:basedOn w:val="Normal"/>
    <w:qFormat/>
    <w:rsid w:val="0046310A"/>
    <w:pPr>
      <w:pBdr>
        <w:bottom w:val="dashed" w:sz="12" w:space="1" w:color="00B050"/>
      </w:pBdr>
    </w:pPr>
  </w:style>
  <w:style w:type="paragraph" w:customStyle="1" w:styleId="BibentryError">
    <w:name w:val="Bib_entry_Error"/>
    <w:basedOn w:val="Bibentry"/>
    <w:qFormat/>
    <w:rsid w:val="0046310A"/>
    <w:rPr>
      <w:color w:val="FF0000"/>
    </w:rPr>
  </w:style>
  <w:style w:type="paragraph" w:customStyle="1" w:styleId="BibSectionhead">
    <w:name w:val="BibSection_head"/>
    <w:autoRedefine/>
    <w:qFormat/>
    <w:rsid w:val="0046310A"/>
    <w:pPr>
      <w:spacing w:after="0" w:line="240" w:lineRule="auto"/>
    </w:pPr>
    <w:rPr>
      <w:rFonts w:ascii="Arial Unicode MS" w:eastAsia="Arial Unicode MS" w:hAnsi="Arial Unicode MS" w:cs="Times New Roman"/>
      <w:color w:val="385623" w:themeColor="accent6" w:themeShade="80"/>
      <w:kern w:val="0"/>
      <w:sz w:val="32"/>
      <w:szCs w:val="24"/>
      <w:lang w:val="en-US"/>
      <w14:ligatures w14:val="none"/>
    </w:rPr>
  </w:style>
  <w:style w:type="paragraph" w:customStyle="1" w:styleId="PresentAffiliation">
    <w:name w:val="Present_Affiliation"/>
    <w:basedOn w:val="Affiliation"/>
    <w:qFormat/>
    <w:rsid w:val="0046310A"/>
  </w:style>
  <w:style w:type="paragraph" w:customStyle="1" w:styleId="AbstractEs">
    <w:name w:val="Abstract_Es"/>
    <w:basedOn w:val="AbstractEn"/>
    <w:qFormat/>
    <w:rsid w:val="0046310A"/>
    <w:pPr>
      <w:pBdr>
        <w:top w:val="single" w:sz="12" w:space="1" w:color="339966"/>
      </w:pBdr>
    </w:pPr>
  </w:style>
  <w:style w:type="paragraph" w:customStyle="1" w:styleId="NoteentryCorrigendum">
    <w:name w:val="Note_entry_Corrigendum"/>
    <w:autoRedefine/>
    <w:qFormat/>
    <w:rsid w:val="0046310A"/>
    <w:pPr>
      <w:spacing w:after="0" w:line="360" w:lineRule="auto"/>
      <w:ind w:left="504" w:hanging="504"/>
    </w:pPr>
    <w:rPr>
      <w:rFonts w:ascii="Arial Unicode MS" w:eastAsia="Times New Roman" w:hAnsi="Arial Unicode MS" w:cs="Times New Roman"/>
      <w:kern w:val="0"/>
      <w:sz w:val="24"/>
      <w:szCs w:val="20"/>
      <w:lang w:val="en-US"/>
      <w14:ligatures w14:val="none"/>
    </w:rPr>
  </w:style>
  <w:style w:type="paragraph" w:customStyle="1" w:styleId="KeywordStartEs">
    <w:name w:val="KeywordStart_Es"/>
    <w:basedOn w:val="KeywordStartEn"/>
    <w:qFormat/>
    <w:rsid w:val="0046310A"/>
    <w:pPr>
      <w:pBdr>
        <w:top w:val="single" w:sz="12" w:space="1" w:color="339966"/>
      </w:pBdr>
    </w:pPr>
  </w:style>
  <w:style w:type="paragraph" w:customStyle="1" w:styleId="EthicsHead">
    <w:name w:val="Ethics_Head"/>
    <w:basedOn w:val="ParaFL"/>
    <w:qFormat/>
    <w:rsid w:val="0046310A"/>
  </w:style>
  <w:style w:type="paragraph" w:customStyle="1" w:styleId="EthicsEnd">
    <w:name w:val="Ethics_End"/>
    <w:basedOn w:val="Normal"/>
    <w:qFormat/>
    <w:rsid w:val="0046310A"/>
    <w:pPr>
      <w:pBdr>
        <w:left w:val="dashSmallGap" w:sz="8" w:space="4" w:color="666699"/>
        <w:bottom w:val="dashSmallGap" w:sz="8" w:space="1" w:color="666699"/>
        <w:right w:val="dashSmallGap" w:sz="8" w:space="4" w:color="666699"/>
      </w:pBdr>
    </w:pPr>
    <w:rPr>
      <w:rFonts w:ascii="Arial Unicode MS" w:hAnsi="Arial Unicode MS"/>
    </w:rPr>
  </w:style>
  <w:style w:type="paragraph" w:customStyle="1" w:styleId="EthicsStart">
    <w:name w:val="Ethics_Start"/>
    <w:basedOn w:val="Normal"/>
    <w:qFormat/>
    <w:rsid w:val="0046310A"/>
    <w:pPr>
      <w:pBdr>
        <w:top w:val="dashSmallGap" w:sz="8" w:space="1" w:color="666699"/>
        <w:left w:val="dashSmallGap" w:sz="8" w:space="4" w:color="666699"/>
        <w:right w:val="dashSmallGap" w:sz="8" w:space="4" w:color="666699"/>
      </w:pBdr>
    </w:pPr>
    <w:rPr>
      <w:rFonts w:ascii="Arial Unicode MS" w:hAnsi="Arial Unicode MS"/>
    </w:rPr>
  </w:style>
  <w:style w:type="paragraph" w:customStyle="1" w:styleId="Graphicalabstract">
    <w:name w:val="Graphical_abstract"/>
    <w:basedOn w:val="Figureunnumbered"/>
    <w:autoRedefine/>
    <w:qFormat/>
    <w:rsid w:val="0046310A"/>
  </w:style>
  <w:style w:type="paragraph" w:customStyle="1" w:styleId="EthicsPara">
    <w:name w:val="Ethics_Para"/>
    <w:basedOn w:val="ParaFL"/>
    <w:qFormat/>
    <w:rsid w:val="0046310A"/>
  </w:style>
  <w:style w:type="paragraph" w:customStyle="1" w:styleId="MOESMcaption">
    <w:name w:val="MOESM_caption"/>
    <w:basedOn w:val="ParaFL"/>
    <w:qFormat/>
    <w:rsid w:val="0046310A"/>
  </w:style>
  <w:style w:type="paragraph" w:customStyle="1" w:styleId="FundingInformationStart">
    <w:name w:val="FundingInformationStart"/>
    <w:basedOn w:val="AbstractDe"/>
    <w:qFormat/>
    <w:rsid w:val="0046310A"/>
    <w:pPr>
      <w:pBdr>
        <w:top w:val="single" w:sz="18" w:space="1" w:color="4472C4" w:themeColor="accent1"/>
      </w:pBdr>
    </w:pPr>
  </w:style>
  <w:style w:type="paragraph" w:customStyle="1" w:styleId="FundingInformationEnd">
    <w:name w:val="FundingInformationEnd"/>
    <w:basedOn w:val="FundingInformationStart"/>
    <w:qFormat/>
    <w:rsid w:val="0046310A"/>
  </w:style>
  <w:style w:type="paragraph" w:customStyle="1" w:styleId="FundStart">
    <w:name w:val="FundStart"/>
    <w:basedOn w:val="EthicsStart"/>
    <w:qFormat/>
    <w:rsid w:val="0046310A"/>
  </w:style>
  <w:style w:type="paragraph" w:customStyle="1" w:styleId="FundEnd">
    <w:name w:val="FundEnd"/>
    <w:basedOn w:val="EthicsEnd"/>
    <w:qFormat/>
    <w:rsid w:val="0046310A"/>
  </w:style>
  <w:style w:type="paragraph" w:customStyle="1" w:styleId="FunderName">
    <w:name w:val="Funder_Name"/>
    <w:basedOn w:val="ParaFL"/>
    <w:qFormat/>
    <w:rsid w:val="0046310A"/>
  </w:style>
  <w:style w:type="paragraph" w:customStyle="1" w:styleId="FundRefID">
    <w:name w:val="FundRef_ID"/>
    <w:basedOn w:val="ParaFL"/>
    <w:qFormat/>
    <w:rsid w:val="0046310A"/>
  </w:style>
  <w:style w:type="paragraph" w:customStyle="1" w:styleId="GrantNumber">
    <w:name w:val="Grant_Number"/>
    <w:basedOn w:val="ParaFL"/>
    <w:qFormat/>
    <w:rsid w:val="0046310A"/>
  </w:style>
  <w:style w:type="paragraph" w:customStyle="1" w:styleId="GrantRecipient">
    <w:name w:val="Grant_Recipient"/>
    <w:basedOn w:val="GrantNumber"/>
    <w:qFormat/>
    <w:rsid w:val="0046310A"/>
  </w:style>
  <w:style w:type="paragraph" w:customStyle="1" w:styleId="ArticleNoteESMHint">
    <w:name w:val="Article_Note_ESMHint"/>
    <w:basedOn w:val="Normal"/>
    <w:next w:val="Normal"/>
    <w:qFormat/>
    <w:rsid w:val="0046310A"/>
    <w:pPr>
      <w:spacing w:line="360" w:lineRule="auto"/>
      <w:ind w:left="504" w:hanging="504"/>
    </w:pPr>
    <w:rPr>
      <w:rFonts w:ascii="Arial Unicode MS" w:eastAsia="Times New Roman" w:hAnsi="Arial Unicode MS"/>
      <w:szCs w:val="20"/>
    </w:rPr>
  </w:style>
  <w:style w:type="paragraph" w:customStyle="1" w:styleId="Tablecontd">
    <w:name w:val="Table_contd"/>
    <w:basedOn w:val="Normal"/>
    <w:qFormat/>
    <w:rsid w:val="0046310A"/>
    <w:pPr>
      <w:spacing w:after="120" w:line="360" w:lineRule="auto"/>
      <w:jc w:val="both"/>
    </w:pPr>
    <w:rPr>
      <w:rFonts w:ascii="Arial Unicode MS" w:hAnsi="Arial Unicode MS" w:cs="Arial Unicode MS"/>
      <w:szCs w:val="20"/>
    </w:rPr>
  </w:style>
  <w:style w:type="character" w:customStyle="1" w:styleId="UnitAlign">
    <w:name w:val="UnitAlign"/>
    <w:basedOn w:val="TabAlign"/>
    <w:uiPriority w:val="1"/>
    <w:qFormat/>
    <w:rsid w:val="0046310A"/>
    <w:rPr>
      <w:color w:val="FF0066"/>
      <w:bdr w:val="none" w:sz="0" w:space="0" w:color="auto"/>
    </w:rPr>
  </w:style>
  <w:style w:type="paragraph" w:customStyle="1" w:styleId="ORCID">
    <w:name w:val="ORC_ID"/>
    <w:basedOn w:val="ParaFL"/>
    <w:link w:val="ORCIDChar"/>
    <w:rsid w:val="0046310A"/>
  </w:style>
  <w:style w:type="character" w:customStyle="1" w:styleId="ORCIDChar">
    <w:name w:val="ORC_ID Char"/>
    <w:basedOn w:val="ParaFLChar"/>
    <w:link w:val="ORCID"/>
    <w:rsid w:val="0046310A"/>
    <w:rPr>
      <w:rFonts w:ascii="Arial Unicode MS" w:eastAsia="Arial Unicode MS" w:hAnsi="Arial Unicode MS" w:cs="Arial Unicode MS"/>
      <w:kern w:val="0"/>
      <w:sz w:val="24"/>
      <w:szCs w:val="24"/>
      <w:lang w:val="en-US"/>
      <w14:ligatures w14:val="none"/>
    </w:rPr>
  </w:style>
  <w:style w:type="paragraph" w:customStyle="1" w:styleId="NoteentryCrossLinking">
    <w:name w:val="Note_entry_CrossLinking"/>
    <w:basedOn w:val="NoteentryCorrigendum"/>
    <w:qFormat/>
    <w:rsid w:val="0046310A"/>
  </w:style>
  <w:style w:type="paragraph" w:customStyle="1" w:styleId="AbstractZh">
    <w:name w:val="Abstract_Zh"/>
    <w:basedOn w:val="AbstractDe"/>
    <w:qFormat/>
    <w:rsid w:val="0046310A"/>
  </w:style>
  <w:style w:type="paragraph" w:customStyle="1" w:styleId="AbstractJa">
    <w:name w:val="Abstract_Ja"/>
    <w:basedOn w:val="AbstractDe"/>
    <w:qFormat/>
    <w:rsid w:val="0046310A"/>
  </w:style>
  <w:style w:type="paragraph" w:customStyle="1" w:styleId="AbstractAr">
    <w:name w:val="Abstract_Ar"/>
    <w:basedOn w:val="AbstractDe"/>
    <w:qFormat/>
    <w:rsid w:val="0046310A"/>
  </w:style>
  <w:style w:type="paragraph" w:customStyle="1" w:styleId="Abstractheadonline">
    <w:name w:val="Abstract_head_online"/>
    <w:basedOn w:val="Abstracthead"/>
    <w:qFormat/>
    <w:rsid w:val="0046310A"/>
  </w:style>
  <w:style w:type="paragraph" w:customStyle="1" w:styleId="Keywordheadonline">
    <w:name w:val="Keyword_head_online"/>
    <w:basedOn w:val="Keywordhead"/>
    <w:qFormat/>
    <w:rsid w:val="0046310A"/>
  </w:style>
  <w:style w:type="paragraph" w:customStyle="1" w:styleId="CollaboratorAuthors">
    <w:name w:val="Collaborator_Authors"/>
    <w:basedOn w:val="Authors"/>
    <w:qFormat/>
    <w:rsid w:val="0046310A"/>
  </w:style>
  <w:style w:type="paragraph" w:customStyle="1" w:styleId="ArticleClassificationStart">
    <w:name w:val="ArticleClassification_Start"/>
    <w:basedOn w:val="FundingInformationStart"/>
    <w:qFormat/>
    <w:rsid w:val="0046310A"/>
  </w:style>
  <w:style w:type="paragraph" w:customStyle="1" w:styleId="ArticleClassificationEnd">
    <w:name w:val="ArticleClassification_End"/>
    <w:basedOn w:val="FundingInformationEnd"/>
    <w:qFormat/>
    <w:rsid w:val="0046310A"/>
  </w:style>
  <w:style w:type="paragraph" w:customStyle="1" w:styleId="AuthorContributionHead">
    <w:name w:val="AuthorContribution_Head"/>
    <w:basedOn w:val="Acknowledgehead"/>
    <w:qFormat/>
    <w:rsid w:val="0046310A"/>
  </w:style>
  <w:style w:type="paragraph" w:customStyle="1" w:styleId="AuthorContributionPara">
    <w:name w:val="AuthorContribution_Para"/>
    <w:basedOn w:val="Acknowledgment"/>
    <w:qFormat/>
    <w:rsid w:val="0046310A"/>
  </w:style>
  <w:style w:type="paragraph" w:customStyle="1" w:styleId="NoteentryAuthorContribution">
    <w:name w:val="Note_entry_AuthorContribution"/>
    <w:qFormat/>
    <w:rsid w:val="0046310A"/>
    <w:pPr>
      <w:spacing w:after="0" w:line="240" w:lineRule="auto"/>
    </w:pPr>
    <w:rPr>
      <w:rFonts w:ascii="Times New Roman" w:eastAsia="Times New Roman" w:hAnsi="Times New Roman" w:cs="Times New Roman"/>
      <w:kern w:val="0"/>
      <w:sz w:val="20"/>
      <w:szCs w:val="20"/>
      <w:lang w:eastAsia="en-IN"/>
      <w14:ligatures w14:val="none"/>
    </w:rPr>
  </w:style>
  <w:style w:type="paragraph" w:customStyle="1" w:styleId="FundingHead">
    <w:name w:val="Funding_Head"/>
    <w:qFormat/>
    <w:rsid w:val="0046310A"/>
    <w:pPr>
      <w:spacing w:before="240" w:after="120" w:line="240" w:lineRule="auto"/>
    </w:pPr>
    <w:rPr>
      <w:rFonts w:ascii="Arial Unicode MS" w:eastAsia="Arial Unicode MS" w:hAnsi="Arial Unicode MS" w:cs="Times New Roman"/>
      <w:b/>
      <w:kern w:val="0"/>
      <w:sz w:val="28"/>
      <w:szCs w:val="24"/>
      <w:lang w:val="en-US"/>
      <w14:ligatures w14:val="none"/>
    </w:rPr>
  </w:style>
  <w:style w:type="paragraph" w:customStyle="1" w:styleId="FundingPara">
    <w:name w:val="Funding_Para"/>
    <w:basedOn w:val="ParaFL"/>
    <w:qFormat/>
    <w:rsid w:val="0046310A"/>
  </w:style>
  <w:style w:type="paragraph" w:customStyle="1" w:styleId="SpListArabic4">
    <w:name w:val="SpListArabic4"/>
    <w:basedOn w:val="SpListArabic3"/>
    <w:link w:val="SpListArabic4Char"/>
    <w:rsid w:val="0046310A"/>
    <w:pPr>
      <w:tabs>
        <w:tab w:val="clear" w:pos="2160"/>
        <w:tab w:val="num" w:pos="720"/>
      </w:tabs>
      <w:ind w:left="1420"/>
      <w:outlineLvl w:val="3"/>
    </w:pPr>
  </w:style>
  <w:style w:type="character" w:customStyle="1" w:styleId="SpListArabic4Char">
    <w:name w:val="SpListArabic4 Char"/>
    <w:basedOn w:val="SpListArabic3Zchn"/>
    <w:link w:val="SpListArabic4"/>
    <w:rsid w:val="0046310A"/>
    <w:rPr>
      <w:rFonts w:ascii="Arial Unicode MS" w:eastAsia="Arial Unicode MS" w:hAnsi="Arial Unicode MS" w:cs="Times New Roman"/>
      <w:kern w:val="0"/>
      <w:sz w:val="20"/>
      <w:szCs w:val="20"/>
      <w:lang w:val="de-DE" w:eastAsia="de-DE"/>
      <w14:ligatures w14:val="none"/>
    </w:rPr>
  </w:style>
  <w:style w:type="paragraph" w:customStyle="1" w:styleId="SpListArabic5">
    <w:name w:val="SpListArabic5"/>
    <w:basedOn w:val="Normal"/>
    <w:link w:val="SpListArabic5Char"/>
    <w:rsid w:val="0046310A"/>
    <w:pPr>
      <w:widowControl w:val="0"/>
      <w:tabs>
        <w:tab w:val="num" w:pos="720"/>
      </w:tabs>
      <w:spacing w:after="120" w:line="260" w:lineRule="exact"/>
      <w:ind w:left="1800" w:hanging="720"/>
    </w:pPr>
    <w:rPr>
      <w:rFonts w:ascii="Arial Unicode MS" w:hAnsi="Arial Unicode MS"/>
      <w:sz w:val="20"/>
      <w:szCs w:val="20"/>
      <w:lang w:val="de-DE" w:eastAsia="de-DE"/>
    </w:rPr>
  </w:style>
  <w:style w:type="character" w:customStyle="1" w:styleId="SpListArabic5Char">
    <w:name w:val="SpListArabic5 Char"/>
    <w:basedOn w:val="DefaultParagraphFont"/>
    <w:link w:val="SpListArabic5"/>
    <w:rsid w:val="0046310A"/>
    <w:rPr>
      <w:rFonts w:ascii="Arial Unicode MS" w:eastAsia="Arial Unicode MS" w:hAnsi="Arial Unicode MS" w:cs="Times New Roman"/>
      <w:kern w:val="0"/>
      <w:sz w:val="20"/>
      <w:szCs w:val="20"/>
      <w:lang w:val="de-DE" w:eastAsia="de-DE"/>
      <w14:ligatures w14:val="none"/>
    </w:rPr>
  </w:style>
  <w:style w:type="paragraph" w:customStyle="1" w:styleId="SpListArabic6">
    <w:name w:val="SpListArabic6"/>
    <w:basedOn w:val="Normal"/>
    <w:qFormat/>
    <w:rsid w:val="0046310A"/>
    <w:pPr>
      <w:widowControl w:val="0"/>
      <w:tabs>
        <w:tab w:val="num" w:pos="720"/>
      </w:tabs>
      <w:spacing w:after="120" w:line="260" w:lineRule="exact"/>
      <w:ind w:left="2200" w:hanging="720"/>
    </w:pPr>
    <w:rPr>
      <w:rFonts w:ascii="Arial Unicode MS" w:hAnsi="Arial Unicode MS"/>
      <w:sz w:val="20"/>
      <w:szCs w:val="20"/>
      <w:lang w:val="de-DE" w:eastAsia="de-DE"/>
    </w:rPr>
  </w:style>
  <w:style w:type="paragraph" w:customStyle="1" w:styleId="SpListArabic7">
    <w:name w:val="SpListArabic7"/>
    <w:basedOn w:val="Normal"/>
    <w:qFormat/>
    <w:rsid w:val="0046310A"/>
    <w:pPr>
      <w:widowControl w:val="0"/>
      <w:tabs>
        <w:tab w:val="num" w:pos="720"/>
      </w:tabs>
      <w:spacing w:after="120" w:line="260" w:lineRule="exact"/>
      <w:ind w:left="2520" w:hanging="720"/>
    </w:pPr>
    <w:rPr>
      <w:rFonts w:ascii="Arial Unicode MS" w:hAnsi="Arial Unicode MS"/>
      <w:sz w:val="20"/>
      <w:szCs w:val="20"/>
      <w:lang w:val="de-DE" w:eastAsia="de-DE"/>
    </w:rPr>
  </w:style>
  <w:style w:type="paragraph" w:customStyle="1" w:styleId="SpListChar4">
    <w:name w:val="SpListChar4"/>
    <w:basedOn w:val="Normal"/>
    <w:link w:val="SpListChar4Char"/>
    <w:qFormat/>
    <w:rsid w:val="0046310A"/>
    <w:pPr>
      <w:widowControl w:val="0"/>
      <w:tabs>
        <w:tab w:val="num" w:pos="720"/>
      </w:tabs>
      <w:spacing w:after="120" w:line="260" w:lineRule="exact"/>
      <w:ind w:left="1437" w:hanging="720"/>
    </w:pPr>
    <w:rPr>
      <w:rFonts w:ascii="Arial Unicode MS" w:hAnsi="Arial Unicode MS"/>
      <w:sz w:val="20"/>
      <w:szCs w:val="20"/>
      <w:lang w:val="de-DE" w:eastAsia="de-DE"/>
    </w:rPr>
  </w:style>
  <w:style w:type="character" w:customStyle="1" w:styleId="SpListChar4Char">
    <w:name w:val="SpListChar4 Char"/>
    <w:basedOn w:val="DefaultParagraphFont"/>
    <w:link w:val="SpListChar4"/>
    <w:rsid w:val="0046310A"/>
    <w:rPr>
      <w:rFonts w:ascii="Arial Unicode MS" w:eastAsia="Arial Unicode MS" w:hAnsi="Arial Unicode MS" w:cs="Times New Roman"/>
      <w:kern w:val="0"/>
      <w:sz w:val="20"/>
      <w:szCs w:val="20"/>
      <w:lang w:val="de-DE" w:eastAsia="de-DE"/>
      <w14:ligatures w14:val="none"/>
    </w:rPr>
  </w:style>
  <w:style w:type="paragraph" w:customStyle="1" w:styleId="SpListChar5">
    <w:name w:val="SpListChar5"/>
    <w:basedOn w:val="Normal"/>
    <w:link w:val="SpListChar5Char"/>
    <w:qFormat/>
    <w:rsid w:val="0046310A"/>
    <w:pPr>
      <w:widowControl w:val="0"/>
      <w:tabs>
        <w:tab w:val="num" w:pos="720"/>
      </w:tabs>
      <w:spacing w:after="120" w:line="260" w:lineRule="exact"/>
      <w:ind w:left="1797" w:hanging="720"/>
    </w:pPr>
    <w:rPr>
      <w:rFonts w:ascii="Arial Unicode MS" w:hAnsi="Arial Unicode MS"/>
      <w:sz w:val="20"/>
      <w:szCs w:val="20"/>
      <w:lang w:val="de-DE" w:eastAsia="de-DE"/>
    </w:rPr>
  </w:style>
  <w:style w:type="character" w:customStyle="1" w:styleId="SpListChar5Char">
    <w:name w:val="SpListChar5 Char"/>
    <w:basedOn w:val="DefaultParagraphFont"/>
    <w:link w:val="SpListChar5"/>
    <w:rsid w:val="0046310A"/>
    <w:rPr>
      <w:rFonts w:ascii="Arial Unicode MS" w:eastAsia="Arial Unicode MS" w:hAnsi="Arial Unicode MS" w:cs="Times New Roman"/>
      <w:kern w:val="0"/>
      <w:sz w:val="20"/>
      <w:szCs w:val="20"/>
      <w:lang w:val="de-DE" w:eastAsia="de-DE"/>
      <w14:ligatures w14:val="none"/>
    </w:rPr>
  </w:style>
  <w:style w:type="paragraph" w:customStyle="1" w:styleId="SpListChar6">
    <w:name w:val="SpListChar6"/>
    <w:basedOn w:val="SpListChar3"/>
    <w:link w:val="SpListChar6Char"/>
    <w:qFormat/>
    <w:rsid w:val="0046310A"/>
    <w:pPr>
      <w:tabs>
        <w:tab w:val="clear" w:pos="2160"/>
        <w:tab w:val="num" w:pos="720"/>
      </w:tabs>
      <w:ind w:left="2200"/>
    </w:pPr>
  </w:style>
  <w:style w:type="character" w:customStyle="1" w:styleId="SpListChar6Char">
    <w:name w:val="SpListChar6 Char"/>
    <w:basedOn w:val="SpListChar3Zchn"/>
    <w:link w:val="SpListChar6"/>
    <w:rsid w:val="0046310A"/>
    <w:rPr>
      <w:rFonts w:ascii="Arial Unicode MS" w:eastAsia="Arial Unicode MS" w:hAnsi="Arial Unicode MS" w:cs="Times New Roman"/>
      <w:kern w:val="0"/>
      <w:sz w:val="20"/>
      <w:szCs w:val="20"/>
      <w:lang w:val="de-DE" w:eastAsia="de-DE"/>
      <w14:ligatures w14:val="none"/>
    </w:rPr>
  </w:style>
  <w:style w:type="paragraph" w:customStyle="1" w:styleId="SpListChar7">
    <w:name w:val="SpListChar7"/>
    <w:basedOn w:val="Normal"/>
    <w:link w:val="SpListChar7Char"/>
    <w:qFormat/>
    <w:rsid w:val="0046310A"/>
    <w:pPr>
      <w:widowControl w:val="0"/>
      <w:tabs>
        <w:tab w:val="num" w:pos="720"/>
      </w:tabs>
      <w:spacing w:after="120" w:line="260" w:lineRule="exact"/>
      <w:ind w:left="2520" w:hanging="720"/>
    </w:pPr>
    <w:rPr>
      <w:rFonts w:ascii="Arial Unicode MS" w:hAnsi="Arial Unicode MS"/>
      <w:sz w:val="20"/>
      <w:szCs w:val="20"/>
      <w:lang w:val="de-DE" w:eastAsia="de-DE"/>
    </w:rPr>
  </w:style>
  <w:style w:type="character" w:customStyle="1" w:styleId="SpListChar7Char">
    <w:name w:val="SpListChar7 Char"/>
    <w:basedOn w:val="DefaultParagraphFont"/>
    <w:link w:val="SpListChar7"/>
    <w:rsid w:val="0046310A"/>
    <w:rPr>
      <w:rFonts w:ascii="Arial Unicode MS" w:eastAsia="Arial Unicode MS" w:hAnsi="Arial Unicode MS" w:cs="Times New Roman"/>
      <w:kern w:val="0"/>
      <w:sz w:val="20"/>
      <w:szCs w:val="20"/>
      <w:lang w:val="de-DE" w:eastAsia="de-DE"/>
      <w14:ligatures w14:val="none"/>
    </w:rPr>
  </w:style>
  <w:style w:type="paragraph" w:customStyle="1" w:styleId="SpListRoman4">
    <w:name w:val="SpListRoman4"/>
    <w:basedOn w:val="Normal"/>
    <w:link w:val="SpListRoman4Char"/>
    <w:qFormat/>
    <w:rsid w:val="0046310A"/>
    <w:pPr>
      <w:widowControl w:val="0"/>
      <w:spacing w:after="120" w:line="260" w:lineRule="exact"/>
      <w:ind w:left="1549" w:hanging="709"/>
    </w:pPr>
    <w:rPr>
      <w:rFonts w:ascii="Arial Unicode MS" w:hAnsi="Arial Unicode MS"/>
      <w:sz w:val="20"/>
      <w:szCs w:val="20"/>
      <w:lang w:val="de-DE" w:eastAsia="de-DE"/>
    </w:rPr>
  </w:style>
  <w:style w:type="character" w:customStyle="1" w:styleId="SpListRoman3Char">
    <w:name w:val="SpListRoman3 Char"/>
    <w:basedOn w:val="DefaultParagraphFont"/>
    <w:link w:val="SpListRoman3"/>
    <w:rsid w:val="0046310A"/>
    <w:rPr>
      <w:rFonts w:ascii="Arial Unicode MS" w:eastAsia="Arial Unicode MS" w:hAnsi="Arial Unicode MS" w:cs="Times New Roman"/>
      <w:kern w:val="0"/>
      <w:sz w:val="20"/>
      <w:szCs w:val="20"/>
      <w:lang w:val="de-DE" w:eastAsia="de-DE"/>
      <w14:ligatures w14:val="none"/>
    </w:rPr>
  </w:style>
  <w:style w:type="character" w:customStyle="1" w:styleId="SpListRoman4Char">
    <w:name w:val="SpListRoman4 Char"/>
    <w:basedOn w:val="DefaultParagraphFont"/>
    <w:link w:val="SpListRoman4"/>
    <w:rsid w:val="0046310A"/>
    <w:rPr>
      <w:rFonts w:ascii="Arial Unicode MS" w:eastAsia="Arial Unicode MS" w:hAnsi="Arial Unicode MS" w:cs="Times New Roman"/>
      <w:kern w:val="0"/>
      <w:sz w:val="20"/>
      <w:szCs w:val="20"/>
      <w:lang w:val="de-DE" w:eastAsia="de-DE"/>
      <w14:ligatures w14:val="none"/>
    </w:rPr>
  </w:style>
  <w:style w:type="paragraph" w:customStyle="1" w:styleId="SpListDash4">
    <w:name w:val="SpListDash4"/>
    <w:basedOn w:val="Normal"/>
    <w:link w:val="SpListDash4Char"/>
    <w:qFormat/>
    <w:rsid w:val="0046310A"/>
    <w:pPr>
      <w:widowControl w:val="0"/>
      <w:tabs>
        <w:tab w:val="num" w:pos="720"/>
      </w:tabs>
      <w:spacing w:after="120" w:line="260" w:lineRule="exact"/>
      <w:ind w:left="1417" w:hanging="720"/>
      <w:outlineLvl w:val="2"/>
    </w:pPr>
    <w:rPr>
      <w:rFonts w:ascii="Arial Unicode MS" w:hAnsi="Arial Unicode MS"/>
      <w:sz w:val="20"/>
      <w:szCs w:val="20"/>
      <w:lang w:val="de-DE" w:eastAsia="de-DE"/>
    </w:rPr>
  </w:style>
  <w:style w:type="character" w:customStyle="1" w:styleId="SpListDash4Char">
    <w:name w:val="SpListDash4 Char"/>
    <w:basedOn w:val="DefaultParagraphFont"/>
    <w:link w:val="SpListDash4"/>
    <w:rsid w:val="0046310A"/>
    <w:rPr>
      <w:rFonts w:ascii="Arial Unicode MS" w:eastAsia="Arial Unicode MS" w:hAnsi="Arial Unicode MS" w:cs="Times New Roman"/>
      <w:kern w:val="0"/>
      <w:sz w:val="20"/>
      <w:szCs w:val="20"/>
      <w:lang w:val="de-DE" w:eastAsia="de-DE"/>
      <w14:ligatures w14:val="none"/>
    </w:rPr>
  </w:style>
  <w:style w:type="paragraph" w:customStyle="1" w:styleId="SpListDash5">
    <w:name w:val="SpListDash5"/>
    <w:basedOn w:val="Normal"/>
    <w:link w:val="SpListDash5Char"/>
    <w:qFormat/>
    <w:rsid w:val="0046310A"/>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5Char">
    <w:name w:val="SpListDash5 Char"/>
    <w:basedOn w:val="DefaultParagraphFont"/>
    <w:link w:val="SpListDash5"/>
    <w:rsid w:val="0046310A"/>
    <w:rPr>
      <w:rFonts w:ascii="Arial Unicode MS" w:eastAsia="Arial Unicode MS" w:hAnsi="Arial Unicode MS" w:cs="Times New Roman"/>
      <w:kern w:val="0"/>
      <w:sz w:val="20"/>
      <w:szCs w:val="20"/>
      <w:lang w:val="de-DE" w:eastAsia="de-DE"/>
      <w14:ligatures w14:val="none"/>
    </w:rPr>
  </w:style>
  <w:style w:type="paragraph" w:customStyle="1" w:styleId="SpListDash6">
    <w:name w:val="SpListDash6"/>
    <w:basedOn w:val="Normal"/>
    <w:link w:val="SpListDash6Char"/>
    <w:qFormat/>
    <w:rsid w:val="0046310A"/>
    <w:pPr>
      <w:widowControl w:val="0"/>
      <w:tabs>
        <w:tab w:val="num" w:pos="720"/>
      </w:tabs>
      <w:spacing w:after="120" w:line="260" w:lineRule="exact"/>
      <w:ind w:left="2160" w:hanging="720"/>
    </w:pPr>
    <w:rPr>
      <w:rFonts w:ascii="Arial Unicode MS" w:hAnsi="Arial Unicode MS"/>
      <w:sz w:val="20"/>
      <w:szCs w:val="20"/>
      <w:lang w:val="de-DE" w:eastAsia="de-DE"/>
    </w:rPr>
  </w:style>
  <w:style w:type="character" w:customStyle="1" w:styleId="SpListDash6Char">
    <w:name w:val="SpListDash6 Char"/>
    <w:basedOn w:val="DefaultParagraphFont"/>
    <w:link w:val="SpListDash6"/>
    <w:rsid w:val="0046310A"/>
    <w:rPr>
      <w:rFonts w:ascii="Arial Unicode MS" w:eastAsia="Arial Unicode MS" w:hAnsi="Arial Unicode MS" w:cs="Times New Roman"/>
      <w:kern w:val="0"/>
      <w:sz w:val="20"/>
      <w:szCs w:val="20"/>
      <w:lang w:val="de-DE" w:eastAsia="de-DE"/>
      <w14:ligatures w14:val="none"/>
    </w:rPr>
  </w:style>
  <w:style w:type="paragraph" w:customStyle="1" w:styleId="SpListDash7">
    <w:name w:val="SpListDash7"/>
    <w:basedOn w:val="Normal"/>
    <w:link w:val="SpListDash7Char"/>
    <w:qFormat/>
    <w:rsid w:val="0046310A"/>
    <w:pPr>
      <w:widowControl w:val="0"/>
      <w:tabs>
        <w:tab w:val="num" w:pos="720"/>
      </w:tabs>
      <w:spacing w:after="120" w:line="260" w:lineRule="exact"/>
      <w:ind w:left="720" w:hanging="720"/>
    </w:pPr>
    <w:rPr>
      <w:rFonts w:ascii="Arial Unicode MS" w:hAnsi="Arial Unicode MS"/>
      <w:sz w:val="20"/>
      <w:szCs w:val="20"/>
      <w:lang w:val="de-DE" w:eastAsia="de-DE"/>
    </w:rPr>
  </w:style>
  <w:style w:type="character" w:customStyle="1" w:styleId="SpListDash7Char">
    <w:name w:val="SpListDash7 Char"/>
    <w:basedOn w:val="DefaultParagraphFont"/>
    <w:link w:val="SpListDash7"/>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4">
    <w:name w:val="SpListEmpty4"/>
    <w:basedOn w:val="Normal"/>
    <w:link w:val="SpListEmpty4Char"/>
    <w:rsid w:val="0046310A"/>
    <w:pPr>
      <w:widowControl w:val="0"/>
      <w:spacing w:after="120" w:line="260" w:lineRule="exact"/>
      <w:ind w:left="2149" w:hanging="709"/>
    </w:pPr>
    <w:rPr>
      <w:rFonts w:ascii="Arial Unicode MS" w:hAnsi="Arial Unicode MS"/>
      <w:sz w:val="20"/>
      <w:szCs w:val="20"/>
      <w:lang w:val="de-DE" w:eastAsia="de-DE"/>
    </w:rPr>
  </w:style>
  <w:style w:type="character" w:customStyle="1" w:styleId="SpListEmpty4Char">
    <w:name w:val="SpListEmpty4 Char"/>
    <w:basedOn w:val="DefaultParagraphFont"/>
    <w:link w:val="SpListEmpty4"/>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5">
    <w:name w:val="SpListEmpty5"/>
    <w:basedOn w:val="SpListEmpty3"/>
    <w:link w:val="SpListEmpty5Char"/>
    <w:qFormat/>
    <w:rsid w:val="0046310A"/>
    <w:pPr>
      <w:ind w:left="1826"/>
    </w:pPr>
  </w:style>
  <w:style w:type="character" w:customStyle="1" w:styleId="SpListEmpty5Char">
    <w:name w:val="SpListEmpty5 Char"/>
    <w:basedOn w:val="SpListEmpty3Zchn"/>
    <w:link w:val="SpListEmpty5"/>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6">
    <w:name w:val="SpListEmpty6"/>
    <w:basedOn w:val="Normal"/>
    <w:link w:val="SpListEmpty6Char"/>
    <w:qFormat/>
    <w:rsid w:val="0046310A"/>
    <w:pPr>
      <w:widowControl w:val="0"/>
      <w:spacing w:after="120" w:line="260" w:lineRule="exact"/>
      <w:ind w:left="2869" w:hanging="709"/>
    </w:pPr>
    <w:rPr>
      <w:rFonts w:ascii="Arial Unicode MS" w:hAnsi="Arial Unicode MS"/>
      <w:sz w:val="20"/>
      <w:szCs w:val="20"/>
      <w:lang w:val="de-DE" w:eastAsia="de-DE"/>
    </w:rPr>
  </w:style>
  <w:style w:type="character" w:customStyle="1" w:styleId="SpListEmpty6Char">
    <w:name w:val="SpListEmpty6 Char"/>
    <w:basedOn w:val="DefaultParagraphFont"/>
    <w:link w:val="SpListEmpty6"/>
    <w:rsid w:val="0046310A"/>
    <w:rPr>
      <w:rFonts w:ascii="Arial Unicode MS" w:eastAsia="Arial Unicode MS" w:hAnsi="Arial Unicode MS" w:cs="Times New Roman"/>
      <w:kern w:val="0"/>
      <w:sz w:val="20"/>
      <w:szCs w:val="20"/>
      <w:lang w:val="de-DE" w:eastAsia="de-DE"/>
      <w14:ligatures w14:val="none"/>
    </w:rPr>
  </w:style>
  <w:style w:type="paragraph" w:customStyle="1" w:styleId="SpListEmpty7">
    <w:name w:val="SpListEmpty7"/>
    <w:basedOn w:val="Normal"/>
    <w:link w:val="SpListEmpty7Char"/>
    <w:qFormat/>
    <w:rsid w:val="0046310A"/>
    <w:pPr>
      <w:widowControl w:val="0"/>
      <w:spacing w:after="120" w:line="260" w:lineRule="exact"/>
      <w:ind w:left="3109" w:hanging="709"/>
    </w:pPr>
    <w:rPr>
      <w:rFonts w:ascii="Arial Unicode MS" w:hAnsi="Arial Unicode MS"/>
      <w:sz w:val="20"/>
      <w:szCs w:val="20"/>
      <w:lang w:val="de-DE" w:eastAsia="de-DE"/>
    </w:rPr>
  </w:style>
  <w:style w:type="character" w:customStyle="1" w:styleId="SpListEmpty7Char">
    <w:name w:val="SpListEmpty7 Char"/>
    <w:basedOn w:val="DefaultParagraphFont"/>
    <w:link w:val="SpListEmpty7"/>
    <w:rsid w:val="0046310A"/>
    <w:rPr>
      <w:rFonts w:ascii="Arial Unicode MS" w:eastAsia="Arial Unicode MS" w:hAnsi="Arial Unicode MS" w:cs="Times New Roman"/>
      <w:kern w:val="0"/>
      <w:sz w:val="20"/>
      <w:szCs w:val="20"/>
      <w:lang w:val="de-DE" w:eastAsia="de-DE"/>
      <w14:ligatures w14:val="none"/>
    </w:rPr>
  </w:style>
  <w:style w:type="paragraph" w:customStyle="1" w:styleId="SpListRoman5">
    <w:name w:val="SpListRoman5"/>
    <w:basedOn w:val="Normal"/>
    <w:link w:val="SpListRoman5Char"/>
    <w:qFormat/>
    <w:rsid w:val="0046310A"/>
    <w:pPr>
      <w:widowControl w:val="0"/>
      <w:spacing w:after="120" w:line="260" w:lineRule="exact"/>
      <w:ind w:left="1700" w:hanging="580"/>
    </w:pPr>
    <w:rPr>
      <w:rFonts w:ascii="Arial Unicode MS" w:hAnsi="Arial Unicode MS"/>
      <w:sz w:val="20"/>
      <w:szCs w:val="20"/>
      <w:lang w:val="de-DE" w:eastAsia="de-DE"/>
    </w:rPr>
  </w:style>
  <w:style w:type="character" w:customStyle="1" w:styleId="SpListRoman5Char">
    <w:name w:val="SpListRoman5 Char"/>
    <w:basedOn w:val="DefaultParagraphFont"/>
    <w:link w:val="SpListRoman5"/>
    <w:rsid w:val="0046310A"/>
    <w:rPr>
      <w:rFonts w:ascii="Arial Unicode MS" w:eastAsia="Arial Unicode MS" w:hAnsi="Arial Unicode MS" w:cs="Times New Roman"/>
      <w:kern w:val="0"/>
      <w:sz w:val="20"/>
      <w:szCs w:val="20"/>
      <w:lang w:val="de-DE" w:eastAsia="de-DE"/>
      <w14:ligatures w14:val="none"/>
    </w:rPr>
  </w:style>
  <w:style w:type="paragraph" w:customStyle="1" w:styleId="SpListRoman6">
    <w:name w:val="SpListRoman6"/>
    <w:basedOn w:val="Normal"/>
    <w:link w:val="SpListRoman6Char"/>
    <w:qFormat/>
    <w:rsid w:val="0046310A"/>
    <w:pPr>
      <w:widowControl w:val="0"/>
      <w:spacing w:after="120" w:line="260" w:lineRule="exact"/>
      <w:ind w:left="2149" w:hanging="709"/>
    </w:pPr>
    <w:rPr>
      <w:rFonts w:ascii="Arial Unicode MS" w:hAnsi="Arial Unicode MS"/>
      <w:sz w:val="20"/>
      <w:szCs w:val="20"/>
      <w:lang w:val="de-DE" w:eastAsia="de-DE"/>
    </w:rPr>
  </w:style>
  <w:style w:type="character" w:customStyle="1" w:styleId="SpListRoman6Char">
    <w:name w:val="SpListRoman6 Char"/>
    <w:basedOn w:val="DefaultParagraphFont"/>
    <w:link w:val="SpListRoman6"/>
    <w:rsid w:val="0046310A"/>
    <w:rPr>
      <w:rFonts w:ascii="Arial Unicode MS" w:eastAsia="Arial Unicode MS" w:hAnsi="Arial Unicode MS" w:cs="Times New Roman"/>
      <w:kern w:val="0"/>
      <w:sz w:val="20"/>
      <w:szCs w:val="20"/>
      <w:lang w:val="de-DE" w:eastAsia="de-DE"/>
      <w14:ligatures w14:val="none"/>
    </w:rPr>
  </w:style>
  <w:style w:type="paragraph" w:customStyle="1" w:styleId="SpListRoman7">
    <w:name w:val="SpListRoman7"/>
    <w:basedOn w:val="Normal"/>
    <w:link w:val="SpListRoman7Char"/>
    <w:qFormat/>
    <w:rsid w:val="0046310A"/>
    <w:pPr>
      <w:widowControl w:val="0"/>
      <w:spacing w:after="120" w:line="260" w:lineRule="exact"/>
      <w:ind w:left="2469" w:hanging="709"/>
    </w:pPr>
    <w:rPr>
      <w:rFonts w:ascii="Arial Unicode MS" w:hAnsi="Arial Unicode MS"/>
      <w:sz w:val="20"/>
      <w:szCs w:val="20"/>
      <w:lang w:val="de-DE" w:eastAsia="de-DE"/>
    </w:rPr>
  </w:style>
  <w:style w:type="character" w:customStyle="1" w:styleId="SpListRoman7Char">
    <w:name w:val="SpListRoman7 Char"/>
    <w:basedOn w:val="DefaultParagraphFont"/>
    <w:link w:val="SpListRoman7"/>
    <w:rsid w:val="0046310A"/>
    <w:rPr>
      <w:rFonts w:ascii="Arial Unicode MS" w:eastAsia="Arial Unicode MS" w:hAnsi="Arial Unicode MS" w:cs="Times New Roman"/>
      <w:kern w:val="0"/>
      <w:sz w:val="20"/>
      <w:szCs w:val="20"/>
      <w:lang w:val="de-DE" w:eastAsia="de-DE"/>
      <w14:ligatures w14:val="none"/>
    </w:rPr>
  </w:style>
  <w:style w:type="paragraph" w:customStyle="1" w:styleId="NoParaFL">
    <w:name w:val="NoPara_FL"/>
    <w:basedOn w:val="ParaFL"/>
    <w:next w:val="ParaFL"/>
    <w:qFormat/>
    <w:rsid w:val="0046310A"/>
  </w:style>
  <w:style w:type="paragraph" w:customStyle="1" w:styleId="Bodystart">
    <w:name w:val="Body_start"/>
    <w:basedOn w:val="Normal"/>
    <w:qFormat/>
    <w:rsid w:val="0046310A"/>
  </w:style>
  <w:style w:type="paragraph" w:customStyle="1" w:styleId="Bodyend">
    <w:name w:val="Body_end"/>
    <w:basedOn w:val="Normal"/>
    <w:qFormat/>
    <w:rsid w:val="0046310A"/>
  </w:style>
  <w:style w:type="paragraph" w:customStyle="1" w:styleId="Erratumabstract">
    <w:name w:val="Erratum_abstract"/>
    <w:basedOn w:val="Normal"/>
    <w:qFormat/>
    <w:rsid w:val="0046310A"/>
  </w:style>
  <w:style w:type="paragraph" w:customStyle="1" w:styleId="SuppliedImage">
    <w:name w:val="SuppliedImage"/>
    <w:basedOn w:val="Normal"/>
    <w:qFormat/>
    <w:rsid w:val="0046310A"/>
  </w:style>
  <w:style w:type="paragraph" w:customStyle="1" w:styleId="RawAuthorGroupStart">
    <w:name w:val="RawAuthorGroupStart"/>
    <w:basedOn w:val="Normal"/>
    <w:qFormat/>
    <w:rsid w:val="0046310A"/>
  </w:style>
  <w:style w:type="paragraph" w:customStyle="1" w:styleId="RawAuthorGroupEnd">
    <w:name w:val="RawAuthorGroupEnd"/>
    <w:basedOn w:val="Normal"/>
    <w:qFormat/>
    <w:rsid w:val="0046310A"/>
  </w:style>
  <w:style w:type="paragraph" w:customStyle="1" w:styleId="DataAvailabilityHead">
    <w:name w:val="DataAvailabilityHead"/>
    <w:basedOn w:val="Normal"/>
    <w:qFormat/>
    <w:rsid w:val="0046310A"/>
  </w:style>
  <w:style w:type="paragraph" w:customStyle="1" w:styleId="DataAvailabilityPara">
    <w:name w:val="DataAvailabilityPara"/>
    <w:basedOn w:val="Normal"/>
    <w:qFormat/>
    <w:rsid w:val="0046310A"/>
  </w:style>
  <w:style w:type="paragraph" w:customStyle="1" w:styleId="SuppliedEps">
    <w:name w:val="SuppliedEps"/>
    <w:basedOn w:val="Normal"/>
    <w:qFormat/>
    <w:rsid w:val="0046310A"/>
  </w:style>
  <w:style w:type="paragraph" w:customStyle="1" w:styleId="Style1">
    <w:name w:val="Style1"/>
    <w:basedOn w:val="Normal"/>
    <w:qFormat/>
    <w:rsid w:val="0046310A"/>
  </w:style>
  <w:style w:type="paragraph" w:customStyle="1" w:styleId="SuppliedContentStart">
    <w:name w:val="SuppliedContentStart"/>
    <w:basedOn w:val="Normal"/>
    <w:qFormat/>
    <w:rsid w:val="0046310A"/>
  </w:style>
  <w:style w:type="paragraph" w:customStyle="1" w:styleId="SuppliedContentEnd">
    <w:name w:val="SuppliedContentEnd"/>
    <w:basedOn w:val="Normal"/>
    <w:qFormat/>
    <w:rsid w:val="0046310A"/>
  </w:style>
  <w:style w:type="paragraph" w:customStyle="1" w:styleId="SuppliedTable">
    <w:name w:val="SuppliedTable"/>
    <w:basedOn w:val="Normal"/>
    <w:qFormat/>
    <w:rsid w:val="0046310A"/>
  </w:style>
  <w:style w:type="paragraph" w:customStyle="1" w:styleId="DuplicateTablecaptionStart">
    <w:name w:val="Duplicate_TablecaptionStart"/>
    <w:basedOn w:val="Normal"/>
    <w:qFormat/>
    <w:rsid w:val="0046310A"/>
  </w:style>
  <w:style w:type="paragraph" w:customStyle="1" w:styleId="DuplicateTablecaptionEnd">
    <w:name w:val="Duplicate_TablecaptionEnd"/>
    <w:basedOn w:val="Normal"/>
    <w:qFormat/>
    <w:rsid w:val="0046310A"/>
  </w:style>
  <w:style w:type="paragraph" w:customStyle="1" w:styleId="DuplicateFigurecaptionStart">
    <w:name w:val="Duplicate_FigurecaptionStart"/>
    <w:basedOn w:val="Normal"/>
    <w:qFormat/>
    <w:rsid w:val="0046310A"/>
  </w:style>
  <w:style w:type="paragraph" w:customStyle="1" w:styleId="DuplicateFigurecaptionEnd">
    <w:name w:val="Duplicate_FigurecaptionEnd"/>
    <w:basedOn w:val="Normal"/>
    <w:qFormat/>
    <w:rsid w:val="0046310A"/>
  </w:style>
  <w:style w:type="paragraph" w:customStyle="1" w:styleId="Biographystart">
    <w:name w:val="Biography_start"/>
    <w:basedOn w:val="Normal"/>
    <w:qFormat/>
    <w:rsid w:val="0046310A"/>
  </w:style>
  <w:style w:type="paragraph" w:customStyle="1" w:styleId="Biographyend">
    <w:name w:val="Biography_end"/>
    <w:basedOn w:val="Normal"/>
    <w:qFormat/>
    <w:rsid w:val="0046310A"/>
  </w:style>
  <w:style w:type="paragraph" w:customStyle="1" w:styleId="ArticleNoteAuthorContribution">
    <w:name w:val="ArticleNote_AuthorContribution"/>
    <w:basedOn w:val="AuthorContributionPara"/>
    <w:qFormat/>
    <w:rsid w:val="0046310A"/>
  </w:style>
  <w:style w:type="paragraph" w:customStyle="1" w:styleId="ArticleMSCategory">
    <w:name w:val="ArticleMSCategory"/>
    <w:basedOn w:val="Normal"/>
    <w:autoRedefine/>
    <w:qFormat/>
    <w:rsid w:val="0046310A"/>
  </w:style>
  <w:style w:type="paragraph" w:customStyle="1" w:styleId="Potentialabs">
    <w:name w:val="Potential_abs"/>
    <w:basedOn w:val="Normal"/>
    <w:qFormat/>
    <w:rsid w:val="0046310A"/>
  </w:style>
  <w:style w:type="paragraph" w:customStyle="1" w:styleId="InstitutionalAuthors">
    <w:name w:val="Institutional_Authors"/>
    <w:basedOn w:val="Normal"/>
    <w:autoRedefine/>
    <w:qFormat/>
    <w:rsid w:val="0046310A"/>
  </w:style>
  <w:style w:type="paragraph" w:customStyle="1" w:styleId="Head13">
    <w:name w:val="Head13"/>
    <w:basedOn w:val="Head2"/>
    <w:qFormat/>
    <w:rsid w:val="0046310A"/>
    <w:pPr>
      <w:autoSpaceDE w:val="0"/>
      <w:autoSpaceDN w:val="0"/>
      <w:adjustRightInd w:val="0"/>
      <w:spacing w:line="480" w:lineRule="auto"/>
      <w:jc w:val="center"/>
    </w:pPr>
    <w:rPr>
      <w:rFonts w:hAnsi="Times New Roman"/>
      <w:b/>
      <w:bCs/>
      <w:sz w:val="24"/>
      <w:szCs w:val="24"/>
    </w:rPr>
  </w:style>
  <w:style w:type="paragraph" w:customStyle="1" w:styleId="Hesd2">
    <w:name w:val="Hesd2"/>
    <w:basedOn w:val="Normal"/>
    <w:qFormat/>
    <w:rsid w:val="0046310A"/>
    <w:pPr>
      <w:autoSpaceDE w:val="0"/>
      <w:autoSpaceDN w:val="0"/>
      <w:adjustRightInd w:val="0"/>
      <w:spacing w:line="480" w:lineRule="auto"/>
      <w:jc w:val="both"/>
    </w:pPr>
    <w:rPr>
      <w:rFonts w:ascii="Arial Unicode MS" w:cs="Arial Unicode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Preethi J</dc:creator>
  <cp:keywords/>
  <dc:description/>
  <cp:lastModifiedBy>Preethi J</cp:lastModifiedBy>
  <cp:revision>2</cp:revision>
  <dcterms:created xsi:type="dcterms:W3CDTF">2024-12-24T11:43:00Z</dcterms:created>
  <dcterms:modified xsi:type="dcterms:W3CDTF">2024-12-24T11:43:00Z</dcterms:modified>
</cp:coreProperties>
</file>