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2B182" w14:textId="77777777" w:rsidR="001B6EF4" w:rsidRDefault="001B6EF4" w:rsidP="001B6EF4">
      <w:pPr>
        <w:jc w:val="both"/>
        <w:rPr>
          <w:b/>
          <w:color w:val="000000" w:themeColor="text1"/>
        </w:rPr>
      </w:pPr>
      <w:r>
        <w:rPr>
          <w:rFonts w:ascii="Arial Unicode MS" w:cs="Arial Unicode MS"/>
          <w:b/>
          <w:color w:val="000000" w:themeColor="text1"/>
        </w:rPr>
        <w:t>Supplementary appendix A: Additional figures and tables</w:t>
      </w:r>
    </w:p>
    <w:p w14:paraId="22F0B9F8" w14:textId="77777777" w:rsidR="001B6EF4" w:rsidRDefault="001B6EF4" w:rsidP="001B6EF4">
      <w:pPr>
        <w:jc w:val="both"/>
        <w:rPr>
          <w:color w:val="000000" w:themeColor="text1"/>
          <w:sz w:val="36"/>
        </w:rPr>
      </w:pPr>
      <w:r>
        <w:rPr>
          <w:rFonts w:ascii="Arial Unicode MS" w:cs="Arial Unicode MS"/>
          <w:b/>
          <w:color w:val="000000" w:themeColor="text1"/>
        </w:rPr>
        <w:t>Figure S1.</w:t>
      </w:r>
      <w:r>
        <w:rPr>
          <w:rFonts w:ascii="Arial Unicode MS" w:cs="Arial Unicode MS"/>
          <w:color w:val="000000" w:themeColor="text1"/>
          <w:sz w:val="40"/>
        </w:rPr>
        <w:t xml:space="preserve"> </w:t>
      </w:r>
      <w:r>
        <w:rPr>
          <w:rFonts w:ascii="Arial Unicode MS" w:cs="Arial Unicode MS"/>
          <w:color w:val="000000" w:themeColor="text1"/>
        </w:rPr>
        <w:t>Tests for wealth satiation of life satisfaction for each country.</w:t>
      </w:r>
    </w:p>
    <w:p w14:paraId="081B2EBF" w14:textId="77777777" w:rsidR="001B6EF4" w:rsidRDefault="001B6EF4" w:rsidP="001B6EF4">
      <w:pPr>
        <w:spacing w:after="160" w:line="259" w:lineRule="auto"/>
        <w:jc w:val="center"/>
        <w:rPr>
          <w:color w:val="000000" w:themeColor="text1"/>
        </w:rPr>
      </w:pPr>
      <w:bookmarkStart w:id="0" w:name="[IMAGE-Fig5_Print.png]"/>
      <w:r>
        <w:rPr>
          <w:rFonts w:ascii="Arial Unicode MS" w:cs="Arial Unicode MS"/>
          <w:noProof/>
          <w:color w:val="000000" w:themeColor="text1"/>
        </w:rPr>
        <w:drawing>
          <wp:inline distT="0" distB="0" distL="0" distR="0" wp14:anchorId="1AC12DD6" wp14:editId="00081DEC">
            <wp:extent cx="7673555" cy="4601469"/>
            <wp:effectExtent l="0" t="0" r="3810" b="889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1.png"/>
                    <pic:cNvPicPr/>
                  </pic:nvPicPr>
                  <pic:blipFill>
                    <a:blip r:embed="rId5">
                      <a:extLst>
                        <a:ext uri="{28A0092B-C50C-407E-A947-70E740481C1C}">
                          <a14:useLocalDpi xmlns:a14="http://schemas.microsoft.com/office/drawing/2010/main" val="0"/>
                        </a:ext>
                      </a:extLst>
                    </a:blip>
                    <a:stretch>
                      <a:fillRect/>
                    </a:stretch>
                  </pic:blipFill>
                  <pic:spPr>
                    <a:xfrm>
                      <a:off x="0" y="0"/>
                      <a:ext cx="7695886" cy="4614860"/>
                    </a:xfrm>
                    <a:prstGeom prst="rect">
                      <a:avLst/>
                    </a:prstGeom>
                  </pic:spPr>
                </pic:pic>
              </a:graphicData>
            </a:graphic>
          </wp:inline>
        </w:drawing>
      </w:r>
      <w:bookmarkEnd w:id="0"/>
    </w:p>
    <w:p w14:paraId="15DD0C16" w14:textId="77777777" w:rsidR="001B6EF4" w:rsidRDefault="001B6EF4" w:rsidP="001B6EF4">
      <w:pPr>
        <w:jc w:val="both"/>
        <w:rPr>
          <w:color w:val="000000" w:themeColor="text1"/>
          <w:sz w:val="18"/>
        </w:rPr>
      </w:pPr>
      <w:r>
        <w:rPr>
          <w:rFonts w:ascii="Arial Unicode MS" w:cs="Arial Unicode MS"/>
          <w:i/>
          <w:color w:val="000000" w:themeColor="text1"/>
          <w:sz w:val="18"/>
        </w:rPr>
        <w:t>Note</w:t>
      </w:r>
      <w:r>
        <w:rPr>
          <w:rFonts w:ascii="Arial Unicode MS" w:cs="Arial Unicode MS"/>
          <w:color w:val="000000" w:themeColor="text1"/>
          <w:sz w:val="18"/>
        </w:rPr>
        <w:t xml:space="preserve">: Reported coefficients are the estimated slopes of the life satisfaction-wealth relationship for people with household net wealth exceeding a given threshold. For each country, we report only coefficients for thresholds up to twice the 99th percentile of country-specific net wealth distribution. Control variables include age, gender, marital status, number of children, number of household members, educational attainment, </w:t>
      </w:r>
      <w:proofErr w:type="spellStart"/>
      <w:r>
        <w:rPr>
          <w:rFonts w:ascii="Arial Unicode MS" w:cs="Arial Unicode MS"/>
          <w:color w:val="000000" w:themeColor="text1"/>
          <w:sz w:val="18"/>
        </w:rPr>
        <w:t>labour</w:t>
      </w:r>
      <w:proofErr w:type="spellEnd"/>
      <w:r>
        <w:rPr>
          <w:rFonts w:ascii="Arial Unicode MS" w:cs="Arial Unicode MS"/>
          <w:color w:val="000000" w:themeColor="text1"/>
          <w:sz w:val="18"/>
        </w:rPr>
        <w:t xml:space="preserve"> market status, a wave dummy and country-specific dummies in the all-countries model. Horizontal bars show 95% confidence intervals calculated using 1,000 bootstrap replicate weights supplied with the HFCS. Accounting for the multiple imputation nature of the HFCS data, all coefficients and standard errors obtained are combined using Rubin</w:t>
      </w:r>
      <w:r>
        <w:rPr>
          <w:rFonts w:ascii="Arial Unicode MS" w:cs="Arial Unicode MS"/>
          <w:color w:val="000000" w:themeColor="text1"/>
          <w:sz w:val="18"/>
        </w:rPr>
        <w:t>’</w:t>
      </w:r>
      <w:r>
        <w:rPr>
          <w:rFonts w:ascii="Arial Unicode MS" w:cs="Arial Unicode MS"/>
          <w:color w:val="000000" w:themeColor="text1"/>
          <w:sz w:val="18"/>
        </w:rPr>
        <w:t>s rules (Rubin, 1987).</w:t>
      </w:r>
    </w:p>
    <w:p w14:paraId="5C257265" w14:textId="77777777" w:rsidR="001B6EF4" w:rsidRDefault="001B6EF4" w:rsidP="001B6EF4">
      <w:pPr>
        <w:keepNext/>
        <w:widowControl w:val="0"/>
        <w:autoSpaceDE w:val="0"/>
        <w:autoSpaceDN w:val="0"/>
        <w:adjustRightInd w:val="0"/>
        <w:rPr>
          <w:color w:val="000000" w:themeColor="text1"/>
        </w:rPr>
      </w:pPr>
      <w:r>
        <w:rPr>
          <w:rFonts w:ascii="Arial Unicode MS" w:cs="Arial Unicode MS"/>
          <w:b/>
          <w:color w:val="000000" w:themeColor="text1"/>
        </w:rPr>
        <w:t>Table S1.</w:t>
      </w:r>
      <w:r>
        <w:rPr>
          <w:rFonts w:ascii="Arial Unicode MS" w:cs="Arial Unicode MS"/>
          <w:color w:val="000000" w:themeColor="text1"/>
        </w:rPr>
        <w:t xml:space="preserve"> Life satisfaction and net wealth </w:t>
      </w:r>
      <w:r>
        <w:rPr>
          <w:rFonts w:ascii="Arial Unicode MS" w:cs="Arial Unicode MS"/>
          <w:color w:val="000000" w:themeColor="text1"/>
        </w:rPr>
        <w:t>–</w:t>
      </w:r>
      <w:r>
        <w:rPr>
          <w:rFonts w:ascii="Arial Unicode MS" w:cs="Arial Unicode MS"/>
          <w:color w:val="000000" w:themeColor="text1"/>
        </w:rPr>
        <w:t xml:space="preserve"> regression results for all countries</w:t>
      </w:r>
    </w:p>
    <w:tbl>
      <w:tblPr>
        <w:tblW w:w="0" w:type="auto"/>
        <w:tblLayout w:type="fixed"/>
        <w:tblCellMar>
          <w:left w:w="0" w:type="dxa"/>
          <w:right w:w="0" w:type="dxa"/>
        </w:tblCellMar>
        <w:tblLook w:val="0000" w:firstRow="0" w:lastRow="0" w:firstColumn="0" w:lastColumn="0" w:noHBand="0" w:noVBand="0"/>
      </w:tblPr>
      <w:tblGrid>
        <w:gridCol w:w="2016"/>
        <w:gridCol w:w="1008"/>
        <w:gridCol w:w="1008"/>
        <w:gridCol w:w="1008"/>
        <w:gridCol w:w="1008"/>
        <w:gridCol w:w="1008"/>
        <w:gridCol w:w="1008"/>
        <w:gridCol w:w="1008"/>
      </w:tblGrid>
      <w:tr w:rsidR="001B6EF4" w14:paraId="778DA7BE" w14:textId="77777777" w:rsidTr="004971AA">
        <w:tc>
          <w:tcPr>
            <w:tcW w:w="2016" w:type="dxa"/>
            <w:tcBorders>
              <w:top w:val="single" w:sz="4" w:space="0" w:color="auto"/>
              <w:left w:val="nil"/>
              <w:bottom w:val="nil"/>
              <w:right w:val="nil"/>
            </w:tcBorders>
          </w:tcPr>
          <w:p w14:paraId="23A274B2" w14:textId="77777777" w:rsidR="001B6EF4" w:rsidRDefault="001B6EF4" w:rsidP="004971AA">
            <w:pPr>
              <w:widowControl w:val="0"/>
              <w:autoSpaceDE w:val="0"/>
              <w:autoSpaceDN w:val="0"/>
              <w:adjustRightInd w:val="0"/>
              <w:rPr>
                <w:color w:val="000000" w:themeColor="text1"/>
              </w:rPr>
            </w:pPr>
          </w:p>
        </w:tc>
        <w:tc>
          <w:tcPr>
            <w:tcW w:w="1008" w:type="dxa"/>
            <w:tcBorders>
              <w:top w:val="single" w:sz="4" w:space="0" w:color="auto"/>
              <w:left w:val="nil"/>
              <w:bottom w:val="nil"/>
              <w:right w:val="nil"/>
            </w:tcBorders>
          </w:tcPr>
          <w:p w14:paraId="2A6388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477DA2F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39E2B29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48E9BC7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49F026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1CF768B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5A79390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r>
      <w:tr w:rsidR="001B6EF4" w14:paraId="12F5DAE5" w14:textId="77777777" w:rsidTr="004971AA">
        <w:tc>
          <w:tcPr>
            <w:tcW w:w="2016" w:type="dxa"/>
            <w:tcBorders>
              <w:top w:val="nil"/>
              <w:left w:val="nil"/>
              <w:bottom w:val="nil"/>
              <w:right w:val="nil"/>
            </w:tcBorders>
          </w:tcPr>
          <w:p w14:paraId="10691AF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B3B26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100K</w:t>
            </w:r>
          </w:p>
        </w:tc>
        <w:tc>
          <w:tcPr>
            <w:tcW w:w="1008" w:type="dxa"/>
            <w:tcBorders>
              <w:top w:val="nil"/>
              <w:left w:val="nil"/>
              <w:bottom w:val="nil"/>
              <w:right w:val="nil"/>
            </w:tcBorders>
          </w:tcPr>
          <w:p w14:paraId="174E65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600K</w:t>
            </w:r>
          </w:p>
        </w:tc>
        <w:tc>
          <w:tcPr>
            <w:tcW w:w="1008" w:type="dxa"/>
            <w:tcBorders>
              <w:top w:val="nil"/>
              <w:left w:val="nil"/>
              <w:bottom w:val="nil"/>
              <w:right w:val="nil"/>
            </w:tcBorders>
          </w:tcPr>
          <w:p w14:paraId="35A5D1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1M</w:t>
            </w:r>
          </w:p>
        </w:tc>
        <w:tc>
          <w:tcPr>
            <w:tcW w:w="1008" w:type="dxa"/>
            <w:tcBorders>
              <w:top w:val="nil"/>
              <w:left w:val="nil"/>
              <w:bottom w:val="nil"/>
              <w:right w:val="nil"/>
            </w:tcBorders>
          </w:tcPr>
          <w:p w14:paraId="3562367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2M</w:t>
            </w:r>
          </w:p>
        </w:tc>
        <w:tc>
          <w:tcPr>
            <w:tcW w:w="1008" w:type="dxa"/>
            <w:tcBorders>
              <w:top w:val="nil"/>
              <w:left w:val="nil"/>
              <w:bottom w:val="nil"/>
              <w:right w:val="nil"/>
            </w:tcBorders>
          </w:tcPr>
          <w:p w14:paraId="13D185A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2.6M</w:t>
            </w:r>
          </w:p>
        </w:tc>
        <w:tc>
          <w:tcPr>
            <w:tcW w:w="1008" w:type="dxa"/>
            <w:tcBorders>
              <w:top w:val="nil"/>
              <w:left w:val="nil"/>
              <w:bottom w:val="nil"/>
              <w:right w:val="nil"/>
            </w:tcBorders>
          </w:tcPr>
          <w:p w14:paraId="6801E1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2.8M</w:t>
            </w:r>
          </w:p>
        </w:tc>
        <w:tc>
          <w:tcPr>
            <w:tcW w:w="1008" w:type="dxa"/>
            <w:tcBorders>
              <w:top w:val="nil"/>
              <w:left w:val="nil"/>
              <w:bottom w:val="nil"/>
              <w:right w:val="nil"/>
            </w:tcBorders>
          </w:tcPr>
          <w:p w14:paraId="2B3B09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3M</w:t>
            </w:r>
          </w:p>
        </w:tc>
      </w:tr>
      <w:tr w:rsidR="001B6EF4" w14:paraId="13DEDA8D" w14:textId="77777777" w:rsidTr="004971AA">
        <w:tc>
          <w:tcPr>
            <w:tcW w:w="2016" w:type="dxa"/>
            <w:tcBorders>
              <w:top w:val="single" w:sz="4" w:space="0" w:color="auto"/>
              <w:left w:val="nil"/>
              <w:bottom w:val="nil"/>
              <w:right w:val="nil"/>
            </w:tcBorders>
          </w:tcPr>
          <w:p w14:paraId="7CDB4FD7"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Log net wealth (</w:t>
            </w:r>
            <w:r>
              <w:rPr>
                <w:rFonts w:ascii="Arial Unicode MS" w:cs="Arial Unicode MS"/>
                <w:i/>
                <w:color w:val="000000" w:themeColor="text1"/>
              </w:rPr>
              <w:t>W</w:t>
            </w:r>
            <w:r>
              <w:rPr>
                <w:rFonts w:ascii="Arial Unicode MS" w:cs="Arial Unicode MS"/>
                <w:color w:val="000000" w:themeColor="text1"/>
              </w:rPr>
              <w:t>)</w:t>
            </w:r>
          </w:p>
        </w:tc>
        <w:tc>
          <w:tcPr>
            <w:tcW w:w="1008" w:type="dxa"/>
            <w:tcBorders>
              <w:top w:val="single" w:sz="4" w:space="0" w:color="auto"/>
              <w:left w:val="nil"/>
              <w:bottom w:val="nil"/>
              <w:right w:val="nil"/>
            </w:tcBorders>
          </w:tcPr>
          <w:p w14:paraId="0492E45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0.096</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124EB38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704AE8C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0.137</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04D23D1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0.140</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107D965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0.140</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3CFE117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0.141</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79F054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0.141</w:t>
            </w:r>
            <w:r>
              <w:rPr>
                <w:rFonts w:ascii="Arial Unicode MS" w:cs="Arial Unicode MS"/>
                <w:color w:val="000000" w:themeColor="text1"/>
                <w:vertAlign w:val="superscript"/>
              </w:rPr>
              <w:t>***</w:t>
            </w:r>
          </w:p>
        </w:tc>
      </w:tr>
      <w:tr w:rsidR="001B6EF4" w14:paraId="434A70B0" w14:textId="77777777" w:rsidTr="004971AA">
        <w:tc>
          <w:tcPr>
            <w:tcW w:w="2016" w:type="dxa"/>
            <w:tcBorders>
              <w:top w:val="nil"/>
              <w:left w:val="nil"/>
              <w:bottom w:val="nil"/>
              <w:right w:val="nil"/>
            </w:tcBorders>
          </w:tcPr>
          <w:p w14:paraId="67731F46"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683A84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(0.015)</w:t>
            </w:r>
          </w:p>
        </w:tc>
        <w:tc>
          <w:tcPr>
            <w:tcW w:w="1008" w:type="dxa"/>
            <w:tcBorders>
              <w:top w:val="nil"/>
              <w:left w:val="nil"/>
              <w:bottom w:val="nil"/>
              <w:right w:val="nil"/>
            </w:tcBorders>
          </w:tcPr>
          <w:p w14:paraId="43DBA28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(0.011)</w:t>
            </w:r>
          </w:p>
        </w:tc>
        <w:tc>
          <w:tcPr>
            <w:tcW w:w="1008" w:type="dxa"/>
            <w:tcBorders>
              <w:top w:val="nil"/>
              <w:left w:val="nil"/>
              <w:bottom w:val="nil"/>
              <w:right w:val="nil"/>
            </w:tcBorders>
          </w:tcPr>
          <w:p w14:paraId="5BF7F79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(0.010)</w:t>
            </w:r>
          </w:p>
        </w:tc>
        <w:tc>
          <w:tcPr>
            <w:tcW w:w="1008" w:type="dxa"/>
            <w:tcBorders>
              <w:top w:val="nil"/>
              <w:left w:val="nil"/>
              <w:bottom w:val="nil"/>
              <w:right w:val="nil"/>
            </w:tcBorders>
          </w:tcPr>
          <w:p w14:paraId="52E2BCD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(0.010)</w:t>
            </w:r>
          </w:p>
        </w:tc>
        <w:tc>
          <w:tcPr>
            <w:tcW w:w="1008" w:type="dxa"/>
            <w:tcBorders>
              <w:top w:val="nil"/>
              <w:left w:val="nil"/>
              <w:bottom w:val="nil"/>
              <w:right w:val="nil"/>
            </w:tcBorders>
          </w:tcPr>
          <w:p w14:paraId="5F74560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(0.010)</w:t>
            </w:r>
          </w:p>
        </w:tc>
        <w:tc>
          <w:tcPr>
            <w:tcW w:w="1008" w:type="dxa"/>
            <w:tcBorders>
              <w:top w:val="nil"/>
              <w:left w:val="nil"/>
              <w:bottom w:val="nil"/>
              <w:right w:val="nil"/>
            </w:tcBorders>
          </w:tcPr>
          <w:p w14:paraId="0D15526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(0.010)</w:t>
            </w:r>
          </w:p>
        </w:tc>
        <w:tc>
          <w:tcPr>
            <w:tcW w:w="1008" w:type="dxa"/>
            <w:tcBorders>
              <w:top w:val="nil"/>
              <w:left w:val="nil"/>
              <w:bottom w:val="nil"/>
              <w:right w:val="nil"/>
            </w:tcBorders>
          </w:tcPr>
          <w:p w14:paraId="060685D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(0.010)</w:t>
            </w:r>
          </w:p>
        </w:tc>
      </w:tr>
      <w:tr w:rsidR="001B6EF4" w14:paraId="3684C452" w14:textId="77777777" w:rsidTr="004971AA">
        <w:tc>
          <w:tcPr>
            <w:tcW w:w="2016" w:type="dxa"/>
            <w:tcBorders>
              <w:top w:val="nil"/>
              <w:left w:val="nil"/>
              <w:bottom w:val="nil"/>
              <w:right w:val="nil"/>
            </w:tcBorders>
          </w:tcPr>
          <w:p w14:paraId="19D1DE04" w14:textId="77777777" w:rsidR="001B6EF4" w:rsidRDefault="001B6EF4" w:rsidP="004971AA">
            <w:pPr>
              <w:widowControl w:val="0"/>
              <w:autoSpaceDE w:val="0"/>
              <w:autoSpaceDN w:val="0"/>
              <w:adjustRightInd w:val="0"/>
              <w:rPr>
                <w:i/>
                <w:color w:val="000000" w:themeColor="text1"/>
              </w:rPr>
            </w:pPr>
            <w:r>
              <w:rPr>
                <w:rFonts w:ascii="Arial Unicode MS" w:cs="Arial Unicode MS"/>
                <w:i/>
                <w:color w:val="000000" w:themeColor="text1"/>
              </w:rPr>
              <w:t>d</w:t>
            </w:r>
          </w:p>
        </w:tc>
        <w:tc>
          <w:tcPr>
            <w:tcW w:w="1008" w:type="dxa"/>
            <w:tcBorders>
              <w:top w:val="nil"/>
              <w:left w:val="nil"/>
              <w:bottom w:val="nil"/>
              <w:right w:val="nil"/>
            </w:tcBorders>
          </w:tcPr>
          <w:p w14:paraId="233EFD4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-1.436</w:t>
            </w:r>
            <w:r>
              <w:rPr>
                <w:rFonts w:ascii="Arial Unicode MS" w:cs="Arial Unicode MS"/>
                <w:color w:val="000000" w:themeColor="text1"/>
                <w:vertAlign w:val="superscript"/>
              </w:rPr>
              <w:t>***</w:t>
            </w:r>
          </w:p>
        </w:tc>
        <w:tc>
          <w:tcPr>
            <w:tcW w:w="1008" w:type="dxa"/>
            <w:tcBorders>
              <w:top w:val="nil"/>
              <w:left w:val="nil"/>
              <w:bottom w:val="nil"/>
              <w:right w:val="nil"/>
            </w:tcBorders>
          </w:tcPr>
          <w:p w14:paraId="4287144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-0.079</w:t>
            </w:r>
          </w:p>
        </w:tc>
        <w:tc>
          <w:tcPr>
            <w:tcW w:w="1008" w:type="dxa"/>
            <w:tcBorders>
              <w:top w:val="nil"/>
              <w:left w:val="nil"/>
              <w:bottom w:val="nil"/>
              <w:right w:val="nil"/>
            </w:tcBorders>
          </w:tcPr>
          <w:p w14:paraId="532214A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0.305</w:t>
            </w:r>
          </w:p>
        </w:tc>
        <w:tc>
          <w:tcPr>
            <w:tcW w:w="1008" w:type="dxa"/>
            <w:tcBorders>
              <w:top w:val="nil"/>
              <w:left w:val="nil"/>
              <w:bottom w:val="nil"/>
              <w:right w:val="nil"/>
            </w:tcBorders>
          </w:tcPr>
          <w:p w14:paraId="5D7F263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-1.006</w:t>
            </w:r>
          </w:p>
        </w:tc>
        <w:tc>
          <w:tcPr>
            <w:tcW w:w="1008" w:type="dxa"/>
            <w:tcBorders>
              <w:top w:val="nil"/>
              <w:left w:val="nil"/>
              <w:bottom w:val="nil"/>
              <w:right w:val="nil"/>
            </w:tcBorders>
          </w:tcPr>
          <w:p w14:paraId="71EA7DE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-0.729</w:t>
            </w:r>
          </w:p>
        </w:tc>
        <w:tc>
          <w:tcPr>
            <w:tcW w:w="1008" w:type="dxa"/>
            <w:tcBorders>
              <w:top w:val="nil"/>
              <w:left w:val="nil"/>
              <w:bottom w:val="nil"/>
              <w:right w:val="nil"/>
            </w:tcBorders>
          </w:tcPr>
          <w:p w14:paraId="4BEDB46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-1.453</w:t>
            </w:r>
          </w:p>
        </w:tc>
        <w:tc>
          <w:tcPr>
            <w:tcW w:w="1008" w:type="dxa"/>
            <w:tcBorders>
              <w:top w:val="nil"/>
              <w:left w:val="nil"/>
              <w:bottom w:val="nil"/>
              <w:right w:val="nil"/>
            </w:tcBorders>
          </w:tcPr>
          <w:p w14:paraId="792FB6C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-1.924</w:t>
            </w:r>
          </w:p>
        </w:tc>
      </w:tr>
      <w:tr w:rsidR="001B6EF4" w14:paraId="288CCE34" w14:textId="77777777" w:rsidTr="004971AA">
        <w:tc>
          <w:tcPr>
            <w:tcW w:w="2016" w:type="dxa"/>
            <w:tcBorders>
              <w:top w:val="nil"/>
              <w:left w:val="nil"/>
              <w:bottom w:val="nil"/>
              <w:right w:val="nil"/>
            </w:tcBorders>
          </w:tcPr>
          <w:p w14:paraId="1E6C3C5B"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9543C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(0.329)</w:t>
            </w:r>
          </w:p>
        </w:tc>
        <w:tc>
          <w:tcPr>
            <w:tcW w:w="1008" w:type="dxa"/>
            <w:tcBorders>
              <w:top w:val="nil"/>
              <w:left w:val="nil"/>
              <w:bottom w:val="nil"/>
              <w:right w:val="nil"/>
            </w:tcBorders>
          </w:tcPr>
          <w:p w14:paraId="6F97A71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(0.906)</w:t>
            </w:r>
          </w:p>
        </w:tc>
        <w:tc>
          <w:tcPr>
            <w:tcW w:w="1008" w:type="dxa"/>
            <w:tcBorders>
              <w:top w:val="nil"/>
              <w:left w:val="nil"/>
              <w:bottom w:val="nil"/>
              <w:right w:val="nil"/>
            </w:tcBorders>
          </w:tcPr>
          <w:p w14:paraId="27F1AFF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(1.399)</w:t>
            </w:r>
          </w:p>
        </w:tc>
        <w:tc>
          <w:tcPr>
            <w:tcW w:w="1008" w:type="dxa"/>
            <w:tcBorders>
              <w:top w:val="nil"/>
              <w:left w:val="nil"/>
              <w:bottom w:val="nil"/>
              <w:right w:val="nil"/>
            </w:tcBorders>
          </w:tcPr>
          <w:p w14:paraId="7DF765D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(2.178)</w:t>
            </w:r>
          </w:p>
        </w:tc>
        <w:tc>
          <w:tcPr>
            <w:tcW w:w="1008" w:type="dxa"/>
            <w:tcBorders>
              <w:top w:val="nil"/>
              <w:left w:val="nil"/>
              <w:bottom w:val="nil"/>
              <w:right w:val="nil"/>
            </w:tcBorders>
          </w:tcPr>
          <w:p w14:paraId="170A2F1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(2.470)</w:t>
            </w:r>
          </w:p>
        </w:tc>
        <w:tc>
          <w:tcPr>
            <w:tcW w:w="1008" w:type="dxa"/>
            <w:tcBorders>
              <w:top w:val="nil"/>
              <w:left w:val="nil"/>
              <w:bottom w:val="nil"/>
              <w:right w:val="nil"/>
            </w:tcBorders>
          </w:tcPr>
          <w:p w14:paraId="7CBE2EE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(2.677)</w:t>
            </w:r>
          </w:p>
        </w:tc>
        <w:tc>
          <w:tcPr>
            <w:tcW w:w="1008" w:type="dxa"/>
            <w:tcBorders>
              <w:top w:val="nil"/>
              <w:left w:val="nil"/>
              <w:bottom w:val="nil"/>
              <w:right w:val="nil"/>
            </w:tcBorders>
          </w:tcPr>
          <w:p w14:paraId="2719EC5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(3.058)</w:t>
            </w:r>
          </w:p>
        </w:tc>
      </w:tr>
      <w:tr w:rsidR="001B6EF4" w14:paraId="20E2B1E4" w14:textId="77777777" w:rsidTr="004971AA">
        <w:tc>
          <w:tcPr>
            <w:tcW w:w="2016" w:type="dxa"/>
            <w:tcBorders>
              <w:top w:val="nil"/>
              <w:left w:val="nil"/>
              <w:bottom w:val="nil"/>
              <w:right w:val="nil"/>
            </w:tcBorders>
          </w:tcPr>
          <w:p w14:paraId="3CCF5963" w14:textId="77777777" w:rsidR="001B6EF4" w:rsidRDefault="001B6EF4" w:rsidP="004971AA">
            <w:pPr>
              <w:widowControl w:val="0"/>
              <w:autoSpaceDE w:val="0"/>
              <w:autoSpaceDN w:val="0"/>
              <w:adjustRightInd w:val="0"/>
              <w:rPr>
                <w:color w:val="000000" w:themeColor="text1"/>
              </w:rPr>
            </w:pPr>
            <w:r>
              <w:rPr>
                <w:rFonts w:ascii="Arial Unicode MS" w:cs="Arial Unicode MS"/>
                <w:i/>
                <w:color w:val="000000" w:themeColor="text1"/>
              </w:rPr>
              <w:t>W</w:t>
            </w:r>
            <w:r>
              <w:rPr>
                <w:rFonts w:ascii="Arial Unicode MS" w:cs="Arial Unicode MS"/>
                <w:color w:val="000000" w:themeColor="text1"/>
              </w:rPr>
              <w:t xml:space="preserve"> * </w:t>
            </w:r>
            <w:r>
              <w:rPr>
                <w:rFonts w:ascii="Arial Unicode MS" w:cs="Arial Unicode MS"/>
                <w:i/>
                <w:color w:val="000000" w:themeColor="text1"/>
              </w:rPr>
              <w:t>d</w:t>
            </w:r>
          </w:p>
        </w:tc>
        <w:tc>
          <w:tcPr>
            <w:tcW w:w="1008" w:type="dxa"/>
            <w:tcBorders>
              <w:top w:val="nil"/>
              <w:left w:val="nil"/>
              <w:bottom w:val="nil"/>
              <w:right w:val="nil"/>
            </w:tcBorders>
          </w:tcPr>
          <w:p w14:paraId="79A5032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0.130</w:t>
            </w:r>
            <w:r>
              <w:rPr>
                <w:rFonts w:ascii="Arial Unicode MS" w:cs="Arial Unicode MS"/>
                <w:color w:val="000000" w:themeColor="text1"/>
                <w:vertAlign w:val="superscript"/>
              </w:rPr>
              <w:t>***</w:t>
            </w:r>
          </w:p>
        </w:tc>
        <w:tc>
          <w:tcPr>
            <w:tcW w:w="1008" w:type="dxa"/>
            <w:tcBorders>
              <w:top w:val="nil"/>
              <w:left w:val="nil"/>
              <w:bottom w:val="nil"/>
              <w:right w:val="nil"/>
            </w:tcBorders>
          </w:tcPr>
          <w:p w14:paraId="4A76E75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0.016</w:t>
            </w:r>
          </w:p>
        </w:tc>
        <w:tc>
          <w:tcPr>
            <w:tcW w:w="1008" w:type="dxa"/>
            <w:tcBorders>
              <w:top w:val="nil"/>
              <w:left w:val="nil"/>
              <w:bottom w:val="nil"/>
              <w:right w:val="nil"/>
            </w:tcBorders>
          </w:tcPr>
          <w:p w14:paraId="4E964F0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-0.011</w:t>
            </w:r>
          </w:p>
        </w:tc>
        <w:tc>
          <w:tcPr>
            <w:tcW w:w="1008" w:type="dxa"/>
            <w:tcBorders>
              <w:top w:val="nil"/>
              <w:left w:val="nil"/>
              <w:bottom w:val="nil"/>
              <w:right w:val="nil"/>
            </w:tcBorders>
          </w:tcPr>
          <w:p w14:paraId="77625F2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13E99A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03E2EFD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0.102</w:t>
            </w:r>
          </w:p>
        </w:tc>
        <w:tc>
          <w:tcPr>
            <w:tcW w:w="1008" w:type="dxa"/>
            <w:tcBorders>
              <w:top w:val="nil"/>
              <w:left w:val="nil"/>
              <w:bottom w:val="nil"/>
              <w:right w:val="nil"/>
            </w:tcBorders>
          </w:tcPr>
          <w:p w14:paraId="34183CD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0.132</w:t>
            </w:r>
          </w:p>
        </w:tc>
      </w:tr>
      <w:tr w:rsidR="001B6EF4" w14:paraId="6CEC4DC2" w14:textId="77777777" w:rsidTr="004971AA">
        <w:tc>
          <w:tcPr>
            <w:tcW w:w="2016" w:type="dxa"/>
            <w:tcBorders>
              <w:top w:val="nil"/>
              <w:left w:val="nil"/>
              <w:bottom w:val="nil"/>
              <w:right w:val="nil"/>
            </w:tcBorders>
          </w:tcPr>
          <w:p w14:paraId="33CF2AA1"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DA342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(0.028)</w:t>
            </w:r>
          </w:p>
        </w:tc>
        <w:tc>
          <w:tcPr>
            <w:tcW w:w="1008" w:type="dxa"/>
            <w:tcBorders>
              <w:top w:val="nil"/>
              <w:left w:val="nil"/>
              <w:bottom w:val="nil"/>
              <w:right w:val="nil"/>
            </w:tcBorders>
          </w:tcPr>
          <w:p w14:paraId="6B2E6A1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(0.065)</w:t>
            </w:r>
          </w:p>
        </w:tc>
        <w:tc>
          <w:tcPr>
            <w:tcW w:w="1008" w:type="dxa"/>
            <w:tcBorders>
              <w:top w:val="nil"/>
              <w:left w:val="nil"/>
              <w:bottom w:val="nil"/>
              <w:right w:val="nil"/>
            </w:tcBorders>
          </w:tcPr>
          <w:p w14:paraId="6EA932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(0.097)</w:t>
            </w:r>
          </w:p>
        </w:tc>
        <w:tc>
          <w:tcPr>
            <w:tcW w:w="1008" w:type="dxa"/>
            <w:tcBorders>
              <w:top w:val="nil"/>
              <w:left w:val="nil"/>
              <w:bottom w:val="nil"/>
              <w:right w:val="nil"/>
            </w:tcBorders>
          </w:tcPr>
          <w:p w14:paraId="6BFB792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(0.145)</w:t>
            </w:r>
          </w:p>
        </w:tc>
        <w:tc>
          <w:tcPr>
            <w:tcW w:w="1008" w:type="dxa"/>
            <w:tcBorders>
              <w:top w:val="nil"/>
              <w:left w:val="nil"/>
              <w:bottom w:val="nil"/>
              <w:right w:val="nil"/>
            </w:tcBorders>
          </w:tcPr>
          <w:p w14:paraId="2962DA0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(0.162)</w:t>
            </w:r>
          </w:p>
        </w:tc>
        <w:tc>
          <w:tcPr>
            <w:tcW w:w="1008" w:type="dxa"/>
            <w:tcBorders>
              <w:top w:val="nil"/>
              <w:left w:val="nil"/>
              <w:bottom w:val="nil"/>
              <w:right w:val="nil"/>
            </w:tcBorders>
          </w:tcPr>
          <w:p w14:paraId="50522B4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(0.173)</w:t>
            </w:r>
          </w:p>
        </w:tc>
        <w:tc>
          <w:tcPr>
            <w:tcW w:w="1008" w:type="dxa"/>
            <w:tcBorders>
              <w:top w:val="nil"/>
              <w:left w:val="nil"/>
              <w:bottom w:val="nil"/>
              <w:right w:val="nil"/>
            </w:tcBorders>
          </w:tcPr>
          <w:p w14:paraId="7B54527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(0.196)</w:t>
            </w:r>
          </w:p>
        </w:tc>
      </w:tr>
      <w:tr w:rsidR="001B6EF4" w14:paraId="35E70A79" w14:textId="77777777" w:rsidTr="004971AA">
        <w:tc>
          <w:tcPr>
            <w:tcW w:w="2016" w:type="dxa"/>
            <w:tcBorders>
              <w:top w:val="nil"/>
              <w:left w:val="nil"/>
              <w:bottom w:val="nil"/>
              <w:right w:val="nil"/>
            </w:tcBorders>
          </w:tcPr>
          <w:p w14:paraId="40700409"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Age</w:t>
            </w:r>
          </w:p>
        </w:tc>
        <w:tc>
          <w:tcPr>
            <w:tcW w:w="1008" w:type="dxa"/>
            <w:tcBorders>
              <w:top w:val="nil"/>
              <w:left w:val="nil"/>
              <w:bottom w:val="nil"/>
              <w:right w:val="nil"/>
            </w:tcBorders>
          </w:tcPr>
          <w:p w14:paraId="2457B12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-0.010</w:t>
            </w:r>
            <w:r>
              <w:rPr>
                <w:rFonts w:ascii="Arial Unicode MS" w:cs="Arial Unicode MS"/>
                <w:color w:val="000000" w:themeColor="text1"/>
                <w:vertAlign w:val="superscript"/>
              </w:rPr>
              <w:t>***</w:t>
            </w:r>
          </w:p>
        </w:tc>
        <w:tc>
          <w:tcPr>
            <w:tcW w:w="1008" w:type="dxa"/>
            <w:tcBorders>
              <w:top w:val="nil"/>
              <w:left w:val="nil"/>
              <w:bottom w:val="nil"/>
              <w:right w:val="nil"/>
            </w:tcBorders>
          </w:tcPr>
          <w:p w14:paraId="5333DD8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-0.009</w:t>
            </w:r>
            <w:r>
              <w:rPr>
                <w:rFonts w:ascii="Arial Unicode MS" w:cs="Arial Unicode MS"/>
                <w:color w:val="000000" w:themeColor="text1"/>
                <w:vertAlign w:val="superscript"/>
              </w:rPr>
              <w:t>***</w:t>
            </w:r>
          </w:p>
        </w:tc>
        <w:tc>
          <w:tcPr>
            <w:tcW w:w="1008" w:type="dxa"/>
            <w:tcBorders>
              <w:top w:val="nil"/>
              <w:left w:val="nil"/>
              <w:bottom w:val="nil"/>
              <w:right w:val="nil"/>
            </w:tcBorders>
          </w:tcPr>
          <w:p w14:paraId="07C5DB3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-0.009</w:t>
            </w:r>
            <w:r>
              <w:rPr>
                <w:rFonts w:ascii="Arial Unicode MS" w:cs="Arial Unicode MS"/>
                <w:color w:val="000000" w:themeColor="text1"/>
                <w:vertAlign w:val="superscript"/>
              </w:rPr>
              <w:t>***</w:t>
            </w:r>
          </w:p>
        </w:tc>
        <w:tc>
          <w:tcPr>
            <w:tcW w:w="1008" w:type="dxa"/>
            <w:tcBorders>
              <w:top w:val="nil"/>
              <w:left w:val="nil"/>
              <w:bottom w:val="nil"/>
              <w:right w:val="nil"/>
            </w:tcBorders>
          </w:tcPr>
          <w:p w14:paraId="4C775A5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-0.009</w:t>
            </w:r>
            <w:r>
              <w:rPr>
                <w:rFonts w:ascii="Arial Unicode MS" w:cs="Arial Unicode MS"/>
                <w:color w:val="000000" w:themeColor="text1"/>
                <w:vertAlign w:val="superscript"/>
              </w:rPr>
              <w:t>***</w:t>
            </w:r>
          </w:p>
        </w:tc>
        <w:tc>
          <w:tcPr>
            <w:tcW w:w="1008" w:type="dxa"/>
            <w:tcBorders>
              <w:top w:val="nil"/>
              <w:left w:val="nil"/>
              <w:bottom w:val="nil"/>
              <w:right w:val="nil"/>
            </w:tcBorders>
          </w:tcPr>
          <w:p w14:paraId="19D0BC0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-0.009</w:t>
            </w:r>
            <w:r>
              <w:rPr>
                <w:rFonts w:ascii="Arial Unicode MS" w:cs="Arial Unicode MS"/>
                <w:color w:val="000000" w:themeColor="text1"/>
                <w:vertAlign w:val="superscript"/>
              </w:rPr>
              <w:t>***</w:t>
            </w:r>
          </w:p>
        </w:tc>
        <w:tc>
          <w:tcPr>
            <w:tcW w:w="1008" w:type="dxa"/>
            <w:tcBorders>
              <w:top w:val="nil"/>
              <w:left w:val="nil"/>
              <w:bottom w:val="nil"/>
              <w:right w:val="nil"/>
            </w:tcBorders>
          </w:tcPr>
          <w:p w14:paraId="77C93F6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-0.009</w:t>
            </w:r>
            <w:r>
              <w:rPr>
                <w:rFonts w:ascii="Arial Unicode MS" w:cs="Arial Unicode MS"/>
                <w:color w:val="000000" w:themeColor="text1"/>
                <w:vertAlign w:val="superscript"/>
              </w:rPr>
              <w:t>***</w:t>
            </w:r>
          </w:p>
        </w:tc>
        <w:tc>
          <w:tcPr>
            <w:tcW w:w="1008" w:type="dxa"/>
            <w:tcBorders>
              <w:top w:val="nil"/>
              <w:left w:val="nil"/>
              <w:bottom w:val="nil"/>
              <w:right w:val="nil"/>
            </w:tcBorders>
          </w:tcPr>
          <w:p w14:paraId="7E91AEA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-0.009</w:t>
            </w:r>
            <w:r>
              <w:rPr>
                <w:rFonts w:ascii="Arial Unicode MS" w:cs="Arial Unicode MS"/>
                <w:color w:val="000000" w:themeColor="text1"/>
                <w:vertAlign w:val="superscript"/>
              </w:rPr>
              <w:t>***</w:t>
            </w:r>
          </w:p>
        </w:tc>
      </w:tr>
      <w:tr w:rsidR="001B6EF4" w14:paraId="0A019433" w14:textId="77777777" w:rsidTr="004971AA">
        <w:tc>
          <w:tcPr>
            <w:tcW w:w="2016" w:type="dxa"/>
            <w:tcBorders>
              <w:top w:val="nil"/>
              <w:left w:val="nil"/>
              <w:bottom w:val="nil"/>
              <w:right w:val="nil"/>
            </w:tcBorders>
          </w:tcPr>
          <w:p w14:paraId="7B89A5E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AADDED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2B49BA6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4680463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4212E5E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6A09B5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1177F09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41558CA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r>
      <w:tr w:rsidR="001B6EF4" w14:paraId="32682739" w14:textId="77777777" w:rsidTr="004971AA">
        <w:tc>
          <w:tcPr>
            <w:tcW w:w="2016" w:type="dxa"/>
            <w:tcBorders>
              <w:top w:val="nil"/>
              <w:left w:val="nil"/>
              <w:bottom w:val="nil"/>
              <w:right w:val="nil"/>
            </w:tcBorders>
          </w:tcPr>
          <w:p w14:paraId="799F1E79"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Female</w:t>
            </w:r>
          </w:p>
        </w:tc>
        <w:tc>
          <w:tcPr>
            <w:tcW w:w="1008" w:type="dxa"/>
            <w:tcBorders>
              <w:top w:val="nil"/>
              <w:left w:val="nil"/>
              <w:bottom w:val="nil"/>
              <w:right w:val="nil"/>
            </w:tcBorders>
          </w:tcPr>
          <w:p w14:paraId="6860FFC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6C40ED2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11D5C62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5120BFB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70684DC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6C7D049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r>
              <w:rPr>
                <w:rFonts w:ascii="Arial Unicode MS" w:cs="Arial Unicode MS"/>
                <w:color w:val="000000" w:themeColor="text1"/>
                <w:vertAlign w:val="superscript"/>
              </w:rPr>
              <w:t>*</w:t>
            </w:r>
          </w:p>
        </w:tc>
        <w:tc>
          <w:tcPr>
            <w:tcW w:w="1008" w:type="dxa"/>
            <w:tcBorders>
              <w:top w:val="nil"/>
              <w:left w:val="nil"/>
              <w:bottom w:val="nil"/>
              <w:right w:val="nil"/>
            </w:tcBorders>
          </w:tcPr>
          <w:p w14:paraId="1325F65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-0.060</w:t>
            </w:r>
            <w:r>
              <w:rPr>
                <w:rFonts w:ascii="Arial Unicode MS" w:cs="Arial Unicode MS"/>
                <w:color w:val="000000" w:themeColor="text1"/>
                <w:vertAlign w:val="superscript"/>
              </w:rPr>
              <w:t>*</w:t>
            </w:r>
          </w:p>
        </w:tc>
      </w:tr>
      <w:tr w:rsidR="001B6EF4" w14:paraId="72C66AF2" w14:textId="77777777" w:rsidTr="004971AA">
        <w:tc>
          <w:tcPr>
            <w:tcW w:w="2016" w:type="dxa"/>
            <w:tcBorders>
              <w:top w:val="nil"/>
              <w:left w:val="nil"/>
              <w:bottom w:val="nil"/>
              <w:right w:val="nil"/>
            </w:tcBorders>
          </w:tcPr>
          <w:p w14:paraId="60B57159"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BCA53A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(0.036)</w:t>
            </w:r>
          </w:p>
        </w:tc>
        <w:tc>
          <w:tcPr>
            <w:tcW w:w="1008" w:type="dxa"/>
            <w:tcBorders>
              <w:top w:val="nil"/>
              <w:left w:val="nil"/>
              <w:bottom w:val="nil"/>
              <w:right w:val="nil"/>
            </w:tcBorders>
          </w:tcPr>
          <w:p w14:paraId="0BF7EBD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(0.036)</w:t>
            </w:r>
          </w:p>
        </w:tc>
        <w:tc>
          <w:tcPr>
            <w:tcW w:w="1008" w:type="dxa"/>
            <w:tcBorders>
              <w:top w:val="nil"/>
              <w:left w:val="nil"/>
              <w:bottom w:val="nil"/>
              <w:right w:val="nil"/>
            </w:tcBorders>
          </w:tcPr>
          <w:p w14:paraId="4120279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(0.036)</w:t>
            </w:r>
          </w:p>
        </w:tc>
        <w:tc>
          <w:tcPr>
            <w:tcW w:w="1008" w:type="dxa"/>
            <w:tcBorders>
              <w:top w:val="nil"/>
              <w:left w:val="nil"/>
              <w:bottom w:val="nil"/>
              <w:right w:val="nil"/>
            </w:tcBorders>
          </w:tcPr>
          <w:p w14:paraId="099CCA4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(0.036)</w:t>
            </w:r>
          </w:p>
        </w:tc>
        <w:tc>
          <w:tcPr>
            <w:tcW w:w="1008" w:type="dxa"/>
            <w:tcBorders>
              <w:top w:val="nil"/>
              <w:left w:val="nil"/>
              <w:bottom w:val="nil"/>
              <w:right w:val="nil"/>
            </w:tcBorders>
          </w:tcPr>
          <w:p w14:paraId="5F09565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(0.036)</w:t>
            </w:r>
          </w:p>
        </w:tc>
        <w:tc>
          <w:tcPr>
            <w:tcW w:w="1008" w:type="dxa"/>
            <w:tcBorders>
              <w:top w:val="nil"/>
              <w:left w:val="nil"/>
              <w:bottom w:val="nil"/>
              <w:right w:val="nil"/>
            </w:tcBorders>
          </w:tcPr>
          <w:p w14:paraId="04414EA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(0.036)</w:t>
            </w:r>
          </w:p>
        </w:tc>
        <w:tc>
          <w:tcPr>
            <w:tcW w:w="1008" w:type="dxa"/>
            <w:tcBorders>
              <w:top w:val="nil"/>
              <w:left w:val="nil"/>
              <w:bottom w:val="nil"/>
              <w:right w:val="nil"/>
            </w:tcBorders>
          </w:tcPr>
          <w:p w14:paraId="5873EFE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(0.036)</w:t>
            </w:r>
          </w:p>
        </w:tc>
      </w:tr>
      <w:tr w:rsidR="001B6EF4" w14:paraId="726BBB4A" w14:textId="77777777" w:rsidTr="004971AA">
        <w:tc>
          <w:tcPr>
            <w:tcW w:w="2016" w:type="dxa"/>
            <w:tcBorders>
              <w:top w:val="nil"/>
              <w:left w:val="nil"/>
              <w:bottom w:val="nil"/>
              <w:right w:val="nil"/>
            </w:tcBorders>
          </w:tcPr>
          <w:p w14:paraId="4101A872"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Married</w:t>
            </w:r>
          </w:p>
        </w:tc>
        <w:tc>
          <w:tcPr>
            <w:tcW w:w="1008" w:type="dxa"/>
            <w:tcBorders>
              <w:top w:val="nil"/>
              <w:left w:val="nil"/>
              <w:bottom w:val="nil"/>
              <w:right w:val="nil"/>
            </w:tcBorders>
          </w:tcPr>
          <w:p w14:paraId="77A7F1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0.276</w:t>
            </w:r>
            <w:r>
              <w:rPr>
                <w:rFonts w:ascii="Arial Unicode MS" w:cs="Arial Unicode MS"/>
                <w:color w:val="000000" w:themeColor="text1"/>
                <w:vertAlign w:val="superscript"/>
              </w:rPr>
              <w:t>***</w:t>
            </w:r>
          </w:p>
        </w:tc>
        <w:tc>
          <w:tcPr>
            <w:tcW w:w="1008" w:type="dxa"/>
            <w:tcBorders>
              <w:top w:val="nil"/>
              <w:left w:val="nil"/>
              <w:bottom w:val="nil"/>
              <w:right w:val="nil"/>
            </w:tcBorders>
          </w:tcPr>
          <w:p w14:paraId="00F6539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0.280</w:t>
            </w:r>
            <w:r>
              <w:rPr>
                <w:rFonts w:ascii="Arial Unicode MS" w:cs="Arial Unicode MS"/>
                <w:color w:val="000000" w:themeColor="text1"/>
                <w:vertAlign w:val="superscript"/>
              </w:rPr>
              <w:t>***</w:t>
            </w:r>
          </w:p>
        </w:tc>
        <w:tc>
          <w:tcPr>
            <w:tcW w:w="1008" w:type="dxa"/>
            <w:tcBorders>
              <w:top w:val="nil"/>
              <w:left w:val="nil"/>
              <w:bottom w:val="nil"/>
              <w:right w:val="nil"/>
            </w:tcBorders>
          </w:tcPr>
          <w:p w14:paraId="04F1E3E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0.280</w:t>
            </w:r>
            <w:r>
              <w:rPr>
                <w:rFonts w:ascii="Arial Unicode MS" w:cs="Arial Unicode MS"/>
                <w:color w:val="000000" w:themeColor="text1"/>
                <w:vertAlign w:val="superscript"/>
              </w:rPr>
              <w:t>***</w:t>
            </w:r>
          </w:p>
        </w:tc>
        <w:tc>
          <w:tcPr>
            <w:tcW w:w="1008" w:type="dxa"/>
            <w:tcBorders>
              <w:top w:val="nil"/>
              <w:left w:val="nil"/>
              <w:bottom w:val="nil"/>
              <w:right w:val="nil"/>
            </w:tcBorders>
          </w:tcPr>
          <w:p w14:paraId="4EC2090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0.281</w:t>
            </w:r>
            <w:r>
              <w:rPr>
                <w:rFonts w:ascii="Arial Unicode MS" w:cs="Arial Unicode MS"/>
                <w:color w:val="000000" w:themeColor="text1"/>
                <w:vertAlign w:val="superscript"/>
              </w:rPr>
              <w:t>***</w:t>
            </w:r>
          </w:p>
        </w:tc>
        <w:tc>
          <w:tcPr>
            <w:tcW w:w="1008" w:type="dxa"/>
            <w:tcBorders>
              <w:top w:val="nil"/>
              <w:left w:val="nil"/>
              <w:bottom w:val="nil"/>
              <w:right w:val="nil"/>
            </w:tcBorders>
          </w:tcPr>
          <w:p w14:paraId="04E09E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0.281</w:t>
            </w:r>
            <w:r>
              <w:rPr>
                <w:rFonts w:ascii="Arial Unicode MS" w:cs="Arial Unicode MS"/>
                <w:color w:val="000000" w:themeColor="text1"/>
                <w:vertAlign w:val="superscript"/>
              </w:rPr>
              <w:t>***</w:t>
            </w:r>
          </w:p>
        </w:tc>
        <w:tc>
          <w:tcPr>
            <w:tcW w:w="1008" w:type="dxa"/>
            <w:tcBorders>
              <w:top w:val="nil"/>
              <w:left w:val="nil"/>
              <w:bottom w:val="nil"/>
              <w:right w:val="nil"/>
            </w:tcBorders>
          </w:tcPr>
          <w:p w14:paraId="382C75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0.281</w:t>
            </w:r>
            <w:r>
              <w:rPr>
                <w:rFonts w:ascii="Arial Unicode MS" w:cs="Arial Unicode MS"/>
                <w:color w:val="000000" w:themeColor="text1"/>
                <w:vertAlign w:val="superscript"/>
              </w:rPr>
              <w:t>***</w:t>
            </w:r>
          </w:p>
        </w:tc>
        <w:tc>
          <w:tcPr>
            <w:tcW w:w="1008" w:type="dxa"/>
            <w:tcBorders>
              <w:top w:val="nil"/>
              <w:left w:val="nil"/>
              <w:bottom w:val="nil"/>
              <w:right w:val="nil"/>
            </w:tcBorders>
          </w:tcPr>
          <w:p w14:paraId="1CA49EC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0.281</w:t>
            </w:r>
            <w:r>
              <w:rPr>
                <w:rFonts w:ascii="Arial Unicode MS" w:cs="Arial Unicode MS"/>
                <w:color w:val="000000" w:themeColor="text1"/>
                <w:vertAlign w:val="superscript"/>
              </w:rPr>
              <w:t>***</w:t>
            </w:r>
          </w:p>
        </w:tc>
      </w:tr>
      <w:tr w:rsidR="001B6EF4" w14:paraId="1D9810F2" w14:textId="77777777" w:rsidTr="004971AA">
        <w:tc>
          <w:tcPr>
            <w:tcW w:w="2016" w:type="dxa"/>
            <w:tcBorders>
              <w:top w:val="nil"/>
              <w:left w:val="nil"/>
              <w:bottom w:val="nil"/>
              <w:right w:val="nil"/>
            </w:tcBorders>
          </w:tcPr>
          <w:p w14:paraId="29FCE9E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6A67C5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1BFDEB2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773227A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5A291E1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767551E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0DD489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2DA13C6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r>
      <w:tr w:rsidR="001B6EF4" w14:paraId="63D8D6F4" w14:textId="77777777" w:rsidTr="004971AA">
        <w:tc>
          <w:tcPr>
            <w:tcW w:w="2016" w:type="dxa"/>
            <w:tcBorders>
              <w:top w:val="nil"/>
              <w:left w:val="nil"/>
              <w:bottom w:val="nil"/>
              <w:right w:val="nil"/>
            </w:tcBorders>
          </w:tcPr>
          <w:p w14:paraId="6DCEC43E"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Consensual union</w:t>
            </w:r>
          </w:p>
        </w:tc>
        <w:tc>
          <w:tcPr>
            <w:tcW w:w="1008" w:type="dxa"/>
            <w:tcBorders>
              <w:top w:val="nil"/>
              <w:left w:val="nil"/>
              <w:bottom w:val="nil"/>
              <w:right w:val="nil"/>
            </w:tcBorders>
          </w:tcPr>
          <w:p w14:paraId="304B5E6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0.270</w:t>
            </w:r>
            <w:r>
              <w:rPr>
                <w:rFonts w:ascii="Arial Unicode MS" w:cs="Arial Unicode MS"/>
                <w:color w:val="000000" w:themeColor="text1"/>
                <w:vertAlign w:val="superscript"/>
              </w:rPr>
              <w:t>**</w:t>
            </w:r>
          </w:p>
        </w:tc>
        <w:tc>
          <w:tcPr>
            <w:tcW w:w="1008" w:type="dxa"/>
            <w:tcBorders>
              <w:top w:val="nil"/>
              <w:left w:val="nil"/>
              <w:bottom w:val="nil"/>
              <w:right w:val="nil"/>
            </w:tcBorders>
          </w:tcPr>
          <w:p w14:paraId="56728EF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0.269</w:t>
            </w:r>
            <w:r>
              <w:rPr>
                <w:rFonts w:ascii="Arial Unicode MS" w:cs="Arial Unicode MS"/>
                <w:color w:val="000000" w:themeColor="text1"/>
                <w:vertAlign w:val="superscript"/>
              </w:rPr>
              <w:t>**</w:t>
            </w:r>
          </w:p>
        </w:tc>
        <w:tc>
          <w:tcPr>
            <w:tcW w:w="1008" w:type="dxa"/>
            <w:tcBorders>
              <w:top w:val="nil"/>
              <w:left w:val="nil"/>
              <w:bottom w:val="nil"/>
              <w:right w:val="nil"/>
            </w:tcBorders>
          </w:tcPr>
          <w:p w14:paraId="03E4180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0.266</w:t>
            </w:r>
            <w:r>
              <w:rPr>
                <w:rFonts w:ascii="Arial Unicode MS" w:cs="Arial Unicode MS"/>
                <w:color w:val="000000" w:themeColor="text1"/>
                <w:vertAlign w:val="superscript"/>
              </w:rPr>
              <w:t>**</w:t>
            </w:r>
          </w:p>
        </w:tc>
        <w:tc>
          <w:tcPr>
            <w:tcW w:w="1008" w:type="dxa"/>
            <w:tcBorders>
              <w:top w:val="nil"/>
              <w:left w:val="nil"/>
              <w:bottom w:val="nil"/>
              <w:right w:val="nil"/>
            </w:tcBorders>
          </w:tcPr>
          <w:p w14:paraId="607AFDD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0.268</w:t>
            </w:r>
            <w:r>
              <w:rPr>
                <w:rFonts w:ascii="Arial Unicode MS" w:cs="Arial Unicode MS"/>
                <w:color w:val="000000" w:themeColor="text1"/>
                <w:vertAlign w:val="superscript"/>
              </w:rPr>
              <w:t>**</w:t>
            </w:r>
          </w:p>
        </w:tc>
        <w:tc>
          <w:tcPr>
            <w:tcW w:w="1008" w:type="dxa"/>
            <w:tcBorders>
              <w:top w:val="nil"/>
              <w:left w:val="nil"/>
              <w:bottom w:val="nil"/>
              <w:right w:val="nil"/>
            </w:tcBorders>
          </w:tcPr>
          <w:p w14:paraId="6969028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0.268</w:t>
            </w:r>
            <w:r>
              <w:rPr>
                <w:rFonts w:ascii="Arial Unicode MS" w:cs="Arial Unicode MS"/>
                <w:color w:val="000000" w:themeColor="text1"/>
                <w:vertAlign w:val="superscript"/>
              </w:rPr>
              <w:t>**</w:t>
            </w:r>
          </w:p>
        </w:tc>
        <w:tc>
          <w:tcPr>
            <w:tcW w:w="1008" w:type="dxa"/>
            <w:tcBorders>
              <w:top w:val="nil"/>
              <w:left w:val="nil"/>
              <w:bottom w:val="nil"/>
              <w:right w:val="nil"/>
            </w:tcBorders>
          </w:tcPr>
          <w:p w14:paraId="7C923A8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0.269</w:t>
            </w:r>
            <w:r>
              <w:rPr>
                <w:rFonts w:ascii="Arial Unicode MS" w:cs="Arial Unicode MS"/>
                <w:color w:val="000000" w:themeColor="text1"/>
                <w:vertAlign w:val="superscript"/>
              </w:rPr>
              <w:t>**</w:t>
            </w:r>
          </w:p>
        </w:tc>
        <w:tc>
          <w:tcPr>
            <w:tcW w:w="1008" w:type="dxa"/>
            <w:tcBorders>
              <w:top w:val="nil"/>
              <w:left w:val="nil"/>
              <w:bottom w:val="nil"/>
              <w:right w:val="nil"/>
            </w:tcBorders>
          </w:tcPr>
          <w:p w14:paraId="10DC05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0.269</w:t>
            </w:r>
            <w:r>
              <w:rPr>
                <w:rFonts w:ascii="Arial Unicode MS" w:cs="Arial Unicode MS"/>
                <w:color w:val="000000" w:themeColor="text1"/>
                <w:vertAlign w:val="superscript"/>
              </w:rPr>
              <w:t>**</w:t>
            </w:r>
          </w:p>
        </w:tc>
      </w:tr>
      <w:tr w:rsidR="001B6EF4" w14:paraId="244B08C7" w14:textId="77777777" w:rsidTr="004971AA">
        <w:tc>
          <w:tcPr>
            <w:tcW w:w="2016" w:type="dxa"/>
            <w:tcBorders>
              <w:top w:val="nil"/>
              <w:left w:val="nil"/>
              <w:bottom w:val="nil"/>
              <w:right w:val="nil"/>
            </w:tcBorders>
          </w:tcPr>
          <w:p w14:paraId="10BB4448"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7B37385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(0.130)</w:t>
            </w:r>
          </w:p>
        </w:tc>
        <w:tc>
          <w:tcPr>
            <w:tcW w:w="1008" w:type="dxa"/>
            <w:tcBorders>
              <w:top w:val="nil"/>
              <w:left w:val="nil"/>
              <w:bottom w:val="nil"/>
              <w:right w:val="nil"/>
            </w:tcBorders>
          </w:tcPr>
          <w:p w14:paraId="107A99E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p>
        </w:tc>
        <w:tc>
          <w:tcPr>
            <w:tcW w:w="1008" w:type="dxa"/>
            <w:tcBorders>
              <w:top w:val="nil"/>
              <w:left w:val="nil"/>
              <w:bottom w:val="nil"/>
              <w:right w:val="nil"/>
            </w:tcBorders>
          </w:tcPr>
          <w:p w14:paraId="4A6E59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p>
        </w:tc>
        <w:tc>
          <w:tcPr>
            <w:tcW w:w="1008" w:type="dxa"/>
            <w:tcBorders>
              <w:top w:val="nil"/>
              <w:left w:val="nil"/>
              <w:bottom w:val="nil"/>
              <w:right w:val="nil"/>
            </w:tcBorders>
          </w:tcPr>
          <w:p w14:paraId="0661F60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p>
        </w:tc>
        <w:tc>
          <w:tcPr>
            <w:tcW w:w="1008" w:type="dxa"/>
            <w:tcBorders>
              <w:top w:val="nil"/>
              <w:left w:val="nil"/>
              <w:bottom w:val="nil"/>
              <w:right w:val="nil"/>
            </w:tcBorders>
          </w:tcPr>
          <w:p w14:paraId="7727B9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p>
        </w:tc>
        <w:tc>
          <w:tcPr>
            <w:tcW w:w="1008" w:type="dxa"/>
            <w:tcBorders>
              <w:top w:val="nil"/>
              <w:left w:val="nil"/>
              <w:bottom w:val="nil"/>
              <w:right w:val="nil"/>
            </w:tcBorders>
          </w:tcPr>
          <w:p w14:paraId="49F7659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(0.132)</w:t>
            </w:r>
          </w:p>
        </w:tc>
        <w:tc>
          <w:tcPr>
            <w:tcW w:w="1008" w:type="dxa"/>
            <w:tcBorders>
              <w:top w:val="nil"/>
              <w:left w:val="nil"/>
              <w:bottom w:val="nil"/>
              <w:right w:val="nil"/>
            </w:tcBorders>
          </w:tcPr>
          <w:p w14:paraId="33000E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(0.132)</w:t>
            </w:r>
          </w:p>
        </w:tc>
      </w:tr>
      <w:tr w:rsidR="001B6EF4" w14:paraId="3216FD82" w14:textId="77777777" w:rsidTr="004971AA">
        <w:tc>
          <w:tcPr>
            <w:tcW w:w="2016" w:type="dxa"/>
            <w:tcBorders>
              <w:top w:val="nil"/>
              <w:left w:val="nil"/>
              <w:bottom w:val="nil"/>
              <w:right w:val="nil"/>
            </w:tcBorders>
          </w:tcPr>
          <w:p w14:paraId="6D9C751C"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Widowed</w:t>
            </w:r>
          </w:p>
        </w:tc>
        <w:tc>
          <w:tcPr>
            <w:tcW w:w="1008" w:type="dxa"/>
            <w:tcBorders>
              <w:top w:val="nil"/>
              <w:left w:val="nil"/>
              <w:bottom w:val="nil"/>
              <w:right w:val="nil"/>
            </w:tcBorders>
          </w:tcPr>
          <w:p w14:paraId="2645A39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r>
              <w:rPr>
                <w:rFonts w:ascii="Arial Unicode MS" w:cs="Arial Unicode MS"/>
                <w:color w:val="000000" w:themeColor="text1"/>
                <w:vertAlign w:val="superscript"/>
              </w:rPr>
              <w:t>**</w:t>
            </w:r>
          </w:p>
        </w:tc>
        <w:tc>
          <w:tcPr>
            <w:tcW w:w="1008" w:type="dxa"/>
            <w:tcBorders>
              <w:top w:val="nil"/>
              <w:left w:val="nil"/>
              <w:bottom w:val="nil"/>
              <w:right w:val="nil"/>
            </w:tcBorders>
          </w:tcPr>
          <w:p w14:paraId="58A0B6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-0.138</w:t>
            </w:r>
            <w:r>
              <w:rPr>
                <w:rFonts w:ascii="Arial Unicode MS" w:cs="Arial Unicode MS"/>
                <w:color w:val="000000" w:themeColor="text1"/>
                <w:vertAlign w:val="superscript"/>
              </w:rPr>
              <w:t>**</w:t>
            </w:r>
          </w:p>
        </w:tc>
        <w:tc>
          <w:tcPr>
            <w:tcW w:w="1008" w:type="dxa"/>
            <w:tcBorders>
              <w:top w:val="nil"/>
              <w:left w:val="nil"/>
              <w:bottom w:val="nil"/>
              <w:right w:val="nil"/>
            </w:tcBorders>
          </w:tcPr>
          <w:p w14:paraId="2892FC5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-0.140</w:t>
            </w:r>
            <w:r>
              <w:rPr>
                <w:rFonts w:ascii="Arial Unicode MS" w:cs="Arial Unicode MS"/>
                <w:color w:val="000000" w:themeColor="text1"/>
                <w:vertAlign w:val="superscript"/>
              </w:rPr>
              <w:t>**</w:t>
            </w:r>
          </w:p>
        </w:tc>
        <w:tc>
          <w:tcPr>
            <w:tcW w:w="1008" w:type="dxa"/>
            <w:tcBorders>
              <w:top w:val="nil"/>
              <w:left w:val="nil"/>
              <w:bottom w:val="nil"/>
              <w:right w:val="nil"/>
            </w:tcBorders>
          </w:tcPr>
          <w:p w14:paraId="29E6A1B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-0.141</w:t>
            </w:r>
            <w:r>
              <w:rPr>
                <w:rFonts w:ascii="Arial Unicode MS" w:cs="Arial Unicode MS"/>
                <w:color w:val="000000" w:themeColor="text1"/>
                <w:vertAlign w:val="superscript"/>
              </w:rPr>
              <w:t>**</w:t>
            </w:r>
          </w:p>
        </w:tc>
        <w:tc>
          <w:tcPr>
            <w:tcW w:w="1008" w:type="dxa"/>
            <w:tcBorders>
              <w:top w:val="nil"/>
              <w:left w:val="nil"/>
              <w:bottom w:val="nil"/>
              <w:right w:val="nil"/>
            </w:tcBorders>
          </w:tcPr>
          <w:p w14:paraId="0FD5DD3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-0.141</w:t>
            </w:r>
            <w:r>
              <w:rPr>
                <w:rFonts w:ascii="Arial Unicode MS" w:cs="Arial Unicode MS"/>
                <w:color w:val="000000" w:themeColor="text1"/>
                <w:vertAlign w:val="superscript"/>
              </w:rPr>
              <w:t>**</w:t>
            </w:r>
          </w:p>
        </w:tc>
        <w:tc>
          <w:tcPr>
            <w:tcW w:w="1008" w:type="dxa"/>
            <w:tcBorders>
              <w:top w:val="nil"/>
              <w:left w:val="nil"/>
              <w:bottom w:val="nil"/>
              <w:right w:val="nil"/>
            </w:tcBorders>
          </w:tcPr>
          <w:p w14:paraId="1A945FA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-0.141</w:t>
            </w:r>
            <w:r>
              <w:rPr>
                <w:rFonts w:ascii="Arial Unicode MS" w:cs="Arial Unicode MS"/>
                <w:color w:val="000000" w:themeColor="text1"/>
                <w:vertAlign w:val="superscript"/>
              </w:rPr>
              <w:t>**</w:t>
            </w:r>
          </w:p>
        </w:tc>
        <w:tc>
          <w:tcPr>
            <w:tcW w:w="1008" w:type="dxa"/>
            <w:tcBorders>
              <w:top w:val="nil"/>
              <w:left w:val="nil"/>
              <w:bottom w:val="nil"/>
              <w:right w:val="nil"/>
            </w:tcBorders>
          </w:tcPr>
          <w:p w14:paraId="49252C0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-0.141</w:t>
            </w:r>
            <w:r>
              <w:rPr>
                <w:rFonts w:ascii="Arial Unicode MS" w:cs="Arial Unicode MS"/>
                <w:color w:val="000000" w:themeColor="text1"/>
                <w:vertAlign w:val="superscript"/>
              </w:rPr>
              <w:t>**</w:t>
            </w:r>
          </w:p>
        </w:tc>
      </w:tr>
      <w:tr w:rsidR="001B6EF4" w14:paraId="443A32A0" w14:textId="77777777" w:rsidTr="004971AA">
        <w:tc>
          <w:tcPr>
            <w:tcW w:w="2016" w:type="dxa"/>
            <w:tcBorders>
              <w:top w:val="nil"/>
              <w:left w:val="nil"/>
              <w:bottom w:val="nil"/>
              <w:right w:val="nil"/>
            </w:tcBorders>
          </w:tcPr>
          <w:p w14:paraId="37082C7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F9E623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0A2BA0E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46C91A4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2C021DD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68407BB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0CD7839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42E0C6D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r>
      <w:tr w:rsidR="001B6EF4" w14:paraId="7E0533B1" w14:textId="77777777" w:rsidTr="004971AA">
        <w:tc>
          <w:tcPr>
            <w:tcW w:w="2016" w:type="dxa"/>
            <w:tcBorders>
              <w:top w:val="nil"/>
              <w:left w:val="nil"/>
              <w:bottom w:val="nil"/>
              <w:right w:val="nil"/>
            </w:tcBorders>
          </w:tcPr>
          <w:p w14:paraId="07B50742"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Divorced</w:t>
            </w:r>
          </w:p>
        </w:tc>
        <w:tc>
          <w:tcPr>
            <w:tcW w:w="1008" w:type="dxa"/>
            <w:tcBorders>
              <w:top w:val="nil"/>
              <w:left w:val="nil"/>
              <w:bottom w:val="nil"/>
              <w:right w:val="nil"/>
            </w:tcBorders>
          </w:tcPr>
          <w:p w14:paraId="46E42E5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-0.248</w:t>
            </w:r>
            <w:r>
              <w:rPr>
                <w:rFonts w:ascii="Arial Unicode MS" w:cs="Arial Unicode MS"/>
                <w:color w:val="000000" w:themeColor="text1"/>
                <w:vertAlign w:val="superscript"/>
              </w:rPr>
              <w:t>***</w:t>
            </w:r>
          </w:p>
        </w:tc>
        <w:tc>
          <w:tcPr>
            <w:tcW w:w="1008" w:type="dxa"/>
            <w:tcBorders>
              <w:top w:val="nil"/>
              <w:left w:val="nil"/>
              <w:bottom w:val="nil"/>
              <w:right w:val="nil"/>
            </w:tcBorders>
          </w:tcPr>
          <w:p w14:paraId="3AD399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-0.246</w:t>
            </w:r>
            <w:r>
              <w:rPr>
                <w:rFonts w:ascii="Arial Unicode MS" w:cs="Arial Unicode MS"/>
                <w:color w:val="000000" w:themeColor="text1"/>
                <w:vertAlign w:val="superscript"/>
              </w:rPr>
              <w:t>***</w:t>
            </w:r>
          </w:p>
        </w:tc>
        <w:tc>
          <w:tcPr>
            <w:tcW w:w="1008" w:type="dxa"/>
            <w:tcBorders>
              <w:top w:val="nil"/>
              <w:left w:val="nil"/>
              <w:bottom w:val="nil"/>
              <w:right w:val="nil"/>
            </w:tcBorders>
          </w:tcPr>
          <w:p w14:paraId="62AB029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-0.246</w:t>
            </w:r>
            <w:r>
              <w:rPr>
                <w:rFonts w:ascii="Arial Unicode MS" w:cs="Arial Unicode MS"/>
                <w:color w:val="000000" w:themeColor="text1"/>
                <w:vertAlign w:val="superscript"/>
              </w:rPr>
              <w:t>***</w:t>
            </w:r>
          </w:p>
        </w:tc>
        <w:tc>
          <w:tcPr>
            <w:tcW w:w="1008" w:type="dxa"/>
            <w:tcBorders>
              <w:top w:val="nil"/>
              <w:left w:val="nil"/>
              <w:bottom w:val="nil"/>
              <w:right w:val="nil"/>
            </w:tcBorders>
          </w:tcPr>
          <w:p w14:paraId="558E581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-0.246</w:t>
            </w:r>
            <w:r>
              <w:rPr>
                <w:rFonts w:ascii="Arial Unicode MS" w:cs="Arial Unicode MS"/>
                <w:color w:val="000000" w:themeColor="text1"/>
                <w:vertAlign w:val="superscript"/>
              </w:rPr>
              <w:t>***</w:t>
            </w:r>
          </w:p>
        </w:tc>
        <w:tc>
          <w:tcPr>
            <w:tcW w:w="1008" w:type="dxa"/>
            <w:tcBorders>
              <w:top w:val="nil"/>
              <w:left w:val="nil"/>
              <w:bottom w:val="nil"/>
              <w:right w:val="nil"/>
            </w:tcBorders>
          </w:tcPr>
          <w:p w14:paraId="50D6DF1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-0.246</w:t>
            </w:r>
            <w:r>
              <w:rPr>
                <w:rFonts w:ascii="Arial Unicode MS" w:cs="Arial Unicode MS"/>
                <w:color w:val="000000" w:themeColor="text1"/>
                <w:vertAlign w:val="superscript"/>
              </w:rPr>
              <w:t>***</w:t>
            </w:r>
          </w:p>
        </w:tc>
        <w:tc>
          <w:tcPr>
            <w:tcW w:w="1008" w:type="dxa"/>
            <w:tcBorders>
              <w:top w:val="nil"/>
              <w:left w:val="nil"/>
              <w:bottom w:val="nil"/>
              <w:right w:val="nil"/>
            </w:tcBorders>
          </w:tcPr>
          <w:p w14:paraId="5E38988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-0.246</w:t>
            </w:r>
            <w:r>
              <w:rPr>
                <w:rFonts w:ascii="Arial Unicode MS" w:cs="Arial Unicode MS"/>
                <w:color w:val="000000" w:themeColor="text1"/>
                <w:vertAlign w:val="superscript"/>
              </w:rPr>
              <w:t>***</w:t>
            </w:r>
          </w:p>
        </w:tc>
        <w:tc>
          <w:tcPr>
            <w:tcW w:w="1008" w:type="dxa"/>
            <w:tcBorders>
              <w:top w:val="nil"/>
              <w:left w:val="nil"/>
              <w:bottom w:val="nil"/>
              <w:right w:val="nil"/>
            </w:tcBorders>
          </w:tcPr>
          <w:p w14:paraId="3C3FFE2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-0.246</w:t>
            </w:r>
            <w:r>
              <w:rPr>
                <w:rFonts w:ascii="Arial Unicode MS" w:cs="Arial Unicode MS"/>
                <w:color w:val="000000" w:themeColor="text1"/>
                <w:vertAlign w:val="superscript"/>
              </w:rPr>
              <w:t>***</w:t>
            </w:r>
          </w:p>
        </w:tc>
      </w:tr>
      <w:tr w:rsidR="001B6EF4" w14:paraId="767E49EC" w14:textId="77777777" w:rsidTr="004971AA">
        <w:tc>
          <w:tcPr>
            <w:tcW w:w="2016" w:type="dxa"/>
            <w:tcBorders>
              <w:top w:val="nil"/>
              <w:left w:val="nil"/>
              <w:bottom w:val="nil"/>
              <w:right w:val="nil"/>
            </w:tcBorders>
          </w:tcPr>
          <w:p w14:paraId="289D093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B78070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36B3902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21AD3F5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0E63E86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29D6FA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3754E6D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4F2917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r>
      <w:tr w:rsidR="001B6EF4" w14:paraId="769D5E15" w14:textId="77777777" w:rsidTr="004971AA">
        <w:tc>
          <w:tcPr>
            <w:tcW w:w="2016" w:type="dxa"/>
            <w:tcBorders>
              <w:top w:val="nil"/>
              <w:left w:val="nil"/>
              <w:bottom w:val="nil"/>
              <w:right w:val="nil"/>
            </w:tcBorders>
          </w:tcPr>
          <w:p w14:paraId="65E6C929"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Number of children</w:t>
            </w:r>
          </w:p>
        </w:tc>
        <w:tc>
          <w:tcPr>
            <w:tcW w:w="1008" w:type="dxa"/>
            <w:tcBorders>
              <w:top w:val="nil"/>
              <w:left w:val="nil"/>
              <w:bottom w:val="nil"/>
              <w:right w:val="nil"/>
            </w:tcBorders>
          </w:tcPr>
          <w:p w14:paraId="61C00F6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0.129</w:t>
            </w:r>
            <w:r>
              <w:rPr>
                <w:rFonts w:ascii="Arial Unicode MS" w:cs="Arial Unicode MS"/>
                <w:color w:val="000000" w:themeColor="text1"/>
                <w:vertAlign w:val="superscript"/>
              </w:rPr>
              <w:t>***</w:t>
            </w:r>
          </w:p>
        </w:tc>
        <w:tc>
          <w:tcPr>
            <w:tcW w:w="1008" w:type="dxa"/>
            <w:tcBorders>
              <w:top w:val="nil"/>
              <w:left w:val="nil"/>
              <w:bottom w:val="nil"/>
              <w:right w:val="nil"/>
            </w:tcBorders>
          </w:tcPr>
          <w:p w14:paraId="201C80C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0.127</w:t>
            </w:r>
            <w:r>
              <w:rPr>
                <w:rFonts w:ascii="Arial Unicode MS" w:cs="Arial Unicode MS"/>
                <w:color w:val="000000" w:themeColor="text1"/>
                <w:vertAlign w:val="superscript"/>
              </w:rPr>
              <w:t>***</w:t>
            </w:r>
          </w:p>
        </w:tc>
        <w:tc>
          <w:tcPr>
            <w:tcW w:w="1008" w:type="dxa"/>
            <w:tcBorders>
              <w:top w:val="nil"/>
              <w:left w:val="nil"/>
              <w:bottom w:val="nil"/>
              <w:right w:val="nil"/>
            </w:tcBorders>
          </w:tcPr>
          <w:p w14:paraId="0085CE6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0.126</w:t>
            </w:r>
            <w:r>
              <w:rPr>
                <w:rFonts w:ascii="Arial Unicode MS" w:cs="Arial Unicode MS"/>
                <w:color w:val="000000" w:themeColor="text1"/>
                <w:vertAlign w:val="superscript"/>
              </w:rPr>
              <w:t>***</w:t>
            </w:r>
          </w:p>
        </w:tc>
        <w:tc>
          <w:tcPr>
            <w:tcW w:w="1008" w:type="dxa"/>
            <w:tcBorders>
              <w:top w:val="nil"/>
              <w:left w:val="nil"/>
              <w:bottom w:val="nil"/>
              <w:right w:val="nil"/>
            </w:tcBorders>
          </w:tcPr>
          <w:p w14:paraId="284D0DE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0.126</w:t>
            </w:r>
            <w:r>
              <w:rPr>
                <w:rFonts w:ascii="Arial Unicode MS" w:cs="Arial Unicode MS"/>
                <w:color w:val="000000" w:themeColor="text1"/>
                <w:vertAlign w:val="superscript"/>
              </w:rPr>
              <w:t>***</w:t>
            </w:r>
          </w:p>
        </w:tc>
        <w:tc>
          <w:tcPr>
            <w:tcW w:w="1008" w:type="dxa"/>
            <w:tcBorders>
              <w:top w:val="nil"/>
              <w:left w:val="nil"/>
              <w:bottom w:val="nil"/>
              <w:right w:val="nil"/>
            </w:tcBorders>
          </w:tcPr>
          <w:p w14:paraId="2F1B3CB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0.126</w:t>
            </w:r>
            <w:r>
              <w:rPr>
                <w:rFonts w:ascii="Arial Unicode MS" w:cs="Arial Unicode MS"/>
                <w:color w:val="000000" w:themeColor="text1"/>
                <w:vertAlign w:val="superscript"/>
              </w:rPr>
              <w:t>***</w:t>
            </w:r>
          </w:p>
        </w:tc>
        <w:tc>
          <w:tcPr>
            <w:tcW w:w="1008" w:type="dxa"/>
            <w:tcBorders>
              <w:top w:val="nil"/>
              <w:left w:val="nil"/>
              <w:bottom w:val="nil"/>
              <w:right w:val="nil"/>
            </w:tcBorders>
          </w:tcPr>
          <w:p w14:paraId="42F64AF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0.126</w:t>
            </w:r>
            <w:r>
              <w:rPr>
                <w:rFonts w:ascii="Arial Unicode MS" w:cs="Arial Unicode MS"/>
                <w:color w:val="000000" w:themeColor="text1"/>
                <w:vertAlign w:val="superscript"/>
              </w:rPr>
              <w:t>***</w:t>
            </w:r>
          </w:p>
        </w:tc>
        <w:tc>
          <w:tcPr>
            <w:tcW w:w="1008" w:type="dxa"/>
            <w:tcBorders>
              <w:top w:val="nil"/>
              <w:left w:val="nil"/>
              <w:bottom w:val="nil"/>
              <w:right w:val="nil"/>
            </w:tcBorders>
          </w:tcPr>
          <w:p w14:paraId="7DA679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0.126</w:t>
            </w:r>
            <w:r>
              <w:rPr>
                <w:rFonts w:ascii="Arial Unicode MS" w:cs="Arial Unicode MS"/>
                <w:color w:val="000000" w:themeColor="text1"/>
                <w:vertAlign w:val="superscript"/>
              </w:rPr>
              <w:t>***</w:t>
            </w:r>
          </w:p>
        </w:tc>
      </w:tr>
      <w:tr w:rsidR="001B6EF4" w14:paraId="1C23CE43" w14:textId="77777777" w:rsidTr="004971AA">
        <w:tc>
          <w:tcPr>
            <w:tcW w:w="2016" w:type="dxa"/>
            <w:tcBorders>
              <w:top w:val="nil"/>
              <w:left w:val="nil"/>
              <w:bottom w:val="nil"/>
              <w:right w:val="nil"/>
            </w:tcBorders>
          </w:tcPr>
          <w:p w14:paraId="0E2F4D5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7B6798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(0.026)</w:t>
            </w:r>
          </w:p>
        </w:tc>
        <w:tc>
          <w:tcPr>
            <w:tcW w:w="1008" w:type="dxa"/>
            <w:tcBorders>
              <w:top w:val="nil"/>
              <w:left w:val="nil"/>
              <w:bottom w:val="nil"/>
              <w:right w:val="nil"/>
            </w:tcBorders>
          </w:tcPr>
          <w:p w14:paraId="3E617DC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(0.026)</w:t>
            </w:r>
          </w:p>
        </w:tc>
        <w:tc>
          <w:tcPr>
            <w:tcW w:w="1008" w:type="dxa"/>
            <w:tcBorders>
              <w:top w:val="nil"/>
              <w:left w:val="nil"/>
              <w:bottom w:val="nil"/>
              <w:right w:val="nil"/>
            </w:tcBorders>
          </w:tcPr>
          <w:p w14:paraId="3D23CCB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(0.026)</w:t>
            </w:r>
          </w:p>
        </w:tc>
        <w:tc>
          <w:tcPr>
            <w:tcW w:w="1008" w:type="dxa"/>
            <w:tcBorders>
              <w:top w:val="nil"/>
              <w:left w:val="nil"/>
              <w:bottom w:val="nil"/>
              <w:right w:val="nil"/>
            </w:tcBorders>
          </w:tcPr>
          <w:p w14:paraId="21710E2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(0.026)</w:t>
            </w:r>
          </w:p>
        </w:tc>
        <w:tc>
          <w:tcPr>
            <w:tcW w:w="1008" w:type="dxa"/>
            <w:tcBorders>
              <w:top w:val="nil"/>
              <w:left w:val="nil"/>
              <w:bottom w:val="nil"/>
              <w:right w:val="nil"/>
            </w:tcBorders>
          </w:tcPr>
          <w:p w14:paraId="0939A6B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(0.026)</w:t>
            </w:r>
          </w:p>
        </w:tc>
        <w:tc>
          <w:tcPr>
            <w:tcW w:w="1008" w:type="dxa"/>
            <w:tcBorders>
              <w:top w:val="nil"/>
              <w:left w:val="nil"/>
              <w:bottom w:val="nil"/>
              <w:right w:val="nil"/>
            </w:tcBorders>
          </w:tcPr>
          <w:p w14:paraId="03BCC60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(0.026)</w:t>
            </w:r>
          </w:p>
        </w:tc>
        <w:tc>
          <w:tcPr>
            <w:tcW w:w="1008" w:type="dxa"/>
            <w:tcBorders>
              <w:top w:val="nil"/>
              <w:left w:val="nil"/>
              <w:bottom w:val="nil"/>
              <w:right w:val="nil"/>
            </w:tcBorders>
          </w:tcPr>
          <w:p w14:paraId="7C06637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(0.026)</w:t>
            </w:r>
          </w:p>
        </w:tc>
      </w:tr>
      <w:tr w:rsidR="001B6EF4" w14:paraId="64EA7EC3" w14:textId="77777777" w:rsidTr="004971AA">
        <w:tc>
          <w:tcPr>
            <w:tcW w:w="2016" w:type="dxa"/>
            <w:tcBorders>
              <w:top w:val="nil"/>
              <w:left w:val="nil"/>
              <w:bottom w:val="nil"/>
              <w:right w:val="nil"/>
            </w:tcBorders>
          </w:tcPr>
          <w:p w14:paraId="24ACB2F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Number of household members</w:t>
            </w:r>
          </w:p>
        </w:tc>
        <w:tc>
          <w:tcPr>
            <w:tcW w:w="1008" w:type="dxa"/>
            <w:tcBorders>
              <w:top w:val="nil"/>
              <w:left w:val="nil"/>
              <w:bottom w:val="nil"/>
              <w:right w:val="nil"/>
            </w:tcBorders>
          </w:tcPr>
          <w:p w14:paraId="105B54C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-0.048</w:t>
            </w:r>
            <w:r>
              <w:rPr>
                <w:rFonts w:ascii="Arial Unicode MS" w:cs="Arial Unicode MS"/>
                <w:color w:val="000000" w:themeColor="text1"/>
                <w:vertAlign w:val="superscript"/>
              </w:rPr>
              <w:t>***</w:t>
            </w:r>
          </w:p>
        </w:tc>
        <w:tc>
          <w:tcPr>
            <w:tcW w:w="1008" w:type="dxa"/>
            <w:tcBorders>
              <w:top w:val="nil"/>
              <w:left w:val="nil"/>
              <w:bottom w:val="nil"/>
              <w:right w:val="nil"/>
            </w:tcBorders>
          </w:tcPr>
          <w:p w14:paraId="1AD0FB7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r>
              <w:rPr>
                <w:rFonts w:ascii="Arial Unicode MS" w:cs="Arial Unicode MS"/>
                <w:color w:val="000000" w:themeColor="text1"/>
                <w:vertAlign w:val="superscript"/>
              </w:rPr>
              <w:t>**</w:t>
            </w:r>
          </w:p>
        </w:tc>
        <w:tc>
          <w:tcPr>
            <w:tcW w:w="1008" w:type="dxa"/>
            <w:tcBorders>
              <w:top w:val="nil"/>
              <w:left w:val="nil"/>
              <w:bottom w:val="nil"/>
              <w:right w:val="nil"/>
            </w:tcBorders>
          </w:tcPr>
          <w:p w14:paraId="5E4CBB0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-0.043</w:t>
            </w:r>
            <w:r>
              <w:rPr>
                <w:rFonts w:ascii="Arial Unicode MS" w:cs="Arial Unicode MS"/>
                <w:color w:val="000000" w:themeColor="text1"/>
                <w:vertAlign w:val="superscript"/>
              </w:rPr>
              <w:t>**</w:t>
            </w:r>
          </w:p>
        </w:tc>
        <w:tc>
          <w:tcPr>
            <w:tcW w:w="1008" w:type="dxa"/>
            <w:tcBorders>
              <w:top w:val="nil"/>
              <w:left w:val="nil"/>
              <w:bottom w:val="nil"/>
              <w:right w:val="nil"/>
            </w:tcBorders>
          </w:tcPr>
          <w:p w14:paraId="40B00CD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r>
              <w:rPr>
                <w:rFonts w:ascii="Arial Unicode MS" w:cs="Arial Unicode MS"/>
                <w:color w:val="000000" w:themeColor="text1"/>
                <w:vertAlign w:val="superscript"/>
              </w:rPr>
              <w:t>**</w:t>
            </w:r>
          </w:p>
        </w:tc>
        <w:tc>
          <w:tcPr>
            <w:tcW w:w="1008" w:type="dxa"/>
            <w:tcBorders>
              <w:top w:val="nil"/>
              <w:left w:val="nil"/>
              <w:bottom w:val="nil"/>
              <w:right w:val="nil"/>
            </w:tcBorders>
          </w:tcPr>
          <w:p w14:paraId="3CE9029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r>
              <w:rPr>
                <w:rFonts w:ascii="Arial Unicode MS" w:cs="Arial Unicode MS"/>
                <w:color w:val="000000" w:themeColor="text1"/>
                <w:vertAlign w:val="superscript"/>
              </w:rPr>
              <w:t>**</w:t>
            </w:r>
          </w:p>
        </w:tc>
        <w:tc>
          <w:tcPr>
            <w:tcW w:w="1008" w:type="dxa"/>
            <w:tcBorders>
              <w:top w:val="nil"/>
              <w:left w:val="nil"/>
              <w:bottom w:val="nil"/>
              <w:right w:val="nil"/>
            </w:tcBorders>
          </w:tcPr>
          <w:p w14:paraId="521487E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r>
              <w:rPr>
                <w:rFonts w:ascii="Arial Unicode MS" w:cs="Arial Unicode MS"/>
                <w:color w:val="000000" w:themeColor="text1"/>
                <w:vertAlign w:val="superscript"/>
              </w:rPr>
              <w:t>**</w:t>
            </w:r>
          </w:p>
        </w:tc>
        <w:tc>
          <w:tcPr>
            <w:tcW w:w="1008" w:type="dxa"/>
            <w:tcBorders>
              <w:top w:val="nil"/>
              <w:left w:val="nil"/>
              <w:bottom w:val="nil"/>
              <w:right w:val="nil"/>
            </w:tcBorders>
          </w:tcPr>
          <w:p w14:paraId="78AECC8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r>
              <w:rPr>
                <w:rFonts w:ascii="Arial Unicode MS" w:cs="Arial Unicode MS"/>
                <w:color w:val="000000" w:themeColor="text1"/>
                <w:vertAlign w:val="superscript"/>
              </w:rPr>
              <w:t>**</w:t>
            </w:r>
          </w:p>
        </w:tc>
      </w:tr>
      <w:tr w:rsidR="001B6EF4" w14:paraId="43BFBF75" w14:textId="77777777" w:rsidTr="004971AA">
        <w:tc>
          <w:tcPr>
            <w:tcW w:w="2016" w:type="dxa"/>
            <w:tcBorders>
              <w:top w:val="nil"/>
              <w:left w:val="nil"/>
              <w:bottom w:val="nil"/>
              <w:right w:val="nil"/>
            </w:tcBorders>
          </w:tcPr>
          <w:p w14:paraId="130DDF9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646D0F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(0.017)</w:t>
            </w:r>
          </w:p>
        </w:tc>
        <w:tc>
          <w:tcPr>
            <w:tcW w:w="1008" w:type="dxa"/>
            <w:tcBorders>
              <w:top w:val="nil"/>
              <w:left w:val="nil"/>
              <w:bottom w:val="nil"/>
              <w:right w:val="nil"/>
            </w:tcBorders>
          </w:tcPr>
          <w:p w14:paraId="35CC316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(0.017)</w:t>
            </w:r>
          </w:p>
        </w:tc>
        <w:tc>
          <w:tcPr>
            <w:tcW w:w="1008" w:type="dxa"/>
            <w:tcBorders>
              <w:top w:val="nil"/>
              <w:left w:val="nil"/>
              <w:bottom w:val="nil"/>
              <w:right w:val="nil"/>
            </w:tcBorders>
          </w:tcPr>
          <w:p w14:paraId="759139A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(0.017)</w:t>
            </w:r>
          </w:p>
        </w:tc>
        <w:tc>
          <w:tcPr>
            <w:tcW w:w="1008" w:type="dxa"/>
            <w:tcBorders>
              <w:top w:val="nil"/>
              <w:left w:val="nil"/>
              <w:bottom w:val="nil"/>
              <w:right w:val="nil"/>
            </w:tcBorders>
          </w:tcPr>
          <w:p w14:paraId="5F5D9CB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(0.017)</w:t>
            </w:r>
          </w:p>
        </w:tc>
        <w:tc>
          <w:tcPr>
            <w:tcW w:w="1008" w:type="dxa"/>
            <w:tcBorders>
              <w:top w:val="nil"/>
              <w:left w:val="nil"/>
              <w:bottom w:val="nil"/>
              <w:right w:val="nil"/>
            </w:tcBorders>
          </w:tcPr>
          <w:p w14:paraId="2551618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(0.017)</w:t>
            </w:r>
          </w:p>
        </w:tc>
        <w:tc>
          <w:tcPr>
            <w:tcW w:w="1008" w:type="dxa"/>
            <w:tcBorders>
              <w:top w:val="nil"/>
              <w:left w:val="nil"/>
              <w:bottom w:val="nil"/>
              <w:right w:val="nil"/>
            </w:tcBorders>
          </w:tcPr>
          <w:p w14:paraId="3E187F5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(0.017)</w:t>
            </w:r>
          </w:p>
        </w:tc>
        <w:tc>
          <w:tcPr>
            <w:tcW w:w="1008" w:type="dxa"/>
            <w:tcBorders>
              <w:top w:val="nil"/>
              <w:left w:val="nil"/>
              <w:bottom w:val="nil"/>
              <w:right w:val="nil"/>
            </w:tcBorders>
          </w:tcPr>
          <w:p w14:paraId="4CD9347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(0.017)</w:t>
            </w:r>
          </w:p>
        </w:tc>
      </w:tr>
      <w:tr w:rsidR="001B6EF4" w14:paraId="17D9F263" w14:textId="77777777" w:rsidTr="004971AA">
        <w:tc>
          <w:tcPr>
            <w:tcW w:w="2016" w:type="dxa"/>
            <w:tcBorders>
              <w:top w:val="nil"/>
              <w:left w:val="nil"/>
              <w:bottom w:val="nil"/>
              <w:right w:val="nil"/>
            </w:tcBorders>
          </w:tcPr>
          <w:p w14:paraId="2E20C4BF"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Lower secondary education</w:t>
            </w:r>
          </w:p>
        </w:tc>
        <w:tc>
          <w:tcPr>
            <w:tcW w:w="1008" w:type="dxa"/>
            <w:tcBorders>
              <w:top w:val="nil"/>
              <w:left w:val="nil"/>
              <w:bottom w:val="nil"/>
              <w:right w:val="nil"/>
            </w:tcBorders>
          </w:tcPr>
          <w:p w14:paraId="3A2893A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0.195</w:t>
            </w:r>
            <w:r>
              <w:rPr>
                <w:rFonts w:ascii="Arial Unicode MS" w:cs="Arial Unicode MS"/>
                <w:color w:val="000000" w:themeColor="text1"/>
                <w:vertAlign w:val="superscript"/>
              </w:rPr>
              <w:t>***</w:t>
            </w:r>
          </w:p>
        </w:tc>
        <w:tc>
          <w:tcPr>
            <w:tcW w:w="1008" w:type="dxa"/>
            <w:tcBorders>
              <w:top w:val="nil"/>
              <w:left w:val="nil"/>
              <w:bottom w:val="nil"/>
              <w:right w:val="nil"/>
            </w:tcBorders>
          </w:tcPr>
          <w:p w14:paraId="41B627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0.206</w:t>
            </w:r>
            <w:r>
              <w:rPr>
                <w:rFonts w:ascii="Arial Unicode MS" w:cs="Arial Unicode MS"/>
                <w:color w:val="000000" w:themeColor="text1"/>
                <w:vertAlign w:val="superscript"/>
              </w:rPr>
              <w:t>***</w:t>
            </w:r>
          </w:p>
        </w:tc>
        <w:tc>
          <w:tcPr>
            <w:tcW w:w="1008" w:type="dxa"/>
            <w:tcBorders>
              <w:top w:val="nil"/>
              <w:left w:val="nil"/>
              <w:bottom w:val="nil"/>
              <w:right w:val="nil"/>
            </w:tcBorders>
          </w:tcPr>
          <w:p w14:paraId="042354B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0.206</w:t>
            </w:r>
            <w:r>
              <w:rPr>
                <w:rFonts w:ascii="Arial Unicode MS" w:cs="Arial Unicode MS"/>
                <w:color w:val="000000" w:themeColor="text1"/>
                <w:vertAlign w:val="superscript"/>
              </w:rPr>
              <w:t>***</w:t>
            </w:r>
          </w:p>
        </w:tc>
        <w:tc>
          <w:tcPr>
            <w:tcW w:w="1008" w:type="dxa"/>
            <w:tcBorders>
              <w:top w:val="nil"/>
              <w:left w:val="nil"/>
              <w:bottom w:val="nil"/>
              <w:right w:val="nil"/>
            </w:tcBorders>
          </w:tcPr>
          <w:p w14:paraId="5A75189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0.206</w:t>
            </w:r>
            <w:r>
              <w:rPr>
                <w:rFonts w:ascii="Arial Unicode MS" w:cs="Arial Unicode MS"/>
                <w:color w:val="000000" w:themeColor="text1"/>
                <w:vertAlign w:val="superscript"/>
              </w:rPr>
              <w:t>***</w:t>
            </w:r>
          </w:p>
        </w:tc>
        <w:tc>
          <w:tcPr>
            <w:tcW w:w="1008" w:type="dxa"/>
            <w:tcBorders>
              <w:top w:val="nil"/>
              <w:left w:val="nil"/>
              <w:bottom w:val="nil"/>
              <w:right w:val="nil"/>
            </w:tcBorders>
          </w:tcPr>
          <w:p w14:paraId="593D303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0.206</w:t>
            </w:r>
            <w:r>
              <w:rPr>
                <w:rFonts w:ascii="Arial Unicode MS" w:cs="Arial Unicode MS"/>
                <w:color w:val="000000" w:themeColor="text1"/>
                <w:vertAlign w:val="superscript"/>
              </w:rPr>
              <w:t>***</w:t>
            </w:r>
          </w:p>
        </w:tc>
        <w:tc>
          <w:tcPr>
            <w:tcW w:w="1008" w:type="dxa"/>
            <w:tcBorders>
              <w:top w:val="nil"/>
              <w:left w:val="nil"/>
              <w:bottom w:val="nil"/>
              <w:right w:val="nil"/>
            </w:tcBorders>
          </w:tcPr>
          <w:p w14:paraId="1B6FCC9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0.206</w:t>
            </w:r>
            <w:r>
              <w:rPr>
                <w:rFonts w:ascii="Arial Unicode MS" w:cs="Arial Unicode MS"/>
                <w:color w:val="000000" w:themeColor="text1"/>
                <w:vertAlign w:val="superscript"/>
              </w:rPr>
              <w:t>***</w:t>
            </w:r>
          </w:p>
        </w:tc>
        <w:tc>
          <w:tcPr>
            <w:tcW w:w="1008" w:type="dxa"/>
            <w:tcBorders>
              <w:top w:val="nil"/>
              <w:left w:val="nil"/>
              <w:bottom w:val="nil"/>
              <w:right w:val="nil"/>
            </w:tcBorders>
          </w:tcPr>
          <w:p w14:paraId="2B091E3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0.206</w:t>
            </w:r>
            <w:r>
              <w:rPr>
                <w:rFonts w:ascii="Arial Unicode MS" w:cs="Arial Unicode MS"/>
                <w:color w:val="000000" w:themeColor="text1"/>
                <w:vertAlign w:val="superscript"/>
              </w:rPr>
              <w:t>***</w:t>
            </w:r>
          </w:p>
        </w:tc>
      </w:tr>
      <w:tr w:rsidR="001B6EF4" w14:paraId="6A5CDB52" w14:textId="77777777" w:rsidTr="004971AA">
        <w:tc>
          <w:tcPr>
            <w:tcW w:w="2016" w:type="dxa"/>
            <w:tcBorders>
              <w:top w:val="nil"/>
              <w:left w:val="nil"/>
              <w:bottom w:val="nil"/>
              <w:right w:val="nil"/>
            </w:tcBorders>
          </w:tcPr>
          <w:p w14:paraId="1F348CD8"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E0BFBE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6CCAD68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3C94F98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3A36371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4CED49C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4633FC8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536BD1C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r>
      <w:tr w:rsidR="001B6EF4" w14:paraId="4FA8ED8B" w14:textId="77777777" w:rsidTr="004971AA">
        <w:tc>
          <w:tcPr>
            <w:tcW w:w="2016" w:type="dxa"/>
            <w:tcBorders>
              <w:top w:val="nil"/>
              <w:left w:val="nil"/>
              <w:bottom w:val="nil"/>
              <w:right w:val="nil"/>
            </w:tcBorders>
          </w:tcPr>
          <w:p w14:paraId="0756D2E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Upper secondary education</w:t>
            </w:r>
          </w:p>
        </w:tc>
        <w:tc>
          <w:tcPr>
            <w:tcW w:w="1008" w:type="dxa"/>
            <w:tcBorders>
              <w:top w:val="nil"/>
              <w:left w:val="nil"/>
              <w:bottom w:val="nil"/>
              <w:right w:val="nil"/>
            </w:tcBorders>
          </w:tcPr>
          <w:p w14:paraId="28E6846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0.235</w:t>
            </w:r>
            <w:r>
              <w:rPr>
                <w:rFonts w:ascii="Arial Unicode MS" w:cs="Arial Unicode MS"/>
                <w:color w:val="000000" w:themeColor="text1"/>
                <w:vertAlign w:val="superscript"/>
              </w:rPr>
              <w:t>***</w:t>
            </w:r>
          </w:p>
        </w:tc>
        <w:tc>
          <w:tcPr>
            <w:tcW w:w="1008" w:type="dxa"/>
            <w:tcBorders>
              <w:top w:val="nil"/>
              <w:left w:val="nil"/>
              <w:bottom w:val="nil"/>
              <w:right w:val="nil"/>
            </w:tcBorders>
          </w:tcPr>
          <w:p w14:paraId="2E72F12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0.252</w:t>
            </w:r>
            <w:r>
              <w:rPr>
                <w:rFonts w:ascii="Arial Unicode MS" w:cs="Arial Unicode MS"/>
                <w:color w:val="000000" w:themeColor="text1"/>
                <w:vertAlign w:val="superscript"/>
              </w:rPr>
              <w:t>***</w:t>
            </w:r>
          </w:p>
        </w:tc>
        <w:tc>
          <w:tcPr>
            <w:tcW w:w="1008" w:type="dxa"/>
            <w:tcBorders>
              <w:top w:val="nil"/>
              <w:left w:val="nil"/>
              <w:bottom w:val="nil"/>
              <w:right w:val="nil"/>
            </w:tcBorders>
          </w:tcPr>
          <w:p w14:paraId="0A9A882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0.254</w:t>
            </w:r>
            <w:r>
              <w:rPr>
                <w:rFonts w:ascii="Arial Unicode MS" w:cs="Arial Unicode MS"/>
                <w:color w:val="000000" w:themeColor="text1"/>
                <w:vertAlign w:val="superscript"/>
              </w:rPr>
              <w:t>***</w:t>
            </w:r>
          </w:p>
        </w:tc>
        <w:tc>
          <w:tcPr>
            <w:tcW w:w="1008" w:type="dxa"/>
            <w:tcBorders>
              <w:top w:val="nil"/>
              <w:left w:val="nil"/>
              <w:bottom w:val="nil"/>
              <w:right w:val="nil"/>
            </w:tcBorders>
          </w:tcPr>
          <w:p w14:paraId="6565832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0.254</w:t>
            </w:r>
            <w:r>
              <w:rPr>
                <w:rFonts w:ascii="Arial Unicode MS" w:cs="Arial Unicode MS"/>
                <w:color w:val="000000" w:themeColor="text1"/>
                <w:vertAlign w:val="superscript"/>
              </w:rPr>
              <w:t>***</w:t>
            </w:r>
          </w:p>
        </w:tc>
        <w:tc>
          <w:tcPr>
            <w:tcW w:w="1008" w:type="dxa"/>
            <w:tcBorders>
              <w:top w:val="nil"/>
              <w:left w:val="nil"/>
              <w:bottom w:val="nil"/>
              <w:right w:val="nil"/>
            </w:tcBorders>
          </w:tcPr>
          <w:p w14:paraId="026634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0.255</w:t>
            </w:r>
            <w:r>
              <w:rPr>
                <w:rFonts w:ascii="Arial Unicode MS" w:cs="Arial Unicode MS"/>
                <w:color w:val="000000" w:themeColor="text1"/>
                <w:vertAlign w:val="superscript"/>
              </w:rPr>
              <w:t>***</w:t>
            </w:r>
          </w:p>
        </w:tc>
        <w:tc>
          <w:tcPr>
            <w:tcW w:w="1008" w:type="dxa"/>
            <w:tcBorders>
              <w:top w:val="nil"/>
              <w:left w:val="nil"/>
              <w:bottom w:val="nil"/>
              <w:right w:val="nil"/>
            </w:tcBorders>
          </w:tcPr>
          <w:p w14:paraId="2601CC8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0.255</w:t>
            </w:r>
            <w:r>
              <w:rPr>
                <w:rFonts w:ascii="Arial Unicode MS" w:cs="Arial Unicode MS"/>
                <w:color w:val="000000" w:themeColor="text1"/>
                <w:vertAlign w:val="superscript"/>
              </w:rPr>
              <w:t>***</w:t>
            </w:r>
          </w:p>
        </w:tc>
        <w:tc>
          <w:tcPr>
            <w:tcW w:w="1008" w:type="dxa"/>
            <w:tcBorders>
              <w:top w:val="nil"/>
              <w:left w:val="nil"/>
              <w:bottom w:val="nil"/>
              <w:right w:val="nil"/>
            </w:tcBorders>
          </w:tcPr>
          <w:p w14:paraId="2E10A57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0.254</w:t>
            </w:r>
            <w:r>
              <w:rPr>
                <w:rFonts w:ascii="Arial Unicode MS" w:cs="Arial Unicode MS"/>
                <w:color w:val="000000" w:themeColor="text1"/>
                <w:vertAlign w:val="superscript"/>
              </w:rPr>
              <w:t>***</w:t>
            </w:r>
          </w:p>
        </w:tc>
      </w:tr>
      <w:tr w:rsidR="001B6EF4" w14:paraId="36FE0D79" w14:textId="77777777" w:rsidTr="004971AA">
        <w:tc>
          <w:tcPr>
            <w:tcW w:w="2016" w:type="dxa"/>
            <w:tcBorders>
              <w:top w:val="nil"/>
              <w:left w:val="nil"/>
              <w:bottom w:val="nil"/>
              <w:right w:val="nil"/>
            </w:tcBorders>
          </w:tcPr>
          <w:p w14:paraId="1EADDE7E"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F3D37F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(0.052)</w:t>
            </w:r>
          </w:p>
        </w:tc>
        <w:tc>
          <w:tcPr>
            <w:tcW w:w="1008" w:type="dxa"/>
            <w:tcBorders>
              <w:top w:val="nil"/>
              <w:left w:val="nil"/>
              <w:bottom w:val="nil"/>
              <w:right w:val="nil"/>
            </w:tcBorders>
          </w:tcPr>
          <w:p w14:paraId="3A985D9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(0.052)</w:t>
            </w:r>
          </w:p>
        </w:tc>
        <w:tc>
          <w:tcPr>
            <w:tcW w:w="1008" w:type="dxa"/>
            <w:tcBorders>
              <w:top w:val="nil"/>
              <w:left w:val="nil"/>
              <w:bottom w:val="nil"/>
              <w:right w:val="nil"/>
            </w:tcBorders>
          </w:tcPr>
          <w:p w14:paraId="024C1EF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(0.052)</w:t>
            </w:r>
          </w:p>
        </w:tc>
        <w:tc>
          <w:tcPr>
            <w:tcW w:w="1008" w:type="dxa"/>
            <w:tcBorders>
              <w:top w:val="nil"/>
              <w:left w:val="nil"/>
              <w:bottom w:val="nil"/>
              <w:right w:val="nil"/>
            </w:tcBorders>
          </w:tcPr>
          <w:p w14:paraId="3D4B9AE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(0.052)</w:t>
            </w:r>
          </w:p>
        </w:tc>
        <w:tc>
          <w:tcPr>
            <w:tcW w:w="1008" w:type="dxa"/>
            <w:tcBorders>
              <w:top w:val="nil"/>
              <w:left w:val="nil"/>
              <w:bottom w:val="nil"/>
              <w:right w:val="nil"/>
            </w:tcBorders>
          </w:tcPr>
          <w:p w14:paraId="188369B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(0.052)</w:t>
            </w:r>
          </w:p>
        </w:tc>
        <w:tc>
          <w:tcPr>
            <w:tcW w:w="1008" w:type="dxa"/>
            <w:tcBorders>
              <w:top w:val="nil"/>
              <w:left w:val="nil"/>
              <w:bottom w:val="nil"/>
              <w:right w:val="nil"/>
            </w:tcBorders>
          </w:tcPr>
          <w:p w14:paraId="047B666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(0.052)</w:t>
            </w:r>
          </w:p>
        </w:tc>
        <w:tc>
          <w:tcPr>
            <w:tcW w:w="1008" w:type="dxa"/>
            <w:tcBorders>
              <w:top w:val="nil"/>
              <w:left w:val="nil"/>
              <w:bottom w:val="nil"/>
              <w:right w:val="nil"/>
            </w:tcBorders>
          </w:tcPr>
          <w:p w14:paraId="0D13430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(0.052)</w:t>
            </w:r>
          </w:p>
        </w:tc>
      </w:tr>
      <w:tr w:rsidR="001B6EF4" w14:paraId="7177D543" w14:textId="77777777" w:rsidTr="004971AA">
        <w:tc>
          <w:tcPr>
            <w:tcW w:w="2016" w:type="dxa"/>
            <w:tcBorders>
              <w:top w:val="nil"/>
              <w:left w:val="nil"/>
              <w:bottom w:val="nil"/>
              <w:right w:val="nil"/>
            </w:tcBorders>
          </w:tcPr>
          <w:p w14:paraId="4B57B6D2"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Tertiary education</w:t>
            </w:r>
          </w:p>
        </w:tc>
        <w:tc>
          <w:tcPr>
            <w:tcW w:w="1008" w:type="dxa"/>
            <w:tcBorders>
              <w:top w:val="nil"/>
              <w:left w:val="nil"/>
              <w:bottom w:val="nil"/>
              <w:right w:val="nil"/>
            </w:tcBorders>
          </w:tcPr>
          <w:p w14:paraId="7F0D644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0.484</w:t>
            </w:r>
            <w:r>
              <w:rPr>
                <w:rFonts w:ascii="Arial Unicode MS" w:cs="Arial Unicode MS"/>
                <w:color w:val="000000" w:themeColor="text1"/>
                <w:vertAlign w:val="superscript"/>
              </w:rPr>
              <w:t>***</w:t>
            </w:r>
          </w:p>
        </w:tc>
        <w:tc>
          <w:tcPr>
            <w:tcW w:w="1008" w:type="dxa"/>
            <w:tcBorders>
              <w:top w:val="nil"/>
              <w:left w:val="nil"/>
              <w:bottom w:val="nil"/>
              <w:right w:val="nil"/>
            </w:tcBorders>
          </w:tcPr>
          <w:p w14:paraId="3FCD481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0.510</w:t>
            </w:r>
            <w:r>
              <w:rPr>
                <w:rFonts w:ascii="Arial Unicode MS" w:cs="Arial Unicode MS"/>
                <w:color w:val="000000" w:themeColor="text1"/>
                <w:vertAlign w:val="superscript"/>
              </w:rPr>
              <w:t>***</w:t>
            </w:r>
          </w:p>
        </w:tc>
        <w:tc>
          <w:tcPr>
            <w:tcW w:w="1008" w:type="dxa"/>
            <w:tcBorders>
              <w:top w:val="nil"/>
              <w:left w:val="nil"/>
              <w:bottom w:val="nil"/>
              <w:right w:val="nil"/>
            </w:tcBorders>
          </w:tcPr>
          <w:p w14:paraId="4153990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0.515</w:t>
            </w:r>
            <w:r>
              <w:rPr>
                <w:rFonts w:ascii="Arial Unicode MS" w:cs="Arial Unicode MS"/>
                <w:color w:val="000000" w:themeColor="text1"/>
                <w:vertAlign w:val="superscript"/>
              </w:rPr>
              <w:t>***</w:t>
            </w:r>
          </w:p>
        </w:tc>
        <w:tc>
          <w:tcPr>
            <w:tcW w:w="1008" w:type="dxa"/>
            <w:tcBorders>
              <w:top w:val="nil"/>
              <w:left w:val="nil"/>
              <w:bottom w:val="nil"/>
              <w:right w:val="nil"/>
            </w:tcBorders>
          </w:tcPr>
          <w:p w14:paraId="3F23B43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0.520</w:t>
            </w:r>
            <w:r>
              <w:rPr>
                <w:rFonts w:ascii="Arial Unicode MS" w:cs="Arial Unicode MS"/>
                <w:color w:val="000000" w:themeColor="text1"/>
                <w:vertAlign w:val="superscript"/>
              </w:rPr>
              <w:t>***</w:t>
            </w:r>
          </w:p>
        </w:tc>
        <w:tc>
          <w:tcPr>
            <w:tcW w:w="1008" w:type="dxa"/>
            <w:tcBorders>
              <w:top w:val="nil"/>
              <w:left w:val="nil"/>
              <w:bottom w:val="nil"/>
              <w:right w:val="nil"/>
            </w:tcBorders>
          </w:tcPr>
          <w:p w14:paraId="57C5345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0.520</w:t>
            </w:r>
            <w:r>
              <w:rPr>
                <w:rFonts w:ascii="Arial Unicode MS" w:cs="Arial Unicode MS"/>
                <w:color w:val="000000" w:themeColor="text1"/>
                <w:vertAlign w:val="superscript"/>
              </w:rPr>
              <w:t>***</w:t>
            </w:r>
          </w:p>
        </w:tc>
        <w:tc>
          <w:tcPr>
            <w:tcW w:w="1008" w:type="dxa"/>
            <w:tcBorders>
              <w:top w:val="nil"/>
              <w:left w:val="nil"/>
              <w:bottom w:val="nil"/>
              <w:right w:val="nil"/>
            </w:tcBorders>
          </w:tcPr>
          <w:p w14:paraId="4375B45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0.520</w:t>
            </w:r>
            <w:r>
              <w:rPr>
                <w:rFonts w:ascii="Arial Unicode MS" w:cs="Arial Unicode MS"/>
                <w:color w:val="000000" w:themeColor="text1"/>
                <w:vertAlign w:val="superscript"/>
              </w:rPr>
              <w:t>***</w:t>
            </w:r>
          </w:p>
        </w:tc>
        <w:tc>
          <w:tcPr>
            <w:tcW w:w="1008" w:type="dxa"/>
            <w:tcBorders>
              <w:top w:val="nil"/>
              <w:left w:val="nil"/>
              <w:bottom w:val="nil"/>
              <w:right w:val="nil"/>
            </w:tcBorders>
          </w:tcPr>
          <w:p w14:paraId="1594331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0.520</w:t>
            </w:r>
            <w:r>
              <w:rPr>
                <w:rFonts w:ascii="Arial Unicode MS" w:cs="Arial Unicode MS"/>
                <w:color w:val="000000" w:themeColor="text1"/>
                <w:vertAlign w:val="superscript"/>
              </w:rPr>
              <w:t>***</w:t>
            </w:r>
          </w:p>
        </w:tc>
      </w:tr>
      <w:tr w:rsidR="001B6EF4" w14:paraId="72BD53BC" w14:textId="77777777" w:rsidTr="004971AA">
        <w:tc>
          <w:tcPr>
            <w:tcW w:w="2016" w:type="dxa"/>
            <w:tcBorders>
              <w:top w:val="nil"/>
              <w:left w:val="nil"/>
              <w:bottom w:val="nil"/>
              <w:right w:val="nil"/>
            </w:tcBorders>
          </w:tcPr>
          <w:p w14:paraId="1D3D4D2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3C479C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337F8C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3F3524E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74D4C89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221F540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26E7FD1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2CE5460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r>
      <w:tr w:rsidR="001B6EF4" w14:paraId="245B9077" w14:textId="77777777" w:rsidTr="004971AA">
        <w:tc>
          <w:tcPr>
            <w:tcW w:w="2016" w:type="dxa"/>
            <w:tcBorders>
              <w:top w:val="nil"/>
              <w:left w:val="nil"/>
              <w:bottom w:val="nil"/>
              <w:right w:val="nil"/>
            </w:tcBorders>
          </w:tcPr>
          <w:p w14:paraId="64424C87"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Self-employed</w:t>
            </w:r>
          </w:p>
        </w:tc>
        <w:tc>
          <w:tcPr>
            <w:tcW w:w="1008" w:type="dxa"/>
            <w:tcBorders>
              <w:top w:val="nil"/>
              <w:left w:val="nil"/>
              <w:bottom w:val="nil"/>
              <w:right w:val="nil"/>
            </w:tcBorders>
          </w:tcPr>
          <w:p w14:paraId="5E7ED35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-0.114</w:t>
            </w:r>
            <w:r>
              <w:rPr>
                <w:rFonts w:ascii="Arial Unicode MS" w:cs="Arial Unicode MS"/>
                <w:color w:val="000000" w:themeColor="text1"/>
                <w:vertAlign w:val="superscript"/>
              </w:rPr>
              <w:t>**</w:t>
            </w:r>
          </w:p>
        </w:tc>
        <w:tc>
          <w:tcPr>
            <w:tcW w:w="1008" w:type="dxa"/>
            <w:tcBorders>
              <w:top w:val="nil"/>
              <w:left w:val="nil"/>
              <w:bottom w:val="nil"/>
              <w:right w:val="nil"/>
            </w:tcBorders>
          </w:tcPr>
          <w:p w14:paraId="427EE44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-0.092</w:t>
            </w:r>
            <w:r>
              <w:rPr>
                <w:rFonts w:ascii="Arial Unicode MS" w:cs="Arial Unicode MS"/>
                <w:color w:val="000000" w:themeColor="text1"/>
                <w:vertAlign w:val="superscript"/>
              </w:rPr>
              <w:t>**</w:t>
            </w:r>
          </w:p>
        </w:tc>
        <w:tc>
          <w:tcPr>
            <w:tcW w:w="1008" w:type="dxa"/>
            <w:tcBorders>
              <w:top w:val="nil"/>
              <w:left w:val="nil"/>
              <w:bottom w:val="nil"/>
              <w:right w:val="nil"/>
            </w:tcBorders>
          </w:tcPr>
          <w:p w14:paraId="19088E0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-0.085</w:t>
            </w:r>
            <w:r>
              <w:rPr>
                <w:rFonts w:ascii="Arial Unicode MS" w:cs="Arial Unicode MS"/>
                <w:color w:val="000000" w:themeColor="text1"/>
                <w:vertAlign w:val="superscript"/>
              </w:rPr>
              <w:t>*</w:t>
            </w:r>
          </w:p>
        </w:tc>
        <w:tc>
          <w:tcPr>
            <w:tcW w:w="1008" w:type="dxa"/>
            <w:tcBorders>
              <w:top w:val="nil"/>
              <w:left w:val="nil"/>
              <w:bottom w:val="nil"/>
              <w:right w:val="nil"/>
            </w:tcBorders>
          </w:tcPr>
          <w:p w14:paraId="783D5D4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-0.077</w:t>
            </w:r>
            <w:r>
              <w:rPr>
                <w:rFonts w:ascii="Arial Unicode MS" w:cs="Arial Unicode MS"/>
                <w:color w:val="000000" w:themeColor="text1"/>
                <w:vertAlign w:val="superscript"/>
              </w:rPr>
              <w:t>*</w:t>
            </w:r>
          </w:p>
        </w:tc>
        <w:tc>
          <w:tcPr>
            <w:tcW w:w="1008" w:type="dxa"/>
            <w:tcBorders>
              <w:top w:val="nil"/>
              <w:left w:val="nil"/>
              <w:bottom w:val="nil"/>
              <w:right w:val="nil"/>
            </w:tcBorders>
          </w:tcPr>
          <w:p w14:paraId="6530A2F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-0.076</w:t>
            </w:r>
            <w:r>
              <w:rPr>
                <w:rFonts w:ascii="Arial Unicode MS" w:cs="Arial Unicode MS"/>
                <w:color w:val="000000" w:themeColor="text1"/>
                <w:vertAlign w:val="superscript"/>
              </w:rPr>
              <w:t>*</w:t>
            </w:r>
          </w:p>
        </w:tc>
        <w:tc>
          <w:tcPr>
            <w:tcW w:w="1008" w:type="dxa"/>
            <w:tcBorders>
              <w:top w:val="nil"/>
              <w:left w:val="nil"/>
              <w:bottom w:val="nil"/>
              <w:right w:val="nil"/>
            </w:tcBorders>
          </w:tcPr>
          <w:p w14:paraId="15E7E7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c>
          <w:tcPr>
            <w:tcW w:w="1008" w:type="dxa"/>
            <w:tcBorders>
              <w:top w:val="nil"/>
              <w:left w:val="nil"/>
              <w:bottom w:val="nil"/>
              <w:right w:val="nil"/>
            </w:tcBorders>
          </w:tcPr>
          <w:p w14:paraId="7CA015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r>
      <w:tr w:rsidR="001B6EF4" w14:paraId="560EE93E" w14:textId="77777777" w:rsidTr="004971AA">
        <w:tc>
          <w:tcPr>
            <w:tcW w:w="2016" w:type="dxa"/>
            <w:tcBorders>
              <w:top w:val="nil"/>
              <w:left w:val="nil"/>
              <w:bottom w:val="nil"/>
              <w:right w:val="nil"/>
            </w:tcBorders>
          </w:tcPr>
          <w:p w14:paraId="67C1EDD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5CE04F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1BA0F92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0983385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0A144B8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47A2343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34B8ED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357B4B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r>
      <w:tr w:rsidR="001B6EF4" w14:paraId="3D9B9E00" w14:textId="77777777" w:rsidTr="004971AA">
        <w:tc>
          <w:tcPr>
            <w:tcW w:w="2016" w:type="dxa"/>
            <w:tcBorders>
              <w:top w:val="nil"/>
              <w:left w:val="nil"/>
              <w:bottom w:val="nil"/>
              <w:right w:val="nil"/>
            </w:tcBorders>
          </w:tcPr>
          <w:p w14:paraId="1516DB20"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Unemployed</w:t>
            </w:r>
          </w:p>
        </w:tc>
        <w:tc>
          <w:tcPr>
            <w:tcW w:w="1008" w:type="dxa"/>
            <w:tcBorders>
              <w:top w:val="nil"/>
              <w:left w:val="nil"/>
              <w:bottom w:val="nil"/>
              <w:right w:val="nil"/>
            </w:tcBorders>
          </w:tcPr>
          <w:p w14:paraId="28E107C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-0.952</w:t>
            </w:r>
            <w:r>
              <w:rPr>
                <w:rFonts w:ascii="Arial Unicode MS" w:cs="Arial Unicode MS"/>
                <w:color w:val="000000" w:themeColor="text1"/>
                <w:vertAlign w:val="superscript"/>
              </w:rPr>
              <w:t>***</w:t>
            </w:r>
          </w:p>
        </w:tc>
        <w:tc>
          <w:tcPr>
            <w:tcW w:w="1008" w:type="dxa"/>
            <w:tcBorders>
              <w:top w:val="nil"/>
              <w:left w:val="nil"/>
              <w:bottom w:val="nil"/>
              <w:right w:val="nil"/>
            </w:tcBorders>
          </w:tcPr>
          <w:p w14:paraId="5BF557F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-0.924</w:t>
            </w:r>
            <w:r>
              <w:rPr>
                <w:rFonts w:ascii="Arial Unicode MS" w:cs="Arial Unicode MS"/>
                <w:color w:val="000000" w:themeColor="text1"/>
                <w:vertAlign w:val="superscript"/>
              </w:rPr>
              <w:t>***</w:t>
            </w:r>
          </w:p>
        </w:tc>
        <w:tc>
          <w:tcPr>
            <w:tcW w:w="1008" w:type="dxa"/>
            <w:tcBorders>
              <w:top w:val="nil"/>
              <w:left w:val="nil"/>
              <w:bottom w:val="nil"/>
              <w:right w:val="nil"/>
            </w:tcBorders>
          </w:tcPr>
          <w:p w14:paraId="6E3D127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-0.919</w:t>
            </w:r>
            <w:r>
              <w:rPr>
                <w:rFonts w:ascii="Arial Unicode MS" w:cs="Arial Unicode MS"/>
                <w:color w:val="000000" w:themeColor="text1"/>
                <w:vertAlign w:val="superscript"/>
              </w:rPr>
              <w:t>***</w:t>
            </w:r>
          </w:p>
        </w:tc>
        <w:tc>
          <w:tcPr>
            <w:tcW w:w="1008" w:type="dxa"/>
            <w:tcBorders>
              <w:top w:val="nil"/>
              <w:left w:val="nil"/>
              <w:bottom w:val="nil"/>
              <w:right w:val="nil"/>
            </w:tcBorders>
          </w:tcPr>
          <w:p w14:paraId="37FA811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-0.914</w:t>
            </w:r>
            <w:r>
              <w:rPr>
                <w:rFonts w:ascii="Arial Unicode MS" w:cs="Arial Unicode MS"/>
                <w:color w:val="000000" w:themeColor="text1"/>
                <w:vertAlign w:val="superscript"/>
              </w:rPr>
              <w:t>***</w:t>
            </w:r>
          </w:p>
        </w:tc>
        <w:tc>
          <w:tcPr>
            <w:tcW w:w="1008" w:type="dxa"/>
            <w:tcBorders>
              <w:top w:val="nil"/>
              <w:left w:val="nil"/>
              <w:bottom w:val="nil"/>
              <w:right w:val="nil"/>
            </w:tcBorders>
          </w:tcPr>
          <w:p w14:paraId="20369CE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-0.914</w:t>
            </w:r>
            <w:r>
              <w:rPr>
                <w:rFonts w:ascii="Arial Unicode MS" w:cs="Arial Unicode MS"/>
                <w:color w:val="000000" w:themeColor="text1"/>
                <w:vertAlign w:val="superscript"/>
              </w:rPr>
              <w:t>***</w:t>
            </w:r>
          </w:p>
        </w:tc>
        <w:tc>
          <w:tcPr>
            <w:tcW w:w="1008" w:type="dxa"/>
            <w:tcBorders>
              <w:top w:val="nil"/>
              <w:left w:val="nil"/>
              <w:bottom w:val="nil"/>
              <w:right w:val="nil"/>
            </w:tcBorders>
          </w:tcPr>
          <w:p w14:paraId="6A2F26E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-0.913</w:t>
            </w:r>
            <w:r>
              <w:rPr>
                <w:rFonts w:ascii="Arial Unicode MS" w:cs="Arial Unicode MS"/>
                <w:color w:val="000000" w:themeColor="text1"/>
                <w:vertAlign w:val="superscript"/>
              </w:rPr>
              <w:t>***</w:t>
            </w:r>
          </w:p>
        </w:tc>
        <w:tc>
          <w:tcPr>
            <w:tcW w:w="1008" w:type="dxa"/>
            <w:tcBorders>
              <w:top w:val="nil"/>
              <w:left w:val="nil"/>
              <w:bottom w:val="nil"/>
              <w:right w:val="nil"/>
            </w:tcBorders>
          </w:tcPr>
          <w:p w14:paraId="2DF57BD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-0.913</w:t>
            </w:r>
            <w:r>
              <w:rPr>
                <w:rFonts w:ascii="Arial Unicode MS" w:cs="Arial Unicode MS"/>
                <w:color w:val="000000" w:themeColor="text1"/>
                <w:vertAlign w:val="superscript"/>
              </w:rPr>
              <w:t>***</w:t>
            </w:r>
          </w:p>
        </w:tc>
      </w:tr>
      <w:tr w:rsidR="001B6EF4" w14:paraId="07E46DC6" w14:textId="77777777" w:rsidTr="004971AA">
        <w:tc>
          <w:tcPr>
            <w:tcW w:w="2016" w:type="dxa"/>
            <w:tcBorders>
              <w:top w:val="nil"/>
              <w:left w:val="nil"/>
              <w:bottom w:val="nil"/>
              <w:right w:val="nil"/>
            </w:tcBorders>
          </w:tcPr>
          <w:p w14:paraId="16092BC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78E08F6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(0.077)</w:t>
            </w:r>
          </w:p>
        </w:tc>
        <w:tc>
          <w:tcPr>
            <w:tcW w:w="1008" w:type="dxa"/>
            <w:tcBorders>
              <w:top w:val="nil"/>
              <w:left w:val="nil"/>
              <w:bottom w:val="nil"/>
              <w:right w:val="nil"/>
            </w:tcBorders>
          </w:tcPr>
          <w:p w14:paraId="59EB8CF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(0.077)</w:t>
            </w:r>
          </w:p>
        </w:tc>
        <w:tc>
          <w:tcPr>
            <w:tcW w:w="1008" w:type="dxa"/>
            <w:tcBorders>
              <w:top w:val="nil"/>
              <w:left w:val="nil"/>
              <w:bottom w:val="nil"/>
              <w:right w:val="nil"/>
            </w:tcBorders>
          </w:tcPr>
          <w:p w14:paraId="3C8C7C8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(0.078)</w:t>
            </w:r>
          </w:p>
        </w:tc>
        <w:tc>
          <w:tcPr>
            <w:tcW w:w="1008" w:type="dxa"/>
            <w:tcBorders>
              <w:top w:val="nil"/>
              <w:left w:val="nil"/>
              <w:bottom w:val="nil"/>
              <w:right w:val="nil"/>
            </w:tcBorders>
          </w:tcPr>
          <w:p w14:paraId="7492573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(0.077)</w:t>
            </w:r>
          </w:p>
        </w:tc>
        <w:tc>
          <w:tcPr>
            <w:tcW w:w="1008" w:type="dxa"/>
            <w:tcBorders>
              <w:top w:val="nil"/>
              <w:left w:val="nil"/>
              <w:bottom w:val="nil"/>
              <w:right w:val="nil"/>
            </w:tcBorders>
          </w:tcPr>
          <w:p w14:paraId="2D28520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(0.077)</w:t>
            </w:r>
          </w:p>
        </w:tc>
        <w:tc>
          <w:tcPr>
            <w:tcW w:w="1008" w:type="dxa"/>
            <w:tcBorders>
              <w:top w:val="nil"/>
              <w:left w:val="nil"/>
              <w:bottom w:val="nil"/>
              <w:right w:val="nil"/>
            </w:tcBorders>
          </w:tcPr>
          <w:p w14:paraId="7EDF1B1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(0.077)</w:t>
            </w:r>
          </w:p>
        </w:tc>
        <w:tc>
          <w:tcPr>
            <w:tcW w:w="1008" w:type="dxa"/>
            <w:tcBorders>
              <w:top w:val="nil"/>
              <w:left w:val="nil"/>
              <w:bottom w:val="nil"/>
              <w:right w:val="nil"/>
            </w:tcBorders>
          </w:tcPr>
          <w:p w14:paraId="502072E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(0.077)</w:t>
            </w:r>
          </w:p>
        </w:tc>
      </w:tr>
      <w:tr w:rsidR="001B6EF4" w14:paraId="50A95077" w14:textId="77777777" w:rsidTr="004971AA">
        <w:tc>
          <w:tcPr>
            <w:tcW w:w="2016" w:type="dxa"/>
            <w:tcBorders>
              <w:top w:val="nil"/>
              <w:left w:val="nil"/>
              <w:bottom w:val="nil"/>
              <w:right w:val="nil"/>
            </w:tcBorders>
          </w:tcPr>
          <w:p w14:paraId="6153E95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Retired</w:t>
            </w:r>
          </w:p>
        </w:tc>
        <w:tc>
          <w:tcPr>
            <w:tcW w:w="1008" w:type="dxa"/>
            <w:tcBorders>
              <w:top w:val="nil"/>
              <w:left w:val="nil"/>
              <w:bottom w:val="nil"/>
              <w:right w:val="nil"/>
            </w:tcBorders>
          </w:tcPr>
          <w:p w14:paraId="6B2BB97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0.127</w:t>
            </w:r>
            <w:r>
              <w:rPr>
                <w:rFonts w:ascii="Arial Unicode MS" w:cs="Arial Unicode MS"/>
                <w:color w:val="000000" w:themeColor="text1"/>
                <w:vertAlign w:val="superscript"/>
              </w:rPr>
              <w:t>**</w:t>
            </w:r>
          </w:p>
        </w:tc>
        <w:tc>
          <w:tcPr>
            <w:tcW w:w="1008" w:type="dxa"/>
            <w:tcBorders>
              <w:top w:val="nil"/>
              <w:left w:val="nil"/>
              <w:bottom w:val="nil"/>
              <w:right w:val="nil"/>
            </w:tcBorders>
          </w:tcPr>
          <w:p w14:paraId="07763A8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0.127</w:t>
            </w:r>
            <w:r>
              <w:rPr>
                <w:rFonts w:ascii="Arial Unicode MS" w:cs="Arial Unicode MS"/>
                <w:color w:val="000000" w:themeColor="text1"/>
                <w:vertAlign w:val="superscript"/>
              </w:rPr>
              <w:t>**</w:t>
            </w:r>
          </w:p>
        </w:tc>
        <w:tc>
          <w:tcPr>
            <w:tcW w:w="1008" w:type="dxa"/>
            <w:tcBorders>
              <w:top w:val="nil"/>
              <w:left w:val="nil"/>
              <w:bottom w:val="nil"/>
              <w:right w:val="nil"/>
            </w:tcBorders>
          </w:tcPr>
          <w:p w14:paraId="5DAF5CE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0.129</w:t>
            </w:r>
            <w:r>
              <w:rPr>
                <w:rFonts w:ascii="Arial Unicode MS" w:cs="Arial Unicode MS"/>
                <w:color w:val="000000" w:themeColor="text1"/>
                <w:vertAlign w:val="superscript"/>
              </w:rPr>
              <w:t>**</w:t>
            </w:r>
          </w:p>
        </w:tc>
        <w:tc>
          <w:tcPr>
            <w:tcW w:w="1008" w:type="dxa"/>
            <w:tcBorders>
              <w:top w:val="nil"/>
              <w:left w:val="nil"/>
              <w:bottom w:val="nil"/>
              <w:right w:val="nil"/>
            </w:tcBorders>
          </w:tcPr>
          <w:p w14:paraId="2B8ADA7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0.128</w:t>
            </w:r>
            <w:r>
              <w:rPr>
                <w:rFonts w:ascii="Arial Unicode MS" w:cs="Arial Unicode MS"/>
                <w:color w:val="000000" w:themeColor="text1"/>
                <w:vertAlign w:val="superscript"/>
              </w:rPr>
              <w:t>**</w:t>
            </w:r>
          </w:p>
        </w:tc>
        <w:tc>
          <w:tcPr>
            <w:tcW w:w="1008" w:type="dxa"/>
            <w:tcBorders>
              <w:top w:val="nil"/>
              <w:left w:val="nil"/>
              <w:bottom w:val="nil"/>
              <w:right w:val="nil"/>
            </w:tcBorders>
          </w:tcPr>
          <w:p w14:paraId="08EAC51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0.128</w:t>
            </w:r>
            <w:r>
              <w:rPr>
                <w:rFonts w:ascii="Arial Unicode MS" w:cs="Arial Unicode MS"/>
                <w:color w:val="000000" w:themeColor="text1"/>
                <w:vertAlign w:val="superscript"/>
              </w:rPr>
              <w:t>**</w:t>
            </w:r>
          </w:p>
        </w:tc>
        <w:tc>
          <w:tcPr>
            <w:tcW w:w="1008" w:type="dxa"/>
            <w:tcBorders>
              <w:top w:val="nil"/>
              <w:left w:val="nil"/>
              <w:bottom w:val="nil"/>
              <w:right w:val="nil"/>
            </w:tcBorders>
          </w:tcPr>
          <w:p w14:paraId="3197EB5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0.128</w:t>
            </w:r>
            <w:r>
              <w:rPr>
                <w:rFonts w:ascii="Arial Unicode MS" w:cs="Arial Unicode MS"/>
                <w:color w:val="000000" w:themeColor="text1"/>
                <w:vertAlign w:val="superscript"/>
              </w:rPr>
              <w:t>**</w:t>
            </w:r>
          </w:p>
        </w:tc>
        <w:tc>
          <w:tcPr>
            <w:tcW w:w="1008" w:type="dxa"/>
            <w:tcBorders>
              <w:top w:val="nil"/>
              <w:left w:val="nil"/>
              <w:bottom w:val="nil"/>
              <w:right w:val="nil"/>
            </w:tcBorders>
          </w:tcPr>
          <w:p w14:paraId="2C2CE06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0.128</w:t>
            </w:r>
            <w:r>
              <w:rPr>
                <w:rFonts w:ascii="Arial Unicode MS" w:cs="Arial Unicode MS"/>
                <w:color w:val="000000" w:themeColor="text1"/>
                <w:vertAlign w:val="superscript"/>
              </w:rPr>
              <w:t>**</w:t>
            </w:r>
          </w:p>
        </w:tc>
      </w:tr>
      <w:tr w:rsidR="001B6EF4" w14:paraId="3A5DAA8B" w14:textId="77777777" w:rsidTr="004971AA">
        <w:tc>
          <w:tcPr>
            <w:tcW w:w="2016" w:type="dxa"/>
            <w:tcBorders>
              <w:top w:val="nil"/>
              <w:left w:val="nil"/>
              <w:bottom w:val="nil"/>
              <w:right w:val="nil"/>
            </w:tcBorders>
          </w:tcPr>
          <w:p w14:paraId="0A80D3E7"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B4E034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4ADFD99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08AC1F5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4E3A6AF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3226B8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1286FBF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5F7C30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r>
      <w:tr w:rsidR="001B6EF4" w14:paraId="5273E5AE" w14:textId="77777777" w:rsidTr="004971AA">
        <w:tc>
          <w:tcPr>
            <w:tcW w:w="2016" w:type="dxa"/>
            <w:tcBorders>
              <w:top w:val="nil"/>
              <w:left w:val="nil"/>
              <w:bottom w:val="nil"/>
              <w:right w:val="nil"/>
            </w:tcBorders>
          </w:tcPr>
          <w:p w14:paraId="36645CA1"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Employment: other</w:t>
            </w:r>
          </w:p>
        </w:tc>
        <w:tc>
          <w:tcPr>
            <w:tcW w:w="1008" w:type="dxa"/>
            <w:tcBorders>
              <w:top w:val="nil"/>
              <w:left w:val="nil"/>
              <w:bottom w:val="nil"/>
              <w:right w:val="nil"/>
            </w:tcBorders>
          </w:tcPr>
          <w:p w14:paraId="434266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-0.473</w:t>
            </w:r>
            <w:r>
              <w:rPr>
                <w:rFonts w:ascii="Arial Unicode MS" w:cs="Arial Unicode MS"/>
                <w:color w:val="000000" w:themeColor="text1"/>
                <w:vertAlign w:val="superscript"/>
              </w:rPr>
              <w:t>***</w:t>
            </w:r>
          </w:p>
        </w:tc>
        <w:tc>
          <w:tcPr>
            <w:tcW w:w="1008" w:type="dxa"/>
            <w:tcBorders>
              <w:top w:val="nil"/>
              <w:left w:val="nil"/>
              <w:bottom w:val="nil"/>
              <w:right w:val="nil"/>
            </w:tcBorders>
          </w:tcPr>
          <w:p w14:paraId="6573752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-0.467</w:t>
            </w:r>
            <w:r>
              <w:rPr>
                <w:rFonts w:ascii="Arial Unicode MS" w:cs="Arial Unicode MS"/>
                <w:color w:val="000000" w:themeColor="text1"/>
                <w:vertAlign w:val="superscript"/>
              </w:rPr>
              <w:t>***</w:t>
            </w:r>
          </w:p>
        </w:tc>
        <w:tc>
          <w:tcPr>
            <w:tcW w:w="1008" w:type="dxa"/>
            <w:tcBorders>
              <w:top w:val="nil"/>
              <w:left w:val="nil"/>
              <w:bottom w:val="nil"/>
              <w:right w:val="nil"/>
            </w:tcBorders>
          </w:tcPr>
          <w:p w14:paraId="196237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-0.466</w:t>
            </w:r>
            <w:r>
              <w:rPr>
                <w:rFonts w:ascii="Arial Unicode MS" w:cs="Arial Unicode MS"/>
                <w:color w:val="000000" w:themeColor="text1"/>
                <w:vertAlign w:val="superscript"/>
              </w:rPr>
              <w:t>***</w:t>
            </w:r>
          </w:p>
        </w:tc>
        <w:tc>
          <w:tcPr>
            <w:tcW w:w="1008" w:type="dxa"/>
            <w:tcBorders>
              <w:top w:val="nil"/>
              <w:left w:val="nil"/>
              <w:bottom w:val="nil"/>
              <w:right w:val="nil"/>
            </w:tcBorders>
          </w:tcPr>
          <w:p w14:paraId="68095CD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-0.465</w:t>
            </w:r>
            <w:r>
              <w:rPr>
                <w:rFonts w:ascii="Arial Unicode MS" w:cs="Arial Unicode MS"/>
                <w:color w:val="000000" w:themeColor="text1"/>
                <w:vertAlign w:val="superscript"/>
              </w:rPr>
              <w:t>***</w:t>
            </w:r>
          </w:p>
        </w:tc>
        <w:tc>
          <w:tcPr>
            <w:tcW w:w="1008" w:type="dxa"/>
            <w:tcBorders>
              <w:top w:val="nil"/>
              <w:left w:val="nil"/>
              <w:bottom w:val="nil"/>
              <w:right w:val="nil"/>
            </w:tcBorders>
          </w:tcPr>
          <w:p w14:paraId="4A3C60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-0.464</w:t>
            </w:r>
            <w:r>
              <w:rPr>
                <w:rFonts w:ascii="Arial Unicode MS" w:cs="Arial Unicode MS"/>
                <w:color w:val="000000" w:themeColor="text1"/>
                <w:vertAlign w:val="superscript"/>
              </w:rPr>
              <w:t>***</w:t>
            </w:r>
          </w:p>
        </w:tc>
        <w:tc>
          <w:tcPr>
            <w:tcW w:w="1008" w:type="dxa"/>
            <w:tcBorders>
              <w:top w:val="nil"/>
              <w:left w:val="nil"/>
              <w:bottom w:val="nil"/>
              <w:right w:val="nil"/>
            </w:tcBorders>
          </w:tcPr>
          <w:p w14:paraId="0944780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-0.464</w:t>
            </w:r>
            <w:r>
              <w:rPr>
                <w:rFonts w:ascii="Arial Unicode MS" w:cs="Arial Unicode MS"/>
                <w:color w:val="000000" w:themeColor="text1"/>
                <w:vertAlign w:val="superscript"/>
              </w:rPr>
              <w:t>***</w:t>
            </w:r>
          </w:p>
        </w:tc>
        <w:tc>
          <w:tcPr>
            <w:tcW w:w="1008" w:type="dxa"/>
            <w:tcBorders>
              <w:top w:val="nil"/>
              <w:left w:val="nil"/>
              <w:bottom w:val="nil"/>
              <w:right w:val="nil"/>
            </w:tcBorders>
          </w:tcPr>
          <w:p w14:paraId="22BD47B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-0.464</w:t>
            </w:r>
            <w:r>
              <w:rPr>
                <w:rFonts w:ascii="Arial Unicode MS" w:cs="Arial Unicode MS"/>
                <w:color w:val="000000" w:themeColor="text1"/>
                <w:vertAlign w:val="superscript"/>
              </w:rPr>
              <w:t>***</w:t>
            </w:r>
          </w:p>
        </w:tc>
      </w:tr>
      <w:tr w:rsidR="001B6EF4" w14:paraId="3F9AABC1" w14:textId="77777777" w:rsidTr="004971AA">
        <w:tc>
          <w:tcPr>
            <w:tcW w:w="2016" w:type="dxa"/>
            <w:tcBorders>
              <w:top w:val="nil"/>
              <w:left w:val="nil"/>
              <w:bottom w:val="nil"/>
              <w:right w:val="nil"/>
            </w:tcBorders>
          </w:tcPr>
          <w:p w14:paraId="433F2DA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9C68F7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c>
          <w:tcPr>
            <w:tcW w:w="1008" w:type="dxa"/>
            <w:tcBorders>
              <w:top w:val="nil"/>
              <w:left w:val="nil"/>
              <w:bottom w:val="nil"/>
              <w:right w:val="nil"/>
            </w:tcBorders>
          </w:tcPr>
          <w:p w14:paraId="017BC75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c>
          <w:tcPr>
            <w:tcW w:w="1008" w:type="dxa"/>
            <w:tcBorders>
              <w:top w:val="nil"/>
              <w:left w:val="nil"/>
              <w:bottom w:val="nil"/>
              <w:right w:val="nil"/>
            </w:tcBorders>
          </w:tcPr>
          <w:p w14:paraId="049B240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c>
          <w:tcPr>
            <w:tcW w:w="1008" w:type="dxa"/>
            <w:tcBorders>
              <w:top w:val="nil"/>
              <w:left w:val="nil"/>
              <w:bottom w:val="nil"/>
              <w:right w:val="nil"/>
            </w:tcBorders>
          </w:tcPr>
          <w:p w14:paraId="4EC20F1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c>
          <w:tcPr>
            <w:tcW w:w="1008" w:type="dxa"/>
            <w:tcBorders>
              <w:top w:val="nil"/>
              <w:left w:val="nil"/>
              <w:bottom w:val="nil"/>
              <w:right w:val="nil"/>
            </w:tcBorders>
          </w:tcPr>
          <w:p w14:paraId="05C8BB1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c>
          <w:tcPr>
            <w:tcW w:w="1008" w:type="dxa"/>
            <w:tcBorders>
              <w:top w:val="nil"/>
              <w:left w:val="nil"/>
              <w:bottom w:val="nil"/>
              <w:right w:val="nil"/>
            </w:tcBorders>
          </w:tcPr>
          <w:p w14:paraId="00BDB5D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c>
          <w:tcPr>
            <w:tcW w:w="1008" w:type="dxa"/>
            <w:tcBorders>
              <w:top w:val="nil"/>
              <w:left w:val="nil"/>
              <w:bottom w:val="nil"/>
              <w:right w:val="nil"/>
            </w:tcBorders>
          </w:tcPr>
          <w:p w14:paraId="08F5250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r>
      <w:tr w:rsidR="001B6EF4" w14:paraId="6C048258" w14:textId="77777777" w:rsidTr="004971AA">
        <w:tc>
          <w:tcPr>
            <w:tcW w:w="2016" w:type="dxa"/>
            <w:tcBorders>
              <w:top w:val="nil"/>
              <w:left w:val="nil"/>
              <w:bottom w:val="nil"/>
              <w:right w:val="nil"/>
            </w:tcBorders>
          </w:tcPr>
          <w:p w14:paraId="2BBBD62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BE</w:t>
            </w:r>
          </w:p>
        </w:tc>
        <w:tc>
          <w:tcPr>
            <w:tcW w:w="1008" w:type="dxa"/>
            <w:tcBorders>
              <w:top w:val="nil"/>
              <w:left w:val="nil"/>
              <w:bottom w:val="nil"/>
              <w:right w:val="nil"/>
            </w:tcBorders>
          </w:tcPr>
          <w:p w14:paraId="60137FD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-0.505</w:t>
            </w:r>
            <w:r>
              <w:rPr>
                <w:rFonts w:ascii="Arial Unicode MS" w:cs="Arial Unicode MS"/>
                <w:color w:val="000000" w:themeColor="text1"/>
                <w:vertAlign w:val="superscript"/>
              </w:rPr>
              <w:t>***</w:t>
            </w:r>
          </w:p>
        </w:tc>
        <w:tc>
          <w:tcPr>
            <w:tcW w:w="1008" w:type="dxa"/>
            <w:tcBorders>
              <w:top w:val="nil"/>
              <w:left w:val="nil"/>
              <w:bottom w:val="nil"/>
              <w:right w:val="nil"/>
            </w:tcBorders>
          </w:tcPr>
          <w:p w14:paraId="671B531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-0.484</w:t>
            </w:r>
            <w:r>
              <w:rPr>
                <w:rFonts w:ascii="Arial Unicode MS" w:cs="Arial Unicode MS"/>
                <w:color w:val="000000" w:themeColor="text1"/>
                <w:vertAlign w:val="superscript"/>
              </w:rPr>
              <w:t>***</w:t>
            </w:r>
          </w:p>
        </w:tc>
        <w:tc>
          <w:tcPr>
            <w:tcW w:w="1008" w:type="dxa"/>
            <w:tcBorders>
              <w:top w:val="nil"/>
              <w:left w:val="nil"/>
              <w:bottom w:val="nil"/>
              <w:right w:val="nil"/>
            </w:tcBorders>
          </w:tcPr>
          <w:p w14:paraId="1E503F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-0.480</w:t>
            </w:r>
            <w:r>
              <w:rPr>
                <w:rFonts w:ascii="Arial Unicode MS" w:cs="Arial Unicode MS"/>
                <w:color w:val="000000" w:themeColor="text1"/>
                <w:vertAlign w:val="superscript"/>
              </w:rPr>
              <w:t>***</w:t>
            </w:r>
          </w:p>
        </w:tc>
        <w:tc>
          <w:tcPr>
            <w:tcW w:w="1008" w:type="dxa"/>
            <w:tcBorders>
              <w:top w:val="nil"/>
              <w:left w:val="nil"/>
              <w:bottom w:val="nil"/>
              <w:right w:val="nil"/>
            </w:tcBorders>
          </w:tcPr>
          <w:p w14:paraId="079C166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-0.480</w:t>
            </w:r>
            <w:r>
              <w:rPr>
                <w:rFonts w:ascii="Arial Unicode MS" w:cs="Arial Unicode MS"/>
                <w:color w:val="000000" w:themeColor="text1"/>
                <w:vertAlign w:val="superscript"/>
              </w:rPr>
              <w:t>***</w:t>
            </w:r>
          </w:p>
        </w:tc>
        <w:tc>
          <w:tcPr>
            <w:tcW w:w="1008" w:type="dxa"/>
            <w:tcBorders>
              <w:top w:val="nil"/>
              <w:left w:val="nil"/>
              <w:bottom w:val="nil"/>
              <w:right w:val="nil"/>
            </w:tcBorders>
          </w:tcPr>
          <w:p w14:paraId="0A15113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-0.480</w:t>
            </w:r>
            <w:r>
              <w:rPr>
                <w:rFonts w:ascii="Arial Unicode MS" w:cs="Arial Unicode MS"/>
                <w:color w:val="000000" w:themeColor="text1"/>
                <w:vertAlign w:val="superscript"/>
              </w:rPr>
              <w:t>***</w:t>
            </w:r>
          </w:p>
        </w:tc>
        <w:tc>
          <w:tcPr>
            <w:tcW w:w="1008" w:type="dxa"/>
            <w:tcBorders>
              <w:top w:val="nil"/>
              <w:left w:val="nil"/>
              <w:bottom w:val="nil"/>
              <w:right w:val="nil"/>
            </w:tcBorders>
          </w:tcPr>
          <w:p w14:paraId="6541441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-0.480</w:t>
            </w:r>
            <w:r>
              <w:rPr>
                <w:rFonts w:ascii="Arial Unicode MS" w:cs="Arial Unicode MS"/>
                <w:color w:val="000000" w:themeColor="text1"/>
                <w:vertAlign w:val="superscript"/>
              </w:rPr>
              <w:t>***</w:t>
            </w:r>
          </w:p>
        </w:tc>
        <w:tc>
          <w:tcPr>
            <w:tcW w:w="1008" w:type="dxa"/>
            <w:tcBorders>
              <w:top w:val="nil"/>
              <w:left w:val="nil"/>
              <w:bottom w:val="nil"/>
              <w:right w:val="nil"/>
            </w:tcBorders>
          </w:tcPr>
          <w:p w14:paraId="13DEF90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-0.480</w:t>
            </w:r>
            <w:r>
              <w:rPr>
                <w:rFonts w:ascii="Arial Unicode MS" w:cs="Arial Unicode MS"/>
                <w:color w:val="000000" w:themeColor="text1"/>
                <w:vertAlign w:val="superscript"/>
              </w:rPr>
              <w:t>***</w:t>
            </w:r>
          </w:p>
        </w:tc>
      </w:tr>
      <w:tr w:rsidR="001B6EF4" w14:paraId="4F3B31C5" w14:textId="77777777" w:rsidTr="004971AA">
        <w:tc>
          <w:tcPr>
            <w:tcW w:w="2016" w:type="dxa"/>
            <w:tcBorders>
              <w:top w:val="nil"/>
              <w:left w:val="nil"/>
              <w:bottom w:val="nil"/>
              <w:right w:val="nil"/>
            </w:tcBorders>
          </w:tcPr>
          <w:p w14:paraId="04094D07"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73DCBE1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76763DB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3129A38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2572CE4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4061478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6F01BA9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305F332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r>
      <w:tr w:rsidR="001B6EF4" w14:paraId="5EF02172" w14:textId="77777777" w:rsidTr="004971AA">
        <w:tc>
          <w:tcPr>
            <w:tcW w:w="2016" w:type="dxa"/>
            <w:tcBorders>
              <w:top w:val="nil"/>
              <w:left w:val="nil"/>
              <w:bottom w:val="nil"/>
              <w:right w:val="nil"/>
            </w:tcBorders>
          </w:tcPr>
          <w:p w14:paraId="2CF1260A"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CY</w:t>
            </w:r>
          </w:p>
        </w:tc>
        <w:tc>
          <w:tcPr>
            <w:tcW w:w="1008" w:type="dxa"/>
            <w:tcBorders>
              <w:top w:val="nil"/>
              <w:left w:val="nil"/>
              <w:bottom w:val="nil"/>
              <w:right w:val="nil"/>
            </w:tcBorders>
          </w:tcPr>
          <w:p w14:paraId="3A4D0E7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-0.844</w:t>
            </w:r>
            <w:r>
              <w:rPr>
                <w:rFonts w:ascii="Arial Unicode MS" w:cs="Arial Unicode MS"/>
                <w:color w:val="000000" w:themeColor="text1"/>
                <w:vertAlign w:val="superscript"/>
              </w:rPr>
              <w:t>***</w:t>
            </w:r>
          </w:p>
        </w:tc>
        <w:tc>
          <w:tcPr>
            <w:tcW w:w="1008" w:type="dxa"/>
            <w:tcBorders>
              <w:top w:val="nil"/>
              <w:left w:val="nil"/>
              <w:bottom w:val="nil"/>
              <w:right w:val="nil"/>
            </w:tcBorders>
          </w:tcPr>
          <w:p w14:paraId="393009D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-0.829</w:t>
            </w:r>
            <w:r>
              <w:rPr>
                <w:rFonts w:ascii="Arial Unicode MS" w:cs="Arial Unicode MS"/>
                <w:color w:val="000000" w:themeColor="text1"/>
                <w:vertAlign w:val="superscript"/>
              </w:rPr>
              <w:t>***</w:t>
            </w:r>
          </w:p>
        </w:tc>
        <w:tc>
          <w:tcPr>
            <w:tcW w:w="1008" w:type="dxa"/>
            <w:tcBorders>
              <w:top w:val="nil"/>
              <w:left w:val="nil"/>
              <w:bottom w:val="nil"/>
              <w:right w:val="nil"/>
            </w:tcBorders>
          </w:tcPr>
          <w:p w14:paraId="02F5B86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-0.826</w:t>
            </w:r>
            <w:r>
              <w:rPr>
                <w:rFonts w:ascii="Arial Unicode MS" w:cs="Arial Unicode MS"/>
                <w:color w:val="000000" w:themeColor="text1"/>
                <w:vertAlign w:val="superscript"/>
              </w:rPr>
              <w:t>***</w:t>
            </w:r>
          </w:p>
        </w:tc>
        <w:tc>
          <w:tcPr>
            <w:tcW w:w="1008" w:type="dxa"/>
            <w:tcBorders>
              <w:top w:val="nil"/>
              <w:left w:val="nil"/>
              <w:bottom w:val="nil"/>
              <w:right w:val="nil"/>
            </w:tcBorders>
          </w:tcPr>
          <w:p w14:paraId="27AFE53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-0.825</w:t>
            </w:r>
            <w:r>
              <w:rPr>
                <w:rFonts w:ascii="Arial Unicode MS" w:cs="Arial Unicode MS"/>
                <w:color w:val="000000" w:themeColor="text1"/>
                <w:vertAlign w:val="superscript"/>
              </w:rPr>
              <w:t>***</w:t>
            </w:r>
          </w:p>
        </w:tc>
        <w:tc>
          <w:tcPr>
            <w:tcW w:w="1008" w:type="dxa"/>
            <w:tcBorders>
              <w:top w:val="nil"/>
              <w:left w:val="nil"/>
              <w:bottom w:val="nil"/>
              <w:right w:val="nil"/>
            </w:tcBorders>
          </w:tcPr>
          <w:p w14:paraId="21FA3A3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-0.825</w:t>
            </w:r>
            <w:r>
              <w:rPr>
                <w:rFonts w:ascii="Arial Unicode MS" w:cs="Arial Unicode MS"/>
                <w:color w:val="000000" w:themeColor="text1"/>
                <w:vertAlign w:val="superscript"/>
              </w:rPr>
              <w:t>***</w:t>
            </w:r>
          </w:p>
        </w:tc>
        <w:tc>
          <w:tcPr>
            <w:tcW w:w="1008" w:type="dxa"/>
            <w:tcBorders>
              <w:top w:val="nil"/>
              <w:left w:val="nil"/>
              <w:bottom w:val="nil"/>
              <w:right w:val="nil"/>
            </w:tcBorders>
          </w:tcPr>
          <w:p w14:paraId="1799284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-0.825</w:t>
            </w:r>
            <w:r>
              <w:rPr>
                <w:rFonts w:ascii="Arial Unicode MS" w:cs="Arial Unicode MS"/>
                <w:color w:val="000000" w:themeColor="text1"/>
                <w:vertAlign w:val="superscript"/>
              </w:rPr>
              <w:t>***</w:t>
            </w:r>
          </w:p>
        </w:tc>
        <w:tc>
          <w:tcPr>
            <w:tcW w:w="1008" w:type="dxa"/>
            <w:tcBorders>
              <w:top w:val="nil"/>
              <w:left w:val="nil"/>
              <w:bottom w:val="nil"/>
              <w:right w:val="nil"/>
            </w:tcBorders>
          </w:tcPr>
          <w:p w14:paraId="69AAF7C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-0.825</w:t>
            </w:r>
            <w:r>
              <w:rPr>
                <w:rFonts w:ascii="Arial Unicode MS" w:cs="Arial Unicode MS"/>
                <w:color w:val="000000" w:themeColor="text1"/>
                <w:vertAlign w:val="superscript"/>
              </w:rPr>
              <w:t>***</w:t>
            </w:r>
          </w:p>
        </w:tc>
      </w:tr>
      <w:tr w:rsidR="001B6EF4" w14:paraId="5C360E25" w14:textId="77777777" w:rsidTr="004971AA">
        <w:tc>
          <w:tcPr>
            <w:tcW w:w="2016" w:type="dxa"/>
            <w:tcBorders>
              <w:top w:val="nil"/>
              <w:left w:val="nil"/>
              <w:bottom w:val="nil"/>
              <w:right w:val="nil"/>
            </w:tcBorders>
          </w:tcPr>
          <w:p w14:paraId="3D400D4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D4AF2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(0.083)</w:t>
            </w:r>
          </w:p>
        </w:tc>
        <w:tc>
          <w:tcPr>
            <w:tcW w:w="1008" w:type="dxa"/>
            <w:tcBorders>
              <w:top w:val="nil"/>
              <w:left w:val="nil"/>
              <w:bottom w:val="nil"/>
              <w:right w:val="nil"/>
            </w:tcBorders>
          </w:tcPr>
          <w:p w14:paraId="1F3C72B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(0.083)</w:t>
            </w:r>
          </w:p>
        </w:tc>
        <w:tc>
          <w:tcPr>
            <w:tcW w:w="1008" w:type="dxa"/>
            <w:tcBorders>
              <w:top w:val="nil"/>
              <w:left w:val="nil"/>
              <w:bottom w:val="nil"/>
              <w:right w:val="nil"/>
            </w:tcBorders>
          </w:tcPr>
          <w:p w14:paraId="6D08CA4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(0.083)</w:t>
            </w:r>
          </w:p>
        </w:tc>
        <w:tc>
          <w:tcPr>
            <w:tcW w:w="1008" w:type="dxa"/>
            <w:tcBorders>
              <w:top w:val="nil"/>
              <w:left w:val="nil"/>
              <w:bottom w:val="nil"/>
              <w:right w:val="nil"/>
            </w:tcBorders>
          </w:tcPr>
          <w:p w14:paraId="0545587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(0.083)</w:t>
            </w:r>
          </w:p>
        </w:tc>
        <w:tc>
          <w:tcPr>
            <w:tcW w:w="1008" w:type="dxa"/>
            <w:tcBorders>
              <w:top w:val="nil"/>
              <w:left w:val="nil"/>
              <w:bottom w:val="nil"/>
              <w:right w:val="nil"/>
            </w:tcBorders>
          </w:tcPr>
          <w:p w14:paraId="5060AAE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(0.083)</w:t>
            </w:r>
          </w:p>
        </w:tc>
        <w:tc>
          <w:tcPr>
            <w:tcW w:w="1008" w:type="dxa"/>
            <w:tcBorders>
              <w:top w:val="nil"/>
              <w:left w:val="nil"/>
              <w:bottom w:val="nil"/>
              <w:right w:val="nil"/>
            </w:tcBorders>
          </w:tcPr>
          <w:p w14:paraId="2789EEB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(0.083)</w:t>
            </w:r>
          </w:p>
        </w:tc>
        <w:tc>
          <w:tcPr>
            <w:tcW w:w="1008" w:type="dxa"/>
            <w:tcBorders>
              <w:top w:val="nil"/>
              <w:left w:val="nil"/>
              <w:bottom w:val="nil"/>
              <w:right w:val="nil"/>
            </w:tcBorders>
          </w:tcPr>
          <w:p w14:paraId="719780D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(0.083)</w:t>
            </w:r>
          </w:p>
        </w:tc>
      </w:tr>
      <w:tr w:rsidR="001B6EF4" w14:paraId="0BBBFC65" w14:textId="77777777" w:rsidTr="004971AA">
        <w:tc>
          <w:tcPr>
            <w:tcW w:w="2016" w:type="dxa"/>
            <w:tcBorders>
              <w:top w:val="nil"/>
              <w:left w:val="nil"/>
              <w:bottom w:val="nil"/>
              <w:right w:val="nil"/>
            </w:tcBorders>
          </w:tcPr>
          <w:p w14:paraId="20C9861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DE</w:t>
            </w:r>
          </w:p>
        </w:tc>
        <w:tc>
          <w:tcPr>
            <w:tcW w:w="1008" w:type="dxa"/>
            <w:tcBorders>
              <w:top w:val="nil"/>
              <w:left w:val="nil"/>
              <w:bottom w:val="nil"/>
              <w:right w:val="nil"/>
            </w:tcBorders>
          </w:tcPr>
          <w:p w14:paraId="6E29383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-0.887</w:t>
            </w:r>
            <w:r>
              <w:rPr>
                <w:rFonts w:ascii="Arial Unicode MS" w:cs="Arial Unicode MS"/>
                <w:color w:val="000000" w:themeColor="text1"/>
                <w:vertAlign w:val="superscript"/>
              </w:rPr>
              <w:t>***</w:t>
            </w:r>
          </w:p>
        </w:tc>
        <w:tc>
          <w:tcPr>
            <w:tcW w:w="1008" w:type="dxa"/>
            <w:tcBorders>
              <w:top w:val="nil"/>
              <w:left w:val="nil"/>
              <w:bottom w:val="nil"/>
              <w:right w:val="nil"/>
            </w:tcBorders>
          </w:tcPr>
          <w:p w14:paraId="3E5E10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-0.883</w:t>
            </w:r>
            <w:r>
              <w:rPr>
                <w:rFonts w:ascii="Arial Unicode MS" w:cs="Arial Unicode MS"/>
                <w:color w:val="000000" w:themeColor="text1"/>
                <w:vertAlign w:val="superscript"/>
              </w:rPr>
              <w:t>***</w:t>
            </w:r>
          </w:p>
        </w:tc>
        <w:tc>
          <w:tcPr>
            <w:tcW w:w="1008" w:type="dxa"/>
            <w:tcBorders>
              <w:top w:val="nil"/>
              <w:left w:val="nil"/>
              <w:bottom w:val="nil"/>
              <w:right w:val="nil"/>
            </w:tcBorders>
          </w:tcPr>
          <w:p w14:paraId="39B2014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-0.881</w:t>
            </w:r>
            <w:r>
              <w:rPr>
                <w:rFonts w:ascii="Arial Unicode MS" w:cs="Arial Unicode MS"/>
                <w:color w:val="000000" w:themeColor="text1"/>
                <w:vertAlign w:val="superscript"/>
              </w:rPr>
              <w:t>***</w:t>
            </w:r>
          </w:p>
        </w:tc>
        <w:tc>
          <w:tcPr>
            <w:tcW w:w="1008" w:type="dxa"/>
            <w:tcBorders>
              <w:top w:val="nil"/>
              <w:left w:val="nil"/>
              <w:bottom w:val="nil"/>
              <w:right w:val="nil"/>
            </w:tcBorders>
          </w:tcPr>
          <w:p w14:paraId="7CE7F1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-0.881</w:t>
            </w:r>
            <w:r>
              <w:rPr>
                <w:rFonts w:ascii="Arial Unicode MS" w:cs="Arial Unicode MS"/>
                <w:color w:val="000000" w:themeColor="text1"/>
                <w:vertAlign w:val="superscript"/>
              </w:rPr>
              <w:t>***</w:t>
            </w:r>
          </w:p>
        </w:tc>
        <w:tc>
          <w:tcPr>
            <w:tcW w:w="1008" w:type="dxa"/>
            <w:tcBorders>
              <w:top w:val="nil"/>
              <w:left w:val="nil"/>
              <w:bottom w:val="nil"/>
              <w:right w:val="nil"/>
            </w:tcBorders>
          </w:tcPr>
          <w:p w14:paraId="6928031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-0.881</w:t>
            </w:r>
            <w:r>
              <w:rPr>
                <w:rFonts w:ascii="Arial Unicode MS" w:cs="Arial Unicode MS"/>
                <w:color w:val="000000" w:themeColor="text1"/>
                <w:vertAlign w:val="superscript"/>
              </w:rPr>
              <w:t>***</w:t>
            </w:r>
          </w:p>
        </w:tc>
        <w:tc>
          <w:tcPr>
            <w:tcW w:w="1008" w:type="dxa"/>
            <w:tcBorders>
              <w:top w:val="nil"/>
              <w:left w:val="nil"/>
              <w:bottom w:val="nil"/>
              <w:right w:val="nil"/>
            </w:tcBorders>
          </w:tcPr>
          <w:p w14:paraId="3F0AF8C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-0.881</w:t>
            </w:r>
            <w:r>
              <w:rPr>
                <w:rFonts w:ascii="Arial Unicode MS" w:cs="Arial Unicode MS"/>
                <w:color w:val="000000" w:themeColor="text1"/>
                <w:vertAlign w:val="superscript"/>
              </w:rPr>
              <w:t>***</w:t>
            </w:r>
          </w:p>
        </w:tc>
        <w:tc>
          <w:tcPr>
            <w:tcW w:w="1008" w:type="dxa"/>
            <w:tcBorders>
              <w:top w:val="nil"/>
              <w:left w:val="nil"/>
              <w:bottom w:val="nil"/>
              <w:right w:val="nil"/>
            </w:tcBorders>
          </w:tcPr>
          <w:p w14:paraId="22F77E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-0.881</w:t>
            </w:r>
            <w:r>
              <w:rPr>
                <w:rFonts w:ascii="Arial Unicode MS" w:cs="Arial Unicode MS"/>
                <w:color w:val="000000" w:themeColor="text1"/>
                <w:vertAlign w:val="superscript"/>
              </w:rPr>
              <w:t>***</w:t>
            </w:r>
          </w:p>
        </w:tc>
      </w:tr>
      <w:tr w:rsidR="001B6EF4" w14:paraId="060BB10F" w14:textId="77777777" w:rsidTr="004971AA">
        <w:tc>
          <w:tcPr>
            <w:tcW w:w="2016" w:type="dxa"/>
            <w:tcBorders>
              <w:top w:val="nil"/>
              <w:left w:val="nil"/>
              <w:bottom w:val="nil"/>
              <w:right w:val="nil"/>
            </w:tcBorders>
          </w:tcPr>
          <w:p w14:paraId="45CE5BA6"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89EC88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1E80632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3E687CC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49888FB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16FDADF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1D07410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3A55BBA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r>
      <w:tr w:rsidR="001B6EF4" w14:paraId="3C4849A9" w14:textId="77777777" w:rsidTr="004971AA">
        <w:tc>
          <w:tcPr>
            <w:tcW w:w="2016" w:type="dxa"/>
            <w:tcBorders>
              <w:top w:val="nil"/>
              <w:left w:val="nil"/>
              <w:bottom w:val="nil"/>
              <w:right w:val="nil"/>
            </w:tcBorders>
          </w:tcPr>
          <w:p w14:paraId="09944E51"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EE</w:t>
            </w:r>
          </w:p>
        </w:tc>
        <w:tc>
          <w:tcPr>
            <w:tcW w:w="1008" w:type="dxa"/>
            <w:tcBorders>
              <w:top w:val="nil"/>
              <w:left w:val="nil"/>
              <w:bottom w:val="nil"/>
              <w:right w:val="nil"/>
            </w:tcBorders>
          </w:tcPr>
          <w:p w14:paraId="198D1FF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-0.986</w:t>
            </w:r>
            <w:r>
              <w:rPr>
                <w:rFonts w:ascii="Arial Unicode MS" w:cs="Arial Unicode MS"/>
                <w:color w:val="000000" w:themeColor="text1"/>
                <w:vertAlign w:val="superscript"/>
              </w:rPr>
              <w:t>***</w:t>
            </w:r>
          </w:p>
        </w:tc>
        <w:tc>
          <w:tcPr>
            <w:tcW w:w="1008" w:type="dxa"/>
            <w:tcBorders>
              <w:top w:val="nil"/>
              <w:left w:val="nil"/>
              <w:bottom w:val="nil"/>
              <w:right w:val="nil"/>
            </w:tcBorders>
          </w:tcPr>
          <w:p w14:paraId="560F21F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-1.014</w:t>
            </w:r>
            <w:r>
              <w:rPr>
                <w:rFonts w:ascii="Arial Unicode MS" w:cs="Arial Unicode MS"/>
                <w:color w:val="000000" w:themeColor="text1"/>
                <w:vertAlign w:val="superscript"/>
              </w:rPr>
              <w:t>***</w:t>
            </w:r>
          </w:p>
        </w:tc>
        <w:tc>
          <w:tcPr>
            <w:tcW w:w="1008" w:type="dxa"/>
            <w:tcBorders>
              <w:top w:val="nil"/>
              <w:left w:val="nil"/>
              <w:bottom w:val="nil"/>
              <w:right w:val="nil"/>
            </w:tcBorders>
          </w:tcPr>
          <w:p w14:paraId="1D96CA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-1.018</w:t>
            </w:r>
            <w:r>
              <w:rPr>
                <w:rFonts w:ascii="Arial Unicode MS" w:cs="Arial Unicode MS"/>
                <w:color w:val="000000" w:themeColor="text1"/>
                <w:vertAlign w:val="superscript"/>
              </w:rPr>
              <w:t>***</w:t>
            </w:r>
          </w:p>
        </w:tc>
        <w:tc>
          <w:tcPr>
            <w:tcW w:w="1008" w:type="dxa"/>
            <w:tcBorders>
              <w:top w:val="nil"/>
              <w:left w:val="nil"/>
              <w:bottom w:val="nil"/>
              <w:right w:val="nil"/>
            </w:tcBorders>
          </w:tcPr>
          <w:p w14:paraId="3CD6610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-1.021</w:t>
            </w:r>
            <w:r>
              <w:rPr>
                <w:rFonts w:ascii="Arial Unicode MS" w:cs="Arial Unicode MS"/>
                <w:color w:val="000000" w:themeColor="text1"/>
                <w:vertAlign w:val="superscript"/>
              </w:rPr>
              <w:t>***</w:t>
            </w:r>
          </w:p>
        </w:tc>
        <w:tc>
          <w:tcPr>
            <w:tcW w:w="1008" w:type="dxa"/>
            <w:tcBorders>
              <w:top w:val="nil"/>
              <w:left w:val="nil"/>
              <w:bottom w:val="nil"/>
              <w:right w:val="nil"/>
            </w:tcBorders>
          </w:tcPr>
          <w:p w14:paraId="07555D7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-1.021</w:t>
            </w:r>
            <w:r>
              <w:rPr>
                <w:rFonts w:ascii="Arial Unicode MS" w:cs="Arial Unicode MS"/>
                <w:color w:val="000000" w:themeColor="text1"/>
                <w:vertAlign w:val="superscript"/>
              </w:rPr>
              <w:t>***</w:t>
            </w:r>
          </w:p>
        </w:tc>
        <w:tc>
          <w:tcPr>
            <w:tcW w:w="1008" w:type="dxa"/>
            <w:tcBorders>
              <w:top w:val="nil"/>
              <w:left w:val="nil"/>
              <w:bottom w:val="nil"/>
              <w:right w:val="nil"/>
            </w:tcBorders>
          </w:tcPr>
          <w:p w14:paraId="70EEF40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-1.021</w:t>
            </w:r>
            <w:r>
              <w:rPr>
                <w:rFonts w:ascii="Arial Unicode MS" w:cs="Arial Unicode MS"/>
                <w:color w:val="000000" w:themeColor="text1"/>
                <w:vertAlign w:val="superscript"/>
              </w:rPr>
              <w:t>***</w:t>
            </w:r>
          </w:p>
        </w:tc>
        <w:tc>
          <w:tcPr>
            <w:tcW w:w="1008" w:type="dxa"/>
            <w:tcBorders>
              <w:top w:val="nil"/>
              <w:left w:val="nil"/>
              <w:bottom w:val="nil"/>
              <w:right w:val="nil"/>
            </w:tcBorders>
          </w:tcPr>
          <w:p w14:paraId="1A1540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-1.022</w:t>
            </w:r>
            <w:r>
              <w:rPr>
                <w:rFonts w:ascii="Arial Unicode MS" w:cs="Arial Unicode MS"/>
                <w:color w:val="000000" w:themeColor="text1"/>
                <w:vertAlign w:val="superscript"/>
              </w:rPr>
              <w:t>***</w:t>
            </w:r>
          </w:p>
        </w:tc>
      </w:tr>
      <w:tr w:rsidR="001B6EF4" w14:paraId="1C013301" w14:textId="77777777" w:rsidTr="004971AA">
        <w:tc>
          <w:tcPr>
            <w:tcW w:w="2016" w:type="dxa"/>
            <w:tcBorders>
              <w:top w:val="nil"/>
              <w:left w:val="nil"/>
              <w:bottom w:val="nil"/>
              <w:right w:val="nil"/>
            </w:tcBorders>
          </w:tcPr>
          <w:p w14:paraId="3C3E9EAE"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95A3B3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259ED48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594BD1D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4CBE62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3ED0CFF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6BC747C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c>
          <w:tcPr>
            <w:tcW w:w="1008" w:type="dxa"/>
            <w:tcBorders>
              <w:top w:val="nil"/>
              <w:left w:val="nil"/>
              <w:bottom w:val="nil"/>
              <w:right w:val="nil"/>
            </w:tcBorders>
          </w:tcPr>
          <w:p w14:paraId="571A036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(0.050)</w:t>
            </w:r>
          </w:p>
        </w:tc>
      </w:tr>
      <w:tr w:rsidR="001B6EF4" w14:paraId="12C5D5E9" w14:textId="77777777" w:rsidTr="004971AA">
        <w:tc>
          <w:tcPr>
            <w:tcW w:w="2016" w:type="dxa"/>
            <w:tcBorders>
              <w:top w:val="nil"/>
              <w:left w:val="nil"/>
              <w:bottom w:val="nil"/>
              <w:right w:val="nil"/>
            </w:tcBorders>
          </w:tcPr>
          <w:p w14:paraId="750E63C2"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ES</w:t>
            </w:r>
          </w:p>
        </w:tc>
        <w:tc>
          <w:tcPr>
            <w:tcW w:w="1008" w:type="dxa"/>
            <w:tcBorders>
              <w:top w:val="nil"/>
              <w:left w:val="nil"/>
              <w:bottom w:val="nil"/>
              <w:right w:val="nil"/>
            </w:tcBorders>
          </w:tcPr>
          <w:p w14:paraId="441604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-0.339</w:t>
            </w:r>
            <w:r>
              <w:rPr>
                <w:rFonts w:ascii="Arial Unicode MS" w:cs="Arial Unicode MS"/>
                <w:color w:val="000000" w:themeColor="text1"/>
                <w:vertAlign w:val="superscript"/>
              </w:rPr>
              <w:t>***</w:t>
            </w:r>
          </w:p>
        </w:tc>
        <w:tc>
          <w:tcPr>
            <w:tcW w:w="1008" w:type="dxa"/>
            <w:tcBorders>
              <w:top w:val="nil"/>
              <w:left w:val="nil"/>
              <w:bottom w:val="nil"/>
              <w:right w:val="nil"/>
            </w:tcBorders>
          </w:tcPr>
          <w:p w14:paraId="1BC0727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-0.344</w:t>
            </w:r>
            <w:r>
              <w:rPr>
                <w:rFonts w:ascii="Arial Unicode MS" w:cs="Arial Unicode MS"/>
                <w:color w:val="000000" w:themeColor="text1"/>
                <w:vertAlign w:val="superscript"/>
              </w:rPr>
              <w:t>***</w:t>
            </w:r>
          </w:p>
        </w:tc>
        <w:tc>
          <w:tcPr>
            <w:tcW w:w="1008" w:type="dxa"/>
            <w:tcBorders>
              <w:top w:val="nil"/>
              <w:left w:val="nil"/>
              <w:bottom w:val="nil"/>
              <w:right w:val="nil"/>
            </w:tcBorders>
          </w:tcPr>
          <w:p w14:paraId="40F52F9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-0.345</w:t>
            </w:r>
            <w:r>
              <w:rPr>
                <w:rFonts w:ascii="Arial Unicode MS" w:cs="Arial Unicode MS"/>
                <w:color w:val="000000" w:themeColor="text1"/>
                <w:vertAlign w:val="superscript"/>
              </w:rPr>
              <w:t>***</w:t>
            </w:r>
          </w:p>
        </w:tc>
        <w:tc>
          <w:tcPr>
            <w:tcW w:w="1008" w:type="dxa"/>
            <w:tcBorders>
              <w:top w:val="nil"/>
              <w:left w:val="nil"/>
              <w:bottom w:val="nil"/>
              <w:right w:val="nil"/>
            </w:tcBorders>
          </w:tcPr>
          <w:p w14:paraId="192F188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-0.348</w:t>
            </w:r>
            <w:r>
              <w:rPr>
                <w:rFonts w:ascii="Arial Unicode MS" w:cs="Arial Unicode MS"/>
                <w:color w:val="000000" w:themeColor="text1"/>
                <w:vertAlign w:val="superscript"/>
              </w:rPr>
              <w:t>***</w:t>
            </w:r>
          </w:p>
        </w:tc>
        <w:tc>
          <w:tcPr>
            <w:tcW w:w="1008" w:type="dxa"/>
            <w:tcBorders>
              <w:top w:val="nil"/>
              <w:left w:val="nil"/>
              <w:bottom w:val="nil"/>
              <w:right w:val="nil"/>
            </w:tcBorders>
          </w:tcPr>
          <w:p w14:paraId="3ECC019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-0.348</w:t>
            </w:r>
            <w:r>
              <w:rPr>
                <w:rFonts w:ascii="Arial Unicode MS" w:cs="Arial Unicode MS"/>
                <w:color w:val="000000" w:themeColor="text1"/>
                <w:vertAlign w:val="superscript"/>
              </w:rPr>
              <w:t>***</w:t>
            </w:r>
          </w:p>
        </w:tc>
        <w:tc>
          <w:tcPr>
            <w:tcW w:w="1008" w:type="dxa"/>
            <w:tcBorders>
              <w:top w:val="nil"/>
              <w:left w:val="nil"/>
              <w:bottom w:val="nil"/>
              <w:right w:val="nil"/>
            </w:tcBorders>
          </w:tcPr>
          <w:p w14:paraId="33664A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-0.348</w:t>
            </w:r>
            <w:r>
              <w:rPr>
                <w:rFonts w:ascii="Arial Unicode MS" w:cs="Arial Unicode MS"/>
                <w:color w:val="000000" w:themeColor="text1"/>
                <w:vertAlign w:val="superscript"/>
              </w:rPr>
              <w:t>***</w:t>
            </w:r>
          </w:p>
        </w:tc>
        <w:tc>
          <w:tcPr>
            <w:tcW w:w="1008" w:type="dxa"/>
            <w:tcBorders>
              <w:top w:val="nil"/>
              <w:left w:val="nil"/>
              <w:bottom w:val="nil"/>
              <w:right w:val="nil"/>
            </w:tcBorders>
          </w:tcPr>
          <w:p w14:paraId="764A12F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-0.348</w:t>
            </w:r>
            <w:r>
              <w:rPr>
                <w:rFonts w:ascii="Arial Unicode MS" w:cs="Arial Unicode MS"/>
                <w:color w:val="000000" w:themeColor="text1"/>
                <w:vertAlign w:val="superscript"/>
              </w:rPr>
              <w:t>***</w:t>
            </w:r>
          </w:p>
        </w:tc>
      </w:tr>
      <w:tr w:rsidR="001B6EF4" w14:paraId="148AA070" w14:textId="77777777" w:rsidTr="004971AA">
        <w:tc>
          <w:tcPr>
            <w:tcW w:w="2016" w:type="dxa"/>
            <w:tcBorders>
              <w:top w:val="nil"/>
              <w:left w:val="nil"/>
              <w:bottom w:val="nil"/>
              <w:right w:val="nil"/>
            </w:tcBorders>
          </w:tcPr>
          <w:p w14:paraId="4AAC1932"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74F6CE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4D12B1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612375C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2869D46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7F06DC2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4538580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1D95BD4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r>
      <w:tr w:rsidR="001B6EF4" w14:paraId="0747AE1A" w14:textId="77777777" w:rsidTr="004971AA">
        <w:tc>
          <w:tcPr>
            <w:tcW w:w="2016" w:type="dxa"/>
            <w:tcBorders>
              <w:top w:val="nil"/>
              <w:left w:val="nil"/>
              <w:bottom w:val="nil"/>
              <w:right w:val="nil"/>
            </w:tcBorders>
          </w:tcPr>
          <w:p w14:paraId="2539AE26"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GR</w:t>
            </w:r>
          </w:p>
        </w:tc>
        <w:tc>
          <w:tcPr>
            <w:tcW w:w="1008" w:type="dxa"/>
            <w:tcBorders>
              <w:top w:val="nil"/>
              <w:left w:val="nil"/>
              <w:bottom w:val="nil"/>
              <w:right w:val="nil"/>
            </w:tcBorders>
          </w:tcPr>
          <w:p w14:paraId="30DAA9E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-1.787</w:t>
            </w:r>
            <w:r>
              <w:rPr>
                <w:rFonts w:ascii="Arial Unicode MS" w:cs="Arial Unicode MS"/>
                <w:color w:val="000000" w:themeColor="text1"/>
                <w:vertAlign w:val="superscript"/>
              </w:rPr>
              <w:t>***</w:t>
            </w:r>
          </w:p>
        </w:tc>
        <w:tc>
          <w:tcPr>
            <w:tcW w:w="1008" w:type="dxa"/>
            <w:tcBorders>
              <w:top w:val="nil"/>
              <w:left w:val="nil"/>
              <w:bottom w:val="nil"/>
              <w:right w:val="nil"/>
            </w:tcBorders>
          </w:tcPr>
          <w:p w14:paraId="4FB4719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-1.816</w:t>
            </w:r>
            <w:r>
              <w:rPr>
                <w:rFonts w:ascii="Arial Unicode MS" w:cs="Arial Unicode MS"/>
                <w:color w:val="000000" w:themeColor="text1"/>
                <w:vertAlign w:val="superscript"/>
              </w:rPr>
              <w:t>***</w:t>
            </w:r>
          </w:p>
        </w:tc>
        <w:tc>
          <w:tcPr>
            <w:tcW w:w="1008" w:type="dxa"/>
            <w:tcBorders>
              <w:top w:val="nil"/>
              <w:left w:val="nil"/>
              <w:bottom w:val="nil"/>
              <w:right w:val="nil"/>
            </w:tcBorders>
          </w:tcPr>
          <w:p w14:paraId="5877491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-1.821</w:t>
            </w:r>
            <w:r>
              <w:rPr>
                <w:rFonts w:ascii="Arial Unicode MS" w:cs="Arial Unicode MS"/>
                <w:color w:val="000000" w:themeColor="text1"/>
                <w:vertAlign w:val="superscript"/>
              </w:rPr>
              <w:t>***</w:t>
            </w:r>
          </w:p>
        </w:tc>
        <w:tc>
          <w:tcPr>
            <w:tcW w:w="1008" w:type="dxa"/>
            <w:tcBorders>
              <w:top w:val="nil"/>
              <w:left w:val="nil"/>
              <w:bottom w:val="nil"/>
              <w:right w:val="nil"/>
            </w:tcBorders>
          </w:tcPr>
          <w:p w14:paraId="733B9B8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-1.826</w:t>
            </w:r>
            <w:r>
              <w:rPr>
                <w:rFonts w:ascii="Arial Unicode MS" w:cs="Arial Unicode MS"/>
                <w:color w:val="000000" w:themeColor="text1"/>
                <w:vertAlign w:val="superscript"/>
              </w:rPr>
              <w:t>***</w:t>
            </w:r>
          </w:p>
        </w:tc>
        <w:tc>
          <w:tcPr>
            <w:tcW w:w="1008" w:type="dxa"/>
            <w:tcBorders>
              <w:top w:val="nil"/>
              <w:left w:val="nil"/>
              <w:bottom w:val="nil"/>
              <w:right w:val="nil"/>
            </w:tcBorders>
          </w:tcPr>
          <w:p w14:paraId="50CB196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-1.826</w:t>
            </w:r>
            <w:r>
              <w:rPr>
                <w:rFonts w:ascii="Arial Unicode MS" w:cs="Arial Unicode MS"/>
                <w:color w:val="000000" w:themeColor="text1"/>
                <w:vertAlign w:val="superscript"/>
              </w:rPr>
              <w:t>***</w:t>
            </w:r>
          </w:p>
        </w:tc>
        <w:tc>
          <w:tcPr>
            <w:tcW w:w="1008" w:type="dxa"/>
            <w:tcBorders>
              <w:top w:val="nil"/>
              <w:left w:val="nil"/>
              <w:bottom w:val="nil"/>
              <w:right w:val="nil"/>
            </w:tcBorders>
          </w:tcPr>
          <w:p w14:paraId="1A9B8D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-1.826</w:t>
            </w:r>
            <w:r>
              <w:rPr>
                <w:rFonts w:ascii="Arial Unicode MS" w:cs="Arial Unicode MS"/>
                <w:color w:val="000000" w:themeColor="text1"/>
                <w:vertAlign w:val="superscript"/>
              </w:rPr>
              <w:t>***</w:t>
            </w:r>
          </w:p>
        </w:tc>
        <w:tc>
          <w:tcPr>
            <w:tcW w:w="1008" w:type="dxa"/>
            <w:tcBorders>
              <w:top w:val="nil"/>
              <w:left w:val="nil"/>
              <w:bottom w:val="nil"/>
              <w:right w:val="nil"/>
            </w:tcBorders>
          </w:tcPr>
          <w:p w14:paraId="5C92D02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-1.826</w:t>
            </w:r>
            <w:r>
              <w:rPr>
                <w:rFonts w:ascii="Arial Unicode MS" w:cs="Arial Unicode MS"/>
                <w:color w:val="000000" w:themeColor="text1"/>
                <w:vertAlign w:val="superscript"/>
              </w:rPr>
              <w:t>***</w:t>
            </w:r>
          </w:p>
        </w:tc>
      </w:tr>
      <w:tr w:rsidR="001B6EF4" w14:paraId="764034C3" w14:textId="77777777" w:rsidTr="004971AA">
        <w:tc>
          <w:tcPr>
            <w:tcW w:w="2016" w:type="dxa"/>
            <w:tcBorders>
              <w:top w:val="nil"/>
              <w:left w:val="nil"/>
              <w:bottom w:val="nil"/>
              <w:right w:val="nil"/>
            </w:tcBorders>
          </w:tcPr>
          <w:p w14:paraId="63EED7B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CD556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(0.060)</w:t>
            </w:r>
          </w:p>
        </w:tc>
        <w:tc>
          <w:tcPr>
            <w:tcW w:w="1008" w:type="dxa"/>
            <w:tcBorders>
              <w:top w:val="nil"/>
              <w:left w:val="nil"/>
              <w:bottom w:val="nil"/>
              <w:right w:val="nil"/>
            </w:tcBorders>
          </w:tcPr>
          <w:p w14:paraId="7F5BA5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(0.060)</w:t>
            </w:r>
          </w:p>
        </w:tc>
        <w:tc>
          <w:tcPr>
            <w:tcW w:w="1008" w:type="dxa"/>
            <w:tcBorders>
              <w:top w:val="nil"/>
              <w:left w:val="nil"/>
              <w:bottom w:val="nil"/>
              <w:right w:val="nil"/>
            </w:tcBorders>
          </w:tcPr>
          <w:p w14:paraId="79E44DE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(0.060)</w:t>
            </w:r>
          </w:p>
        </w:tc>
        <w:tc>
          <w:tcPr>
            <w:tcW w:w="1008" w:type="dxa"/>
            <w:tcBorders>
              <w:top w:val="nil"/>
              <w:left w:val="nil"/>
              <w:bottom w:val="nil"/>
              <w:right w:val="nil"/>
            </w:tcBorders>
          </w:tcPr>
          <w:p w14:paraId="468E9F9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688E497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35A6192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401EBCD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r>
      <w:tr w:rsidR="001B6EF4" w14:paraId="4F6AB03A" w14:textId="77777777" w:rsidTr="004971AA">
        <w:tc>
          <w:tcPr>
            <w:tcW w:w="2016" w:type="dxa"/>
            <w:tcBorders>
              <w:top w:val="nil"/>
              <w:left w:val="nil"/>
              <w:bottom w:val="nil"/>
              <w:right w:val="nil"/>
            </w:tcBorders>
          </w:tcPr>
          <w:p w14:paraId="18350BD0"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HR</w:t>
            </w:r>
          </w:p>
        </w:tc>
        <w:tc>
          <w:tcPr>
            <w:tcW w:w="1008" w:type="dxa"/>
            <w:tcBorders>
              <w:top w:val="nil"/>
              <w:left w:val="nil"/>
              <w:bottom w:val="nil"/>
              <w:right w:val="nil"/>
            </w:tcBorders>
          </w:tcPr>
          <w:p w14:paraId="4612DE7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-1.433</w:t>
            </w:r>
            <w:r>
              <w:rPr>
                <w:rFonts w:ascii="Arial Unicode MS" w:cs="Arial Unicode MS"/>
                <w:color w:val="000000" w:themeColor="text1"/>
                <w:vertAlign w:val="superscript"/>
              </w:rPr>
              <w:t>***</w:t>
            </w:r>
          </w:p>
        </w:tc>
        <w:tc>
          <w:tcPr>
            <w:tcW w:w="1008" w:type="dxa"/>
            <w:tcBorders>
              <w:top w:val="nil"/>
              <w:left w:val="nil"/>
              <w:bottom w:val="nil"/>
              <w:right w:val="nil"/>
            </w:tcBorders>
          </w:tcPr>
          <w:p w14:paraId="5CEE368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-1.475</w:t>
            </w:r>
            <w:r>
              <w:rPr>
                <w:rFonts w:ascii="Arial Unicode MS" w:cs="Arial Unicode MS"/>
                <w:color w:val="000000" w:themeColor="text1"/>
                <w:vertAlign w:val="superscript"/>
              </w:rPr>
              <w:t>***</w:t>
            </w:r>
          </w:p>
        </w:tc>
        <w:tc>
          <w:tcPr>
            <w:tcW w:w="1008" w:type="dxa"/>
            <w:tcBorders>
              <w:top w:val="nil"/>
              <w:left w:val="nil"/>
              <w:bottom w:val="nil"/>
              <w:right w:val="nil"/>
            </w:tcBorders>
          </w:tcPr>
          <w:p w14:paraId="39AEC01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-1.480</w:t>
            </w:r>
            <w:r>
              <w:rPr>
                <w:rFonts w:ascii="Arial Unicode MS" w:cs="Arial Unicode MS"/>
                <w:color w:val="000000" w:themeColor="text1"/>
                <w:vertAlign w:val="superscript"/>
              </w:rPr>
              <w:t>***</w:t>
            </w:r>
          </w:p>
        </w:tc>
        <w:tc>
          <w:tcPr>
            <w:tcW w:w="1008" w:type="dxa"/>
            <w:tcBorders>
              <w:top w:val="nil"/>
              <w:left w:val="nil"/>
              <w:bottom w:val="nil"/>
              <w:right w:val="nil"/>
            </w:tcBorders>
          </w:tcPr>
          <w:p w14:paraId="000B430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-1.484</w:t>
            </w:r>
            <w:r>
              <w:rPr>
                <w:rFonts w:ascii="Arial Unicode MS" w:cs="Arial Unicode MS"/>
                <w:color w:val="000000" w:themeColor="text1"/>
                <w:vertAlign w:val="superscript"/>
              </w:rPr>
              <w:t>***</w:t>
            </w:r>
          </w:p>
        </w:tc>
        <w:tc>
          <w:tcPr>
            <w:tcW w:w="1008" w:type="dxa"/>
            <w:tcBorders>
              <w:top w:val="nil"/>
              <w:left w:val="nil"/>
              <w:bottom w:val="nil"/>
              <w:right w:val="nil"/>
            </w:tcBorders>
          </w:tcPr>
          <w:p w14:paraId="4B16A71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-1.484</w:t>
            </w:r>
            <w:r>
              <w:rPr>
                <w:rFonts w:ascii="Arial Unicode MS" w:cs="Arial Unicode MS"/>
                <w:color w:val="000000" w:themeColor="text1"/>
                <w:vertAlign w:val="superscript"/>
              </w:rPr>
              <w:t>***</w:t>
            </w:r>
          </w:p>
        </w:tc>
        <w:tc>
          <w:tcPr>
            <w:tcW w:w="1008" w:type="dxa"/>
            <w:tcBorders>
              <w:top w:val="nil"/>
              <w:left w:val="nil"/>
              <w:bottom w:val="nil"/>
              <w:right w:val="nil"/>
            </w:tcBorders>
          </w:tcPr>
          <w:p w14:paraId="3F146DB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-1.484</w:t>
            </w:r>
            <w:r>
              <w:rPr>
                <w:rFonts w:ascii="Arial Unicode MS" w:cs="Arial Unicode MS"/>
                <w:color w:val="000000" w:themeColor="text1"/>
                <w:vertAlign w:val="superscript"/>
              </w:rPr>
              <w:t>***</w:t>
            </w:r>
          </w:p>
        </w:tc>
        <w:tc>
          <w:tcPr>
            <w:tcW w:w="1008" w:type="dxa"/>
            <w:tcBorders>
              <w:top w:val="nil"/>
              <w:left w:val="nil"/>
              <w:bottom w:val="nil"/>
              <w:right w:val="nil"/>
            </w:tcBorders>
          </w:tcPr>
          <w:p w14:paraId="0DC165C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-1.484</w:t>
            </w:r>
            <w:r>
              <w:rPr>
                <w:rFonts w:ascii="Arial Unicode MS" w:cs="Arial Unicode MS"/>
                <w:color w:val="000000" w:themeColor="text1"/>
                <w:vertAlign w:val="superscript"/>
              </w:rPr>
              <w:t>***</w:t>
            </w:r>
          </w:p>
        </w:tc>
      </w:tr>
      <w:tr w:rsidR="001B6EF4" w14:paraId="5F7CC982" w14:textId="77777777" w:rsidTr="004971AA">
        <w:tc>
          <w:tcPr>
            <w:tcW w:w="2016" w:type="dxa"/>
            <w:tcBorders>
              <w:top w:val="nil"/>
              <w:left w:val="nil"/>
              <w:bottom w:val="nil"/>
              <w:right w:val="nil"/>
            </w:tcBorders>
          </w:tcPr>
          <w:p w14:paraId="4AF7839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4807F5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(0.080)</w:t>
            </w:r>
          </w:p>
        </w:tc>
        <w:tc>
          <w:tcPr>
            <w:tcW w:w="1008" w:type="dxa"/>
            <w:tcBorders>
              <w:top w:val="nil"/>
              <w:left w:val="nil"/>
              <w:bottom w:val="nil"/>
              <w:right w:val="nil"/>
            </w:tcBorders>
          </w:tcPr>
          <w:p w14:paraId="20A10E2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(0.080)</w:t>
            </w:r>
          </w:p>
        </w:tc>
        <w:tc>
          <w:tcPr>
            <w:tcW w:w="1008" w:type="dxa"/>
            <w:tcBorders>
              <w:top w:val="nil"/>
              <w:left w:val="nil"/>
              <w:bottom w:val="nil"/>
              <w:right w:val="nil"/>
            </w:tcBorders>
          </w:tcPr>
          <w:p w14:paraId="5DA801A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(0.080)</w:t>
            </w:r>
          </w:p>
        </w:tc>
        <w:tc>
          <w:tcPr>
            <w:tcW w:w="1008" w:type="dxa"/>
            <w:tcBorders>
              <w:top w:val="nil"/>
              <w:left w:val="nil"/>
              <w:bottom w:val="nil"/>
              <w:right w:val="nil"/>
            </w:tcBorders>
          </w:tcPr>
          <w:p w14:paraId="1154FCB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(0.080)</w:t>
            </w:r>
          </w:p>
        </w:tc>
        <w:tc>
          <w:tcPr>
            <w:tcW w:w="1008" w:type="dxa"/>
            <w:tcBorders>
              <w:top w:val="nil"/>
              <w:left w:val="nil"/>
              <w:bottom w:val="nil"/>
              <w:right w:val="nil"/>
            </w:tcBorders>
          </w:tcPr>
          <w:p w14:paraId="04702BD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(0.080)</w:t>
            </w:r>
          </w:p>
        </w:tc>
        <w:tc>
          <w:tcPr>
            <w:tcW w:w="1008" w:type="dxa"/>
            <w:tcBorders>
              <w:top w:val="nil"/>
              <w:left w:val="nil"/>
              <w:bottom w:val="nil"/>
              <w:right w:val="nil"/>
            </w:tcBorders>
          </w:tcPr>
          <w:p w14:paraId="5E4F6AE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(0.080)</w:t>
            </w:r>
          </w:p>
        </w:tc>
        <w:tc>
          <w:tcPr>
            <w:tcW w:w="1008" w:type="dxa"/>
            <w:tcBorders>
              <w:top w:val="nil"/>
              <w:left w:val="nil"/>
              <w:bottom w:val="nil"/>
              <w:right w:val="nil"/>
            </w:tcBorders>
          </w:tcPr>
          <w:p w14:paraId="27C5849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(0.080)</w:t>
            </w:r>
          </w:p>
        </w:tc>
      </w:tr>
      <w:tr w:rsidR="001B6EF4" w14:paraId="5D5C21C9" w14:textId="77777777" w:rsidTr="004971AA">
        <w:tc>
          <w:tcPr>
            <w:tcW w:w="2016" w:type="dxa"/>
            <w:tcBorders>
              <w:top w:val="nil"/>
              <w:left w:val="nil"/>
              <w:bottom w:val="nil"/>
              <w:right w:val="nil"/>
            </w:tcBorders>
          </w:tcPr>
          <w:p w14:paraId="514B579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lastRenderedPageBreak/>
              <w:t>IE</w:t>
            </w:r>
          </w:p>
        </w:tc>
        <w:tc>
          <w:tcPr>
            <w:tcW w:w="1008" w:type="dxa"/>
            <w:tcBorders>
              <w:top w:val="nil"/>
              <w:left w:val="nil"/>
              <w:bottom w:val="nil"/>
              <w:right w:val="nil"/>
            </w:tcBorders>
          </w:tcPr>
          <w:p w14:paraId="526C341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-0.386</w:t>
            </w:r>
            <w:r>
              <w:rPr>
                <w:rFonts w:ascii="Arial Unicode MS" w:cs="Arial Unicode MS"/>
                <w:color w:val="000000" w:themeColor="text1"/>
                <w:vertAlign w:val="superscript"/>
              </w:rPr>
              <w:t>***</w:t>
            </w:r>
          </w:p>
        </w:tc>
        <w:tc>
          <w:tcPr>
            <w:tcW w:w="1008" w:type="dxa"/>
            <w:tcBorders>
              <w:top w:val="nil"/>
              <w:left w:val="nil"/>
              <w:bottom w:val="nil"/>
              <w:right w:val="nil"/>
            </w:tcBorders>
          </w:tcPr>
          <w:p w14:paraId="1C182A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-0.372</w:t>
            </w:r>
            <w:r>
              <w:rPr>
                <w:rFonts w:ascii="Arial Unicode MS" w:cs="Arial Unicode MS"/>
                <w:color w:val="000000" w:themeColor="text1"/>
                <w:vertAlign w:val="superscript"/>
              </w:rPr>
              <w:t>***</w:t>
            </w:r>
          </w:p>
        </w:tc>
        <w:tc>
          <w:tcPr>
            <w:tcW w:w="1008" w:type="dxa"/>
            <w:tcBorders>
              <w:top w:val="nil"/>
              <w:left w:val="nil"/>
              <w:bottom w:val="nil"/>
              <w:right w:val="nil"/>
            </w:tcBorders>
          </w:tcPr>
          <w:p w14:paraId="662FEF3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-0.369</w:t>
            </w:r>
            <w:r>
              <w:rPr>
                <w:rFonts w:ascii="Arial Unicode MS" w:cs="Arial Unicode MS"/>
                <w:color w:val="000000" w:themeColor="text1"/>
                <w:vertAlign w:val="superscript"/>
              </w:rPr>
              <w:t>***</w:t>
            </w:r>
          </w:p>
        </w:tc>
        <w:tc>
          <w:tcPr>
            <w:tcW w:w="1008" w:type="dxa"/>
            <w:tcBorders>
              <w:top w:val="nil"/>
              <w:left w:val="nil"/>
              <w:bottom w:val="nil"/>
              <w:right w:val="nil"/>
            </w:tcBorders>
          </w:tcPr>
          <w:p w14:paraId="57F9EA6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-0.367</w:t>
            </w:r>
            <w:r>
              <w:rPr>
                <w:rFonts w:ascii="Arial Unicode MS" w:cs="Arial Unicode MS"/>
                <w:color w:val="000000" w:themeColor="text1"/>
                <w:vertAlign w:val="superscript"/>
              </w:rPr>
              <w:t>***</w:t>
            </w:r>
          </w:p>
        </w:tc>
        <w:tc>
          <w:tcPr>
            <w:tcW w:w="1008" w:type="dxa"/>
            <w:tcBorders>
              <w:top w:val="nil"/>
              <w:left w:val="nil"/>
              <w:bottom w:val="nil"/>
              <w:right w:val="nil"/>
            </w:tcBorders>
          </w:tcPr>
          <w:p w14:paraId="29A232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-0.367</w:t>
            </w:r>
            <w:r>
              <w:rPr>
                <w:rFonts w:ascii="Arial Unicode MS" w:cs="Arial Unicode MS"/>
                <w:color w:val="000000" w:themeColor="text1"/>
                <w:vertAlign w:val="superscript"/>
              </w:rPr>
              <w:t>***</w:t>
            </w:r>
          </w:p>
        </w:tc>
        <w:tc>
          <w:tcPr>
            <w:tcW w:w="1008" w:type="dxa"/>
            <w:tcBorders>
              <w:top w:val="nil"/>
              <w:left w:val="nil"/>
              <w:bottom w:val="nil"/>
              <w:right w:val="nil"/>
            </w:tcBorders>
          </w:tcPr>
          <w:p w14:paraId="4E84DEC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-0.367</w:t>
            </w:r>
            <w:r>
              <w:rPr>
                <w:rFonts w:ascii="Arial Unicode MS" w:cs="Arial Unicode MS"/>
                <w:color w:val="000000" w:themeColor="text1"/>
                <w:vertAlign w:val="superscript"/>
              </w:rPr>
              <w:t>***</w:t>
            </w:r>
          </w:p>
        </w:tc>
        <w:tc>
          <w:tcPr>
            <w:tcW w:w="1008" w:type="dxa"/>
            <w:tcBorders>
              <w:top w:val="nil"/>
              <w:left w:val="nil"/>
              <w:bottom w:val="nil"/>
              <w:right w:val="nil"/>
            </w:tcBorders>
          </w:tcPr>
          <w:p w14:paraId="5A64855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-0.367</w:t>
            </w:r>
            <w:r>
              <w:rPr>
                <w:rFonts w:ascii="Arial Unicode MS" w:cs="Arial Unicode MS"/>
                <w:color w:val="000000" w:themeColor="text1"/>
                <w:vertAlign w:val="superscript"/>
              </w:rPr>
              <w:t>***</w:t>
            </w:r>
          </w:p>
        </w:tc>
      </w:tr>
      <w:tr w:rsidR="001B6EF4" w14:paraId="1E300E3E" w14:textId="77777777" w:rsidTr="004971AA">
        <w:tc>
          <w:tcPr>
            <w:tcW w:w="2016" w:type="dxa"/>
            <w:tcBorders>
              <w:top w:val="nil"/>
              <w:left w:val="nil"/>
              <w:bottom w:val="nil"/>
              <w:right w:val="nil"/>
            </w:tcBorders>
          </w:tcPr>
          <w:p w14:paraId="32890B4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E82E59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(0.058)</w:t>
            </w:r>
          </w:p>
        </w:tc>
        <w:tc>
          <w:tcPr>
            <w:tcW w:w="1008" w:type="dxa"/>
            <w:tcBorders>
              <w:top w:val="nil"/>
              <w:left w:val="nil"/>
              <w:bottom w:val="nil"/>
              <w:right w:val="nil"/>
            </w:tcBorders>
          </w:tcPr>
          <w:p w14:paraId="0EAF4F5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768382E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2E4126D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147BE0F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6F7356C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36D4D65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r>
      <w:tr w:rsidR="001B6EF4" w14:paraId="7D4D9BA2" w14:textId="77777777" w:rsidTr="004971AA">
        <w:tc>
          <w:tcPr>
            <w:tcW w:w="2016" w:type="dxa"/>
            <w:tcBorders>
              <w:top w:val="nil"/>
              <w:left w:val="nil"/>
              <w:bottom w:val="nil"/>
              <w:right w:val="nil"/>
            </w:tcBorders>
          </w:tcPr>
          <w:p w14:paraId="349F284E"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IT</w:t>
            </w:r>
          </w:p>
        </w:tc>
        <w:tc>
          <w:tcPr>
            <w:tcW w:w="1008" w:type="dxa"/>
            <w:tcBorders>
              <w:top w:val="nil"/>
              <w:left w:val="nil"/>
              <w:bottom w:val="nil"/>
              <w:right w:val="nil"/>
            </w:tcBorders>
          </w:tcPr>
          <w:p w14:paraId="58DA12A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-0.759</w:t>
            </w:r>
            <w:r>
              <w:rPr>
                <w:rFonts w:ascii="Arial Unicode MS" w:cs="Arial Unicode MS"/>
                <w:color w:val="000000" w:themeColor="text1"/>
                <w:vertAlign w:val="superscript"/>
              </w:rPr>
              <w:t>***</w:t>
            </w:r>
          </w:p>
        </w:tc>
        <w:tc>
          <w:tcPr>
            <w:tcW w:w="1008" w:type="dxa"/>
            <w:tcBorders>
              <w:top w:val="nil"/>
              <w:left w:val="nil"/>
              <w:bottom w:val="nil"/>
              <w:right w:val="nil"/>
            </w:tcBorders>
          </w:tcPr>
          <w:p w14:paraId="4109593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-0.757</w:t>
            </w:r>
            <w:r>
              <w:rPr>
                <w:rFonts w:ascii="Arial Unicode MS" w:cs="Arial Unicode MS"/>
                <w:color w:val="000000" w:themeColor="text1"/>
                <w:vertAlign w:val="superscript"/>
              </w:rPr>
              <w:t>***</w:t>
            </w:r>
          </w:p>
        </w:tc>
        <w:tc>
          <w:tcPr>
            <w:tcW w:w="1008" w:type="dxa"/>
            <w:tcBorders>
              <w:top w:val="nil"/>
              <w:left w:val="nil"/>
              <w:bottom w:val="nil"/>
              <w:right w:val="nil"/>
            </w:tcBorders>
          </w:tcPr>
          <w:p w14:paraId="1EB1868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-0.758</w:t>
            </w:r>
            <w:r>
              <w:rPr>
                <w:rFonts w:ascii="Arial Unicode MS" w:cs="Arial Unicode MS"/>
                <w:color w:val="000000" w:themeColor="text1"/>
                <w:vertAlign w:val="superscript"/>
              </w:rPr>
              <w:t>***</w:t>
            </w:r>
          </w:p>
        </w:tc>
        <w:tc>
          <w:tcPr>
            <w:tcW w:w="1008" w:type="dxa"/>
            <w:tcBorders>
              <w:top w:val="nil"/>
              <w:left w:val="nil"/>
              <w:bottom w:val="nil"/>
              <w:right w:val="nil"/>
            </w:tcBorders>
          </w:tcPr>
          <w:p w14:paraId="1B839FB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-0.760</w:t>
            </w:r>
            <w:r>
              <w:rPr>
                <w:rFonts w:ascii="Arial Unicode MS" w:cs="Arial Unicode MS"/>
                <w:color w:val="000000" w:themeColor="text1"/>
                <w:vertAlign w:val="superscript"/>
              </w:rPr>
              <w:t>***</w:t>
            </w:r>
          </w:p>
        </w:tc>
        <w:tc>
          <w:tcPr>
            <w:tcW w:w="1008" w:type="dxa"/>
            <w:tcBorders>
              <w:top w:val="nil"/>
              <w:left w:val="nil"/>
              <w:bottom w:val="nil"/>
              <w:right w:val="nil"/>
            </w:tcBorders>
          </w:tcPr>
          <w:p w14:paraId="23924CA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-0.760</w:t>
            </w:r>
            <w:r>
              <w:rPr>
                <w:rFonts w:ascii="Arial Unicode MS" w:cs="Arial Unicode MS"/>
                <w:color w:val="000000" w:themeColor="text1"/>
                <w:vertAlign w:val="superscript"/>
              </w:rPr>
              <w:t>***</w:t>
            </w:r>
          </w:p>
        </w:tc>
        <w:tc>
          <w:tcPr>
            <w:tcW w:w="1008" w:type="dxa"/>
            <w:tcBorders>
              <w:top w:val="nil"/>
              <w:left w:val="nil"/>
              <w:bottom w:val="nil"/>
              <w:right w:val="nil"/>
            </w:tcBorders>
          </w:tcPr>
          <w:p w14:paraId="3E93661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-0.760</w:t>
            </w:r>
            <w:r>
              <w:rPr>
                <w:rFonts w:ascii="Arial Unicode MS" w:cs="Arial Unicode MS"/>
                <w:color w:val="000000" w:themeColor="text1"/>
                <w:vertAlign w:val="superscript"/>
              </w:rPr>
              <w:t>***</w:t>
            </w:r>
          </w:p>
        </w:tc>
        <w:tc>
          <w:tcPr>
            <w:tcW w:w="1008" w:type="dxa"/>
            <w:tcBorders>
              <w:top w:val="nil"/>
              <w:left w:val="nil"/>
              <w:bottom w:val="nil"/>
              <w:right w:val="nil"/>
            </w:tcBorders>
          </w:tcPr>
          <w:p w14:paraId="37C0DF9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-0.760</w:t>
            </w:r>
            <w:r>
              <w:rPr>
                <w:rFonts w:ascii="Arial Unicode MS" w:cs="Arial Unicode MS"/>
                <w:color w:val="000000" w:themeColor="text1"/>
                <w:vertAlign w:val="superscript"/>
              </w:rPr>
              <w:t>***</w:t>
            </w:r>
          </w:p>
        </w:tc>
      </w:tr>
      <w:tr w:rsidR="001B6EF4" w14:paraId="77EC4B32" w14:textId="77777777" w:rsidTr="004971AA">
        <w:tc>
          <w:tcPr>
            <w:tcW w:w="2016" w:type="dxa"/>
            <w:tcBorders>
              <w:top w:val="nil"/>
              <w:left w:val="nil"/>
              <w:bottom w:val="nil"/>
              <w:right w:val="nil"/>
            </w:tcBorders>
          </w:tcPr>
          <w:p w14:paraId="25588D84"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139B79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2E446C3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11F7CCA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6A72DA4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532C340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61D3C0E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139C8D7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r>
      <w:tr w:rsidR="001B6EF4" w14:paraId="7258BB5A" w14:textId="77777777" w:rsidTr="004971AA">
        <w:tc>
          <w:tcPr>
            <w:tcW w:w="2016" w:type="dxa"/>
            <w:tcBorders>
              <w:top w:val="nil"/>
              <w:left w:val="nil"/>
              <w:bottom w:val="nil"/>
              <w:right w:val="nil"/>
            </w:tcBorders>
          </w:tcPr>
          <w:p w14:paraId="3F0DC11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LT</w:t>
            </w:r>
          </w:p>
        </w:tc>
        <w:tc>
          <w:tcPr>
            <w:tcW w:w="1008" w:type="dxa"/>
            <w:tcBorders>
              <w:top w:val="nil"/>
              <w:left w:val="nil"/>
              <w:bottom w:val="nil"/>
              <w:right w:val="nil"/>
            </w:tcBorders>
          </w:tcPr>
          <w:p w14:paraId="0DB64A6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-1.400</w:t>
            </w:r>
            <w:r>
              <w:rPr>
                <w:rFonts w:ascii="Arial Unicode MS" w:cs="Arial Unicode MS"/>
                <w:color w:val="000000" w:themeColor="text1"/>
                <w:vertAlign w:val="superscript"/>
              </w:rPr>
              <w:t>***</w:t>
            </w:r>
          </w:p>
        </w:tc>
        <w:tc>
          <w:tcPr>
            <w:tcW w:w="1008" w:type="dxa"/>
            <w:tcBorders>
              <w:top w:val="nil"/>
              <w:left w:val="nil"/>
              <w:bottom w:val="nil"/>
              <w:right w:val="nil"/>
            </w:tcBorders>
          </w:tcPr>
          <w:p w14:paraId="255230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-1.453</w:t>
            </w:r>
            <w:r>
              <w:rPr>
                <w:rFonts w:ascii="Arial Unicode MS" w:cs="Arial Unicode MS"/>
                <w:color w:val="000000" w:themeColor="text1"/>
                <w:vertAlign w:val="superscript"/>
              </w:rPr>
              <w:t>***</w:t>
            </w:r>
          </w:p>
        </w:tc>
        <w:tc>
          <w:tcPr>
            <w:tcW w:w="1008" w:type="dxa"/>
            <w:tcBorders>
              <w:top w:val="nil"/>
              <w:left w:val="nil"/>
              <w:bottom w:val="nil"/>
              <w:right w:val="nil"/>
            </w:tcBorders>
          </w:tcPr>
          <w:p w14:paraId="5D0B72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-1.459</w:t>
            </w:r>
            <w:r>
              <w:rPr>
                <w:rFonts w:ascii="Arial Unicode MS" w:cs="Arial Unicode MS"/>
                <w:color w:val="000000" w:themeColor="text1"/>
                <w:vertAlign w:val="superscript"/>
              </w:rPr>
              <w:t>***</w:t>
            </w:r>
          </w:p>
        </w:tc>
        <w:tc>
          <w:tcPr>
            <w:tcW w:w="1008" w:type="dxa"/>
            <w:tcBorders>
              <w:top w:val="nil"/>
              <w:left w:val="nil"/>
              <w:bottom w:val="nil"/>
              <w:right w:val="nil"/>
            </w:tcBorders>
          </w:tcPr>
          <w:p w14:paraId="1B331B1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-1.462</w:t>
            </w:r>
            <w:r>
              <w:rPr>
                <w:rFonts w:ascii="Arial Unicode MS" w:cs="Arial Unicode MS"/>
                <w:color w:val="000000" w:themeColor="text1"/>
                <w:vertAlign w:val="superscript"/>
              </w:rPr>
              <w:t>***</w:t>
            </w:r>
          </w:p>
        </w:tc>
        <w:tc>
          <w:tcPr>
            <w:tcW w:w="1008" w:type="dxa"/>
            <w:tcBorders>
              <w:top w:val="nil"/>
              <w:left w:val="nil"/>
              <w:bottom w:val="nil"/>
              <w:right w:val="nil"/>
            </w:tcBorders>
          </w:tcPr>
          <w:p w14:paraId="12A335B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-1.463</w:t>
            </w:r>
            <w:r>
              <w:rPr>
                <w:rFonts w:ascii="Arial Unicode MS" w:cs="Arial Unicode MS"/>
                <w:color w:val="000000" w:themeColor="text1"/>
                <w:vertAlign w:val="superscript"/>
              </w:rPr>
              <w:t>***</w:t>
            </w:r>
          </w:p>
        </w:tc>
        <w:tc>
          <w:tcPr>
            <w:tcW w:w="1008" w:type="dxa"/>
            <w:tcBorders>
              <w:top w:val="nil"/>
              <w:left w:val="nil"/>
              <w:bottom w:val="nil"/>
              <w:right w:val="nil"/>
            </w:tcBorders>
          </w:tcPr>
          <w:p w14:paraId="1A50B10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-1.463</w:t>
            </w:r>
            <w:r>
              <w:rPr>
                <w:rFonts w:ascii="Arial Unicode MS" w:cs="Arial Unicode MS"/>
                <w:color w:val="000000" w:themeColor="text1"/>
                <w:vertAlign w:val="superscript"/>
              </w:rPr>
              <w:t>***</w:t>
            </w:r>
          </w:p>
        </w:tc>
        <w:tc>
          <w:tcPr>
            <w:tcW w:w="1008" w:type="dxa"/>
            <w:tcBorders>
              <w:top w:val="nil"/>
              <w:left w:val="nil"/>
              <w:bottom w:val="nil"/>
              <w:right w:val="nil"/>
            </w:tcBorders>
          </w:tcPr>
          <w:p w14:paraId="24A53E6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-1.463</w:t>
            </w:r>
            <w:r>
              <w:rPr>
                <w:rFonts w:ascii="Arial Unicode MS" w:cs="Arial Unicode MS"/>
                <w:color w:val="000000" w:themeColor="text1"/>
                <w:vertAlign w:val="superscript"/>
              </w:rPr>
              <w:t>***</w:t>
            </w:r>
          </w:p>
        </w:tc>
      </w:tr>
      <w:tr w:rsidR="001B6EF4" w14:paraId="49267C9B" w14:textId="77777777" w:rsidTr="004971AA">
        <w:tc>
          <w:tcPr>
            <w:tcW w:w="2016" w:type="dxa"/>
            <w:tcBorders>
              <w:top w:val="nil"/>
              <w:left w:val="nil"/>
              <w:bottom w:val="nil"/>
              <w:right w:val="nil"/>
            </w:tcBorders>
          </w:tcPr>
          <w:p w14:paraId="51187124"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1B95F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(0.108)</w:t>
            </w:r>
          </w:p>
        </w:tc>
        <w:tc>
          <w:tcPr>
            <w:tcW w:w="1008" w:type="dxa"/>
            <w:tcBorders>
              <w:top w:val="nil"/>
              <w:left w:val="nil"/>
              <w:bottom w:val="nil"/>
              <w:right w:val="nil"/>
            </w:tcBorders>
          </w:tcPr>
          <w:p w14:paraId="2F87E6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(0.107)</w:t>
            </w:r>
          </w:p>
        </w:tc>
        <w:tc>
          <w:tcPr>
            <w:tcW w:w="1008" w:type="dxa"/>
            <w:tcBorders>
              <w:top w:val="nil"/>
              <w:left w:val="nil"/>
              <w:bottom w:val="nil"/>
              <w:right w:val="nil"/>
            </w:tcBorders>
          </w:tcPr>
          <w:p w14:paraId="0BA95F2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(0.107)</w:t>
            </w:r>
          </w:p>
        </w:tc>
        <w:tc>
          <w:tcPr>
            <w:tcW w:w="1008" w:type="dxa"/>
            <w:tcBorders>
              <w:top w:val="nil"/>
              <w:left w:val="nil"/>
              <w:bottom w:val="nil"/>
              <w:right w:val="nil"/>
            </w:tcBorders>
          </w:tcPr>
          <w:p w14:paraId="7BB5238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(0.107)</w:t>
            </w:r>
          </w:p>
        </w:tc>
        <w:tc>
          <w:tcPr>
            <w:tcW w:w="1008" w:type="dxa"/>
            <w:tcBorders>
              <w:top w:val="nil"/>
              <w:left w:val="nil"/>
              <w:bottom w:val="nil"/>
              <w:right w:val="nil"/>
            </w:tcBorders>
          </w:tcPr>
          <w:p w14:paraId="6F1FE3C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(0.107)</w:t>
            </w:r>
          </w:p>
        </w:tc>
        <w:tc>
          <w:tcPr>
            <w:tcW w:w="1008" w:type="dxa"/>
            <w:tcBorders>
              <w:top w:val="nil"/>
              <w:left w:val="nil"/>
              <w:bottom w:val="nil"/>
              <w:right w:val="nil"/>
            </w:tcBorders>
          </w:tcPr>
          <w:p w14:paraId="35713F8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(0.107)</w:t>
            </w:r>
          </w:p>
        </w:tc>
        <w:tc>
          <w:tcPr>
            <w:tcW w:w="1008" w:type="dxa"/>
            <w:tcBorders>
              <w:top w:val="nil"/>
              <w:left w:val="nil"/>
              <w:bottom w:val="nil"/>
              <w:right w:val="nil"/>
            </w:tcBorders>
          </w:tcPr>
          <w:p w14:paraId="549DE9F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(0.107)</w:t>
            </w:r>
          </w:p>
        </w:tc>
      </w:tr>
      <w:tr w:rsidR="001B6EF4" w14:paraId="22D82469" w14:textId="77777777" w:rsidTr="004971AA">
        <w:tc>
          <w:tcPr>
            <w:tcW w:w="2016" w:type="dxa"/>
            <w:tcBorders>
              <w:top w:val="nil"/>
              <w:left w:val="nil"/>
              <w:bottom w:val="nil"/>
              <w:right w:val="nil"/>
            </w:tcBorders>
          </w:tcPr>
          <w:p w14:paraId="64871D26"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LU</w:t>
            </w:r>
          </w:p>
        </w:tc>
        <w:tc>
          <w:tcPr>
            <w:tcW w:w="1008" w:type="dxa"/>
            <w:tcBorders>
              <w:top w:val="nil"/>
              <w:left w:val="nil"/>
              <w:bottom w:val="nil"/>
              <w:right w:val="nil"/>
            </w:tcBorders>
          </w:tcPr>
          <w:p w14:paraId="2E7628A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-0.820</w:t>
            </w:r>
            <w:r>
              <w:rPr>
                <w:rFonts w:ascii="Arial Unicode MS" w:cs="Arial Unicode MS"/>
                <w:color w:val="000000" w:themeColor="text1"/>
                <w:vertAlign w:val="superscript"/>
              </w:rPr>
              <w:t>***</w:t>
            </w:r>
          </w:p>
        </w:tc>
        <w:tc>
          <w:tcPr>
            <w:tcW w:w="1008" w:type="dxa"/>
            <w:tcBorders>
              <w:top w:val="nil"/>
              <w:left w:val="nil"/>
              <w:bottom w:val="nil"/>
              <w:right w:val="nil"/>
            </w:tcBorders>
          </w:tcPr>
          <w:p w14:paraId="06024D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-0.788</w:t>
            </w:r>
            <w:r>
              <w:rPr>
                <w:rFonts w:ascii="Arial Unicode MS" w:cs="Arial Unicode MS"/>
                <w:color w:val="000000" w:themeColor="text1"/>
                <w:vertAlign w:val="superscript"/>
              </w:rPr>
              <w:t>***</w:t>
            </w:r>
          </w:p>
        </w:tc>
        <w:tc>
          <w:tcPr>
            <w:tcW w:w="1008" w:type="dxa"/>
            <w:tcBorders>
              <w:top w:val="nil"/>
              <w:left w:val="nil"/>
              <w:bottom w:val="nil"/>
              <w:right w:val="nil"/>
            </w:tcBorders>
          </w:tcPr>
          <w:p w14:paraId="215404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-0.772</w:t>
            </w:r>
            <w:r>
              <w:rPr>
                <w:rFonts w:ascii="Arial Unicode MS" w:cs="Arial Unicode MS"/>
                <w:color w:val="000000" w:themeColor="text1"/>
                <w:vertAlign w:val="superscript"/>
              </w:rPr>
              <w:t>***</w:t>
            </w:r>
          </w:p>
        </w:tc>
        <w:tc>
          <w:tcPr>
            <w:tcW w:w="1008" w:type="dxa"/>
            <w:tcBorders>
              <w:top w:val="nil"/>
              <w:left w:val="nil"/>
              <w:bottom w:val="nil"/>
              <w:right w:val="nil"/>
            </w:tcBorders>
          </w:tcPr>
          <w:p w14:paraId="2F3330F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-0.749</w:t>
            </w:r>
            <w:r>
              <w:rPr>
                <w:rFonts w:ascii="Arial Unicode MS" w:cs="Arial Unicode MS"/>
                <w:color w:val="000000" w:themeColor="text1"/>
                <w:vertAlign w:val="superscript"/>
              </w:rPr>
              <w:t>***</w:t>
            </w:r>
          </w:p>
        </w:tc>
        <w:tc>
          <w:tcPr>
            <w:tcW w:w="1008" w:type="dxa"/>
            <w:tcBorders>
              <w:top w:val="nil"/>
              <w:left w:val="nil"/>
              <w:bottom w:val="nil"/>
              <w:right w:val="nil"/>
            </w:tcBorders>
          </w:tcPr>
          <w:p w14:paraId="59EA2B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-0.747</w:t>
            </w:r>
            <w:r>
              <w:rPr>
                <w:rFonts w:ascii="Arial Unicode MS" w:cs="Arial Unicode MS"/>
                <w:color w:val="000000" w:themeColor="text1"/>
                <w:vertAlign w:val="superscript"/>
              </w:rPr>
              <w:t>***</w:t>
            </w:r>
          </w:p>
        </w:tc>
        <w:tc>
          <w:tcPr>
            <w:tcW w:w="1008" w:type="dxa"/>
            <w:tcBorders>
              <w:top w:val="nil"/>
              <w:left w:val="nil"/>
              <w:bottom w:val="nil"/>
              <w:right w:val="nil"/>
            </w:tcBorders>
          </w:tcPr>
          <w:p w14:paraId="07A405C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-0.745</w:t>
            </w:r>
            <w:r>
              <w:rPr>
                <w:rFonts w:ascii="Arial Unicode MS" w:cs="Arial Unicode MS"/>
                <w:color w:val="000000" w:themeColor="text1"/>
                <w:vertAlign w:val="superscript"/>
              </w:rPr>
              <w:t>***</w:t>
            </w:r>
          </w:p>
        </w:tc>
        <w:tc>
          <w:tcPr>
            <w:tcW w:w="1008" w:type="dxa"/>
            <w:tcBorders>
              <w:top w:val="nil"/>
              <w:left w:val="nil"/>
              <w:bottom w:val="nil"/>
              <w:right w:val="nil"/>
            </w:tcBorders>
          </w:tcPr>
          <w:p w14:paraId="3A7E859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-0.744</w:t>
            </w:r>
            <w:r>
              <w:rPr>
                <w:rFonts w:ascii="Arial Unicode MS" w:cs="Arial Unicode MS"/>
                <w:color w:val="000000" w:themeColor="text1"/>
                <w:vertAlign w:val="superscript"/>
              </w:rPr>
              <w:t>***</w:t>
            </w:r>
          </w:p>
        </w:tc>
      </w:tr>
      <w:tr w:rsidR="001B6EF4" w14:paraId="53262D7A" w14:textId="77777777" w:rsidTr="004971AA">
        <w:tc>
          <w:tcPr>
            <w:tcW w:w="2016" w:type="dxa"/>
            <w:tcBorders>
              <w:top w:val="nil"/>
              <w:left w:val="nil"/>
              <w:bottom w:val="nil"/>
              <w:right w:val="nil"/>
            </w:tcBorders>
          </w:tcPr>
          <w:p w14:paraId="58F9A436"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7C1DA4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1830362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(0.058)</w:t>
            </w:r>
          </w:p>
        </w:tc>
        <w:tc>
          <w:tcPr>
            <w:tcW w:w="1008" w:type="dxa"/>
            <w:tcBorders>
              <w:top w:val="nil"/>
              <w:left w:val="nil"/>
              <w:bottom w:val="nil"/>
              <w:right w:val="nil"/>
            </w:tcBorders>
          </w:tcPr>
          <w:p w14:paraId="0C9A4DE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16ABB20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53D943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50FF95F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7828DFF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r>
      <w:tr w:rsidR="001B6EF4" w14:paraId="44220C65" w14:textId="77777777" w:rsidTr="004971AA">
        <w:tc>
          <w:tcPr>
            <w:tcW w:w="2016" w:type="dxa"/>
            <w:tcBorders>
              <w:top w:val="nil"/>
              <w:left w:val="nil"/>
              <w:bottom w:val="nil"/>
              <w:right w:val="nil"/>
            </w:tcBorders>
          </w:tcPr>
          <w:p w14:paraId="7AAB744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LV</w:t>
            </w:r>
          </w:p>
        </w:tc>
        <w:tc>
          <w:tcPr>
            <w:tcW w:w="1008" w:type="dxa"/>
            <w:tcBorders>
              <w:top w:val="nil"/>
              <w:left w:val="nil"/>
              <w:bottom w:val="nil"/>
              <w:right w:val="nil"/>
            </w:tcBorders>
          </w:tcPr>
          <w:p w14:paraId="1E9831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-1.220</w:t>
            </w:r>
            <w:r>
              <w:rPr>
                <w:rFonts w:ascii="Arial Unicode MS" w:cs="Arial Unicode MS"/>
                <w:color w:val="000000" w:themeColor="text1"/>
                <w:vertAlign w:val="superscript"/>
              </w:rPr>
              <w:t>***</w:t>
            </w:r>
          </w:p>
        </w:tc>
        <w:tc>
          <w:tcPr>
            <w:tcW w:w="1008" w:type="dxa"/>
            <w:tcBorders>
              <w:top w:val="nil"/>
              <w:left w:val="nil"/>
              <w:bottom w:val="nil"/>
              <w:right w:val="nil"/>
            </w:tcBorders>
          </w:tcPr>
          <w:p w14:paraId="4FAE77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-1.255</w:t>
            </w:r>
            <w:r>
              <w:rPr>
                <w:rFonts w:ascii="Arial Unicode MS" w:cs="Arial Unicode MS"/>
                <w:color w:val="000000" w:themeColor="text1"/>
                <w:vertAlign w:val="superscript"/>
              </w:rPr>
              <w:t>***</w:t>
            </w:r>
          </w:p>
        </w:tc>
        <w:tc>
          <w:tcPr>
            <w:tcW w:w="1008" w:type="dxa"/>
            <w:tcBorders>
              <w:top w:val="nil"/>
              <w:left w:val="nil"/>
              <w:bottom w:val="nil"/>
              <w:right w:val="nil"/>
            </w:tcBorders>
          </w:tcPr>
          <w:p w14:paraId="7322987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-1.256</w:t>
            </w:r>
            <w:r>
              <w:rPr>
                <w:rFonts w:ascii="Arial Unicode MS" w:cs="Arial Unicode MS"/>
                <w:color w:val="000000" w:themeColor="text1"/>
                <w:vertAlign w:val="superscript"/>
              </w:rPr>
              <w:t>***</w:t>
            </w:r>
          </w:p>
        </w:tc>
        <w:tc>
          <w:tcPr>
            <w:tcW w:w="1008" w:type="dxa"/>
            <w:tcBorders>
              <w:top w:val="nil"/>
              <w:left w:val="nil"/>
              <w:bottom w:val="nil"/>
              <w:right w:val="nil"/>
            </w:tcBorders>
          </w:tcPr>
          <w:p w14:paraId="1140C80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-1.258</w:t>
            </w:r>
            <w:r>
              <w:rPr>
                <w:rFonts w:ascii="Arial Unicode MS" w:cs="Arial Unicode MS"/>
                <w:color w:val="000000" w:themeColor="text1"/>
                <w:vertAlign w:val="superscript"/>
              </w:rPr>
              <w:t>***</w:t>
            </w:r>
          </w:p>
        </w:tc>
        <w:tc>
          <w:tcPr>
            <w:tcW w:w="1008" w:type="dxa"/>
            <w:tcBorders>
              <w:top w:val="nil"/>
              <w:left w:val="nil"/>
              <w:bottom w:val="nil"/>
              <w:right w:val="nil"/>
            </w:tcBorders>
          </w:tcPr>
          <w:p w14:paraId="7D45AB0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-1.259</w:t>
            </w:r>
            <w:r>
              <w:rPr>
                <w:rFonts w:ascii="Arial Unicode MS" w:cs="Arial Unicode MS"/>
                <w:color w:val="000000" w:themeColor="text1"/>
                <w:vertAlign w:val="superscript"/>
              </w:rPr>
              <w:t>***</w:t>
            </w:r>
          </w:p>
        </w:tc>
        <w:tc>
          <w:tcPr>
            <w:tcW w:w="1008" w:type="dxa"/>
            <w:tcBorders>
              <w:top w:val="nil"/>
              <w:left w:val="nil"/>
              <w:bottom w:val="nil"/>
              <w:right w:val="nil"/>
            </w:tcBorders>
          </w:tcPr>
          <w:p w14:paraId="74BFDFA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-1.258</w:t>
            </w:r>
            <w:r>
              <w:rPr>
                <w:rFonts w:ascii="Arial Unicode MS" w:cs="Arial Unicode MS"/>
                <w:color w:val="000000" w:themeColor="text1"/>
                <w:vertAlign w:val="superscript"/>
              </w:rPr>
              <w:t>***</w:t>
            </w:r>
          </w:p>
        </w:tc>
        <w:tc>
          <w:tcPr>
            <w:tcW w:w="1008" w:type="dxa"/>
            <w:tcBorders>
              <w:top w:val="nil"/>
              <w:left w:val="nil"/>
              <w:bottom w:val="nil"/>
              <w:right w:val="nil"/>
            </w:tcBorders>
          </w:tcPr>
          <w:p w14:paraId="7FF3B98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-1.258</w:t>
            </w:r>
            <w:r>
              <w:rPr>
                <w:rFonts w:ascii="Arial Unicode MS" w:cs="Arial Unicode MS"/>
                <w:color w:val="000000" w:themeColor="text1"/>
                <w:vertAlign w:val="superscript"/>
              </w:rPr>
              <w:t>***</w:t>
            </w:r>
          </w:p>
        </w:tc>
      </w:tr>
      <w:tr w:rsidR="001B6EF4" w14:paraId="57B5FFFD" w14:textId="77777777" w:rsidTr="004971AA">
        <w:tc>
          <w:tcPr>
            <w:tcW w:w="2016" w:type="dxa"/>
            <w:tcBorders>
              <w:top w:val="nil"/>
              <w:left w:val="nil"/>
              <w:bottom w:val="nil"/>
              <w:right w:val="nil"/>
            </w:tcBorders>
          </w:tcPr>
          <w:p w14:paraId="6942651E"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32E155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(0.069)</w:t>
            </w:r>
          </w:p>
        </w:tc>
        <w:tc>
          <w:tcPr>
            <w:tcW w:w="1008" w:type="dxa"/>
            <w:tcBorders>
              <w:top w:val="nil"/>
              <w:left w:val="nil"/>
              <w:bottom w:val="nil"/>
              <w:right w:val="nil"/>
            </w:tcBorders>
          </w:tcPr>
          <w:p w14:paraId="09F5F54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(0.070)</w:t>
            </w:r>
          </w:p>
        </w:tc>
        <w:tc>
          <w:tcPr>
            <w:tcW w:w="1008" w:type="dxa"/>
            <w:tcBorders>
              <w:top w:val="nil"/>
              <w:left w:val="nil"/>
              <w:bottom w:val="nil"/>
              <w:right w:val="nil"/>
            </w:tcBorders>
          </w:tcPr>
          <w:p w14:paraId="3BCFD85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(0.070)</w:t>
            </w:r>
          </w:p>
        </w:tc>
        <w:tc>
          <w:tcPr>
            <w:tcW w:w="1008" w:type="dxa"/>
            <w:tcBorders>
              <w:top w:val="nil"/>
              <w:left w:val="nil"/>
              <w:bottom w:val="nil"/>
              <w:right w:val="nil"/>
            </w:tcBorders>
          </w:tcPr>
          <w:p w14:paraId="2FAAA3B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(0.070)</w:t>
            </w:r>
          </w:p>
        </w:tc>
        <w:tc>
          <w:tcPr>
            <w:tcW w:w="1008" w:type="dxa"/>
            <w:tcBorders>
              <w:top w:val="nil"/>
              <w:left w:val="nil"/>
              <w:bottom w:val="nil"/>
              <w:right w:val="nil"/>
            </w:tcBorders>
          </w:tcPr>
          <w:p w14:paraId="4057B33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(0.070)</w:t>
            </w:r>
          </w:p>
        </w:tc>
        <w:tc>
          <w:tcPr>
            <w:tcW w:w="1008" w:type="dxa"/>
            <w:tcBorders>
              <w:top w:val="nil"/>
              <w:left w:val="nil"/>
              <w:bottom w:val="nil"/>
              <w:right w:val="nil"/>
            </w:tcBorders>
          </w:tcPr>
          <w:p w14:paraId="7F82477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(0.070)</w:t>
            </w:r>
          </w:p>
        </w:tc>
        <w:tc>
          <w:tcPr>
            <w:tcW w:w="1008" w:type="dxa"/>
            <w:tcBorders>
              <w:top w:val="nil"/>
              <w:left w:val="nil"/>
              <w:bottom w:val="nil"/>
              <w:right w:val="nil"/>
            </w:tcBorders>
          </w:tcPr>
          <w:p w14:paraId="43FCE3A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(0.070)</w:t>
            </w:r>
          </w:p>
        </w:tc>
      </w:tr>
      <w:tr w:rsidR="001B6EF4" w14:paraId="7C721406" w14:textId="77777777" w:rsidTr="004971AA">
        <w:tc>
          <w:tcPr>
            <w:tcW w:w="2016" w:type="dxa"/>
            <w:tcBorders>
              <w:top w:val="nil"/>
              <w:left w:val="nil"/>
              <w:bottom w:val="nil"/>
              <w:right w:val="nil"/>
            </w:tcBorders>
          </w:tcPr>
          <w:p w14:paraId="7C2A7EF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MT</w:t>
            </w:r>
          </w:p>
        </w:tc>
        <w:tc>
          <w:tcPr>
            <w:tcW w:w="1008" w:type="dxa"/>
            <w:tcBorders>
              <w:top w:val="nil"/>
              <w:left w:val="nil"/>
              <w:bottom w:val="nil"/>
              <w:right w:val="nil"/>
            </w:tcBorders>
          </w:tcPr>
          <w:p w14:paraId="05551BA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-0.869</w:t>
            </w:r>
            <w:r>
              <w:rPr>
                <w:rFonts w:ascii="Arial Unicode MS" w:cs="Arial Unicode MS"/>
                <w:color w:val="000000" w:themeColor="text1"/>
                <w:vertAlign w:val="superscript"/>
              </w:rPr>
              <w:t>***</w:t>
            </w:r>
          </w:p>
        </w:tc>
        <w:tc>
          <w:tcPr>
            <w:tcW w:w="1008" w:type="dxa"/>
            <w:tcBorders>
              <w:top w:val="nil"/>
              <w:left w:val="nil"/>
              <w:bottom w:val="nil"/>
              <w:right w:val="nil"/>
            </w:tcBorders>
          </w:tcPr>
          <w:p w14:paraId="2D12946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-0.843</w:t>
            </w:r>
            <w:r>
              <w:rPr>
                <w:rFonts w:ascii="Arial Unicode MS" w:cs="Arial Unicode MS"/>
                <w:color w:val="000000" w:themeColor="text1"/>
                <w:vertAlign w:val="superscript"/>
              </w:rPr>
              <w:t>***</w:t>
            </w:r>
          </w:p>
        </w:tc>
        <w:tc>
          <w:tcPr>
            <w:tcW w:w="1008" w:type="dxa"/>
            <w:tcBorders>
              <w:top w:val="nil"/>
              <w:left w:val="nil"/>
              <w:bottom w:val="nil"/>
              <w:right w:val="nil"/>
            </w:tcBorders>
          </w:tcPr>
          <w:p w14:paraId="3CD34EB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-0.839</w:t>
            </w:r>
            <w:r>
              <w:rPr>
                <w:rFonts w:ascii="Arial Unicode MS" w:cs="Arial Unicode MS"/>
                <w:color w:val="000000" w:themeColor="text1"/>
                <w:vertAlign w:val="superscript"/>
              </w:rPr>
              <w:t>***</w:t>
            </w:r>
          </w:p>
        </w:tc>
        <w:tc>
          <w:tcPr>
            <w:tcW w:w="1008" w:type="dxa"/>
            <w:tcBorders>
              <w:top w:val="nil"/>
              <w:left w:val="nil"/>
              <w:bottom w:val="nil"/>
              <w:right w:val="nil"/>
            </w:tcBorders>
          </w:tcPr>
          <w:p w14:paraId="117F978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-0.840</w:t>
            </w:r>
            <w:r>
              <w:rPr>
                <w:rFonts w:ascii="Arial Unicode MS" w:cs="Arial Unicode MS"/>
                <w:color w:val="000000" w:themeColor="text1"/>
                <w:vertAlign w:val="superscript"/>
              </w:rPr>
              <w:t>***</w:t>
            </w:r>
          </w:p>
        </w:tc>
        <w:tc>
          <w:tcPr>
            <w:tcW w:w="1008" w:type="dxa"/>
            <w:tcBorders>
              <w:top w:val="nil"/>
              <w:left w:val="nil"/>
              <w:bottom w:val="nil"/>
              <w:right w:val="nil"/>
            </w:tcBorders>
          </w:tcPr>
          <w:p w14:paraId="66E4CF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-0.840</w:t>
            </w:r>
            <w:r>
              <w:rPr>
                <w:rFonts w:ascii="Arial Unicode MS" w:cs="Arial Unicode MS"/>
                <w:color w:val="000000" w:themeColor="text1"/>
                <w:vertAlign w:val="superscript"/>
              </w:rPr>
              <w:t>***</w:t>
            </w:r>
          </w:p>
        </w:tc>
        <w:tc>
          <w:tcPr>
            <w:tcW w:w="1008" w:type="dxa"/>
            <w:tcBorders>
              <w:top w:val="nil"/>
              <w:left w:val="nil"/>
              <w:bottom w:val="nil"/>
              <w:right w:val="nil"/>
            </w:tcBorders>
          </w:tcPr>
          <w:p w14:paraId="73025A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-0.840</w:t>
            </w:r>
            <w:r>
              <w:rPr>
                <w:rFonts w:ascii="Arial Unicode MS" w:cs="Arial Unicode MS"/>
                <w:color w:val="000000" w:themeColor="text1"/>
                <w:vertAlign w:val="superscript"/>
              </w:rPr>
              <w:t>***</w:t>
            </w:r>
          </w:p>
        </w:tc>
        <w:tc>
          <w:tcPr>
            <w:tcW w:w="1008" w:type="dxa"/>
            <w:tcBorders>
              <w:top w:val="nil"/>
              <w:left w:val="nil"/>
              <w:bottom w:val="nil"/>
              <w:right w:val="nil"/>
            </w:tcBorders>
          </w:tcPr>
          <w:p w14:paraId="3C4D4C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-0.840</w:t>
            </w:r>
            <w:r>
              <w:rPr>
                <w:rFonts w:ascii="Arial Unicode MS" w:cs="Arial Unicode MS"/>
                <w:color w:val="000000" w:themeColor="text1"/>
                <w:vertAlign w:val="superscript"/>
              </w:rPr>
              <w:t>***</w:t>
            </w:r>
          </w:p>
        </w:tc>
      </w:tr>
      <w:tr w:rsidR="001B6EF4" w14:paraId="3E7ABE7D" w14:textId="77777777" w:rsidTr="004971AA">
        <w:tc>
          <w:tcPr>
            <w:tcW w:w="2016" w:type="dxa"/>
            <w:tcBorders>
              <w:top w:val="nil"/>
              <w:left w:val="nil"/>
              <w:bottom w:val="nil"/>
              <w:right w:val="nil"/>
            </w:tcBorders>
          </w:tcPr>
          <w:p w14:paraId="3F772AE8"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9B5E28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31BFD2C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2706A4B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44E9DAB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5A77ACD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3C2D92B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3B6220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r>
      <w:tr w:rsidR="001B6EF4" w14:paraId="0A1EDC88" w14:textId="77777777" w:rsidTr="004971AA">
        <w:tc>
          <w:tcPr>
            <w:tcW w:w="2016" w:type="dxa"/>
            <w:tcBorders>
              <w:top w:val="nil"/>
              <w:left w:val="nil"/>
              <w:bottom w:val="nil"/>
              <w:right w:val="nil"/>
            </w:tcBorders>
          </w:tcPr>
          <w:p w14:paraId="05EA9974"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NL</w:t>
            </w:r>
          </w:p>
        </w:tc>
        <w:tc>
          <w:tcPr>
            <w:tcW w:w="1008" w:type="dxa"/>
            <w:tcBorders>
              <w:top w:val="nil"/>
              <w:left w:val="nil"/>
              <w:bottom w:val="nil"/>
              <w:right w:val="nil"/>
            </w:tcBorders>
          </w:tcPr>
          <w:p w14:paraId="140DBB0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-0.569</w:t>
            </w:r>
            <w:r>
              <w:rPr>
                <w:rFonts w:ascii="Arial Unicode MS" w:cs="Arial Unicode MS"/>
                <w:color w:val="000000" w:themeColor="text1"/>
                <w:vertAlign w:val="superscript"/>
              </w:rPr>
              <w:t>***</w:t>
            </w:r>
          </w:p>
        </w:tc>
        <w:tc>
          <w:tcPr>
            <w:tcW w:w="1008" w:type="dxa"/>
            <w:tcBorders>
              <w:top w:val="nil"/>
              <w:left w:val="nil"/>
              <w:bottom w:val="nil"/>
              <w:right w:val="nil"/>
            </w:tcBorders>
          </w:tcPr>
          <w:p w14:paraId="6DCCC4B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-0.574</w:t>
            </w:r>
            <w:r>
              <w:rPr>
                <w:rFonts w:ascii="Arial Unicode MS" w:cs="Arial Unicode MS"/>
                <w:color w:val="000000" w:themeColor="text1"/>
                <w:vertAlign w:val="superscript"/>
              </w:rPr>
              <w:t>***</w:t>
            </w:r>
          </w:p>
        </w:tc>
        <w:tc>
          <w:tcPr>
            <w:tcW w:w="1008" w:type="dxa"/>
            <w:tcBorders>
              <w:top w:val="nil"/>
              <w:left w:val="nil"/>
              <w:bottom w:val="nil"/>
              <w:right w:val="nil"/>
            </w:tcBorders>
          </w:tcPr>
          <w:p w14:paraId="63A4BEF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-0.574</w:t>
            </w:r>
            <w:r>
              <w:rPr>
                <w:rFonts w:ascii="Arial Unicode MS" w:cs="Arial Unicode MS"/>
                <w:color w:val="000000" w:themeColor="text1"/>
                <w:vertAlign w:val="superscript"/>
              </w:rPr>
              <w:t>***</w:t>
            </w:r>
          </w:p>
        </w:tc>
        <w:tc>
          <w:tcPr>
            <w:tcW w:w="1008" w:type="dxa"/>
            <w:tcBorders>
              <w:top w:val="nil"/>
              <w:left w:val="nil"/>
              <w:bottom w:val="nil"/>
              <w:right w:val="nil"/>
            </w:tcBorders>
          </w:tcPr>
          <w:p w14:paraId="423F9D1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-0.576</w:t>
            </w:r>
            <w:r>
              <w:rPr>
                <w:rFonts w:ascii="Arial Unicode MS" w:cs="Arial Unicode MS"/>
                <w:color w:val="000000" w:themeColor="text1"/>
                <w:vertAlign w:val="superscript"/>
              </w:rPr>
              <w:t>***</w:t>
            </w:r>
          </w:p>
        </w:tc>
        <w:tc>
          <w:tcPr>
            <w:tcW w:w="1008" w:type="dxa"/>
            <w:tcBorders>
              <w:top w:val="nil"/>
              <w:left w:val="nil"/>
              <w:bottom w:val="nil"/>
              <w:right w:val="nil"/>
            </w:tcBorders>
          </w:tcPr>
          <w:p w14:paraId="1D7A69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-0.577</w:t>
            </w:r>
            <w:r>
              <w:rPr>
                <w:rFonts w:ascii="Arial Unicode MS" w:cs="Arial Unicode MS"/>
                <w:color w:val="000000" w:themeColor="text1"/>
                <w:vertAlign w:val="superscript"/>
              </w:rPr>
              <w:t>***</w:t>
            </w:r>
          </w:p>
        </w:tc>
        <w:tc>
          <w:tcPr>
            <w:tcW w:w="1008" w:type="dxa"/>
            <w:tcBorders>
              <w:top w:val="nil"/>
              <w:left w:val="nil"/>
              <w:bottom w:val="nil"/>
              <w:right w:val="nil"/>
            </w:tcBorders>
          </w:tcPr>
          <w:p w14:paraId="7C2E2DC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-0.577</w:t>
            </w:r>
            <w:r>
              <w:rPr>
                <w:rFonts w:ascii="Arial Unicode MS" w:cs="Arial Unicode MS"/>
                <w:color w:val="000000" w:themeColor="text1"/>
                <w:vertAlign w:val="superscript"/>
              </w:rPr>
              <w:t>***</w:t>
            </w:r>
          </w:p>
        </w:tc>
        <w:tc>
          <w:tcPr>
            <w:tcW w:w="1008" w:type="dxa"/>
            <w:tcBorders>
              <w:top w:val="nil"/>
              <w:left w:val="nil"/>
              <w:bottom w:val="nil"/>
              <w:right w:val="nil"/>
            </w:tcBorders>
          </w:tcPr>
          <w:p w14:paraId="129F73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-0.577</w:t>
            </w:r>
            <w:r>
              <w:rPr>
                <w:rFonts w:ascii="Arial Unicode MS" w:cs="Arial Unicode MS"/>
                <w:color w:val="000000" w:themeColor="text1"/>
                <w:vertAlign w:val="superscript"/>
              </w:rPr>
              <w:t>***</w:t>
            </w:r>
          </w:p>
        </w:tc>
      </w:tr>
      <w:tr w:rsidR="001B6EF4" w14:paraId="5A5ECDD4" w14:textId="77777777" w:rsidTr="004971AA">
        <w:tc>
          <w:tcPr>
            <w:tcW w:w="2016" w:type="dxa"/>
            <w:tcBorders>
              <w:top w:val="nil"/>
              <w:left w:val="nil"/>
              <w:bottom w:val="nil"/>
              <w:right w:val="nil"/>
            </w:tcBorders>
          </w:tcPr>
          <w:p w14:paraId="5CFEF784"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C6A5FF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(0.043)</w:t>
            </w:r>
          </w:p>
        </w:tc>
        <w:tc>
          <w:tcPr>
            <w:tcW w:w="1008" w:type="dxa"/>
            <w:tcBorders>
              <w:top w:val="nil"/>
              <w:left w:val="nil"/>
              <w:bottom w:val="nil"/>
              <w:right w:val="nil"/>
            </w:tcBorders>
          </w:tcPr>
          <w:p w14:paraId="57EF63F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15DBA6A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2695CC1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(0.043)</w:t>
            </w:r>
          </w:p>
        </w:tc>
        <w:tc>
          <w:tcPr>
            <w:tcW w:w="1008" w:type="dxa"/>
            <w:tcBorders>
              <w:top w:val="nil"/>
              <w:left w:val="nil"/>
              <w:bottom w:val="nil"/>
              <w:right w:val="nil"/>
            </w:tcBorders>
          </w:tcPr>
          <w:p w14:paraId="5BC312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(0.043)</w:t>
            </w:r>
          </w:p>
        </w:tc>
        <w:tc>
          <w:tcPr>
            <w:tcW w:w="1008" w:type="dxa"/>
            <w:tcBorders>
              <w:top w:val="nil"/>
              <w:left w:val="nil"/>
              <w:bottom w:val="nil"/>
              <w:right w:val="nil"/>
            </w:tcBorders>
          </w:tcPr>
          <w:p w14:paraId="65B9EB0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(0.043)</w:t>
            </w:r>
          </w:p>
        </w:tc>
        <w:tc>
          <w:tcPr>
            <w:tcW w:w="1008" w:type="dxa"/>
            <w:tcBorders>
              <w:top w:val="nil"/>
              <w:left w:val="nil"/>
              <w:bottom w:val="nil"/>
              <w:right w:val="nil"/>
            </w:tcBorders>
          </w:tcPr>
          <w:p w14:paraId="28798E8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(0.043)</w:t>
            </w:r>
          </w:p>
        </w:tc>
      </w:tr>
      <w:tr w:rsidR="001B6EF4" w14:paraId="7B82239E" w14:textId="77777777" w:rsidTr="004971AA">
        <w:tc>
          <w:tcPr>
            <w:tcW w:w="2016" w:type="dxa"/>
            <w:tcBorders>
              <w:top w:val="nil"/>
              <w:left w:val="nil"/>
              <w:bottom w:val="nil"/>
              <w:right w:val="nil"/>
            </w:tcBorders>
          </w:tcPr>
          <w:p w14:paraId="020B1B9B"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PL</w:t>
            </w:r>
          </w:p>
        </w:tc>
        <w:tc>
          <w:tcPr>
            <w:tcW w:w="1008" w:type="dxa"/>
            <w:tcBorders>
              <w:top w:val="nil"/>
              <w:left w:val="nil"/>
              <w:bottom w:val="nil"/>
              <w:right w:val="nil"/>
            </w:tcBorders>
          </w:tcPr>
          <w:p w14:paraId="7F2EB7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-0.850</w:t>
            </w:r>
            <w:r>
              <w:rPr>
                <w:rFonts w:ascii="Arial Unicode MS" w:cs="Arial Unicode MS"/>
                <w:color w:val="000000" w:themeColor="text1"/>
                <w:vertAlign w:val="superscript"/>
              </w:rPr>
              <w:t>***</w:t>
            </w:r>
          </w:p>
        </w:tc>
        <w:tc>
          <w:tcPr>
            <w:tcW w:w="1008" w:type="dxa"/>
            <w:tcBorders>
              <w:top w:val="nil"/>
              <w:left w:val="nil"/>
              <w:bottom w:val="nil"/>
              <w:right w:val="nil"/>
            </w:tcBorders>
          </w:tcPr>
          <w:p w14:paraId="3E4CA55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-0.890</w:t>
            </w:r>
            <w:r>
              <w:rPr>
                <w:rFonts w:ascii="Arial Unicode MS" w:cs="Arial Unicode MS"/>
                <w:color w:val="000000" w:themeColor="text1"/>
                <w:vertAlign w:val="superscript"/>
              </w:rPr>
              <w:t>***</w:t>
            </w:r>
          </w:p>
        </w:tc>
        <w:tc>
          <w:tcPr>
            <w:tcW w:w="1008" w:type="dxa"/>
            <w:tcBorders>
              <w:top w:val="nil"/>
              <w:left w:val="nil"/>
              <w:bottom w:val="nil"/>
              <w:right w:val="nil"/>
            </w:tcBorders>
          </w:tcPr>
          <w:p w14:paraId="1D708C0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-0.896</w:t>
            </w:r>
            <w:r>
              <w:rPr>
                <w:rFonts w:ascii="Arial Unicode MS" w:cs="Arial Unicode MS"/>
                <w:color w:val="000000" w:themeColor="text1"/>
                <w:vertAlign w:val="superscript"/>
              </w:rPr>
              <w:t>***</w:t>
            </w:r>
          </w:p>
        </w:tc>
        <w:tc>
          <w:tcPr>
            <w:tcW w:w="1008" w:type="dxa"/>
            <w:tcBorders>
              <w:top w:val="nil"/>
              <w:left w:val="nil"/>
              <w:bottom w:val="nil"/>
              <w:right w:val="nil"/>
            </w:tcBorders>
          </w:tcPr>
          <w:p w14:paraId="01B86E3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-0.900</w:t>
            </w:r>
            <w:r>
              <w:rPr>
                <w:rFonts w:ascii="Arial Unicode MS" w:cs="Arial Unicode MS"/>
                <w:color w:val="000000" w:themeColor="text1"/>
                <w:vertAlign w:val="superscript"/>
              </w:rPr>
              <w:t>***</w:t>
            </w:r>
          </w:p>
        </w:tc>
        <w:tc>
          <w:tcPr>
            <w:tcW w:w="1008" w:type="dxa"/>
            <w:tcBorders>
              <w:top w:val="nil"/>
              <w:left w:val="nil"/>
              <w:bottom w:val="nil"/>
              <w:right w:val="nil"/>
            </w:tcBorders>
          </w:tcPr>
          <w:p w14:paraId="1B69EC8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-0.901</w:t>
            </w:r>
            <w:r>
              <w:rPr>
                <w:rFonts w:ascii="Arial Unicode MS" w:cs="Arial Unicode MS"/>
                <w:color w:val="000000" w:themeColor="text1"/>
                <w:vertAlign w:val="superscript"/>
              </w:rPr>
              <w:t>***</w:t>
            </w:r>
          </w:p>
        </w:tc>
        <w:tc>
          <w:tcPr>
            <w:tcW w:w="1008" w:type="dxa"/>
            <w:tcBorders>
              <w:top w:val="nil"/>
              <w:left w:val="nil"/>
              <w:bottom w:val="nil"/>
              <w:right w:val="nil"/>
            </w:tcBorders>
          </w:tcPr>
          <w:p w14:paraId="49A3029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-0.901</w:t>
            </w:r>
            <w:r>
              <w:rPr>
                <w:rFonts w:ascii="Arial Unicode MS" w:cs="Arial Unicode MS"/>
                <w:color w:val="000000" w:themeColor="text1"/>
                <w:vertAlign w:val="superscript"/>
              </w:rPr>
              <w:t>***</w:t>
            </w:r>
          </w:p>
        </w:tc>
        <w:tc>
          <w:tcPr>
            <w:tcW w:w="1008" w:type="dxa"/>
            <w:tcBorders>
              <w:top w:val="nil"/>
              <w:left w:val="nil"/>
              <w:bottom w:val="nil"/>
              <w:right w:val="nil"/>
            </w:tcBorders>
          </w:tcPr>
          <w:p w14:paraId="0DA7DAD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-0.901</w:t>
            </w:r>
            <w:r>
              <w:rPr>
                <w:rFonts w:ascii="Arial Unicode MS" w:cs="Arial Unicode MS"/>
                <w:color w:val="000000" w:themeColor="text1"/>
                <w:vertAlign w:val="superscript"/>
              </w:rPr>
              <w:t>***</w:t>
            </w:r>
          </w:p>
        </w:tc>
      </w:tr>
      <w:tr w:rsidR="001B6EF4" w14:paraId="4A2C229F" w14:textId="77777777" w:rsidTr="004971AA">
        <w:tc>
          <w:tcPr>
            <w:tcW w:w="2016" w:type="dxa"/>
            <w:tcBorders>
              <w:top w:val="nil"/>
              <w:left w:val="nil"/>
              <w:bottom w:val="nil"/>
              <w:right w:val="nil"/>
            </w:tcBorders>
          </w:tcPr>
          <w:p w14:paraId="4A9D5E3B"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234E4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c>
          <w:tcPr>
            <w:tcW w:w="1008" w:type="dxa"/>
            <w:tcBorders>
              <w:top w:val="nil"/>
              <w:left w:val="nil"/>
              <w:bottom w:val="nil"/>
              <w:right w:val="nil"/>
            </w:tcBorders>
          </w:tcPr>
          <w:p w14:paraId="1238D2D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28FCB52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01BE847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04ECA74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05D9B3F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c>
          <w:tcPr>
            <w:tcW w:w="1008" w:type="dxa"/>
            <w:tcBorders>
              <w:top w:val="nil"/>
              <w:left w:val="nil"/>
              <w:bottom w:val="nil"/>
              <w:right w:val="nil"/>
            </w:tcBorders>
          </w:tcPr>
          <w:p w14:paraId="0BDA20E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(0.044)</w:t>
            </w:r>
          </w:p>
        </w:tc>
      </w:tr>
      <w:tr w:rsidR="001B6EF4" w14:paraId="6254E56D" w14:textId="77777777" w:rsidTr="004971AA">
        <w:tc>
          <w:tcPr>
            <w:tcW w:w="2016" w:type="dxa"/>
            <w:tcBorders>
              <w:top w:val="nil"/>
              <w:left w:val="nil"/>
              <w:bottom w:val="nil"/>
              <w:right w:val="nil"/>
            </w:tcBorders>
          </w:tcPr>
          <w:p w14:paraId="1A38FA42"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PT</w:t>
            </w:r>
          </w:p>
        </w:tc>
        <w:tc>
          <w:tcPr>
            <w:tcW w:w="1008" w:type="dxa"/>
            <w:tcBorders>
              <w:top w:val="nil"/>
              <w:left w:val="nil"/>
              <w:bottom w:val="nil"/>
              <w:right w:val="nil"/>
            </w:tcBorders>
          </w:tcPr>
          <w:p w14:paraId="16E56BA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-1.605</w:t>
            </w:r>
            <w:r>
              <w:rPr>
                <w:rFonts w:ascii="Arial Unicode MS" w:cs="Arial Unicode MS"/>
                <w:color w:val="000000" w:themeColor="text1"/>
                <w:vertAlign w:val="superscript"/>
              </w:rPr>
              <w:t>***</w:t>
            </w:r>
          </w:p>
        </w:tc>
        <w:tc>
          <w:tcPr>
            <w:tcW w:w="1008" w:type="dxa"/>
            <w:tcBorders>
              <w:top w:val="nil"/>
              <w:left w:val="nil"/>
              <w:bottom w:val="nil"/>
              <w:right w:val="nil"/>
            </w:tcBorders>
          </w:tcPr>
          <w:p w14:paraId="7A5EB50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-1.619</w:t>
            </w:r>
            <w:r>
              <w:rPr>
                <w:rFonts w:ascii="Arial Unicode MS" w:cs="Arial Unicode MS"/>
                <w:color w:val="000000" w:themeColor="text1"/>
                <w:vertAlign w:val="superscript"/>
              </w:rPr>
              <w:t>***</w:t>
            </w:r>
          </w:p>
        </w:tc>
        <w:tc>
          <w:tcPr>
            <w:tcW w:w="1008" w:type="dxa"/>
            <w:tcBorders>
              <w:top w:val="nil"/>
              <w:left w:val="nil"/>
              <w:bottom w:val="nil"/>
              <w:right w:val="nil"/>
            </w:tcBorders>
          </w:tcPr>
          <w:p w14:paraId="1E54FBC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-1.621</w:t>
            </w:r>
            <w:r>
              <w:rPr>
                <w:rFonts w:ascii="Arial Unicode MS" w:cs="Arial Unicode MS"/>
                <w:color w:val="000000" w:themeColor="text1"/>
                <w:vertAlign w:val="superscript"/>
              </w:rPr>
              <w:t>***</w:t>
            </w:r>
          </w:p>
        </w:tc>
        <w:tc>
          <w:tcPr>
            <w:tcW w:w="1008" w:type="dxa"/>
            <w:tcBorders>
              <w:top w:val="nil"/>
              <w:left w:val="nil"/>
              <w:bottom w:val="nil"/>
              <w:right w:val="nil"/>
            </w:tcBorders>
          </w:tcPr>
          <w:p w14:paraId="3D4C00E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-1.624</w:t>
            </w:r>
            <w:r>
              <w:rPr>
                <w:rFonts w:ascii="Arial Unicode MS" w:cs="Arial Unicode MS"/>
                <w:color w:val="000000" w:themeColor="text1"/>
                <w:vertAlign w:val="superscript"/>
              </w:rPr>
              <w:t>***</w:t>
            </w:r>
          </w:p>
        </w:tc>
        <w:tc>
          <w:tcPr>
            <w:tcW w:w="1008" w:type="dxa"/>
            <w:tcBorders>
              <w:top w:val="nil"/>
              <w:left w:val="nil"/>
              <w:bottom w:val="nil"/>
              <w:right w:val="nil"/>
            </w:tcBorders>
          </w:tcPr>
          <w:p w14:paraId="27CB37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-1.625</w:t>
            </w:r>
            <w:r>
              <w:rPr>
                <w:rFonts w:ascii="Arial Unicode MS" w:cs="Arial Unicode MS"/>
                <w:color w:val="000000" w:themeColor="text1"/>
                <w:vertAlign w:val="superscript"/>
              </w:rPr>
              <w:t>***</w:t>
            </w:r>
          </w:p>
        </w:tc>
        <w:tc>
          <w:tcPr>
            <w:tcW w:w="1008" w:type="dxa"/>
            <w:tcBorders>
              <w:top w:val="nil"/>
              <w:left w:val="nil"/>
              <w:bottom w:val="nil"/>
              <w:right w:val="nil"/>
            </w:tcBorders>
          </w:tcPr>
          <w:p w14:paraId="3A2A2D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-1.625</w:t>
            </w:r>
            <w:r>
              <w:rPr>
                <w:rFonts w:ascii="Arial Unicode MS" w:cs="Arial Unicode MS"/>
                <w:color w:val="000000" w:themeColor="text1"/>
                <w:vertAlign w:val="superscript"/>
              </w:rPr>
              <w:t>***</w:t>
            </w:r>
          </w:p>
        </w:tc>
        <w:tc>
          <w:tcPr>
            <w:tcW w:w="1008" w:type="dxa"/>
            <w:tcBorders>
              <w:top w:val="nil"/>
              <w:left w:val="nil"/>
              <w:bottom w:val="nil"/>
              <w:right w:val="nil"/>
            </w:tcBorders>
          </w:tcPr>
          <w:p w14:paraId="7F1EF97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-1.625</w:t>
            </w:r>
            <w:r>
              <w:rPr>
                <w:rFonts w:ascii="Arial Unicode MS" w:cs="Arial Unicode MS"/>
                <w:color w:val="000000" w:themeColor="text1"/>
                <w:vertAlign w:val="superscript"/>
              </w:rPr>
              <w:t>***</w:t>
            </w:r>
          </w:p>
        </w:tc>
      </w:tr>
      <w:tr w:rsidR="001B6EF4" w14:paraId="32EAE245" w14:textId="77777777" w:rsidTr="004971AA">
        <w:tc>
          <w:tcPr>
            <w:tcW w:w="2016" w:type="dxa"/>
            <w:tcBorders>
              <w:top w:val="nil"/>
              <w:left w:val="nil"/>
              <w:bottom w:val="nil"/>
              <w:right w:val="nil"/>
            </w:tcBorders>
          </w:tcPr>
          <w:p w14:paraId="6DF28466"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BCE3C4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01EB807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42ACBE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7822BF0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6807A73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08A5E47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5F3943C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r>
      <w:tr w:rsidR="001B6EF4" w14:paraId="28296C5B" w14:textId="77777777" w:rsidTr="004971AA">
        <w:tc>
          <w:tcPr>
            <w:tcW w:w="2016" w:type="dxa"/>
            <w:tcBorders>
              <w:top w:val="nil"/>
              <w:left w:val="nil"/>
              <w:bottom w:val="nil"/>
              <w:right w:val="nil"/>
            </w:tcBorders>
          </w:tcPr>
          <w:p w14:paraId="77F73FE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SI</w:t>
            </w:r>
          </w:p>
        </w:tc>
        <w:tc>
          <w:tcPr>
            <w:tcW w:w="1008" w:type="dxa"/>
            <w:tcBorders>
              <w:top w:val="nil"/>
              <w:left w:val="nil"/>
              <w:bottom w:val="nil"/>
              <w:right w:val="nil"/>
            </w:tcBorders>
          </w:tcPr>
          <w:p w14:paraId="635AEAF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-0.759</w:t>
            </w:r>
            <w:r>
              <w:rPr>
                <w:rFonts w:ascii="Arial Unicode MS" w:cs="Arial Unicode MS"/>
                <w:color w:val="000000" w:themeColor="text1"/>
                <w:vertAlign w:val="superscript"/>
              </w:rPr>
              <w:t>***</w:t>
            </w:r>
          </w:p>
        </w:tc>
        <w:tc>
          <w:tcPr>
            <w:tcW w:w="1008" w:type="dxa"/>
            <w:tcBorders>
              <w:top w:val="nil"/>
              <w:left w:val="nil"/>
              <w:bottom w:val="nil"/>
              <w:right w:val="nil"/>
            </w:tcBorders>
          </w:tcPr>
          <w:p w14:paraId="31F4D72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-0.781</w:t>
            </w:r>
            <w:r>
              <w:rPr>
                <w:rFonts w:ascii="Arial Unicode MS" w:cs="Arial Unicode MS"/>
                <w:color w:val="000000" w:themeColor="text1"/>
                <w:vertAlign w:val="superscript"/>
              </w:rPr>
              <w:t>***</w:t>
            </w:r>
          </w:p>
        </w:tc>
        <w:tc>
          <w:tcPr>
            <w:tcW w:w="1008" w:type="dxa"/>
            <w:tcBorders>
              <w:top w:val="nil"/>
              <w:left w:val="nil"/>
              <w:bottom w:val="nil"/>
              <w:right w:val="nil"/>
            </w:tcBorders>
          </w:tcPr>
          <w:p w14:paraId="18EFC43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-0.785</w:t>
            </w:r>
            <w:r>
              <w:rPr>
                <w:rFonts w:ascii="Arial Unicode MS" w:cs="Arial Unicode MS"/>
                <w:color w:val="000000" w:themeColor="text1"/>
                <w:vertAlign w:val="superscript"/>
              </w:rPr>
              <w:t>***</w:t>
            </w:r>
          </w:p>
        </w:tc>
        <w:tc>
          <w:tcPr>
            <w:tcW w:w="1008" w:type="dxa"/>
            <w:tcBorders>
              <w:top w:val="nil"/>
              <w:left w:val="nil"/>
              <w:bottom w:val="nil"/>
              <w:right w:val="nil"/>
            </w:tcBorders>
          </w:tcPr>
          <w:p w14:paraId="41468CC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-0.789</w:t>
            </w:r>
            <w:r>
              <w:rPr>
                <w:rFonts w:ascii="Arial Unicode MS" w:cs="Arial Unicode MS"/>
                <w:color w:val="000000" w:themeColor="text1"/>
                <w:vertAlign w:val="superscript"/>
              </w:rPr>
              <w:t>***</w:t>
            </w:r>
          </w:p>
        </w:tc>
        <w:tc>
          <w:tcPr>
            <w:tcW w:w="1008" w:type="dxa"/>
            <w:tcBorders>
              <w:top w:val="nil"/>
              <w:left w:val="nil"/>
              <w:bottom w:val="nil"/>
              <w:right w:val="nil"/>
            </w:tcBorders>
          </w:tcPr>
          <w:p w14:paraId="4A9292B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-0.789</w:t>
            </w:r>
            <w:r>
              <w:rPr>
                <w:rFonts w:ascii="Arial Unicode MS" w:cs="Arial Unicode MS"/>
                <w:color w:val="000000" w:themeColor="text1"/>
                <w:vertAlign w:val="superscript"/>
              </w:rPr>
              <w:t>***</w:t>
            </w:r>
          </w:p>
        </w:tc>
        <w:tc>
          <w:tcPr>
            <w:tcW w:w="1008" w:type="dxa"/>
            <w:tcBorders>
              <w:top w:val="nil"/>
              <w:left w:val="nil"/>
              <w:bottom w:val="nil"/>
              <w:right w:val="nil"/>
            </w:tcBorders>
          </w:tcPr>
          <w:p w14:paraId="7414599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-0.789</w:t>
            </w:r>
            <w:r>
              <w:rPr>
                <w:rFonts w:ascii="Arial Unicode MS" w:cs="Arial Unicode MS"/>
                <w:color w:val="000000" w:themeColor="text1"/>
                <w:vertAlign w:val="superscript"/>
              </w:rPr>
              <w:t>***</w:t>
            </w:r>
          </w:p>
        </w:tc>
        <w:tc>
          <w:tcPr>
            <w:tcW w:w="1008" w:type="dxa"/>
            <w:tcBorders>
              <w:top w:val="nil"/>
              <w:left w:val="nil"/>
              <w:bottom w:val="nil"/>
              <w:right w:val="nil"/>
            </w:tcBorders>
          </w:tcPr>
          <w:p w14:paraId="4BBCE1A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-0.789</w:t>
            </w:r>
            <w:r>
              <w:rPr>
                <w:rFonts w:ascii="Arial Unicode MS" w:cs="Arial Unicode MS"/>
                <w:color w:val="000000" w:themeColor="text1"/>
                <w:vertAlign w:val="superscript"/>
              </w:rPr>
              <w:t>***</w:t>
            </w:r>
          </w:p>
        </w:tc>
      </w:tr>
      <w:tr w:rsidR="001B6EF4" w14:paraId="74CF7548" w14:textId="77777777" w:rsidTr="004971AA">
        <w:tc>
          <w:tcPr>
            <w:tcW w:w="2016" w:type="dxa"/>
            <w:tcBorders>
              <w:top w:val="nil"/>
              <w:left w:val="nil"/>
              <w:bottom w:val="nil"/>
              <w:right w:val="nil"/>
            </w:tcBorders>
          </w:tcPr>
          <w:p w14:paraId="582EAAB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158D9A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18A35A2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4DC551C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25DECB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6F3AA49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37CA198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c>
          <w:tcPr>
            <w:tcW w:w="1008" w:type="dxa"/>
            <w:tcBorders>
              <w:top w:val="nil"/>
              <w:left w:val="nil"/>
              <w:bottom w:val="nil"/>
              <w:right w:val="nil"/>
            </w:tcBorders>
          </w:tcPr>
          <w:p w14:paraId="5F41A7C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(0.055)</w:t>
            </w:r>
          </w:p>
        </w:tc>
      </w:tr>
      <w:tr w:rsidR="001B6EF4" w14:paraId="17C7AA42" w14:textId="77777777" w:rsidTr="004971AA">
        <w:tc>
          <w:tcPr>
            <w:tcW w:w="2016" w:type="dxa"/>
            <w:tcBorders>
              <w:top w:val="nil"/>
              <w:left w:val="nil"/>
              <w:bottom w:val="nil"/>
              <w:right w:val="nil"/>
            </w:tcBorders>
          </w:tcPr>
          <w:p w14:paraId="55D33720"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SK</w:t>
            </w:r>
          </w:p>
        </w:tc>
        <w:tc>
          <w:tcPr>
            <w:tcW w:w="1008" w:type="dxa"/>
            <w:tcBorders>
              <w:top w:val="nil"/>
              <w:left w:val="nil"/>
              <w:bottom w:val="nil"/>
              <w:right w:val="nil"/>
            </w:tcBorders>
          </w:tcPr>
          <w:p w14:paraId="22F6BD1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-1.172</w:t>
            </w:r>
            <w:r>
              <w:rPr>
                <w:rFonts w:ascii="Arial Unicode MS" w:cs="Arial Unicode MS"/>
                <w:color w:val="000000" w:themeColor="text1"/>
                <w:vertAlign w:val="superscript"/>
              </w:rPr>
              <w:t>***</w:t>
            </w:r>
          </w:p>
        </w:tc>
        <w:tc>
          <w:tcPr>
            <w:tcW w:w="1008" w:type="dxa"/>
            <w:tcBorders>
              <w:top w:val="nil"/>
              <w:left w:val="nil"/>
              <w:bottom w:val="nil"/>
              <w:right w:val="nil"/>
            </w:tcBorders>
          </w:tcPr>
          <w:p w14:paraId="6EC0D57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-1.218</w:t>
            </w:r>
            <w:r>
              <w:rPr>
                <w:rFonts w:ascii="Arial Unicode MS" w:cs="Arial Unicode MS"/>
                <w:color w:val="000000" w:themeColor="text1"/>
                <w:vertAlign w:val="superscript"/>
              </w:rPr>
              <w:t>***</w:t>
            </w:r>
          </w:p>
        </w:tc>
        <w:tc>
          <w:tcPr>
            <w:tcW w:w="1008" w:type="dxa"/>
            <w:tcBorders>
              <w:top w:val="nil"/>
              <w:left w:val="nil"/>
              <w:bottom w:val="nil"/>
              <w:right w:val="nil"/>
            </w:tcBorders>
          </w:tcPr>
          <w:p w14:paraId="76CB678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-1.225</w:t>
            </w:r>
            <w:r>
              <w:rPr>
                <w:rFonts w:ascii="Arial Unicode MS" w:cs="Arial Unicode MS"/>
                <w:color w:val="000000" w:themeColor="text1"/>
                <w:vertAlign w:val="superscript"/>
              </w:rPr>
              <w:t>***</w:t>
            </w:r>
          </w:p>
        </w:tc>
        <w:tc>
          <w:tcPr>
            <w:tcW w:w="1008" w:type="dxa"/>
            <w:tcBorders>
              <w:top w:val="nil"/>
              <w:left w:val="nil"/>
              <w:bottom w:val="nil"/>
              <w:right w:val="nil"/>
            </w:tcBorders>
          </w:tcPr>
          <w:p w14:paraId="7450037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-1.231</w:t>
            </w:r>
            <w:r>
              <w:rPr>
                <w:rFonts w:ascii="Arial Unicode MS" w:cs="Arial Unicode MS"/>
                <w:color w:val="000000" w:themeColor="text1"/>
                <w:vertAlign w:val="superscript"/>
              </w:rPr>
              <w:t>***</w:t>
            </w:r>
          </w:p>
        </w:tc>
        <w:tc>
          <w:tcPr>
            <w:tcW w:w="1008" w:type="dxa"/>
            <w:tcBorders>
              <w:top w:val="nil"/>
              <w:left w:val="nil"/>
              <w:bottom w:val="nil"/>
              <w:right w:val="nil"/>
            </w:tcBorders>
          </w:tcPr>
          <w:p w14:paraId="3CA16FC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-1.231</w:t>
            </w:r>
            <w:r>
              <w:rPr>
                <w:rFonts w:ascii="Arial Unicode MS" w:cs="Arial Unicode MS"/>
                <w:color w:val="000000" w:themeColor="text1"/>
                <w:vertAlign w:val="superscript"/>
              </w:rPr>
              <w:t>***</w:t>
            </w:r>
          </w:p>
        </w:tc>
        <w:tc>
          <w:tcPr>
            <w:tcW w:w="1008" w:type="dxa"/>
            <w:tcBorders>
              <w:top w:val="nil"/>
              <w:left w:val="nil"/>
              <w:bottom w:val="nil"/>
              <w:right w:val="nil"/>
            </w:tcBorders>
          </w:tcPr>
          <w:p w14:paraId="184907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-1.232</w:t>
            </w:r>
            <w:r>
              <w:rPr>
                <w:rFonts w:ascii="Arial Unicode MS" w:cs="Arial Unicode MS"/>
                <w:color w:val="000000" w:themeColor="text1"/>
                <w:vertAlign w:val="superscript"/>
              </w:rPr>
              <w:t>***</w:t>
            </w:r>
          </w:p>
        </w:tc>
        <w:tc>
          <w:tcPr>
            <w:tcW w:w="1008" w:type="dxa"/>
            <w:tcBorders>
              <w:top w:val="nil"/>
              <w:left w:val="nil"/>
              <w:bottom w:val="nil"/>
              <w:right w:val="nil"/>
            </w:tcBorders>
          </w:tcPr>
          <w:p w14:paraId="44A8B8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-1.232</w:t>
            </w:r>
            <w:r>
              <w:rPr>
                <w:rFonts w:ascii="Arial Unicode MS" w:cs="Arial Unicode MS"/>
                <w:color w:val="000000" w:themeColor="text1"/>
                <w:vertAlign w:val="superscript"/>
              </w:rPr>
              <w:t>***</w:t>
            </w:r>
          </w:p>
        </w:tc>
      </w:tr>
      <w:tr w:rsidR="001B6EF4" w14:paraId="52BC53D1" w14:textId="77777777" w:rsidTr="004971AA">
        <w:tc>
          <w:tcPr>
            <w:tcW w:w="2016" w:type="dxa"/>
            <w:tcBorders>
              <w:top w:val="nil"/>
              <w:left w:val="nil"/>
              <w:bottom w:val="nil"/>
              <w:right w:val="nil"/>
            </w:tcBorders>
          </w:tcPr>
          <w:p w14:paraId="61DB688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9454ED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32ED90F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5EDF939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422F1B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24417D9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7F7BE39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c>
          <w:tcPr>
            <w:tcW w:w="1008" w:type="dxa"/>
            <w:tcBorders>
              <w:top w:val="nil"/>
              <w:left w:val="nil"/>
              <w:bottom w:val="nil"/>
              <w:right w:val="nil"/>
            </w:tcBorders>
          </w:tcPr>
          <w:p w14:paraId="4ED815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(0.056)</w:t>
            </w:r>
          </w:p>
        </w:tc>
      </w:tr>
      <w:tr w:rsidR="001B6EF4" w14:paraId="7C353373" w14:textId="77777777" w:rsidTr="004971AA">
        <w:tc>
          <w:tcPr>
            <w:tcW w:w="2016" w:type="dxa"/>
            <w:tcBorders>
              <w:top w:val="nil"/>
              <w:left w:val="nil"/>
              <w:bottom w:val="nil"/>
              <w:right w:val="nil"/>
            </w:tcBorders>
          </w:tcPr>
          <w:p w14:paraId="1DE84DBF"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4th Wave (2021)</w:t>
            </w:r>
          </w:p>
        </w:tc>
        <w:tc>
          <w:tcPr>
            <w:tcW w:w="1008" w:type="dxa"/>
            <w:tcBorders>
              <w:top w:val="nil"/>
              <w:left w:val="nil"/>
              <w:bottom w:val="nil"/>
              <w:right w:val="nil"/>
            </w:tcBorders>
          </w:tcPr>
          <w:p w14:paraId="73FB638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c>
          <w:tcPr>
            <w:tcW w:w="1008" w:type="dxa"/>
            <w:tcBorders>
              <w:top w:val="nil"/>
              <w:left w:val="nil"/>
              <w:bottom w:val="nil"/>
              <w:right w:val="nil"/>
            </w:tcBorders>
          </w:tcPr>
          <w:p w14:paraId="0E26861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0.162</w:t>
            </w:r>
            <w:r>
              <w:rPr>
                <w:rFonts w:ascii="Arial Unicode MS" w:cs="Arial Unicode MS"/>
                <w:color w:val="000000" w:themeColor="text1"/>
                <w:vertAlign w:val="superscript"/>
              </w:rPr>
              <w:t>***</w:t>
            </w:r>
          </w:p>
        </w:tc>
        <w:tc>
          <w:tcPr>
            <w:tcW w:w="1008" w:type="dxa"/>
            <w:tcBorders>
              <w:top w:val="nil"/>
              <w:left w:val="nil"/>
              <w:bottom w:val="nil"/>
              <w:right w:val="nil"/>
            </w:tcBorders>
          </w:tcPr>
          <w:p w14:paraId="76F2FBF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0.163</w:t>
            </w:r>
            <w:r>
              <w:rPr>
                <w:rFonts w:ascii="Arial Unicode MS" w:cs="Arial Unicode MS"/>
                <w:color w:val="000000" w:themeColor="text1"/>
                <w:vertAlign w:val="superscript"/>
              </w:rPr>
              <w:t>***</w:t>
            </w:r>
          </w:p>
        </w:tc>
        <w:tc>
          <w:tcPr>
            <w:tcW w:w="1008" w:type="dxa"/>
            <w:tcBorders>
              <w:top w:val="nil"/>
              <w:left w:val="nil"/>
              <w:bottom w:val="nil"/>
              <w:right w:val="nil"/>
            </w:tcBorders>
          </w:tcPr>
          <w:p w14:paraId="62BA1EB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0.164</w:t>
            </w:r>
            <w:r>
              <w:rPr>
                <w:rFonts w:ascii="Arial Unicode MS" w:cs="Arial Unicode MS"/>
                <w:color w:val="000000" w:themeColor="text1"/>
                <w:vertAlign w:val="superscript"/>
              </w:rPr>
              <w:t>***</w:t>
            </w:r>
          </w:p>
        </w:tc>
        <w:tc>
          <w:tcPr>
            <w:tcW w:w="1008" w:type="dxa"/>
            <w:tcBorders>
              <w:top w:val="nil"/>
              <w:left w:val="nil"/>
              <w:bottom w:val="nil"/>
              <w:right w:val="nil"/>
            </w:tcBorders>
          </w:tcPr>
          <w:p w14:paraId="1939D5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0.164</w:t>
            </w:r>
            <w:r>
              <w:rPr>
                <w:rFonts w:ascii="Arial Unicode MS" w:cs="Arial Unicode MS"/>
                <w:color w:val="000000" w:themeColor="text1"/>
                <w:vertAlign w:val="superscript"/>
              </w:rPr>
              <w:t>***</w:t>
            </w:r>
          </w:p>
        </w:tc>
        <w:tc>
          <w:tcPr>
            <w:tcW w:w="1008" w:type="dxa"/>
            <w:tcBorders>
              <w:top w:val="nil"/>
              <w:left w:val="nil"/>
              <w:bottom w:val="nil"/>
              <w:right w:val="nil"/>
            </w:tcBorders>
          </w:tcPr>
          <w:p w14:paraId="5AC6732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0.164</w:t>
            </w:r>
            <w:r>
              <w:rPr>
                <w:rFonts w:ascii="Arial Unicode MS" w:cs="Arial Unicode MS"/>
                <w:color w:val="000000" w:themeColor="text1"/>
                <w:vertAlign w:val="superscript"/>
              </w:rPr>
              <w:t>***</w:t>
            </w:r>
          </w:p>
        </w:tc>
        <w:tc>
          <w:tcPr>
            <w:tcW w:w="1008" w:type="dxa"/>
            <w:tcBorders>
              <w:top w:val="nil"/>
              <w:left w:val="nil"/>
              <w:bottom w:val="nil"/>
              <w:right w:val="nil"/>
            </w:tcBorders>
          </w:tcPr>
          <w:p w14:paraId="0A3DB42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0.164</w:t>
            </w:r>
            <w:r>
              <w:rPr>
                <w:rFonts w:ascii="Arial Unicode MS" w:cs="Arial Unicode MS"/>
                <w:color w:val="000000" w:themeColor="text1"/>
                <w:vertAlign w:val="superscript"/>
              </w:rPr>
              <w:t>***</w:t>
            </w:r>
          </w:p>
        </w:tc>
      </w:tr>
      <w:tr w:rsidR="001B6EF4" w14:paraId="0477212D" w14:textId="77777777" w:rsidTr="004971AA">
        <w:tc>
          <w:tcPr>
            <w:tcW w:w="2016" w:type="dxa"/>
            <w:tcBorders>
              <w:top w:val="nil"/>
              <w:left w:val="nil"/>
              <w:bottom w:val="nil"/>
              <w:right w:val="nil"/>
            </w:tcBorders>
          </w:tcPr>
          <w:p w14:paraId="2003C99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C58DD8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(0.035)</w:t>
            </w:r>
          </w:p>
        </w:tc>
        <w:tc>
          <w:tcPr>
            <w:tcW w:w="1008" w:type="dxa"/>
            <w:tcBorders>
              <w:top w:val="nil"/>
              <w:left w:val="nil"/>
              <w:bottom w:val="nil"/>
              <w:right w:val="nil"/>
            </w:tcBorders>
          </w:tcPr>
          <w:p w14:paraId="0838393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(0.035)</w:t>
            </w:r>
          </w:p>
        </w:tc>
        <w:tc>
          <w:tcPr>
            <w:tcW w:w="1008" w:type="dxa"/>
            <w:tcBorders>
              <w:top w:val="nil"/>
              <w:left w:val="nil"/>
              <w:bottom w:val="nil"/>
              <w:right w:val="nil"/>
            </w:tcBorders>
          </w:tcPr>
          <w:p w14:paraId="6FF71E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(0.035)</w:t>
            </w:r>
          </w:p>
        </w:tc>
        <w:tc>
          <w:tcPr>
            <w:tcW w:w="1008" w:type="dxa"/>
            <w:tcBorders>
              <w:top w:val="nil"/>
              <w:left w:val="nil"/>
              <w:bottom w:val="nil"/>
              <w:right w:val="nil"/>
            </w:tcBorders>
          </w:tcPr>
          <w:p w14:paraId="764FD34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(0.035)</w:t>
            </w:r>
          </w:p>
        </w:tc>
        <w:tc>
          <w:tcPr>
            <w:tcW w:w="1008" w:type="dxa"/>
            <w:tcBorders>
              <w:top w:val="nil"/>
              <w:left w:val="nil"/>
              <w:bottom w:val="nil"/>
              <w:right w:val="nil"/>
            </w:tcBorders>
          </w:tcPr>
          <w:p w14:paraId="6F69A28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(0.035)</w:t>
            </w:r>
          </w:p>
        </w:tc>
        <w:tc>
          <w:tcPr>
            <w:tcW w:w="1008" w:type="dxa"/>
            <w:tcBorders>
              <w:top w:val="nil"/>
              <w:left w:val="nil"/>
              <w:bottom w:val="nil"/>
              <w:right w:val="nil"/>
            </w:tcBorders>
          </w:tcPr>
          <w:p w14:paraId="428C535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(0.035)</w:t>
            </w:r>
          </w:p>
        </w:tc>
        <w:tc>
          <w:tcPr>
            <w:tcW w:w="1008" w:type="dxa"/>
            <w:tcBorders>
              <w:top w:val="nil"/>
              <w:left w:val="nil"/>
              <w:bottom w:val="nil"/>
              <w:right w:val="nil"/>
            </w:tcBorders>
          </w:tcPr>
          <w:p w14:paraId="1C65B25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(0.035)</w:t>
            </w:r>
          </w:p>
        </w:tc>
      </w:tr>
      <w:tr w:rsidR="001B6EF4" w14:paraId="7C36EA5E" w14:textId="77777777" w:rsidTr="004971AA">
        <w:tc>
          <w:tcPr>
            <w:tcW w:w="2016" w:type="dxa"/>
            <w:tcBorders>
              <w:top w:val="nil"/>
              <w:left w:val="nil"/>
              <w:bottom w:val="nil"/>
              <w:right w:val="nil"/>
            </w:tcBorders>
          </w:tcPr>
          <w:p w14:paraId="69407AF6"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Constant</w:t>
            </w:r>
          </w:p>
        </w:tc>
        <w:tc>
          <w:tcPr>
            <w:tcW w:w="1008" w:type="dxa"/>
            <w:tcBorders>
              <w:top w:val="nil"/>
              <w:left w:val="nil"/>
              <w:bottom w:val="nil"/>
              <w:right w:val="nil"/>
            </w:tcBorders>
          </w:tcPr>
          <w:p w14:paraId="69BA115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7.099</w:t>
            </w:r>
            <w:r>
              <w:rPr>
                <w:rFonts w:ascii="Arial Unicode MS" w:cs="Arial Unicode MS"/>
                <w:color w:val="000000" w:themeColor="text1"/>
                <w:vertAlign w:val="superscript"/>
              </w:rPr>
              <w:t>***</w:t>
            </w:r>
          </w:p>
        </w:tc>
        <w:tc>
          <w:tcPr>
            <w:tcW w:w="1008" w:type="dxa"/>
            <w:tcBorders>
              <w:top w:val="nil"/>
              <w:left w:val="nil"/>
              <w:bottom w:val="nil"/>
              <w:right w:val="nil"/>
            </w:tcBorders>
          </w:tcPr>
          <w:p w14:paraId="223959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6.727</w:t>
            </w:r>
            <w:r>
              <w:rPr>
                <w:rFonts w:ascii="Arial Unicode MS" w:cs="Arial Unicode MS"/>
                <w:color w:val="000000" w:themeColor="text1"/>
                <w:vertAlign w:val="superscript"/>
              </w:rPr>
              <w:t>***</w:t>
            </w:r>
          </w:p>
        </w:tc>
        <w:tc>
          <w:tcPr>
            <w:tcW w:w="1008" w:type="dxa"/>
            <w:tcBorders>
              <w:top w:val="nil"/>
              <w:left w:val="nil"/>
              <w:bottom w:val="nil"/>
              <w:right w:val="nil"/>
            </w:tcBorders>
          </w:tcPr>
          <w:p w14:paraId="0D37FE9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6.685</w:t>
            </w:r>
            <w:r>
              <w:rPr>
                <w:rFonts w:ascii="Arial Unicode MS" w:cs="Arial Unicode MS"/>
                <w:color w:val="000000" w:themeColor="text1"/>
                <w:vertAlign w:val="superscript"/>
              </w:rPr>
              <w:t>***</w:t>
            </w:r>
          </w:p>
        </w:tc>
        <w:tc>
          <w:tcPr>
            <w:tcW w:w="1008" w:type="dxa"/>
            <w:tcBorders>
              <w:top w:val="nil"/>
              <w:left w:val="nil"/>
              <w:bottom w:val="nil"/>
              <w:right w:val="nil"/>
            </w:tcBorders>
          </w:tcPr>
          <w:p w14:paraId="382DF7B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6.651</w:t>
            </w:r>
            <w:r>
              <w:rPr>
                <w:rFonts w:ascii="Arial Unicode MS" w:cs="Arial Unicode MS"/>
                <w:color w:val="000000" w:themeColor="text1"/>
                <w:vertAlign w:val="superscript"/>
              </w:rPr>
              <w:t>***</w:t>
            </w:r>
          </w:p>
        </w:tc>
        <w:tc>
          <w:tcPr>
            <w:tcW w:w="1008" w:type="dxa"/>
            <w:tcBorders>
              <w:top w:val="nil"/>
              <w:left w:val="nil"/>
              <w:bottom w:val="nil"/>
              <w:right w:val="nil"/>
            </w:tcBorders>
          </w:tcPr>
          <w:p w14:paraId="5685D93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6.648</w:t>
            </w:r>
            <w:r>
              <w:rPr>
                <w:rFonts w:ascii="Arial Unicode MS" w:cs="Arial Unicode MS"/>
                <w:color w:val="000000" w:themeColor="text1"/>
                <w:vertAlign w:val="superscript"/>
              </w:rPr>
              <w:t>***</w:t>
            </w:r>
          </w:p>
        </w:tc>
        <w:tc>
          <w:tcPr>
            <w:tcW w:w="1008" w:type="dxa"/>
            <w:tcBorders>
              <w:top w:val="nil"/>
              <w:left w:val="nil"/>
              <w:bottom w:val="nil"/>
              <w:right w:val="nil"/>
            </w:tcBorders>
          </w:tcPr>
          <w:p w14:paraId="67E9E3D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6.645</w:t>
            </w:r>
            <w:r>
              <w:rPr>
                <w:rFonts w:ascii="Arial Unicode MS" w:cs="Arial Unicode MS"/>
                <w:color w:val="000000" w:themeColor="text1"/>
                <w:vertAlign w:val="superscript"/>
              </w:rPr>
              <w:t>***</w:t>
            </w:r>
          </w:p>
        </w:tc>
        <w:tc>
          <w:tcPr>
            <w:tcW w:w="1008" w:type="dxa"/>
            <w:tcBorders>
              <w:top w:val="nil"/>
              <w:left w:val="nil"/>
              <w:bottom w:val="nil"/>
              <w:right w:val="nil"/>
            </w:tcBorders>
          </w:tcPr>
          <w:p w14:paraId="12D7CF4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6.644</w:t>
            </w:r>
            <w:r>
              <w:rPr>
                <w:rFonts w:ascii="Arial Unicode MS" w:cs="Arial Unicode MS"/>
                <w:color w:val="000000" w:themeColor="text1"/>
                <w:vertAlign w:val="superscript"/>
              </w:rPr>
              <w:t>***</w:t>
            </w:r>
          </w:p>
        </w:tc>
      </w:tr>
      <w:tr w:rsidR="001B6EF4" w14:paraId="66D251D7" w14:textId="77777777" w:rsidTr="004971AA">
        <w:tc>
          <w:tcPr>
            <w:tcW w:w="2016" w:type="dxa"/>
            <w:tcBorders>
              <w:top w:val="nil"/>
              <w:left w:val="nil"/>
              <w:bottom w:val="single" w:sz="4" w:space="0" w:color="auto"/>
              <w:right w:val="nil"/>
            </w:tcBorders>
          </w:tcPr>
          <w:p w14:paraId="61CA1EB8"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single" w:sz="4" w:space="0" w:color="auto"/>
              <w:right w:val="nil"/>
            </w:tcBorders>
          </w:tcPr>
          <w:p w14:paraId="22095B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(0.172)</w:t>
            </w:r>
          </w:p>
        </w:tc>
        <w:tc>
          <w:tcPr>
            <w:tcW w:w="1008" w:type="dxa"/>
            <w:tcBorders>
              <w:top w:val="nil"/>
              <w:left w:val="nil"/>
              <w:bottom w:val="single" w:sz="4" w:space="0" w:color="auto"/>
              <w:right w:val="nil"/>
            </w:tcBorders>
          </w:tcPr>
          <w:p w14:paraId="5C03463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c>
          <w:tcPr>
            <w:tcW w:w="1008" w:type="dxa"/>
            <w:tcBorders>
              <w:top w:val="nil"/>
              <w:left w:val="nil"/>
              <w:bottom w:val="single" w:sz="4" w:space="0" w:color="auto"/>
              <w:right w:val="nil"/>
            </w:tcBorders>
          </w:tcPr>
          <w:p w14:paraId="04AAA69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(0.128)</w:t>
            </w:r>
          </w:p>
        </w:tc>
        <w:tc>
          <w:tcPr>
            <w:tcW w:w="1008" w:type="dxa"/>
            <w:tcBorders>
              <w:top w:val="nil"/>
              <w:left w:val="nil"/>
              <w:bottom w:val="single" w:sz="4" w:space="0" w:color="auto"/>
              <w:right w:val="nil"/>
            </w:tcBorders>
          </w:tcPr>
          <w:p w14:paraId="21C5E88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(0.125)</w:t>
            </w:r>
          </w:p>
        </w:tc>
        <w:tc>
          <w:tcPr>
            <w:tcW w:w="1008" w:type="dxa"/>
            <w:tcBorders>
              <w:top w:val="nil"/>
              <w:left w:val="nil"/>
              <w:bottom w:val="single" w:sz="4" w:space="0" w:color="auto"/>
              <w:right w:val="nil"/>
            </w:tcBorders>
          </w:tcPr>
          <w:p w14:paraId="4076CF5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(0.124)</w:t>
            </w:r>
          </w:p>
        </w:tc>
        <w:tc>
          <w:tcPr>
            <w:tcW w:w="1008" w:type="dxa"/>
            <w:tcBorders>
              <w:top w:val="nil"/>
              <w:left w:val="nil"/>
              <w:bottom w:val="single" w:sz="4" w:space="0" w:color="auto"/>
              <w:right w:val="nil"/>
            </w:tcBorders>
          </w:tcPr>
          <w:p w14:paraId="28FE56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(0.124)</w:t>
            </w:r>
          </w:p>
        </w:tc>
        <w:tc>
          <w:tcPr>
            <w:tcW w:w="1008" w:type="dxa"/>
            <w:tcBorders>
              <w:top w:val="nil"/>
              <w:left w:val="nil"/>
              <w:bottom w:val="single" w:sz="4" w:space="0" w:color="auto"/>
              <w:right w:val="nil"/>
            </w:tcBorders>
          </w:tcPr>
          <w:p w14:paraId="403C5D4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(0.124)</w:t>
            </w:r>
          </w:p>
        </w:tc>
      </w:tr>
      <w:tr w:rsidR="001B6EF4" w14:paraId="4BAE6C7B" w14:textId="77777777" w:rsidTr="004971AA">
        <w:tc>
          <w:tcPr>
            <w:tcW w:w="2016" w:type="dxa"/>
            <w:tcBorders>
              <w:top w:val="nil"/>
              <w:left w:val="nil"/>
              <w:bottom w:val="single" w:sz="4" w:space="0" w:color="auto"/>
              <w:right w:val="nil"/>
            </w:tcBorders>
          </w:tcPr>
          <w:p w14:paraId="2D9A8D0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w:t>
            </w:r>
          </w:p>
        </w:tc>
        <w:tc>
          <w:tcPr>
            <w:tcW w:w="1008" w:type="dxa"/>
            <w:tcBorders>
              <w:top w:val="nil"/>
              <w:left w:val="nil"/>
              <w:bottom w:val="single" w:sz="4" w:space="0" w:color="auto"/>
              <w:right w:val="nil"/>
            </w:tcBorders>
          </w:tcPr>
          <w:p w14:paraId="1D2143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84036</w:t>
            </w:r>
          </w:p>
        </w:tc>
        <w:tc>
          <w:tcPr>
            <w:tcW w:w="1008" w:type="dxa"/>
            <w:tcBorders>
              <w:top w:val="nil"/>
              <w:left w:val="nil"/>
              <w:bottom w:val="single" w:sz="4" w:space="0" w:color="auto"/>
              <w:right w:val="nil"/>
            </w:tcBorders>
          </w:tcPr>
          <w:p w14:paraId="201EA65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84036</w:t>
            </w:r>
          </w:p>
        </w:tc>
        <w:tc>
          <w:tcPr>
            <w:tcW w:w="1008" w:type="dxa"/>
            <w:tcBorders>
              <w:top w:val="nil"/>
              <w:left w:val="nil"/>
              <w:bottom w:val="single" w:sz="4" w:space="0" w:color="auto"/>
              <w:right w:val="nil"/>
            </w:tcBorders>
          </w:tcPr>
          <w:p w14:paraId="52DFAC7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84036</w:t>
            </w:r>
          </w:p>
        </w:tc>
        <w:tc>
          <w:tcPr>
            <w:tcW w:w="1008" w:type="dxa"/>
            <w:tcBorders>
              <w:top w:val="nil"/>
              <w:left w:val="nil"/>
              <w:bottom w:val="single" w:sz="4" w:space="0" w:color="auto"/>
              <w:right w:val="nil"/>
            </w:tcBorders>
          </w:tcPr>
          <w:p w14:paraId="69E779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84036</w:t>
            </w:r>
          </w:p>
        </w:tc>
        <w:tc>
          <w:tcPr>
            <w:tcW w:w="1008" w:type="dxa"/>
            <w:tcBorders>
              <w:top w:val="nil"/>
              <w:left w:val="nil"/>
              <w:bottom w:val="single" w:sz="4" w:space="0" w:color="auto"/>
              <w:right w:val="nil"/>
            </w:tcBorders>
          </w:tcPr>
          <w:p w14:paraId="7032557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84036</w:t>
            </w:r>
          </w:p>
        </w:tc>
        <w:tc>
          <w:tcPr>
            <w:tcW w:w="1008" w:type="dxa"/>
            <w:tcBorders>
              <w:top w:val="nil"/>
              <w:left w:val="nil"/>
              <w:bottom w:val="single" w:sz="4" w:space="0" w:color="auto"/>
              <w:right w:val="nil"/>
            </w:tcBorders>
          </w:tcPr>
          <w:p w14:paraId="56052AE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84036</w:t>
            </w:r>
          </w:p>
        </w:tc>
        <w:tc>
          <w:tcPr>
            <w:tcW w:w="1008" w:type="dxa"/>
            <w:tcBorders>
              <w:top w:val="nil"/>
              <w:left w:val="nil"/>
              <w:bottom w:val="single" w:sz="4" w:space="0" w:color="auto"/>
              <w:right w:val="nil"/>
            </w:tcBorders>
          </w:tcPr>
          <w:p w14:paraId="1F4C42E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84036</w:t>
            </w:r>
          </w:p>
        </w:tc>
      </w:tr>
    </w:tbl>
    <w:p w14:paraId="7D84941B" w14:textId="77777777" w:rsidR="001B6EF4" w:rsidRDefault="001B6EF4" w:rsidP="001B6EF4">
      <w:pPr>
        <w:widowControl w:val="0"/>
        <w:autoSpaceDE w:val="0"/>
        <w:autoSpaceDN w:val="0"/>
        <w:adjustRightInd w:val="0"/>
        <w:jc w:val="both"/>
        <w:rPr>
          <w:color w:val="000000" w:themeColor="text1"/>
        </w:rPr>
      </w:pPr>
      <w:r>
        <w:rPr>
          <w:rFonts w:ascii="Arial Unicode MS" w:cs="Arial Unicode MS"/>
          <w:i/>
          <w:color w:val="000000" w:themeColor="text1"/>
        </w:rPr>
        <w:t>Note</w:t>
      </w:r>
      <w:r>
        <w:rPr>
          <w:rFonts w:ascii="Arial Unicode MS" w:cs="Arial Unicode MS"/>
          <w:color w:val="000000" w:themeColor="text1"/>
        </w:rPr>
        <w:t>: The dependent variable is life satisfaction measured on a scale from 0 to 10. Estimated coefficients and standard errors (in parentheses) from the model (1). Omitted reference categories are: single/never married, primary education, employee, Austria. Standard errors calculated using 1,000 bootstrap replicate weights supplied with the HFCS. Accounting for the multiple imputation nature of the HFCS data, all coefficients and standard errors obtained are combined using Rubin</w:t>
      </w:r>
      <w:r>
        <w:rPr>
          <w:rFonts w:ascii="Arial Unicode MS" w:cs="Arial Unicode MS"/>
          <w:color w:val="000000" w:themeColor="text1"/>
        </w:rPr>
        <w:t>’</w:t>
      </w:r>
      <w:r>
        <w:rPr>
          <w:rFonts w:ascii="Arial Unicode MS" w:cs="Arial Unicode MS"/>
          <w:color w:val="000000" w:themeColor="text1"/>
        </w:rPr>
        <w:t xml:space="preserve">s rules (Rubin 1987).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0.1,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0.05,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0.01. </w:t>
      </w:r>
      <w:r>
        <w:rPr>
          <w:rFonts w:ascii="Arial Unicode MS" w:cs="Arial Unicode MS"/>
          <w:i/>
          <w:color w:val="000000" w:themeColor="text1"/>
        </w:rPr>
        <w:t>D</w:t>
      </w:r>
      <w:r>
        <w:rPr>
          <w:rFonts w:ascii="Arial Unicode MS" w:cs="Arial Unicode MS"/>
          <w:color w:val="000000" w:themeColor="text1"/>
        </w:rPr>
        <w:t xml:space="preserve"> is a dummy variable indicating if </w:t>
      </w:r>
      <w:r>
        <w:rPr>
          <w:rFonts w:ascii="Arial Unicode MS" w:cs="Arial Unicode MS"/>
          <w:i/>
          <w:color w:val="000000" w:themeColor="text1"/>
        </w:rPr>
        <w:t>W</w:t>
      </w:r>
      <w:r>
        <w:rPr>
          <w:rFonts w:ascii="Arial Unicode MS" w:cs="Arial Unicode MS"/>
          <w:color w:val="000000" w:themeColor="text1"/>
        </w:rPr>
        <w:t> </w:t>
      </w:r>
      <w:r>
        <w:rPr>
          <w:rFonts w:ascii="Arial Unicode MS" w:cs="Arial Unicode MS"/>
          <w:color w:val="000000" w:themeColor="text1"/>
        </w:rPr>
        <w:t>&gt;</w:t>
      </w:r>
      <w:r>
        <w:rPr>
          <w:rFonts w:ascii="Arial Unicode MS" w:cs="Arial Unicode MS"/>
          <w:color w:val="000000" w:themeColor="text1"/>
        </w:rPr>
        <w:t> </w:t>
      </w:r>
      <w:r>
        <w:rPr>
          <w:rFonts w:ascii="Arial Unicode MS" w:cs="Arial Unicode MS"/>
          <w:i/>
          <w:color w:val="000000" w:themeColor="text1"/>
        </w:rPr>
        <w:t>t</w:t>
      </w:r>
      <w:r>
        <w:rPr>
          <w:rFonts w:ascii="Arial Unicode MS" w:cs="Arial Unicode MS"/>
          <w:color w:val="000000" w:themeColor="text1"/>
        </w:rPr>
        <w:t xml:space="preserve"> (for </w:t>
      </w:r>
      <w:r>
        <w:rPr>
          <w:rFonts w:ascii="Arial Unicode MS" w:cs="Arial Unicode MS"/>
          <w:i/>
          <w:color w:val="000000" w:themeColor="text1"/>
        </w:rPr>
        <w:t>t</w:t>
      </w:r>
      <w:r>
        <w:rPr>
          <w:rFonts w:ascii="Arial Unicode MS" w:cs="Arial Unicode MS"/>
          <w:color w:val="000000" w:themeColor="text1"/>
        </w:rPr>
        <w:t> </w:t>
      </w:r>
      <w:r>
        <w:rPr>
          <w:rFonts w:ascii="Arial Unicode MS" w:cs="Arial Unicode MS"/>
          <w:color w:val="000000" w:themeColor="text1"/>
        </w:rPr>
        <w:t>=</w:t>
      </w:r>
      <w:r>
        <w:rPr>
          <w:rFonts w:ascii="Arial Unicode MS" w:cs="Arial Unicode MS"/>
          <w:color w:val="000000" w:themeColor="text1"/>
        </w:rPr>
        <w:t> </w:t>
      </w:r>
      <w:r>
        <w:rPr>
          <w:rFonts w:ascii="Arial Unicode MS" w:cs="Arial Unicode MS"/>
          <w:color w:val="000000" w:themeColor="text1"/>
        </w:rPr>
        <w:t xml:space="preserve">100,000 euros, </w:t>
      </w:r>
      <w:r>
        <w:rPr>
          <w:rFonts w:ascii="Arial Unicode MS" w:cs="Arial Unicode MS"/>
          <w:color w:val="000000" w:themeColor="text1"/>
        </w:rPr>
        <w:t>…</w:t>
      </w:r>
      <w:r>
        <w:rPr>
          <w:rFonts w:ascii="Arial Unicode MS" w:cs="Arial Unicode MS"/>
          <w:color w:val="000000" w:themeColor="text1"/>
        </w:rPr>
        <w:t>, 3M euros). Figure</w:t>
      </w:r>
      <w:r>
        <w:rPr>
          <w:rFonts w:ascii="Arial Unicode MS" w:cs="Arial Unicode MS"/>
          <w:color w:val="000000" w:themeColor="text1"/>
        </w:rPr>
        <w:t> </w:t>
      </w:r>
      <w:r>
        <w:rPr>
          <w:rFonts w:ascii="Arial Unicode MS" w:cs="Arial Unicode MS"/>
          <w:color w:val="000000" w:themeColor="text1"/>
        </w:rPr>
        <w:t xml:space="preserve">3 shows the marginal effects of </w:t>
      </w:r>
      <w:r>
        <w:rPr>
          <w:rFonts w:ascii="Arial Unicode MS" w:cs="Arial Unicode MS"/>
          <w:i/>
          <w:color w:val="000000" w:themeColor="text1"/>
        </w:rPr>
        <w:t>W</w:t>
      </w:r>
      <w:r>
        <w:rPr>
          <w:rFonts w:ascii="Arial Unicode MS" w:cs="Arial Unicode MS"/>
          <w:color w:val="000000" w:themeColor="text1"/>
        </w:rPr>
        <w:t xml:space="preserve"> on </w:t>
      </w:r>
      <w:r>
        <w:rPr>
          <w:rFonts w:ascii="Arial Unicode MS" w:cs="Arial Unicode MS"/>
          <w:i/>
          <w:color w:val="000000" w:themeColor="text1"/>
        </w:rPr>
        <w:t>LS</w:t>
      </w:r>
      <w:r>
        <w:rPr>
          <w:rFonts w:ascii="Arial Unicode MS" w:cs="Arial Unicode MS"/>
          <w:color w:val="000000" w:themeColor="text1"/>
        </w:rPr>
        <w:t>, which are</w:t>
      </w:r>
      <w:r>
        <w:rPr>
          <w:rFonts w:ascii="Arial Unicode MS" w:cs="Arial Unicode MS"/>
          <w:i/>
          <w:color w:val="000000" w:themeColor="text1"/>
        </w:rPr>
        <w:t xml:space="preserve"> </w:t>
      </w:r>
      <w:r>
        <w:rPr>
          <w:rFonts w:ascii="Arial Unicode MS" w:cs="Arial Unicode MS"/>
          <w:color w:val="000000" w:themeColor="text1"/>
        </w:rPr>
        <w:t xml:space="preserve">calculated as the sum of coefficients on </w:t>
      </w:r>
      <w:r>
        <w:rPr>
          <w:rFonts w:ascii="Arial Unicode MS" w:cs="Arial Unicode MS"/>
          <w:i/>
          <w:color w:val="000000" w:themeColor="text1"/>
        </w:rPr>
        <w:t>W</w:t>
      </w:r>
      <w:r>
        <w:rPr>
          <w:rFonts w:ascii="Arial Unicode MS" w:cs="Arial Unicode MS"/>
          <w:color w:val="000000" w:themeColor="text1"/>
        </w:rPr>
        <w:t xml:space="preserve"> and </w:t>
      </w:r>
      <w:r>
        <w:rPr>
          <w:rFonts w:ascii="Arial Unicode MS" w:cs="Arial Unicode MS"/>
          <w:i/>
          <w:color w:val="000000" w:themeColor="text1"/>
        </w:rPr>
        <w:t>W</w:t>
      </w:r>
      <w:r>
        <w:rPr>
          <w:rFonts w:ascii="Arial Unicode MS" w:cs="Arial Unicode MS"/>
          <w:color w:val="000000" w:themeColor="text1"/>
        </w:rPr>
        <w:t xml:space="preserve"> * </w:t>
      </w:r>
      <w:r>
        <w:rPr>
          <w:rFonts w:ascii="Arial Unicode MS" w:cs="Arial Unicode MS"/>
          <w:i/>
          <w:color w:val="000000" w:themeColor="text1"/>
        </w:rPr>
        <w:t>d</w:t>
      </w:r>
      <w:r>
        <w:rPr>
          <w:rFonts w:ascii="Arial Unicode MS" w:cs="Arial Unicode MS"/>
          <w:color w:val="000000" w:themeColor="text1"/>
        </w:rPr>
        <w:t>.</w:t>
      </w:r>
    </w:p>
    <w:p w14:paraId="6232BF73" w14:textId="77777777" w:rsidR="001B6EF4" w:rsidRDefault="001B6EF4" w:rsidP="001B6EF4">
      <w:pPr>
        <w:keepNext/>
        <w:widowControl w:val="0"/>
        <w:autoSpaceDE w:val="0"/>
        <w:autoSpaceDN w:val="0"/>
        <w:adjustRightInd w:val="0"/>
        <w:rPr>
          <w:color w:val="000000" w:themeColor="text1"/>
        </w:rPr>
      </w:pPr>
      <w:r>
        <w:rPr>
          <w:rFonts w:ascii="Arial Unicode MS" w:cs="Arial Unicode MS"/>
          <w:b/>
          <w:color w:val="000000" w:themeColor="text1"/>
        </w:rPr>
        <w:t>Table S2.</w:t>
      </w:r>
      <w:r>
        <w:rPr>
          <w:rFonts w:ascii="Arial Unicode MS" w:cs="Arial Unicode MS"/>
          <w:color w:val="000000" w:themeColor="text1"/>
        </w:rPr>
        <w:t xml:space="preserve"> Life satisfaction and net wealth </w:t>
      </w:r>
      <w:r>
        <w:rPr>
          <w:rFonts w:ascii="Arial Unicode MS" w:cs="Arial Unicode MS"/>
          <w:color w:val="000000" w:themeColor="text1"/>
        </w:rPr>
        <w:t>–</w:t>
      </w:r>
      <w:r>
        <w:rPr>
          <w:rFonts w:ascii="Arial Unicode MS" w:cs="Arial Unicode MS"/>
          <w:color w:val="000000" w:themeColor="text1"/>
        </w:rPr>
        <w:t xml:space="preserve"> regression results for Spain</w:t>
      </w:r>
    </w:p>
    <w:tbl>
      <w:tblPr>
        <w:tblW w:w="0" w:type="auto"/>
        <w:tblLayout w:type="fixed"/>
        <w:tblLook w:val="0000" w:firstRow="0" w:lastRow="0" w:firstColumn="0" w:lastColumn="0" w:noHBand="0" w:noVBand="0"/>
      </w:tblPr>
      <w:tblGrid>
        <w:gridCol w:w="2016"/>
        <w:gridCol w:w="1008"/>
        <w:gridCol w:w="1008"/>
        <w:gridCol w:w="1008"/>
        <w:gridCol w:w="1008"/>
        <w:gridCol w:w="1008"/>
        <w:gridCol w:w="1008"/>
        <w:gridCol w:w="1008"/>
      </w:tblGrid>
      <w:tr w:rsidR="001B6EF4" w14:paraId="18AD3B08" w14:textId="77777777" w:rsidTr="004971AA">
        <w:tc>
          <w:tcPr>
            <w:tcW w:w="2016" w:type="dxa"/>
            <w:tcBorders>
              <w:top w:val="single" w:sz="4" w:space="0" w:color="auto"/>
              <w:left w:val="nil"/>
              <w:bottom w:val="nil"/>
              <w:right w:val="nil"/>
            </w:tcBorders>
          </w:tcPr>
          <w:p w14:paraId="4FE7917E" w14:textId="77777777" w:rsidR="001B6EF4" w:rsidRDefault="001B6EF4" w:rsidP="004971AA">
            <w:pPr>
              <w:widowControl w:val="0"/>
              <w:autoSpaceDE w:val="0"/>
              <w:autoSpaceDN w:val="0"/>
              <w:adjustRightInd w:val="0"/>
              <w:rPr>
                <w:color w:val="000000" w:themeColor="text1"/>
              </w:rPr>
            </w:pPr>
          </w:p>
        </w:tc>
        <w:tc>
          <w:tcPr>
            <w:tcW w:w="1008" w:type="dxa"/>
            <w:tcBorders>
              <w:top w:val="single" w:sz="4" w:space="0" w:color="auto"/>
              <w:left w:val="nil"/>
              <w:bottom w:val="nil"/>
              <w:right w:val="nil"/>
            </w:tcBorders>
          </w:tcPr>
          <w:p w14:paraId="01C56C2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0DD23AA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55200A0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492CBF3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54AFE48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7ADE5F6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3FFE45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r>
      <w:tr w:rsidR="001B6EF4" w14:paraId="533C4D4D" w14:textId="77777777" w:rsidTr="004971AA">
        <w:tc>
          <w:tcPr>
            <w:tcW w:w="2016" w:type="dxa"/>
            <w:tcBorders>
              <w:top w:val="nil"/>
              <w:left w:val="nil"/>
              <w:bottom w:val="nil"/>
              <w:right w:val="nil"/>
            </w:tcBorders>
          </w:tcPr>
          <w:p w14:paraId="48BE53CF"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8A204F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100K</w:t>
            </w:r>
          </w:p>
        </w:tc>
        <w:tc>
          <w:tcPr>
            <w:tcW w:w="1008" w:type="dxa"/>
            <w:tcBorders>
              <w:top w:val="nil"/>
              <w:left w:val="nil"/>
              <w:bottom w:val="nil"/>
              <w:right w:val="nil"/>
            </w:tcBorders>
          </w:tcPr>
          <w:p w14:paraId="0AA6411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600K</w:t>
            </w:r>
          </w:p>
        </w:tc>
        <w:tc>
          <w:tcPr>
            <w:tcW w:w="1008" w:type="dxa"/>
            <w:tcBorders>
              <w:top w:val="nil"/>
              <w:left w:val="nil"/>
              <w:bottom w:val="nil"/>
              <w:right w:val="nil"/>
            </w:tcBorders>
          </w:tcPr>
          <w:p w14:paraId="271CE24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1M</w:t>
            </w:r>
          </w:p>
        </w:tc>
        <w:tc>
          <w:tcPr>
            <w:tcW w:w="1008" w:type="dxa"/>
            <w:tcBorders>
              <w:top w:val="nil"/>
              <w:left w:val="nil"/>
              <w:bottom w:val="nil"/>
              <w:right w:val="nil"/>
            </w:tcBorders>
          </w:tcPr>
          <w:p w14:paraId="1A20C6F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2M</w:t>
            </w:r>
          </w:p>
        </w:tc>
        <w:tc>
          <w:tcPr>
            <w:tcW w:w="1008" w:type="dxa"/>
            <w:tcBorders>
              <w:top w:val="nil"/>
              <w:left w:val="nil"/>
              <w:bottom w:val="nil"/>
              <w:right w:val="nil"/>
            </w:tcBorders>
          </w:tcPr>
          <w:p w14:paraId="767D7BB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2.6M</w:t>
            </w:r>
          </w:p>
        </w:tc>
        <w:tc>
          <w:tcPr>
            <w:tcW w:w="1008" w:type="dxa"/>
            <w:tcBorders>
              <w:top w:val="nil"/>
              <w:left w:val="nil"/>
              <w:bottom w:val="nil"/>
              <w:right w:val="nil"/>
            </w:tcBorders>
          </w:tcPr>
          <w:p w14:paraId="46FF3B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2.8M</w:t>
            </w:r>
          </w:p>
        </w:tc>
        <w:tc>
          <w:tcPr>
            <w:tcW w:w="1008" w:type="dxa"/>
            <w:tcBorders>
              <w:top w:val="nil"/>
              <w:left w:val="nil"/>
              <w:bottom w:val="nil"/>
              <w:right w:val="nil"/>
            </w:tcBorders>
          </w:tcPr>
          <w:p w14:paraId="489D3D0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3M</w:t>
            </w:r>
          </w:p>
        </w:tc>
      </w:tr>
      <w:tr w:rsidR="001B6EF4" w14:paraId="3F175CE6" w14:textId="77777777" w:rsidTr="004971AA">
        <w:tc>
          <w:tcPr>
            <w:tcW w:w="2016" w:type="dxa"/>
            <w:tcBorders>
              <w:top w:val="single" w:sz="4" w:space="0" w:color="auto"/>
              <w:left w:val="nil"/>
              <w:bottom w:val="nil"/>
              <w:right w:val="nil"/>
            </w:tcBorders>
          </w:tcPr>
          <w:p w14:paraId="4B6E6F8B"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Log net wealth (</w:t>
            </w:r>
            <w:r>
              <w:rPr>
                <w:rFonts w:ascii="Arial Unicode MS" w:cs="Arial Unicode MS"/>
                <w:i/>
                <w:color w:val="000000" w:themeColor="text1"/>
              </w:rPr>
              <w:t>W</w:t>
            </w:r>
            <w:r>
              <w:rPr>
                <w:rFonts w:ascii="Arial Unicode MS" w:cs="Arial Unicode MS"/>
                <w:color w:val="000000" w:themeColor="text1"/>
              </w:rPr>
              <w:t>)</w:t>
            </w:r>
          </w:p>
        </w:tc>
        <w:tc>
          <w:tcPr>
            <w:tcW w:w="1008" w:type="dxa"/>
            <w:tcBorders>
              <w:top w:val="single" w:sz="4" w:space="0" w:color="auto"/>
              <w:left w:val="nil"/>
              <w:bottom w:val="nil"/>
              <w:right w:val="nil"/>
            </w:tcBorders>
          </w:tcPr>
          <w:p w14:paraId="66BA08E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09F464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0.086</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7FCDDE5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0.085</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17D816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0.090</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57EDF8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0.091</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5F599F0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0.091</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0C37432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0.090</w:t>
            </w:r>
            <w:r>
              <w:rPr>
                <w:rFonts w:ascii="Arial Unicode MS" w:cs="Arial Unicode MS"/>
                <w:color w:val="000000" w:themeColor="text1"/>
                <w:vertAlign w:val="superscript"/>
              </w:rPr>
              <w:t>***</w:t>
            </w:r>
          </w:p>
        </w:tc>
      </w:tr>
      <w:tr w:rsidR="001B6EF4" w14:paraId="5048E76E" w14:textId="77777777" w:rsidTr="004971AA">
        <w:tc>
          <w:tcPr>
            <w:tcW w:w="2016" w:type="dxa"/>
            <w:tcBorders>
              <w:top w:val="nil"/>
              <w:left w:val="nil"/>
              <w:bottom w:val="nil"/>
              <w:right w:val="nil"/>
            </w:tcBorders>
          </w:tcPr>
          <w:p w14:paraId="7E53AC7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B0BFA9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459956E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(0.030)</w:t>
            </w:r>
          </w:p>
        </w:tc>
        <w:tc>
          <w:tcPr>
            <w:tcW w:w="1008" w:type="dxa"/>
            <w:tcBorders>
              <w:top w:val="nil"/>
              <w:left w:val="nil"/>
              <w:bottom w:val="nil"/>
              <w:right w:val="nil"/>
            </w:tcBorders>
          </w:tcPr>
          <w:p w14:paraId="26A708D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(0.029)</w:t>
            </w:r>
          </w:p>
        </w:tc>
        <w:tc>
          <w:tcPr>
            <w:tcW w:w="1008" w:type="dxa"/>
            <w:tcBorders>
              <w:top w:val="nil"/>
              <w:left w:val="nil"/>
              <w:bottom w:val="nil"/>
              <w:right w:val="nil"/>
            </w:tcBorders>
          </w:tcPr>
          <w:p w14:paraId="710A4FA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(0.028)</w:t>
            </w:r>
          </w:p>
        </w:tc>
        <w:tc>
          <w:tcPr>
            <w:tcW w:w="1008" w:type="dxa"/>
            <w:tcBorders>
              <w:top w:val="nil"/>
              <w:left w:val="nil"/>
              <w:bottom w:val="nil"/>
              <w:right w:val="nil"/>
            </w:tcBorders>
          </w:tcPr>
          <w:p w14:paraId="339DD08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(0.028)</w:t>
            </w:r>
          </w:p>
        </w:tc>
        <w:tc>
          <w:tcPr>
            <w:tcW w:w="1008" w:type="dxa"/>
            <w:tcBorders>
              <w:top w:val="nil"/>
              <w:left w:val="nil"/>
              <w:bottom w:val="nil"/>
              <w:right w:val="nil"/>
            </w:tcBorders>
          </w:tcPr>
          <w:p w14:paraId="485644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(0.028)</w:t>
            </w:r>
          </w:p>
        </w:tc>
        <w:tc>
          <w:tcPr>
            <w:tcW w:w="1008" w:type="dxa"/>
            <w:tcBorders>
              <w:top w:val="nil"/>
              <w:left w:val="nil"/>
              <w:bottom w:val="nil"/>
              <w:right w:val="nil"/>
            </w:tcBorders>
          </w:tcPr>
          <w:p w14:paraId="308DF05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(0.028)</w:t>
            </w:r>
          </w:p>
        </w:tc>
      </w:tr>
      <w:tr w:rsidR="001B6EF4" w14:paraId="517163CC" w14:textId="77777777" w:rsidTr="004971AA">
        <w:tc>
          <w:tcPr>
            <w:tcW w:w="2016" w:type="dxa"/>
            <w:tcBorders>
              <w:top w:val="nil"/>
              <w:left w:val="nil"/>
              <w:bottom w:val="nil"/>
              <w:right w:val="nil"/>
            </w:tcBorders>
          </w:tcPr>
          <w:p w14:paraId="17E353E9" w14:textId="77777777" w:rsidR="001B6EF4" w:rsidRDefault="001B6EF4" w:rsidP="004971AA">
            <w:pPr>
              <w:widowControl w:val="0"/>
              <w:autoSpaceDE w:val="0"/>
              <w:autoSpaceDN w:val="0"/>
              <w:adjustRightInd w:val="0"/>
              <w:rPr>
                <w:i/>
                <w:color w:val="000000" w:themeColor="text1"/>
              </w:rPr>
            </w:pPr>
            <w:r>
              <w:rPr>
                <w:rFonts w:ascii="Arial Unicode MS" w:cs="Arial Unicode MS"/>
                <w:i/>
                <w:color w:val="000000" w:themeColor="text1"/>
              </w:rPr>
              <w:t>d</w:t>
            </w:r>
          </w:p>
        </w:tc>
        <w:tc>
          <w:tcPr>
            <w:tcW w:w="1008" w:type="dxa"/>
            <w:tcBorders>
              <w:top w:val="nil"/>
              <w:left w:val="nil"/>
              <w:bottom w:val="nil"/>
              <w:right w:val="nil"/>
            </w:tcBorders>
          </w:tcPr>
          <w:p w14:paraId="0716C9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103040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-1.631</w:t>
            </w:r>
          </w:p>
        </w:tc>
        <w:tc>
          <w:tcPr>
            <w:tcW w:w="1008" w:type="dxa"/>
            <w:tcBorders>
              <w:top w:val="nil"/>
              <w:left w:val="nil"/>
              <w:bottom w:val="nil"/>
              <w:right w:val="nil"/>
            </w:tcBorders>
          </w:tcPr>
          <w:p w14:paraId="26388B5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p>
        </w:tc>
        <w:tc>
          <w:tcPr>
            <w:tcW w:w="1008" w:type="dxa"/>
            <w:tcBorders>
              <w:top w:val="nil"/>
              <w:left w:val="nil"/>
              <w:bottom w:val="nil"/>
              <w:right w:val="nil"/>
            </w:tcBorders>
          </w:tcPr>
          <w:p w14:paraId="6245382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-2.426</w:t>
            </w:r>
          </w:p>
        </w:tc>
        <w:tc>
          <w:tcPr>
            <w:tcW w:w="1008" w:type="dxa"/>
            <w:tcBorders>
              <w:top w:val="nil"/>
              <w:left w:val="nil"/>
              <w:bottom w:val="nil"/>
              <w:right w:val="nil"/>
            </w:tcBorders>
          </w:tcPr>
          <w:p w14:paraId="148823E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-4.244</w:t>
            </w:r>
          </w:p>
        </w:tc>
        <w:tc>
          <w:tcPr>
            <w:tcW w:w="1008" w:type="dxa"/>
            <w:tcBorders>
              <w:top w:val="nil"/>
              <w:left w:val="nil"/>
              <w:bottom w:val="nil"/>
              <w:right w:val="nil"/>
            </w:tcBorders>
          </w:tcPr>
          <w:p w14:paraId="45D753A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-5.872</w:t>
            </w:r>
            <w:r>
              <w:rPr>
                <w:rFonts w:ascii="Arial Unicode MS" w:cs="Arial Unicode MS"/>
                <w:color w:val="000000" w:themeColor="text1"/>
                <w:vertAlign w:val="superscript"/>
              </w:rPr>
              <w:t>*</w:t>
            </w:r>
          </w:p>
        </w:tc>
        <w:tc>
          <w:tcPr>
            <w:tcW w:w="1008" w:type="dxa"/>
            <w:tcBorders>
              <w:top w:val="nil"/>
              <w:left w:val="nil"/>
              <w:bottom w:val="nil"/>
              <w:right w:val="nil"/>
            </w:tcBorders>
          </w:tcPr>
          <w:p w14:paraId="70B1009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-2.654</w:t>
            </w:r>
          </w:p>
        </w:tc>
      </w:tr>
      <w:tr w:rsidR="001B6EF4" w14:paraId="653BD718" w14:textId="77777777" w:rsidTr="004971AA">
        <w:tc>
          <w:tcPr>
            <w:tcW w:w="2016" w:type="dxa"/>
            <w:tcBorders>
              <w:top w:val="nil"/>
              <w:left w:val="nil"/>
              <w:bottom w:val="nil"/>
              <w:right w:val="nil"/>
            </w:tcBorders>
          </w:tcPr>
          <w:p w14:paraId="060E5E28"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703EDE3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(0.677)</w:t>
            </w:r>
          </w:p>
        </w:tc>
        <w:tc>
          <w:tcPr>
            <w:tcW w:w="1008" w:type="dxa"/>
            <w:tcBorders>
              <w:top w:val="nil"/>
              <w:left w:val="nil"/>
              <w:bottom w:val="nil"/>
              <w:right w:val="nil"/>
            </w:tcBorders>
          </w:tcPr>
          <w:p w14:paraId="36E02BA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(1.667)</w:t>
            </w:r>
          </w:p>
        </w:tc>
        <w:tc>
          <w:tcPr>
            <w:tcW w:w="1008" w:type="dxa"/>
            <w:tcBorders>
              <w:top w:val="nil"/>
              <w:left w:val="nil"/>
              <w:bottom w:val="nil"/>
              <w:right w:val="nil"/>
            </w:tcBorders>
          </w:tcPr>
          <w:p w14:paraId="50F7F57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(2.092)</w:t>
            </w:r>
          </w:p>
        </w:tc>
        <w:tc>
          <w:tcPr>
            <w:tcW w:w="1008" w:type="dxa"/>
            <w:tcBorders>
              <w:top w:val="nil"/>
              <w:left w:val="nil"/>
              <w:bottom w:val="nil"/>
              <w:right w:val="nil"/>
            </w:tcBorders>
          </w:tcPr>
          <w:p w14:paraId="538FE45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(2.455)</w:t>
            </w:r>
          </w:p>
        </w:tc>
        <w:tc>
          <w:tcPr>
            <w:tcW w:w="1008" w:type="dxa"/>
            <w:tcBorders>
              <w:top w:val="nil"/>
              <w:left w:val="nil"/>
              <w:bottom w:val="nil"/>
              <w:right w:val="nil"/>
            </w:tcBorders>
          </w:tcPr>
          <w:p w14:paraId="5237B3D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(3.081)</w:t>
            </w:r>
          </w:p>
        </w:tc>
        <w:tc>
          <w:tcPr>
            <w:tcW w:w="1008" w:type="dxa"/>
            <w:tcBorders>
              <w:top w:val="nil"/>
              <w:left w:val="nil"/>
              <w:bottom w:val="nil"/>
              <w:right w:val="nil"/>
            </w:tcBorders>
          </w:tcPr>
          <w:p w14:paraId="3DFB684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(3.322)</w:t>
            </w:r>
          </w:p>
        </w:tc>
        <w:tc>
          <w:tcPr>
            <w:tcW w:w="1008" w:type="dxa"/>
            <w:tcBorders>
              <w:top w:val="nil"/>
              <w:left w:val="nil"/>
              <w:bottom w:val="nil"/>
              <w:right w:val="nil"/>
            </w:tcBorders>
          </w:tcPr>
          <w:p w14:paraId="70DCE4A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(2.788)</w:t>
            </w:r>
          </w:p>
        </w:tc>
      </w:tr>
      <w:tr w:rsidR="001B6EF4" w14:paraId="1B5069F7" w14:textId="77777777" w:rsidTr="004971AA">
        <w:tc>
          <w:tcPr>
            <w:tcW w:w="2016" w:type="dxa"/>
            <w:tcBorders>
              <w:top w:val="nil"/>
              <w:left w:val="nil"/>
              <w:bottom w:val="nil"/>
              <w:right w:val="nil"/>
            </w:tcBorders>
          </w:tcPr>
          <w:p w14:paraId="43B78F0E" w14:textId="77777777" w:rsidR="001B6EF4" w:rsidRDefault="001B6EF4" w:rsidP="004971AA">
            <w:pPr>
              <w:widowControl w:val="0"/>
              <w:autoSpaceDE w:val="0"/>
              <w:autoSpaceDN w:val="0"/>
              <w:adjustRightInd w:val="0"/>
              <w:rPr>
                <w:color w:val="000000" w:themeColor="text1"/>
              </w:rPr>
            </w:pPr>
            <w:r>
              <w:rPr>
                <w:rFonts w:ascii="Arial Unicode MS" w:cs="Arial Unicode MS"/>
                <w:i/>
                <w:color w:val="000000" w:themeColor="text1"/>
              </w:rPr>
              <w:t>W</w:t>
            </w:r>
            <w:r>
              <w:rPr>
                <w:rFonts w:ascii="Arial Unicode MS" w:cs="Arial Unicode MS"/>
                <w:color w:val="000000" w:themeColor="text1"/>
              </w:rPr>
              <w:t xml:space="preserve"> * </w:t>
            </w:r>
            <w:r>
              <w:rPr>
                <w:rFonts w:ascii="Arial Unicode MS" w:cs="Arial Unicode MS"/>
                <w:i/>
                <w:color w:val="000000" w:themeColor="text1"/>
              </w:rPr>
              <w:t>d</w:t>
            </w:r>
          </w:p>
        </w:tc>
        <w:tc>
          <w:tcPr>
            <w:tcW w:w="1008" w:type="dxa"/>
            <w:tcBorders>
              <w:top w:val="nil"/>
              <w:left w:val="nil"/>
              <w:bottom w:val="nil"/>
              <w:right w:val="nil"/>
            </w:tcBorders>
          </w:tcPr>
          <w:p w14:paraId="73F7F60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p>
        </w:tc>
        <w:tc>
          <w:tcPr>
            <w:tcW w:w="1008" w:type="dxa"/>
            <w:tcBorders>
              <w:top w:val="nil"/>
              <w:left w:val="nil"/>
              <w:bottom w:val="nil"/>
              <w:right w:val="nil"/>
            </w:tcBorders>
          </w:tcPr>
          <w:p w14:paraId="0AA68A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0.125</w:t>
            </w:r>
          </w:p>
        </w:tc>
        <w:tc>
          <w:tcPr>
            <w:tcW w:w="1008" w:type="dxa"/>
            <w:tcBorders>
              <w:top w:val="nil"/>
              <w:left w:val="nil"/>
              <w:bottom w:val="nil"/>
              <w:right w:val="nil"/>
            </w:tcBorders>
          </w:tcPr>
          <w:p w14:paraId="322DFB8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0.006</w:t>
            </w:r>
          </w:p>
        </w:tc>
        <w:tc>
          <w:tcPr>
            <w:tcW w:w="1008" w:type="dxa"/>
            <w:tcBorders>
              <w:top w:val="nil"/>
              <w:left w:val="nil"/>
              <w:bottom w:val="nil"/>
              <w:right w:val="nil"/>
            </w:tcBorders>
          </w:tcPr>
          <w:p w14:paraId="29171CB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0.174</w:t>
            </w:r>
          </w:p>
        </w:tc>
        <w:tc>
          <w:tcPr>
            <w:tcW w:w="1008" w:type="dxa"/>
            <w:tcBorders>
              <w:top w:val="nil"/>
              <w:left w:val="nil"/>
              <w:bottom w:val="nil"/>
              <w:right w:val="nil"/>
            </w:tcBorders>
          </w:tcPr>
          <w:p w14:paraId="76B4AA6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0.288</w:t>
            </w:r>
          </w:p>
        </w:tc>
        <w:tc>
          <w:tcPr>
            <w:tcW w:w="1008" w:type="dxa"/>
            <w:tcBorders>
              <w:top w:val="nil"/>
              <w:left w:val="nil"/>
              <w:bottom w:val="nil"/>
              <w:right w:val="nil"/>
            </w:tcBorders>
          </w:tcPr>
          <w:p w14:paraId="0BFA5E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0.389</w:t>
            </w:r>
            <w:r>
              <w:rPr>
                <w:rFonts w:ascii="Arial Unicode MS" w:cs="Arial Unicode MS"/>
                <w:color w:val="000000" w:themeColor="text1"/>
                <w:vertAlign w:val="superscript"/>
              </w:rPr>
              <w:t>*</w:t>
            </w:r>
          </w:p>
        </w:tc>
        <w:tc>
          <w:tcPr>
            <w:tcW w:w="1008" w:type="dxa"/>
            <w:tcBorders>
              <w:top w:val="nil"/>
              <w:left w:val="nil"/>
              <w:bottom w:val="nil"/>
              <w:right w:val="nil"/>
            </w:tcBorders>
          </w:tcPr>
          <w:p w14:paraId="1F08451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0.190</w:t>
            </w:r>
          </w:p>
        </w:tc>
      </w:tr>
      <w:tr w:rsidR="001B6EF4" w14:paraId="1C9C938A" w14:textId="77777777" w:rsidTr="004971AA">
        <w:tc>
          <w:tcPr>
            <w:tcW w:w="2016" w:type="dxa"/>
            <w:tcBorders>
              <w:top w:val="nil"/>
              <w:left w:val="nil"/>
              <w:bottom w:val="nil"/>
              <w:right w:val="nil"/>
            </w:tcBorders>
          </w:tcPr>
          <w:p w14:paraId="76FDE8F1"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5DE58F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3E06E4E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(0.118)</w:t>
            </w:r>
          </w:p>
        </w:tc>
        <w:tc>
          <w:tcPr>
            <w:tcW w:w="1008" w:type="dxa"/>
            <w:tcBorders>
              <w:top w:val="nil"/>
              <w:left w:val="nil"/>
              <w:bottom w:val="nil"/>
              <w:right w:val="nil"/>
            </w:tcBorders>
          </w:tcPr>
          <w:p w14:paraId="2988331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(0.143)</w:t>
            </w:r>
          </w:p>
        </w:tc>
        <w:tc>
          <w:tcPr>
            <w:tcW w:w="1008" w:type="dxa"/>
            <w:tcBorders>
              <w:top w:val="nil"/>
              <w:left w:val="nil"/>
              <w:bottom w:val="nil"/>
              <w:right w:val="nil"/>
            </w:tcBorders>
          </w:tcPr>
          <w:p w14:paraId="691D6DB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p>
        </w:tc>
        <w:tc>
          <w:tcPr>
            <w:tcW w:w="1008" w:type="dxa"/>
            <w:tcBorders>
              <w:top w:val="nil"/>
              <w:left w:val="nil"/>
              <w:bottom w:val="nil"/>
              <w:right w:val="nil"/>
            </w:tcBorders>
          </w:tcPr>
          <w:p w14:paraId="29062C2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(0.194)</w:t>
            </w:r>
          </w:p>
        </w:tc>
        <w:tc>
          <w:tcPr>
            <w:tcW w:w="1008" w:type="dxa"/>
            <w:tcBorders>
              <w:top w:val="nil"/>
              <w:left w:val="nil"/>
              <w:bottom w:val="nil"/>
              <w:right w:val="nil"/>
            </w:tcBorders>
          </w:tcPr>
          <w:p w14:paraId="6CD933A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(0.208)</w:t>
            </w:r>
          </w:p>
        </w:tc>
        <w:tc>
          <w:tcPr>
            <w:tcW w:w="1008" w:type="dxa"/>
            <w:tcBorders>
              <w:top w:val="nil"/>
              <w:left w:val="nil"/>
              <w:bottom w:val="nil"/>
              <w:right w:val="nil"/>
            </w:tcBorders>
          </w:tcPr>
          <w:p w14:paraId="63A06D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(0.174)</w:t>
            </w:r>
          </w:p>
        </w:tc>
      </w:tr>
      <w:tr w:rsidR="001B6EF4" w14:paraId="7DFE4698" w14:textId="77777777" w:rsidTr="004971AA">
        <w:tc>
          <w:tcPr>
            <w:tcW w:w="2016" w:type="dxa"/>
            <w:tcBorders>
              <w:top w:val="nil"/>
              <w:left w:val="nil"/>
              <w:bottom w:val="nil"/>
              <w:right w:val="nil"/>
            </w:tcBorders>
          </w:tcPr>
          <w:p w14:paraId="3DD4DB1E"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lastRenderedPageBreak/>
              <w:t>Age</w:t>
            </w:r>
          </w:p>
        </w:tc>
        <w:tc>
          <w:tcPr>
            <w:tcW w:w="1008" w:type="dxa"/>
            <w:tcBorders>
              <w:top w:val="nil"/>
              <w:left w:val="nil"/>
              <w:bottom w:val="nil"/>
              <w:right w:val="nil"/>
            </w:tcBorders>
          </w:tcPr>
          <w:p w14:paraId="29E6DA6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-0.006</w:t>
            </w:r>
          </w:p>
        </w:tc>
        <w:tc>
          <w:tcPr>
            <w:tcW w:w="1008" w:type="dxa"/>
            <w:tcBorders>
              <w:top w:val="nil"/>
              <w:left w:val="nil"/>
              <w:bottom w:val="nil"/>
              <w:right w:val="nil"/>
            </w:tcBorders>
          </w:tcPr>
          <w:p w14:paraId="1855665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-0.005</w:t>
            </w:r>
          </w:p>
        </w:tc>
        <w:tc>
          <w:tcPr>
            <w:tcW w:w="1008" w:type="dxa"/>
            <w:tcBorders>
              <w:top w:val="nil"/>
              <w:left w:val="nil"/>
              <w:bottom w:val="nil"/>
              <w:right w:val="nil"/>
            </w:tcBorders>
          </w:tcPr>
          <w:p w14:paraId="1F4468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-0.005</w:t>
            </w:r>
          </w:p>
        </w:tc>
        <w:tc>
          <w:tcPr>
            <w:tcW w:w="1008" w:type="dxa"/>
            <w:tcBorders>
              <w:top w:val="nil"/>
              <w:left w:val="nil"/>
              <w:bottom w:val="nil"/>
              <w:right w:val="nil"/>
            </w:tcBorders>
          </w:tcPr>
          <w:p w14:paraId="1E72A63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-0.005</w:t>
            </w:r>
          </w:p>
        </w:tc>
        <w:tc>
          <w:tcPr>
            <w:tcW w:w="1008" w:type="dxa"/>
            <w:tcBorders>
              <w:top w:val="nil"/>
              <w:left w:val="nil"/>
              <w:bottom w:val="nil"/>
              <w:right w:val="nil"/>
            </w:tcBorders>
          </w:tcPr>
          <w:p w14:paraId="2F5ECB5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-0.005</w:t>
            </w:r>
          </w:p>
        </w:tc>
        <w:tc>
          <w:tcPr>
            <w:tcW w:w="1008" w:type="dxa"/>
            <w:tcBorders>
              <w:top w:val="nil"/>
              <w:left w:val="nil"/>
              <w:bottom w:val="nil"/>
              <w:right w:val="nil"/>
            </w:tcBorders>
          </w:tcPr>
          <w:p w14:paraId="62AAC5A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-0.005</w:t>
            </w:r>
          </w:p>
        </w:tc>
        <w:tc>
          <w:tcPr>
            <w:tcW w:w="1008" w:type="dxa"/>
            <w:tcBorders>
              <w:top w:val="nil"/>
              <w:left w:val="nil"/>
              <w:bottom w:val="nil"/>
              <w:right w:val="nil"/>
            </w:tcBorders>
          </w:tcPr>
          <w:p w14:paraId="4C6C9E3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-0.005</w:t>
            </w:r>
          </w:p>
        </w:tc>
      </w:tr>
      <w:tr w:rsidR="001B6EF4" w14:paraId="64E476D5" w14:textId="77777777" w:rsidTr="004971AA">
        <w:tc>
          <w:tcPr>
            <w:tcW w:w="2016" w:type="dxa"/>
            <w:tcBorders>
              <w:top w:val="nil"/>
              <w:left w:val="nil"/>
              <w:bottom w:val="nil"/>
              <w:right w:val="nil"/>
            </w:tcBorders>
          </w:tcPr>
          <w:p w14:paraId="1EE73247"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680876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(0.004)</w:t>
            </w:r>
          </w:p>
        </w:tc>
        <w:tc>
          <w:tcPr>
            <w:tcW w:w="1008" w:type="dxa"/>
            <w:tcBorders>
              <w:top w:val="nil"/>
              <w:left w:val="nil"/>
              <w:bottom w:val="nil"/>
              <w:right w:val="nil"/>
            </w:tcBorders>
          </w:tcPr>
          <w:p w14:paraId="2BD7BB2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(0.004)</w:t>
            </w:r>
          </w:p>
        </w:tc>
        <w:tc>
          <w:tcPr>
            <w:tcW w:w="1008" w:type="dxa"/>
            <w:tcBorders>
              <w:top w:val="nil"/>
              <w:left w:val="nil"/>
              <w:bottom w:val="nil"/>
              <w:right w:val="nil"/>
            </w:tcBorders>
          </w:tcPr>
          <w:p w14:paraId="0E32E8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(0.004)</w:t>
            </w:r>
          </w:p>
        </w:tc>
        <w:tc>
          <w:tcPr>
            <w:tcW w:w="1008" w:type="dxa"/>
            <w:tcBorders>
              <w:top w:val="nil"/>
              <w:left w:val="nil"/>
              <w:bottom w:val="nil"/>
              <w:right w:val="nil"/>
            </w:tcBorders>
          </w:tcPr>
          <w:p w14:paraId="51FE5A9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(0.004)</w:t>
            </w:r>
          </w:p>
        </w:tc>
        <w:tc>
          <w:tcPr>
            <w:tcW w:w="1008" w:type="dxa"/>
            <w:tcBorders>
              <w:top w:val="nil"/>
              <w:left w:val="nil"/>
              <w:bottom w:val="nil"/>
              <w:right w:val="nil"/>
            </w:tcBorders>
          </w:tcPr>
          <w:p w14:paraId="25E5974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(0.004)</w:t>
            </w:r>
          </w:p>
        </w:tc>
        <w:tc>
          <w:tcPr>
            <w:tcW w:w="1008" w:type="dxa"/>
            <w:tcBorders>
              <w:top w:val="nil"/>
              <w:left w:val="nil"/>
              <w:bottom w:val="nil"/>
              <w:right w:val="nil"/>
            </w:tcBorders>
          </w:tcPr>
          <w:p w14:paraId="73E9BC3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(0.004)</w:t>
            </w:r>
          </w:p>
        </w:tc>
        <w:tc>
          <w:tcPr>
            <w:tcW w:w="1008" w:type="dxa"/>
            <w:tcBorders>
              <w:top w:val="nil"/>
              <w:left w:val="nil"/>
              <w:bottom w:val="nil"/>
              <w:right w:val="nil"/>
            </w:tcBorders>
          </w:tcPr>
          <w:p w14:paraId="68E644A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(0.004)</w:t>
            </w:r>
          </w:p>
        </w:tc>
      </w:tr>
      <w:tr w:rsidR="001B6EF4" w14:paraId="66FDBBE3" w14:textId="77777777" w:rsidTr="004971AA">
        <w:tc>
          <w:tcPr>
            <w:tcW w:w="2016" w:type="dxa"/>
            <w:tcBorders>
              <w:top w:val="nil"/>
              <w:left w:val="nil"/>
              <w:bottom w:val="nil"/>
              <w:right w:val="nil"/>
            </w:tcBorders>
          </w:tcPr>
          <w:p w14:paraId="2BAFC41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Female</w:t>
            </w:r>
          </w:p>
        </w:tc>
        <w:tc>
          <w:tcPr>
            <w:tcW w:w="1008" w:type="dxa"/>
            <w:tcBorders>
              <w:top w:val="nil"/>
              <w:left w:val="nil"/>
              <w:bottom w:val="nil"/>
              <w:right w:val="nil"/>
            </w:tcBorders>
          </w:tcPr>
          <w:p w14:paraId="1103543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47C3A1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3724B4B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0.038</w:t>
            </w:r>
          </w:p>
        </w:tc>
        <w:tc>
          <w:tcPr>
            <w:tcW w:w="1008" w:type="dxa"/>
            <w:tcBorders>
              <w:top w:val="nil"/>
              <w:left w:val="nil"/>
              <w:bottom w:val="nil"/>
              <w:right w:val="nil"/>
            </w:tcBorders>
          </w:tcPr>
          <w:p w14:paraId="16356A6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0.039</w:t>
            </w:r>
          </w:p>
        </w:tc>
        <w:tc>
          <w:tcPr>
            <w:tcW w:w="1008" w:type="dxa"/>
            <w:tcBorders>
              <w:top w:val="nil"/>
              <w:left w:val="nil"/>
              <w:bottom w:val="nil"/>
              <w:right w:val="nil"/>
            </w:tcBorders>
          </w:tcPr>
          <w:p w14:paraId="1A3FEBC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2144FC8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6E98623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r>
      <w:tr w:rsidR="001B6EF4" w14:paraId="5B2EEFFE" w14:textId="77777777" w:rsidTr="004971AA">
        <w:tc>
          <w:tcPr>
            <w:tcW w:w="2016" w:type="dxa"/>
            <w:tcBorders>
              <w:top w:val="nil"/>
              <w:left w:val="nil"/>
              <w:bottom w:val="nil"/>
              <w:right w:val="nil"/>
            </w:tcBorders>
          </w:tcPr>
          <w:p w14:paraId="2F1DEBE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9EEC63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(0.081)</w:t>
            </w:r>
          </w:p>
        </w:tc>
        <w:tc>
          <w:tcPr>
            <w:tcW w:w="1008" w:type="dxa"/>
            <w:tcBorders>
              <w:top w:val="nil"/>
              <w:left w:val="nil"/>
              <w:bottom w:val="nil"/>
              <w:right w:val="nil"/>
            </w:tcBorders>
          </w:tcPr>
          <w:p w14:paraId="4838188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(0.081)</w:t>
            </w:r>
          </w:p>
        </w:tc>
        <w:tc>
          <w:tcPr>
            <w:tcW w:w="1008" w:type="dxa"/>
            <w:tcBorders>
              <w:top w:val="nil"/>
              <w:left w:val="nil"/>
              <w:bottom w:val="nil"/>
              <w:right w:val="nil"/>
            </w:tcBorders>
          </w:tcPr>
          <w:p w14:paraId="2B1100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(0.081)</w:t>
            </w:r>
          </w:p>
        </w:tc>
        <w:tc>
          <w:tcPr>
            <w:tcW w:w="1008" w:type="dxa"/>
            <w:tcBorders>
              <w:top w:val="nil"/>
              <w:left w:val="nil"/>
              <w:bottom w:val="nil"/>
              <w:right w:val="nil"/>
            </w:tcBorders>
          </w:tcPr>
          <w:p w14:paraId="465A8B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(0.081)</w:t>
            </w:r>
          </w:p>
        </w:tc>
        <w:tc>
          <w:tcPr>
            <w:tcW w:w="1008" w:type="dxa"/>
            <w:tcBorders>
              <w:top w:val="nil"/>
              <w:left w:val="nil"/>
              <w:bottom w:val="nil"/>
              <w:right w:val="nil"/>
            </w:tcBorders>
          </w:tcPr>
          <w:p w14:paraId="1AB6F00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(0.081)</w:t>
            </w:r>
          </w:p>
        </w:tc>
        <w:tc>
          <w:tcPr>
            <w:tcW w:w="1008" w:type="dxa"/>
            <w:tcBorders>
              <w:top w:val="nil"/>
              <w:left w:val="nil"/>
              <w:bottom w:val="nil"/>
              <w:right w:val="nil"/>
            </w:tcBorders>
          </w:tcPr>
          <w:p w14:paraId="7723B3E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(0.081)</w:t>
            </w:r>
          </w:p>
        </w:tc>
        <w:tc>
          <w:tcPr>
            <w:tcW w:w="1008" w:type="dxa"/>
            <w:tcBorders>
              <w:top w:val="nil"/>
              <w:left w:val="nil"/>
              <w:bottom w:val="nil"/>
              <w:right w:val="nil"/>
            </w:tcBorders>
          </w:tcPr>
          <w:p w14:paraId="2FB8AF6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(0.081)</w:t>
            </w:r>
          </w:p>
        </w:tc>
      </w:tr>
      <w:tr w:rsidR="001B6EF4" w14:paraId="46DC3DC8" w14:textId="77777777" w:rsidTr="004971AA">
        <w:tc>
          <w:tcPr>
            <w:tcW w:w="2016" w:type="dxa"/>
            <w:tcBorders>
              <w:top w:val="nil"/>
              <w:left w:val="nil"/>
              <w:bottom w:val="nil"/>
              <w:right w:val="nil"/>
            </w:tcBorders>
          </w:tcPr>
          <w:p w14:paraId="32B9C5BB"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Married</w:t>
            </w:r>
          </w:p>
        </w:tc>
        <w:tc>
          <w:tcPr>
            <w:tcW w:w="1008" w:type="dxa"/>
            <w:tcBorders>
              <w:top w:val="nil"/>
              <w:left w:val="nil"/>
              <w:bottom w:val="nil"/>
              <w:right w:val="nil"/>
            </w:tcBorders>
          </w:tcPr>
          <w:p w14:paraId="1BE3645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0.258</w:t>
            </w:r>
            <w:r>
              <w:rPr>
                <w:rFonts w:ascii="Arial Unicode MS" w:cs="Arial Unicode MS"/>
                <w:color w:val="000000" w:themeColor="text1"/>
                <w:vertAlign w:val="superscript"/>
              </w:rPr>
              <w:t>**</w:t>
            </w:r>
          </w:p>
        </w:tc>
        <w:tc>
          <w:tcPr>
            <w:tcW w:w="1008" w:type="dxa"/>
            <w:tcBorders>
              <w:top w:val="nil"/>
              <w:left w:val="nil"/>
              <w:bottom w:val="nil"/>
              <w:right w:val="nil"/>
            </w:tcBorders>
          </w:tcPr>
          <w:p w14:paraId="7D8D031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0.261</w:t>
            </w:r>
            <w:r>
              <w:rPr>
                <w:rFonts w:ascii="Arial Unicode MS" w:cs="Arial Unicode MS"/>
                <w:color w:val="000000" w:themeColor="text1"/>
                <w:vertAlign w:val="superscript"/>
              </w:rPr>
              <w:t>**</w:t>
            </w:r>
          </w:p>
        </w:tc>
        <w:tc>
          <w:tcPr>
            <w:tcW w:w="1008" w:type="dxa"/>
            <w:tcBorders>
              <w:top w:val="nil"/>
              <w:left w:val="nil"/>
              <w:bottom w:val="nil"/>
              <w:right w:val="nil"/>
            </w:tcBorders>
          </w:tcPr>
          <w:p w14:paraId="25BB9C7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0.261</w:t>
            </w:r>
            <w:r>
              <w:rPr>
                <w:rFonts w:ascii="Arial Unicode MS" w:cs="Arial Unicode MS"/>
                <w:color w:val="000000" w:themeColor="text1"/>
                <w:vertAlign w:val="superscript"/>
              </w:rPr>
              <w:t>**</w:t>
            </w:r>
          </w:p>
        </w:tc>
        <w:tc>
          <w:tcPr>
            <w:tcW w:w="1008" w:type="dxa"/>
            <w:tcBorders>
              <w:top w:val="nil"/>
              <w:left w:val="nil"/>
              <w:bottom w:val="nil"/>
              <w:right w:val="nil"/>
            </w:tcBorders>
          </w:tcPr>
          <w:p w14:paraId="296F1DE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0.262</w:t>
            </w:r>
            <w:r>
              <w:rPr>
                <w:rFonts w:ascii="Arial Unicode MS" w:cs="Arial Unicode MS"/>
                <w:color w:val="000000" w:themeColor="text1"/>
                <w:vertAlign w:val="superscript"/>
              </w:rPr>
              <w:t>**</w:t>
            </w:r>
          </w:p>
        </w:tc>
        <w:tc>
          <w:tcPr>
            <w:tcW w:w="1008" w:type="dxa"/>
            <w:tcBorders>
              <w:top w:val="nil"/>
              <w:left w:val="nil"/>
              <w:bottom w:val="nil"/>
              <w:right w:val="nil"/>
            </w:tcBorders>
          </w:tcPr>
          <w:p w14:paraId="26DA42F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0.261</w:t>
            </w:r>
            <w:r>
              <w:rPr>
                <w:rFonts w:ascii="Arial Unicode MS" w:cs="Arial Unicode MS"/>
                <w:color w:val="000000" w:themeColor="text1"/>
                <w:vertAlign w:val="superscript"/>
              </w:rPr>
              <w:t>**</w:t>
            </w:r>
          </w:p>
        </w:tc>
        <w:tc>
          <w:tcPr>
            <w:tcW w:w="1008" w:type="dxa"/>
            <w:tcBorders>
              <w:top w:val="nil"/>
              <w:left w:val="nil"/>
              <w:bottom w:val="nil"/>
              <w:right w:val="nil"/>
            </w:tcBorders>
          </w:tcPr>
          <w:p w14:paraId="1E47CB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0.261</w:t>
            </w:r>
            <w:r>
              <w:rPr>
                <w:rFonts w:ascii="Arial Unicode MS" w:cs="Arial Unicode MS"/>
                <w:color w:val="000000" w:themeColor="text1"/>
                <w:vertAlign w:val="superscript"/>
              </w:rPr>
              <w:t>**</w:t>
            </w:r>
          </w:p>
        </w:tc>
        <w:tc>
          <w:tcPr>
            <w:tcW w:w="1008" w:type="dxa"/>
            <w:tcBorders>
              <w:top w:val="nil"/>
              <w:left w:val="nil"/>
              <w:bottom w:val="nil"/>
              <w:right w:val="nil"/>
            </w:tcBorders>
          </w:tcPr>
          <w:p w14:paraId="435FA22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0.262</w:t>
            </w:r>
            <w:r>
              <w:rPr>
                <w:rFonts w:ascii="Arial Unicode MS" w:cs="Arial Unicode MS"/>
                <w:color w:val="000000" w:themeColor="text1"/>
                <w:vertAlign w:val="superscript"/>
              </w:rPr>
              <w:t>**</w:t>
            </w:r>
          </w:p>
        </w:tc>
      </w:tr>
      <w:tr w:rsidR="001B6EF4" w14:paraId="76280165" w14:textId="77777777" w:rsidTr="004971AA">
        <w:tc>
          <w:tcPr>
            <w:tcW w:w="2016" w:type="dxa"/>
            <w:tcBorders>
              <w:top w:val="nil"/>
              <w:left w:val="nil"/>
              <w:bottom w:val="nil"/>
              <w:right w:val="nil"/>
            </w:tcBorders>
          </w:tcPr>
          <w:p w14:paraId="0A3B016B"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4B21E9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(0.105)</w:t>
            </w:r>
          </w:p>
        </w:tc>
        <w:tc>
          <w:tcPr>
            <w:tcW w:w="1008" w:type="dxa"/>
            <w:tcBorders>
              <w:top w:val="nil"/>
              <w:left w:val="nil"/>
              <w:bottom w:val="nil"/>
              <w:right w:val="nil"/>
            </w:tcBorders>
          </w:tcPr>
          <w:p w14:paraId="104C73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(0.105)</w:t>
            </w:r>
          </w:p>
        </w:tc>
        <w:tc>
          <w:tcPr>
            <w:tcW w:w="1008" w:type="dxa"/>
            <w:tcBorders>
              <w:top w:val="nil"/>
              <w:left w:val="nil"/>
              <w:bottom w:val="nil"/>
              <w:right w:val="nil"/>
            </w:tcBorders>
          </w:tcPr>
          <w:p w14:paraId="60091D1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(0.105)</w:t>
            </w:r>
          </w:p>
        </w:tc>
        <w:tc>
          <w:tcPr>
            <w:tcW w:w="1008" w:type="dxa"/>
            <w:tcBorders>
              <w:top w:val="nil"/>
              <w:left w:val="nil"/>
              <w:bottom w:val="nil"/>
              <w:right w:val="nil"/>
            </w:tcBorders>
          </w:tcPr>
          <w:p w14:paraId="58AE308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(0.105)</w:t>
            </w:r>
          </w:p>
        </w:tc>
        <w:tc>
          <w:tcPr>
            <w:tcW w:w="1008" w:type="dxa"/>
            <w:tcBorders>
              <w:top w:val="nil"/>
              <w:left w:val="nil"/>
              <w:bottom w:val="nil"/>
              <w:right w:val="nil"/>
            </w:tcBorders>
          </w:tcPr>
          <w:p w14:paraId="2D88B33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(0.105)</w:t>
            </w:r>
          </w:p>
        </w:tc>
        <w:tc>
          <w:tcPr>
            <w:tcW w:w="1008" w:type="dxa"/>
            <w:tcBorders>
              <w:top w:val="nil"/>
              <w:left w:val="nil"/>
              <w:bottom w:val="nil"/>
              <w:right w:val="nil"/>
            </w:tcBorders>
          </w:tcPr>
          <w:p w14:paraId="704F13D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(0.105)</w:t>
            </w:r>
          </w:p>
        </w:tc>
        <w:tc>
          <w:tcPr>
            <w:tcW w:w="1008" w:type="dxa"/>
            <w:tcBorders>
              <w:top w:val="nil"/>
              <w:left w:val="nil"/>
              <w:bottom w:val="nil"/>
              <w:right w:val="nil"/>
            </w:tcBorders>
          </w:tcPr>
          <w:p w14:paraId="24B95CC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(0.105)</w:t>
            </w:r>
          </w:p>
        </w:tc>
      </w:tr>
      <w:tr w:rsidR="001B6EF4" w14:paraId="7E066EF3" w14:textId="77777777" w:rsidTr="004971AA">
        <w:tc>
          <w:tcPr>
            <w:tcW w:w="2016" w:type="dxa"/>
            <w:tcBorders>
              <w:top w:val="nil"/>
              <w:left w:val="nil"/>
              <w:bottom w:val="nil"/>
              <w:right w:val="nil"/>
            </w:tcBorders>
          </w:tcPr>
          <w:p w14:paraId="77CA831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Consensual union</w:t>
            </w:r>
          </w:p>
        </w:tc>
        <w:tc>
          <w:tcPr>
            <w:tcW w:w="1008" w:type="dxa"/>
            <w:tcBorders>
              <w:top w:val="nil"/>
              <w:left w:val="nil"/>
              <w:bottom w:val="nil"/>
              <w:right w:val="nil"/>
            </w:tcBorders>
          </w:tcPr>
          <w:p w14:paraId="2F14E07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0.196</w:t>
            </w:r>
          </w:p>
        </w:tc>
        <w:tc>
          <w:tcPr>
            <w:tcW w:w="1008" w:type="dxa"/>
            <w:tcBorders>
              <w:top w:val="nil"/>
              <w:left w:val="nil"/>
              <w:bottom w:val="nil"/>
              <w:right w:val="nil"/>
            </w:tcBorders>
          </w:tcPr>
          <w:p w14:paraId="4EF391C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0.188</w:t>
            </w:r>
          </w:p>
        </w:tc>
        <w:tc>
          <w:tcPr>
            <w:tcW w:w="1008" w:type="dxa"/>
            <w:tcBorders>
              <w:top w:val="nil"/>
              <w:left w:val="nil"/>
              <w:bottom w:val="nil"/>
              <w:right w:val="nil"/>
            </w:tcBorders>
          </w:tcPr>
          <w:p w14:paraId="712CCF7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0.188</w:t>
            </w:r>
          </w:p>
        </w:tc>
        <w:tc>
          <w:tcPr>
            <w:tcW w:w="1008" w:type="dxa"/>
            <w:tcBorders>
              <w:top w:val="nil"/>
              <w:left w:val="nil"/>
              <w:bottom w:val="nil"/>
              <w:right w:val="nil"/>
            </w:tcBorders>
          </w:tcPr>
          <w:p w14:paraId="5F1F12D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0.188</w:t>
            </w:r>
          </w:p>
        </w:tc>
        <w:tc>
          <w:tcPr>
            <w:tcW w:w="1008" w:type="dxa"/>
            <w:tcBorders>
              <w:top w:val="nil"/>
              <w:left w:val="nil"/>
              <w:bottom w:val="nil"/>
              <w:right w:val="nil"/>
            </w:tcBorders>
          </w:tcPr>
          <w:p w14:paraId="4621C40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0.189</w:t>
            </w:r>
          </w:p>
        </w:tc>
        <w:tc>
          <w:tcPr>
            <w:tcW w:w="1008" w:type="dxa"/>
            <w:tcBorders>
              <w:top w:val="nil"/>
              <w:left w:val="nil"/>
              <w:bottom w:val="nil"/>
              <w:right w:val="nil"/>
            </w:tcBorders>
          </w:tcPr>
          <w:p w14:paraId="1869194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0.189</w:t>
            </w:r>
          </w:p>
        </w:tc>
        <w:tc>
          <w:tcPr>
            <w:tcW w:w="1008" w:type="dxa"/>
            <w:tcBorders>
              <w:top w:val="nil"/>
              <w:left w:val="nil"/>
              <w:bottom w:val="nil"/>
              <w:right w:val="nil"/>
            </w:tcBorders>
          </w:tcPr>
          <w:p w14:paraId="12FC8EF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0.190</w:t>
            </w:r>
          </w:p>
        </w:tc>
      </w:tr>
      <w:tr w:rsidR="001B6EF4" w14:paraId="4BABE930" w14:textId="77777777" w:rsidTr="004971AA">
        <w:tc>
          <w:tcPr>
            <w:tcW w:w="2016" w:type="dxa"/>
            <w:tcBorders>
              <w:top w:val="nil"/>
              <w:left w:val="nil"/>
              <w:bottom w:val="nil"/>
              <w:right w:val="nil"/>
            </w:tcBorders>
          </w:tcPr>
          <w:p w14:paraId="57DB67D2"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72AD3C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(0.211)</w:t>
            </w:r>
          </w:p>
        </w:tc>
        <w:tc>
          <w:tcPr>
            <w:tcW w:w="1008" w:type="dxa"/>
            <w:tcBorders>
              <w:top w:val="nil"/>
              <w:left w:val="nil"/>
              <w:bottom w:val="nil"/>
              <w:right w:val="nil"/>
            </w:tcBorders>
          </w:tcPr>
          <w:p w14:paraId="610A859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(0.212)</w:t>
            </w:r>
          </w:p>
        </w:tc>
        <w:tc>
          <w:tcPr>
            <w:tcW w:w="1008" w:type="dxa"/>
            <w:tcBorders>
              <w:top w:val="nil"/>
              <w:left w:val="nil"/>
              <w:bottom w:val="nil"/>
              <w:right w:val="nil"/>
            </w:tcBorders>
          </w:tcPr>
          <w:p w14:paraId="6BB453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(0.212)</w:t>
            </w:r>
          </w:p>
        </w:tc>
        <w:tc>
          <w:tcPr>
            <w:tcW w:w="1008" w:type="dxa"/>
            <w:tcBorders>
              <w:top w:val="nil"/>
              <w:left w:val="nil"/>
              <w:bottom w:val="nil"/>
              <w:right w:val="nil"/>
            </w:tcBorders>
          </w:tcPr>
          <w:p w14:paraId="7FFE527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(0.212)</w:t>
            </w:r>
          </w:p>
        </w:tc>
        <w:tc>
          <w:tcPr>
            <w:tcW w:w="1008" w:type="dxa"/>
            <w:tcBorders>
              <w:top w:val="nil"/>
              <w:left w:val="nil"/>
              <w:bottom w:val="nil"/>
              <w:right w:val="nil"/>
            </w:tcBorders>
          </w:tcPr>
          <w:p w14:paraId="5AAF0F3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(0.212)</w:t>
            </w:r>
          </w:p>
        </w:tc>
        <w:tc>
          <w:tcPr>
            <w:tcW w:w="1008" w:type="dxa"/>
            <w:tcBorders>
              <w:top w:val="nil"/>
              <w:left w:val="nil"/>
              <w:bottom w:val="nil"/>
              <w:right w:val="nil"/>
            </w:tcBorders>
          </w:tcPr>
          <w:p w14:paraId="08E7F61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(0.212)</w:t>
            </w:r>
          </w:p>
        </w:tc>
        <w:tc>
          <w:tcPr>
            <w:tcW w:w="1008" w:type="dxa"/>
            <w:tcBorders>
              <w:top w:val="nil"/>
              <w:left w:val="nil"/>
              <w:bottom w:val="nil"/>
              <w:right w:val="nil"/>
            </w:tcBorders>
          </w:tcPr>
          <w:p w14:paraId="45D9B2C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(0.212)</w:t>
            </w:r>
          </w:p>
        </w:tc>
      </w:tr>
      <w:tr w:rsidR="001B6EF4" w14:paraId="1741A213" w14:textId="77777777" w:rsidTr="004971AA">
        <w:tc>
          <w:tcPr>
            <w:tcW w:w="2016" w:type="dxa"/>
            <w:tcBorders>
              <w:top w:val="nil"/>
              <w:left w:val="nil"/>
              <w:bottom w:val="nil"/>
              <w:right w:val="nil"/>
            </w:tcBorders>
          </w:tcPr>
          <w:p w14:paraId="1D1DA411"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Widowed</w:t>
            </w:r>
          </w:p>
        </w:tc>
        <w:tc>
          <w:tcPr>
            <w:tcW w:w="1008" w:type="dxa"/>
            <w:tcBorders>
              <w:top w:val="nil"/>
              <w:left w:val="nil"/>
              <w:bottom w:val="nil"/>
              <w:right w:val="nil"/>
            </w:tcBorders>
          </w:tcPr>
          <w:p w14:paraId="152BDA8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-0.232</w:t>
            </w:r>
          </w:p>
        </w:tc>
        <w:tc>
          <w:tcPr>
            <w:tcW w:w="1008" w:type="dxa"/>
            <w:tcBorders>
              <w:top w:val="nil"/>
              <w:left w:val="nil"/>
              <w:bottom w:val="nil"/>
              <w:right w:val="nil"/>
            </w:tcBorders>
          </w:tcPr>
          <w:p w14:paraId="4E6BF37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-0.236</w:t>
            </w:r>
          </w:p>
        </w:tc>
        <w:tc>
          <w:tcPr>
            <w:tcW w:w="1008" w:type="dxa"/>
            <w:tcBorders>
              <w:top w:val="nil"/>
              <w:left w:val="nil"/>
              <w:bottom w:val="nil"/>
              <w:right w:val="nil"/>
            </w:tcBorders>
          </w:tcPr>
          <w:p w14:paraId="1E6713F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-0.236</w:t>
            </w:r>
          </w:p>
        </w:tc>
        <w:tc>
          <w:tcPr>
            <w:tcW w:w="1008" w:type="dxa"/>
            <w:tcBorders>
              <w:top w:val="nil"/>
              <w:left w:val="nil"/>
              <w:bottom w:val="nil"/>
              <w:right w:val="nil"/>
            </w:tcBorders>
          </w:tcPr>
          <w:p w14:paraId="7374A88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-0.238</w:t>
            </w:r>
          </w:p>
        </w:tc>
        <w:tc>
          <w:tcPr>
            <w:tcW w:w="1008" w:type="dxa"/>
            <w:tcBorders>
              <w:top w:val="nil"/>
              <w:left w:val="nil"/>
              <w:bottom w:val="nil"/>
              <w:right w:val="nil"/>
            </w:tcBorders>
          </w:tcPr>
          <w:p w14:paraId="5D71B0F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-0.238</w:t>
            </w:r>
          </w:p>
        </w:tc>
        <w:tc>
          <w:tcPr>
            <w:tcW w:w="1008" w:type="dxa"/>
            <w:tcBorders>
              <w:top w:val="nil"/>
              <w:left w:val="nil"/>
              <w:bottom w:val="nil"/>
              <w:right w:val="nil"/>
            </w:tcBorders>
          </w:tcPr>
          <w:p w14:paraId="6D9F961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-0.239</w:t>
            </w:r>
          </w:p>
        </w:tc>
        <w:tc>
          <w:tcPr>
            <w:tcW w:w="1008" w:type="dxa"/>
            <w:tcBorders>
              <w:top w:val="nil"/>
              <w:left w:val="nil"/>
              <w:bottom w:val="nil"/>
              <w:right w:val="nil"/>
            </w:tcBorders>
          </w:tcPr>
          <w:p w14:paraId="1E4D51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-0.238</w:t>
            </w:r>
          </w:p>
        </w:tc>
      </w:tr>
      <w:tr w:rsidR="001B6EF4" w14:paraId="5325DD7D" w14:textId="77777777" w:rsidTr="004971AA">
        <w:tc>
          <w:tcPr>
            <w:tcW w:w="2016" w:type="dxa"/>
            <w:tcBorders>
              <w:top w:val="nil"/>
              <w:left w:val="nil"/>
              <w:bottom w:val="nil"/>
              <w:right w:val="nil"/>
            </w:tcBorders>
          </w:tcPr>
          <w:p w14:paraId="4BF36DC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4C7FC1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(0.174)</w:t>
            </w:r>
          </w:p>
        </w:tc>
        <w:tc>
          <w:tcPr>
            <w:tcW w:w="1008" w:type="dxa"/>
            <w:tcBorders>
              <w:top w:val="nil"/>
              <w:left w:val="nil"/>
              <w:bottom w:val="nil"/>
              <w:right w:val="nil"/>
            </w:tcBorders>
          </w:tcPr>
          <w:p w14:paraId="171F7F3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(0.175)</w:t>
            </w:r>
          </w:p>
        </w:tc>
        <w:tc>
          <w:tcPr>
            <w:tcW w:w="1008" w:type="dxa"/>
            <w:tcBorders>
              <w:top w:val="nil"/>
              <w:left w:val="nil"/>
              <w:bottom w:val="nil"/>
              <w:right w:val="nil"/>
            </w:tcBorders>
          </w:tcPr>
          <w:p w14:paraId="2E6007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(0.175)</w:t>
            </w:r>
          </w:p>
        </w:tc>
        <w:tc>
          <w:tcPr>
            <w:tcW w:w="1008" w:type="dxa"/>
            <w:tcBorders>
              <w:top w:val="nil"/>
              <w:left w:val="nil"/>
              <w:bottom w:val="nil"/>
              <w:right w:val="nil"/>
            </w:tcBorders>
          </w:tcPr>
          <w:p w14:paraId="350F346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(0.175)</w:t>
            </w:r>
          </w:p>
        </w:tc>
        <w:tc>
          <w:tcPr>
            <w:tcW w:w="1008" w:type="dxa"/>
            <w:tcBorders>
              <w:top w:val="nil"/>
              <w:left w:val="nil"/>
              <w:bottom w:val="nil"/>
              <w:right w:val="nil"/>
            </w:tcBorders>
          </w:tcPr>
          <w:p w14:paraId="235AD88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(0.175)</w:t>
            </w:r>
          </w:p>
        </w:tc>
        <w:tc>
          <w:tcPr>
            <w:tcW w:w="1008" w:type="dxa"/>
            <w:tcBorders>
              <w:top w:val="nil"/>
              <w:left w:val="nil"/>
              <w:bottom w:val="nil"/>
              <w:right w:val="nil"/>
            </w:tcBorders>
          </w:tcPr>
          <w:p w14:paraId="6F32270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(0.175)</w:t>
            </w:r>
          </w:p>
        </w:tc>
        <w:tc>
          <w:tcPr>
            <w:tcW w:w="1008" w:type="dxa"/>
            <w:tcBorders>
              <w:top w:val="nil"/>
              <w:left w:val="nil"/>
              <w:bottom w:val="nil"/>
              <w:right w:val="nil"/>
            </w:tcBorders>
          </w:tcPr>
          <w:p w14:paraId="720F61B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(0.175)</w:t>
            </w:r>
          </w:p>
        </w:tc>
      </w:tr>
      <w:tr w:rsidR="001B6EF4" w14:paraId="0A25AE39" w14:textId="77777777" w:rsidTr="004971AA">
        <w:tc>
          <w:tcPr>
            <w:tcW w:w="2016" w:type="dxa"/>
            <w:tcBorders>
              <w:top w:val="nil"/>
              <w:left w:val="nil"/>
              <w:bottom w:val="nil"/>
              <w:right w:val="nil"/>
            </w:tcBorders>
          </w:tcPr>
          <w:p w14:paraId="6EAEDD0C"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Divorced</w:t>
            </w:r>
          </w:p>
        </w:tc>
        <w:tc>
          <w:tcPr>
            <w:tcW w:w="1008" w:type="dxa"/>
            <w:tcBorders>
              <w:top w:val="nil"/>
              <w:left w:val="nil"/>
              <w:bottom w:val="nil"/>
              <w:right w:val="nil"/>
            </w:tcBorders>
          </w:tcPr>
          <w:p w14:paraId="456310F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-0.353</w:t>
            </w:r>
            <w:r>
              <w:rPr>
                <w:rFonts w:ascii="Arial Unicode MS" w:cs="Arial Unicode MS"/>
                <w:color w:val="000000" w:themeColor="text1"/>
                <w:vertAlign w:val="superscript"/>
              </w:rPr>
              <w:t>**</w:t>
            </w:r>
          </w:p>
        </w:tc>
        <w:tc>
          <w:tcPr>
            <w:tcW w:w="1008" w:type="dxa"/>
            <w:tcBorders>
              <w:top w:val="nil"/>
              <w:left w:val="nil"/>
              <w:bottom w:val="nil"/>
              <w:right w:val="nil"/>
            </w:tcBorders>
          </w:tcPr>
          <w:p w14:paraId="048FAF0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-0.352</w:t>
            </w:r>
            <w:r>
              <w:rPr>
                <w:rFonts w:ascii="Arial Unicode MS" w:cs="Arial Unicode MS"/>
                <w:color w:val="000000" w:themeColor="text1"/>
                <w:vertAlign w:val="superscript"/>
              </w:rPr>
              <w:t>**</w:t>
            </w:r>
          </w:p>
        </w:tc>
        <w:tc>
          <w:tcPr>
            <w:tcW w:w="1008" w:type="dxa"/>
            <w:tcBorders>
              <w:top w:val="nil"/>
              <w:left w:val="nil"/>
              <w:bottom w:val="nil"/>
              <w:right w:val="nil"/>
            </w:tcBorders>
          </w:tcPr>
          <w:p w14:paraId="173A4F5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-0.352</w:t>
            </w:r>
            <w:r>
              <w:rPr>
                <w:rFonts w:ascii="Arial Unicode MS" w:cs="Arial Unicode MS"/>
                <w:color w:val="000000" w:themeColor="text1"/>
                <w:vertAlign w:val="superscript"/>
              </w:rPr>
              <w:t>**</w:t>
            </w:r>
          </w:p>
        </w:tc>
        <w:tc>
          <w:tcPr>
            <w:tcW w:w="1008" w:type="dxa"/>
            <w:tcBorders>
              <w:top w:val="nil"/>
              <w:left w:val="nil"/>
              <w:bottom w:val="nil"/>
              <w:right w:val="nil"/>
            </w:tcBorders>
          </w:tcPr>
          <w:p w14:paraId="3302DED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-0.353</w:t>
            </w:r>
            <w:r>
              <w:rPr>
                <w:rFonts w:ascii="Arial Unicode MS" w:cs="Arial Unicode MS"/>
                <w:color w:val="000000" w:themeColor="text1"/>
                <w:vertAlign w:val="superscript"/>
              </w:rPr>
              <w:t>**</w:t>
            </w:r>
          </w:p>
        </w:tc>
        <w:tc>
          <w:tcPr>
            <w:tcW w:w="1008" w:type="dxa"/>
            <w:tcBorders>
              <w:top w:val="nil"/>
              <w:left w:val="nil"/>
              <w:bottom w:val="nil"/>
              <w:right w:val="nil"/>
            </w:tcBorders>
          </w:tcPr>
          <w:p w14:paraId="102B282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-0.353</w:t>
            </w:r>
            <w:r>
              <w:rPr>
                <w:rFonts w:ascii="Arial Unicode MS" w:cs="Arial Unicode MS"/>
                <w:color w:val="000000" w:themeColor="text1"/>
                <w:vertAlign w:val="superscript"/>
              </w:rPr>
              <w:t>**</w:t>
            </w:r>
          </w:p>
        </w:tc>
        <w:tc>
          <w:tcPr>
            <w:tcW w:w="1008" w:type="dxa"/>
            <w:tcBorders>
              <w:top w:val="nil"/>
              <w:left w:val="nil"/>
              <w:bottom w:val="nil"/>
              <w:right w:val="nil"/>
            </w:tcBorders>
          </w:tcPr>
          <w:p w14:paraId="62B068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-0.354</w:t>
            </w:r>
            <w:r>
              <w:rPr>
                <w:rFonts w:ascii="Arial Unicode MS" w:cs="Arial Unicode MS"/>
                <w:color w:val="000000" w:themeColor="text1"/>
                <w:vertAlign w:val="superscript"/>
              </w:rPr>
              <w:t>**</w:t>
            </w:r>
          </w:p>
        </w:tc>
        <w:tc>
          <w:tcPr>
            <w:tcW w:w="1008" w:type="dxa"/>
            <w:tcBorders>
              <w:top w:val="nil"/>
              <w:left w:val="nil"/>
              <w:bottom w:val="nil"/>
              <w:right w:val="nil"/>
            </w:tcBorders>
          </w:tcPr>
          <w:p w14:paraId="24AFDFB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-0.353</w:t>
            </w:r>
            <w:r>
              <w:rPr>
                <w:rFonts w:ascii="Arial Unicode MS" w:cs="Arial Unicode MS"/>
                <w:color w:val="000000" w:themeColor="text1"/>
                <w:vertAlign w:val="superscript"/>
              </w:rPr>
              <w:t>**</w:t>
            </w:r>
          </w:p>
        </w:tc>
      </w:tr>
      <w:tr w:rsidR="001B6EF4" w14:paraId="511D315B" w14:textId="77777777" w:rsidTr="004971AA">
        <w:tc>
          <w:tcPr>
            <w:tcW w:w="2016" w:type="dxa"/>
            <w:tcBorders>
              <w:top w:val="nil"/>
              <w:left w:val="nil"/>
              <w:bottom w:val="nil"/>
              <w:right w:val="nil"/>
            </w:tcBorders>
          </w:tcPr>
          <w:p w14:paraId="62996C2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2D76E9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p>
        </w:tc>
        <w:tc>
          <w:tcPr>
            <w:tcW w:w="1008" w:type="dxa"/>
            <w:tcBorders>
              <w:top w:val="nil"/>
              <w:left w:val="nil"/>
              <w:bottom w:val="nil"/>
              <w:right w:val="nil"/>
            </w:tcBorders>
          </w:tcPr>
          <w:p w14:paraId="0DBA36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p>
        </w:tc>
        <w:tc>
          <w:tcPr>
            <w:tcW w:w="1008" w:type="dxa"/>
            <w:tcBorders>
              <w:top w:val="nil"/>
              <w:left w:val="nil"/>
              <w:bottom w:val="nil"/>
              <w:right w:val="nil"/>
            </w:tcBorders>
          </w:tcPr>
          <w:p w14:paraId="3BC8B2D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p>
        </w:tc>
        <w:tc>
          <w:tcPr>
            <w:tcW w:w="1008" w:type="dxa"/>
            <w:tcBorders>
              <w:top w:val="nil"/>
              <w:left w:val="nil"/>
              <w:bottom w:val="nil"/>
              <w:right w:val="nil"/>
            </w:tcBorders>
          </w:tcPr>
          <w:p w14:paraId="1D810D9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p>
        </w:tc>
        <w:tc>
          <w:tcPr>
            <w:tcW w:w="1008" w:type="dxa"/>
            <w:tcBorders>
              <w:top w:val="nil"/>
              <w:left w:val="nil"/>
              <w:bottom w:val="nil"/>
              <w:right w:val="nil"/>
            </w:tcBorders>
          </w:tcPr>
          <w:p w14:paraId="7AF3118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p>
        </w:tc>
        <w:tc>
          <w:tcPr>
            <w:tcW w:w="1008" w:type="dxa"/>
            <w:tcBorders>
              <w:top w:val="nil"/>
              <w:left w:val="nil"/>
              <w:bottom w:val="nil"/>
              <w:right w:val="nil"/>
            </w:tcBorders>
          </w:tcPr>
          <w:p w14:paraId="59F4404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p>
        </w:tc>
        <w:tc>
          <w:tcPr>
            <w:tcW w:w="1008" w:type="dxa"/>
            <w:tcBorders>
              <w:top w:val="nil"/>
              <w:left w:val="nil"/>
              <w:bottom w:val="nil"/>
              <w:right w:val="nil"/>
            </w:tcBorders>
          </w:tcPr>
          <w:p w14:paraId="0A53EFA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p>
        </w:tc>
      </w:tr>
      <w:tr w:rsidR="001B6EF4" w14:paraId="67EEA54F" w14:textId="77777777" w:rsidTr="004971AA">
        <w:tc>
          <w:tcPr>
            <w:tcW w:w="2016" w:type="dxa"/>
            <w:tcBorders>
              <w:top w:val="nil"/>
              <w:left w:val="nil"/>
              <w:bottom w:val="nil"/>
              <w:right w:val="nil"/>
            </w:tcBorders>
          </w:tcPr>
          <w:p w14:paraId="67FB5489"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Number of children</w:t>
            </w:r>
          </w:p>
        </w:tc>
        <w:tc>
          <w:tcPr>
            <w:tcW w:w="1008" w:type="dxa"/>
            <w:tcBorders>
              <w:top w:val="nil"/>
              <w:left w:val="nil"/>
              <w:bottom w:val="nil"/>
              <w:right w:val="nil"/>
            </w:tcBorders>
          </w:tcPr>
          <w:p w14:paraId="2FE6FBD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c>
          <w:tcPr>
            <w:tcW w:w="1008" w:type="dxa"/>
            <w:tcBorders>
              <w:top w:val="nil"/>
              <w:left w:val="nil"/>
              <w:bottom w:val="nil"/>
              <w:right w:val="nil"/>
            </w:tcBorders>
          </w:tcPr>
          <w:p w14:paraId="4B591CE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c>
          <w:tcPr>
            <w:tcW w:w="1008" w:type="dxa"/>
            <w:tcBorders>
              <w:top w:val="nil"/>
              <w:left w:val="nil"/>
              <w:bottom w:val="nil"/>
              <w:right w:val="nil"/>
            </w:tcBorders>
          </w:tcPr>
          <w:p w14:paraId="34B7D9E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0.161</w:t>
            </w:r>
            <w:r>
              <w:rPr>
                <w:rFonts w:ascii="Arial Unicode MS" w:cs="Arial Unicode MS"/>
                <w:color w:val="000000" w:themeColor="text1"/>
                <w:vertAlign w:val="superscript"/>
              </w:rPr>
              <w:t>***</w:t>
            </w:r>
          </w:p>
        </w:tc>
        <w:tc>
          <w:tcPr>
            <w:tcW w:w="1008" w:type="dxa"/>
            <w:tcBorders>
              <w:top w:val="nil"/>
              <w:left w:val="nil"/>
              <w:bottom w:val="nil"/>
              <w:right w:val="nil"/>
            </w:tcBorders>
          </w:tcPr>
          <w:p w14:paraId="0C2EA3D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c>
          <w:tcPr>
            <w:tcW w:w="1008" w:type="dxa"/>
            <w:tcBorders>
              <w:top w:val="nil"/>
              <w:left w:val="nil"/>
              <w:bottom w:val="nil"/>
              <w:right w:val="nil"/>
            </w:tcBorders>
          </w:tcPr>
          <w:p w14:paraId="745163A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c>
          <w:tcPr>
            <w:tcW w:w="1008" w:type="dxa"/>
            <w:tcBorders>
              <w:top w:val="nil"/>
              <w:left w:val="nil"/>
              <w:bottom w:val="nil"/>
              <w:right w:val="nil"/>
            </w:tcBorders>
          </w:tcPr>
          <w:p w14:paraId="7168B5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c>
          <w:tcPr>
            <w:tcW w:w="1008" w:type="dxa"/>
            <w:tcBorders>
              <w:top w:val="nil"/>
              <w:left w:val="nil"/>
              <w:bottom w:val="nil"/>
              <w:right w:val="nil"/>
            </w:tcBorders>
          </w:tcPr>
          <w:p w14:paraId="590D226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r>
      <w:tr w:rsidR="001B6EF4" w14:paraId="1CFFB1A0" w14:textId="77777777" w:rsidTr="004971AA">
        <w:tc>
          <w:tcPr>
            <w:tcW w:w="2016" w:type="dxa"/>
            <w:tcBorders>
              <w:top w:val="nil"/>
              <w:left w:val="nil"/>
              <w:bottom w:val="nil"/>
              <w:right w:val="nil"/>
            </w:tcBorders>
          </w:tcPr>
          <w:p w14:paraId="4948AF4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478052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0B69F63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7B17886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50D8AAE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2320ADC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37B80AB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2A80747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r>
      <w:tr w:rsidR="001B6EF4" w14:paraId="0F45DA50" w14:textId="77777777" w:rsidTr="004971AA">
        <w:tc>
          <w:tcPr>
            <w:tcW w:w="2016" w:type="dxa"/>
            <w:tcBorders>
              <w:top w:val="nil"/>
              <w:left w:val="nil"/>
              <w:bottom w:val="nil"/>
              <w:right w:val="nil"/>
            </w:tcBorders>
          </w:tcPr>
          <w:p w14:paraId="184DFEC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Number of household members</w:t>
            </w:r>
          </w:p>
        </w:tc>
        <w:tc>
          <w:tcPr>
            <w:tcW w:w="1008" w:type="dxa"/>
            <w:tcBorders>
              <w:top w:val="nil"/>
              <w:left w:val="nil"/>
              <w:bottom w:val="nil"/>
              <w:right w:val="nil"/>
            </w:tcBorders>
          </w:tcPr>
          <w:p w14:paraId="0334B06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-0.008</w:t>
            </w:r>
          </w:p>
        </w:tc>
        <w:tc>
          <w:tcPr>
            <w:tcW w:w="1008" w:type="dxa"/>
            <w:tcBorders>
              <w:top w:val="nil"/>
              <w:left w:val="nil"/>
              <w:bottom w:val="nil"/>
              <w:right w:val="nil"/>
            </w:tcBorders>
          </w:tcPr>
          <w:p w14:paraId="175F2BA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p>
        </w:tc>
        <w:tc>
          <w:tcPr>
            <w:tcW w:w="1008" w:type="dxa"/>
            <w:tcBorders>
              <w:top w:val="nil"/>
              <w:left w:val="nil"/>
              <w:bottom w:val="nil"/>
              <w:right w:val="nil"/>
            </w:tcBorders>
          </w:tcPr>
          <w:p w14:paraId="391AFBF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p>
        </w:tc>
        <w:tc>
          <w:tcPr>
            <w:tcW w:w="1008" w:type="dxa"/>
            <w:tcBorders>
              <w:top w:val="nil"/>
              <w:left w:val="nil"/>
              <w:bottom w:val="nil"/>
              <w:right w:val="nil"/>
            </w:tcBorders>
          </w:tcPr>
          <w:p w14:paraId="5B41101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p>
        </w:tc>
        <w:tc>
          <w:tcPr>
            <w:tcW w:w="1008" w:type="dxa"/>
            <w:tcBorders>
              <w:top w:val="nil"/>
              <w:left w:val="nil"/>
              <w:bottom w:val="nil"/>
              <w:right w:val="nil"/>
            </w:tcBorders>
          </w:tcPr>
          <w:p w14:paraId="6A1328A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p>
        </w:tc>
        <w:tc>
          <w:tcPr>
            <w:tcW w:w="1008" w:type="dxa"/>
            <w:tcBorders>
              <w:top w:val="nil"/>
              <w:left w:val="nil"/>
              <w:bottom w:val="nil"/>
              <w:right w:val="nil"/>
            </w:tcBorders>
          </w:tcPr>
          <w:p w14:paraId="7C0AA65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p>
        </w:tc>
        <w:tc>
          <w:tcPr>
            <w:tcW w:w="1008" w:type="dxa"/>
            <w:tcBorders>
              <w:top w:val="nil"/>
              <w:left w:val="nil"/>
              <w:bottom w:val="nil"/>
              <w:right w:val="nil"/>
            </w:tcBorders>
          </w:tcPr>
          <w:p w14:paraId="3F9D43F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p>
        </w:tc>
      </w:tr>
      <w:tr w:rsidR="001B6EF4" w14:paraId="43187B93" w14:textId="77777777" w:rsidTr="004971AA">
        <w:tc>
          <w:tcPr>
            <w:tcW w:w="2016" w:type="dxa"/>
            <w:tcBorders>
              <w:top w:val="nil"/>
              <w:left w:val="nil"/>
              <w:bottom w:val="nil"/>
              <w:right w:val="nil"/>
            </w:tcBorders>
          </w:tcPr>
          <w:p w14:paraId="05D4F8A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65393A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c>
          <w:tcPr>
            <w:tcW w:w="1008" w:type="dxa"/>
            <w:tcBorders>
              <w:top w:val="nil"/>
              <w:left w:val="nil"/>
              <w:bottom w:val="nil"/>
              <w:right w:val="nil"/>
            </w:tcBorders>
          </w:tcPr>
          <w:p w14:paraId="5F5452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c>
          <w:tcPr>
            <w:tcW w:w="1008" w:type="dxa"/>
            <w:tcBorders>
              <w:top w:val="nil"/>
              <w:left w:val="nil"/>
              <w:bottom w:val="nil"/>
              <w:right w:val="nil"/>
            </w:tcBorders>
          </w:tcPr>
          <w:p w14:paraId="40FFE41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c>
          <w:tcPr>
            <w:tcW w:w="1008" w:type="dxa"/>
            <w:tcBorders>
              <w:top w:val="nil"/>
              <w:left w:val="nil"/>
              <w:bottom w:val="nil"/>
              <w:right w:val="nil"/>
            </w:tcBorders>
          </w:tcPr>
          <w:p w14:paraId="33DEF5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c>
          <w:tcPr>
            <w:tcW w:w="1008" w:type="dxa"/>
            <w:tcBorders>
              <w:top w:val="nil"/>
              <w:left w:val="nil"/>
              <w:bottom w:val="nil"/>
              <w:right w:val="nil"/>
            </w:tcBorders>
          </w:tcPr>
          <w:p w14:paraId="0B7220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c>
          <w:tcPr>
            <w:tcW w:w="1008" w:type="dxa"/>
            <w:tcBorders>
              <w:top w:val="nil"/>
              <w:left w:val="nil"/>
              <w:bottom w:val="nil"/>
              <w:right w:val="nil"/>
            </w:tcBorders>
          </w:tcPr>
          <w:p w14:paraId="3448B54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c>
          <w:tcPr>
            <w:tcW w:w="1008" w:type="dxa"/>
            <w:tcBorders>
              <w:top w:val="nil"/>
              <w:left w:val="nil"/>
              <w:bottom w:val="nil"/>
              <w:right w:val="nil"/>
            </w:tcBorders>
          </w:tcPr>
          <w:p w14:paraId="645F9D0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r>
      <w:tr w:rsidR="001B6EF4" w14:paraId="5F11D505" w14:textId="77777777" w:rsidTr="004971AA">
        <w:tc>
          <w:tcPr>
            <w:tcW w:w="2016" w:type="dxa"/>
            <w:tcBorders>
              <w:top w:val="nil"/>
              <w:left w:val="nil"/>
              <w:bottom w:val="nil"/>
              <w:right w:val="nil"/>
            </w:tcBorders>
          </w:tcPr>
          <w:p w14:paraId="1D49824F"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Lower secondary education</w:t>
            </w:r>
          </w:p>
        </w:tc>
        <w:tc>
          <w:tcPr>
            <w:tcW w:w="1008" w:type="dxa"/>
            <w:tcBorders>
              <w:top w:val="nil"/>
              <w:left w:val="nil"/>
              <w:bottom w:val="nil"/>
              <w:right w:val="nil"/>
            </w:tcBorders>
          </w:tcPr>
          <w:p w14:paraId="2818C4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0.125</w:t>
            </w:r>
          </w:p>
        </w:tc>
        <w:tc>
          <w:tcPr>
            <w:tcW w:w="1008" w:type="dxa"/>
            <w:tcBorders>
              <w:top w:val="nil"/>
              <w:left w:val="nil"/>
              <w:bottom w:val="nil"/>
              <w:right w:val="nil"/>
            </w:tcBorders>
          </w:tcPr>
          <w:p w14:paraId="592DA3E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0.135</w:t>
            </w:r>
          </w:p>
        </w:tc>
        <w:tc>
          <w:tcPr>
            <w:tcW w:w="1008" w:type="dxa"/>
            <w:tcBorders>
              <w:top w:val="nil"/>
              <w:left w:val="nil"/>
              <w:bottom w:val="nil"/>
              <w:right w:val="nil"/>
            </w:tcBorders>
          </w:tcPr>
          <w:p w14:paraId="46F5371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0.135</w:t>
            </w:r>
          </w:p>
        </w:tc>
        <w:tc>
          <w:tcPr>
            <w:tcW w:w="1008" w:type="dxa"/>
            <w:tcBorders>
              <w:top w:val="nil"/>
              <w:left w:val="nil"/>
              <w:bottom w:val="nil"/>
              <w:right w:val="nil"/>
            </w:tcBorders>
          </w:tcPr>
          <w:p w14:paraId="484F88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0.136</w:t>
            </w:r>
          </w:p>
        </w:tc>
        <w:tc>
          <w:tcPr>
            <w:tcW w:w="1008" w:type="dxa"/>
            <w:tcBorders>
              <w:top w:val="nil"/>
              <w:left w:val="nil"/>
              <w:bottom w:val="nil"/>
              <w:right w:val="nil"/>
            </w:tcBorders>
          </w:tcPr>
          <w:p w14:paraId="2E3B69C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0.137</w:t>
            </w:r>
          </w:p>
        </w:tc>
        <w:tc>
          <w:tcPr>
            <w:tcW w:w="1008" w:type="dxa"/>
            <w:tcBorders>
              <w:top w:val="nil"/>
              <w:left w:val="nil"/>
              <w:bottom w:val="nil"/>
              <w:right w:val="nil"/>
            </w:tcBorders>
          </w:tcPr>
          <w:p w14:paraId="3856E1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0.137</w:t>
            </w:r>
          </w:p>
        </w:tc>
        <w:tc>
          <w:tcPr>
            <w:tcW w:w="1008" w:type="dxa"/>
            <w:tcBorders>
              <w:top w:val="nil"/>
              <w:left w:val="nil"/>
              <w:bottom w:val="nil"/>
              <w:right w:val="nil"/>
            </w:tcBorders>
          </w:tcPr>
          <w:p w14:paraId="781880C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0.137</w:t>
            </w:r>
          </w:p>
        </w:tc>
      </w:tr>
      <w:tr w:rsidR="001B6EF4" w14:paraId="2E4A4EA7" w14:textId="77777777" w:rsidTr="004971AA">
        <w:tc>
          <w:tcPr>
            <w:tcW w:w="2016" w:type="dxa"/>
            <w:tcBorders>
              <w:top w:val="nil"/>
              <w:left w:val="nil"/>
              <w:bottom w:val="nil"/>
              <w:right w:val="nil"/>
            </w:tcBorders>
          </w:tcPr>
          <w:p w14:paraId="4A260299"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F3E82F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(0.116)</w:t>
            </w:r>
          </w:p>
        </w:tc>
        <w:tc>
          <w:tcPr>
            <w:tcW w:w="1008" w:type="dxa"/>
            <w:tcBorders>
              <w:top w:val="nil"/>
              <w:left w:val="nil"/>
              <w:bottom w:val="nil"/>
              <w:right w:val="nil"/>
            </w:tcBorders>
          </w:tcPr>
          <w:p w14:paraId="0C343B3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(0.116)</w:t>
            </w:r>
          </w:p>
        </w:tc>
        <w:tc>
          <w:tcPr>
            <w:tcW w:w="1008" w:type="dxa"/>
            <w:tcBorders>
              <w:top w:val="nil"/>
              <w:left w:val="nil"/>
              <w:bottom w:val="nil"/>
              <w:right w:val="nil"/>
            </w:tcBorders>
          </w:tcPr>
          <w:p w14:paraId="4ACF96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(0.116)</w:t>
            </w:r>
          </w:p>
        </w:tc>
        <w:tc>
          <w:tcPr>
            <w:tcW w:w="1008" w:type="dxa"/>
            <w:tcBorders>
              <w:top w:val="nil"/>
              <w:left w:val="nil"/>
              <w:bottom w:val="nil"/>
              <w:right w:val="nil"/>
            </w:tcBorders>
          </w:tcPr>
          <w:p w14:paraId="18C8B6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(0.116)</w:t>
            </w:r>
          </w:p>
        </w:tc>
        <w:tc>
          <w:tcPr>
            <w:tcW w:w="1008" w:type="dxa"/>
            <w:tcBorders>
              <w:top w:val="nil"/>
              <w:left w:val="nil"/>
              <w:bottom w:val="nil"/>
              <w:right w:val="nil"/>
            </w:tcBorders>
          </w:tcPr>
          <w:p w14:paraId="6720169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(0.116)</w:t>
            </w:r>
          </w:p>
        </w:tc>
        <w:tc>
          <w:tcPr>
            <w:tcW w:w="1008" w:type="dxa"/>
            <w:tcBorders>
              <w:top w:val="nil"/>
              <w:left w:val="nil"/>
              <w:bottom w:val="nil"/>
              <w:right w:val="nil"/>
            </w:tcBorders>
          </w:tcPr>
          <w:p w14:paraId="5510930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(0.116)</w:t>
            </w:r>
          </w:p>
        </w:tc>
        <w:tc>
          <w:tcPr>
            <w:tcW w:w="1008" w:type="dxa"/>
            <w:tcBorders>
              <w:top w:val="nil"/>
              <w:left w:val="nil"/>
              <w:bottom w:val="nil"/>
              <w:right w:val="nil"/>
            </w:tcBorders>
          </w:tcPr>
          <w:p w14:paraId="77E52F0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(0.116)</w:t>
            </w:r>
          </w:p>
        </w:tc>
      </w:tr>
      <w:tr w:rsidR="001B6EF4" w14:paraId="0EDB6741" w14:textId="77777777" w:rsidTr="004971AA">
        <w:tc>
          <w:tcPr>
            <w:tcW w:w="2016" w:type="dxa"/>
            <w:tcBorders>
              <w:top w:val="nil"/>
              <w:left w:val="nil"/>
              <w:bottom w:val="nil"/>
              <w:right w:val="nil"/>
            </w:tcBorders>
          </w:tcPr>
          <w:p w14:paraId="73B8232C"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Upper secondary education</w:t>
            </w:r>
          </w:p>
        </w:tc>
        <w:tc>
          <w:tcPr>
            <w:tcW w:w="1008" w:type="dxa"/>
            <w:tcBorders>
              <w:top w:val="nil"/>
              <w:left w:val="nil"/>
              <w:bottom w:val="nil"/>
              <w:right w:val="nil"/>
            </w:tcBorders>
          </w:tcPr>
          <w:p w14:paraId="7A2A4C4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p>
        </w:tc>
        <w:tc>
          <w:tcPr>
            <w:tcW w:w="1008" w:type="dxa"/>
            <w:tcBorders>
              <w:top w:val="nil"/>
              <w:left w:val="nil"/>
              <w:bottom w:val="nil"/>
              <w:right w:val="nil"/>
            </w:tcBorders>
          </w:tcPr>
          <w:p w14:paraId="43BC9B2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-0.006</w:t>
            </w:r>
          </w:p>
        </w:tc>
        <w:tc>
          <w:tcPr>
            <w:tcW w:w="1008" w:type="dxa"/>
            <w:tcBorders>
              <w:top w:val="nil"/>
              <w:left w:val="nil"/>
              <w:bottom w:val="nil"/>
              <w:right w:val="nil"/>
            </w:tcBorders>
          </w:tcPr>
          <w:p w14:paraId="359907E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-0.006</w:t>
            </w:r>
          </w:p>
        </w:tc>
        <w:tc>
          <w:tcPr>
            <w:tcW w:w="1008" w:type="dxa"/>
            <w:tcBorders>
              <w:top w:val="nil"/>
              <w:left w:val="nil"/>
              <w:bottom w:val="nil"/>
              <w:right w:val="nil"/>
            </w:tcBorders>
          </w:tcPr>
          <w:p w14:paraId="4AD0EF8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c>
          <w:tcPr>
            <w:tcW w:w="1008" w:type="dxa"/>
            <w:tcBorders>
              <w:top w:val="nil"/>
              <w:left w:val="nil"/>
              <w:bottom w:val="nil"/>
              <w:right w:val="nil"/>
            </w:tcBorders>
          </w:tcPr>
          <w:p w14:paraId="4C80DF6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-0.001</w:t>
            </w:r>
          </w:p>
        </w:tc>
        <w:tc>
          <w:tcPr>
            <w:tcW w:w="1008" w:type="dxa"/>
            <w:tcBorders>
              <w:top w:val="nil"/>
              <w:left w:val="nil"/>
              <w:bottom w:val="nil"/>
              <w:right w:val="nil"/>
            </w:tcBorders>
          </w:tcPr>
          <w:p w14:paraId="0706A3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-0.001</w:t>
            </w:r>
          </w:p>
        </w:tc>
        <w:tc>
          <w:tcPr>
            <w:tcW w:w="1008" w:type="dxa"/>
            <w:tcBorders>
              <w:top w:val="nil"/>
              <w:left w:val="nil"/>
              <w:bottom w:val="nil"/>
              <w:right w:val="nil"/>
            </w:tcBorders>
          </w:tcPr>
          <w:p w14:paraId="24B3554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r>
      <w:tr w:rsidR="001B6EF4" w14:paraId="679E9473" w14:textId="77777777" w:rsidTr="004971AA">
        <w:tc>
          <w:tcPr>
            <w:tcW w:w="2016" w:type="dxa"/>
            <w:tcBorders>
              <w:top w:val="nil"/>
              <w:left w:val="nil"/>
              <w:bottom w:val="nil"/>
              <w:right w:val="nil"/>
            </w:tcBorders>
          </w:tcPr>
          <w:p w14:paraId="1214CFA7"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36F057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(0.118)</w:t>
            </w:r>
          </w:p>
        </w:tc>
        <w:tc>
          <w:tcPr>
            <w:tcW w:w="1008" w:type="dxa"/>
            <w:tcBorders>
              <w:top w:val="nil"/>
              <w:left w:val="nil"/>
              <w:bottom w:val="nil"/>
              <w:right w:val="nil"/>
            </w:tcBorders>
          </w:tcPr>
          <w:p w14:paraId="1532AC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p>
        </w:tc>
        <w:tc>
          <w:tcPr>
            <w:tcW w:w="1008" w:type="dxa"/>
            <w:tcBorders>
              <w:top w:val="nil"/>
              <w:left w:val="nil"/>
              <w:bottom w:val="nil"/>
              <w:right w:val="nil"/>
            </w:tcBorders>
          </w:tcPr>
          <w:p w14:paraId="54007E6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p>
        </w:tc>
        <w:tc>
          <w:tcPr>
            <w:tcW w:w="1008" w:type="dxa"/>
            <w:tcBorders>
              <w:top w:val="nil"/>
              <w:left w:val="nil"/>
              <w:bottom w:val="nil"/>
              <w:right w:val="nil"/>
            </w:tcBorders>
          </w:tcPr>
          <w:p w14:paraId="31FD973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p>
        </w:tc>
        <w:tc>
          <w:tcPr>
            <w:tcW w:w="1008" w:type="dxa"/>
            <w:tcBorders>
              <w:top w:val="nil"/>
              <w:left w:val="nil"/>
              <w:bottom w:val="nil"/>
              <w:right w:val="nil"/>
            </w:tcBorders>
          </w:tcPr>
          <w:p w14:paraId="689F37D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p>
        </w:tc>
        <w:tc>
          <w:tcPr>
            <w:tcW w:w="1008" w:type="dxa"/>
            <w:tcBorders>
              <w:top w:val="nil"/>
              <w:left w:val="nil"/>
              <w:bottom w:val="nil"/>
              <w:right w:val="nil"/>
            </w:tcBorders>
          </w:tcPr>
          <w:p w14:paraId="3F2D9CD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p>
        </w:tc>
        <w:tc>
          <w:tcPr>
            <w:tcW w:w="1008" w:type="dxa"/>
            <w:tcBorders>
              <w:top w:val="nil"/>
              <w:left w:val="nil"/>
              <w:bottom w:val="nil"/>
              <w:right w:val="nil"/>
            </w:tcBorders>
          </w:tcPr>
          <w:p w14:paraId="53E7330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p>
        </w:tc>
      </w:tr>
      <w:tr w:rsidR="001B6EF4" w14:paraId="68CA1582" w14:textId="77777777" w:rsidTr="004971AA">
        <w:tc>
          <w:tcPr>
            <w:tcW w:w="2016" w:type="dxa"/>
            <w:tcBorders>
              <w:top w:val="nil"/>
              <w:left w:val="nil"/>
              <w:bottom w:val="nil"/>
              <w:right w:val="nil"/>
            </w:tcBorders>
          </w:tcPr>
          <w:p w14:paraId="49B1DCF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Tertiary education</w:t>
            </w:r>
          </w:p>
        </w:tc>
        <w:tc>
          <w:tcPr>
            <w:tcW w:w="1008" w:type="dxa"/>
            <w:tcBorders>
              <w:top w:val="nil"/>
              <w:left w:val="nil"/>
              <w:bottom w:val="nil"/>
              <w:right w:val="nil"/>
            </w:tcBorders>
          </w:tcPr>
          <w:p w14:paraId="4777AE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0.207</w:t>
            </w:r>
            <w:r>
              <w:rPr>
                <w:rFonts w:ascii="Arial Unicode MS" w:cs="Arial Unicode MS"/>
                <w:color w:val="000000" w:themeColor="text1"/>
                <w:vertAlign w:val="superscript"/>
              </w:rPr>
              <w:t>*</w:t>
            </w:r>
          </w:p>
        </w:tc>
        <w:tc>
          <w:tcPr>
            <w:tcW w:w="1008" w:type="dxa"/>
            <w:tcBorders>
              <w:top w:val="nil"/>
              <w:left w:val="nil"/>
              <w:bottom w:val="nil"/>
              <w:right w:val="nil"/>
            </w:tcBorders>
          </w:tcPr>
          <w:p w14:paraId="5564AD0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0.209</w:t>
            </w:r>
            <w:r>
              <w:rPr>
                <w:rFonts w:ascii="Arial Unicode MS" w:cs="Arial Unicode MS"/>
                <w:color w:val="000000" w:themeColor="text1"/>
                <w:vertAlign w:val="superscript"/>
              </w:rPr>
              <w:t>*</w:t>
            </w:r>
          </w:p>
        </w:tc>
        <w:tc>
          <w:tcPr>
            <w:tcW w:w="1008" w:type="dxa"/>
            <w:tcBorders>
              <w:top w:val="nil"/>
              <w:left w:val="nil"/>
              <w:bottom w:val="nil"/>
              <w:right w:val="nil"/>
            </w:tcBorders>
          </w:tcPr>
          <w:p w14:paraId="124E04D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0.209</w:t>
            </w:r>
            <w:r>
              <w:rPr>
                <w:rFonts w:ascii="Arial Unicode MS" w:cs="Arial Unicode MS"/>
                <w:color w:val="000000" w:themeColor="text1"/>
                <w:vertAlign w:val="superscript"/>
              </w:rPr>
              <w:t>*</w:t>
            </w:r>
          </w:p>
        </w:tc>
        <w:tc>
          <w:tcPr>
            <w:tcW w:w="1008" w:type="dxa"/>
            <w:tcBorders>
              <w:top w:val="nil"/>
              <w:left w:val="nil"/>
              <w:bottom w:val="nil"/>
              <w:right w:val="nil"/>
            </w:tcBorders>
          </w:tcPr>
          <w:p w14:paraId="561B664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0.217</w:t>
            </w:r>
            <w:r>
              <w:rPr>
                <w:rFonts w:ascii="Arial Unicode MS" w:cs="Arial Unicode MS"/>
                <w:color w:val="000000" w:themeColor="text1"/>
                <w:vertAlign w:val="superscript"/>
              </w:rPr>
              <w:t>**</w:t>
            </w:r>
          </w:p>
        </w:tc>
        <w:tc>
          <w:tcPr>
            <w:tcW w:w="1008" w:type="dxa"/>
            <w:tcBorders>
              <w:top w:val="nil"/>
              <w:left w:val="nil"/>
              <w:bottom w:val="nil"/>
              <w:right w:val="nil"/>
            </w:tcBorders>
          </w:tcPr>
          <w:p w14:paraId="7430371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0.219</w:t>
            </w:r>
            <w:r>
              <w:rPr>
                <w:rFonts w:ascii="Arial Unicode MS" w:cs="Arial Unicode MS"/>
                <w:color w:val="000000" w:themeColor="text1"/>
                <w:vertAlign w:val="superscript"/>
              </w:rPr>
              <w:t>**</w:t>
            </w:r>
          </w:p>
        </w:tc>
        <w:tc>
          <w:tcPr>
            <w:tcW w:w="1008" w:type="dxa"/>
            <w:tcBorders>
              <w:top w:val="nil"/>
              <w:left w:val="nil"/>
              <w:bottom w:val="nil"/>
              <w:right w:val="nil"/>
            </w:tcBorders>
          </w:tcPr>
          <w:p w14:paraId="78BD6F9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0.219</w:t>
            </w:r>
            <w:r>
              <w:rPr>
                <w:rFonts w:ascii="Arial Unicode MS" w:cs="Arial Unicode MS"/>
                <w:color w:val="000000" w:themeColor="text1"/>
                <w:vertAlign w:val="superscript"/>
              </w:rPr>
              <w:t>**</w:t>
            </w:r>
          </w:p>
        </w:tc>
        <w:tc>
          <w:tcPr>
            <w:tcW w:w="1008" w:type="dxa"/>
            <w:tcBorders>
              <w:top w:val="nil"/>
              <w:left w:val="nil"/>
              <w:bottom w:val="nil"/>
              <w:right w:val="nil"/>
            </w:tcBorders>
          </w:tcPr>
          <w:p w14:paraId="16702F0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0.218</w:t>
            </w:r>
            <w:r>
              <w:rPr>
                <w:rFonts w:ascii="Arial Unicode MS" w:cs="Arial Unicode MS"/>
                <w:color w:val="000000" w:themeColor="text1"/>
                <w:vertAlign w:val="superscript"/>
              </w:rPr>
              <w:t>**</w:t>
            </w:r>
          </w:p>
        </w:tc>
      </w:tr>
      <w:tr w:rsidR="001B6EF4" w14:paraId="66CD1448" w14:textId="77777777" w:rsidTr="004971AA">
        <w:tc>
          <w:tcPr>
            <w:tcW w:w="2016" w:type="dxa"/>
            <w:tcBorders>
              <w:top w:val="nil"/>
              <w:left w:val="nil"/>
              <w:bottom w:val="nil"/>
              <w:right w:val="nil"/>
            </w:tcBorders>
          </w:tcPr>
          <w:p w14:paraId="2BA80BDF"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8DC363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(0.109)</w:t>
            </w:r>
          </w:p>
        </w:tc>
        <w:tc>
          <w:tcPr>
            <w:tcW w:w="1008" w:type="dxa"/>
            <w:tcBorders>
              <w:top w:val="nil"/>
              <w:left w:val="nil"/>
              <w:bottom w:val="nil"/>
              <w:right w:val="nil"/>
            </w:tcBorders>
          </w:tcPr>
          <w:p w14:paraId="6318AB6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(0.108)</w:t>
            </w:r>
          </w:p>
        </w:tc>
        <w:tc>
          <w:tcPr>
            <w:tcW w:w="1008" w:type="dxa"/>
            <w:tcBorders>
              <w:top w:val="nil"/>
              <w:left w:val="nil"/>
              <w:bottom w:val="nil"/>
              <w:right w:val="nil"/>
            </w:tcBorders>
          </w:tcPr>
          <w:p w14:paraId="44747CF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(0.108)</w:t>
            </w:r>
          </w:p>
        </w:tc>
        <w:tc>
          <w:tcPr>
            <w:tcW w:w="1008" w:type="dxa"/>
            <w:tcBorders>
              <w:top w:val="nil"/>
              <w:left w:val="nil"/>
              <w:bottom w:val="nil"/>
              <w:right w:val="nil"/>
            </w:tcBorders>
          </w:tcPr>
          <w:p w14:paraId="43E9D9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(0.108)</w:t>
            </w:r>
          </w:p>
        </w:tc>
        <w:tc>
          <w:tcPr>
            <w:tcW w:w="1008" w:type="dxa"/>
            <w:tcBorders>
              <w:top w:val="nil"/>
              <w:left w:val="nil"/>
              <w:bottom w:val="nil"/>
              <w:right w:val="nil"/>
            </w:tcBorders>
          </w:tcPr>
          <w:p w14:paraId="7D5B4C8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(0.108)</w:t>
            </w:r>
          </w:p>
        </w:tc>
        <w:tc>
          <w:tcPr>
            <w:tcW w:w="1008" w:type="dxa"/>
            <w:tcBorders>
              <w:top w:val="nil"/>
              <w:left w:val="nil"/>
              <w:bottom w:val="nil"/>
              <w:right w:val="nil"/>
            </w:tcBorders>
          </w:tcPr>
          <w:p w14:paraId="32934C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(0.108)</w:t>
            </w:r>
          </w:p>
        </w:tc>
        <w:tc>
          <w:tcPr>
            <w:tcW w:w="1008" w:type="dxa"/>
            <w:tcBorders>
              <w:top w:val="nil"/>
              <w:left w:val="nil"/>
              <w:bottom w:val="nil"/>
              <w:right w:val="nil"/>
            </w:tcBorders>
          </w:tcPr>
          <w:p w14:paraId="57F82C6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(0.108)</w:t>
            </w:r>
          </w:p>
        </w:tc>
      </w:tr>
      <w:tr w:rsidR="001B6EF4" w14:paraId="4B993B76" w14:textId="77777777" w:rsidTr="004971AA">
        <w:tc>
          <w:tcPr>
            <w:tcW w:w="2016" w:type="dxa"/>
            <w:tcBorders>
              <w:top w:val="nil"/>
              <w:left w:val="nil"/>
              <w:bottom w:val="nil"/>
              <w:right w:val="nil"/>
            </w:tcBorders>
          </w:tcPr>
          <w:p w14:paraId="64900152"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Self-employed</w:t>
            </w:r>
          </w:p>
        </w:tc>
        <w:tc>
          <w:tcPr>
            <w:tcW w:w="1008" w:type="dxa"/>
            <w:tcBorders>
              <w:top w:val="nil"/>
              <w:left w:val="nil"/>
              <w:bottom w:val="nil"/>
              <w:right w:val="nil"/>
            </w:tcBorders>
          </w:tcPr>
          <w:p w14:paraId="038F879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3451C62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0.033</w:t>
            </w:r>
          </w:p>
        </w:tc>
        <w:tc>
          <w:tcPr>
            <w:tcW w:w="1008" w:type="dxa"/>
            <w:tcBorders>
              <w:top w:val="nil"/>
              <w:left w:val="nil"/>
              <w:bottom w:val="nil"/>
              <w:right w:val="nil"/>
            </w:tcBorders>
          </w:tcPr>
          <w:p w14:paraId="402AE01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0.029</w:t>
            </w:r>
          </w:p>
        </w:tc>
        <w:tc>
          <w:tcPr>
            <w:tcW w:w="1008" w:type="dxa"/>
            <w:tcBorders>
              <w:top w:val="nil"/>
              <w:left w:val="nil"/>
              <w:bottom w:val="nil"/>
              <w:right w:val="nil"/>
            </w:tcBorders>
          </w:tcPr>
          <w:p w14:paraId="47E4A99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2A4B567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c>
          <w:tcPr>
            <w:tcW w:w="1008" w:type="dxa"/>
            <w:tcBorders>
              <w:top w:val="nil"/>
              <w:left w:val="nil"/>
              <w:bottom w:val="nil"/>
              <w:right w:val="nil"/>
            </w:tcBorders>
          </w:tcPr>
          <w:p w14:paraId="2740945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7388365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0.045</w:t>
            </w:r>
          </w:p>
        </w:tc>
      </w:tr>
      <w:tr w:rsidR="001B6EF4" w14:paraId="512B5E03" w14:textId="77777777" w:rsidTr="004971AA">
        <w:tc>
          <w:tcPr>
            <w:tcW w:w="2016" w:type="dxa"/>
            <w:tcBorders>
              <w:top w:val="nil"/>
              <w:left w:val="nil"/>
              <w:bottom w:val="nil"/>
              <w:right w:val="nil"/>
            </w:tcBorders>
          </w:tcPr>
          <w:p w14:paraId="508AFCF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7F16E35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(0.101)</w:t>
            </w:r>
          </w:p>
        </w:tc>
        <w:tc>
          <w:tcPr>
            <w:tcW w:w="1008" w:type="dxa"/>
            <w:tcBorders>
              <w:top w:val="nil"/>
              <w:left w:val="nil"/>
              <w:bottom w:val="nil"/>
              <w:right w:val="nil"/>
            </w:tcBorders>
          </w:tcPr>
          <w:p w14:paraId="2C1D9F5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(0.100)</w:t>
            </w:r>
          </w:p>
        </w:tc>
        <w:tc>
          <w:tcPr>
            <w:tcW w:w="1008" w:type="dxa"/>
            <w:tcBorders>
              <w:top w:val="nil"/>
              <w:left w:val="nil"/>
              <w:bottom w:val="nil"/>
              <w:right w:val="nil"/>
            </w:tcBorders>
          </w:tcPr>
          <w:p w14:paraId="0776686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(0.099)</w:t>
            </w:r>
          </w:p>
        </w:tc>
        <w:tc>
          <w:tcPr>
            <w:tcW w:w="1008" w:type="dxa"/>
            <w:tcBorders>
              <w:top w:val="nil"/>
              <w:left w:val="nil"/>
              <w:bottom w:val="nil"/>
              <w:right w:val="nil"/>
            </w:tcBorders>
          </w:tcPr>
          <w:p w14:paraId="649020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(0.099)</w:t>
            </w:r>
          </w:p>
        </w:tc>
        <w:tc>
          <w:tcPr>
            <w:tcW w:w="1008" w:type="dxa"/>
            <w:tcBorders>
              <w:top w:val="nil"/>
              <w:left w:val="nil"/>
              <w:bottom w:val="nil"/>
              <w:right w:val="nil"/>
            </w:tcBorders>
          </w:tcPr>
          <w:p w14:paraId="082EE8E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(0.099)</w:t>
            </w:r>
          </w:p>
        </w:tc>
        <w:tc>
          <w:tcPr>
            <w:tcW w:w="1008" w:type="dxa"/>
            <w:tcBorders>
              <w:top w:val="nil"/>
              <w:left w:val="nil"/>
              <w:bottom w:val="nil"/>
              <w:right w:val="nil"/>
            </w:tcBorders>
          </w:tcPr>
          <w:p w14:paraId="0AAA23F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(0.099)</w:t>
            </w:r>
          </w:p>
        </w:tc>
        <w:tc>
          <w:tcPr>
            <w:tcW w:w="1008" w:type="dxa"/>
            <w:tcBorders>
              <w:top w:val="nil"/>
              <w:left w:val="nil"/>
              <w:bottom w:val="nil"/>
              <w:right w:val="nil"/>
            </w:tcBorders>
          </w:tcPr>
          <w:p w14:paraId="3C317A3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(0.099)</w:t>
            </w:r>
          </w:p>
        </w:tc>
      </w:tr>
      <w:tr w:rsidR="001B6EF4" w14:paraId="2952C194" w14:textId="77777777" w:rsidTr="004971AA">
        <w:tc>
          <w:tcPr>
            <w:tcW w:w="2016" w:type="dxa"/>
            <w:tcBorders>
              <w:top w:val="nil"/>
              <w:left w:val="nil"/>
              <w:bottom w:val="nil"/>
              <w:right w:val="nil"/>
            </w:tcBorders>
          </w:tcPr>
          <w:p w14:paraId="07C2697E"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Unemployed</w:t>
            </w:r>
          </w:p>
        </w:tc>
        <w:tc>
          <w:tcPr>
            <w:tcW w:w="1008" w:type="dxa"/>
            <w:tcBorders>
              <w:top w:val="nil"/>
              <w:left w:val="nil"/>
              <w:bottom w:val="nil"/>
              <w:right w:val="nil"/>
            </w:tcBorders>
          </w:tcPr>
          <w:p w14:paraId="4855B66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-0.472</w:t>
            </w:r>
            <w:r>
              <w:rPr>
                <w:rFonts w:ascii="Arial Unicode MS" w:cs="Arial Unicode MS"/>
                <w:color w:val="000000" w:themeColor="text1"/>
                <w:vertAlign w:val="superscript"/>
              </w:rPr>
              <w:t>***</w:t>
            </w:r>
          </w:p>
        </w:tc>
        <w:tc>
          <w:tcPr>
            <w:tcW w:w="1008" w:type="dxa"/>
            <w:tcBorders>
              <w:top w:val="nil"/>
              <w:left w:val="nil"/>
              <w:bottom w:val="nil"/>
              <w:right w:val="nil"/>
            </w:tcBorders>
          </w:tcPr>
          <w:p w14:paraId="1B44618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-0.468</w:t>
            </w:r>
            <w:r>
              <w:rPr>
                <w:rFonts w:ascii="Arial Unicode MS" w:cs="Arial Unicode MS"/>
                <w:color w:val="000000" w:themeColor="text1"/>
                <w:vertAlign w:val="superscript"/>
              </w:rPr>
              <w:t>***</w:t>
            </w:r>
          </w:p>
        </w:tc>
        <w:tc>
          <w:tcPr>
            <w:tcW w:w="1008" w:type="dxa"/>
            <w:tcBorders>
              <w:top w:val="nil"/>
              <w:left w:val="nil"/>
              <w:bottom w:val="nil"/>
              <w:right w:val="nil"/>
            </w:tcBorders>
          </w:tcPr>
          <w:p w14:paraId="295DF0B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-0.469</w:t>
            </w:r>
            <w:r>
              <w:rPr>
                <w:rFonts w:ascii="Arial Unicode MS" w:cs="Arial Unicode MS"/>
                <w:color w:val="000000" w:themeColor="text1"/>
                <w:vertAlign w:val="superscript"/>
              </w:rPr>
              <w:t>***</w:t>
            </w:r>
          </w:p>
        </w:tc>
        <w:tc>
          <w:tcPr>
            <w:tcW w:w="1008" w:type="dxa"/>
            <w:tcBorders>
              <w:top w:val="nil"/>
              <w:left w:val="nil"/>
              <w:bottom w:val="nil"/>
              <w:right w:val="nil"/>
            </w:tcBorders>
          </w:tcPr>
          <w:p w14:paraId="13E7E48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-0.462</w:t>
            </w:r>
            <w:r>
              <w:rPr>
                <w:rFonts w:ascii="Arial Unicode MS" w:cs="Arial Unicode MS"/>
                <w:color w:val="000000" w:themeColor="text1"/>
                <w:vertAlign w:val="superscript"/>
              </w:rPr>
              <w:t>**</w:t>
            </w:r>
          </w:p>
        </w:tc>
        <w:tc>
          <w:tcPr>
            <w:tcW w:w="1008" w:type="dxa"/>
            <w:tcBorders>
              <w:top w:val="nil"/>
              <w:left w:val="nil"/>
              <w:bottom w:val="nil"/>
              <w:right w:val="nil"/>
            </w:tcBorders>
          </w:tcPr>
          <w:p w14:paraId="4236352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-0.461</w:t>
            </w:r>
            <w:r>
              <w:rPr>
                <w:rFonts w:ascii="Arial Unicode MS" w:cs="Arial Unicode MS"/>
                <w:color w:val="000000" w:themeColor="text1"/>
                <w:vertAlign w:val="superscript"/>
              </w:rPr>
              <w:t>**</w:t>
            </w:r>
          </w:p>
        </w:tc>
        <w:tc>
          <w:tcPr>
            <w:tcW w:w="1008" w:type="dxa"/>
            <w:tcBorders>
              <w:top w:val="nil"/>
              <w:left w:val="nil"/>
              <w:bottom w:val="nil"/>
              <w:right w:val="nil"/>
            </w:tcBorders>
          </w:tcPr>
          <w:p w14:paraId="34A10E0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-0.460</w:t>
            </w:r>
            <w:r>
              <w:rPr>
                <w:rFonts w:ascii="Arial Unicode MS" w:cs="Arial Unicode MS"/>
                <w:color w:val="000000" w:themeColor="text1"/>
                <w:vertAlign w:val="superscript"/>
              </w:rPr>
              <w:t>**</w:t>
            </w:r>
          </w:p>
        </w:tc>
        <w:tc>
          <w:tcPr>
            <w:tcW w:w="1008" w:type="dxa"/>
            <w:tcBorders>
              <w:top w:val="nil"/>
              <w:left w:val="nil"/>
              <w:bottom w:val="nil"/>
              <w:right w:val="nil"/>
            </w:tcBorders>
          </w:tcPr>
          <w:p w14:paraId="21A3F09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-0.461</w:t>
            </w:r>
            <w:r>
              <w:rPr>
                <w:rFonts w:ascii="Arial Unicode MS" w:cs="Arial Unicode MS"/>
                <w:color w:val="000000" w:themeColor="text1"/>
                <w:vertAlign w:val="superscript"/>
              </w:rPr>
              <w:t>**</w:t>
            </w:r>
          </w:p>
        </w:tc>
      </w:tr>
      <w:tr w:rsidR="001B6EF4" w14:paraId="275CD088" w14:textId="77777777" w:rsidTr="004971AA">
        <w:tc>
          <w:tcPr>
            <w:tcW w:w="2016" w:type="dxa"/>
            <w:tcBorders>
              <w:top w:val="nil"/>
              <w:left w:val="nil"/>
              <w:bottom w:val="nil"/>
              <w:right w:val="nil"/>
            </w:tcBorders>
          </w:tcPr>
          <w:p w14:paraId="66D91EF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28689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(0.180)</w:t>
            </w:r>
          </w:p>
        </w:tc>
        <w:tc>
          <w:tcPr>
            <w:tcW w:w="1008" w:type="dxa"/>
            <w:tcBorders>
              <w:top w:val="nil"/>
              <w:left w:val="nil"/>
              <w:bottom w:val="nil"/>
              <w:right w:val="nil"/>
            </w:tcBorders>
          </w:tcPr>
          <w:p w14:paraId="6E5CB3C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(0.181)</w:t>
            </w:r>
          </w:p>
        </w:tc>
        <w:tc>
          <w:tcPr>
            <w:tcW w:w="1008" w:type="dxa"/>
            <w:tcBorders>
              <w:top w:val="nil"/>
              <w:left w:val="nil"/>
              <w:bottom w:val="nil"/>
              <w:right w:val="nil"/>
            </w:tcBorders>
          </w:tcPr>
          <w:p w14:paraId="75698B6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(0.181)</w:t>
            </w:r>
          </w:p>
        </w:tc>
        <w:tc>
          <w:tcPr>
            <w:tcW w:w="1008" w:type="dxa"/>
            <w:tcBorders>
              <w:top w:val="nil"/>
              <w:left w:val="nil"/>
              <w:bottom w:val="nil"/>
              <w:right w:val="nil"/>
            </w:tcBorders>
          </w:tcPr>
          <w:p w14:paraId="6D1675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(0.180)</w:t>
            </w:r>
          </w:p>
        </w:tc>
        <w:tc>
          <w:tcPr>
            <w:tcW w:w="1008" w:type="dxa"/>
            <w:tcBorders>
              <w:top w:val="nil"/>
              <w:left w:val="nil"/>
              <w:bottom w:val="nil"/>
              <w:right w:val="nil"/>
            </w:tcBorders>
          </w:tcPr>
          <w:p w14:paraId="11ABF2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(0.180)</w:t>
            </w:r>
          </w:p>
        </w:tc>
        <w:tc>
          <w:tcPr>
            <w:tcW w:w="1008" w:type="dxa"/>
            <w:tcBorders>
              <w:top w:val="nil"/>
              <w:left w:val="nil"/>
              <w:bottom w:val="nil"/>
              <w:right w:val="nil"/>
            </w:tcBorders>
          </w:tcPr>
          <w:p w14:paraId="0C8189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(0.180)</w:t>
            </w:r>
          </w:p>
        </w:tc>
        <w:tc>
          <w:tcPr>
            <w:tcW w:w="1008" w:type="dxa"/>
            <w:tcBorders>
              <w:top w:val="nil"/>
              <w:left w:val="nil"/>
              <w:bottom w:val="nil"/>
              <w:right w:val="nil"/>
            </w:tcBorders>
          </w:tcPr>
          <w:p w14:paraId="6089F3D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(0.180)</w:t>
            </w:r>
          </w:p>
        </w:tc>
      </w:tr>
      <w:tr w:rsidR="001B6EF4" w14:paraId="369F7FA9" w14:textId="77777777" w:rsidTr="004971AA">
        <w:tc>
          <w:tcPr>
            <w:tcW w:w="2016" w:type="dxa"/>
            <w:tcBorders>
              <w:top w:val="nil"/>
              <w:left w:val="nil"/>
              <w:bottom w:val="nil"/>
              <w:right w:val="nil"/>
            </w:tcBorders>
          </w:tcPr>
          <w:p w14:paraId="2EB8BF2F"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Retired</w:t>
            </w:r>
          </w:p>
        </w:tc>
        <w:tc>
          <w:tcPr>
            <w:tcW w:w="1008" w:type="dxa"/>
            <w:tcBorders>
              <w:top w:val="nil"/>
              <w:left w:val="nil"/>
              <w:bottom w:val="nil"/>
              <w:right w:val="nil"/>
            </w:tcBorders>
          </w:tcPr>
          <w:p w14:paraId="008B366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0.119</w:t>
            </w:r>
          </w:p>
        </w:tc>
        <w:tc>
          <w:tcPr>
            <w:tcW w:w="1008" w:type="dxa"/>
            <w:tcBorders>
              <w:top w:val="nil"/>
              <w:left w:val="nil"/>
              <w:bottom w:val="nil"/>
              <w:right w:val="nil"/>
            </w:tcBorders>
          </w:tcPr>
          <w:p w14:paraId="77B20BF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0.118</w:t>
            </w:r>
          </w:p>
        </w:tc>
        <w:tc>
          <w:tcPr>
            <w:tcW w:w="1008" w:type="dxa"/>
            <w:tcBorders>
              <w:top w:val="nil"/>
              <w:left w:val="nil"/>
              <w:bottom w:val="nil"/>
              <w:right w:val="nil"/>
            </w:tcBorders>
          </w:tcPr>
          <w:p w14:paraId="0480FB3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0.119</w:t>
            </w:r>
          </w:p>
        </w:tc>
        <w:tc>
          <w:tcPr>
            <w:tcW w:w="1008" w:type="dxa"/>
            <w:tcBorders>
              <w:top w:val="nil"/>
              <w:left w:val="nil"/>
              <w:bottom w:val="nil"/>
              <w:right w:val="nil"/>
            </w:tcBorders>
          </w:tcPr>
          <w:p w14:paraId="63312F5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0.122</w:t>
            </w:r>
          </w:p>
        </w:tc>
        <w:tc>
          <w:tcPr>
            <w:tcW w:w="1008" w:type="dxa"/>
            <w:tcBorders>
              <w:top w:val="nil"/>
              <w:left w:val="nil"/>
              <w:bottom w:val="nil"/>
              <w:right w:val="nil"/>
            </w:tcBorders>
          </w:tcPr>
          <w:p w14:paraId="70F1DA5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0.123</w:t>
            </w:r>
          </w:p>
        </w:tc>
        <w:tc>
          <w:tcPr>
            <w:tcW w:w="1008" w:type="dxa"/>
            <w:tcBorders>
              <w:top w:val="nil"/>
              <w:left w:val="nil"/>
              <w:bottom w:val="nil"/>
              <w:right w:val="nil"/>
            </w:tcBorders>
          </w:tcPr>
          <w:p w14:paraId="0952559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0.123</w:t>
            </w:r>
          </w:p>
        </w:tc>
        <w:tc>
          <w:tcPr>
            <w:tcW w:w="1008" w:type="dxa"/>
            <w:tcBorders>
              <w:top w:val="nil"/>
              <w:left w:val="nil"/>
              <w:bottom w:val="nil"/>
              <w:right w:val="nil"/>
            </w:tcBorders>
          </w:tcPr>
          <w:p w14:paraId="36AA197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0.123</w:t>
            </w:r>
          </w:p>
        </w:tc>
      </w:tr>
      <w:tr w:rsidR="001B6EF4" w14:paraId="4FED836A" w14:textId="77777777" w:rsidTr="004971AA">
        <w:tc>
          <w:tcPr>
            <w:tcW w:w="2016" w:type="dxa"/>
            <w:tcBorders>
              <w:top w:val="nil"/>
              <w:left w:val="nil"/>
              <w:bottom w:val="nil"/>
              <w:right w:val="nil"/>
            </w:tcBorders>
          </w:tcPr>
          <w:p w14:paraId="1FF14E4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75522D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(0.121)</w:t>
            </w:r>
          </w:p>
        </w:tc>
        <w:tc>
          <w:tcPr>
            <w:tcW w:w="1008" w:type="dxa"/>
            <w:tcBorders>
              <w:top w:val="nil"/>
              <w:left w:val="nil"/>
              <w:bottom w:val="nil"/>
              <w:right w:val="nil"/>
            </w:tcBorders>
          </w:tcPr>
          <w:p w14:paraId="682616D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(0.121)</w:t>
            </w:r>
          </w:p>
        </w:tc>
        <w:tc>
          <w:tcPr>
            <w:tcW w:w="1008" w:type="dxa"/>
            <w:tcBorders>
              <w:top w:val="nil"/>
              <w:left w:val="nil"/>
              <w:bottom w:val="nil"/>
              <w:right w:val="nil"/>
            </w:tcBorders>
          </w:tcPr>
          <w:p w14:paraId="184687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(0.121)</w:t>
            </w:r>
          </w:p>
        </w:tc>
        <w:tc>
          <w:tcPr>
            <w:tcW w:w="1008" w:type="dxa"/>
            <w:tcBorders>
              <w:top w:val="nil"/>
              <w:left w:val="nil"/>
              <w:bottom w:val="nil"/>
              <w:right w:val="nil"/>
            </w:tcBorders>
          </w:tcPr>
          <w:p w14:paraId="64C914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(0.121)</w:t>
            </w:r>
          </w:p>
        </w:tc>
        <w:tc>
          <w:tcPr>
            <w:tcW w:w="1008" w:type="dxa"/>
            <w:tcBorders>
              <w:top w:val="nil"/>
              <w:left w:val="nil"/>
              <w:bottom w:val="nil"/>
              <w:right w:val="nil"/>
            </w:tcBorders>
          </w:tcPr>
          <w:p w14:paraId="111480F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(0.121)</w:t>
            </w:r>
          </w:p>
        </w:tc>
        <w:tc>
          <w:tcPr>
            <w:tcW w:w="1008" w:type="dxa"/>
            <w:tcBorders>
              <w:top w:val="nil"/>
              <w:left w:val="nil"/>
              <w:bottom w:val="nil"/>
              <w:right w:val="nil"/>
            </w:tcBorders>
          </w:tcPr>
          <w:p w14:paraId="5AA51A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(0.121)</w:t>
            </w:r>
          </w:p>
        </w:tc>
        <w:tc>
          <w:tcPr>
            <w:tcW w:w="1008" w:type="dxa"/>
            <w:tcBorders>
              <w:top w:val="nil"/>
              <w:left w:val="nil"/>
              <w:bottom w:val="nil"/>
              <w:right w:val="nil"/>
            </w:tcBorders>
          </w:tcPr>
          <w:p w14:paraId="0AE6B65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(0.121)</w:t>
            </w:r>
          </w:p>
        </w:tc>
      </w:tr>
      <w:tr w:rsidR="001B6EF4" w14:paraId="737141B2" w14:textId="77777777" w:rsidTr="004971AA">
        <w:tc>
          <w:tcPr>
            <w:tcW w:w="2016" w:type="dxa"/>
            <w:tcBorders>
              <w:top w:val="nil"/>
              <w:left w:val="nil"/>
              <w:bottom w:val="nil"/>
              <w:right w:val="nil"/>
            </w:tcBorders>
          </w:tcPr>
          <w:p w14:paraId="65D75D9C"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Employment: other</w:t>
            </w:r>
          </w:p>
        </w:tc>
        <w:tc>
          <w:tcPr>
            <w:tcW w:w="1008" w:type="dxa"/>
            <w:tcBorders>
              <w:top w:val="nil"/>
              <w:left w:val="nil"/>
              <w:bottom w:val="nil"/>
              <w:right w:val="nil"/>
            </w:tcBorders>
          </w:tcPr>
          <w:p w14:paraId="122F1D4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-0.237</w:t>
            </w:r>
          </w:p>
        </w:tc>
        <w:tc>
          <w:tcPr>
            <w:tcW w:w="1008" w:type="dxa"/>
            <w:tcBorders>
              <w:top w:val="nil"/>
              <w:left w:val="nil"/>
              <w:bottom w:val="nil"/>
              <w:right w:val="nil"/>
            </w:tcBorders>
          </w:tcPr>
          <w:p w14:paraId="34835DC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-0.237</w:t>
            </w:r>
          </w:p>
        </w:tc>
        <w:tc>
          <w:tcPr>
            <w:tcW w:w="1008" w:type="dxa"/>
            <w:tcBorders>
              <w:top w:val="nil"/>
              <w:left w:val="nil"/>
              <w:bottom w:val="nil"/>
              <w:right w:val="nil"/>
            </w:tcBorders>
          </w:tcPr>
          <w:p w14:paraId="2EB1501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-0.237</w:t>
            </w:r>
          </w:p>
        </w:tc>
        <w:tc>
          <w:tcPr>
            <w:tcW w:w="1008" w:type="dxa"/>
            <w:tcBorders>
              <w:top w:val="nil"/>
              <w:left w:val="nil"/>
              <w:bottom w:val="nil"/>
              <w:right w:val="nil"/>
            </w:tcBorders>
          </w:tcPr>
          <w:p w14:paraId="635B6AE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-0.237</w:t>
            </w:r>
          </w:p>
        </w:tc>
        <w:tc>
          <w:tcPr>
            <w:tcW w:w="1008" w:type="dxa"/>
            <w:tcBorders>
              <w:top w:val="nil"/>
              <w:left w:val="nil"/>
              <w:bottom w:val="nil"/>
              <w:right w:val="nil"/>
            </w:tcBorders>
          </w:tcPr>
          <w:p w14:paraId="4521489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-0.236</w:t>
            </w:r>
          </w:p>
        </w:tc>
        <w:tc>
          <w:tcPr>
            <w:tcW w:w="1008" w:type="dxa"/>
            <w:tcBorders>
              <w:top w:val="nil"/>
              <w:left w:val="nil"/>
              <w:bottom w:val="nil"/>
              <w:right w:val="nil"/>
            </w:tcBorders>
          </w:tcPr>
          <w:p w14:paraId="28EA511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-0.236</w:t>
            </w:r>
          </w:p>
        </w:tc>
        <w:tc>
          <w:tcPr>
            <w:tcW w:w="1008" w:type="dxa"/>
            <w:tcBorders>
              <w:top w:val="nil"/>
              <w:left w:val="nil"/>
              <w:bottom w:val="nil"/>
              <w:right w:val="nil"/>
            </w:tcBorders>
          </w:tcPr>
          <w:p w14:paraId="403605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-0.236</w:t>
            </w:r>
          </w:p>
        </w:tc>
      </w:tr>
      <w:tr w:rsidR="001B6EF4" w14:paraId="7598EF7E" w14:textId="77777777" w:rsidTr="004971AA">
        <w:tc>
          <w:tcPr>
            <w:tcW w:w="2016" w:type="dxa"/>
            <w:tcBorders>
              <w:top w:val="nil"/>
              <w:left w:val="nil"/>
              <w:bottom w:val="nil"/>
              <w:right w:val="nil"/>
            </w:tcBorders>
          </w:tcPr>
          <w:p w14:paraId="5AF24C4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C64974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(0.183)</w:t>
            </w:r>
          </w:p>
        </w:tc>
        <w:tc>
          <w:tcPr>
            <w:tcW w:w="1008" w:type="dxa"/>
            <w:tcBorders>
              <w:top w:val="nil"/>
              <w:left w:val="nil"/>
              <w:bottom w:val="nil"/>
              <w:right w:val="nil"/>
            </w:tcBorders>
          </w:tcPr>
          <w:p w14:paraId="5A0B8E8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(0.184)</w:t>
            </w:r>
          </w:p>
        </w:tc>
        <w:tc>
          <w:tcPr>
            <w:tcW w:w="1008" w:type="dxa"/>
            <w:tcBorders>
              <w:top w:val="nil"/>
              <w:left w:val="nil"/>
              <w:bottom w:val="nil"/>
              <w:right w:val="nil"/>
            </w:tcBorders>
          </w:tcPr>
          <w:p w14:paraId="08688D5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(0.184)</w:t>
            </w:r>
          </w:p>
        </w:tc>
        <w:tc>
          <w:tcPr>
            <w:tcW w:w="1008" w:type="dxa"/>
            <w:tcBorders>
              <w:top w:val="nil"/>
              <w:left w:val="nil"/>
              <w:bottom w:val="nil"/>
              <w:right w:val="nil"/>
            </w:tcBorders>
          </w:tcPr>
          <w:p w14:paraId="2E022A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(0.184)</w:t>
            </w:r>
          </w:p>
        </w:tc>
        <w:tc>
          <w:tcPr>
            <w:tcW w:w="1008" w:type="dxa"/>
            <w:tcBorders>
              <w:top w:val="nil"/>
              <w:left w:val="nil"/>
              <w:bottom w:val="nil"/>
              <w:right w:val="nil"/>
            </w:tcBorders>
          </w:tcPr>
          <w:p w14:paraId="243693E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(0.184)</w:t>
            </w:r>
          </w:p>
        </w:tc>
        <w:tc>
          <w:tcPr>
            <w:tcW w:w="1008" w:type="dxa"/>
            <w:tcBorders>
              <w:top w:val="nil"/>
              <w:left w:val="nil"/>
              <w:bottom w:val="nil"/>
              <w:right w:val="nil"/>
            </w:tcBorders>
          </w:tcPr>
          <w:p w14:paraId="5CD4E6C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(0.184)</w:t>
            </w:r>
          </w:p>
        </w:tc>
        <w:tc>
          <w:tcPr>
            <w:tcW w:w="1008" w:type="dxa"/>
            <w:tcBorders>
              <w:top w:val="nil"/>
              <w:left w:val="nil"/>
              <w:bottom w:val="nil"/>
              <w:right w:val="nil"/>
            </w:tcBorders>
          </w:tcPr>
          <w:p w14:paraId="6EA61C4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(0.184)</w:t>
            </w:r>
          </w:p>
        </w:tc>
      </w:tr>
      <w:tr w:rsidR="001B6EF4" w14:paraId="21B11F28" w14:textId="77777777" w:rsidTr="004971AA">
        <w:tc>
          <w:tcPr>
            <w:tcW w:w="2016" w:type="dxa"/>
            <w:tcBorders>
              <w:top w:val="nil"/>
              <w:left w:val="nil"/>
              <w:bottom w:val="nil"/>
              <w:right w:val="nil"/>
            </w:tcBorders>
          </w:tcPr>
          <w:p w14:paraId="0728AB17"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Constant</w:t>
            </w:r>
          </w:p>
        </w:tc>
        <w:tc>
          <w:tcPr>
            <w:tcW w:w="1008" w:type="dxa"/>
            <w:tcBorders>
              <w:top w:val="nil"/>
              <w:left w:val="nil"/>
              <w:bottom w:val="nil"/>
              <w:right w:val="nil"/>
            </w:tcBorders>
          </w:tcPr>
          <w:p w14:paraId="3E383D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6.848</w:t>
            </w:r>
            <w:r>
              <w:rPr>
                <w:rFonts w:ascii="Arial Unicode MS" w:cs="Arial Unicode MS"/>
                <w:color w:val="000000" w:themeColor="text1"/>
                <w:vertAlign w:val="superscript"/>
              </w:rPr>
              <w:t>***</w:t>
            </w:r>
          </w:p>
        </w:tc>
        <w:tc>
          <w:tcPr>
            <w:tcW w:w="1008" w:type="dxa"/>
            <w:tcBorders>
              <w:top w:val="nil"/>
              <w:left w:val="nil"/>
              <w:bottom w:val="nil"/>
              <w:right w:val="nil"/>
            </w:tcBorders>
          </w:tcPr>
          <w:p w14:paraId="0EA17D7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6.682</w:t>
            </w:r>
            <w:r>
              <w:rPr>
                <w:rFonts w:ascii="Arial Unicode MS" w:cs="Arial Unicode MS"/>
                <w:color w:val="000000" w:themeColor="text1"/>
                <w:vertAlign w:val="superscript"/>
              </w:rPr>
              <w:t>***</w:t>
            </w:r>
          </w:p>
        </w:tc>
        <w:tc>
          <w:tcPr>
            <w:tcW w:w="1008" w:type="dxa"/>
            <w:tcBorders>
              <w:top w:val="nil"/>
              <w:left w:val="nil"/>
              <w:bottom w:val="nil"/>
              <w:right w:val="nil"/>
            </w:tcBorders>
          </w:tcPr>
          <w:p w14:paraId="6457239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6.686</w:t>
            </w:r>
            <w:r>
              <w:rPr>
                <w:rFonts w:ascii="Arial Unicode MS" w:cs="Arial Unicode MS"/>
                <w:color w:val="000000" w:themeColor="text1"/>
                <w:vertAlign w:val="superscript"/>
              </w:rPr>
              <w:t>***</w:t>
            </w:r>
          </w:p>
        </w:tc>
        <w:tc>
          <w:tcPr>
            <w:tcW w:w="1008" w:type="dxa"/>
            <w:tcBorders>
              <w:top w:val="nil"/>
              <w:left w:val="nil"/>
              <w:bottom w:val="nil"/>
              <w:right w:val="nil"/>
            </w:tcBorders>
          </w:tcPr>
          <w:p w14:paraId="7DFDE84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6.631</w:t>
            </w:r>
            <w:r>
              <w:rPr>
                <w:rFonts w:ascii="Arial Unicode MS" w:cs="Arial Unicode MS"/>
                <w:color w:val="000000" w:themeColor="text1"/>
                <w:vertAlign w:val="superscript"/>
              </w:rPr>
              <w:t>***</w:t>
            </w:r>
          </w:p>
        </w:tc>
        <w:tc>
          <w:tcPr>
            <w:tcW w:w="1008" w:type="dxa"/>
            <w:tcBorders>
              <w:top w:val="nil"/>
              <w:left w:val="nil"/>
              <w:bottom w:val="nil"/>
              <w:right w:val="nil"/>
            </w:tcBorders>
          </w:tcPr>
          <w:p w14:paraId="10C570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6.619</w:t>
            </w:r>
            <w:r>
              <w:rPr>
                <w:rFonts w:ascii="Arial Unicode MS" w:cs="Arial Unicode MS"/>
                <w:color w:val="000000" w:themeColor="text1"/>
                <w:vertAlign w:val="superscript"/>
              </w:rPr>
              <w:t>***</w:t>
            </w:r>
          </w:p>
        </w:tc>
        <w:tc>
          <w:tcPr>
            <w:tcW w:w="1008" w:type="dxa"/>
            <w:tcBorders>
              <w:top w:val="nil"/>
              <w:left w:val="nil"/>
              <w:bottom w:val="nil"/>
              <w:right w:val="nil"/>
            </w:tcBorders>
          </w:tcPr>
          <w:p w14:paraId="016D034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6.613</w:t>
            </w:r>
            <w:r>
              <w:rPr>
                <w:rFonts w:ascii="Arial Unicode MS" w:cs="Arial Unicode MS"/>
                <w:color w:val="000000" w:themeColor="text1"/>
                <w:vertAlign w:val="superscript"/>
              </w:rPr>
              <w:t>***</w:t>
            </w:r>
          </w:p>
        </w:tc>
        <w:tc>
          <w:tcPr>
            <w:tcW w:w="1008" w:type="dxa"/>
            <w:tcBorders>
              <w:top w:val="nil"/>
              <w:left w:val="nil"/>
              <w:bottom w:val="nil"/>
              <w:right w:val="nil"/>
            </w:tcBorders>
          </w:tcPr>
          <w:p w14:paraId="4E22A21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6.623</w:t>
            </w:r>
            <w:r>
              <w:rPr>
                <w:rFonts w:ascii="Arial Unicode MS" w:cs="Arial Unicode MS"/>
                <w:color w:val="000000" w:themeColor="text1"/>
                <w:vertAlign w:val="superscript"/>
              </w:rPr>
              <w:t>***</w:t>
            </w:r>
          </w:p>
        </w:tc>
      </w:tr>
      <w:tr w:rsidR="001B6EF4" w14:paraId="3FFA6BA6" w14:textId="77777777" w:rsidTr="004971AA">
        <w:tc>
          <w:tcPr>
            <w:tcW w:w="2016" w:type="dxa"/>
            <w:tcBorders>
              <w:top w:val="nil"/>
              <w:left w:val="nil"/>
              <w:bottom w:val="single" w:sz="4" w:space="0" w:color="auto"/>
              <w:right w:val="nil"/>
            </w:tcBorders>
          </w:tcPr>
          <w:p w14:paraId="2304F57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single" w:sz="4" w:space="0" w:color="auto"/>
              <w:right w:val="nil"/>
            </w:tcBorders>
          </w:tcPr>
          <w:p w14:paraId="10495EA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(0.424)</w:t>
            </w:r>
          </w:p>
        </w:tc>
        <w:tc>
          <w:tcPr>
            <w:tcW w:w="1008" w:type="dxa"/>
            <w:tcBorders>
              <w:top w:val="nil"/>
              <w:left w:val="nil"/>
              <w:bottom w:val="single" w:sz="4" w:space="0" w:color="auto"/>
              <w:right w:val="nil"/>
            </w:tcBorders>
          </w:tcPr>
          <w:p w14:paraId="69BFE0C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(0.329)</w:t>
            </w:r>
          </w:p>
        </w:tc>
        <w:tc>
          <w:tcPr>
            <w:tcW w:w="1008" w:type="dxa"/>
            <w:tcBorders>
              <w:top w:val="nil"/>
              <w:left w:val="nil"/>
              <w:bottom w:val="single" w:sz="4" w:space="0" w:color="auto"/>
              <w:right w:val="nil"/>
            </w:tcBorders>
          </w:tcPr>
          <w:p w14:paraId="011F75D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(0.319)</w:t>
            </w:r>
          </w:p>
        </w:tc>
        <w:tc>
          <w:tcPr>
            <w:tcW w:w="1008" w:type="dxa"/>
            <w:tcBorders>
              <w:top w:val="nil"/>
              <w:left w:val="nil"/>
              <w:bottom w:val="single" w:sz="4" w:space="0" w:color="auto"/>
              <w:right w:val="nil"/>
            </w:tcBorders>
          </w:tcPr>
          <w:p w14:paraId="2EF92F8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(0.311)</w:t>
            </w:r>
          </w:p>
        </w:tc>
        <w:tc>
          <w:tcPr>
            <w:tcW w:w="1008" w:type="dxa"/>
            <w:tcBorders>
              <w:top w:val="nil"/>
              <w:left w:val="nil"/>
              <w:bottom w:val="single" w:sz="4" w:space="0" w:color="auto"/>
              <w:right w:val="nil"/>
            </w:tcBorders>
          </w:tcPr>
          <w:p w14:paraId="28A1D1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(0.308)</w:t>
            </w:r>
          </w:p>
        </w:tc>
        <w:tc>
          <w:tcPr>
            <w:tcW w:w="1008" w:type="dxa"/>
            <w:tcBorders>
              <w:top w:val="nil"/>
              <w:left w:val="nil"/>
              <w:bottom w:val="single" w:sz="4" w:space="0" w:color="auto"/>
              <w:right w:val="nil"/>
            </w:tcBorders>
          </w:tcPr>
          <w:p w14:paraId="62E721D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(0.308)</w:t>
            </w:r>
          </w:p>
        </w:tc>
        <w:tc>
          <w:tcPr>
            <w:tcW w:w="1008" w:type="dxa"/>
            <w:tcBorders>
              <w:top w:val="nil"/>
              <w:left w:val="nil"/>
              <w:bottom w:val="single" w:sz="4" w:space="0" w:color="auto"/>
              <w:right w:val="nil"/>
            </w:tcBorders>
          </w:tcPr>
          <w:p w14:paraId="580B2E4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(0.308)</w:t>
            </w:r>
          </w:p>
        </w:tc>
      </w:tr>
      <w:tr w:rsidR="001B6EF4" w14:paraId="1C7A9A15" w14:textId="77777777" w:rsidTr="004971AA">
        <w:tc>
          <w:tcPr>
            <w:tcW w:w="2016" w:type="dxa"/>
            <w:tcBorders>
              <w:top w:val="nil"/>
              <w:left w:val="nil"/>
              <w:bottom w:val="single" w:sz="4" w:space="0" w:color="auto"/>
              <w:right w:val="nil"/>
            </w:tcBorders>
          </w:tcPr>
          <w:p w14:paraId="050098B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w:t>
            </w:r>
          </w:p>
        </w:tc>
        <w:tc>
          <w:tcPr>
            <w:tcW w:w="1008" w:type="dxa"/>
            <w:tcBorders>
              <w:top w:val="nil"/>
              <w:left w:val="nil"/>
              <w:bottom w:val="single" w:sz="4" w:space="0" w:color="auto"/>
              <w:right w:val="nil"/>
            </w:tcBorders>
          </w:tcPr>
          <w:p w14:paraId="02EEB2E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6144</w:t>
            </w:r>
          </w:p>
        </w:tc>
        <w:tc>
          <w:tcPr>
            <w:tcW w:w="1008" w:type="dxa"/>
            <w:tcBorders>
              <w:top w:val="nil"/>
              <w:left w:val="nil"/>
              <w:bottom w:val="single" w:sz="4" w:space="0" w:color="auto"/>
              <w:right w:val="nil"/>
            </w:tcBorders>
          </w:tcPr>
          <w:p w14:paraId="1A51A09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6144</w:t>
            </w:r>
          </w:p>
        </w:tc>
        <w:tc>
          <w:tcPr>
            <w:tcW w:w="1008" w:type="dxa"/>
            <w:tcBorders>
              <w:top w:val="nil"/>
              <w:left w:val="nil"/>
              <w:bottom w:val="single" w:sz="4" w:space="0" w:color="auto"/>
              <w:right w:val="nil"/>
            </w:tcBorders>
          </w:tcPr>
          <w:p w14:paraId="488A401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6144</w:t>
            </w:r>
          </w:p>
        </w:tc>
        <w:tc>
          <w:tcPr>
            <w:tcW w:w="1008" w:type="dxa"/>
            <w:tcBorders>
              <w:top w:val="nil"/>
              <w:left w:val="nil"/>
              <w:bottom w:val="single" w:sz="4" w:space="0" w:color="auto"/>
              <w:right w:val="nil"/>
            </w:tcBorders>
          </w:tcPr>
          <w:p w14:paraId="7ACA43B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6144</w:t>
            </w:r>
          </w:p>
        </w:tc>
        <w:tc>
          <w:tcPr>
            <w:tcW w:w="1008" w:type="dxa"/>
            <w:tcBorders>
              <w:top w:val="nil"/>
              <w:left w:val="nil"/>
              <w:bottom w:val="single" w:sz="4" w:space="0" w:color="auto"/>
              <w:right w:val="nil"/>
            </w:tcBorders>
          </w:tcPr>
          <w:p w14:paraId="3C93CF1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6144</w:t>
            </w:r>
          </w:p>
        </w:tc>
        <w:tc>
          <w:tcPr>
            <w:tcW w:w="1008" w:type="dxa"/>
            <w:tcBorders>
              <w:top w:val="nil"/>
              <w:left w:val="nil"/>
              <w:bottom w:val="single" w:sz="4" w:space="0" w:color="auto"/>
              <w:right w:val="nil"/>
            </w:tcBorders>
          </w:tcPr>
          <w:p w14:paraId="0D7D887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6144</w:t>
            </w:r>
          </w:p>
        </w:tc>
        <w:tc>
          <w:tcPr>
            <w:tcW w:w="1008" w:type="dxa"/>
            <w:tcBorders>
              <w:top w:val="nil"/>
              <w:left w:val="nil"/>
              <w:bottom w:val="single" w:sz="4" w:space="0" w:color="auto"/>
              <w:right w:val="nil"/>
            </w:tcBorders>
          </w:tcPr>
          <w:p w14:paraId="23E8290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6144</w:t>
            </w:r>
          </w:p>
        </w:tc>
      </w:tr>
    </w:tbl>
    <w:p w14:paraId="2675D55F" w14:textId="77777777" w:rsidR="001B6EF4" w:rsidRDefault="001B6EF4" w:rsidP="001B6EF4">
      <w:pPr>
        <w:widowControl w:val="0"/>
        <w:autoSpaceDE w:val="0"/>
        <w:autoSpaceDN w:val="0"/>
        <w:adjustRightInd w:val="0"/>
        <w:jc w:val="both"/>
        <w:rPr>
          <w:color w:val="000000" w:themeColor="text1"/>
        </w:rPr>
      </w:pPr>
      <w:r>
        <w:rPr>
          <w:rFonts w:ascii="Arial Unicode MS" w:cs="Arial Unicode MS"/>
          <w:i/>
          <w:color w:val="000000" w:themeColor="text1"/>
        </w:rPr>
        <w:t>Note</w:t>
      </w:r>
      <w:r>
        <w:rPr>
          <w:rFonts w:ascii="Arial Unicode MS" w:cs="Arial Unicode MS"/>
          <w:color w:val="000000" w:themeColor="text1"/>
        </w:rPr>
        <w:t xml:space="preserve">: The dependent variable is life satisfaction measured on a scale from 0 to 10. </w:t>
      </w:r>
      <w:r>
        <w:rPr>
          <w:rFonts w:ascii="Arial Unicode MS" w:cs="Arial Unicode MS"/>
          <w:color w:val="000000" w:themeColor="text1"/>
        </w:rPr>
        <w:lastRenderedPageBreak/>
        <w:t>Estimated coefficients and standard errors (in parentheses) from the model (1). Standard errors calculated using 1,000 bootstrap replicate weights supplied with the HFCS. Accounting for the multiple imputation nature of the HFCS data, all coefficients and standard errors obtained are combined using Rubin</w:t>
      </w:r>
      <w:r>
        <w:rPr>
          <w:rFonts w:ascii="Arial Unicode MS" w:cs="Arial Unicode MS"/>
          <w:color w:val="000000" w:themeColor="text1"/>
        </w:rPr>
        <w:t>’</w:t>
      </w:r>
      <w:r>
        <w:rPr>
          <w:rFonts w:ascii="Arial Unicode MS" w:cs="Arial Unicode MS"/>
          <w:color w:val="000000" w:themeColor="text1"/>
        </w:rPr>
        <w:t xml:space="preserve">s rules (Rubin 1987).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0.1,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0.05,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0.01. </w:t>
      </w:r>
      <w:r>
        <w:rPr>
          <w:rFonts w:ascii="Arial Unicode MS" w:cs="Arial Unicode MS"/>
          <w:i/>
          <w:color w:val="000000" w:themeColor="text1"/>
        </w:rPr>
        <w:t>D</w:t>
      </w:r>
      <w:r>
        <w:rPr>
          <w:rFonts w:ascii="Arial Unicode MS" w:cs="Arial Unicode MS"/>
          <w:color w:val="000000" w:themeColor="text1"/>
        </w:rPr>
        <w:t xml:space="preserve"> is a dummy variable indicating if </w:t>
      </w:r>
      <w:r>
        <w:rPr>
          <w:rFonts w:ascii="Arial Unicode MS" w:cs="Arial Unicode MS"/>
          <w:i/>
          <w:color w:val="000000" w:themeColor="text1"/>
        </w:rPr>
        <w:t>W</w:t>
      </w:r>
      <w:r>
        <w:rPr>
          <w:rFonts w:ascii="Arial Unicode MS" w:cs="Arial Unicode MS"/>
          <w:color w:val="000000" w:themeColor="text1"/>
        </w:rPr>
        <w:t> </w:t>
      </w:r>
      <w:r>
        <w:rPr>
          <w:rFonts w:ascii="Arial Unicode MS" w:cs="Arial Unicode MS"/>
          <w:color w:val="000000" w:themeColor="text1"/>
        </w:rPr>
        <w:t>&gt;</w:t>
      </w:r>
      <w:r>
        <w:rPr>
          <w:rFonts w:ascii="Arial Unicode MS" w:cs="Arial Unicode MS"/>
          <w:color w:val="000000" w:themeColor="text1"/>
        </w:rPr>
        <w:t> </w:t>
      </w:r>
      <w:r>
        <w:rPr>
          <w:rFonts w:ascii="Arial Unicode MS" w:cs="Arial Unicode MS"/>
          <w:i/>
          <w:color w:val="000000" w:themeColor="text1"/>
        </w:rPr>
        <w:t>t</w:t>
      </w:r>
      <w:r>
        <w:rPr>
          <w:rFonts w:ascii="Arial Unicode MS" w:cs="Arial Unicode MS"/>
          <w:color w:val="000000" w:themeColor="text1"/>
        </w:rPr>
        <w:t xml:space="preserve"> (for </w:t>
      </w:r>
      <w:r>
        <w:rPr>
          <w:rFonts w:ascii="Arial Unicode MS" w:cs="Arial Unicode MS"/>
          <w:i/>
          <w:color w:val="000000" w:themeColor="text1"/>
        </w:rPr>
        <w:t>t</w:t>
      </w:r>
      <w:r>
        <w:rPr>
          <w:rFonts w:ascii="Arial Unicode MS" w:cs="Arial Unicode MS"/>
          <w:color w:val="000000" w:themeColor="text1"/>
        </w:rPr>
        <w:t> </w:t>
      </w:r>
      <w:r>
        <w:rPr>
          <w:rFonts w:ascii="Arial Unicode MS" w:cs="Arial Unicode MS"/>
          <w:color w:val="000000" w:themeColor="text1"/>
        </w:rPr>
        <w:t>=</w:t>
      </w:r>
      <w:r>
        <w:rPr>
          <w:rFonts w:ascii="Arial Unicode MS" w:cs="Arial Unicode MS"/>
          <w:color w:val="000000" w:themeColor="text1"/>
        </w:rPr>
        <w:t> </w:t>
      </w:r>
      <w:r>
        <w:rPr>
          <w:rFonts w:ascii="Arial Unicode MS" w:cs="Arial Unicode MS"/>
          <w:color w:val="000000" w:themeColor="text1"/>
        </w:rPr>
        <w:t xml:space="preserve">100,000 euros, </w:t>
      </w:r>
      <w:r>
        <w:rPr>
          <w:rFonts w:ascii="Arial Unicode MS" w:cs="Arial Unicode MS"/>
          <w:color w:val="000000" w:themeColor="text1"/>
        </w:rPr>
        <w:t>…</w:t>
      </w:r>
      <w:r>
        <w:rPr>
          <w:rFonts w:ascii="Arial Unicode MS" w:cs="Arial Unicode MS"/>
          <w:color w:val="000000" w:themeColor="text1"/>
        </w:rPr>
        <w:t>, 3M euros). Figure</w:t>
      </w:r>
      <w:r>
        <w:rPr>
          <w:rFonts w:ascii="Arial Unicode MS" w:cs="Arial Unicode MS"/>
          <w:color w:val="000000" w:themeColor="text1"/>
        </w:rPr>
        <w:t> </w:t>
      </w:r>
      <w:r>
        <w:rPr>
          <w:rFonts w:ascii="Arial Unicode MS" w:cs="Arial Unicode MS"/>
          <w:color w:val="000000" w:themeColor="text1"/>
        </w:rPr>
        <w:t xml:space="preserve">3 shows the marginal effects of </w:t>
      </w:r>
      <w:r>
        <w:rPr>
          <w:rFonts w:ascii="Arial Unicode MS" w:cs="Arial Unicode MS"/>
          <w:i/>
          <w:color w:val="000000" w:themeColor="text1"/>
        </w:rPr>
        <w:t>W</w:t>
      </w:r>
      <w:r>
        <w:rPr>
          <w:rFonts w:ascii="Arial Unicode MS" w:cs="Arial Unicode MS"/>
          <w:color w:val="000000" w:themeColor="text1"/>
        </w:rPr>
        <w:t xml:space="preserve"> on </w:t>
      </w:r>
      <w:r>
        <w:rPr>
          <w:rFonts w:ascii="Arial Unicode MS" w:cs="Arial Unicode MS"/>
          <w:i/>
          <w:color w:val="000000" w:themeColor="text1"/>
        </w:rPr>
        <w:t>LS</w:t>
      </w:r>
      <w:r>
        <w:rPr>
          <w:rFonts w:ascii="Arial Unicode MS" w:cs="Arial Unicode MS"/>
          <w:color w:val="000000" w:themeColor="text1"/>
        </w:rPr>
        <w:t>, which are</w:t>
      </w:r>
      <w:r>
        <w:rPr>
          <w:rFonts w:ascii="Arial Unicode MS" w:cs="Arial Unicode MS"/>
          <w:i/>
          <w:color w:val="000000" w:themeColor="text1"/>
        </w:rPr>
        <w:t xml:space="preserve"> </w:t>
      </w:r>
      <w:r>
        <w:rPr>
          <w:rFonts w:ascii="Arial Unicode MS" w:cs="Arial Unicode MS"/>
          <w:color w:val="000000" w:themeColor="text1"/>
        </w:rPr>
        <w:t xml:space="preserve">calculated as the sum of coefficients on </w:t>
      </w:r>
      <w:r>
        <w:rPr>
          <w:rFonts w:ascii="Arial Unicode MS" w:cs="Arial Unicode MS"/>
          <w:i/>
          <w:color w:val="000000" w:themeColor="text1"/>
        </w:rPr>
        <w:t>W</w:t>
      </w:r>
      <w:r>
        <w:rPr>
          <w:rFonts w:ascii="Arial Unicode MS" w:cs="Arial Unicode MS"/>
          <w:color w:val="000000" w:themeColor="text1"/>
        </w:rPr>
        <w:t xml:space="preserve"> and </w:t>
      </w:r>
      <w:r>
        <w:rPr>
          <w:rFonts w:ascii="Arial Unicode MS" w:cs="Arial Unicode MS"/>
          <w:i/>
          <w:color w:val="000000" w:themeColor="text1"/>
        </w:rPr>
        <w:t>W</w:t>
      </w:r>
      <w:r>
        <w:rPr>
          <w:rFonts w:ascii="Arial Unicode MS" w:cs="Arial Unicode MS"/>
          <w:color w:val="000000" w:themeColor="text1"/>
        </w:rPr>
        <w:t xml:space="preserve"> * </w:t>
      </w:r>
      <w:r>
        <w:rPr>
          <w:rFonts w:ascii="Arial Unicode MS" w:cs="Arial Unicode MS"/>
          <w:i/>
          <w:color w:val="000000" w:themeColor="text1"/>
        </w:rPr>
        <w:t>d</w:t>
      </w:r>
      <w:r>
        <w:rPr>
          <w:rFonts w:ascii="Arial Unicode MS" w:cs="Arial Unicode MS"/>
          <w:color w:val="000000" w:themeColor="text1"/>
        </w:rPr>
        <w:t>.</w:t>
      </w:r>
    </w:p>
    <w:p w14:paraId="11876AC4" w14:textId="77777777" w:rsidR="001B6EF4" w:rsidRDefault="001B6EF4" w:rsidP="001B6EF4">
      <w:pPr>
        <w:keepNext/>
        <w:widowControl w:val="0"/>
        <w:autoSpaceDE w:val="0"/>
        <w:autoSpaceDN w:val="0"/>
        <w:adjustRightInd w:val="0"/>
        <w:rPr>
          <w:color w:val="000000" w:themeColor="text1"/>
        </w:rPr>
      </w:pPr>
      <w:r>
        <w:rPr>
          <w:rFonts w:ascii="Arial Unicode MS" w:cs="Arial Unicode MS"/>
          <w:b/>
          <w:color w:val="000000" w:themeColor="text1"/>
        </w:rPr>
        <w:t>Table S3.</w:t>
      </w:r>
      <w:r>
        <w:rPr>
          <w:rFonts w:ascii="Arial Unicode MS" w:cs="Arial Unicode MS"/>
          <w:color w:val="000000" w:themeColor="text1"/>
        </w:rPr>
        <w:t xml:space="preserve"> Life satisfaction and net wealth </w:t>
      </w:r>
      <w:r>
        <w:rPr>
          <w:rFonts w:ascii="Arial Unicode MS" w:cs="Arial Unicode MS"/>
          <w:color w:val="000000" w:themeColor="text1"/>
        </w:rPr>
        <w:t>–</w:t>
      </w:r>
      <w:r>
        <w:rPr>
          <w:rFonts w:ascii="Arial Unicode MS" w:cs="Arial Unicode MS"/>
          <w:color w:val="000000" w:themeColor="text1"/>
        </w:rPr>
        <w:t xml:space="preserve"> regression results for Italy</w:t>
      </w:r>
    </w:p>
    <w:tbl>
      <w:tblPr>
        <w:tblW w:w="0" w:type="auto"/>
        <w:tblLayout w:type="fixed"/>
        <w:tblLook w:val="0000" w:firstRow="0" w:lastRow="0" w:firstColumn="0" w:lastColumn="0" w:noHBand="0" w:noVBand="0"/>
      </w:tblPr>
      <w:tblGrid>
        <w:gridCol w:w="2016"/>
        <w:gridCol w:w="1008"/>
        <w:gridCol w:w="1008"/>
        <w:gridCol w:w="1008"/>
        <w:gridCol w:w="1008"/>
        <w:gridCol w:w="1008"/>
        <w:gridCol w:w="1008"/>
        <w:gridCol w:w="1008"/>
      </w:tblGrid>
      <w:tr w:rsidR="001B6EF4" w14:paraId="58E1B31F" w14:textId="77777777" w:rsidTr="004971AA">
        <w:tc>
          <w:tcPr>
            <w:tcW w:w="2016" w:type="dxa"/>
            <w:tcBorders>
              <w:top w:val="single" w:sz="4" w:space="0" w:color="auto"/>
              <w:left w:val="nil"/>
              <w:bottom w:val="nil"/>
              <w:right w:val="nil"/>
            </w:tcBorders>
          </w:tcPr>
          <w:p w14:paraId="13179F19" w14:textId="77777777" w:rsidR="001B6EF4" w:rsidRDefault="001B6EF4" w:rsidP="004971AA">
            <w:pPr>
              <w:widowControl w:val="0"/>
              <w:autoSpaceDE w:val="0"/>
              <w:autoSpaceDN w:val="0"/>
              <w:adjustRightInd w:val="0"/>
              <w:rPr>
                <w:color w:val="000000" w:themeColor="text1"/>
              </w:rPr>
            </w:pPr>
          </w:p>
        </w:tc>
        <w:tc>
          <w:tcPr>
            <w:tcW w:w="1008" w:type="dxa"/>
            <w:tcBorders>
              <w:top w:val="single" w:sz="4" w:space="0" w:color="auto"/>
              <w:left w:val="nil"/>
              <w:bottom w:val="nil"/>
              <w:right w:val="nil"/>
            </w:tcBorders>
          </w:tcPr>
          <w:p w14:paraId="0C3F36E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702A3E4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1FA49F2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097BA31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672D95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5ADEAC9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2B90463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r>
      <w:tr w:rsidR="001B6EF4" w14:paraId="14BCB98F" w14:textId="77777777" w:rsidTr="004971AA">
        <w:tc>
          <w:tcPr>
            <w:tcW w:w="2016" w:type="dxa"/>
            <w:tcBorders>
              <w:top w:val="nil"/>
              <w:left w:val="nil"/>
              <w:bottom w:val="nil"/>
              <w:right w:val="nil"/>
            </w:tcBorders>
          </w:tcPr>
          <w:p w14:paraId="65A186A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0B684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100K</w:t>
            </w:r>
          </w:p>
        </w:tc>
        <w:tc>
          <w:tcPr>
            <w:tcW w:w="1008" w:type="dxa"/>
            <w:tcBorders>
              <w:top w:val="nil"/>
              <w:left w:val="nil"/>
              <w:bottom w:val="nil"/>
              <w:right w:val="nil"/>
            </w:tcBorders>
          </w:tcPr>
          <w:p w14:paraId="74FAEE8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600K</w:t>
            </w:r>
          </w:p>
        </w:tc>
        <w:tc>
          <w:tcPr>
            <w:tcW w:w="1008" w:type="dxa"/>
            <w:tcBorders>
              <w:top w:val="nil"/>
              <w:left w:val="nil"/>
              <w:bottom w:val="nil"/>
              <w:right w:val="nil"/>
            </w:tcBorders>
          </w:tcPr>
          <w:p w14:paraId="599D5B8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1M</w:t>
            </w:r>
          </w:p>
        </w:tc>
        <w:tc>
          <w:tcPr>
            <w:tcW w:w="1008" w:type="dxa"/>
            <w:tcBorders>
              <w:top w:val="nil"/>
              <w:left w:val="nil"/>
              <w:bottom w:val="nil"/>
              <w:right w:val="nil"/>
            </w:tcBorders>
          </w:tcPr>
          <w:p w14:paraId="04CD2F2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2M</w:t>
            </w:r>
          </w:p>
        </w:tc>
        <w:tc>
          <w:tcPr>
            <w:tcW w:w="1008" w:type="dxa"/>
            <w:tcBorders>
              <w:top w:val="nil"/>
              <w:left w:val="nil"/>
              <w:bottom w:val="nil"/>
              <w:right w:val="nil"/>
            </w:tcBorders>
          </w:tcPr>
          <w:p w14:paraId="4E9593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2.6M</w:t>
            </w:r>
          </w:p>
        </w:tc>
        <w:tc>
          <w:tcPr>
            <w:tcW w:w="1008" w:type="dxa"/>
            <w:tcBorders>
              <w:top w:val="nil"/>
              <w:left w:val="nil"/>
              <w:bottom w:val="nil"/>
              <w:right w:val="nil"/>
            </w:tcBorders>
          </w:tcPr>
          <w:p w14:paraId="5B439EE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2.8M</w:t>
            </w:r>
          </w:p>
        </w:tc>
        <w:tc>
          <w:tcPr>
            <w:tcW w:w="1008" w:type="dxa"/>
            <w:tcBorders>
              <w:top w:val="nil"/>
              <w:left w:val="nil"/>
              <w:bottom w:val="nil"/>
              <w:right w:val="nil"/>
            </w:tcBorders>
          </w:tcPr>
          <w:p w14:paraId="4C347D6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3M</w:t>
            </w:r>
          </w:p>
        </w:tc>
      </w:tr>
      <w:tr w:rsidR="001B6EF4" w14:paraId="03064D80" w14:textId="77777777" w:rsidTr="004971AA">
        <w:tc>
          <w:tcPr>
            <w:tcW w:w="2016" w:type="dxa"/>
            <w:tcBorders>
              <w:top w:val="single" w:sz="4" w:space="0" w:color="auto"/>
              <w:left w:val="nil"/>
              <w:bottom w:val="nil"/>
              <w:right w:val="nil"/>
            </w:tcBorders>
          </w:tcPr>
          <w:p w14:paraId="2727593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Log net wealth (</w:t>
            </w:r>
            <w:r>
              <w:rPr>
                <w:rFonts w:ascii="Arial Unicode MS" w:cs="Arial Unicode MS"/>
                <w:i/>
                <w:color w:val="000000" w:themeColor="text1"/>
              </w:rPr>
              <w:t>W</w:t>
            </w:r>
            <w:r>
              <w:rPr>
                <w:rFonts w:ascii="Arial Unicode MS" w:cs="Arial Unicode MS"/>
                <w:color w:val="000000" w:themeColor="text1"/>
              </w:rPr>
              <w:t>)</w:t>
            </w:r>
          </w:p>
        </w:tc>
        <w:tc>
          <w:tcPr>
            <w:tcW w:w="1008" w:type="dxa"/>
            <w:tcBorders>
              <w:top w:val="single" w:sz="4" w:space="0" w:color="auto"/>
              <w:left w:val="nil"/>
              <w:bottom w:val="nil"/>
              <w:right w:val="nil"/>
            </w:tcBorders>
          </w:tcPr>
          <w:p w14:paraId="2B95C07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0.110</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2B062F6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0.157</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2755AB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0.162</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1C96D95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0.161</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621CAF7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0183CE9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0.160</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3899E5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0.161</w:t>
            </w:r>
            <w:r>
              <w:rPr>
                <w:rFonts w:ascii="Arial Unicode MS" w:cs="Arial Unicode MS"/>
                <w:color w:val="000000" w:themeColor="text1"/>
                <w:vertAlign w:val="superscript"/>
              </w:rPr>
              <w:t>***</w:t>
            </w:r>
          </w:p>
        </w:tc>
      </w:tr>
      <w:tr w:rsidR="001B6EF4" w14:paraId="088E9E88" w14:textId="77777777" w:rsidTr="004971AA">
        <w:tc>
          <w:tcPr>
            <w:tcW w:w="2016" w:type="dxa"/>
            <w:tcBorders>
              <w:top w:val="nil"/>
              <w:left w:val="nil"/>
              <w:bottom w:val="nil"/>
              <w:right w:val="nil"/>
            </w:tcBorders>
          </w:tcPr>
          <w:p w14:paraId="23D7D8F4"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AAADDF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(0.026)</w:t>
            </w:r>
          </w:p>
        </w:tc>
        <w:tc>
          <w:tcPr>
            <w:tcW w:w="1008" w:type="dxa"/>
            <w:tcBorders>
              <w:top w:val="nil"/>
              <w:left w:val="nil"/>
              <w:bottom w:val="nil"/>
              <w:right w:val="nil"/>
            </w:tcBorders>
          </w:tcPr>
          <w:p w14:paraId="7812F91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(0.016)</w:t>
            </w:r>
          </w:p>
        </w:tc>
        <w:tc>
          <w:tcPr>
            <w:tcW w:w="1008" w:type="dxa"/>
            <w:tcBorders>
              <w:top w:val="nil"/>
              <w:left w:val="nil"/>
              <w:bottom w:val="nil"/>
              <w:right w:val="nil"/>
            </w:tcBorders>
          </w:tcPr>
          <w:p w14:paraId="0AEBD54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(0.015)</w:t>
            </w:r>
          </w:p>
        </w:tc>
        <w:tc>
          <w:tcPr>
            <w:tcW w:w="1008" w:type="dxa"/>
            <w:tcBorders>
              <w:top w:val="nil"/>
              <w:left w:val="nil"/>
              <w:bottom w:val="nil"/>
              <w:right w:val="nil"/>
            </w:tcBorders>
          </w:tcPr>
          <w:p w14:paraId="1462F0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(0.015)</w:t>
            </w:r>
          </w:p>
        </w:tc>
        <w:tc>
          <w:tcPr>
            <w:tcW w:w="1008" w:type="dxa"/>
            <w:tcBorders>
              <w:top w:val="nil"/>
              <w:left w:val="nil"/>
              <w:bottom w:val="nil"/>
              <w:right w:val="nil"/>
            </w:tcBorders>
          </w:tcPr>
          <w:p w14:paraId="32A866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(0.015)</w:t>
            </w:r>
          </w:p>
        </w:tc>
        <w:tc>
          <w:tcPr>
            <w:tcW w:w="1008" w:type="dxa"/>
            <w:tcBorders>
              <w:top w:val="nil"/>
              <w:left w:val="nil"/>
              <w:bottom w:val="nil"/>
              <w:right w:val="nil"/>
            </w:tcBorders>
          </w:tcPr>
          <w:p w14:paraId="01668CC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(0.015)</w:t>
            </w:r>
          </w:p>
        </w:tc>
        <w:tc>
          <w:tcPr>
            <w:tcW w:w="1008" w:type="dxa"/>
            <w:tcBorders>
              <w:top w:val="nil"/>
              <w:left w:val="nil"/>
              <w:bottom w:val="nil"/>
              <w:right w:val="nil"/>
            </w:tcBorders>
          </w:tcPr>
          <w:p w14:paraId="5633494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(0.015)</w:t>
            </w:r>
          </w:p>
        </w:tc>
      </w:tr>
      <w:tr w:rsidR="001B6EF4" w14:paraId="5A6B09B2" w14:textId="77777777" w:rsidTr="004971AA">
        <w:tc>
          <w:tcPr>
            <w:tcW w:w="2016" w:type="dxa"/>
            <w:tcBorders>
              <w:top w:val="nil"/>
              <w:left w:val="nil"/>
              <w:bottom w:val="nil"/>
              <w:right w:val="nil"/>
            </w:tcBorders>
          </w:tcPr>
          <w:p w14:paraId="62648AC4" w14:textId="77777777" w:rsidR="001B6EF4" w:rsidRDefault="001B6EF4" w:rsidP="004971AA">
            <w:pPr>
              <w:widowControl w:val="0"/>
              <w:autoSpaceDE w:val="0"/>
              <w:autoSpaceDN w:val="0"/>
              <w:adjustRightInd w:val="0"/>
              <w:rPr>
                <w:i/>
                <w:color w:val="000000" w:themeColor="text1"/>
              </w:rPr>
            </w:pPr>
            <w:r>
              <w:rPr>
                <w:rFonts w:ascii="Arial Unicode MS" w:cs="Arial Unicode MS"/>
                <w:i/>
                <w:color w:val="000000" w:themeColor="text1"/>
              </w:rPr>
              <w:t>d</w:t>
            </w:r>
          </w:p>
        </w:tc>
        <w:tc>
          <w:tcPr>
            <w:tcW w:w="1008" w:type="dxa"/>
            <w:tcBorders>
              <w:top w:val="nil"/>
              <w:left w:val="nil"/>
              <w:bottom w:val="nil"/>
              <w:right w:val="nil"/>
            </w:tcBorders>
          </w:tcPr>
          <w:p w14:paraId="462C665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-1.554</w:t>
            </w:r>
            <w:r>
              <w:rPr>
                <w:rFonts w:ascii="Arial Unicode MS" w:cs="Arial Unicode MS"/>
                <w:color w:val="000000" w:themeColor="text1"/>
                <w:vertAlign w:val="superscript"/>
              </w:rPr>
              <w:t>***</w:t>
            </w:r>
          </w:p>
        </w:tc>
        <w:tc>
          <w:tcPr>
            <w:tcW w:w="1008" w:type="dxa"/>
            <w:tcBorders>
              <w:top w:val="nil"/>
              <w:left w:val="nil"/>
              <w:bottom w:val="nil"/>
              <w:right w:val="nil"/>
            </w:tcBorders>
          </w:tcPr>
          <w:p w14:paraId="305F932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p>
        </w:tc>
        <w:tc>
          <w:tcPr>
            <w:tcW w:w="1008" w:type="dxa"/>
            <w:tcBorders>
              <w:top w:val="nil"/>
              <w:left w:val="nil"/>
              <w:bottom w:val="nil"/>
              <w:right w:val="nil"/>
            </w:tcBorders>
          </w:tcPr>
          <w:p w14:paraId="5D9C9D0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-2.866</w:t>
            </w:r>
          </w:p>
        </w:tc>
        <w:tc>
          <w:tcPr>
            <w:tcW w:w="1008" w:type="dxa"/>
            <w:tcBorders>
              <w:top w:val="nil"/>
              <w:left w:val="nil"/>
              <w:bottom w:val="nil"/>
              <w:right w:val="nil"/>
            </w:tcBorders>
          </w:tcPr>
          <w:p w14:paraId="5C3FE96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-4.426</w:t>
            </w:r>
          </w:p>
        </w:tc>
        <w:tc>
          <w:tcPr>
            <w:tcW w:w="1008" w:type="dxa"/>
            <w:tcBorders>
              <w:top w:val="nil"/>
              <w:left w:val="nil"/>
              <w:bottom w:val="nil"/>
              <w:right w:val="nil"/>
            </w:tcBorders>
          </w:tcPr>
          <w:p w14:paraId="1AEB186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0.724</w:t>
            </w:r>
          </w:p>
        </w:tc>
        <w:tc>
          <w:tcPr>
            <w:tcW w:w="1008" w:type="dxa"/>
            <w:tcBorders>
              <w:top w:val="nil"/>
              <w:left w:val="nil"/>
              <w:bottom w:val="nil"/>
              <w:right w:val="nil"/>
            </w:tcBorders>
          </w:tcPr>
          <w:p w14:paraId="4813C91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1.283</w:t>
            </w:r>
          </w:p>
        </w:tc>
        <w:tc>
          <w:tcPr>
            <w:tcW w:w="1008" w:type="dxa"/>
            <w:tcBorders>
              <w:top w:val="nil"/>
              <w:left w:val="nil"/>
              <w:bottom w:val="nil"/>
              <w:right w:val="nil"/>
            </w:tcBorders>
          </w:tcPr>
          <w:p w14:paraId="3A1533A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0.314</w:t>
            </w:r>
          </w:p>
        </w:tc>
      </w:tr>
      <w:tr w:rsidR="001B6EF4" w14:paraId="41270BF0" w14:textId="77777777" w:rsidTr="004971AA">
        <w:tc>
          <w:tcPr>
            <w:tcW w:w="2016" w:type="dxa"/>
            <w:tcBorders>
              <w:top w:val="nil"/>
              <w:left w:val="nil"/>
              <w:bottom w:val="nil"/>
              <w:right w:val="nil"/>
            </w:tcBorders>
          </w:tcPr>
          <w:p w14:paraId="575FD9D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333ECD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(0.567)</w:t>
            </w:r>
          </w:p>
        </w:tc>
        <w:tc>
          <w:tcPr>
            <w:tcW w:w="1008" w:type="dxa"/>
            <w:tcBorders>
              <w:top w:val="nil"/>
              <w:left w:val="nil"/>
              <w:bottom w:val="nil"/>
              <w:right w:val="nil"/>
            </w:tcBorders>
          </w:tcPr>
          <w:p w14:paraId="4A1193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(1.230)</w:t>
            </w:r>
          </w:p>
        </w:tc>
        <w:tc>
          <w:tcPr>
            <w:tcW w:w="1008" w:type="dxa"/>
            <w:tcBorders>
              <w:top w:val="nil"/>
              <w:left w:val="nil"/>
              <w:bottom w:val="nil"/>
              <w:right w:val="nil"/>
            </w:tcBorders>
          </w:tcPr>
          <w:p w14:paraId="1F4BD3D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(1.993)</w:t>
            </w:r>
          </w:p>
        </w:tc>
        <w:tc>
          <w:tcPr>
            <w:tcW w:w="1008" w:type="dxa"/>
            <w:tcBorders>
              <w:top w:val="nil"/>
              <w:left w:val="nil"/>
              <w:bottom w:val="nil"/>
              <w:right w:val="nil"/>
            </w:tcBorders>
          </w:tcPr>
          <w:p w14:paraId="3B0B097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(2.959)</w:t>
            </w:r>
          </w:p>
        </w:tc>
        <w:tc>
          <w:tcPr>
            <w:tcW w:w="1008" w:type="dxa"/>
            <w:tcBorders>
              <w:top w:val="nil"/>
              <w:left w:val="nil"/>
              <w:bottom w:val="nil"/>
              <w:right w:val="nil"/>
            </w:tcBorders>
          </w:tcPr>
          <w:p w14:paraId="3178029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(2.836)</w:t>
            </w:r>
          </w:p>
        </w:tc>
        <w:tc>
          <w:tcPr>
            <w:tcW w:w="1008" w:type="dxa"/>
            <w:tcBorders>
              <w:top w:val="nil"/>
              <w:left w:val="nil"/>
              <w:bottom w:val="nil"/>
              <w:right w:val="nil"/>
            </w:tcBorders>
          </w:tcPr>
          <w:p w14:paraId="6407155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(3.531)</w:t>
            </w:r>
          </w:p>
        </w:tc>
        <w:tc>
          <w:tcPr>
            <w:tcW w:w="1008" w:type="dxa"/>
            <w:tcBorders>
              <w:top w:val="nil"/>
              <w:left w:val="nil"/>
              <w:bottom w:val="nil"/>
              <w:right w:val="nil"/>
            </w:tcBorders>
          </w:tcPr>
          <w:p w14:paraId="7ECAB2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(4.197)</w:t>
            </w:r>
          </w:p>
        </w:tc>
      </w:tr>
      <w:tr w:rsidR="001B6EF4" w14:paraId="6AFCA9DA" w14:textId="77777777" w:rsidTr="004971AA">
        <w:tc>
          <w:tcPr>
            <w:tcW w:w="2016" w:type="dxa"/>
            <w:tcBorders>
              <w:top w:val="nil"/>
              <w:left w:val="nil"/>
              <w:bottom w:val="nil"/>
              <w:right w:val="nil"/>
            </w:tcBorders>
          </w:tcPr>
          <w:p w14:paraId="1201D99F" w14:textId="77777777" w:rsidR="001B6EF4" w:rsidRDefault="001B6EF4" w:rsidP="004971AA">
            <w:pPr>
              <w:widowControl w:val="0"/>
              <w:autoSpaceDE w:val="0"/>
              <w:autoSpaceDN w:val="0"/>
              <w:adjustRightInd w:val="0"/>
              <w:rPr>
                <w:color w:val="000000" w:themeColor="text1"/>
              </w:rPr>
            </w:pPr>
            <w:r>
              <w:rPr>
                <w:rFonts w:ascii="Arial Unicode MS" w:cs="Arial Unicode MS"/>
                <w:i/>
                <w:color w:val="000000" w:themeColor="text1"/>
              </w:rPr>
              <w:t>W</w:t>
            </w:r>
            <w:r>
              <w:rPr>
                <w:rFonts w:ascii="Arial Unicode MS" w:cs="Arial Unicode MS"/>
                <w:color w:val="000000" w:themeColor="text1"/>
              </w:rPr>
              <w:t xml:space="preserve"> * </w:t>
            </w:r>
            <w:r>
              <w:rPr>
                <w:rFonts w:ascii="Arial Unicode MS" w:cs="Arial Unicode MS"/>
                <w:i/>
                <w:color w:val="000000" w:themeColor="text1"/>
              </w:rPr>
              <w:t>d</w:t>
            </w:r>
          </w:p>
        </w:tc>
        <w:tc>
          <w:tcPr>
            <w:tcW w:w="1008" w:type="dxa"/>
            <w:tcBorders>
              <w:top w:val="nil"/>
              <w:left w:val="nil"/>
              <w:bottom w:val="nil"/>
              <w:right w:val="nil"/>
            </w:tcBorders>
          </w:tcPr>
          <w:p w14:paraId="6C065D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0.141</w:t>
            </w:r>
            <w:r>
              <w:rPr>
                <w:rFonts w:ascii="Arial Unicode MS" w:cs="Arial Unicode MS"/>
                <w:color w:val="000000" w:themeColor="text1"/>
                <w:vertAlign w:val="superscript"/>
              </w:rPr>
              <w:t>***</w:t>
            </w:r>
          </w:p>
        </w:tc>
        <w:tc>
          <w:tcPr>
            <w:tcW w:w="1008" w:type="dxa"/>
            <w:tcBorders>
              <w:top w:val="nil"/>
              <w:left w:val="nil"/>
              <w:bottom w:val="nil"/>
              <w:right w:val="nil"/>
            </w:tcBorders>
          </w:tcPr>
          <w:p w14:paraId="4B43FF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0AA8DDC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0.198</w:t>
            </w:r>
          </w:p>
        </w:tc>
        <w:tc>
          <w:tcPr>
            <w:tcW w:w="1008" w:type="dxa"/>
            <w:tcBorders>
              <w:top w:val="nil"/>
              <w:left w:val="nil"/>
              <w:bottom w:val="nil"/>
              <w:right w:val="nil"/>
            </w:tcBorders>
          </w:tcPr>
          <w:p w14:paraId="0B50848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0.300</w:t>
            </w:r>
          </w:p>
        </w:tc>
        <w:tc>
          <w:tcPr>
            <w:tcW w:w="1008" w:type="dxa"/>
            <w:tcBorders>
              <w:top w:val="nil"/>
              <w:left w:val="nil"/>
              <w:bottom w:val="nil"/>
              <w:right w:val="nil"/>
            </w:tcBorders>
          </w:tcPr>
          <w:p w14:paraId="2AF88D6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-0.028</w:t>
            </w:r>
          </w:p>
        </w:tc>
        <w:tc>
          <w:tcPr>
            <w:tcW w:w="1008" w:type="dxa"/>
            <w:tcBorders>
              <w:top w:val="nil"/>
              <w:left w:val="nil"/>
              <w:bottom w:val="nil"/>
              <w:right w:val="nil"/>
            </w:tcBorders>
          </w:tcPr>
          <w:p w14:paraId="1C556CE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-0.063</w:t>
            </w:r>
          </w:p>
        </w:tc>
        <w:tc>
          <w:tcPr>
            <w:tcW w:w="1008" w:type="dxa"/>
            <w:tcBorders>
              <w:top w:val="nil"/>
              <w:left w:val="nil"/>
              <w:bottom w:val="nil"/>
              <w:right w:val="nil"/>
            </w:tcBorders>
          </w:tcPr>
          <w:p w14:paraId="143FB48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r>
      <w:tr w:rsidR="001B6EF4" w14:paraId="59BB128B" w14:textId="77777777" w:rsidTr="004971AA">
        <w:tc>
          <w:tcPr>
            <w:tcW w:w="2016" w:type="dxa"/>
            <w:tcBorders>
              <w:top w:val="nil"/>
              <w:left w:val="nil"/>
              <w:bottom w:val="nil"/>
              <w:right w:val="nil"/>
            </w:tcBorders>
          </w:tcPr>
          <w:p w14:paraId="7A0D0D19"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1BC707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(0.048)</w:t>
            </w:r>
          </w:p>
        </w:tc>
        <w:tc>
          <w:tcPr>
            <w:tcW w:w="1008" w:type="dxa"/>
            <w:tcBorders>
              <w:top w:val="nil"/>
              <w:left w:val="nil"/>
              <w:bottom w:val="nil"/>
              <w:right w:val="nil"/>
            </w:tcBorders>
          </w:tcPr>
          <w:p w14:paraId="153467B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(0.089)</w:t>
            </w:r>
          </w:p>
        </w:tc>
        <w:tc>
          <w:tcPr>
            <w:tcW w:w="1008" w:type="dxa"/>
            <w:tcBorders>
              <w:top w:val="nil"/>
              <w:left w:val="nil"/>
              <w:bottom w:val="nil"/>
              <w:right w:val="nil"/>
            </w:tcBorders>
          </w:tcPr>
          <w:p w14:paraId="167BBE6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(0.136)</w:t>
            </w:r>
          </w:p>
        </w:tc>
        <w:tc>
          <w:tcPr>
            <w:tcW w:w="1008" w:type="dxa"/>
            <w:tcBorders>
              <w:top w:val="nil"/>
              <w:left w:val="nil"/>
              <w:bottom w:val="nil"/>
              <w:right w:val="nil"/>
            </w:tcBorders>
          </w:tcPr>
          <w:p w14:paraId="244571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(0.192)</w:t>
            </w:r>
          </w:p>
        </w:tc>
        <w:tc>
          <w:tcPr>
            <w:tcW w:w="1008" w:type="dxa"/>
            <w:tcBorders>
              <w:top w:val="nil"/>
              <w:left w:val="nil"/>
              <w:bottom w:val="nil"/>
              <w:right w:val="nil"/>
            </w:tcBorders>
          </w:tcPr>
          <w:p w14:paraId="172CB32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(0.184)</w:t>
            </w:r>
          </w:p>
        </w:tc>
        <w:tc>
          <w:tcPr>
            <w:tcW w:w="1008" w:type="dxa"/>
            <w:tcBorders>
              <w:top w:val="nil"/>
              <w:left w:val="nil"/>
              <w:bottom w:val="nil"/>
              <w:right w:val="nil"/>
            </w:tcBorders>
          </w:tcPr>
          <w:p w14:paraId="28E095B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(0.228)</w:t>
            </w:r>
          </w:p>
        </w:tc>
        <w:tc>
          <w:tcPr>
            <w:tcW w:w="1008" w:type="dxa"/>
            <w:tcBorders>
              <w:top w:val="nil"/>
              <w:left w:val="nil"/>
              <w:bottom w:val="nil"/>
              <w:right w:val="nil"/>
            </w:tcBorders>
          </w:tcPr>
          <w:p w14:paraId="4ADB4A3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(0.269)</w:t>
            </w:r>
          </w:p>
        </w:tc>
      </w:tr>
      <w:tr w:rsidR="001B6EF4" w14:paraId="61AE3891" w14:textId="77777777" w:rsidTr="004971AA">
        <w:tc>
          <w:tcPr>
            <w:tcW w:w="2016" w:type="dxa"/>
            <w:tcBorders>
              <w:top w:val="nil"/>
              <w:left w:val="nil"/>
              <w:bottom w:val="nil"/>
              <w:right w:val="nil"/>
            </w:tcBorders>
          </w:tcPr>
          <w:p w14:paraId="78C3544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Age</w:t>
            </w:r>
          </w:p>
        </w:tc>
        <w:tc>
          <w:tcPr>
            <w:tcW w:w="1008" w:type="dxa"/>
            <w:tcBorders>
              <w:top w:val="nil"/>
              <w:left w:val="nil"/>
              <w:bottom w:val="nil"/>
              <w:right w:val="nil"/>
            </w:tcBorders>
          </w:tcPr>
          <w:p w14:paraId="78853CA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-0.008</w:t>
            </w:r>
            <w:r>
              <w:rPr>
                <w:rFonts w:ascii="Arial Unicode MS" w:cs="Arial Unicode MS"/>
                <w:color w:val="000000" w:themeColor="text1"/>
                <w:vertAlign w:val="superscript"/>
              </w:rPr>
              <w:t>***</w:t>
            </w:r>
          </w:p>
        </w:tc>
        <w:tc>
          <w:tcPr>
            <w:tcW w:w="1008" w:type="dxa"/>
            <w:tcBorders>
              <w:top w:val="nil"/>
              <w:left w:val="nil"/>
              <w:bottom w:val="nil"/>
              <w:right w:val="nil"/>
            </w:tcBorders>
          </w:tcPr>
          <w:p w14:paraId="2A758FB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-0.008</w:t>
            </w:r>
            <w:r>
              <w:rPr>
                <w:rFonts w:ascii="Arial Unicode MS" w:cs="Arial Unicode MS"/>
                <w:color w:val="000000" w:themeColor="text1"/>
                <w:vertAlign w:val="superscript"/>
              </w:rPr>
              <w:t>***</w:t>
            </w:r>
          </w:p>
        </w:tc>
        <w:tc>
          <w:tcPr>
            <w:tcW w:w="1008" w:type="dxa"/>
            <w:tcBorders>
              <w:top w:val="nil"/>
              <w:left w:val="nil"/>
              <w:bottom w:val="nil"/>
              <w:right w:val="nil"/>
            </w:tcBorders>
          </w:tcPr>
          <w:p w14:paraId="7B1640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r>
              <w:rPr>
                <w:rFonts w:ascii="Arial Unicode MS" w:cs="Arial Unicode MS"/>
                <w:color w:val="000000" w:themeColor="text1"/>
                <w:vertAlign w:val="superscript"/>
              </w:rPr>
              <w:t>**</w:t>
            </w:r>
          </w:p>
        </w:tc>
        <w:tc>
          <w:tcPr>
            <w:tcW w:w="1008" w:type="dxa"/>
            <w:tcBorders>
              <w:top w:val="nil"/>
              <w:left w:val="nil"/>
              <w:bottom w:val="nil"/>
              <w:right w:val="nil"/>
            </w:tcBorders>
          </w:tcPr>
          <w:p w14:paraId="1FC2FD4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r>
              <w:rPr>
                <w:rFonts w:ascii="Arial Unicode MS" w:cs="Arial Unicode MS"/>
                <w:color w:val="000000" w:themeColor="text1"/>
                <w:vertAlign w:val="superscript"/>
              </w:rPr>
              <w:t>**</w:t>
            </w:r>
          </w:p>
        </w:tc>
        <w:tc>
          <w:tcPr>
            <w:tcW w:w="1008" w:type="dxa"/>
            <w:tcBorders>
              <w:top w:val="nil"/>
              <w:left w:val="nil"/>
              <w:bottom w:val="nil"/>
              <w:right w:val="nil"/>
            </w:tcBorders>
          </w:tcPr>
          <w:p w14:paraId="167C7A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-0.008</w:t>
            </w:r>
            <w:r>
              <w:rPr>
                <w:rFonts w:ascii="Arial Unicode MS" w:cs="Arial Unicode MS"/>
                <w:color w:val="000000" w:themeColor="text1"/>
                <w:vertAlign w:val="superscript"/>
              </w:rPr>
              <w:t>**</w:t>
            </w:r>
          </w:p>
        </w:tc>
        <w:tc>
          <w:tcPr>
            <w:tcW w:w="1008" w:type="dxa"/>
            <w:tcBorders>
              <w:top w:val="nil"/>
              <w:left w:val="nil"/>
              <w:bottom w:val="nil"/>
              <w:right w:val="nil"/>
            </w:tcBorders>
          </w:tcPr>
          <w:p w14:paraId="408649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-0.008</w:t>
            </w:r>
            <w:r>
              <w:rPr>
                <w:rFonts w:ascii="Arial Unicode MS" w:cs="Arial Unicode MS"/>
                <w:color w:val="000000" w:themeColor="text1"/>
                <w:vertAlign w:val="superscript"/>
              </w:rPr>
              <w:t>**</w:t>
            </w:r>
          </w:p>
        </w:tc>
        <w:tc>
          <w:tcPr>
            <w:tcW w:w="1008" w:type="dxa"/>
            <w:tcBorders>
              <w:top w:val="nil"/>
              <w:left w:val="nil"/>
              <w:bottom w:val="nil"/>
              <w:right w:val="nil"/>
            </w:tcBorders>
          </w:tcPr>
          <w:p w14:paraId="7AC138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-0.008</w:t>
            </w:r>
            <w:r>
              <w:rPr>
                <w:rFonts w:ascii="Arial Unicode MS" w:cs="Arial Unicode MS"/>
                <w:color w:val="000000" w:themeColor="text1"/>
                <w:vertAlign w:val="superscript"/>
              </w:rPr>
              <w:t>**</w:t>
            </w:r>
          </w:p>
        </w:tc>
      </w:tr>
      <w:tr w:rsidR="001B6EF4" w14:paraId="7B72C2B8" w14:textId="77777777" w:rsidTr="004971AA">
        <w:tc>
          <w:tcPr>
            <w:tcW w:w="2016" w:type="dxa"/>
            <w:tcBorders>
              <w:top w:val="nil"/>
              <w:left w:val="nil"/>
              <w:bottom w:val="nil"/>
              <w:right w:val="nil"/>
            </w:tcBorders>
          </w:tcPr>
          <w:p w14:paraId="73BCEFCF"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248CFF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c>
          <w:tcPr>
            <w:tcW w:w="1008" w:type="dxa"/>
            <w:tcBorders>
              <w:top w:val="nil"/>
              <w:left w:val="nil"/>
              <w:bottom w:val="nil"/>
              <w:right w:val="nil"/>
            </w:tcBorders>
          </w:tcPr>
          <w:p w14:paraId="2E5DE7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c>
          <w:tcPr>
            <w:tcW w:w="1008" w:type="dxa"/>
            <w:tcBorders>
              <w:top w:val="nil"/>
              <w:left w:val="nil"/>
              <w:bottom w:val="nil"/>
              <w:right w:val="nil"/>
            </w:tcBorders>
          </w:tcPr>
          <w:p w14:paraId="639482D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c>
          <w:tcPr>
            <w:tcW w:w="1008" w:type="dxa"/>
            <w:tcBorders>
              <w:top w:val="nil"/>
              <w:left w:val="nil"/>
              <w:bottom w:val="nil"/>
              <w:right w:val="nil"/>
            </w:tcBorders>
          </w:tcPr>
          <w:p w14:paraId="536C5A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c>
          <w:tcPr>
            <w:tcW w:w="1008" w:type="dxa"/>
            <w:tcBorders>
              <w:top w:val="nil"/>
              <w:left w:val="nil"/>
              <w:bottom w:val="nil"/>
              <w:right w:val="nil"/>
            </w:tcBorders>
          </w:tcPr>
          <w:p w14:paraId="7ED7FB7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c>
          <w:tcPr>
            <w:tcW w:w="1008" w:type="dxa"/>
            <w:tcBorders>
              <w:top w:val="nil"/>
              <w:left w:val="nil"/>
              <w:bottom w:val="nil"/>
              <w:right w:val="nil"/>
            </w:tcBorders>
          </w:tcPr>
          <w:p w14:paraId="3ED816A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c>
          <w:tcPr>
            <w:tcW w:w="1008" w:type="dxa"/>
            <w:tcBorders>
              <w:top w:val="nil"/>
              <w:left w:val="nil"/>
              <w:bottom w:val="nil"/>
              <w:right w:val="nil"/>
            </w:tcBorders>
          </w:tcPr>
          <w:p w14:paraId="02EA8EB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r>
      <w:tr w:rsidR="001B6EF4" w14:paraId="41E4225A" w14:textId="77777777" w:rsidTr="004971AA">
        <w:tc>
          <w:tcPr>
            <w:tcW w:w="2016" w:type="dxa"/>
            <w:tcBorders>
              <w:top w:val="nil"/>
              <w:left w:val="nil"/>
              <w:bottom w:val="nil"/>
              <w:right w:val="nil"/>
            </w:tcBorders>
          </w:tcPr>
          <w:p w14:paraId="7CA519C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Female</w:t>
            </w:r>
          </w:p>
        </w:tc>
        <w:tc>
          <w:tcPr>
            <w:tcW w:w="1008" w:type="dxa"/>
            <w:tcBorders>
              <w:top w:val="nil"/>
              <w:left w:val="nil"/>
              <w:bottom w:val="nil"/>
              <w:right w:val="nil"/>
            </w:tcBorders>
          </w:tcPr>
          <w:p w14:paraId="64DB180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0.064</w:t>
            </w:r>
          </w:p>
        </w:tc>
        <w:tc>
          <w:tcPr>
            <w:tcW w:w="1008" w:type="dxa"/>
            <w:tcBorders>
              <w:top w:val="nil"/>
              <w:left w:val="nil"/>
              <w:bottom w:val="nil"/>
              <w:right w:val="nil"/>
            </w:tcBorders>
          </w:tcPr>
          <w:p w14:paraId="4436711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0.066</w:t>
            </w:r>
          </w:p>
        </w:tc>
        <w:tc>
          <w:tcPr>
            <w:tcW w:w="1008" w:type="dxa"/>
            <w:tcBorders>
              <w:top w:val="nil"/>
              <w:left w:val="nil"/>
              <w:bottom w:val="nil"/>
              <w:right w:val="nil"/>
            </w:tcBorders>
          </w:tcPr>
          <w:p w14:paraId="779CFB9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0.068</w:t>
            </w:r>
          </w:p>
        </w:tc>
        <w:tc>
          <w:tcPr>
            <w:tcW w:w="1008" w:type="dxa"/>
            <w:tcBorders>
              <w:top w:val="nil"/>
              <w:left w:val="nil"/>
              <w:bottom w:val="nil"/>
              <w:right w:val="nil"/>
            </w:tcBorders>
          </w:tcPr>
          <w:p w14:paraId="5C6D665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0.068</w:t>
            </w:r>
          </w:p>
        </w:tc>
        <w:tc>
          <w:tcPr>
            <w:tcW w:w="1008" w:type="dxa"/>
            <w:tcBorders>
              <w:top w:val="nil"/>
              <w:left w:val="nil"/>
              <w:bottom w:val="nil"/>
              <w:right w:val="nil"/>
            </w:tcBorders>
          </w:tcPr>
          <w:p w14:paraId="6BFCDDC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0.068</w:t>
            </w:r>
          </w:p>
        </w:tc>
        <w:tc>
          <w:tcPr>
            <w:tcW w:w="1008" w:type="dxa"/>
            <w:tcBorders>
              <w:top w:val="nil"/>
              <w:left w:val="nil"/>
              <w:bottom w:val="nil"/>
              <w:right w:val="nil"/>
            </w:tcBorders>
          </w:tcPr>
          <w:p w14:paraId="5ED49C3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0.068</w:t>
            </w:r>
          </w:p>
        </w:tc>
        <w:tc>
          <w:tcPr>
            <w:tcW w:w="1008" w:type="dxa"/>
            <w:tcBorders>
              <w:top w:val="nil"/>
              <w:left w:val="nil"/>
              <w:bottom w:val="nil"/>
              <w:right w:val="nil"/>
            </w:tcBorders>
          </w:tcPr>
          <w:p w14:paraId="1D78E48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0.068</w:t>
            </w:r>
          </w:p>
        </w:tc>
      </w:tr>
      <w:tr w:rsidR="001B6EF4" w14:paraId="196CDBAB" w14:textId="77777777" w:rsidTr="004971AA">
        <w:tc>
          <w:tcPr>
            <w:tcW w:w="2016" w:type="dxa"/>
            <w:tcBorders>
              <w:top w:val="nil"/>
              <w:left w:val="nil"/>
              <w:bottom w:val="nil"/>
              <w:right w:val="nil"/>
            </w:tcBorders>
          </w:tcPr>
          <w:p w14:paraId="6806B494"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44A827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(0.061)</w:t>
            </w:r>
          </w:p>
        </w:tc>
        <w:tc>
          <w:tcPr>
            <w:tcW w:w="1008" w:type="dxa"/>
            <w:tcBorders>
              <w:top w:val="nil"/>
              <w:left w:val="nil"/>
              <w:bottom w:val="nil"/>
              <w:right w:val="nil"/>
            </w:tcBorders>
          </w:tcPr>
          <w:p w14:paraId="197BA38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(0.061)</w:t>
            </w:r>
          </w:p>
        </w:tc>
        <w:tc>
          <w:tcPr>
            <w:tcW w:w="1008" w:type="dxa"/>
            <w:tcBorders>
              <w:top w:val="nil"/>
              <w:left w:val="nil"/>
              <w:bottom w:val="nil"/>
              <w:right w:val="nil"/>
            </w:tcBorders>
          </w:tcPr>
          <w:p w14:paraId="373DA1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(0.061)</w:t>
            </w:r>
          </w:p>
        </w:tc>
        <w:tc>
          <w:tcPr>
            <w:tcW w:w="1008" w:type="dxa"/>
            <w:tcBorders>
              <w:top w:val="nil"/>
              <w:left w:val="nil"/>
              <w:bottom w:val="nil"/>
              <w:right w:val="nil"/>
            </w:tcBorders>
          </w:tcPr>
          <w:p w14:paraId="525EFB7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(0.061)</w:t>
            </w:r>
          </w:p>
        </w:tc>
        <w:tc>
          <w:tcPr>
            <w:tcW w:w="1008" w:type="dxa"/>
            <w:tcBorders>
              <w:top w:val="nil"/>
              <w:left w:val="nil"/>
              <w:bottom w:val="nil"/>
              <w:right w:val="nil"/>
            </w:tcBorders>
          </w:tcPr>
          <w:p w14:paraId="20E21CC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(0.061)</w:t>
            </w:r>
          </w:p>
        </w:tc>
        <w:tc>
          <w:tcPr>
            <w:tcW w:w="1008" w:type="dxa"/>
            <w:tcBorders>
              <w:top w:val="nil"/>
              <w:left w:val="nil"/>
              <w:bottom w:val="nil"/>
              <w:right w:val="nil"/>
            </w:tcBorders>
          </w:tcPr>
          <w:p w14:paraId="1D771D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(0.061)</w:t>
            </w:r>
          </w:p>
        </w:tc>
        <w:tc>
          <w:tcPr>
            <w:tcW w:w="1008" w:type="dxa"/>
            <w:tcBorders>
              <w:top w:val="nil"/>
              <w:left w:val="nil"/>
              <w:bottom w:val="nil"/>
              <w:right w:val="nil"/>
            </w:tcBorders>
          </w:tcPr>
          <w:p w14:paraId="7DC5697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(0.061)</w:t>
            </w:r>
          </w:p>
        </w:tc>
      </w:tr>
      <w:tr w:rsidR="001B6EF4" w14:paraId="02CA4489" w14:textId="77777777" w:rsidTr="004971AA">
        <w:tc>
          <w:tcPr>
            <w:tcW w:w="2016" w:type="dxa"/>
            <w:tcBorders>
              <w:top w:val="nil"/>
              <w:left w:val="nil"/>
              <w:bottom w:val="nil"/>
              <w:right w:val="nil"/>
            </w:tcBorders>
          </w:tcPr>
          <w:p w14:paraId="00340152"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Married</w:t>
            </w:r>
          </w:p>
        </w:tc>
        <w:tc>
          <w:tcPr>
            <w:tcW w:w="1008" w:type="dxa"/>
            <w:tcBorders>
              <w:top w:val="nil"/>
              <w:left w:val="nil"/>
              <w:bottom w:val="nil"/>
              <w:right w:val="nil"/>
            </w:tcBorders>
          </w:tcPr>
          <w:p w14:paraId="662364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0.270</w:t>
            </w:r>
            <w:r>
              <w:rPr>
                <w:rFonts w:ascii="Arial Unicode MS" w:cs="Arial Unicode MS"/>
                <w:color w:val="000000" w:themeColor="text1"/>
                <w:vertAlign w:val="superscript"/>
              </w:rPr>
              <w:t>***</w:t>
            </w:r>
          </w:p>
        </w:tc>
        <w:tc>
          <w:tcPr>
            <w:tcW w:w="1008" w:type="dxa"/>
            <w:tcBorders>
              <w:top w:val="nil"/>
              <w:left w:val="nil"/>
              <w:bottom w:val="nil"/>
              <w:right w:val="nil"/>
            </w:tcBorders>
          </w:tcPr>
          <w:p w14:paraId="76C903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0.280</w:t>
            </w:r>
            <w:r>
              <w:rPr>
                <w:rFonts w:ascii="Arial Unicode MS" w:cs="Arial Unicode MS"/>
                <w:color w:val="000000" w:themeColor="text1"/>
                <w:vertAlign w:val="superscript"/>
              </w:rPr>
              <w:t>***</w:t>
            </w:r>
          </w:p>
        </w:tc>
        <w:tc>
          <w:tcPr>
            <w:tcW w:w="1008" w:type="dxa"/>
            <w:tcBorders>
              <w:top w:val="nil"/>
              <w:left w:val="nil"/>
              <w:bottom w:val="nil"/>
              <w:right w:val="nil"/>
            </w:tcBorders>
          </w:tcPr>
          <w:p w14:paraId="188BB21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0.280</w:t>
            </w:r>
            <w:r>
              <w:rPr>
                <w:rFonts w:ascii="Arial Unicode MS" w:cs="Arial Unicode MS"/>
                <w:color w:val="000000" w:themeColor="text1"/>
                <w:vertAlign w:val="superscript"/>
              </w:rPr>
              <w:t>***</w:t>
            </w:r>
          </w:p>
        </w:tc>
        <w:tc>
          <w:tcPr>
            <w:tcW w:w="1008" w:type="dxa"/>
            <w:tcBorders>
              <w:top w:val="nil"/>
              <w:left w:val="nil"/>
              <w:bottom w:val="nil"/>
              <w:right w:val="nil"/>
            </w:tcBorders>
          </w:tcPr>
          <w:p w14:paraId="423CB1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0.280</w:t>
            </w:r>
            <w:r>
              <w:rPr>
                <w:rFonts w:ascii="Arial Unicode MS" w:cs="Arial Unicode MS"/>
                <w:color w:val="000000" w:themeColor="text1"/>
                <w:vertAlign w:val="superscript"/>
              </w:rPr>
              <w:t>***</w:t>
            </w:r>
          </w:p>
        </w:tc>
        <w:tc>
          <w:tcPr>
            <w:tcW w:w="1008" w:type="dxa"/>
            <w:tcBorders>
              <w:top w:val="nil"/>
              <w:left w:val="nil"/>
              <w:bottom w:val="nil"/>
              <w:right w:val="nil"/>
            </w:tcBorders>
          </w:tcPr>
          <w:p w14:paraId="2D676B0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0.279</w:t>
            </w:r>
            <w:r>
              <w:rPr>
                <w:rFonts w:ascii="Arial Unicode MS" w:cs="Arial Unicode MS"/>
                <w:color w:val="000000" w:themeColor="text1"/>
                <w:vertAlign w:val="superscript"/>
              </w:rPr>
              <w:t>***</w:t>
            </w:r>
          </w:p>
        </w:tc>
        <w:tc>
          <w:tcPr>
            <w:tcW w:w="1008" w:type="dxa"/>
            <w:tcBorders>
              <w:top w:val="nil"/>
              <w:left w:val="nil"/>
              <w:bottom w:val="nil"/>
              <w:right w:val="nil"/>
            </w:tcBorders>
          </w:tcPr>
          <w:p w14:paraId="7382333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0.279</w:t>
            </w:r>
            <w:r>
              <w:rPr>
                <w:rFonts w:ascii="Arial Unicode MS" w:cs="Arial Unicode MS"/>
                <w:color w:val="000000" w:themeColor="text1"/>
                <w:vertAlign w:val="superscript"/>
              </w:rPr>
              <w:t>***</w:t>
            </w:r>
          </w:p>
        </w:tc>
        <w:tc>
          <w:tcPr>
            <w:tcW w:w="1008" w:type="dxa"/>
            <w:tcBorders>
              <w:top w:val="nil"/>
              <w:left w:val="nil"/>
              <w:bottom w:val="nil"/>
              <w:right w:val="nil"/>
            </w:tcBorders>
          </w:tcPr>
          <w:p w14:paraId="64F414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0.280</w:t>
            </w:r>
            <w:r>
              <w:rPr>
                <w:rFonts w:ascii="Arial Unicode MS" w:cs="Arial Unicode MS"/>
                <w:color w:val="000000" w:themeColor="text1"/>
                <w:vertAlign w:val="superscript"/>
              </w:rPr>
              <w:t>***</w:t>
            </w:r>
          </w:p>
        </w:tc>
      </w:tr>
      <w:tr w:rsidR="001B6EF4" w14:paraId="67651B0C" w14:textId="77777777" w:rsidTr="004971AA">
        <w:tc>
          <w:tcPr>
            <w:tcW w:w="2016" w:type="dxa"/>
            <w:tcBorders>
              <w:top w:val="nil"/>
              <w:left w:val="nil"/>
              <w:bottom w:val="nil"/>
              <w:right w:val="nil"/>
            </w:tcBorders>
          </w:tcPr>
          <w:p w14:paraId="24B3EFC6"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60234A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(0.095)</w:t>
            </w:r>
          </w:p>
        </w:tc>
        <w:tc>
          <w:tcPr>
            <w:tcW w:w="1008" w:type="dxa"/>
            <w:tcBorders>
              <w:top w:val="nil"/>
              <w:left w:val="nil"/>
              <w:bottom w:val="nil"/>
              <w:right w:val="nil"/>
            </w:tcBorders>
          </w:tcPr>
          <w:p w14:paraId="3DAAE49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(0.094)</w:t>
            </w:r>
          </w:p>
        </w:tc>
        <w:tc>
          <w:tcPr>
            <w:tcW w:w="1008" w:type="dxa"/>
            <w:tcBorders>
              <w:top w:val="nil"/>
              <w:left w:val="nil"/>
              <w:bottom w:val="nil"/>
              <w:right w:val="nil"/>
            </w:tcBorders>
          </w:tcPr>
          <w:p w14:paraId="600FC98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(0.095)</w:t>
            </w:r>
          </w:p>
        </w:tc>
        <w:tc>
          <w:tcPr>
            <w:tcW w:w="1008" w:type="dxa"/>
            <w:tcBorders>
              <w:top w:val="nil"/>
              <w:left w:val="nil"/>
              <w:bottom w:val="nil"/>
              <w:right w:val="nil"/>
            </w:tcBorders>
          </w:tcPr>
          <w:p w14:paraId="58B3DA2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(0.094)</w:t>
            </w:r>
          </w:p>
        </w:tc>
        <w:tc>
          <w:tcPr>
            <w:tcW w:w="1008" w:type="dxa"/>
            <w:tcBorders>
              <w:top w:val="nil"/>
              <w:left w:val="nil"/>
              <w:bottom w:val="nil"/>
              <w:right w:val="nil"/>
            </w:tcBorders>
          </w:tcPr>
          <w:p w14:paraId="06C4B8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(0.094)</w:t>
            </w:r>
          </w:p>
        </w:tc>
        <w:tc>
          <w:tcPr>
            <w:tcW w:w="1008" w:type="dxa"/>
            <w:tcBorders>
              <w:top w:val="nil"/>
              <w:left w:val="nil"/>
              <w:bottom w:val="nil"/>
              <w:right w:val="nil"/>
            </w:tcBorders>
          </w:tcPr>
          <w:p w14:paraId="43F71C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(0.094)</w:t>
            </w:r>
          </w:p>
        </w:tc>
        <w:tc>
          <w:tcPr>
            <w:tcW w:w="1008" w:type="dxa"/>
            <w:tcBorders>
              <w:top w:val="nil"/>
              <w:left w:val="nil"/>
              <w:bottom w:val="nil"/>
              <w:right w:val="nil"/>
            </w:tcBorders>
          </w:tcPr>
          <w:p w14:paraId="7A17354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(0.094)</w:t>
            </w:r>
          </w:p>
        </w:tc>
      </w:tr>
      <w:tr w:rsidR="001B6EF4" w14:paraId="0E459A3D" w14:textId="77777777" w:rsidTr="004971AA">
        <w:tc>
          <w:tcPr>
            <w:tcW w:w="2016" w:type="dxa"/>
            <w:tcBorders>
              <w:top w:val="nil"/>
              <w:left w:val="nil"/>
              <w:bottom w:val="nil"/>
              <w:right w:val="nil"/>
            </w:tcBorders>
          </w:tcPr>
          <w:p w14:paraId="2CCB853C"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Widowed</w:t>
            </w:r>
          </w:p>
        </w:tc>
        <w:tc>
          <w:tcPr>
            <w:tcW w:w="1008" w:type="dxa"/>
            <w:tcBorders>
              <w:top w:val="nil"/>
              <w:left w:val="nil"/>
              <w:bottom w:val="nil"/>
              <w:right w:val="nil"/>
            </w:tcBorders>
          </w:tcPr>
          <w:p w14:paraId="16C31B8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-0.445</w:t>
            </w:r>
            <w:r>
              <w:rPr>
                <w:rFonts w:ascii="Arial Unicode MS" w:cs="Arial Unicode MS"/>
                <w:color w:val="000000" w:themeColor="text1"/>
                <w:vertAlign w:val="superscript"/>
              </w:rPr>
              <w:t>***</w:t>
            </w:r>
          </w:p>
        </w:tc>
        <w:tc>
          <w:tcPr>
            <w:tcW w:w="1008" w:type="dxa"/>
            <w:tcBorders>
              <w:top w:val="nil"/>
              <w:left w:val="nil"/>
              <w:bottom w:val="nil"/>
              <w:right w:val="nil"/>
            </w:tcBorders>
          </w:tcPr>
          <w:p w14:paraId="5603BD8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-0.448</w:t>
            </w:r>
            <w:r>
              <w:rPr>
                <w:rFonts w:ascii="Arial Unicode MS" w:cs="Arial Unicode MS"/>
                <w:color w:val="000000" w:themeColor="text1"/>
                <w:vertAlign w:val="superscript"/>
              </w:rPr>
              <w:t>***</w:t>
            </w:r>
          </w:p>
        </w:tc>
        <w:tc>
          <w:tcPr>
            <w:tcW w:w="1008" w:type="dxa"/>
            <w:tcBorders>
              <w:top w:val="nil"/>
              <w:left w:val="nil"/>
              <w:bottom w:val="nil"/>
              <w:right w:val="nil"/>
            </w:tcBorders>
          </w:tcPr>
          <w:p w14:paraId="688A68F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-0.448</w:t>
            </w:r>
            <w:r>
              <w:rPr>
                <w:rFonts w:ascii="Arial Unicode MS" w:cs="Arial Unicode MS"/>
                <w:color w:val="000000" w:themeColor="text1"/>
                <w:vertAlign w:val="superscript"/>
              </w:rPr>
              <w:t>***</w:t>
            </w:r>
          </w:p>
        </w:tc>
        <w:tc>
          <w:tcPr>
            <w:tcW w:w="1008" w:type="dxa"/>
            <w:tcBorders>
              <w:top w:val="nil"/>
              <w:left w:val="nil"/>
              <w:bottom w:val="nil"/>
              <w:right w:val="nil"/>
            </w:tcBorders>
          </w:tcPr>
          <w:p w14:paraId="20EA8B4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-0.448</w:t>
            </w:r>
            <w:r>
              <w:rPr>
                <w:rFonts w:ascii="Arial Unicode MS" w:cs="Arial Unicode MS"/>
                <w:color w:val="000000" w:themeColor="text1"/>
                <w:vertAlign w:val="superscript"/>
              </w:rPr>
              <w:t>***</w:t>
            </w:r>
          </w:p>
        </w:tc>
        <w:tc>
          <w:tcPr>
            <w:tcW w:w="1008" w:type="dxa"/>
            <w:tcBorders>
              <w:top w:val="nil"/>
              <w:left w:val="nil"/>
              <w:bottom w:val="nil"/>
              <w:right w:val="nil"/>
            </w:tcBorders>
          </w:tcPr>
          <w:p w14:paraId="60EED73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-0.448</w:t>
            </w:r>
            <w:r>
              <w:rPr>
                <w:rFonts w:ascii="Arial Unicode MS" w:cs="Arial Unicode MS"/>
                <w:color w:val="000000" w:themeColor="text1"/>
                <w:vertAlign w:val="superscript"/>
              </w:rPr>
              <w:t>***</w:t>
            </w:r>
          </w:p>
        </w:tc>
        <w:tc>
          <w:tcPr>
            <w:tcW w:w="1008" w:type="dxa"/>
            <w:tcBorders>
              <w:top w:val="nil"/>
              <w:left w:val="nil"/>
              <w:bottom w:val="nil"/>
              <w:right w:val="nil"/>
            </w:tcBorders>
          </w:tcPr>
          <w:p w14:paraId="45C28B4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-0.448</w:t>
            </w:r>
            <w:r>
              <w:rPr>
                <w:rFonts w:ascii="Arial Unicode MS" w:cs="Arial Unicode MS"/>
                <w:color w:val="000000" w:themeColor="text1"/>
                <w:vertAlign w:val="superscript"/>
              </w:rPr>
              <w:t>***</w:t>
            </w:r>
          </w:p>
        </w:tc>
        <w:tc>
          <w:tcPr>
            <w:tcW w:w="1008" w:type="dxa"/>
            <w:tcBorders>
              <w:top w:val="nil"/>
              <w:left w:val="nil"/>
              <w:bottom w:val="nil"/>
              <w:right w:val="nil"/>
            </w:tcBorders>
          </w:tcPr>
          <w:p w14:paraId="5366152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-0.448</w:t>
            </w:r>
            <w:r>
              <w:rPr>
                <w:rFonts w:ascii="Arial Unicode MS" w:cs="Arial Unicode MS"/>
                <w:color w:val="000000" w:themeColor="text1"/>
                <w:vertAlign w:val="superscript"/>
              </w:rPr>
              <w:t>***</w:t>
            </w:r>
          </w:p>
        </w:tc>
      </w:tr>
      <w:tr w:rsidR="001B6EF4" w14:paraId="410C605E" w14:textId="77777777" w:rsidTr="004971AA">
        <w:tc>
          <w:tcPr>
            <w:tcW w:w="2016" w:type="dxa"/>
            <w:tcBorders>
              <w:top w:val="nil"/>
              <w:left w:val="nil"/>
              <w:bottom w:val="nil"/>
              <w:right w:val="nil"/>
            </w:tcBorders>
          </w:tcPr>
          <w:p w14:paraId="1F3AC451"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C8A2D1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(0.111)</w:t>
            </w:r>
          </w:p>
        </w:tc>
        <w:tc>
          <w:tcPr>
            <w:tcW w:w="1008" w:type="dxa"/>
            <w:tcBorders>
              <w:top w:val="nil"/>
              <w:left w:val="nil"/>
              <w:bottom w:val="nil"/>
              <w:right w:val="nil"/>
            </w:tcBorders>
          </w:tcPr>
          <w:p w14:paraId="4BEFD69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(0.112)</w:t>
            </w:r>
          </w:p>
        </w:tc>
        <w:tc>
          <w:tcPr>
            <w:tcW w:w="1008" w:type="dxa"/>
            <w:tcBorders>
              <w:top w:val="nil"/>
              <w:left w:val="nil"/>
              <w:bottom w:val="nil"/>
              <w:right w:val="nil"/>
            </w:tcBorders>
          </w:tcPr>
          <w:p w14:paraId="4B09456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(0.113)</w:t>
            </w:r>
          </w:p>
        </w:tc>
        <w:tc>
          <w:tcPr>
            <w:tcW w:w="1008" w:type="dxa"/>
            <w:tcBorders>
              <w:top w:val="nil"/>
              <w:left w:val="nil"/>
              <w:bottom w:val="nil"/>
              <w:right w:val="nil"/>
            </w:tcBorders>
          </w:tcPr>
          <w:p w14:paraId="3DB7C69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(0.113)</w:t>
            </w:r>
          </w:p>
        </w:tc>
        <w:tc>
          <w:tcPr>
            <w:tcW w:w="1008" w:type="dxa"/>
            <w:tcBorders>
              <w:top w:val="nil"/>
              <w:left w:val="nil"/>
              <w:bottom w:val="nil"/>
              <w:right w:val="nil"/>
            </w:tcBorders>
          </w:tcPr>
          <w:p w14:paraId="4E49C68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(0.113)</w:t>
            </w:r>
          </w:p>
        </w:tc>
        <w:tc>
          <w:tcPr>
            <w:tcW w:w="1008" w:type="dxa"/>
            <w:tcBorders>
              <w:top w:val="nil"/>
              <w:left w:val="nil"/>
              <w:bottom w:val="nil"/>
              <w:right w:val="nil"/>
            </w:tcBorders>
          </w:tcPr>
          <w:p w14:paraId="7F52DE3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(0.113)</w:t>
            </w:r>
          </w:p>
        </w:tc>
        <w:tc>
          <w:tcPr>
            <w:tcW w:w="1008" w:type="dxa"/>
            <w:tcBorders>
              <w:top w:val="nil"/>
              <w:left w:val="nil"/>
              <w:bottom w:val="nil"/>
              <w:right w:val="nil"/>
            </w:tcBorders>
          </w:tcPr>
          <w:p w14:paraId="29230F3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(0.113)</w:t>
            </w:r>
          </w:p>
        </w:tc>
      </w:tr>
      <w:tr w:rsidR="001B6EF4" w14:paraId="56AE3035" w14:textId="77777777" w:rsidTr="004971AA">
        <w:tc>
          <w:tcPr>
            <w:tcW w:w="2016" w:type="dxa"/>
            <w:tcBorders>
              <w:top w:val="nil"/>
              <w:left w:val="nil"/>
              <w:bottom w:val="nil"/>
              <w:right w:val="nil"/>
            </w:tcBorders>
          </w:tcPr>
          <w:p w14:paraId="12D9BB6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Divorced</w:t>
            </w:r>
          </w:p>
        </w:tc>
        <w:tc>
          <w:tcPr>
            <w:tcW w:w="1008" w:type="dxa"/>
            <w:tcBorders>
              <w:top w:val="nil"/>
              <w:left w:val="nil"/>
              <w:bottom w:val="nil"/>
              <w:right w:val="nil"/>
            </w:tcBorders>
          </w:tcPr>
          <w:p w14:paraId="45F6722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-0.223</w:t>
            </w:r>
            <w:r>
              <w:rPr>
                <w:rFonts w:ascii="Arial Unicode MS" w:cs="Arial Unicode MS"/>
                <w:color w:val="000000" w:themeColor="text1"/>
                <w:vertAlign w:val="superscript"/>
              </w:rPr>
              <w:t>**</w:t>
            </w:r>
          </w:p>
        </w:tc>
        <w:tc>
          <w:tcPr>
            <w:tcW w:w="1008" w:type="dxa"/>
            <w:tcBorders>
              <w:top w:val="nil"/>
              <w:left w:val="nil"/>
              <w:bottom w:val="nil"/>
              <w:right w:val="nil"/>
            </w:tcBorders>
          </w:tcPr>
          <w:p w14:paraId="1A85E39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-0.219</w:t>
            </w:r>
            <w:r>
              <w:rPr>
                <w:rFonts w:ascii="Arial Unicode MS" w:cs="Arial Unicode MS"/>
                <w:color w:val="000000" w:themeColor="text1"/>
                <w:vertAlign w:val="superscript"/>
              </w:rPr>
              <w:t>**</w:t>
            </w:r>
          </w:p>
        </w:tc>
        <w:tc>
          <w:tcPr>
            <w:tcW w:w="1008" w:type="dxa"/>
            <w:tcBorders>
              <w:top w:val="nil"/>
              <w:left w:val="nil"/>
              <w:bottom w:val="nil"/>
              <w:right w:val="nil"/>
            </w:tcBorders>
          </w:tcPr>
          <w:p w14:paraId="1D78CBC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-0.218</w:t>
            </w:r>
            <w:r>
              <w:rPr>
                <w:rFonts w:ascii="Arial Unicode MS" w:cs="Arial Unicode MS"/>
                <w:color w:val="000000" w:themeColor="text1"/>
                <w:vertAlign w:val="superscript"/>
              </w:rPr>
              <w:t>**</w:t>
            </w:r>
          </w:p>
        </w:tc>
        <w:tc>
          <w:tcPr>
            <w:tcW w:w="1008" w:type="dxa"/>
            <w:tcBorders>
              <w:top w:val="nil"/>
              <w:left w:val="nil"/>
              <w:bottom w:val="nil"/>
              <w:right w:val="nil"/>
            </w:tcBorders>
          </w:tcPr>
          <w:p w14:paraId="3E2E8CC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-0.219</w:t>
            </w:r>
            <w:r>
              <w:rPr>
                <w:rFonts w:ascii="Arial Unicode MS" w:cs="Arial Unicode MS"/>
                <w:color w:val="000000" w:themeColor="text1"/>
                <w:vertAlign w:val="superscript"/>
              </w:rPr>
              <w:t>**</w:t>
            </w:r>
          </w:p>
        </w:tc>
        <w:tc>
          <w:tcPr>
            <w:tcW w:w="1008" w:type="dxa"/>
            <w:tcBorders>
              <w:top w:val="nil"/>
              <w:left w:val="nil"/>
              <w:bottom w:val="nil"/>
              <w:right w:val="nil"/>
            </w:tcBorders>
          </w:tcPr>
          <w:p w14:paraId="1ADB6EF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-0.220</w:t>
            </w:r>
            <w:r>
              <w:rPr>
                <w:rFonts w:ascii="Arial Unicode MS" w:cs="Arial Unicode MS"/>
                <w:color w:val="000000" w:themeColor="text1"/>
                <w:vertAlign w:val="superscript"/>
              </w:rPr>
              <w:t>**</w:t>
            </w:r>
          </w:p>
        </w:tc>
        <w:tc>
          <w:tcPr>
            <w:tcW w:w="1008" w:type="dxa"/>
            <w:tcBorders>
              <w:top w:val="nil"/>
              <w:left w:val="nil"/>
              <w:bottom w:val="nil"/>
              <w:right w:val="nil"/>
            </w:tcBorders>
          </w:tcPr>
          <w:p w14:paraId="6F3C7D7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-0.219</w:t>
            </w:r>
            <w:r>
              <w:rPr>
                <w:rFonts w:ascii="Arial Unicode MS" w:cs="Arial Unicode MS"/>
                <w:color w:val="000000" w:themeColor="text1"/>
                <w:vertAlign w:val="superscript"/>
              </w:rPr>
              <w:t>**</w:t>
            </w:r>
          </w:p>
        </w:tc>
        <w:tc>
          <w:tcPr>
            <w:tcW w:w="1008" w:type="dxa"/>
            <w:tcBorders>
              <w:top w:val="nil"/>
              <w:left w:val="nil"/>
              <w:bottom w:val="nil"/>
              <w:right w:val="nil"/>
            </w:tcBorders>
          </w:tcPr>
          <w:p w14:paraId="7EA68E4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-0.219</w:t>
            </w:r>
            <w:r>
              <w:rPr>
                <w:rFonts w:ascii="Arial Unicode MS" w:cs="Arial Unicode MS"/>
                <w:color w:val="000000" w:themeColor="text1"/>
                <w:vertAlign w:val="superscript"/>
              </w:rPr>
              <w:t>**</w:t>
            </w:r>
          </w:p>
        </w:tc>
      </w:tr>
      <w:tr w:rsidR="001B6EF4" w14:paraId="7F07962E" w14:textId="77777777" w:rsidTr="004971AA">
        <w:tc>
          <w:tcPr>
            <w:tcW w:w="2016" w:type="dxa"/>
            <w:tcBorders>
              <w:top w:val="nil"/>
              <w:left w:val="nil"/>
              <w:bottom w:val="nil"/>
              <w:right w:val="nil"/>
            </w:tcBorders>
          </w:tcPr>
          <w:p w14:paraId="737C546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3BF6DA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(0.106)</w:t>
            </w:r>
          </w:p>
        </w:tc>
        <w:tc>
          <w:tcPr>
            <w:tcW w:w="1008" w:type="dxa"/>
            <w:tcBorders>
              <w:top w:val="nil"/>
              <w:left w:val="nil"/>
              <w:bottom w:val="nil"/>
              <w:right w:val="nil"/>
            </w:tcBorders>
          </w:tcPr>
          <w:p w14:paraId="61DF79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(0.106)</w:t>
            </w:r>
          </w:p>
        </w:tc>
        <w:tc>
          <w:tcPr>
            <w:tcW w:w="1008" w:type="dxa"/>
            <w:tcBorders>
              <w:top w:val="nil"/>
              <w:left w:val="nil"/>
              <w:bottom w:val="nil"/>
              <w:right w:val="nil"/>
            </w:tcBorders>
          </w:tcPr>
          <w:p w14:paraId="554F079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(0.106)</w:t>
            </w:r>
          </w:p>
        </w:tc>
        <w:tc>
          <w:tcPr>
            <w:tcW w:w="1008" w:type="dxa"/>
            <w:tcBorders>
              <w:top w:val="nil"/>
              <w:left w:val="nil"/>
              <w:bottom w:val="nil"/>
              <w:right w:val="nil"/>
            </w:tcBorders>
          </w:tcPr>
          <w:p w14:paraId="53E3900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(0.106)</w:t>
            </w:r>
          </w:p>
        </w:tc>
        <w:tc>
          <w:tcPr>
            <w:tcW w:w="1008" w:type="dxa"/>
            <w:tcBorders>
              <w:top w:val="nil"/>
              <w:left w:val="nil"/>
              <w:bottom w:val="nil"/>
              <w:right w:val="nil"/>
            </w:tcBorders>
          </w:tcPr>
          <w:p w14:paraId="5C18A09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(0.106)</w:t>
            </w:r>
          </w:p>
        </w:tc>
        <w:tc>
          <w:tcPr>
            <w:tcW w:w="1008" w:type="dxa"/>
            <w:tcBorders>
              <w:top w:val="nil"/>
              <w:left w:val="nil"/>
              <w:bottom w:val="nil"/>
              <w:right w:val="nil"/>
            </w:tcBorders>
          </w:tcPr>
          <w:p w14:paraId="37D601C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(0.106)</w:t>
            </w:r>
          </w:p>
        </w:tc>
        <w:tc>
          <w:tcPr>
            <w:tcW w:w="1008" w:type="dxa"/>
            <w:tcBorders>
              <w:top w:val="nil"/>
              <w:left w:val="nil"/>
              <w:bottom w:val="nil"/>
              <w:right w:val="nil"/>
            </w:tcBorders>
          </w:tcPr>
          <w:p w14:paraId="280FBE6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(0.106)</w:t>
            </w:r>
          </w:p>
        </w:tc>
      </w:tr>
      <w:tr w:rsidR="001B6EF4" w14:paraId="34DB59A4" w14:textId="77777777" w:rsidTr="004971AA">
        <w:tc>
          <w:tcPr>
            <w:tcW w:w="2016" w:type="dxa"/>
            <w:tcBorders>
              <w:top w:val="nil"/>
              <w:left w:val="nil"/>
              <w:bottom w:val="nil"/>
              <w:right w:val="nil"/>
            </w:tcBorders>
          </w:tcPr>
          <w:p w14:paraId="61196815"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Number of children</w:t>
            </w:r>
          </w:p>
        </w:tc>
        <w:tc>
          <w:tcPr>
            <w:tcW w:w="1008" w:type="dxa"/>
            <w:tcBorders>
              <w:top w:val="nil"/>
              <w:left w:val="nil"/>
              <w:bottom w:val="nil"/>
              <w:right w:val="nil"/>
            </w:tcBorders>
          </w:tcPr>
          <w:p w14:paraId="26BAD3C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0.176</w:t>
            </w:r>
            <w:r>
              <w:rPr>
                <w:rFonts w:ascii="Arial Unicode MS" w:cs="Arial Unicode MS"/>
                <w:color w:val="000000" w:themeColor="text1"/>
                <w:vertAlign w:val="superscript"/>
              </w:rPr>
              <w:t>***</w:t>
            </w:r>
          </w:p>
        </w:tc>
        <w:tc>
          <w:tcPr>
            <w:tcW w:w="1008" w:type="dxa"/>
            <w:tcBorders>
              <w:top w:val="nil"/>
              <w:left w:val="nil"/>
              <w:bottom w:val="nil"/>
              <w:right w:val="nil"/>
            </w:tcBorders>
          </w:tcPr>
          <w:p w14:paraId="685A830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0.172</w:t>
            </w:r>
            <w:r>
              <w:rPr>
                <w:rFonts w:ascii="Arial Unicode MS" w:cs="Arial Unicode MS"/>
                <w:color w:val="000000" w:themeColor="text1"/>
                <w:vertAlign w:val="superscript"/>
              </w:rPr>
              <w:t>***</w:t>
            </w:r>
          </w:p>
        </w:tc>
        <w:tc>
          <w:tcPr>
            <w:tcW w:w="1008" w:type="dxa"/>
            <w:tcBorders>
              <w:top w:val="nil"/>
              <w:left w:val="nil"/>
              <w:bottom w:val="nil"/>
              <w:right w:val="nil"/>
            </w:tcBorders>
          </w:tcPr>
          <w:p w14:paraId="7362982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0.170</w:t>
            </w:r>
            <w:r>
              <w:rPr>
                <w:rFonts w:ascii="Arial Unicode MS" w:cs="Arial Unicode MS"/>
                <w:color w:val="000000" w:themeColor="text1"/>
                <w:vertAlign w:val="superscript"/>
              </w:rPr>
              <w:t>***</w:t>
            </w:r>
          </w:p>
        </w:tc>
        <w:tc>
          <w:tcPr>
            <w:tcW w:w="1008" w:type="dxa"/>
            <w:tcBorders>
              <w:top w:val="nil"/>
              <w:left w:val="nil"/>
              <w:bottom w:val="nil"/>
              <w:right w:val="nil"/>
            </w:tcBorders>
          </w:tcPr>
          <w:p w14:paraId="2874423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c>
          <w:tcPr>
            <w:tcW w:w="1008" w:type="dxa"/>
            <w:tcBorders>
              <w:top w:val="nil"/>
              <w:left w:val="nil"/>
              <w:bottom w:val="nil"/>
              <w:right w:val="nil"/>
            </w:tcBorders>
          </w:tcPr>
          <w:p w14:paraId="0F1C682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0.170</w:t>
            </w:r>
            <w:r>
              <w:rPr>
                <w:rFonts w:ascii="Arial Unicode MS" w:cs="Arial Unicode MS"/>
                <w:color w:val="000000" w:themeColor="text1"/>
                <w:vertAlign w:val="superscript"/>
              </w:rPr>
              <w:t>***</w:t>
            </w:r>
          </w:p>
        </w:tc>
        <w:tc>
          <w:tcPr>
            <w:tcW w:w="1008" w:type="dxa"/>
            <w:tcBorders>
              <w:top w:val="nil"/>
              <w:left w:val="nil"/>
              <w:bottom w:val="nil"/>
              <w:right w:val="nil"/>
            </w:tcBorders>
          </w:tcPr>
          <w:p w14:paraId="4FD59BC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0.170</w:t>
            </w:r>
            <w:r>
              <w:rPr>
                <w:rFonts w:ascii="Arial Unicode MS" w:cs="Arial Unicode MS"/>
                <w:color w:val="000000" w:themeColor="text1"/>
                <w:vertAlign w:val="superscript"/>
              </w:rPr>
              <w:t>***</w:t>
            </w:r>
          </w:p>
        </w:tc>
        <w:tc>
          <w:tcPr>
            <w:tcW w:w="1008" w:type="dxa"/>
            <w:tcBorders>
              <w:top w:val="nil"/>
              <w:left w:val="nil"/>
              <w:bottom w:val="nil"/>
              <w:right w:val="nil"/>
            </w:tcBorders>
          </w:tcPr>
          <w:p w14:paraId="50C51C4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r>
      <w:tr w:rsidR="001B6EF4" w14:paraId="6EE49184" w14:textId="77777777" w:rsidTr="004971AA">
        <w:tc>
          <w:tcPr>
            <w:tcW w:w="2016" w:type="dxa"/>
            <w:tcBorders>
              <w:top w:val="nil"/>
              <w:left w:val="nil"/>
              <w:bottom w:val="nil"/>
              <w:right w:val="nil"/>
            </w:tcBorders>
          </w:tcPr>
          <w:p w14:paraId="5E0AADB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AB7F8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5EBB081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483127B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20CDE33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159263E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2C0ECA1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4E6AB66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r>
      <w:tr w:rsidR="001B6EF4" w14:paraId="1AA7C5E2" w14:textId="77777777" w:rsidTr="004971AA">
        <w:tc>
          <w:tcPr>
            <w:tcW w:w="2016" w:type="dxa"/>
            <w:tcBorders>
              <w:top w:val="nil"/>
              <w:left w:val="nil"/>
              <w:bottom w:val="nil"/>
              <w:right w:val="nil"/>
            </w:tcBorders>
          </w:tcPr>
          <w:p w14:paraId="51AF57B5"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Number of household members</w:t>
            </w:r>
          </w:p>
        </w:tc>
        <w:tc>
          <w:tcPr>
            <w:tcW w:w="1008" w:type="dxa"/>
            <w:tcBorders>
              <w:top w:val="nil"/>
              <w:left w:val="nil"/>
              <w:bottom w:val="nil"/>
              <w:right w:val="nil"/>
            </w:tcBorders>
          </w:tcPr>
          <w:p w14:paraId="4EC4A42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-0.046</w:t>
            </w:r>
          </w:p>
        </w:tc>
        <w:tc>
          <w:tcPr>
            <w:tcW w:w="1008" w:type="dxa"/>
            <w:tcBorders>
              <w:top w:val="nil"/>
              <w:left w:val="nil"/>
              <w:bottom w:val="nil"/>
              <w:right w:val="nil"/>
            </w:tcBorders>
          </w:tcPr>
          <w:p w14:paraId="68DB41F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-0.043</w:t>
            </w:r>
          </w:p>
        </w:tc>
        <w:tc>
          <w:tcPr>
            <w:tcW w:w="1008" w:type="dxa"/>
            <w:tcBorders>
              <w:top w:val="nil"/>
              <w:left w:val="nil"/>
              <w:bottom w:val="nil"/>
              <w:right w:val="nil"/>
            </w:tcBorders>
          </w:tcPr>
          <w:p w14:paraId="3E7F797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3B640CB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0849C38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10DF824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69952B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r>
      <w:tr w:rsidR="001B6EF4" w14:paraId="6262518C" w14:textId="77777777" w:rsidTr="004971AA">
        <w:tc>
          <w:tcPr>
            <w:tcW w:w="2016" w:type="dxa"/>
            <w:tcBorders>
              <w:top w:val="nil"/>
              <w:left w:val="nil"/>
              <w:bottom w:val="nil"/>
              <w:right w:val="nil"/>
            </w:tcBorders>
          </w:tcPr>
          <w:p w14:paraId="315F2DF8"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B7345C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(0.030)</w:t>
            </w:r>
          </w:p>
        </w:tc>
        <w:tc>
          <w:tcPr>
            <w:tcW w:w="1008" w:type="dxa"/>
            <w:tcBorders>
              <w:top w:val="nil"/>
              <w:left w:val="nil"/>
              <w:bottom w:val="nil"/>
              <w:right w:val="nil"/>
            </w:tcBorders>
          </w:tcPr>
          <w:p w14:paraId="0048D67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(0.031)</w:t>
            </w:r>
          </w:p>
        </w:tc>
        <w:tc>
          <w:tcPr>
            <w:tcW w:w="1008" w:type="dxa"/>
            <w:tcBorders>
              <w:top w:val="nil"/>
              <w:left w:val="nil"/>
              <w:bottom w:val="nil"/>
              <w:right w:val="nil"/>
            </w:tcBorders>
          </w:tcPr>
          <w:p w14:paraId="0558275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(0.030)</w:t>
            </w:r>
          </w:p>
        </w:tc>
        <w:tc>
          <w:tcPr>
            <w:tcW w:w="1008" w:type="dxa"/>
            <w:tcBorders>
              <w:top w:val="nil"/>
              <w:left w:val="nil"/>
              <w:bottom w:val="nil"/>
              <w:right w:val="nil"/>
            </w:tcBorders>
          </w:tcPr>
          <w:p w14:paraId="21E8F59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(0.030)</w:t>
            </w:r>
          </w:p>
        </w:tc>
        <w:tc>
          <w:tcPr>
            <w:tcW w:w="1008" w:type="dxa"/>
            <w:tcBorders>
              <w:top w:val="nil"/>
              <w:left w:val="nil"/>
              <w:bottom w:val="nil"/>
              <w:right w:val="nil"/>
            </w:tcBorders>
          </w:tcPr>
          <w:p w14:paraId="0123702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(0.030)</w:t>
            </w:r>
          </w:p>
        </w:tc>
        <w:tc>
          <w:tcPr>
            <w:tcW w:w="1008" w:type="dxa"/>
            <w:tcBorders>
              <w:top w:val="nil"/>
              <w:left w:val="nil"/>
              <w:bottom w:val="nil"/>
              <w:right w:val="nil"/>
            </w:tcBorders>
          </w:tcPr>
          <w:p w14:paraId="47931D5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(0.030)</w:t>
            </w:r>
          </w:p>
        </w:tc>
        <w:tc>
          <w:tcPr>
            <w:tcW w:w="1008" w:type="dxa"/>
            <w:tcBorders>
              <w:top w:val="nil"/>
              <w:left w:val="nil"/>
              <w:bottom w:val="nil"/>
              <w:right w:val="nil"/>
            </w:tcBorders>
          </w:tcPr>
          <w:p w14:paraId="71DA650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(0.030)</w:t>
            </w:r>
          </w:p>
        </w:tc>
      </w:tr>
      <w:tr w:rsidR="001B6EF4" w14:paraId="212C6AB4" w14:textId="77777777" w:rsidTr="004971AA">
        <w:tc>
          <w:tcPr>
            <w:tcW w:w="2016" w:type="dxa"/>
            <w:tcBorders>
              <w:top w:val="nil"/>
              <w:left w:val="nil"/>
              <w:bottom w:val="nil"/>
              <w:right w:val="nil"/>
            </w:tcBorders>
          </w:tcPr>
          <w:p w14:paraId="70DF54E1"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Lower secondary education</w:t>
            </w:r>
          </w:p>
        </w:tc>
        <w:tc>
          <w:tcPr>
            <w:tcW w:w="1008" w:type="dxa"/>
            <w:tcBorders>
              <w:top w:val="nil"/>
              <w:left w:val="nil"/>
              <w:bottom w:val="nil"/>
              <w:right w:val="nil"/>
            </w:tcBorders>
          </w:tcPr>
          <w:p w14:paraId="42C8209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0.033</w:t>
            </w:r>
          </w:p>
        </w:tc>
        <w:tc>
          <w:tcPr>
            <w:tcW w:w="1008" w:type="dxa"/>
            <w:tcBorders>
              <w:top w:val="nil"/>
              <w:left w:val="nil"/>
              <w:bottom w:val="nil"/>
              <w:right w:val="nil"/>
            </w:tcBorders>
          </w:tcPr>
          <w:p w14:paraId="12972D9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4CBC4FB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0.048</w:t>
            </w:r>
          </w:p>
        </w:tc>
        <w:tc>
          <w:tcPr>
            <w:tcW w:w="1008" w:type="dxa"/>
            <w:tcBorders>
              <w:top w:val="nil"/>
              <w:left w:val="nil"/>
              <w:bottom w:val="nil"/>
              <w:right w:val="nil"/>
            </w:tcBorders>
          </w:tcPr>
          <w:p w14:paraId="6F4C291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c>
          <w:tcPr>
            <w:tcW w:w="1008" w:type="dxa"/>
            <w:tcBorders>
              <w:top w:val="nil"/>
              <w:left w:val="nil"/>
              <w:bottom w:val="nil"/>
              <w:right w:val="nil"/>
            </w:tcBorders>
          </w:tcPr>
          <w:p w14:paraId="57D0C4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0.048</w:t>
            </w:r>
          </w:p>
        </w:tc>
        <w:tc>
          <w:tcPr>
            <w:tcW w:w="1008" w:type="dxa"/>
            <w:tcBorders>
              <w:top w:val="nil"/>
              <w:left w:val="nil"/>
              <w:bottom w:val="nil"/>
              <w:right w:val="nil"/>
            </w:tcBorders>
          </w:tcPr>
          <w:p w14:paraId="7F02B90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0.048</w:t>
            </w:r>
          </w:p>
        </w:tc>
        <w:tc>
          <w:tcPr>
            <w:tcW w:w="1008" w:type="dxa"/>
            <w:tcBorders>
              <w:top w:val="nil"/>
              <w:left w:val="nil"/>
              <w:bottom w:val="nil"/>
              <w:right w:val="nil"/>
            </w:tcBorders>
          </w:tcPr>
          <w:p w14:paraId="2680403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0.047</w:t>
            </w:r>
          </w:p>
        </w:tc>
      </w:tr>
      <w:tr w:rsidR="001B6EF4" w14:paraId="551397E8" w14:textId="77777777" w:rsidTr="004971AA">
        <w:tc>
          <w:tcPr>
            <w:tcW w:w="2016" w:type="dxa"/>
            <w:tcBorders>
              <w:top w:val="nil"/>
              <w:left w:val="nil"/>
              <w:bottom w:val="nil"/>
              <w:right w:val="nil"/>
            </w:tcBorders>
          </w:tcPr>
          <w:p w14:paraId="4006445F"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B79C73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(0.092)</w:t>
            </w:r>
          </w:p>
        </w:tc>
        <w:tc>
          <w:tcPr>
            <w:tcW w:w="1008" w:type="dxa"/>
            <w:tcBorders>
              <w:top w:val="nil"/>
              <w:left w:val="nil"/>
              <w:bottom w:val="nil"/>
              <w:right w:val="nil"/>
            </w:tcBorders>
          </w:tcPr>
          <w:p w14:paraId="19DBF5C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(0.093)</w:t>
            </w:r>
          </w:p>
        </w:tc>
        <w:tc>
          <w:tcPr>
            <w:tcW w:w="1008" w:type="dxa"/>
            <w:tcBorders>
              <w:top w:val="nil"/>
              <w:left w:val="nil"/>
              <w:bottom w:val="nil"/>
              <w:right w:val="nil"/>
            </w:tcBorders>
          </w:tcPr>
          <w:p w14:paraId="2671802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(0.093)</w:t>
            </w:r>
          </w:p>
        </w:tc>
        <w:tc>
          <w:tcPr>
            <w:tcW w:w="1008" w:type="dxa"/>
            <w:tcBorders>
              <w:top w:val="nil"/>
              <w:left w:val="nil"/>
              <w:bottom w:val="nil"/>
              <w:right w:val="nil"/>
            </w:tcBorders>
          </w:tcPr>
          <w:p w14:paraId="6B4D56D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(0.093)</w:t>
            </w:r>
          </w:p>
        </w:tc>
        <w:tc>
          <w:tcPr>
            <w:tcW w:w="1008" w:type="dxa"/>
            <w:tcBorders>
              <w:top w:val="nil"/>
              <w:left w:val="nil"/>
              <w:bottom w:val="nil"/>
              <w:right w:val="nil"/>
            </w:tcBorders>
          </w:tcPr>
          <w:p w14:paraId="110962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(0.093)</w:t>
            </w:r>
          </w:p>
        </w:tc>
        <w:tc>
          <w:tcPr>
            <w:tcW w:w="1008" w:type="dxa"/>
            <w:tcBorders>
              <w:top w:val="nil"/>
              <w:left w:val="nil"/>
              <w:bottom w:val="nil"/>
              <w:right w:val="nil"/>
            </w:tcBorders>
          </w:tcPr>
          <w:p w14:paraId="301B685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(0.093)</w:t>
            </w:r>
          </w:p>
        </w:tc>
        <w:tc>
          <w:tcPr>
            <w:tcW w:w="1008" w:type="dxa"/>
            <w:tcBorders>
              <w:top w:val="nil"/>
              <w:left w:val="nil"/>
              <w:bottom w:val="nil"/>
              <w:right w:val="nil"/>
            </w:tcBorders>
          </w:tcPr>
          <w:p w14:paraId="267E446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(0.093)</w:t>
            </w:r>
          </w:p>
        </w:tc>
      </w:tr>
      <w:tr w:rsidR="001B6EF4" w14:paraId="63B4C635" w14:textId="77777777" w:rsidTr="004971AA">
        <w:tc>
          <w:tcPr>
            <w:tcW w:w="2016" w:type="dxa"/>
            <w:tcBorders>
              <w:top w:val="nil"/>
              <w:left w:val="nil"/>
              <w:bottom w:val="nil"/>
              <w:right w:val="nil"/>
            </w:tcBorders>
          </w:tcPr>
          <w:p w14:paraId="6BB793B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Upper secondary education</w:t>
            </w:r>
          </w:p>
        </w:tc>
        <w:tc>
          <w:tcPr>
            <w:tcW w:w="1008" w:type="dxa"/>
            <w:tcBorders>
              <w:top w:val="nil"/>
              <w:left w:val="nil"/>
              <w:bottom w:val="nil"/>
              <w:right w:val="nil"/>
            </w:tcBorders>
          </w:tcPr>
          <w:p w14:paraId="7CAADE0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0.140</w:t>
            </w:r>
          </w:p>
        </w:tc>
        <w:tc>
          <w:tcPr>
            <w:tcW w:w="1008" w:type="dxa"/>
            <w:tcBorders>
              <w:top w:val="nil"/>
              <w:left w:val="nil"/>
              <w:bottom w:val="nil"/>
              <w:right w:val="nil"/>
            </w:tcBorders>
          </w:tcPr>
          <w:p w14:paraId="4214607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0.169</w:t>
            </w:r>
            <w:r>
              <w:rPr>
                <w:rFonts w:ascii="Arial Unicode MS" w:cs="Arial Unicode MS"/>
                <w:color w:val="000000" w:themeColor="text1"/>
                <w:vertAlign w:val="superscript"/>
              </w:rPr>
              <w:t>*</w:t>
            </w:r>
          </w:p>
        </w:tc>
        <w:tc>
          <w:tcPr>
            <w:tcW w:w="1008" w:type="dxa"/>
            <w:tcBorders>
              <w:top w:val="nil"/>
              <w:left w:val="nil"/>
              <w:bottom w:val="nil"/>
              <w:right w:val="nil"/>
            </w:tcBorders>
          </w:tcPr>
          <w:p w14:paraId="22C5E92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0.174</w:t>
            </w:r>
            <w:r>
              <w:rPr>
                <w:rFonts w:ascii="Arial Unicode MS" w:cs="Arial Unicode MS"/>
                <w:color w:val="000000" w:themeColor="text1"/>
                <w:vertAlign w:val="superscript"/>
              </w:rPr>
              <w:t>*</w:t>
            </w:r>
          </w:p>
        </w:tc>
        <w:tc>
          <w:tcPr>
            <w:tcW w:w="1008" w:type="dxa"/>
            <w:tcBorders>
              <w:top w:val="nil"/>
              <w:left w:val="nil"/>
              <w:bottom w:val="nil"/>
              <w:right w:val="nil"/>
            </w:tcBorders>
          </w:tcPr>
          <w:p w14:paraId="1D8D9B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0.173</w:t>
            </w:r>
            <w:r>
              <w:rPr>
                <w:rFonts w:ascii="Arial Unicode MS" w:cs="Arial Unicode MS"/>
                <w:color w:val="000000" w:themeColor="text1"/>
                <w:vertAlign w:val="superscript"/>
              </w:rPr>
              <w:t>*</w:t>
            </w:r>
          </w:p>
        </w:tc>
        <w:tc>
          <w:tcPr>
            <w:tcW w:w="1008" w:type="dxa"/>
            <w:tcBorders>
              <w:top w:val="nil"/>
              <w:left w:val="nil"/>
              <w:bottom w:val="nil"/>
              <w:right w:val="nil"/>
            </w:tcBorders>
          </w:tcPr>
          <w:p w14:paraId="5C9D5C9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0.173</w:t>
            </w:r>
            <w:r>
              <w:rPr>
                <w:rFonts w:ascii="Arial Unicode MS" w:cs="Arial Unicode MS"/>
                <w:color w:val="000000" w:themeColor="text1"/>
                <w:vertAlign w:val="superscript"/>
              </w:rPr>
              <w:t>*</w:t>
            </w:r>
          </w:p>
        </w:tc>
        <w:tc>
          <w:tcPr>
            <w:tcW w:w="1008" w:type="dxa"/>
            <w:tcBorders>
              <w:top w:val="nil"/>
              <w:left w:val="nil"/>
              <w:bottom w:val="nil"/>
              <w:right w:val="nil"/>
            </w:tcBorders>
          </w:tcPr>
          <w:p w14:paraId="1BF5AA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0.173</w:t>
            </w:r>
            <w:r>
              <w:rPr>
                <w:rFonts w:ascii="Arial Unicode MS" w:cs="Arial Unicode MS"/>
                <w:color w:val="000000" w:themeColor="text1"/>
                <w:vertAlign w:val="superscript"/>
              </w:rPr>
              <w:t>*</w:t>
            </w:r>
          </w:p>
        </w:tc>
        <w:tc>
          <w:tcPr>
            <w:tcW w:w="1008" w:type="dxa"/>
            <w:tcBorders>
              <w:top w:val="nil"/>
              <w:left w:val="nil"/>
              <w:bottom w:val="nil"/>
              <w:right w:val="nil"/>
            </w:tcBorders>
          </w:tcPr>
          <w:p w14:paraId="3AA193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0.173</w:t>
            </w:r>
            <w:r>
              <w:rPr>
                <w:rFonts w:ascii="Arial Unicode MS" w:cs="Arial Unicode MS"/>
                <w:color w:val="000000" w:themeColor="text1"/>
                <w:vertAlign w:val="superscript"/>
              </w:rPr>
              <w:t>*</w:t>
            </w:r>
          </w:p>
        </w:tc>
      </w:tr>
      <w:tr w:rsidR="001B6EF4" w14:paraId="2E3991F2" w14:textId="77777777" w:rsidTr="004971AA">
        <w:tc>
          <w:tcPr>
            <w:tcW w:w="2016" w:type="dxa"/>
            <w:tcBorders>
              <w:top w:val="nil"/>
              <w:left w:val="nil"/>
              <w:bottom w:val="nil"/>
              <w:right w:val="nil"/>
            </w:tcBorders>
          </w:tcPr>
          <w:p w14:paraId="2924DAA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5E5657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(0.095)</w:t>
            </w:r>
          </w:p>
        </w:tc>
        <w:tc>
          <w:tcPr>
            <w:tcW w:w="1008" w:type="dxa"/>
            <w:tcBorders>
              <w:top w:val="nil"/>
              <w:left w:val="nil"/>
              <w:bottom w:val="nil"/>
              <w:right w:val="nil"/>
            </w:tcBorders>
          </w:tcPr>
          <w:p w14:paraId="4C71E7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(0.096)</w:t>
            </w:r>
          </w:p>
        </w:tc>
        <w:tc>
          <w:tcPr>
            <w:tcW w:w="1008" w:type="dxa"/>
            <w:tcBorders>
              <w:top w:val="nil"/>
              <w:left w:val="nil"/>
              <w:bottom w:val="nil"/>
              <w:right w:val="nil"/>
            </w:tcBorders>
          </w:tcPr>
          <w:p w14:paraId="48D3F3E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(0.095)</w:t>
            </w:r>
          </w:p>
        </w:tc>
        <w:tc>
          <w:tcPr>
            <w:tcW w:w="1008" w:type="dxa"/>
            <w:tcBorders>
              <w:top w:val="nil"/>
              <w:left w:val="nil"/>
              <w:bottom w:val="nil"/>
              <w:right w:val="nil"/>
            </w:tcBorders>
          </w:tcPr>
          <w:p w14:paraId="0640F89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(0.096)</w:t>
            </w:r>
          </w:p>
        </w:tc>
        <w:tc>
          <w:tcPr>
            <w:tcW w:w="1008" w:type="dxa"/>
            <w:tcBorders>
              <w:top w:val="nil"/>
              <w:left w:val="nil"/>
              <w:bottom w:val="nil"/>
              <w:right w:val="nil"/>
            </w:tcBorders>
          </w:tcPr>
          <w:p w14:paraId="058E065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(0.095)</w:t>
            </w:r>
          </w:p>
        </w:tc>
        <w:tc>
          <w:tcPr>
            <w:tcW w:w="1008" w:type="dxa"/>
            <w:tcBorders>
              <w:top w:val="nil"/>
              <w:left w:val="nil"/>
              <w:bottom w:val="nil"/>
              <w:right w:val="nil"/>
            </w:tcBorders>
          </w:tcPr>
          <w:p w14:paraId="3494E0C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(0.095)</w:t>
            </w:r>
          </w:p>
        </w:tc>
        <w:tc>
          <w:tcPr>
            <w:tcW w:w="1008" w:type="dxa"/>
            <w:tcBorders>
              <w:top w:val="nil"/>
              <w:left w:val="nil"/>
              <w:bottom w:val="nil"/>
              <w:right w:val="nil"/>
            </w:tcBorders>
          </w:tcPr>
          <w:p w14:paraId="4E8061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(0.095)</w:t>
            </w:r>
          </w:p>
        </w:tc>
      </w:tr>
      <w:tr w:rsidR="001B6EF4" w14:paraId="6C9A62F7" w14:textId="77777777" w:rsidTr="004971AA">
        <w:tc>
          <w:tcPr>
            <w:tcW w:w="2016" w:type="dxa"/>
            <w:tcBorders>
              <w:top w:val="nil"/>
              <w:left w:val="nil"/>
              <w:bottom w:val="nil"/>
              <w:right w:val="nil"/>
            </w:tcBorders>
          </w:tcPr>
          <w:p w14:paraId="71A0CA60"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lastRenderedPageBreak/>
              <w:t>Tertiary education</w:t>
            </w:r>
          </w:p>
        </w:tc>
        <w:tc>
          <w:tcPr>
            <w:tcW w:w="1008" w:type="dxa"/>
            <w:tcBorders>
              <w:top w:val="nil"/>
              <w:left w:val="nil"/>
              <w:bottom w:val="nil"/>
              <w:right w:val="nil"/>
            </w:tcBorders>
          </w:tcPr>
          <w:p w14:paraId="4080C06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0.276</w:t>
            </w:r>
            <w:r>
              <w:rPr>
                <w:rFonts w:ascii="Arial Unicode MS" w:cs="Arial Unicode MS"/>
                <w:color w:val="000000" w:themeColor="text1"/>
                <w:vertAlign w:val="superscript"/>
              </w:rPr>
              <w:t>***</w:t>
            </w:r>
          </w:p>
        </w:tc>
        <w:tc>
          <w:tcPr>
            <w:tcW w:w="1008" w:type="dxa"/>
            <w:tcBorders>
              <w:top w:val="nil"/>
              <w:left w:val="nil"/>
              <w:bottom w:val="nil"/>
              <w:right w:val="nil"/>
            </w:tcBorders>
          </w:tcPr>
          <w:p w14:paraId="26632A0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0.331</w:t>
            </w:r>
            <w:r>
              <w:rPr>
                <w:rFonts w:ascii="Arial Unicode MS" w:cs="Arial Unicode MS"/>
                <w:color w:val="000000" w:themeColor="text1"/>
                <w:vertAlign w:val="superscript"/>
              </w:rPr>
              <w:t>***</w:t>
            </w:r>
          </w:p>
        </w:tc>
        <w:tc>
          <w:tcPr>
            <w:tcW w:w="1008" w:type="dxa"/>
            <w:tcBorders>
              <w:top w:val="nil"/>
              <w:left w:val="nil"/>
              <w:bottom w:val="nil"/>
              <w:right w:val="nil"/>
            </w:tcBorders>
          </w:tcPr>
          <w:p w14:paraId="455048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0.347</w:t>
            </w:r>
            <w:r>
              <w:rPr>
                <w:rFonts w:ascii="Arial Unicode MS" w:cs="Arial Unicode MS"/>
                <w:color w:val="000000" w:themeColor="text1"/>
                <w:vertAlign w:val="superscript"/>
              </w:rPr>
              <w:t>***</w:t>
            </w:r>
          </w:p>
        </w:tc>
        <w:tc>
          <w:tcPr>
            <w:tcW w:w="1008" w:type="dxa"/>
            <w:tcBorders>
              <w:top w:val="nil"/>
              <w:left w:val="nil"/>
              <w:bottom w:val="nil"/>
              <w:right w:val="nil"/>
            </w:tcBorders>
          </w:tcPr>
          <w:p w14:paraId="33EFB25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0.344</w:t>
            </w:r>
            <w:r>
              <w:rPr>
                <w:rFonts w:ascii="Arial Unicode MS" w:cs="Arial Unicode MS"/>
                <w:color w:val="000000" w:themeColor="text1"/>
                <w:vertAlign w:val="superscript"/>
              </w:rPr>
              <w:t>***</w:t>
            </w:r>
          </w:p>
        </w:tc>
        <w:tc>
          <w:tcPr>
            <w:tcW w:w="1008" w:type="dxa"/>
            <w:tcBorders>
              <w:top w:val="nil"/>
              <w:left w:val="nil"/>
              <w:bottom w:val="nil"/>
              <w:right w:val="nil"/>
            </w:tcBorders>
          </w:tcPr>
          <w:p w14:paraId="0D98675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0.340</w:t>
            </w:r>
            <w:r>
              <w:rPr>
                <w:rFonts w:ascii="Arial Unicode MS" w:cs="Arial Unicode MS"/>
                <w:color w:val="000000" w:themeColor="text1"/>
                <w:vertAlign w:val="superscript"/>
              </w:rPr>
              <w:t>***</w:t>
            </w:r>
          </w:p>
        </w:tc>
        <w:tc>
          <w:tcPr>
            <w:tcW w:w="1008" w:type="dxa"/>
            <w:tcBorders>
              <w:top w:val="nil"/>
              <w:left w:val="nil"/>
              <w:bottom w:val="nil"/>
              <w:right w:val="nil"/>
            </w:tcBorders>
          </w:tcPr>
          <w:p w14:paraId="2AC1BBB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0.341</w:t>
            </w:r>
            <w:r>
              <w:rPr>
                <w:rFonts w:ascii="Arial Unicode MS" w:cs="Arial Unicode MS"/>
                <w:color w:val="000000" w:themeColor="text1"/>
                <w:vertAlign w:val="superscript"/>
              </w:rPr>
              <w:t>***</w:t>
            </w:r>
          </w:p>
        </w:tc>
        <w:tc>
          <w:tcPr>
            <w:tcW w:w="1008" w:type="dxa"/>
            <w:tcBorders>
              <w:top w:val="nil"/>
              <w:left w:val="nil"/>
              <w:bottom w:val="nil"/>
              <w:right w:val="nil"/>
            </w:tcBorders>
          </w:tcPr>
          <w:p w14:paraId="654A408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0.342</w:t>
            </w:r>
            <w:r>
              <w:rPr>
                <w:rFonts w:ascii="Arial Unicode MS" w:cs="Arial Unicode MS"/>
                <w:color w:val="000000" w:themeColor="text1"/>
                <w:vertAlign w:val="superscript"/>
              </w:rPr>
              <w:t>***</w:t>
            </w:r>
          </w:p>
        </w:tc>
      </w:tr>
      <w:tr w:rsidR="001B6EF4" w14:paraId="427ED28C" w14:textId="77777777" w:rsidTr="004971AA">
        <w:tc>
          <w:tcPr>
            <w:tcW w:w="2016" w:type="dxa"/>
            <w:tcBorders>
              <w:top w:val="nil"/>
              <w:left w:val="nil"/>
              <w:bottom w:val="nil"/>
              <w:right w:val="nil"/>
            </w:tcBorders>
          </w:tcPr>
          <w:p w14:paraId="79D39B7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5FFCFE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(0.098)</w:t>
            </w:r>
          </w:p>
        </w:tc>
        <w:tc>
          <w:tcPr>
            <w:tcW w:w="1008" w:type="dxa"/>
            <w:tcBorders>
              <w:top w:val="nil"/>
              <w:left w:val="nil"/>
              <w:bottom w:val="nil"/>
              <w:right w:val="nil"/>
            </w:tcBorders>
          </w:tcPr>
          <w:p w14:paraId="01D819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(0.098)</w:t>
            </w:r>
          </w:p>
        </w:tc>
        <w:tc>
          <w:tcPr>
            <w:tcW w:w="1008" w:type="dxa"/>
            <w:tcBorders>
              <w:top w:val="nil"/>
              <w:left w:val="nil"/>
              <w:bottom w:val="nil"/>
              <w:right w:val="nil"/>
            </w:tcBorders>
          </w:tcPr>
          <w:p w14:paraId="5A6866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(0.097)</w:t>
            </w:r>
          </w:p>
        </w:tc>
        <w:tc>
          <w:tcPr>
            <w:tcW w:w="1008" w:type="dxa"/>
            <w:tcBorders>
              <w:top w:val="nil"/>
              <w:left w:val="nil"/>
              <w:bottom w:val="nil"/>
              <w:right w:val="nil"/>
            </w:tcBorders>
          </w:tcPr>
          <w:p w14:paraId="7226AEF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(0.097)</w:t>
            </w:r>
          </w:p>
        </w:tc>
        <w:tc>
          <w:tcPr>
            <w:tcW w:w="1008" w:type="dxa"/>
            <w:tcBorders>
              <w:top w:val="nil"/>
              <w:left w:val="nil"/>
              <w:bottom w:val="nil"/>
              <w:right w:val="nil"/>
            </w:tcBorders>
          </w:tcPr>
          <w:p w14:paraId="511225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(0.096)</w:t>
            </w:r>
          </w:p>
        </w:tc>
        <w:tc>
          <w:tcPr>
            <w:tcW w:w="1008" w:type="dxa"/>
            <w:tcBorders>
              <w:top w:val="nil"/>
              <w:left w:val="nil"/>
              <w:bottom w:val="nil"/>
              <w:right w:val="nil"/>
            </w:tcBorders>
          </w:tcPr>
          <w:p w14:paraId="402DB50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(0.096)</w:t>
            </w:r>
          </w:p>
        </w:tc>
        <w:tc>
          <w:tcPr>
            <w:tcW w:w="1008" w:type="dxa"/>
            <w:tcBorders>
              <w:top w:val="nil"/>
              <w:left w:val="nil"/>
              <w:bottom w:val="nil"/>
              <w:right w:val="nil"/>
            </w:tcBorders>
          </w:tcPr>
          <w:p w14:paraId="3487381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(0.096)</w:t>
            </w:r>
          </w:p>
        </w:tc>
      </w:tr>
      <w:tr w:rsidR="001B6EF4" w14:paraId="70ADB412" w14:textId="77777777" w:rsidTr="004971AA">
        <w:tc>
          <w:tcPr>
            <w:tcW w:w="2016" w:type="dxa"/>
            <w:tcBorders>
              <w:top w:val="nil"/>
              <w:left w:val="nil"/>
              <w:bottom w:val="nil"/>
              <w:right w:val="nil"/>
            </w:tcBorders>
          </w:tcPr>
          <w:p w14:paraId="16600DB1"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Self-employed</w:t>
            </w:r>
          </w:p>
        </w:tc>
        <w:tc>
          <w:tcPr>
            <w:tcW w:w="1008" w:type="dxa"/>
            <w:tcBorders>
              <w:top w:val="nil"/>
              <w:left w:val="nil"/>
              <w:bottom w:val="nil"/>
              <w:right w:val="nil"/>
            </w:tcBorders>
          </w:tcPr>
          <w:p w14:paraId="7DFA080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-0.280</w:t>
            </w:r>
            <w:r>
              <w:rPr>
                <w:rFonts w:ascii="Arial Unicode MS" w:cs="Arial Unicode MS"/>
                <w:color w:val="000000" w:themeColor="text1"/>
                <w:vertAlign w:val="superscript"/>
              </w:rPr>
              <w:t>***</w:t>
            </w:r>
          </w:p>
        </w:tc>
        <w:tc>
          <w:tcPr>
            <w:tcW w:w="1008" w:type="dxa"/>
            <w:tcBorders>
              <w:top w:val="nil"/>
              <w:left w:val="nil"/>
              <w:bottom w:val="nil"/>
              <w:right w:val="nil"/>
            </w:tcBorders>
          </w:tcPr>
          <w:p w14:paraId="7C13E9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-0.247</w:t>
            </w:r>
            <w:r>
              <w:rPr>
                <w:rFonts w:ascii="Arial Unicode MS" w:cs="Arial Unicode MS"/>
                <w:color w:val="000000" w:themeColor="text1"/>
                <w:vertAlign w:val="superscript"/>
              </w:rPr>
              <w:t>***</w:t>
            </w:r>
          </w:p>
        </w:tc>
        <w:tc>
          <w:tcPr>
            <w:tcW w:w="1008" w:type="dxa"/>
            <w:tcBorders>
              <w:top w:val="nil"/>
              <w:left w:val="nil"/>
              <w:bottom w:val="nil"/>
              <w:right w:val="nil"/>
            </w:tcBorders>
          </w:tcPr>
          <w:p w14:paraId="22E78F3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-0.234</w:t>
            </w:r>
            <w:r>
              <w:rPr>
                <w:rFonts w:ascii="Arial Unicode MS" w:cs="Arial Unicode MS"/>
                <w:color w:val="000000" w:themeColor="text1"/>
                <w:vertAlign w:val="superscript"/>
              </w:rPr>
              <w:t>***</w:t>
            </w:r>
          </w:p>
        </w:tc>
        <w:tc>
          <w:tcPr>
            <w:tcW w:w="1008" w:type="dxa"/>
            <w:tcBorders>
              <w:top w:val="nil"/>
              <w:left w:val="nil"/>
              <w:bottom w:val="nil"/>
              <w:right w:val="nil"/>
            </w:tcBorders>
          </w:tcPr>
          <w:p w14:paraId="286E2AE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-0.236</w:t>
            </w:r>
            <w:r>
              <w:rPr>
                <w:rFonts w:ascii="Arial Unicode MS" w:cs="Arial Unicode MS"/>
                <w:color w:val="000000" w:themeColor="text1"/>
                <w:vertAlign w:val="superscript"/>
              </w:rPr>
              <w:t>***</w:t>
            </w:r>
          </w:p>
        </w:tc>
        <w:tc>
          <w:tcPr>
            <w:tcW w:w="1008" w:type="dxa"/>
            <w:tcBorders>
              <w:top w:val="nil"/>
              <w:left w:val="nil"/>
              <w:bottom w:val="nil"/>
              <w:right w:val="nil"/>
            </w:tcBorders>
          </w:tcPr>
          <w:p w14:paraId="2570349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-0.240</w:t>
            </w:r>
            <w:r>
              <w:rPr>
                <w:rFonts w:ascii="Arial Unicode MS" w:cs="Arial Unicode MS"/>
                <w:color w:val="000000" w:themeColor="text1"/>
                <w:vertAlign w:val="superscript"/>
              </w:rPr>
              <w:t>***</w:t>
            </w:r>
          </w:p>
        </w:tc>
        <w:tc>
          <w:tcPr>
            <w:tcW w:w="1008" w:type="dxa"/>
            <w:tcBorders>
              <w:top w:val="nil"/>
              <w:left w:val="nil"/>
              <w:bottom w:val="nil"/>
              <w:right w:val="nil"/>
            </w:tcBorders>
          </w:tcPr>
          <w:p w14:paraId="5C9F1EF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-0.238</w:t>
            </w:r>
            <w:r>
              <w:rPr>
                <w:rFonts w:ascii="Arial Unicode MS" w:cs="Arial Unicode MS"/>
                <w:color w:val="000000" w:themeColor="text1"/>
                <w:vertAlign w:val="superscript"/>
              </w:rPr>
              <w:t>***</w:t>
            </w:r>
          </w:p>
        </w:tc>
        <w:tc>
          <w:tcPr>
            <w:tcW w:w="1008" w:type="dxa"/>
            <w:tcBorders>
              <w:top w:val="nil"/>
              <w:left w:val="nil"/>
              <w:bottom w:val="nil"/>
              <w:right w:val="nil"/>
            </w:tcBorders>
          </w:tcPr>
          <w:p w14:paraId="5F73987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-0.238</w:t>
            </w:r>
            <w:r>
              <w:rPr>
                <w:rFonts w:ascii="Arial Unicode MS" w:cs="Arial Unicode MS"/>
                <w:color w:val="000000" w:themeColor="text1"/>
                <w:vertAlign w:val="superscript"/>
              </w:rPr>
              <w:t>***</w:t>
            </w:r>
          </w:p>
        </w:tc>
      </w:tr>
      <w:tr w:rsidR="001B6EF4" w14:paraId="6C3C8708" w14:textId="77777777" w:rsidTr="004971AA">
        <w:tc>
          <w:tcPr>
            <w:tcW w:w="2016" w:type="dxa"/>
            <w:tcBorders>
              <w:top w:val="nil"/>
              <w:left w:val="nil"/>
              <w:bottom w:val="nil"/>
              <w:right w:val="nil"/>
            </w:tcBorders>
          </w:tcPr>
          <w:p w14:paraId="52E20D6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527F90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(0.076)</w:t>
            </w:r>
          </w:p>
        </w:tc>
        <w:tc>
          <w:tcPr>
            <w:tcW w:w="1008" w:type="dxa"/>
            <w:tcBorders>
              <w:top w:val="nil"/>
              <w:left w:val="nil"/>
              <w:bottom w:val="nil"/>
              <w:right w:val="nil"/>
            </w:tcBorders>
          </w:tcPr>
          <w:p w14:paraId="2988B9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(0.076)</w:t>
            </w:r>
          </w:p>
        </w:tc>
        <w:tc>
          <w:tcPr>
            <w:tcW w:w="1008" w:type="dxa"/>
            <w:tcBorders>
              <w:top w:val="nil"/>
              <w:left w:val="nil"/>
              <w:bottom w:val="nil"/>
              <w:right w:val="nil"/>
            </w:tcBorders>
          </w:tcPr>
          <w:p w14:paraId="7D3FC7B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c>
          <w:tcPr>
            <w:tcW w:w="1008" w:type="dxa"/>
            <w:tcBorders>
              <w:top w:val="nil"/>
              <w:left w:val="nil"/>
              <w:bottom w:val="nil"/>
              <w:right w:val="nil"/>
            </w:tcBorders>
          </w:tcPr>
          <w:p w14:paraId="12DEC91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c>
          <w:tcPr>
            <w:tcW w:w="1008" w:type="dxa"/>
            <w:tcBorders>
              <w:top w:val="nil"/>
              <w:left w:val="nil"/>
              <w:bottom w:val="nil"/>
              <w:right w:val="nil"/>
            </w:tcBorders>
          </w:tcPr>
          <w:p w14:paraId="07D58E5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26C2534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0802BDE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r>
      <w:tr w:rsidR="001B6EF4" w14:paraId="7598FB12" w14:textId="77777777" w:rsidTr="004971AA">
        <w:tc>
          <w:tcPr>
            <w:tcW w:w="2016" w:type="dxa"/>
            <w:tcBorders>
              <w:top w:val="nil"/>
              <w:left w:val="nil"/>
              <w:bottom w:val="nil"/>
              <w:right w:val="nil"/>
            </w:tcBorders>
          </w:tcPr>
          <w:p w14:paraId="6915339E"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Unemployed</w:t>
            </w:r>
          </w:p>
        </w:tc>
        <w:tc>
          <w:tcPr>
            <w:tcW w:w="1008" w:type="dxa"/>
            <w:tcBorders>
              <w:top w:val="nil"/>
              <w:left w:val="nil"/>
              <w:bottom w:val="nil"/>
              <w:right w:val="nil"/>
            </w:tcBorders>
          </w:tcPr>
          <w:p w14:paraId="6D6A1C0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-1.281</w:t>
            </w:r>
            <w:r>
              <w:rPr>
                <w:rFonts w:ascii="Arial Unicode MS" w:cs="Arial Unicode MS"/>
                <w:color w:val="000000" w:themeColor="text1"/>
                <w:vertAlign w:val="superscript"/>
              </w:rPr>
              <w:t>***</w:t>
            </w:r>
          </w:p>
        </w:tc>
        <w:tc>
          <w:tcPr>
            <w:tcW w:w="1008" w:type="dxa"/>
            <w:tcBorders>
              <w:top w:val="nil"/>
              <w:left w:val="nil"/>
              <w:bottom w:val="nil"/>
              <w:right w:val="nil"/>
            </w:tcBorders>
          </w:tcPr>
          <w:p w14:paraId="1AC1F40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-1.253</w:t>
            </w:r>
            <w:r>
              <w:rPr>
                <w:rFonts w:ascii="Arial Unicode MS" w:cs="Arial Unicode MS"/>
                <w:color w:val="000000" w:themeColor="text1"/>
                <w:vertAlign w:val="superscript"/>
              </w:rPr>
              <w:t>***</w:t>
            </w:r>
          </w:p>
        </w:tc>
        <w:tc>
          <w:tcPr>
            <w:tcW w:w="1008" w:type="dxa"/>
            <w:tcBorders>
              <w:top w:val="nil"/>
              <w:left w:val="nil"/>
              <w:bottom w:val="nil"/>
              <w:right w:val="nil"/>
            </w:tcBorders>
          </w:tcPr>
          <w:p w14:paraId="1DBBDFC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-1.246</w:t>
            </w:r>
            <w:r>
              <w:rPr>
                <w:rFonts w:ascii="Arial Unicode MS" w:cs="Arial Unicode MS"/>
                <w:color w:val="000000" w:themeColor="text1"/>
                <w:vertAlign w:val="superscript"/>
              </w:rPr>
              <w:t>***</w:t>
            </w:r>
          </w:p>
        </w:tc>
        <w:tc>
          <w:tcPr>
            <w:tcW w:w="1008" w:type="dxa"/>
            <w:tcBorders>
              <w:top w:val="nil"/>
              <w:left w:val="nil"/>
              <w:bottom w:val="nil"/>
              <w:right w:val="nil"/>
            </w:tcBorders>
          </w:tcPr>
          <w:p w14:paraId="4B858FD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-1.248</w:t>
            </w:r>
            <w:r>
              <w:rPr>
                <w:rFonts w:ascii="Arial Unicode MS" w:cs="Arial Unicode MS"/>
                <w:color w:val="000000" w:themeColor="text1"/>
                <w:vertAlign w:val="superscript"/>
              </w:rPr>
              <w:t>***</w:t>
            </w:r>
          </w:p>
        </w:tc>
        <w:tc>
          <w:tcPr>
            <w:tcW w:w="1008" w:type="dxa"/>
            <w:tcBorders>
              <w:top w:val="nil"/>
              <w:left w:val="nil"/>
              <w:bottom w:val="nil"/>
              <w:right w:val="nil"/>
            </w:tcBorders>
          </w:tcPr>
          <w:p w14:paraId="5DEC19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-1.249</w:t>
            </w:r>
            <w:r>
              <w:rPr>
                <w:rFonts w:ascii="Arial Unicode MS" w:cs="Arial Unicode MS"/>
                <w:color w:val="000000" w:themeColor="text1"/>
                <w:vertAlign w:val="superscript"/>
              </w:rPr>
              <w:t>***</w:t>
            </w:r>
          </w:p>
        </w:tc>
        <w:tc>
          <w:tcPr>
            <w:tcW w:w="1008" w:type="dxa"/>
            <w:tcBorders>
              <w:top w:val="nil"/>
              <w:left w:val="nil"/>
              <w:bottom w:val="nil"/>
              <w:right w:val="nil"/>
            </w:tcBorders>
          </w:tcPr>
          <w:p w14:paraId="458EA6A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-1.249</w:t>
            </w:r>
            <w:r>
              <w:rPr>
                <w:rFonts w:ascii="Arial Unicode MS" w:cs="Arial Unicode MS"/>
                <w:color w:val="000000" w:themeColor="text1"/>
                <w:vertAlign w:val="superscript"/>
              </w:rPr>
              <w:t>***</w:t>
            </w:r>
          </w:p>
        </w:tc>
        <w:tc>
          <w:tcPr>
            <w:tcW w:w="1008" w:type="dxa"/>
            <w:tcBorders>
              <w:top w:val="nil"/>
              <w:left w:val="nil"/>
              <w:bottom w:val="nil"/>
              <w:right w:val="nil"/>
            </w:tcBorders>
          </w:tcPr>
          <w:p w14:paraId="0C9CC75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-1.248</w:t>
            </w:r>
            <w:r>
              <w:rPr>
                <w:rFonts w:ascii="Arial Unicode MS" w:cs="Arial Unicode MS"/>
                <w:color w:val="000000" w:themeColor="text1"/>
                <w:vertAlign w:val="superscript"/>
              </w:rPr>
              <w:t>***</w:t>
            </w:r>
          </w:p>
        </w:tc>
      </w:tr>
      <w:tr w:rsidR="001B6EF4" w14:paraId="0044B5B0" w14:textId="77777777" w:rsidTr="004971AA">
        <w:tc>
          <w:tcPr>
            <w:tcW w:w="2016" w:type="dxa"/>
            <w:tcBorders>
              <w:top w:val="nil"/>
              <w:left w:val="nil"/>
              <w:bottom w:val="nil"/>
              <w:right w:val="nil"/>
            </w:tcBorders>
          </w:tcPr>
          <w:p w14:paraId="08E4DBE7"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ED4D1D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(0.153)</w:t>
            </w:r>
          </w:p>
        </w:tc>
        <w:tc>
          <w:tcPr>
            <w:tcW w:w="1008" w:type="dxa"/>
            <w:tcBorders>
              <w:top w:val="nil"/>
              <w:left w:val="nil"/>
              <w:bottom w:val="nil"/>
              <w:right w:val="nil"/>
            </w:tcBorders>
          </w:tcPr>
          <w:p w14:paraId="5583AD7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(0.152)</w:t>
            </w:r>
          </w:p>
        </w:tc>
        <w:tc>
          <w:tcPr>
            <w:tcW w:w="1008" w:type="dxa"/>
            <w:tcBorders>
              <w:top w:val="nil"/>
              <w:left w:val="nil"/>
              <w:bottom w:val="nil"/>
              <w:right w:val="nil"/>
            </w:tcBorders>
          </w:tcPr>
          <w:p w14:paraId="37A20E6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(0.153)</w:t>
            </w:r>
          </w:p>
        </w:tc>
        <w:tc>
          <w:tcPr>
            <w:tcW w:w="1008" w:type="dxa"/>
            <w:tcBorders>
              <w:top w:val="nil"/>
              <w:left w:val="nil"/>
              <w:bottom w:val="nil"/>
              <w:right w:val="nil"/>
            </w:tcBorders>
          </w:tcPr>
          <w:p w14:paraId="5F0EBE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(0.152)</w:t>
            </w:r>
          </w:p>
        </w:tc>
        <w:tc>
          <w:tcPr>
            <w:tcW w:w="1008" w:type="dxa"/>
            <w:tcBorders>
              <w:top w:val="nil"/>
              <w:left w:val="nil"/>
              <w:bottom w:val="nil"/>
              <w:right w:val="nil"/>
            </w:tcBorders>
          </w:tcPr>
          <w:p w14:paraId="53A4EE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(0.152)</w:t>
            </w:r>
          </w:p>
        </w:tc>
        <w:tc>
          <w:tcPr>
            <w:tcW w:w="1008" w:type="dxa"/>
            <w:tcBorders>
              <w:top w:val="nil"/>
              <w:left w:val="nil"/>
              <w:bottom w:val="nil"/>
              <w:right w:val="nil"/>
            </w:tcBorders>
          </w:tcPr>
          <w:p w14:paraId="79612AA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(0.152)</w:t>
            </w:r>
          </w:p>
        </w:tc>
        <w:tc>
          <w:tcPr>
            <w:tcW w:w="1008" w:type="dxa"/>
            <w:tcBorders>
              <w:top w:val="nil"/>
              <w:left w:val="nil"/>
              <w:bottom w:val="nil"/>
              <w:right w:val="nil"/>
            </w:tcBorders>
          </w:tcPr>
          <w:p w14:paraId="1FAE642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(0.152)</w:t>
            </w:r>
          </w:p>
        </w:tc>
      </w:tr>
      <w:tr w:rsidR="001B6EF4" w14:paraId="0FA3E47E" w14:textId="77777777" w:rsidTr="004971AA">
        <w:tc>
          <w:tcPr>
            <w:tcW w:w="2016" w:type="dxa"/>
            <w:tcBorders>
              <w:top w:val="nil"/>
              <w:left w:val="nil"/>
              <w:bottom w:val="nil"/>
              <w:right w:val="nil"/>
            </w:tcBorders>
          </w:tcPr>
          <w:p w14:paraId="66FAD709"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Retired</w:t>
            </w:r>
          </w:p>
        </w:tc>
        <w:tc>
          <w:tcPr>
            <w:tcW w:w="1008" w:type="dxa"/>
            <w:tcBorders>
              <w:top w:val="nil"/>
              <w:left w:val="nil"/>
              <w:bottom w:val="nil"/>
              <w:right w:val="nil"/>
            </w:tcBorders>
          </w:tcPr>
          <w:p w14:paraId="401853A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-0.078</w:t>
            </w:r>
          </w:p>
        </w:tc>
        <w:tc>
          <w:tcPr>
            <w:tcW w:w="1008" w:type="dxa"/>
            <w:tcBorders>
              <w:top w:val="nil"/>
              <w:left w:val="nil"/>
              <w:bottom w:val="nil"/>
              <w:right w:val="nil"/>
            </w:tcBorders>
          </w:tcPr>
          <w:p w14:paraId="004E1EA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4FFB0FF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6D9F3C2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10D3CE2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28999A1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27B96D5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r>
      <w:tr w:rsidR="001B6EF4" w14:paraId="0121CB95" w14:textId="77777777" w:rsidTr="004971AA">
        <w:tc>
          <w:tcPr>
            <w:tcW w:w="2016" w:type="dxa"/>
            <w:tcBorders>
              <w:top w:val="nil"/>
              <w:left w:val="nil"/>
              <w:bottom w:val="nil"/>
              <w:right w:val="nil"/>
            </w:tcBorders>
          </w:tcPr>
          <w:p w14:paraId="1D81795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B19921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(0.088)</w:t>
            </w:r>
          </w:p>
        </w:tc>
        <w:tc>
          <w:tcPr>
            <w:tcW w:w="1008" w:type="dxa"/>
            <w:tcBorders>
              <w:top w:val="nil"/>
              <w:left w:val="nil"/>
              <w:bottom w:val="nil"/>
              <w:right w:val="nil"/>
            </w:tcBorders>
          </w:tcPr>
          <w:p w14:paraId="6F075E9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(0.088)</w:t>
            </w:r>
          </w:p>
        </w:tc>
        <w:tc>
          <w:tcPr>
            <w:tcW w:w="1008" w:type="dxa"/>
            <w:tcBorders>
              <w:top w:val="nil"/>
              <w:left w:val="nil"/>
              <w:bottom w:val="nil"/>
              <w:right w:val="nil"/>
            </w:tcBorders>
          </w:tcPr>
          <w:p w14:paraId="08C5A57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(0.087)</w:t>
            </w:r>
          </w:p>
        </w:tc>
        <w:tc>
          <w:tcPr>
            <w:tcW w:w="1008" w:type="dxa"/>
            <w:tcBorders>
              <w:top w:val="nil"/>
              <w:left w:val="nil"/>
              <w:bottom w:val="nil"/>
              <w:right w:val="nil"/>
            </w:tcBorders>
          </w:tcPr>
          <w:p w14:paraId="2168DC5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(0.087)</w:t>
            </w:r>
          </w:p>
        </w:tc>
        <w:tc>
          <w:tcPr>
            <w:tcW w:w="1008" w:type="dxa"/>
            <w:tcBorders>
              <w:top w:val="nil"/>
              <w:left w:val="nil"/>
              <w:bottom w:val="nil"/>
              <w:right w:val="nil"/>
            </w:tcBorders>
          </w:tcPr>
          <w:p w14:paraId="4EDA760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(0.087)</w:t>
            </w:r>
          </w:p>
        </w:tc>
        <w:tc>
          <w:tcPr>
            <w:tcW w:w="1008" w:type="dxa"/>
            <w:tcBorders>
              <w:top w:val="nil"/>
              <w:left w:val="nil"/>
              <w:bottom w:val="nil"/>
              <w:right w:val="nil"/>
            </w:tcBorders>
          </w:tcPr>
          <w:p w14:paraId="2DEE1A9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(0.087)</w:t>
            </w:r>
          </w:p>
        </w:tc>
        <w:tc>
          <w:tcPr>
            <w:tcW w:w="1008" w:type="dxa"/>
            <w:tcBorders>
              <w:top w:val="nil"/>
              <w:left w:val="nil"/>
              <w:bottom w:val="nil"/>
              <w:right w:val="nil"/>
            </w:tcBorders>
          </w:tcPr>
          <w:p w14:paraId="227F1A5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(0.087)</w:t>
            </w:r>
          </w:p>
        </w:tc>
      </w:tr>
      <w:tr w:rsidR="001B6EF4" w14:paraId="775A6BBE" w14:textId="77777777" w:rsidTr="004971AA">
        <w:tc>
          <w:tcPr>
            <w:tcW w:w="2016" w:type="dxa"/>
            <w:tcBorders>
              <w:top w:val="nil"/>
              <w:left w:val="nil"/>
              <w:bottom w:val="nil"/>
              <w:right w:val="nil"/>
            </w:tcBorders>
          </w:tcPr>
          <w:p w14:paraId="088BB60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Employment: other</w:t>
            </w:r>
          </w:p>
        </w:tc>
        <w:tc>
          <w:tcPr>
            <w:tcW w:w="1008" w:type="dxa"/>
            <w:tcBorders>
              <w:top w:val="nil"/>
              <w:left w:val="nil"/>
              <w:bottom w:val="nil"/>
              <w:right w:val="nil"/>
            </w:tcBorders>
          </w:tcPr>
          <w:p w14:paraId="72D3B68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-0.351</w:t>
            </w:r>
            <w:r>
              <w:rPr>
                <w:rFonts w:ascii="Arial Unicode MS" w:cs="Arial Unicode MS"/>
                <w:color w:val="000000" w:themeColor="text1"/>
                <w:vertAlign w:val="superscript"/>
              </w:rPr>
              <w:t>***</w:t>
            </w:r>
          </w:p>
        </w:tc>
        <w:tc>
          <w:tcPr>
            <w:tcW w:w="1008" w:type="dxa"/>
            <w:tcBorders>
              <w:top w:val="nil"/>
              <w:left w:val="nil"/>
              <w:bottom w:val="nil"/>
              <w:right w:val="nil"/>
            </w:tcBorders>
          </w:tcPr>
          <w:p w14:paraId="3F0F8D3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-0.340</w:t>
            </w:r>
            <w:r>
              <w:rPr>
                <w:rFonts w:ascii="Arial Unicode MS" w:cs="Arial Unicode MS"/>
                <w:color w:val="000000" w:themeColor="text1"/>
                <w:vertAlign w:val="superscript"/>
              </w:rPr>
              <w:t>**</w:t>
            </w:r>
          </w:p>
        </w:tc>
        <w:tc>
          <w:tcPr>
            <w:tcW w:w="1008" w:type="dxa"/>
            <w:tcBorders>
              <w:top w:val="nil"/>
              <w:left w:val="nil"/>
              <w:bottom w:val="nil"/>
              <w:right w:val="nil"/>
            </w:tcBorders>
          </w:tcPr>
          <w:p w14:paraId="52AA340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-0.340</w:t>
            </w:r>
            <w:r>
              <w:rPr>
                <w:rFonts w:ascii="Arial Unicode MS" w:cs="Arial Unicode MS"/>
                <w:color w:val="000000" w:themeColor="text1"/>
                <w:vertAlign w:val="superscript"/>
              </w:rPr>
              <w:t>**</w:t>
            </w:r>
          </w:p>
        </w:tc>
        <w:tc>
          <w:tcPr>
            <w:tcW w:w="1008" w:type="dxa"/>
            <w:tcBorders>
              <w:top w:val="nil"/>
              <w:left w:val="nil"/>
              <w:bottom w:val="nil"/>
              <w:right w:val="nil"/>
            </w:tcBorders>
          </w:tcPr>
          <w:p w14:paraId="6699D1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-0.340</w:t>
            </w:r>
            <w:r>
              <w:rPr>
                <w:rFonts w:ascii="Arial Unicode MS" w:cs="Arial Unicode MS"/>
                <w:color w:val="000000" w:themeColor="text1"/>
                <w:vertAlign w:val="superscript"/>
              </w:rPr>
              <w:t>**</w:t>
            </w:r>
          </w:p>
        </w:tc>
        <w:tc>
          <w:tcPr>
            <w:tcW w:w="1008" w:type="dxa"/>
            <w:tcBorders>
              <w:top w:val="nil"/>
              <w:left w:val="nil"/>
              <w:bottom w:val="nil"/>
              <w:right w:val="nil"/>
            </w:tcBorders>
          </w:tcPr>
          <w:p w14:paraId="361430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-0.340</w:t>
            </w:r>
            <w:r>
              <w:rPr>
                <w:rFonts w:ascii="Arial Unicode MS" w:cs="Arial Unicode MS"/>
                <w:color w:val="000000" w:themeColor="text1"/>
                <w:vertAlign w:val="superscript"/>
              </w:rPr>
              <w:t>**</w:t>
            </w:r>
          </w:p>
        </w:tc>
        <w:tc>
          <w:tcPr>
            <w:tcW w:w="1008" w:type="dxa"/>
            <w:tcBorders>
              <w:top w:val="nil"/>
              <w:left w:val="nil"/>
              <w:bottom w:val="nil"/>
              <w:right w:val="nil"/>
            </w:tcBorders>
          </w:tcPr>
          <w:p w14:paraId="3F8BC67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-0.340</w:t>
            </w:r>
            <w:r>
              <w:rPr>
                <w:rFonts w:ascii="Arial Unicode MS" w:cs="Arial Unicode MS"/>
                <w:color w:val="000000" w:themeColor="text1"/>
                <w:vertAlign w:val="superscript"/>
              </w:rPr>
              <w:t>**</w:t>
            </w:r>
          </w:p>
        </w:tc>
        <w:tc>
          <w:tcPr>
            <w:tcW w:w="1008" w:type="dxa"/>
            <w:tcBorders>
              <w:top w:val="nil"/>
              <w:left w:val="nil"/>
              <w:bottom w:val="nil"/>
              <w:right w:val="nil"/>
            </w:tcBorders>
          </w:tcPr>
          <w:p w14:paraId="704A8EE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-0.340</w:t>
            </w:r>
            <w:r>
              <w:rPr>
                <w:rFonts w:ascii="Arial Unicode MS" w:cs="Arial Unicode MS"/>
                <w:color w:val="000000" w:themeColor="text1"/>
                <w:vertAlign w:val="superscript"/>
              </w:rPr>
              <w:t>**</w:t>
            </w:r>
          </w:p>
        </w:tc>
      </w:tr>
      <w:tr w:rsidR="001B6EF4" w14:paraId="31EF8545" w14:textId="77777777" w:rsidTr="004971AA">
        <w:tc>
          <w:tcPr>
            <w:tcW w:w="2016" w:type="dxa"/>
            <w:tcBorders>
              <w:top w:val="nil"/>
              <w:left w:val="nil"/>
              <w:bottom w:val="nil"/>
              <w:right w:val="nil"/>
            </w:tcBorders>
          </w:tcPr>
          <w:p w14:paraId="62E46137"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E726B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(0.132)</w:t>
            </w:r>
          </w:p>
        </w:tc>
        <w:tc>
          <w:tcPr>
            <w:tcW w:w="1008" w:type="dxa"/>
            <w:tcBorders>
              <w:top w:val="nil"/>
              <w:left w:val="nil"/>
              <w:bottom w:val="nil"/>
              <w:right w:val="nil"/>
            </w:tcBorders>
          </w:tcPr>
          <w:p w14:paraId="368B27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c>
          <w:tcPr>
            <w:tcW w:w="1008" w:type="dxa"/>
            <w:tcBorders>
              <w:top w:val="nil"/>
              <w:left w:val="nil"/>
              <w:bottom w:val="nil"/>
              <w:right w:val="nil"/>
            </w:tcBorders>
          </w:tcPr>
          <w:p w14:paraId="136A471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c>
          <w:tcPr>
            <w:tcW w:w="1008" w:type="dxa"/>
            <w:tcBorders>
              <w:top w:val="nil"/>
              <w:left w:val="nil"/>
              <w:bottom w:val="nil"/>
              <w:right w:val="nil"/>
            </w:tcBorders>
          </w:tcPr>
          <w:p w14:paraId="6F36B04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c>
          <w:tcPr>
            <w:tcW w:w="1008" w:type="dxa"/>
            <w:tcBorders>
              <w:top w:val="nil"/>
              <w:left w:val="nil"/>
              <w:bottom w:val="nil"/>
              <w:right w:val="nil"/>
            </w:tcBorders>
          </w:tcPr>
          <w:p w14:paraId="201542A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c>
          <w:tcPr>
            <w:tcW w:w="1008" w:type="dxa"/>
            <w:tcBorders>
              <w:top w:val="nil"/>
              <w:left w:val="nil"/>
              <w:bottom w:val="nil"/>
              <w:right w:val="nil"/>
            </w:tcBorders>
          </w:tcPr>
          <w:p w14:paraId="6AA9BBD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c>
          <w:tcPr>
            <w:tcW w:w="1008" w:type="dxa"/>
            <w:tcBorders>
              <w:top w:val="nil"/>
              <w:left w:val="nil"/>
              <w:bottom w:val="nil"/>
              <w:right w:val="nil"/>
            </w:tcBorders>
          </w:tcPr>
          <w:p w14:paraId="0C97ADB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r>
      <w:tr w:rsidR="001B6EF4" w14:paraId="3DBA1E46" w14:textId="77777777" w:rsidTr="004971AA">
        <w:tc>
          <w:tcPr>
            <w:tcW w:w="2016" w:type="dxa"/>
            <w:tcBorders>
              <w:top w:val="nil"/>
              <w:left w:val="nil"/>
              <w:bottom w:val="nil"/>
              <w:right w:val="nil"/>
            </w:tcBorders>
          </w:tcPr>
          <w:p w14:paraId="4CD8685B"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4th wave (2021)</w:t>
            </w:r>
          </w:p>
        </w:tc>
        <w:tc>
          <w:tcPr>
            <w:tcW w:w="1008" w:type="dxa"/>
            <w:tcBorders>
              <w:top w:val="nil"/>
              <w:left w:val="nil"/>
              <w:bottom w:val="nil"/>
              <w:right w:val="nil"/>
            </w:tcBorders>
          </w:tcPr>
          <w:p w14:paraId="25283F0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0.172</w:t>
            </w:r>
            <w:r>
              <w:rPr>
                <w:rFonts w:ascii="Arial Unicode MS" w:cs="Arial Unicode MS"/>
                <w:color w:val="000000" w:themeColor="text1"/>
                <w:vertAlign w:val="superscript"/>
              </w:rPr>
              <w:t>***</w:t>
            </w:r>
          </w:p>
        </w:tc>
        <w:tc>
          <w:tcPr>
            <w:tcW w:w="1008" w:type="dxa"/>
            <w:tcBorders>
              <w:top w:val="nil"/>
              <w:left w:val="nil"/>
              <w:bottom w:val="nil"/>
              <w:right w:val="nil"/>
            </w:tcBorders>
          </w:tcPr>
          <w:p w14:paraId="1407C75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c>
          <w:tcPr>
            <w:tcW w:w="1008" w:type="dxa"/>
            <w:tcBorders>
              <w:top w:val="nil"/>
              <w:left w:val="nil"/>
              <w:bottom w:val="nil"/>
              <w:right w:val="nil"/>
            </w:tcBorders>
          </w:tcPr>
          <w:p w14:paraId="09762FF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0.172</w:t>
            </w:r>
            <w:r>
              <w:rPr>
                <w:rFonts w:ascii="Arial Unicode MS" w:cs="Arial Unicode MS"/>
                <w:color w:val="000000" w:themeColor="text1"/>
                <w:vertAlign w:val="superscript"/>
              </w:rPr>
              <w:t>***</w:t>
            </w:r>
          </w:p>
        </w:tc>
        <w:tc>
          <w:tcPr>
            <w:tcW w:w="1008" w:type="dxa"/>
            <w:tcBorders>
              <w:top w:val="nil"/>
              <w:left w:val="nil"/>
              <w:bottom w:val="nil"/>
              <w:right w:val="nil"/>
            </w:tcBorders>
          </w:tcPr>
          <w:p w14:paraId="161BD44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c>
          <w:tcPr>
            <w:tcW w:w="1008" w:type="dxa"/>
            <w:tcBorders>
              <w:top w:val="nil"/>
              <w:left w:val="nil"/>
              <w:bottom w:val="nil"/>
              <w:right w:val="nil"/>
            </w:tcBorders>
          </w:tcPr>
          <w:p w14:paraId="44AB79B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0.170</w:t>
            </w:r>
            <w:r>
              <w:rPr>
                <w:rFonts w:ascii="Arial Unicode MS" w:cs="Arial Unicode MS"/>
                <w:color w:val="000000" w:themeColor="text1"/>
                <w:vertAlign w:val="superscript"/>
              </w:rPr>
              <w:t>***</w:t>
            </w:r>
          </w:p>
        </w:tc>
        <w:tc>
          <w:tcPr>
            <w:tcW w:w="1008" w:type="dxa"/>
            <w:tcBorders>
              <w:top w:val="nil"/>
              <w:left w:val="nil"/>
              <w:bottom w:val="nil"/>
              <w:right w:val="nil"/>
            </w:tcBorders>
          </w:tcPr>
          <w:p w14:paraId="016843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c>
          <w:tcPr>
            <w:tcW w:w="1008" w:type="dxa"/>
            <w:tcBorders>
              <w:top w:val="nil"/>
              <w:left w:val="nil"/>
              <w:bottom w:val="nil"/>
              <w:right w:val="nil"/>
            </w:tcBorders>
          </w:tcPr>
          <w:p w14:paraId="17E816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r>
      <w:tr w:rsidR="001B6EF4" w14:paraId="45FA6307" w14:textId="77777777" w:rsidTr="004971AA">
        <w:tc>
          <w:tcPr>
            <w:tcW w:w="2016" w:type="dxa"/>
            <w:tcBorders>
              <w:top w:val="nil"/>
              <w:left w:val="nil"/>
              <w:bottom w:val="nil"/>
              <w:right w:val="nil"/>
            </w:tcBorders>
          </w:tcPr>
          <w:p w14:paraId="28283058"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8D3781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53B2AE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08EA7FE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273A1FF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7BE9B03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4F19BAC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c>
          <w:tcPr>
            <w:tcW w:w="1008" w:type="dxa"/>
            <w:tcBorders>
              <w:top w:val="nil"/>
              <w:left w:val="nil"/>
              <w:bottom w:val="nil"/>
              <w:right w:val="nil"/>
            </w:tcBorders>
          </w:tcPr>
          <w:p w14:paraId="291FD9F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(0.051)</w:t>
            </w:r>
          </w:p>
        </w:tc>
      </w:tr>
      <w:tr w:rsidR="001B6EF4" w14:paraId="0763F3A7" w14:textId="77777777" w:rsidTr="004971AA">
        <w:tc>
          <w:tcPr>
            <w:tcW w:w="2016" w:type="dxa"/>
            <w:tcBorders>
              <w:top w:val="nil"/>
              <w:left w:val="nil"/>
              <w:bottom w:val="nil"/>
              <w:right w:val="nil"/>
            </w:tcBorders>
          </w:tcPr>
          <w:p w14:paraId="31B5CC26"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Constant</w:t>
            </w:r>
          </w:p>
        </w:tc>
        <w:tc>
          <w:tcPr>
            <w:tcW w:w="1008" w:type="dxa"/>
            <w:tcBorders>
              <w:top w:val="nil"/>
              <w:left w:val="nil"/>
              <w:bottom w:val="nil"/>
              <w:right w:val="nil"/>
            </w:tcBorders>
          </w:tcPr>
          <w:p w14:paraId="2665A80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6.223</w:t>
            </w:r>
            <w:r>
              <w:rPr>
                <w:rFonts w:ascii="Arial Unicode MS" w:cs="Arial Unicode MS"/>
                <w:color w:val="000000" w:themeColor="text1"/>
                <w:vertAlign w:val="superscript"/>
              </w:rPr>
              <w:t>***</w:t>
            </w:r>
          </w:p>
        </w:tc>
        <w:tc>
          <w:tcPr>
            <w:tcW w:w="1008" w:type="dxa"/>
            <w:tcBorders>
              <w:top w:val="nil"/>
              <w:left w:val="nil"/>
              <w:bottom w:val="nil"/>
              <w:right w:val="nil"/>
            </w:tcBorders>
          </w:tcPr>
          <w:p w14:paraId="24EB95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5.741</w:t>
            </w:r>
            <w:r>
              <w:rPr>
                <w:rFonts w:ascii="Arial Unicode MS" w:cs="Arial Unicode MS"/>
                <w:color w:val="000000" w:themeColor="text1"/>
                <w:vertAlign w:val="superscript"/>
              </w:rPr>
              <w:t>***</w:t>
            </w:r>
          </w:p>
        </w:tc>
        <w:tc>
          <w:tcPr>
            <w:tcW w:w="1008" w:type="dxa"/>
            <w:tcBorders>
              <w:top w:val="nil"/>
              <w:left w:val="nil"/>
              <w:bottom w:val="nil"/>
              <w:right w:val="nil"/>
            </w:tcBorders>
          </w:tcPr>
          <w:p w14:paraId="7CE50FE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5.673</w:t>
            </w:r>
            <w:r>
              <w:rPr>
                <w:rFonts w:ascii="Arial Unicode MS" w:cs="Arial Unicode MS"/>
                <w:color w:val="000000" w:themeColor="text1"/>
                <w:vertAlign w:val="superscript"/>
              </w:rPr>
              <w:t>***</w:t>
            </w:r>
          </w:p>
        </w:tc>
        <w:tc>
          <w:tcPr>
            <w:tcW w:w="1008" w:type="dxa"/>
            <w:tcBorders>
              <w:top w:val="nil"/>
              <w:left w:val="nil"/>
              <w:bottom w:val="nil"/>
              <w:right w:val="nil"/>
            </w:tcBorders>
          </w:tcPr>
          <w:p w14:paraId="7A9EFA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5.686</w:t>
            </w:r>
            <w:r>
              <w:rPr>
                <w:rFonts w:ascii="Arial Unicode MS" w:cs="Arial Unicode MS"/>
                <w:color w:val="000000" w:themeColor="text1"/>
                <w:vertAlign w:val="superscript"/>
              </w:rPr>
              <w:t>***</w:t>
            </w:r>
          </w:p>
        </w:tc>
        <w:tc>
          <w:tcPr>
            <w:tcW w:w="1008" w:type="dxa"/>
            <w:tcBorders>
              <w:top w:val="nil"/>
              <w:left w:val="nil"/>
              <w:bottom w:val="nil"/>
              <w:right w:val="nil"/>
            </w:tcBorders>
          </w:tcPr>
          <w:p w14:paraId="4009C45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5.700</w:t>
            </w:r>
            <w:r>
              <w:rPr>
                <w:rFonts w:ascii="Arial Unicode MS" w:cs="Arial Unicode MS"/>
                <w:color w:val="000000" w:themeColor="text1"/>
                <w:vertAlign w:val="superscript"/>
              </w:rPr>
              <w:t>***</w:t>
            </w:r>
          </w:p>
        </w:tc>
        <w:tc>
          <w:tcPr>
            <w:tcW w:w="1008" w:type="dxa"/>
            <w:tcBorders>
              <w:top w:val="nil"/>
              <w:left w:val="nil"/>
              <w:bottom w:val="nil"/>
              <w:right w:val="nil"/>
            </w:tcBorders>
          </w:tcPr>
          <w:p w14:paraId="51BD833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5.696</w:t>
            </w:r>
            <w:r>
              <w:rPr>
                <w:rFonts w:ascii="Arial Unicode MS" w:cs="Arial Unicode MS"/>
                <w:color w:val="000000" w:themeColor="text1"/>
                <w:vertAlign w:val="superscript"/>
              </w:rPr>
              <w:t>***</w:t>
            </w:r>
          </w:p>
        </w:tc>
        <w:tc>
          <w:tcPr>
            <w:tcW w:w="1008" w:type="dxa"/>
            <w:tcBorders>
              <w:top w:val="nil"/>
              <w:left w:val="nil"/>
              <w:bottom w:val="nil"/>
              <w:right w:val="nil"/>
            </w:tcBorders>
          </w:tcPr>
          <w:p w14:paraId="6E6081E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5.690</w:t>
            </w:r>
            <w:r>
              <w:rPr>
                <w:rFonts w:ascii="Arial Unicode MS" w:cs="Arial Unicode MS"/>
                <w:color w:val="000000" w:themeColor="text1"/>
                <w:vertAlign w:val="superscript"/>
              </w:rPr>
              <w:t>***</w:t>
            </w:r>
          </w:p>
        </w:tc>
      </w:tr>
      <w:tr w:rsidR="001B6EF4" w14:paraId="1C4CE7FA" w14:textId="77777777" w:rsidTr="004971AA">
        <w:tc>
          <w:tcPr>
            <w:tcW w:w="2016" w:type="dxa"/>
            <w:tcBorders>
              <w:top w:val="nil"/>
              <w:left w:val="nil"/>
              <w:bottom w:val="single" w:sz="4" w:space="0" w:color="auto"/>
              <w:right w:val="nil"/>
            </w:tcBorders>
          </w:tcPr>
          <w:p w14:paraId="20870FD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single" w:sz="4" w:space="0" w:color="auto"/>
              <w:right w:val="nil"/>
            </w:tcBorders>
          </w:tcPr>
          <w:p w14:paraId="787720C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(0.294)</w:t>
            </w:r>
          </w:p>
        </w:tc>
        <w:tc>
          <w:tcPr>
            <w:tcW w:w="1008" w:type="dxa"/>
            <w:tcBorders>
              <w:top w:val="nil"/>
              <w:left w:val="nil"/>
              <w:bottom w:val="single" w:sz="4" w:space="0" w:color="auto"/>
              <w:right w:val="nil"/>
            </w:tcBorders>
          </w:tcPr>
          <w:p w14:paraId="0D30D67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(0.240)</w:t>
            </w:r>
          </w:p>
        </w:tc>
        <w:tc>
          <w:tcPr>
            <w:tcW w:w="1008" w:type="dxa"/>
            <w:tcBorders>
              <w:top w:val="nil"/>
              <w:left w:val="nil"/>
              <w:bottom w:val="single" w:sz="4" w:space="0" w:color="auto"/>
              <w:right w:val="nil"/>
            </w:tcBorders>
          </w:tcPr>
          <w:p w14:paraId="25A1912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(0.233)</w:t>
            </w:r>
          </w:p>
        </w:tc>
        <w:tc>
          <w:tcPr>
            <w:tcW w:w="1008" w:type="dxa"/>
            <w:tcBorders>
              <w:top w:val="nil"/>
              <w:left w:val="nil"/>
              <w:bottom w:val="single" w:sz="4" w:space="0" w:color="auto"/>
              <w:right w:val="nil"/>
            </w:tcBorders>
          </w:tcPr>
          <w:p w14:paraId="4249E51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(0.232)</w:t>
            </w:r>
          </w:p>
        </w:tc>
        <w:tc>
          <w:tcPr>
            <w:tcW w:w="1008" w:type="dxa"/>
            <w:tcBorders>
              <w:top w:val="nil"/>
              <w:left w:val="nil"/>
              <w:bottom w:val="single" w:sz="4" w:space="0" w:color="auto"/>
              <w:right w:val="nil"/>
            </w:tcBorders>
          </w:tcPr>
          <w:p w14:paraId="27E6D3D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(0.231)</w:t>
            </w:r>
          </w:p>
        </w:tc>
        <w:tc>
          <w:tcPr>
            <w:tcW w:w="1008" w:type="dxa"/>
            <w:tcBorders>
              <w:top w:val="nil"/>
              <w:left w:val="nil"/>
              <w:bottom w:val="single" w:sz="4" w:space="0" w:color="auto"/>
              <w:right w:val="nil"/>
            </w:tcBorders>
          </w:tcPr>
          <w:p w14:paraId="5D58A35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(0.230)</w:t>
            </w:r>
          </w:p>
        </w:tc>
        <w:tc>
          <w:tcPr>
            <w:tcW w:w="1008" w:type="dxa"/>
            <w:tcBorders>
              <w:top w:val="nil"/>
              <w:left w:val="nil"/>
              <w:bottom w:val="single" w:sz="4" w:space="0" w:color="auto"/>
              <w:right w:val="nil"/>
            </w:tcBorders>
          </w:tcPr>
          <w:p w14:paraId="2C7EECB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(0.230)</w:t>
            </w:r>
          </w:p>
        </w:tc>
      </w:tr>
      <w:tr w:rsidR="001B6EF4" w14:paraId="0C3543DA" w14:textId="77777777" w:rsidTr="004971AA">
        <w:tc>
          <w:tcPr>
            <w:tcW w:w="2016" w:type="dxa"/>
            <w:tcBorders>
              <w:top w:val="nil"/>
              <w:left w:val="nil"/>
              <w:bottom w:val="single" w:sz="4" w:space="0" w:color="auto"/>
              <w:right w:val="nil"/>
            </w:tcBorders>
          </w:tcPr>
          <w:p w14:paraId="4D6C2914"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w:t>
            </w:r>
          </w:p>
        </w:tc>
        <w:tc>
          <w:tcPr>
            <w:tcW w:w="1008" w:type="dxa"/>
            <w:tcBorders>
              <w:top w:val="nil"/>
              <w:left w:val="nil"/>
              <w:bottom w:val="single" w:sz="4" w:space="0" w:color="auto"/>
              <w:right w:val="nil"/>
            </w:tcBorders>
          </w:tcPr>
          <w:p w14:paraId="4970B42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13346</w:t>
            </w:r>
          </w:p>
        </w:tc>
        <w:tc>
          <w:tcPr>
            <w:tcW w:w="1008" w:type="dxa"/>
            <w:tcBorders>
              <w:top w:val="nil"/>
              <w:left w:val="nil"/>
              <w:bottom w:val="single" w:sz="4" w:space="0" w:color="auto"/>
              <w:right w:val="nil"/>
            </w:tcBorders>
          </w:tcPr>
          <w:p w14:paraId="03BB94A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13346</w:t>
            </w:r>
          </w:p>
        </w:tc>
        <w:tc>
          <w:tcPr>
            <w:tcW w:w="1008" w:type="dxa"/>
            <w:tcBorders>
              <w:top w:val="nil"/>
              <w:left w:val="nil"/>
              <w:bottom w:val="single" w:sz="4" w:space="0" w:color="auto"/>
              <w:right w:val="nil"/>
            </w:tcBorders>
          </w:tcPr>
          <w:p w14:paraId="4E43BB9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13346</w:t>
            </w:r>
          </w:p>
        </w:tc>
        <w:tc>
          <w:tcPr>
            <w:tcW w:w="1008" w:type="dxa"/>
            <w:tcBorders>
              <w:top w:val="nil"/>
              <w:left w:val="nil"/>
              <w:bottom w:val="single" w:sz="4" w:space="0" w:color="auto"/>
              <w:right w:val="nil"/>
            </w:tcBorders>
          </w:tcPr>
          <w:p w14:paraId="17815F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13346</w:t>
            </w:r>
          </w:p>
        </w:tc>
        <w:tc>
          <w:tcPr>
            <w:tcW w:w="1008" w:type="dxa"/>
            <w:tcBorders>
              <w:top w:val="nil"/>
              <w:left w:val="nil"/>
              <w:bottom w:val="single" w:sz="4" w:space="0" w:color="auto"/>
              <w:right w:val="nil"/>
            </w:tcBorders>
          </w:tcPr>
          <w:p w14:paraId="592C7BA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13346</w:t>
            </w:r>
          </w:p>
        </w:tc>
        <w:tc>
          <w:tcPr>
            <w:tcW w:w="1008" w:type="dxa"/>
            <w:tcBorders>
              <w:top w:val="nil"/>
              <w:left w:val="nil"/>
              <w:bottom w:val="single" w:sz="4" w:space="0" w:color="auto"/>
              <w:right w:val="nil"/>
            </w:tcBorders>
          </w:tcPr>
          <w:p w14:paraId="1A91057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13346</w:t>
            </w:r>
          </w:p>
        </w:tc>
        <w:tc>
          <w:tcPr>
            <w:tcW w:w="1008" w:type="dxa"/>
            <w:tcBorders>
              <w:top w:val="nil"/>
              <w:left w:val="nil"/>
              <w:bottom w:val="single" w:sz="4" w:space="0" w:color="auto"/>
              <w:right w:val="nil"/>
            </w:tcBorders>
          </w:tcPr>
          <w:p w14:paraId="488AB45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13346</w:t>
            </w:r>
          </w:p>
        </w:tc>
      </w:tr>
    </w:tbl>
    <w:p w14:paraId="7278B84A" w14:textId="77777777" w:rsidR="001B6EF4" w:rsidRDefault="001B6EF4" w:rsidP="001B6EF4">
      <w:pPr>
        <w:widowControl w:val="0"/>
        <w:autoSpaceDE w:val="0"/>
        <w:autoSpaceDN w:val="0"/>
        <w:adjustRightInd w:val="0"/>
        <w:jc w:val="both"/>
        <w:rPr>
          <w:color w:val="000000" w:themeColor="text1"/>
        </w:rPr>
      </w:pPr>
      <w:r>
        <w:rPr>
          <w:rFonts w:ascii="Arial Unicode MS" w:cs="Arial Unicode MS"/>
          <w:i/>
          <w:color w:val="000000" w:themeColor="text1"/>
        </w:rPr>
        <w:t>Note</w:t>
      </w:r>
      <w:r>
        <w:rPr>
          <w:rFonts w:ascii="Arial Unicode MS" w:cs="Arial Unicode MS"/>
          <w:color w:val="000000" w:themeColor="text1"/>
        </w:rPr>
        <w:t>: The dependent variable is life satisfaction measured on a scale from 0 to 10. Estimated coefficients and standard errors (in parentheses) from the model (1). Standard errors calculated using 1,000 bootstrap replicate weights supplied with the HFCS. Accounting for the multiple imputation nature of the HFCS data, all coefficients and standard errors obtained are combined using Rubin</w:t>
      </w:r>
      <w:r>
        <w:rPr>
          <w:rFonts w:ascii="Arial Unicode MS" w:cs="Arial Unicode MS"/>
          <w:color w:val="000000" w:themeColor="text1"/>
        </w:rPr>
        <w:t>’</w:t>
      </w:r>
      <w:r>
        <w:rPr>
          <w:rFonts w:ascii="Arial Unicode MS" w:cs="Arial Unicode MS"/>
          <w:color w:val="000000" w:themeColor="text1"/>
        </w:rPr>
        <w:t xml:space="preserve">s rules (Rubin 1987).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0.1,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0.05,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0.01. </w:t>
      </w:r>
      <w:r>
        <w:rPr>
          <w:rFonts w:ascii="Arial Unicode MS" w:cs="Arial Unicode MS"/>
          <w:i/>
          <w:color w:val="000000" w:themeColor="text1"/>
        </w:rPr>
        <w:t>D</w:t>
      </w:r>
      <w:r>
        <w:rPr>
          <w:rFonts w:ascii="Arial Unicode MS" w:cs="Arial Unicode MS"/>
          <w:color w:val="000000" w:themeColor="text1"/>
        </w:rPr>
        <w:t xml:space="preserve"> is a dummy variable indicating if </w:t>
      </w:r>
      <w:r>
        <w:rPr>
          <w:rFonts w:ascii="Arial Unicode MS" w:cs="Arial Unicode MS"/>
          <w:i/>
          <w:color w:val="000000" w:themeColor="text1"/>
        </w:rPr>
        <w:t>W</w:t>
      </w:r>
      <w:r>
        <w:rPr>
          <w:rFonts w:ascii="Arial Unicode MS" w:cs="Arial Unicode MS"/>
          <w:color w:val="000000" w:themeColor="text1"/>
        </w:rPr>
        <w:t> </w:t>
      </w:r>
      <w:r>
        <w:rPr>
          <w:rFonts w:ascii="Arial Unicode MS" w:cs="Arial Unicode MS"/>
          <w:color w:val="000000" w:themeColor="text1"/>
        </w:rPr>
        <w:t>&gt;</w:t>
      </w:r>
      <w:r>
        <w:rPr>
          <w:rFonts w:ascii="Arial Unicode MS" w:cs="Arial Unicode MS"/>
          <w:color w:val="000000" w:themeColor="text1"/>
        </w:rPr>
        <w:t> </w:t>
      </w:r>
      <w:r>
        <w:rPr>
          <w:rFonts w:ascii="Arial Unicode MS" w:cs="Arial Unicode MS"/>
          <w:i/>
          <w:color w:val="000000" w:themeColor="text1"/>
        </w:rPr>
        <w:t>t</w:t>
      </w:r>
      <w:r>
        <w:rPr>
          <w:rFonts w:ascii="Arial Unicode MS" w:cs="Arial Unicode MS"/>
          <w:color w:val="000000" w:themeColor="text1"/>
        </w:rPr>
        <w:t xml:space="preserve"> (for </w:t>
      </w:r>
      <w:r>
        <w:rPr>
          <w:rFonts w:ascii="Arial Unicode MS" w:cs="Arial Unicode MS"/>
          <w:i/>
          <w:color w:val="000000" w:themeColor="text1"/>
        </w:rPr>
        <w:t>t</w:t>
      </w:r>
      <w:r>
        <w:rPr>
          <w:rFonts w:ascii="Arial Unicode MS" w:cs="Arial Unicode MS"/>
          <w:color w:val="000000" w:themeColor="text1"/>
        </w:rPr>
        <w:t> </w:t>
      </w:r>
      <w:r>
        <w:rPr>
          <w:rFonts w:ascii="Arial Unicode MS" w:cs="Arial Unicode MS"/>
          <w:color w:val="000000" w:themeColor="text1"/>
        </w:rPr>
        <w:t>=</w:t>
      </w:r>
      <w:r>
        <w:rPr>
          <w:rFonts w:ascii="Arial Unicode MS" w:cs="Arial Unicode MS"/>
          <w:color w:val="000000" w:themeColor="text1"/>
        </w:rPr>
        <w:t> </w:t>
      </w:r>
      <w:r>
        <w:rPr>
          <w:rFonts w:ascii="Arial Unicode MS" w:cs="Arial Unicode MS"/>
          <w:color w:val="000000" w:themeColor="text1"/>
        </w:rPr>
        <w:t xml:space="preserve">100,000 euros, </w:t>
      </w:r>
      <w:r>
        <w:rPr>
          <w:rFonts w:ascii="Arial Unicode MS" w:cs="Arial Unicode MS"/>
          <w:color w:val="000000" w:themeColor="text1"/>
        </w:rPr>
        <w:t>…</w:t>
      </w:r>
      <w:r>
        <w:rPr>
          <w:rFonts w:ascii="Arial Unicode MS" w:cs="Arial Unicode MS"/>
          <w:color w:val="000000" w:themeColor="text1"/>
        </w:rPr>
        <w:t>, 3M euros). Figure</w:t>
      </w:r>
      <w:r>
        <w:rPr>
          <w:rFonts w:ascii="Arial Unicode MS" w:cs="Arial Unicode MS"/>
          <w:color w:val="000000" w:themeColor="text1"/>
        </w:rPr>
        <w:t> </w:t>
      </w:r>
      <w:r>
        <w:rPr>
          <w:rFonts w:ascii="Arial Unicode MS" w:cs="Arial Unicode MS"/>
          <w:color w:val="000000" w:themeColor="text1"/>
        </w:rPr>
        <w:t xml:space="preserve">3 shows the marginal effects of </w:t>
      </w:r>
      <w:r>
        <w:rPr>
          <w:rFonts w:ascii="Arial Unicode MS" w:cs="Arial Unicode MS"/>
          <w:i/>
          <w:color w:val="000000" w:themeColor="text1"/>
        </w:rPr>
        <w:t>W</w:t>
      </w:r>
      <w:r>
        <w:rPr>
          <w:rFonts w:ascii="Arial Unicode MS" w:cs="Arial Unicode MS"/>
          <w:color w:val="000000" w:themeColor="text1"/>
        </w:rPr>
        <w:t xml:space="preserve"> on </w:t>
      </w:r>
      <w:r>
        <w:rPr>
          <w:rFonts w:ascii="Arial Unicode MS" w:cs="Arial Unicode MS"/>
          <w:i/>
          <w:color w:val="000000" w:themeColor="text1"/>
        </w:rPr>
        <w:t>LS</w:t>
      </w:r>
      <w:r>
        <w:rPr>
          <w:rFonts w:ascii="Arial Unicode MS" w:cs="Arial Unicode MS"/>
          <w:color w:val="000000" w:themeColor="text1"/>
        </w:rPr>
        <w:t>, which are</w:t>
      </w:r>
      <w:r>
        <w:rPr>
          <w:rFonts w:ascii="Arial Unicode MS" w:cs="Arial Unicode MS"/>
          <w:i/>
          <w:color w:val="000000" w:themeColor="text1"/>
        </w:rPr>
        <w:t xml:space="preserve"> </w:t>
      </w:r>
      <w:r>
        <w:rPr>
          <w:rFonts w:ascii="Arial Unicode MS" w:cs="Arial Unicode MS"/>
          <w:color w:val="000000" w:themeColor="text1"/>
        </w:rPr>
        <w:t xml:space="preserve">calculated as the sum of coefficients on </w:t>
      </w:r>
      <w:r>
        <w:rPr>
          <w:rFonts w:ascii="Arial Unicode MS" w:cs="Arial Unicode MS"/>
          <w:i/>
          <w:color w:val="000000" w:themeColor="text1"/>
        </w:rPr>
        <w:t>W</w:t>
      </w:r>
      <w:r>
        <w:rPr>
          <w:rFonts w:ascii="Arial Unicode MS" w:cs="Arial Unicode MS"/>
          <w:color w:val="000000" w:themeColor="text1"/>
        </w:rPr>
        <w:t xml:space="preserve"> and </w:t>
      </w:r>
      <w:r>
        <w:rPr>
          <w:rFonts w:ascii="Arial Unicode MS" w:cs="Arial Unicode MS"/>
          <w:i/>
          <w:color w:val="000000" w:themeColor="text1"/>
        </w:rPr>
        <w:t>W</w:t>
      </w:r>
      <w:r>
        <w:rPr>
          <w:rFonts w:ascii="Arial Unicode MS" w:cs="Arial Unicode MS"/>
          <w:color w:val="000000" w:themeColor="text1"/>
        </w:rPr>
        <w:t xml:space="preserve"> * </w:t>
      </w:r>
      <w:r>
        <w:rPr>
          <w:rFonts w:ascii="Arial Unicode MS" w:cs="Arial Unicode MS"/>
          <w:i/>
          <w:color w:val="000000" w:themeColor="text1"/>
        </w:rPr>
        <w:t>d</w:t>
      </w:r>
      <w:r>
        <w:rPr>
          <w:rFonts w:ascii="Arial Unicode MS" w:cs="Arial Unicode MS"/>
          <w:color w:val="000000" w:themeColor="text1"/>
        </w:rPr>
        <w:t>.</w:t>
      </w:r>
    </w:p>
    <w:p w14:paraId="1C42F4A2" w14:textId="77777777" w:rsidR="001B6EF4" w:rsidRDefault="001B6EF4" w:rsidP="001B6EF4">
      <w:pPr>
        <w:keepNext/>
        <w:widowControl w:val="0"/>
        <w:autoSpaceDE w:val="0"/>
        <w:autoSpaceDN w:val="0"/>
        <w:adjustRightInd w:val="0"/>
        <w:rPr>
          <w:color w:val="000000" w:themeColor="text1"/>
        </w:rPr>
      </w:pPr>
      <w:r>
        <w:rPr>
          <w:rFonts w:ascii="Arial Unicode MS" w:cs="Arial Unicode MS"/>
          <w:b/>
          <w:color w:val="000000" w:themeColor="text1"/>
        </w:rPr>
        <w:t>Table S4.</w:t>
      </w:r>
      <w:r>
        <w:rPr>
          <w:rFonts w:ascii="Arial Unicode MS" w:cs="Arial Unicode MS"/>
          <w:color w:val="000000" w:themeColor="text1"/>
        </w:rPr>
        <w:t xml:space="preserve"> Life satisfaction and net wealth </w:t>
      </w:r>
      <w:r>
        <w:rPr>
          <w:rFonts w:ascii="Arial Unicode MS" w:cs="Arial Unicode MS"/>
          <w:color w:val="000000" w:themeColor="text1"/>
        </w:rPr>
        <w:t>–</w:t>
      </w:r>
      <w:r>
        <w:rPr>
          <w:rFonts w:ascii="Arial Unicode MS" w:cs="Arial Unicode MS"/>
          <w:color w:val="000000" w:themeColor="text1"/>
        </w:rPr>
        <w:t xml:space="preserve"> regression results for Malta</w:t>
      </w:r>
    </w:p>
    <w:tbl>
      <w:tblPr>
        <w:tblW w:w="0" w:type="auto"/>
        <w:tblLayout w:type="fixed"/>
        <w:tblLook w:val="0000" w:firstRow="0" w:lastRow="0" w:firstColumn="0" w:lastColumn="0" w:noHBand="0" w:noVBand="0"/>
      </w:tblPr>
      <w:tblGrid>
        <w:gridCol w:w="2016"/>
        <w:gridCol w:w="1008"/>
        <w:gridCol w:w="1008"/>
        <w:gridCol w:w="1008"/>
        <w:gridCol w:w="1008"/>
        <w:gridCol w:w="1008"/>
        <w:gridCol w:w="1008"/>
        <w:gridCol w:w="1008"/>
      </w:tblGrid>
      <w:tr w:rsidR="001B6EF4" w14:paraId="2B1D0345" w14:textId="77777777" w:rsidTr="004971AA">
        <w:tc>
          <w:tcPr>
            <w:tcW w:w="2016" w:type="dxa"/>
            <w:tcBorders>
              <w:top w:val="single" w:sz="4" w:space="0" w:color="auto"/>
              <w:left w:val="nil"/>
              <w:bottom w:val="nil"/>
              <w:right w:val="nil"/>
            </w:tcBorders>
          </w:tcPr>
          <w:p w14:paraId="4FAFA72B" w14:textId="77777777" w:rsidR="001B6EF4" w:rsidRDefault="001B6EF4" w:rsidP="004971AA">
            <w:pPr>
              <w:widowControl w:val="0"/>
              <w:autoSpaceDE w:val="0"/>
              <w:autoSpaceDN w:val="0"/>
              <w:adjustRightInd w:val="0"/>
              <w:rPr>
                <w:color w:val="000000" w:themeColor="text1"/>
              </w:rPr>
            </w:pPr>
          </w:p>
        </w:tc>
        <w:tc>
          <w:tcPr>
            <w:tcW w:w="1008" w:type="dxa"/>
            <w:tcBorders>
              <w:top w:val="single" w:sz="4" w:space="0" w:color="auto"/>
              <w:left w:val="nil"/>
              <w:bottom w:val="nil"/>
              <w:right w:val="nil"/>
            </w:tcBorders>
          </w:tcPr>
          <w:p w14:paraId="20ACFEE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27BCAF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0CB5EB2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3A0BA2D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6B720FB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11D250A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c>
          <w:tcPr>
            <w:tcW w:w="1008" w:type="dxa"/>
            <w:tcBorders>
              <w:top w:val="single" w:sz="4" w:space="0" w:color="auto"/>
              <w:left w:val="nil"/>
              <w:bottom w:val="nil"/>
              <w:right w:val="nil"/>
            </w:tcBorders>
          </w:tcPr>
          <w:p w14:paraId="4C6DCB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i/>
                <w:color w:val="000000" w:themeColor="text1"/>
              </w:rPr>
              <w:t>t</w:t>
            </w:r>
            <w:r>
              <w:rPr>
                <w:rFonts w:ascii="Arial Unicode MS" w:cs="Arial Unicode MS"/>
                <w:color w:val="000000" w:themeColor="text1"/>
              </w:rPr>
              <w:t xml:space="preserve"> =</w:t>
            </w:r>
          </w:p>
        </w:tc>
      </w:tr>
      <w:tr w:rsidR="001B6EF4" w14:paraId="07C11EB4" w14:textId="77777777" w:rsidTr="004971AA">
        <w:tc>
          <w:tcPr>
            <w:tcW w:w="2016" w:type="dxa"/>
            <w:tcBorders>
              <w:top w:val="nil"/>
              <w:left w:val="nil"/>
              <w:bottom w:val="nil"/>
              <w:right w:val="nil"/>
            </w:tcBorders>
          </w:tcPr>
          <w:p w14:paraId="13132DAF"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1CC4E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100K</w:t>
            </w:r>
          </w:p>
        </w:tc>
        <w:tc>
          <w:tcPr>
            <w:tcW w:w="1008" w:type="dxa"/>
            <w:tcBorders>
              <w:top w:val="nil"/>
              <w:left w:val="nil"/>
              <w:bottom w:val="nil"/>
              <w:right w:val="nil"/>
            </w:tcBorders>
          </w:tcPr>
          <w:p w14:paraId="75E184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600K</w:t>
            </w:r>
          </w:p>
        </w:tc>
        <w:tc>
          <w:tcPr>
            <w:tcW w:w="1008" w:type="dxa"/>
            <w:tcBorders>
              <w:top w:val="nil"/>
              <w:left w:val="nil"/>
              <w:bottom w:val="nil"/>
              <w:right w:val="nil"/>
            </w:tcBorders>
          </w:tcPr>
          <w:p w14:paraId="679D3C2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1M</w:t>
            </w:r>
          </w:p>
        </w:tc>
        <w:tc>
          <w:tcPr>
            <w:tcW w:w="1008" w:type="dxa"/>
            <w:tcBorders>
              <w:top w:val="nil"/>
              <w:left w:val="nil"/>
              <w:bottom w:val="nil"/>
              <w:right w:val="nil"/>
            </w:tcBorders>
          </w:tcPr>
          <w:p w14:paraId="1619E81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2M</w:t>
            </w:r>
          </w:p>
        </w:tc>
        <w:tc>
          <w:tcPr>
            <w:tcW w:w="1008" w:type="dxa"/>
            <w:tcBorders>
              <w:top w:val="nil"/>
              <w:left w:val="nil"/>
              <w:bottom w:val="nil"/>
              <w:right w:val="nil"/>
            </w:tcBorders>
          </w:tcPr>
          <w:p w14:paraId="7AEA2D4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2.6M</w:t>
            </w:r>
          </w:p>
        </w:tc>
        <w:tc>
          <w:tcPr>
            <w:tcW w:w="1008" w:type="dxa"/>
            <w:tcBorders>
              <w:top w:val="nil"/>
              <w:left w:val="nil"/>
              <w:bottom w:val="nil"/>
              <w:right w:val="nil"/>
            </w:tcBorders>
          </w:tcPr>
          <w:p w14:paraId="04D7ABA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2.8M</w:t>
            </w:r>
          </w:p>
        </w:tc>
        <w:tc>
          <w:tcPr>
            <w:tcW w:w="1008" w:type="dxa"/>
            <w:tcBorders>
              <w:top w:val="nil"/>
              <w:left w:val="nil"/>
              <w:bottom w:val="nil"/>
              <w:right w:val="nil"/>
            </w:tcBorders>
          </w:tcPr>
          <w:p w14:paraId="60DFE0D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3M</w:t>
            </w:r>
          </w:p>
        </w:tc>
      </w:tr>
      <w:tr w:rsidR="001B6EF4" w14:paraId="748E539A" w14:textId="77777777" w:rsidTr="004971AA">
        <w:tc>
          <w:tcPr>
            <w:tcW w:w="2016" w:type="dxa"/>
            <w:tcBorders>
              <w:top w:val="single" w:sz="4" w:space="0" w:color="auto"/>
              <w:left w:val="nil"/>
              <w:bottom w:val="nil"/>
              <w:right w:val="nil"/>
            </w:tcBorders>
          </w:tcPr>
          <w:p w14:paraId="16C39245"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Log net wealth (</w:t>
            </w:r>
            <w:r>
              <w:rPr>
                <w:rFonts w:ascii="Arial Unicode MS" w:cs="Arial Unicode MS"/>
                <w:i/>
                <w:color w:val="000000" w:themeColor="text1"/>
              </w:rPr>
              <w:t>W</w:t>
            </w:r>
            <w:r>
              <w:rPr>
                <w:rFonts w:ascii="Arial Unicode MS" w:cs="Arial Unicode MS"/>
                <w:color w:val="000000" w:themeColor="text1"/>
              </w:rPr>
              <w:t>)</w:t>
            </w:r>
          </w:p>
        </w:tc>
        <w:tc>
          <w:tcPr>
            <w:tcW w:w="1008" w:type="dxa"/>
            <w:tcBorders>
              <w:top w:val="single" w:sz="4" w:space="0" w:color="auto"/>
              <w:left w:val="nil"/>
              <w:bottom w:val="nil"/>
              <w:right w:val="nil"/>
            </w:tcBorders>
          </w:tcPr>
          <w:p w14:paraId="67CF215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0.108</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103F740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0.166</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6D54085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0.164</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4BCFCCF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0.164</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7DF7DD5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0.166</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28F39E9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0.169</w:t>
            </w:r>
            <w:r>
              <w:rPr>
                <w:rFonts w:ascii="Arial Unicode MS" w:cs="Arial Unicode MS"/>
                <w:color w:val="000000" w:themeColor="text1"/>
                <w:vertAlign w:val="superscript"/>
              </w:rPr>
              <w:t>***</w:t>
            </w:r>
          </w:p>
        </w:tc>
        <w:tc>
          <w:tcPr>
            <w:tcW w:w="1008" w:type="dxa"/>
            <w:tcBorders>
              <w:top w:val="single" w:sz="4" w:space="0" w:color="auto"/>
              <w:left w:val="nil"/>
              <w:bottom w:val="nil"/>
              <w:right w:val="nil"/>
            </w:tcBorders>
          </w:tcPr>
          <w:p w14:paraId="2516BE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0.168</w:t>
            </w:r>
            <w:r>
              <w:rPr>
                <w:rFonts w:ascii="Arial Unicode MS" w:cs="Arial Unicode MS"/>
                <w:color w:val="000000" w:themeColor="text1"/>
                <w:vertAlign w:val="superscript"/>
              </w:rPr>
              <w:t>***</w:t>
            </w:r>
          </w:p>
        </w:tc>
      </w:tr>
      <w:tr w:rsidR="001B6EF4" w14:paraId="2B077B0A" w14:textId="77777777" w:rsidTr="004971AA">
        <w:tc>
          <w:tcPr>
            <w:tcW w:w="2016" w:type="dxa"/>
            <w:tcBorders>
              <w:top w:val="nil"/>
              <w:left w:val="nil"/>
              <w:bottom w:val="nil"/>
              <w:right w:val="nil"/>
            </w:tcBorders>
          </w:tcPr>
          <w:p w14:paraId="132A226D"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2775D3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(0.027)</w:t>
            </w:r>
          </w:p>
        </w:tc>
        <w:tc>
          <w:tcPr>
            <w:tcW w:w="1008" w:type="dxa"/>
            <w:tcBorders>
              <w:top w:val="nil"/>
              <w:left w:val="nil"/>
              <w:bottom w:val="nil"/>
              <w:right w:val="nil"/>
            </w:tcBorders>
          </w:tcPr>
          <w:p w14:paraId="48406B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(0.014)</w:t>
            </w:r>
          </w:p>
        </w:tc>
        <w:tc>
          <w:tcPr>
            <w:tcW w:w="1008" w:type="dxa"/>
            <w:tcBorders>
              <w:top w:val="nil"/>
              <w:left w:val="nil"/>
              <w:bottom w:val="nil"/>
              <w:right w:val="nil"/>
            </w:tcBorders>
          </w:tcPr>
          <w:p w14:paraId="6A6F1A5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(0.013)</w:t>
            </w:r>
          </w:p>
        </w:tc>
        <w:tc>
          <w:tcPr>
            <w:tcW w:w="1008" w:type="dxa"/>
            <w:tcBorders>
              <w:top w:val="nil"/>
              <w:left w:val="nil"/>
              <w:bottom w:val="nil"/>
              <w:right w:val="nil"/>
            </w:tcBorders>
          </w:tcPr>
          <w:p w14:paraId="4351932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p>
        </w:tc>
        <w:tc>
          <w:tcPr>
            <w:tcW w:w="1008" w:type="dxa"/>
            <w:tcBorders>
              <w:top w:val="nil"/>
              <w:left w:val="nil"/>
              <w:bottom w:val="nil"/>
              <w:right w:val="nil"/>
            </w:tcBorders>
          </w:tcPr>
          <w:p w14:paraId="2B87376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p>
        </w:tc>
        <w:tc>
          <w:tcPr>
            <w:tcW w:w="1008" w:type="dxa"/>
            <w:tcBorders>
              <w:top w:val="nil"/>
              <w:left w:val="nil"/>
              <w:bottom w:val="nil"/>
              <w:right w:val="nil"/>
            </w:tcBorders>
          </w:tcPr>
          <w:p w14:paraId="7D663EE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p>
        </w:tc>
        <w:tc>
          <w:tcPr>
            <w:tcW w:w="1008" w:type="dxa"/>
            <w:tcBorders>
              <w:top w:val="nil"/>
              <w:left w:val="nil"/>
              <w:bottom w:val="nil"/>
              <w:right w:val="nil"/>
            </w:tcBorders>
          </w:tcPr>
          <w:p w14:paraId="5687990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p>
        </w:tc>
      </w:tr>
      <w:tr w:rsidR="001B6EF4" w14:paraId="459CCF26" w14:textId="77777777" w:rsidTr="004971AA">
        <w:tc>
          <w:tcPr>
            <w:tcW w:w="2016" w:type="dxa"/>
            <w:tcBorders>
              <w:top w:val="nil"/>
              <w:left w:val="nil"/>
              <w:bottom w:val="nil"/>
              <w:right w:val="nil"/>
            </w:tcBorders>
          </w:tcPr>
          <w:p w14:paraId="5907F703" w14:textId="77777777" w:rsidR="001B6EF4" w:rsidRDefault="001B6EF4" w:rsidP="004971AA">
            <w:pPr>
              <w:widowControl w:val="0"/>
              <w:autoSpaceDE w:val="0"/>
              <w:autoSpaceDN w:val="0"/>
              <w:adjustRightInd w:val="0"/>
              <w:rPr>
                <w:i/>
                <w:color w:val="000000" w:themeColor="text1"/>
              </w:rPr>
            </w:pPr>
            <w:r>
              <w:rPr>
                <w:rFonts w:ascii="Arial Unicode MS" w:cs="Arial Unicode MS"/>
                <w:i/>
                <w:color w:val="000000" w:themeColor="text1"/>
              </w:rPr>
              <w:t>d</w:t>
            </w:r>
          </w:p>
        </w:tc>
        <w:tc>
          <w:tcPr>
            <w:tcW w:w="1008" w:type="dxa"/>
            <w:tcBorders>
              <w:top w:val="nil"/>
              <w:left w:val="nil"/>
              <w:bottom w:val="nil"/>
              <w:right w:val="nil"/>
            </w:tcBorders>
          </w:tcPr>
          <w:p w14:paraId="219C19C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-1.616</w:t>
            </w:r>
            <w:r>
              <w:rPr>
                <w:rFonts w:ascii="Arial Unicode MS" w:cs="Arial Unicode MS"/>
                <w:color w:val="000000" w:themeColor="text1"/>
                <w:vertAlign w:val="superscript"/>
              </w:rPr>
              <w:t>***</w:t>
            </w:r>
          </w:p>
        </w:tc>
        <w:tc>
          <w:tcPr>
            <w:tcW w:w="1008" w:type="dxa"/>
            <w:tcBorders>
              <w:top w:val="nil"/>
              <w:left w:val="nil"/>
              <w:bottom w:val="nil"/>
              <w:right w:val="nil"/>
            </w:tcBorders>
          </w:tcPr>
          <w:p w14:paraId="7C95285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-2.118</w:t>
            </w:r>
            <w:r>
              <w:rPr>
                <w:rFonts w:ascii="Arial Unicode MS" w:cs="Arial Unicode MS"/>
                <w:color w:val="000000" w:themeColor="text1"/>
                <w:vertAlign w:val="superscript"/>
              </w:rPr>
              <w:t>**</w:t>
            </w:r>
          </w:p>
        </w:tc>
        <w:tc>
          <w:tcPr>
            <w:tcW w:w="1008" w:type="dxa"/>
            <w:tcBorders>
              <w:top w:val="nil"/>
              <w:left w:val="nil"/>
              <w:bottom w:val="nil"/>
              <w:right w:val="nil"/>
            </w:tcBorders>
          </w:tcPr>
          <w:p w14:paraId="0139EEB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-2.481</w:t>
            </w:r>
            <w:r>
              <w:rPr>
                <w:rFonts w:ascii="Arial Unicode MS" w:cs="Arial Unicode MS"/>
                <w:color w:val="000000" w:themeColor="text1"/>
                <w:vertAlign w:val="superscript"/>
              </w:rPr>
              <w:t>*</w:t>
            </w:r>
          </w:p>
        </w:tc>
        <w:tc>
          <w:tcPr>
            <w:tcW w:w="1008" w:type="dxa"/>
            <w:tcBorders>
              <w:top w:val="nil"/>
              <w:left w:val="nil"/>
              <w:bottom w:val="nil"/>
              <w:right w:val="nil"/>
            </w:tcBorders>
          </w:tcPr>
          <w:p w14:paraId="2687E39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-0.684</w:t>
            </w:r>
          </w:p>
        </w:tc>
        <w:tc>
          <w:tcPr>
            <w:tcW w:w="1008" w:type="dxa"/>
            <w:tcBorders>
              <w:top w:val="nil"/>
              <w:left w:val="nil"/>
              <w:bottom w:val="nil"/>
              <w:right w:val="nil"/>
            </w:tcBorders>
          </w:tcPr>
          <w:p w14:paraId="4632A3B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-3.520</w:t>
            </w:r>
          </w:p>
        </w:tc>
        <w:tc>
          <w:tcPr>
            <w:tcW w:w="1008" w:type="dxa"/>
            <w:tcBorders>
              <w:top w:val="nil"/>
              <w:left w:val="nil"/>
              <w:bottom w:val="nil"/>
              <w:right w:val="nil"/>
            </w:tcBorders>
          </w:tcPr>
          <w:p w14:paraId="1FBEBD7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-9.474</w:t>
            </w:r>
            <w:r>
              <w:rPr>
                <w:rFonts w:ascii="Arial Unicode MS" w:cs="Arial Unicode MS"/>
                <w:color w:val="000000" w:themeColor="text1"/>
                <w:vertAlign w:val="superscript"/>
              </w:rPr>
              <w:t>**</w:t>
            </w:r>
          </w:p>
        </w:tc>
        <w:tc>
          <w:tcPr>
            <w:tcW w:w="1008" w:type="dxa"/>
            <w:tcBorders>
              <w:top w:val="nil"/>
              <w:left w:val="nil"/>
              <w:bottom w:val="nil"/>
              <w:right w:val="nil"/>
            </w:tcBorders>
          </w:tcPr>
          <w:p w14:paraId="73775FA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-8.633</w:t>
            </w:r>
          </w:p>
        </w:tc>
      </w:tr>
      <w:tr w:rsidR="001B6EF4" w14:paraId="39816382" w14:textId="77777777" w:rsidTr="004971AA">
        <w:tc>
          <w:tcPr>
            <w:tcW w:w="2016" w:type="dxa"/>
            <w:tcBorders>
              <w:top w:val="nil"/>
              <w:left w:val="nil"/>
              <w:bottom w:val="nil"/>
              <w:right w:val="nil"/>
            </w:tcBorders>
          </w:tcPr>
          <w:p w14:paraId="2BC3C40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044884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(0.467)</w:t>
            </w:r>
          </w:p>
        </w:tc>
        <w:tc>
          <w:tcPr>
            <w:tcW w:w="1008" w:type="dxa"/>
            <w:tcBorders>
              <w:top w:val="nil"/>
              <w:left w:val="nil"/>
              <w:bottom w:val="nil"/>
              <w:right w:val="nil"/>
            </w:tcBorders>
          </w:tcPr>
          <w:p w14:paraId="302DD58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(0.983)</w:t>
            </w:r>
          </w:p>
        </w:tc>
        <w:tc>
          <w:tcPr>
            <w:tcW w:w="1008" w:type="dxa"/>
            <w:tcBorders>
              <w:top w:val="nil"/>
              <w:left w:val="nil"/>
              <w:bottom w:val="nil"/>
              <w:right w:val="nil"/>
            </w:tcBorders>
          </w:tcPr>
          <w:p w14:paraId="69666B6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(1.320)</w:t>
            </w:r>
          </w:p>
        </w:tc>
        <w:tc>
          <w:tcPr>
            <w:tcW w:w="1008" w:type="dxa"/>
            <w:tcBorders>
              <w:top w:val="nil"/>
              <w:left w:val="nil"/>
              <w:bottom w:val="nil"/>
              <w:right w:val="nil"/>
            </w:tcBorders>
          </w:tcPr>
          <w:p w14:paraId="1933E8F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(1.642)</w:t>
            </w:r>
          </w:p>
        </w:tc>
        <w:tc>
          <w:tcPr>
            <w:tcW w:w="1008" w:type="dxa"/>
            <w:tcBorders>
              <w:top w:val="nil"/>
              <w:left w:val="nil"/>
              <w:bottom w:val="nil"/>
              <w:right w:val="nil"/>
            </w:tcBorders>
          </w:tcPr>
          <w:p w14:paraId="777D710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(2.587)</w:t>
            </w:r>
          </w:p>
        </w:tc>
        <w:tc>
          <w:tcPr>
            <w:tcW w:w="1008" w:type="dxa"/>
            <w:tcBorders>
              <w:top w:val="nil"/>
              <w:left w:val="nil"/>
              <w:bottom w:val="nil"/>
              <w:right w:val="nil"/>
            </w:tcBorders>
          </w:tcPr>
          <w:p w14:paraId="2265C1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(4.313)</w:t>
            </w:r>
          </w:p>
        </w:tc>
        <w:tc>
          <w:tcPr>
            <w:tcW w:w="1008" w:type="dxa"/>
            <w:tcBorders>
              <w:top w:val="nil"/>
              <w:left w:val="nil"/>
              <w:bottom w:val="nil"/>
              <w:right w:val="nil"/>
            </w:tcBorders>
          </w:tcPr>
          <w:p w14:paraId="34BC5E7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(5.276)</w:t>
            </w:r>
          </w:p>
        </w:tc>
      </w:tr>
      <w:tr w:rsidR="001B6EF4" w14:paraId="024E822B" w14:textId="77777777" w:rsidTr="004971AA">
        <w:tc>
          <w:tcPr>
            <w:tcW w:w="2016" w:type="dxa"/>
            <w:tcBorders>
              <w:top w:val="nil"/>
              <w:left w:val="nil"/>
              <w:bottom w:val="nil"/>
              <w:right w:val="nil"/>
            </w:tcBorders>
          </w:tcPr>
          <w:p w14:paraId="33D34F5D" w14:textId="77777777" w:rsidR="001B6EF4" w:rsidRDefault="001B6EF4" w:rsidP="004971AA">
            <w:pPr>
              <w:widowControl w:val="0"/>
              <w:autoSpaceDE w:val="0"/>
              <w:autoSpaceDN w:val="0"/>
              <w:adjustRightInd w:val="0"/>
              <w:rPr>
                <w:color w:val="000000" w:themeColor="text1"/>
              </w:rPr>
            </w:pPr>
            <w:r>
              <w:rPr>
                <w:rFonts w:ascii="Arial Unicode MS" w:cs="Arial Unicode MS"/>
                <w:i/>
                <w:color w:val="000000" w:themeColor="text1"/>
              </w:rPr>
              <w:t>W</w:t>
            </w:r>
            <w:r>
              <w:rPr>
                <w:rFonts w:ascii="Arial Unicode MS" w:cs="Arial Unicode MS"/>
                <w:color w:val="000000" w:themeColor="text1"/>
              </w:rPr>
              <w:t xml:space="preserve"> * </w:t>
            </w:r>
            <w:r>
              <w:rPr>
                <w:rFonts w:ascii="Arial Unicode MS" w:cs="Arial Unicode MS"/>
                <w:i/>
                <w:color w:val="000000" w:themeColor="text1"/>
              </w:rPr>
              <w:t>d</w:t>
            </w:r>
          </w:p>
        </w:tc>
        <w:tc>
          <w:tcPr>
            <w:tcW w:w="1008" w:type="dxa"/>
            <w:tcBorders>
              <w:top w:val="nil"/>
              <w:left w:val="nil"/>
              <w:bottom w:val="nil"/>
              <w:right w:val="nil"/>
            </w:tcBorders>
          </w:tcPr>
          <w:p w14:paraId="4C98742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0.143</w:t>
            </w:r>
            <w:r>
              <w:rPr>
                <w:rFonts w:ascii="Arial Unicode MS" w:cs="Arial Unicode MS"/>
                <w:color w:val="000000" w:themeColor="text1"/>
                <w:vertAlign w:val="superscript"/>
              </w:rPr>
              <w:t>***</w:t>
            </w:r>
          </w:p>
        </w:tc>
        <w:tc>
          <w:tcPr>
            <w:tcW w:w="1008" w:type="dxa"/>
            <w:tcBorders>
              <w:top w:val="nil"/>
              <w:left w:val="nil"/>
              <w:bottom w:val="nil"/>
              <w:right w:val="nil"/>
            </w:tcBorders>
          </w:tcPr>
          <w:p w14:paraId="0FAD066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0.154</w:t>
            </w:r>
            <w:r>
              <w:rPr>
                <w:rFonts w:ascii="Arial Unicode MS" w:cs="Arial Unicode MS"/>
                <w:color w:val="000000" w:themeColor="text1"/>
                <w:vertAlign w:val="superscript"/>
              </w:rPr>
              <w:t>**</w:t>
            </w:r>
          </w:p>
        </w:tc>
        <w:tc>
          <w:tcPr>
            <w:tcW w:w="1008" w:type="dxa"/>
            <w:tcBorders>
              <w:top w:val="nil"/>
              <w:left w:val="nil"/>
              <w:bottom w:val="nil"/>
              <w:right w:val="nil"/>
            </w:tcBorders>
          </w:tcPr>
          <w:p w14:paraId="7BDBC8D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0.179</w:t>
            </w:r>
            <w:r>
              <w:rPr>
                <w:rFonts w:ascii="Arial Unicode MS" w:cs="Arial Unicode MS"/>
                <w:color w:val="000000" w:themeColor="text1"/>
                <w:vertAlign w:val="superscript"/>
              </w:rPr>
              <w:t>*</w:t>
            </w:r>
          </w:p>
        </w:tc>
        <w:tc>
          <w:tcPr>
            <w:tcW w:w="1008" w:type="dxa"/>
            <w:tcBorders>
              <w:top w:val="nil"/>
              <w:left w:val="nil"/>
              <w:bottom w:val="nil"/>
              <w:right w:val="nil"/>
            </w:tcBorders>
          </w:tcPr>
          <w:p w14:paraId="39B543D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0.062</w:t>
            </w:r>
          </w:p>
        </w:tc>
        <w:tc>
          <w:tcPr>
            <w:tcW w:w="1008" w:type="dxa"/>
            <w:tcBorders>
              <w:top w:val="nil"/>
              <w:left w:val="nil"/>
              <w:bottom w:val="nil"/>
              <w:right w:val="nil"/>
            </w:tcBorders>
          </w:tcPr>
          <w:p w14:paraId="79F75CB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0.245</w:t>
            </w:r>
          </w:p>
        </w:tc>
        <w:tc>
          <w:tcPr>
            <w:tcW w:w="1008" w:type="dxa"/>
            <w:tcBorders>
              <w:top w:val="nil"/>
              <w:left w:val="nil"/>
              <w:bottom w:val="nil"/>
              <w:right w:val="nil"/>
            </w:tcBorders>
          </w:tcPr>
          <w:p w14:paraId="21AC2C9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0.624</w:t>
            </w:r>
            <w:r>
              <w:rPr>
                <w:rFonts w:ascii="Arial Unicode MS" w:cs="Arial Unicode MS"/>
                <w:color w:val="000000" w:themeColor="text1"/>
                <w:vertAlign w:val="superscript"/>
              </w:rPr>
              <w:t>**</w:t>
            </w:r>
          </w:p>
        </w:tc>
        <w:tc>
          <w:tcPr>
            <w:tcW w:w="1008" w:type="dxa"/>
            <w:tcBorders>
              <w:top w:val="nil"/>
              <w:left w:val="nil"/>
              <w:bottom w:val="nil"/>
              <w:right w:val="nil"/>
            </w:tcBorders>
          </w:tcPr>
          <w:p w14:paraId="6536CC7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0.571</w:t>
            </w:r>
            <w:r>
              <w:rPr>
                <w:rFonts w:ascii="Arial Unicode MS" w:cs="Arial Unicode MS"/>
                <w:color w:val="000000" w:themeColor="text1"/>
                <w:vertAlign w:val="superscript"/>
              </w:rPr>
              <w:t>*</w:t>
            </w:r>
          </w:p>
        </w:tc>
      </w:tr>
      <w:tr w:rsidR="001B6EF4" w14:paraId="6FEA7162" w14:textId="77777777" w:rsidTr="004971AA">
        <w:tc>
          <w:tcPr>
            <w:tcW w:w="2016" w:type="dxa"/>
            <w:tcBorders>
              <w:top w:val="nil"/>
              <w:left w:val="nil"/>
              <w:bottom w:val="nil"/>
              <w:right w:val="nil"/>
            </w:tcBorders>
          </w:tcPr>
          <w:p w14:paraId="18E4610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C6BD06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1F2684A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(0.071)</w:t>
            </w:r>
          </w:p>
        </w:tc>
        <w:tc>
          <w:tcPr>
            <w:tcW w:w="1008" w:type="dxa"/>
            <w:tcBorders>
              <w:top w:val="nil"/>
              <w:left w:val="nil"/>
              <w:bottom w:val="nil"/>
              <w:right w:val="nil"/>
            </w:tcBorders>
          </w:tcPr>
          <w:p w14:paraId="23BC3C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(0.093)</w:t>
            </w:r>
          </w:p>
        </w:tc>
        <w:tc>
          <w:tcPr>
            <w:tcW w:w="1008" w:type="dxa"/>
            <w:tcBorders>
              <w:top w:val="nil"/>
              <w:left w:val="nil"/>
              <w:bottom w:val="nil"/>
              <w:right w:val="nil"/>
            </w:tcBorders>
          </w:tcPr>
          <w:p w14:paraId="076FDD2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(0.110)</w:t>
            </w:r>
          </w:p>
        </w:tc>
        <w:tc>
          <w:tcPr>
            <w:tcW w:w="1008" w:type="dxa"/>
            <w:tcBorders>
              <w:top w:val="nil"/>
              <w:left w:val="nil"/>
              <w:bottom w:val="nil"/>
              <w:right w:val="nil"/>
            </w:tcBorders>
          </w:tcPr>
          <w:p w14:paraId="698354F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(0.163)</w:t>
            </w:r>
          </w:p>
        </w:tc>
        <w:tc>
          <w:tcPr>
            <w:tcW w:w="1008" w:type="dxa"/>
            <w:tcBorders>
              <w:top w:val="nil"/>
              <w:left w:val="nil"/>
              <w:bottom w:val="nil"/>
              <w:right w:val="nil"/>
            </w:tcBorders>
          </w:tcPr>
          <w:p w14:paraId="6E5F6BF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(0.270)</w:t>
            </w:r>
          </w:p>
        </w:tc>
        <w:tc>
          <w:tcPr>
            <w:tcW w:w="1008" w:type="dxa"/>
            <w:tcBorders>
              <w:top w:val="nil"/>
              <w:left w:val="nil"/>
              <w:bottom w:val="nil"/>
              <w:right w:val="nil"/>
            </w:tcBorders>
          </w:tcPr>
          <w:p w14:paraId="5DBE7D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(0.331)</w:t>
            </w:r>
          </w:p>
        </w:tc>
      </w:tr>
      <w:tr w:rsidR="001B6EF4" w14:paraId="25165708" w14:textId="77777777" w:rsidTr="004971AA">
        <w:tc>
          <w:tcPr>
            <w:tcW w:w="2016" w:type="dxa"/>
            <w:tcBorders>
              <w:top w:val="nil"/>
              <w:left w:val="nil"/>
              <w:bottom w:val="nil"/>
              <w:right w:val="nil"/>
            </w:tcBorders>
          </w:tcPr>
          <w:p w14:paraId="100C9F8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Age</w:t>
            </w:r>
          </w:p>
        </w:tc>
        <w:tc>
          <w:tcPr>
            <w:tcW w:w="1008" w:type="dxa"/>
            <w:tcBorders>
              <w:top w:val="nil"/>
              <w:left w:val="nil"/>
              <w:bottom w:val="nil"/>
              <w:right w:val="nil"/>
            </w:tcBorders>
          </w:tcPr>
          <w:p w14:paraId="4F500F1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r>
              <w:rPr>
                <w:rFonts w:ascii="Arial Unicode MS" w:cs="Arial Unicode MS"/>
                <w:color w:val="000000" w:themeColor="text1"/>
                <w:vertAlign w:val="superscript"/>
              </w:rPr>
              <w:t>***</w:t>
            </w:r>
          </w:p>
        </w:tc>
        <w:tc>
          <w:tcPr>
            <w:tcW w:w="1008" w:type="dxa"/>
            <w:tcBorders>
              <w:top w:val="nil"/>
              <w:left w:val="nil"/>
              <w:bottom w:val="nil"/>
              <w:right w:val="nil"/>
            </w:tcBorders>
          </w:tcPr>
          <w:p w14:paraId="4D5F255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r>
              <w:rPr>
                <w:rFonts w:ascii="Arial Unicode MS" w:cs="Arial Unicode MS"/>
                <w:color w:val="000000" w:themeColor="text1"/>
                <w:vertAlign w:val="superscript"/>
              </w:rPr>
              <w:t>***</w:t>
            </w:r>
          </w:p>
        </w:tc>
        <w:tc>
          <w:tcPr>
            <w:tcW w:w="1008" w:type="dxa"/>
            <w:tcBorders>
              <w:top w:val="nil"/>
              <w:left w:val="nil"/>
              <w:bottom w:val="nil"/>
              <w:right w:val="nil"/>
            </w:tcBorders>
          </w:tcPr>
          <w:p w14:paraId="56295C5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r>
              <w:rPr>
                <w:rFonts w:ascii="Arial Unicode MS" w:cs="Arial Unicode MS"/>
                <w:color w:val="000000" w:themeColor="text1"/>
                <w:vertAlign w:val="superscript"/>
              </w:rPr>
              <w:t>***</w:t>
            </w:r>
          </w:p>
        </w:tc>
        <w:tc>
          <w:tcPr>
            <w:tcW w:w="1008" w:type="dxa"/>
            <w:tcBorders>
              <w:top w:val="nil"/>
              <w:left w:val="nil"/>
              <w:bottom w:val="nil"/>
              <w:right w:val="nil"/>
            </w:tcBorders>
          </w:tcPr>
          <w:p w14:paraId="0BC8639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r>
              <w:rPr>
                <w:rFonts w:ascii="Arial Unicode MS" w:cs="Arial Unicode MS"/>
                <w:color w:val="000000" w:themeColor="text1"/>
                <w:vertAlign w:val="superscript"/>
              </w:rPr>
              <w:t>***</w:t>
            </w:r>
          </w:p>
        </w:tc>
        <w:tc>
          <w:tcPr>
            <w:tcW w:w="1008" w:type="dxa"/>
            <w:tcBorders>
              <w:top w:val="nil"/>
              <w:left w:val="nil"/>
              <w:bottom w:val="nil"/>
              <w:right w:val="nil"/>
            </w:tcBorders>
          </w:tcPr>
          <w:p w14:paraId="21A1D74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r>
              <w:rPr>
                <w:rFonts w:ascii="Arial Unicode MS" w:cs="Arial Unicode MS"/>
                <w:color w:val="000000" w:themeColor="text1"/>
                <w:vertAlign w:val="superscript"/>
              </w:rPr>
              <w:t>***</w:t>
            </w:r>
          </w:p>
        </w:tc>
        <w:tc>
          <w:tcPr>
            <w:tcW w:w="1008" w:type="dxa"/>
            <w:tcBorders>
              <w:top w:val="nil"/>
              <w:left w:val="nil"/>
              <w:bottom w:val="nil"/>
              <w:right w:val="nil"/>
            </w:tcBorders>
          </w:tcPr>
          <w:p w14:paraId="58CD5B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r>
              <w:rPr>
                <w:rFonts w:ascii="Arial Unicode MS" w:cs="Arial Unicode MS"/>
                <w:color w:val="000000" w:themeColor="text1"/>
                <w:vertAlign w:val="superscript"/>
              </w:rPr>
              <w:t>***</w:t>
            </w:r>
          </w:p>
        </w:tc>
        <w:tc>
          <w:tcPr>
            <w:tcW w:w="1008" w:type="dxa"/>
            <w:tcBorders>
              <w:top w:val="nil"/>
              <w:left w:val="nil"/>
              <w:bottom w:val="nil"/>
              <w:right w:val="nil"/>
            </w:tcBorders>
          </w:tcPr>
          <w:p w14:paraId="594E1F5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0.012</w:t>
            </w:r>
            <w:r>
              <w:rPr>
                <w:rFonts w:ascii="Arial Unicode MS" w:cs="Arial Unicode MS"/>
                <w:color w:val="000000" w:themeColor="text1"/>
                <w:vertAlign w:val="superscript"/>
              </w:rPr>
              <w:t>***</w:t>
            </w:r>
          </w:p>
        </w:tc>
      </w:tr>
      <w:tr w:rsidR="001B6EF4" w14:paraId="786276A9" w14:textId="77777777" w:rsidTr="004971AA">
        <w:tc>
          <w:tcPr>
            <w:tcW w:w="2016" w:type="dxa"/>
            <w:tcBorders>
              <w:top w:val="nil"/>
              <w:left w:val="nil"/>
              <w:bottom w:val="nil"/>
              <w:right w:val="nil"/>
            </w:tcBorders>
          </w:tcPr>
          <w:p w14:paraId="65158760"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5F753E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7C5B941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604C62B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6D74AB3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2FD99D3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4A72575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c>
          <w:tcPr>
            <w:tcW w:w="1008" w:type="dxa"/>
            <w:tcBorders>
              <w:top w:val="nil"/>
              <w:left w:val="nil"/>
              <w:bottom w:val="nil"/>
              <w:right w:val="nil"/>
            </w:tcBorders>
          </w:tcPr>
          <w:p w14:paraId="1F8CD20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(0.002)</w:t>
            </w:r>
          </w:p>
        </w:tc>
      </w:tr>
      <w:tr w:rsidR="001B6EF4" w14:paraId="5E34A939" w14:textId="77777777" w:rsidTr="004971AA">
        <w:tc>
          <w:tcPr>
            <w:tcW w:w="2016" w:type="dxa"/>
            <w:tcBorders>
              <w:top w:val="nil"/>
              <w:left w:val="nil"/>
              <w:bottom w:val="nil"/>
              <w:right w:val="nil"/>
            </w:tcBorders>
          </w:tcPr>
          <w:p w14:paraId="746F37F6"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Female</w:t>
            </w:r>
          </w:p>
        </w:tc>
        <w:tc>
          <w:tcPr>
            <w:tcW w:w="1008" w:type="dxa"/>
            <w:tcBorders>
              <w:top w:val="nil"/>
              <w:left w:val="nil"/>
              <w:bottom w:val="nil"/>
              <w:right w:val="nil"/>
            </w:tcBorders>
          </w:tcPr>
          <w:p w14:paraId="69C2E14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0.143</w:t>
            </w:r>
            <w:r>
              <w:rPr>
                <w:rFonts w:ascii="Arial Unicode MS" w:cs="Arial Unicode MS"/>
                <w:color w:val="000000" w:themeColor="text1"/>
                <w:vertAlign w:val="superscript"/>
              </w:rPr>
              <w:t>***</w:t>
            </w:r>
          </w:p>
        </w:tc>
        <w:tc>
          <w:tcPr>
            <w:tcW w:w="1008" w:type="dxa"/>
            <w:tcBorders>
              <w:top w:val="nil"/>
              <w:left w:val="nil"/>
              <w:bottom w:val="nil"/>
              <w:right w:val="nil"/>
            </w:tcBorders>
          </w:tcPr>
          <w:p w14:paraId="74489BC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r>
              <w:rPr>
                <w:rFonts w:ascii="Arial Unicode MS" w:cs="Arial Unicode MS"/>
                <w:color w:val="000000" w:themeColor="text1"/>
                <w:vertAlign w:val="superscript"/>
              </w:rPr>
              <w:t>***</w:t>
            </w:r>
          </w:p>
        </w:tc>
        <w:tc>
          <w:tcPr>
            <w:tcW w:w="1008" w:type="dxa"/>
            <w:tcBorders>
              <w:top w:val="nil"/>
              <w:left w:val="nil"/>
              <w:bottom w:val="nil"/>
              <w:right w:val="nil"/>
            </w:tcBorders>
          </w:tcPr>
          <w:p w14:paraId="208D3CB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r>
              <w:rPr>
                <w:rFonts w:ascii="Arial Unicode MS" w:cs="Arial Unicode MS"/>
                <w:color w:val="000000" w:themeColor="text1"/>
                <w:vertAlign w:val="superscript"/>
              </w:rPr>
              <w:t>***</w:t>
            </w:r>
          </w:p>
        </w:tc>
        <w:tc>
          <w:tcPr>
            <w:tcW w:w="1008" w:type="dxa"/>
            <w:tcBorders>
              <w:top w:val="nil"/>
              <w:left w:val="nil"/>
              <w:bottom w:val="nil"/>
              <w:right w:val="nil"/>
            </w:tcBorders>
          </w:tcPr>
          <w:p w14:paraId="655E480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r>
              <w:rPr>
                <w:rFonts w:ascii="Arial Unicode MS" w:cs="Arial Unicode MS"/>
                <w:color w:val="000000" w:themeColor="text1"/>
                <w:vertAlign w:val="superscript"/>
              </w:rPr>
              <w:t>***</w:t>
            </w:r>
          </w:p>
        </w:tc>
        <w:tc>
          <w:tcPr>
            <w:tcW w:w="1008" w:type="dxa"/>
            <w:tcBorders>
              <w:top w:val="nil"/>
              <w:left w:val="nil"/>
              <w:bottom w:val="nil"/>
              <w:right w:val="nil"/>
            </w:tcBorders>
          </w:tcPr>
          <w:p w14:paraId="6CFD82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r>
              <w:rPr>
                <w:rFonts w:ascii="Arial Unicode MS" w:cs="Arial Unicode MS"/>
                <w:color w:val="000000" w:themeColor="text1"/>
                <w:vertAlign w:val="superscript"/>
              </w:rPr>
              <w:t>***</w:t>
            </w:r>
          </w:p>
        </w:tc>
        <w:tc>
          <w:tcPr>
            <w:tcW w:w="1008" w:type="dxa"/>
            <w:tcBorders>
              <w:top w:val="nil"/>
              <w:left w:val="nil"/>
              <w:bottom w:val="nil"/>
              <w:right w:val="nil"/>
            </w:tcBorders>
          </w:tcPr>
          <w:p w14:paraId="5489A8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r>
              <w:rPr>
                <w:rFonts w:ascii="Arial Unicode MS" w:cs="Arial Unicode MS"/>
                <w:color w:val="000000" w:themeColor="text1"/>
                <w:vertAlign w:val="superscript"/>
              </w:rPr>
              <w:t>***</w:t>
            </w:r>
          </w:p>
        </w:tc>
        <w:tc>
          <w:tcPr>
            <w:tcW w:w="1008" w:type="dxa"/>
            <w:tcBorders>
              <w:top w:val="nil"/>
              <w:left w:val="nil"/>
              <w:bottom w:val="nil"/>
              <w:right w:val="nil"/>
            </w:tcBorders>
          </w:tcPr>
          <w:p w14:paraId="4010C3C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0.146</w:t>
            </w:r>
            <w:r>
              <w:rPr>
                <w:rFonts w:ascii="Arial Unicode MS" w:cs="Arial Unicode MS"/>
                <w:color w:val="000000" w:themeColor="text1"/>
                <w:vertAlign w:val="superscript"/>
              </w:rPr>
              <w:t>***</w:t>
            </w:r>
          </w:p>
        </w:tc>
      </w:tr>
      <w:tr w:rsidR="001B6EF4" w14:paraId="1A0D9244" w14:textId="77777777" w:rsidTr="004971AA">
        <w:tc>
          <w:tcPr>
            <w:tcW w:w="2016" w:type="dxa"/>
            <w:tcBorders>
              <w:top w:val="nil"/>
              <w:left w:val="nil"/>
              <w:bottom w:val="nil"/>
              <w:right w:val="nil"/>
            </w:tcBorders>
          </w:tcPr>
          <w:p w14:paraId="254CE56C"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120A216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(0.041)</w:t>
            </w:r>
          </w:p>
        </w:tc>
        <w:tc>
          <w:tcPr>
            <w:tcW w:w="1008" w:type="dxa"/>
            <w:tcBorders>
              <w:top w:val="nil"/>
              <w:left w:val="nil"/>
              <w:bottom w:val="nil"/>
              <w:right w:val="nil"/>
            </w:tcBorders>
          </w:tcPr>
          <w:p w14:paraId="29B1072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(0.041)</w:t>
            </w:r>
          </w:p>
        </w:tc>
        <w:tc>
          <w:tcPr>
            <w:tcW w:w="1008" w:type="dxa"/>
            <w:tcBorders>
              <w:top w:val="nil"/>
              <w:left w:val="nil"/>
              <w:bottom w:val="nil"/>
              <w:right w:val="nil"/>
            </w:tcBorders>
          </w:tcPr>
          <w:p w14:paraId="076B16C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(0.041)</w:t>
            </w:r>
          </w:p>
        </w:tc>
        <w:tc>
          <w:tcPr>
            <w:tcW w:w="1008" w:type="dxa"/>
            <w:tcBorders>
              <w:top w:val="nil"/>
              <w:left w:val="nil"/>
              <w:bottom w:val="nil"/>
              <w:right w:val="nil"/>
            </w:tcBorders>
          </w:tcPr>
          <w:p w14:paraId="3255234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(0.041)</w:t>
            </w:r>
          </w:p>
        </w:tc>
        <w:tc>
          <w:tcPr>
            <w:tcW w:w="1008" w:type="dxa"/>
            <w:tcBorders>
              <w:top w:val="nil"/>
              <w:left w:val="nil"/>
              <w:bottom w:val="nil"/>
              <w:right w:val="nil"/>
            </w:tcBorders>
          </w:tcPr>
          <w:p w14:paraId="073694D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(0.041)</w:t>
            </w:r>
          </w:p>
        </w:tc>
        <w:tc>
          <w:tcPr>
            <w:tcW w:w="1008" w:type="dxa"/>
            <w:tcBorders>
              <w:top w:val="nil"/>
              <w:left w:val="nil"/>
              <w:bottom w:val="nil"/>
              <w:right w:val="nil"/>
            </w:tcBorders>
          </w:tcPr>
          <w:p w14:paraId="53F7B0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(0.041)</w:t>
            </w:r>
          </w:p>
        </w:tc>
        <w:tc>
          <w:tcPr>
            <w:tcW w:w="1008" w:type="dxa"/>
            <w:tcBorders>
              <w:top w:val="nil"/>
              <w:left w:val="nil"/>
              <w:bottom w:val="nil"/>
              <w:right w:val="nil"/>
            </w:tcBorders>
          </w:tcPr>
          <w:p w14:paraId="6036314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(0.041)</w:t>
            </w:r>
          </w:p>
        </w:tc>
      </w:tr>
      <w:tr w:rsidR="001B6EF4" w14:paraId="6277F629" w14:textId="77777777" w:rsidTr="004971AA">
        <w:tc>
          <w:tcPr>
            <w:tcW w:w="2016" w:type="dxa"/>
            <w:tcBorders>
              <w:top w:val="nil"/>
              <w:left w:val="nil"/>
              <w:bottom w:val="nil"/>
              <w:right w:val="nil"/>
            </w:tcBorders>
          </w:tcPr>
          <w:p w14:paraId="15B0FEE4"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Married</w:t>
            </w:r>
          </w:p>
        </w:tc>
        <w:tc>
          <w:tcPr>
            <w:tcW w:w="1008" w:type="dxa"/>
            <w:tcBorders>
              <w:top w:val="nil"/>
              <w:left w:val="nil"/>
              <w:bottom w:val="nil"/>
              <w:right w:val="nil"/>
            </w:tcBorders>
          </w:tcPr>
          <w:p w14:paraId="422F2F8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-0.003</w:t>
            </w:r>
          </w:p>
        </w:tc>
        <w:tc>
          <w:tcPr>
            <w:tcW w:w="1008" w:type="dxa"/>
            <w:tcBorders>
              <w:top w:val="nil"/>
              <w:left w:val="nil"/>
              <w:bottom w:val="nil"/>
              <w:right w:val="nil"/>
            </w:tcBorders>
          </w:tcPr>
          <w:p w14:paraId="273FC29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0.005</w:t>
            </w:r>
          </w:p>
        </w:tc>
        <w:tc>
          <w:tcPr>
            <w:tcW w:w="1008" w:type="dxa"/>
            <w:tcBorders>
              <w:top w:val="nil"/>
              <w:left w:val="nil"/>
              <w:bottom w:val="nil"/>
              <w:right w:val="nil"/>
            </w:tcBorders>
          </w:tcPr>
          <w:p w14:paraId="5419AFB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0.007</w:t>
            </w:r>
          </w:p>
        </w:tc>
        <w:tc>
          <w:tcPr>
            <w:tcW w:w="1008" w:type="dxa"/>
            <w:tcBorders>
              <w:top w:val="nil"/>
              <w:left w:val="nil"/>
              <w:bottom w:val="nil"/>
              <w:right w:val="nil"/>
            </w:tcBorders>
          </w:tcPr>
          <w:p w14:paraId="7876DF8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0.005</w:t>
            </w:r>
          </w:p>
        </w:tc>
        <w:tc>
          <w:tcPr>
            <w:tcW w:w="1008" w:type="dxa"/>
            <w:tcBorders>
              <w:top w:val="nil"/>
              <w:left w:val="nil"/>
              <w:bottom w:val="nil"/>
              <w:right w:val="nil"/>
            </w:tcBorders>
          </w:tcPr>
          <w:p w14:paraId="036A85B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0.008</w:t>
            </w:r>
          </w:p>
        </w:tc>
        <w:tc>
          <w:tcPr>
            <w:tcW w:w="1008" w:type="dxa"/>
            <w:tcBorders>
              <w:top w:val="nil"/>
              <w:left w:val="nil"/>
              <w:bottom w:val="nil"/>
              <w:right w:val="nil"/>
            </w:tcBorders>
          </w:tcPr>
          <w:p w14:paraId="28990D4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0.010</w:t>
            </w:r>
          </w:p>
        </w:tc>
        <w:tc>
          <w:tcPr>
            <w:tcW w:w="1008" w:type="dxa"/>
            <w:tcBorders>
              <w:top w:val="nil"/>
              <w:left w:val="nil"/>
              <w:bottom w:val="nil"/>
              <w:right w:val="nil"/>
            </w:tcBorders>
          </w:tcPr>
          <w:p w14:paraId="129E6AE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0.009</w:t>
            </w:r>
          </w:p>
        </w:tc>
      </w:tr>
      <w:tr w:rsidR="001B6EF4" w14:paraId="049E2196" w14:textId="77777777" w:rsidTr="004971AA">
        <w:tc>
          <w:tcPr>
            <w:tcW w:w="2016" w:type="dxa"/>
            <w:tcBorders>
              <w:top w:val="nil"/>
              <w:left w:val="nil"/>
              <w:bottom w:val="nil"/>
              <w:right w:val="nil"/>
            </w:tcBorders>
          </w:tcPr>
          <w:p w14:paraId="2F2B5F5B"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DF6057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523BA2A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54DBE25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12881A1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0A5E04C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(0.060)</w:t>
            </w:r>
          </w:p>
        </w:tc>
        <w:tc>
          <w:tcPr>
            <w:tcW w:w="1008" w:type="dxa"/>
            <w:tcBorders>
              <w:top w:val="nil"/>
              <w:left w:val="nil"/>
              <w:bottom w:val="nil"/>
              <w:right w:val="nil"/>
            </w:tcBorders>
          </w:tcPr>
          <w:p w14:paraId="53EA1C0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(0.060)</w:t>
            </w:r>
          </w:p>
        </w:tc>
        <w:tc>
          <w:tcPr>
            <w:tcW w:w="1008" w:type="dxa"/>
            <w:tcBorders>
              <w:top w:val="nil"/>
              <w:left w:val="nil"/>
              <w:bottom w:val="nil"/>
              <w:right w:val="nil"/>
            </w:tcBorders>
          </w:tcPr>
          <w:p w14:paraId="5741712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(0.060)</w:t>
            </w:r>
          </w:p>
        </w:tc>
      </w:tr>
      <w:tr w:rsidR="001B6EF4" w14:paraId="5207F605" w14:textId="77777777" w:rsidTr="004971AA">
        <w:tc>
          <w:tcPr>
            <w:tcW w:w="2016" w:type="dxa"/>
            <w:tcBorders>
              <w:top w:val="nil"/>
              <w:left w:val="nil"/>
              <w:bottom w:val="nil"/>
              <w:right w:val="nil"/>
            </w:tcBorders>
          </w:tcPr>
          <w:p w14:paraId="417B311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Widowed</w:t>
            </w:r>
          </w:p>
        </w:tc>
        <w:tc>
          <w:tcPr>
            <w:tcW w:w="1008" w:type="dxa"/>
            <w:tcBorders>
              <w:top w:val="nil"/>
              <w:left w:val="nil"/>
              <w:bottom w:val="nil"/>
              <w:right w:val="nil"/>
            </w:tcBorders>
          </w:tcPr>
          <w:p w14:paraId="2E17F3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-0.836</w:t>
            </w:r>
            <w:r>
              <w:rPr>
                <w:rFonts w:ascii="Arial Unicode MS" w:cs="Arial Unicode MS"/>
                <w:color w:val="000000" w:themeColor="text1"/>
                <w:vertAlign w:val="superscript"/>
              </w:rPr>
              <w:t>***</w:t>
            </w:r>
          </w:p>
        </w:tc>
        <w:tc>
          <w:tcPr>
            <w:tcW w:w="1008" w:type="dxa"/>
            <w:tcBorders>
              <w:top w:val="nil"/>
              <w:left w:val="nil"/>
              <w:bottom w:val="nil"/>
              <w:right w:val="nil"/>
            </w:tcBorders>
          </w:tcPr>
          <w:p w14:paraId="67D84CA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-0.878</w:t>
            </w:r>
            <w:r>
              <w:rPr>
                <w:rFonts w:ascii="Arial Unicode MS" w:cs="Arial Unicode MS"/>
                <w:color w:val="000000" w:themeColor="text1"/>
                <w:vertAlign w:val="superscript"/>
              </w:rPr>
              <w:t>***</w:t>
            </w:r>
          </w:p>
        </w:tc>
        <w:tc>
          <w:tcPr>
            <w:tcW w:w="1008" w:type="dxa"/>
            <w:tcBorders>
              <w:top w:val="nil"/>
              <w:left w:val="nil"/>
              <w:bottom w:val="nil"/>
              <w:right w:val="nil"/>
            </w:tcBorders>
          </w:tcPr>
          <w:p w14:paraId="7000831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-0.873</w:t>
            </w:r>
            <w:r>
              <w:rPr>
                <w:rFonts w:ascii="Arial Unicode MS" w:cs="Arial Unicode MS"/>
                <w:color w:val="000000" w:themeColor="text1"/>
                <w:vertAlign w:val="superscript"/>
              </w:rPr>
              <w:t>***</w:t>
            </w:r>
          </w:p>
        </w:tc>
        <w:tc>
          <w:tcPr>
            <w:tcW w:w="1008" w:type="dxa"/>
            <w:tcBorders>
              <w:top w:val="nil"/>
              <w:left w:val="nil"/>
              <w:bottom w:val="nil"/>
              <w:right w:val="nil"/>
            </w:tcBorders>
          </w:tcPr>
          <w:p w14:paraId="5EB1276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-0.874</w:t>
            </w:r>
            <w:r>
              <w:rPr>
                <w:rFonts w:ascii="Arial Unicode MS" w:cs="Arial Unicode MS"/>
                <w:color w:val="000000" w:themeColor="text1"/>
                <w:vertAlign w:val="superscript"/>
              </w:rPr>
              <w:t>***</w:t>
            </w:r>
          </w:p>
        </w:tc>
        <w:tc>
          <w:tcPr>
            <w:tcW w:w="1008" w:type="dxa"/>
            <w:tcBorders>
              <w:top w:val="nil"/>
              <w:left w:val="nil"/>
              <w:bottom w:val="nil"/>
              <w:right w:val="nil"/>
            </w:tcBorders>
          </w:tcPr>
          <w:p w14:paraId="4D424B0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-0.875</w:t>
            </w:r>
            <w:r>
              <w:rPr>
                <w:rFonts w:ascii="Arial Unicode MS" w:cs="Arial Unicode MS"/>
                <w:color w:val="000000" w:themeColor="text1"/>
                <w:vertAlign w:val="superscript"/>
              </w:rPr>
              <w:t>***</w:t>
            </w:r>
          </w:p>
        </w:tc>
        <w:tc>
          <w:tcPr>
            <w:tcW w:w="1008" w:type="dxa"/>
            <w:tcBorders>
              <w:top w:val="nil"/>
              <w:left w:val="nil"/>
              <w:bottom w:val="nil"/>
              <w:right w:val="nil"/>
            </w:tcBorders>
          </w:tcPr>
          <w:p w14:paraId="0344270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-0.875</w:t>
            </w:r>
            <w:r>
              <w:rPr>
                <w:rFonts w:ascii="Arial Unicode MS" w:cs="Arial Unicode MS"/>
                <w:color w:val="000000" w:themeColor="text1"/>
                <w:vertAlign w:val="superscript"/>
              </w:rPr>
              <w:t>***</w:t>
            </w:r>
          </w:p>
        </w:tc>
        <w:tc>
          <w:tcPr>
            <w:tcW w:w="1008" w:type="dxa"/>
            <w:tcBorders>
              <w:top w:val="nil"/>
              <w:left w:val="nil"/>
              <w:bottom w:val="nil"/>
              <w:right w:val="nil"/>
            </w:tcBorders>
          </w:tcPr>
          <w:p w14:paraId="6899095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-0.875</w:t>
            </w:r>
            <w:r>
              <w:rPr>
                <w:rFonts w:ascii="Arial Unicode MS" w:cs="Arial Unicode MS"/>
                <w:color w:val="000000" w:themeColor="text1"/>
                <w:vertAlign w:val="superscript"/>
              </w:rPr>
              <w:t>***</w:t>
            </w:r>
          </w:p>
        </w:tc>
      </w:tr>
      <w:tr w:rsidR="001B6EF4" w14:paraId="7B1C8C0F" w14:textId="77777777" w:rsidTr="004971AA">
        <w:tc>
          <w:tcPr>
            <w:tcW w:w="2016" w:type="dxa"/>
            <w:tcBorders>
              <w:top w:val="nil"/>
              <w:left w:val="nil"/>
              <w:bottom w:val="nil"/>
              <w:right w:val="nil"/>
            </w:tcBorders>
          </w:tcPr>
          <w:p w14:paraId="1675FD21"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77C904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(0.049)</w:t>
            </w:r>
          </w:p>
        </w:tc>
        <w:tc>
          <w:tcPr>
            <w:tcW w:w="1008" w:type="dxa"/>
            <w:tcBorders>
              <w:top w:val="nil"/>
              <w:left w:val="nil"/>
              <w:bottom w:val="nil"/>
              <w:right w:val="nil"/>
            </w:tcBorders>
          </w:tcPr>
          <w:p w14:paraId="10B739C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(0.043)</w:t>
            </w:r>
          </w:p>
        </w:tc>
        <w:tc>
          <w:tcPr>
            <w:tcW w:w="1008" w:type="dxa"/>
            <w:tcBorders>
              <w:top w:val="nil"/>
              <w:left w:val="nil"/>
              <w:bottom w:val="nil"/>
              <w:right w:val="nil"/>
            </w:tcBorders>
          </w:tcPr>
          <w:p w14:paraId="603130A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5A2580C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6BCAAFB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59C382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c>
          <w:tcPr>
            <w:tcW w:w="1008" w:type="dxa"/>
            <w:tcBorders>
              <w:top w:val="nil"/>
              <w:left w:val="nil"/>
              <w:bottom w:val="nil"/>
              <w:right w:val="nil"/>
            </w:tcBorders>
          </w:tcPr>
          <w:p w14:paraId="3C82A5B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(0.042)</w:t>
            </w:r>
          </w:p>
        </w:tc>
      </w:tr>
      <w:tr w:rsidR="001B6EF4" w14:paraId="69827279" w14:textId="77777777" w:rsidTr="004971AA">
        <w:tc>
          <w:tcPr>
            <w:tcW w:w="2016" w:type="dxa"/>
            <w:tcBorders>
              <w:top w:val="nil"/>
              <w:left w:val="nil"/>
              <w:bottom w:val="nil"/>
              <w:right w:val="nil"/>
            </w:tcBorders>
          </w:tcPr>
          <w:p w14:paraId="11362432"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Divorced</w:t>
            </w:r>
          </w:p>
        </w:tc>
        <w:tc>
          <w:tcPr>
            <w:tcW w:w="1008" w:type="dxa"/>
            <w:tcBorders>
              <w:top w:val="nil"/>
              <w:left w:val="nil"/>
              <w:bottom w:val="nil"/>
              <w:right w:val="nil"/>
            </w:tcBorders>
          </w:tcPr>
          <w:p w14:paraId="651758A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-0.180</w:t>
            </w:r>
            <w:r>
              <w:rPr>
                <w:rFonts w:ascii="Arial Unicode MS" w:cs="Arial Unicode MS"/>
                <w:color w:val="000000" w:themeColor="text1"/>
                <w:vertAlign w:val="superscript"/>
              </w:rPr>
              <w:t>**</w:t>
            </w:r>
          </w:p>
        </w:tc>
        <w:tc>
          <w:tcPr>
            <w:tcW w:w="1008" w:type="dxa"/>
            <w:tcBorders>
              <w:top w:val="nil"/>
              <w:left w:val="nil"/>
              <w:bottom w:val="nil"/>
              <w:right w:val="nil"/>
            </w:tcBorders>
          </w:tcPr>
          <w:p w14:paraId="4BB1956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c>
          <w:tcPr>
            <w:tcW w:w="1008" w:type="dxa"/>
            <w:tcBorders>
              <w:top w:val="nil"/>
              <w:left w:val="nil"/>
              <w:bottom w:val="nil"/>
              <w:right w:val="nil"/>
            </w:tcBorders>
          </w:tcPr>
          <w:p w14:paraId="76BD5ED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c>
          <w:tcPr>
            <w:tcW w:w="1008" w:type="dxa"/>
            <w:tcBorders>
              <w:top w:val="nil"/>
              <w:left w:val="nil"/>
              <w:bottom w:val="nil"/>
              <w:right w:val="nil"/>
            </w:tcBorders>
          </w:tcPr>
          <w:p w14:paraId="59ED4B4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-0.172</w:t>
            </w:r>
            <w:r>
              <w:rPr>
                <w:rFonts w:ascii="Arial Unicode MS" w:cs="Arial Unicode MS"/>
                <w:color w:val="000000" w:themeColor="text1"/>
                <w:vertAlign w:val="superscript"/>
              </w:rPr>
              <w:t>**</w:t>
            </w:r>
          </w:p>
        </w:tc>
        <w:tc>
          <w:tcPr>
            <w:tcW w:w="1008" w:type="dxa"/>
            <w:tcBorders>
              <w:top w:val="nil"/>
              <w:left w:val="nil"/>
              <w:bottom w:val="nil"/>
              <w:right w:val="nil"/>
            </w:tcBorders>
          </w:tcPr>
          <w:p w14:paraId="7F6ED57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-0.170</w:t>
            </w:r>
            <w:r>
              <w:rPr>
                <w:rFonts w:ascii="Arial Unicode MS" w:cs="Arial Unicode MS"/>
                <w:color w:val="000000" w:themeColor="text1"/>
                <w:vertAlign w:val="superscript"/>
              </w:rPr>
              <w:t>**</w:t>
            </w:r>
          </w:p>
        </w:tc>
        <w:tc>
          <w:tcPr>
            <w:tcW w:w="1008" w:type="dxa"/>
            <w:tcBorders>
              <w:top w:val="nil"/>
              <w:left w:val="nil"/>
              <w:bottom w:val="nil"/>
              <w:right w:val="nil"/>
            </w:tcBorders>
          </w:tcPr>
          <w:p w14:paraId="59FFFFC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-0.172</w:t>
            </w:r>
            <w:r>
              <w:rPr>
                <w:rFonts w:ascii="Arial Unicode MS" w:cs="Arial Unicode MS"/>
                <w:color w:val="000000" w:themeColor="text1"/>
                <w:vertAlign w:val="superscript"/>
              </w:rPr>
              <w:t>**</w:t>
            </w:r>
          </w:p>
        </w:tc>
        <w:tc>
          <w:tcPr>
            <w:tcW w:w="1008" w:type="dxa"/>
            <w:tcBorders>
              <w:top w:val="nil"/>
              <w:left w:val="nil"/>
              <w:bottom w:val="nil"/>
              <w:right w:val="nil"/>
            </w:tcBorders>
          </w:tcPr>
          <w:p w14:paraId="4D05906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-0.171</w:t>
            </w:r>
            <w:r>
              <w:rPr>
                <w:rFonts w:ascii="Arial Unicode MS" w:cs="Arial Unicode MS"/>
                <w:color w:val="000000" w:themeColor="text1"/>
                <w:vertAlign w:val="superscript"/>
              </w:rPr>
              <w:t>**</w:t>
            </w:r>
          </w:p>
        </w:tc>
      </w:tr>
      <w:tr w:rsidR="001B6EF4" w14:paraId="7786A89D" w14:textId="77777777" w:rsidTr="004971AA">
        <w:tc>
          <w:tcPr>
            <w:tcW w:w="2016" w:type="dxa"/>
            <w:tcBorders>
              <w:top w:val="nil"/>
              <w:left w:val="nil"/>
              <w:bottom w:val="nil"/>
              <w:right w:val="nil"/>
            </w:tcBorders>
          </w:tcPr>
          <w:p w14:paraId="4C6E73BB"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45ABCB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(0.078)</w:t>
            </w:r>
          </w:p>
        </w:tc>
        <w:tc>
          <w:tcPr>
            <w:tcW w:w="1008" w:type="dxa"/>
            <w:tcBorders>
              <w:top w:val="nil"/>
              <w:left w:val="nil"/>
              <w:bottom w:val="nil"/>
              <w:right w:val="nil"/>
            </w:tcBorders>
          </w:tcPr>
          <w:p w14:paraId="680705B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(0.079)</w:t>
            </w:r>
          </w:p>
        </w:tc>
        <w:tc>
          <w:tcPr>
            <w:tcW w:w="1008" w:type="dxa"/>
            <w:tcBorders>
              <w:top w:val="nil"/>
              <w:left w:val="nil"/>
              <w:bottom w:val="nil"/>
              <w:right w:val="nil"/>
            </w:tcBorders>
          </w:tcPr>
          <w:p w14:paraId="7072DE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(0.079)</w:t>
            </w:r>
          </w:p>
        </w:tc>
        <w:tc>
          <w:tcPr>
            <w:tcW w:w="1008" w:type="dxa"/>
            <w:tcBorders>
              <w:top w:val="nil"/>
              <w:left w:val="nil"/>
              <w:bottom w:val="nil"/>
              <w:right w:val="nil"/>
            </w:tcBorders>
          </w:tcPr>
          <w:p w14:paraId="01C6F8E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(0.079)</w:t>
            </w:r>
          </w:p>
        </w:tc>
        <w:tc>
          <w:tcPr>
            <w:tcW w:w="1008" w:type="dxa"/>
            <w:tcBorders>
              <w:top w:val="nil"/>
              <w:left w:val="nil"/>
              <w:bottom w:val="nil"/>
              <w:right w:val="nil"/>
            </w:tcBorders>
          </w:tcPr>
          <w:p w14:paraId="49469F8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(0.079)</w:t>
            </w:r>
          </w:p>
        </w:tc>
        <w:tc>
          <w:tcPr>
            <w:tcW w:w="1008" w:type="dxa"/>
            <w:tcBorders>
              <w:top w:val="nil"/>
              <w:left w:val="nil"/>
              <w:bottom w:val="nil"/>
              <w:right w:val="nil"/>
            </w:tcBorders>
          </w:tcPr>
          <w:p w14:paraId="356335C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(0.079)</w:t>
            </w:r>
          </w:p>
        </w:tc>
        <w:tc>
          <w:tcPr>
            <w:tcW w:w="1008" w:type="dxa"/>
            <w:tcBorders>
              <w:top w:val="nil"/>
              <w:left w:val="nil"/>
              <w:bottom w:val="nil"/>
              <w:right w:val="nil"/>
            </w:tcBorders>
          </w:tcPr>
          <w:p w14:paraId="3A129FB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(0.079)</w:t>
            </w:r>
          </w:p>
        </w:tc>
      </w:tr>
      <w:tr w:rsidR="001B6EF4" w14:paraId="22483241" w14:textId="77777777" w:rsidTr="004971AA">
        <w:tc>
          <w:tcPr>
            <w:tcW w:w="2016" w:type="dxa"/>
            <w:tcBorders>
              <w:top w:val="nil"/>
              <w:left w:val="nil"/>
              <w:bottom w:val="nil"/>
              <w:right w:val="nil"/>
            </w:tcBorders>
          </w:tcPr>
          <w:p w14:paraId="03FF8D85"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Number of children</w:t>
            </w:r>
          </w:p>
        </w:tc>
        <w:tc>
          <w:tcPr>
            <w:tcW w:w="1008" w:type="dxa"/>
            <w:tcBorders>
              <w:top w:val="nil"/>
              <w:left w:val="nil"/>
              <w:bottom w:val="nil"/>
              <w:right w:val="nil"/>
            </w:tcBorders>
          </w:tcPr>
          <w:p w14:paraId="7DE4CBC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-0.601</w:t>
            </w:r>
            <w:r>
              <w:rPr>
                <w:rFonts w:ascii="Arial Unicode MS" w:cs="Arial Unicode MS"/>
                <w:color w:val="000000" w:themeColor="text1"/>
                <w:vertAlign w:val="superscript"/>
              </w:rPr>
              <w:t>***</w:t>
            </w:r>
          </w:p>
        </w:tc>
        <w:tc>
          <w:tcPr>
            <w:tcW w:w="1008" w:type="dxa"/>
            <w:tcBorders>
              <w:top w:val="nil"/>
              <w:left w:val="nil"/>
              <w:bottom w:val="nil"/>
              <w:right w:val="nil"/>
            </w:tcBorders>
          </w:tcPr>
          <w:p w14:paraId="4D6B894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-0.592</w:t>
            </w:r>
            <w:r>
              <w:rPr>
                <w:rFonts w:ascii="Arial Unicode MS" w:cs="Arial Unicode MS"/>
                <w:color w:val="000000" w:themeColor="text1"/>
                <w:vertAlign w:val="superscript"/>
              </w:rPr>
              <w:t>***</w:t>
            </w:r>
          </w:p>
        </w:tc>
        <w:tc>
          <w:tcPr>
            <w:tcW w:w="1008" w:type="dxa"/>
            <w:tcBorders>
              <w:top w:val="nil"/>
              <w:left w:val="nil"/>
              <w:bottom w:val="nil"/>
              <w:right w:val="nil"/>
            </w:tcBorders>
          </w:tcPr>
          <w:p w14:paraId="317E7B4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-0.589</w:t>
            </w:r>
            <w:r>
              <w:rPr>
                <w:rFonts w:ascii="Arial Unicode MS" w:cs="Arial Unicode MS"/>
                <w:color w:val="000000" w:themeColor="text1"/>
                <w:vertAlign w:val="superscript"/>
              </w:rPr>
              <w:t>***</w:t>
            </w:r>
          </w:p>
        </w:tc>
        <w:tc>
          <w:tcPr>
            <w:tcW w:w="1008" w:type="dxa"/>
            <w:tcBorders>
              <w:top w:val="nil"/>
              <w:left w:val="nil"/>
              <w:bottom w:val="nil"/>
              <w:right w:val="nil"/>
            </w:tcBorders>
          </w:tcPr>
          <w:p w14:paraId="5C4C30C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-0.589</w:t>
            </w:r>
            <w:r>
              <w:rPr>
                <w:rFonts w:ascii="Arial Unicode MS" w:cs="Arial Unicode MS"/>
                <w:color w:val="000000" w:themeColor="text1"/>
                <w:vertAlign w:val="superscript"/>
              </w:rPr>
              <w:t>***</w:t>
            </w:r>
          </w:p>
        </w:tc>
        <w:tc>
          <w:tcPr>
            <w:tcW w:w="1008" w:type="dxa"/>
            <w:tcBorders>
              <w:top w:val="nil"/>
              <w:left w:val="nil"/>
              <w:bottom w:val="nil"/>
              <w:right w:val="nil"/>
            </w:tcBorders>
          </w:tcPr>
          <w:p w14:paraId="71F72D6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-0.588</w:t>
            </w:r>
            <w:r>
              <w:rPr>
                <w:rFonts w:ascii="Arial Unicode MS" w:cs="Arial Unicode MS"/>
                <w:color w:val="000000" w:themeColor="text1"/>
                <w:vertAlign w:val="superscript"/>
              </w:rPr>
              <w:t>***</w:t>
            </w:r>
          </w:p>
        </w:tc>
        <w:tc>
          <w:tcPr>
            <w:tcW w:w="1008" w:type="dxa"/>
            <w:tcBorders>
              <w:top w:val="nil"/>
              <w:left w:val="nil"/>
              <w:bottom w:val="nil"/>
              <w:right w:val="nil"/>
            </w:tcBorders>
          </w:tcPr>
          <w:p w14:paraId="3295F20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-0.583</w:t>
            </w:r>
            <w:r>
              <w:rPr>
                <w:rFonts w:ascii="Arial Unicode MS" w:cs="Arial Unicode MS"/>
                <w:color w:val="000000" w:themeColor="text1"/>
                <w:vertAlign w:val="superscript"/>
              </w:rPr>
              <w:t>***</w:t>
            </w:r>
          </w:p>
        </w:tc>
        <w:tc>
          <w:tcPr>
            <w:tcW w:w="1008" w:type="dxa"/>
            <w:tcBorders>
              <w:top w:val="nil"/>
              <w:left w:val="nil"/>
              <w:bottom w:val="nil"/>
              <w:right w:val="nil"/>
            </w:tcBorders>
          </w:tcPr>
          <w:p w14:paraId="3D73E5E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-0.584</w:t>
            </w:r>
            <w:r>
              <w:rPr>
                <w:rFonts w:ascii="Arial Unicode MS" w:cs="Arial Unicode MS"/>
                <w:color w:val="000000" w:themeColor="text1"/>
                <w:vertAlign w:val="superscript"/>
              </w:rPr>
              <w:t>***</w:t>
            </w:r>
          </w:p>
        </w:tc>
      </w:tr>
      <w:tr w:rsidR="001B6EF4" w14:paraId="03A797C9" w14:textId="77777777" w:rsidTr="004971AA">
        <w:tc>
          <w:tcPr>
            <w:tcW w:w="2016" w:type="dxa"/>
            <w:tcBorders>
              <w:top w:val="nil"/>
              <w:left w:val="nil"/>
              <w:bottom w:val="nil"/>
              <w:right w:val="nil"/>
            </w:tcBorders>
          </w:tcPr>
          <w:p w14:paraId="46BC9ED6"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D264C8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5153FB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1DE2E53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247F3D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40777E9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434165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3ED4C57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r>
      <w:tr w:rsidR="001B6EF4" w14:paraId="133259C5" w14:textId="77777777" w:rsidTr="004971AA">
        <w:tc>
          <w:tcPr>
            <w:tcW w:w="2016" w:type="dxa"/>
            <w:tcBorders>
              <w:top w:val="nil"/>
              <w:left w:val="nil"/>
              <w:bottom w:val="nil"/>
              <w:right w:val="nil"/>
            </w:tcBorders>
          </w:tcPr>
          <w:p w14:paraId="4F76A6AD"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Number of household members</w:t>
            </w:r>
          </w:p>
        </w:tc>
        <w:tc>
          <w:tcPr>
            <w:tcW w:w="1008" w:type="dxa"/>
            <w:tcBorders>
              <w:top w:val="nil"/>
              <w:left w:val="nil"/>
              <w:bottom w:val="nil"/>
              <w:right w:val="nil"/>
            </w:tcBorders>
          </w:tcPr>
          <w:p w14:paraId="15E51E9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0.125</w:t>
            </w:r>
            <w:r>
              <w:rPr>
                <w:rFonts w:ascii="Arial Unicode MS" w:cs="Arial Unicode MS"/>
                <w:color w:val="000000" w:themeColor="text1"/>
                <w:vertAlign w:val="superscript"/>
              </w:rPr>
              <w:t>***</w:t>
            </w:r>
          </w:p>
        </w:tc>
        <w:tc>
          <w:tcPr>
            <w:tcW w:w="1008" w:type="dxa"/>
            <w:tcBorders>
              <w:top w:val="nil"/>
              <w:left w:val="nil"/>
              <w:bottom w:val="nil"/>
              <w:right w:val="nil"/>
            </w:tcBorders>
          </w:tcPr>
          <w:p w14:paraId="11D2E48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0.115</w:t>
            </w:r>
            <w:r>
              <w:rPr>
                <w:rFonts w:ascii="Arial Unicode MS" w:cs="Arial Unicode MS"/>
                <w:color w:val="000000" w:themeColor="text1"/>
                <w:vertAlign w:val="superscript"/>
              </w:rPr>
              <w:t>***</w:t>
            </w:r>
          </w:p>
        </w:tc>
        <w:tc>
          <w:tcPr>
            <w:tcW w:w="1008" w:type="dxa"/>
            <w:tcBorders>
              <w:top w:val="nil"/>
              <w:left w:val="nil"/>
              <w:bottom w:val="nil"/>
              <w:right w:val="nil"/>
            </w:tcBorders>
          </w:tcPr>
          <w:p w14:paraId="629654A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0.116</w:t>
            </w:r>
            <w:r>
              <w:rPr>
                <w:rFonts w:ascii="Arial Unicode MS" w:cs="Arial Unicode MS"/>
                <w:color w:val="000000" w:themeColor="text1"/>
                <w:vertAlign w:val="superscript"/>
              </w:rPr>
              <w:t>***</w:t>
            </w:r>
          </w:p>
        </w:tc>
        <w:tc>
          <w:tcPr>
            <w:tcW w:w="1008" w:type="dxa"/>
            <w:tcBorders>
              <w:top w:val="nil"/>
              <w:left w:val="nil"/>
              <w:bottom w:val="nil"/>
              <w:right w:val="nil"/>
            </w:tcBorders>
          </w:tcPr>
          <w:p w14:paraId="3C397DC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0.115</w:t>
            </w:r>
            <w:r>
              <w:rPr>
                <w:rFonts w:ascii="Arial Unicode MS" w:cs="Arial Unicode MS"/>
                <w:color w:val="000000" w:themeColor="text1"/>
                <w:vertAlign w:val="superscript"/>
              </w:rPr>
              <w:t>***</w:t>
            </w:r>
          </w:p>
        </w:tc>
        <w:tc>
          <w:tcPr>
            <w:tcW w:w="1008" w:type="dxa"/>
            <w:tcBorders>
              <w:top w:val="nil"/>
              <w:left w:val="nil"/>
              <w:bottom w:val="nil"/>
              <w:right w:val="nil"/>
            </w:tcBorders>
          </w:tcPr>
          <w:p w14:paraId="049C0F1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r>
              <w:rPr>
                <w:rFonts w:ascii="Arial Unicode MS" w:cs="Arial Unicode MS"/>
                <w:color w:val="000000" w:themeColor="text1"/>
                <w:vertAlign w:val="superscript"/>
              </w:rPr>
              <w:t>***</w:t>
            </w:r>
          </w:p>
        </w:tc>
        <w:tc>
          <w:tcPr>
            <w:tcW w:w="1008" w:type="dxa"/>
            <w:tcBorders>
              <w:top w:val="nil"/>
              <w:left w:val="nil"/>
              <w:bottom w:val="nil"/>
              <w:right w:val="nil"/>
            </w:tcBorders>
          </w:tcPr>
          <w:p w14:paraId="71FBDB9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r>
              <w:rPr>
                <w:rFonts w:ascii="Arial Unicode MS" w:cs="Arial Unicode MS"/>
                <w:color w:val="000000" w:themeColor="text1"/>
                <w:vertAlign w:val="superscript"/>
              </w:rPr>
              <w:t>***</w:t>
            </w:r>
          </w:p>
        </w:tc>
        <w:tc>
          <w:tcPr>
            <w:tcW w:w="1008" w:type="dxa"/>
            <w:tcBorders>
              <w:top w:val="nil"/>
              <w:left w:val="nil"/>
              <w:bottom w:val="nil"/>
              <w:right w:val="nil"/>
            </w:tcBorders>
          </w:tcPr>
          <w:p w14:paraId="662421D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0.117</w:t>
            </w:r>
            <w:r>
              <w:rPr>
                <w:rFonts w:ascii="Arial Unicode MS" w:cs="Arial Unicode MS"/>
                <w:color w:val="000000" w:themeColor="text1"/>
                <w:vertAlign w:val="superscript"/>
              </w:rPr>
              <w:t>***</w:t>
            </w:r>
          </w:p>
        </w:tc>
      </w:tr>
      <w:tr w:rsidR="001B6EF4" w14:paraId="68C0FB5F" w14:textId="77777777" w:rsidTr="004971AA">
        <w:tc>
          <w:tcPr>
            <w:tcW w:w="2016" w:type="dxa"/>
            <w:tcBorders>
              <w:top w:val="nil"/>
              <w:left w:val="nil"/>
              <w:bottom w:val="nil"/>
              <w:right w:val="nil"/>
            </w:tcBorders>
          </w:tcPr>
          <w:p w14:paraId="0DAAA44D"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66DC74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(0.037)</w:t>
            </w:r>
          </w:p>
        </w:tc>
        <w:tc>
          <w:tcPr>
            <w:tcW w:w="1008" w:type="dxa"/>
            <w:tcBorders>
              <w:top w:val="nil"/>
              <w:left w:val="nil"/>
              <w:bottom w:val="nil"/>
              <w:right w:val="nil"/>
            </w:tcBorders>
          </w:tcPr>
          <w:p w14:paraId="1C820C0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(0.037)</w:t>
            </w:r>
          </w:p>
        </w:tc>
        <w:tc>
          <w:tcPr>
            <w:tcW w:w="1008" w:type="dxa"/>
            <w:tcBorders>
              <w:top w:val="nil"/>
              <w:left w:val="nil"/>
              <w:bottom w:val="nil"/>
              <w:right w:val="nil"/>
            </w:tcBorders>
          </w:tcPr>
          <w:p w14:paraId="4414A60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(0.037)</w:t>
            </w:r>
          </w:p>
        </w:tc>
        <w:tc>
          <w:tcPr>
            <w:tcW w:w="1008" w:type="dxa"/>
            <w:tcBorders>
              <w:top w:val="nil"/>
              <w:left w:val="nil"/>
              <w:bottom w:val="nil"/>
              <w:right w:val="nil"/>
            </w:tcBorders>
          </w:tcPr>
          <w:p w14:paraId="67328F4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(0.037)</w:t>
            </w:r>
          </w:p>
        </w:tc>
        <w:tc>
          <w:tcPr>
            <w:tcW w:w="1008" w:type="dxa"/>
            <w:tcBorders>
              <w:top w:val="nil"/>
              <w:left w:val="nil"/>
              <w:bottom w:val="nil"/>
              <w:right w:val="nil"/>
            </w:tcBorders>
          </w:tcPr>
          <w:p w14:paraId="19AF286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(0.037)</w:t>
            </w:r>
          </w:p>
        </w:tc>
        <w:tc>
          <w:tcPr>
            <w:tcW w:w="1008" w:type="dxa"/>
            <w:tcBorders>
              <w:top w:val="nil"/>
              <w:left w:val="nil"/>
              <w:bottom w:val="nil"/>
              <w:right w:val="nil"/>
            </w:tcBorders>
          </w:tcPr>
          <w:p w14:paraId="6FADC53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(0.037)</w:t>
            </w:r>
          </w:p>
        </w:tc>
        <w:tc>
          <w:tcPr>
            <w:tcW w:w="1008" w:type="dxa"/>
            <w:tcBorders>
              <w:top w:val="nil"/>
              <w:left w:val="nil"/>
              <w:bottom w:val="nil"/>
              <w:right w:val="nil"/>
            </w:tcBorders>
          </w:tcPr>
          <w:p w14:paraId="7872D77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(0.037)</w:t>
            </w:r>
          </w:p>
        </w:tc>
      </w:tr>
      <w:tr w:rsidR="001B6EF4" w14:paraId="0481B2C1" w14:textId="77777777" w:rsidTr="004971AA">
        <w:tc>
          <w:tcPr>
            <w:tcW w:w="2016" w:type="dxa"/>
            <w:tcBorders>
              <w:top w:val="nil"/>
              <w:left w:val="nil"/>
              <w:bottom w:val="nil"/>
              <w:right w:val="nil"/>
            </w:tcBorders>
          </w:tcPr>
          <w:p w14:paraId="4E785130"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Lower secondary education</w:t>
            </w:r>
          </w:p>
        </w:tc>
        <w:tc>
          <w:tcPr>
            <w:tcW w:w="1008" w:type="dxa"/>
            <w:tcBorders>
              <w:top w:val="nil"/>
              <w:left w:val="nil"/>
              <w:bottom w:val="nil"/>
              <w:right w:val="nil"/>
            </w:tcBorders>
          </w:tcPr>
          <w:p w14:paraId="78CF8AE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-0.170</w:t>
            </w:r>
            <w:r>
              <w:rPr>
                <w:rFonts w:ascii="Arial Unicode MS" w:cs="Arial Unicode MS"/>
                <w:color w:val="000000" w:themeColor="text1"/>
                <w:vertAlign w:val="superscript"/>
              </w:rPr>
              <w:t>***</w:t>
            </w:r>
          </w:p>
        </w:tc>
        <w:tc>
          <w:tcPr>
            <w:tcW w:w="1008" w:type="dxa"/>
            <w:tcBorders>
              <w:top w:val="nil"/>
              <w:left w:val="nil"/>
              <w:bottom w:val="nil"/>
              <w:right w:val="nil"/>
            </w:tcBorders>
          </w:tcPr>
          <w:p w14:paraId="4D11CD4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-0.166</w:t>
            </w:r>
            <w:r>
              <w:rPr>
                <w:rFonts w:ascii="Arial Unicode MS" w:cs="Arial Unicode MS"/>
                <w:color w:val="000000" w:themeColor="text1"/>
                <w:vertAlign w:val="superscript"/>
              </w:rPr>
              <w:t>***</w:t>
            </w:r>
          </w:p>
        </w:tc>
        <w:tc>
          <w:tcPr>
            <w:tcW w:w="1008" w:type="dxa"/>
            <w:tcBorders>
              <w:top w:val="nil"/>
              <w:left w:val="nil"/>
              <w:bottom w:val="nil"/>
              <w:right w:val="nil"/>
            </w:tcBorders>
          </w:tcPr>
          <w:p w14:paraId="3EFC667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-0.166</w:t>
            </w:r>
            <w:r>
              <w:rPr>
                <w:rFonts w:ascii="Arial Unicode MS" w:cs="Arial Unicode MS"/>
                <w:color w:val="000000" w:themeColor="text1"/>
                <w:vertAlign w:val="superscript"/>
              </w:rPr>
              <w:t>***</w:t>
            </w:r>
          </w:p>
        </w:tc>
        <w:tc>
          <w:tcPr>
            <w:tcW w:w="1008" w:type="dxa"/>
            <w:tcBorders>
              <w:top w:val="nil"/>
              <w:left w:val="nil"/>
              <w:bottom w:val="nil"/>
              <w:right w:val="nil"/>
            </w:tcBorders>
          </w:tcPr>
          <w:p w14:paraId="73F3EF5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-0.165</w:t>
            </w:r>
            <w:r>
              <w:rPr>
                <w:rFonts w:ascii="Arial Unicode MS" w:cs="Arial Unicode MS"/>
                <w:color w:val="000000" w:themeColor="text1"/>
                <w:vertAlign w:val="superscript"/>
              </w:rPr>
              <w:t>***</w:t>
            </w:r>
          </w:p>
        </w:tc>
        <w:tc>
          <w:tcPr>
            <w:tcW w:w="1008" w:type="dxa"/>
            <w:tcBorders>
              <w:top w:val="nil"/>
              <w:left w:val="nil"/>
              <w:bottom w:val="nil"/>
              <w:right w:val="nil"/>
            </w:tcBorders>
          </w:tcPr>
          <w:p w14:paraId="7031F66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-0.167</w:t>
            </w:r>
            <w:r>
              <w:rPr>
                <w:rFonts w:ascii="Arial Unicode MS" w:cs="Arial Unicode MS"/>
                <w:color w:val="000000" w:themeColor="text1"/>
                <w:vertAlign w:val="superscript"/>
              </w:rPr>
              <w:t>***</w:t>
            </w:r>
          </w:p>
        </w:tc>
        <w:tc>
          <w:tcPr>
            <w:tcW w:w="1008" w:type="dxa"/>
            <w:tcBorders>
              <w:top w:val="nil"/>
              <w:left w:val="nil"/>
              <w:bottom w:val="nil"/>
              <w:right w:val="nil"/>
            </w:tcBorders>
          </w:tcPr>
          <w:p w14:paraId="47C7D6B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-0.168</w:t>
            </w:r>
            <w:r>
              <w:rPr>
                <w:rFonts w:ascii="Arial Unicode MS" w:cs="Arial Unicode MS"/>
                <w:color w:val="000000" w:themeColor="text1"/>
                <w:vertAlign w:val="superscript"/>
              </w:rPr>
              <w:t>***</w:t>
            </w:r>
          </w:p>
        </w:tc>
        <w:tc>
          <w:tcPr>
            <w:tcW w:w="1008" w:type="dxa"/>
            <w:tcBorders>
              <w:top w:val="nil"/>
              <w:left w:val="nil"/>
              <w:bottom w:val="nil"/>
              <w:right w:val="nil"/>
            </w:tcBorders>
          </w:tcPr>
          <w:p w14:paraId="588514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-0.168</w:t>
            </w:r>
            <w:r>
              <w:rPr>
                <w:rFonts w:ascii="Arial Unicode MS" w:cs="Arial Unicode MS"/>
                <w:color w:val="000000" w:themeColor="text1"/>
                <w:vertAlign w:val="superscript"/>
              </w:rPr>
              <w:t>***</w:t>
            </w:r>
          </w:p>
        </w:tc>
      </w:tr>
      <w:tr w:rsidR="001B6EF4" w14:paraId="11AC964B" w14:textId="77777777" w:rsidTr="004971AA">
        <w:tc>
          <w:tcPr>
            <w:tcW w:w="2016" w:type="dxa"/>
            <w:tcBorders>
              <w:top w:val="nil"/>
              <w:left w:val="nil"/>
              <w:bottom w:val="nil"/>
              <w:right w:val="nil"/>
            </w:tcBorders>
          </w:tcPr>
          <w:p w14:paraId="7EB34EFB"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3FE9EE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(0.019)</w:t>
            </w:r>
          </w:p>
        </w:tc>
        <w:tc>
          <w:tcPr>
            <w:tcW w:w="1008" w:type="dxa"/>
            <w:tcBorders>
              <w:top w:val="nil"/>
              <w:left w:val="nil"/>
              <w:bottom w:val="nil"/>
              <w:right w:val="nil"/>
            </w:tcBorders>
          </w:tcPr>
          <w:p w14:paraId="0C6497B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(0.019)</w:t>
            </w:r>
          </w:p>
        </w:tc>
        <w:tc>
          <w:tcPr>
            <w:tcW w:w="1008" w:type="dxa"/>
            <w:tcBorders>
              <w:top w:val="nil"/>
              <w:left w:val="nil"/>
              <w:bottom w:val="nil"/>
              <w:right w:val="nil"/>
            </w:tcBorders>
          </w:tcPr>
          <w:p w14:paraId="0A1CF1E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(0.019)</w:t>
            </w:r>
          </w:p>
        </w:tc>
        <w:tc>
          <w:tcPr>
            <w:tcW w:w="1008" w:type="dxa"/>
            <w:tcBorders>
              <w:top w:val="nil"/>
              <w:left w:val="nil"/>
              <w:bottom w:val="nil"/>
              <w:right w:val="nil"/>
            </w:tcBorders>
          </w:tcPr>
          <w:p w14:paraId="13788A5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(0.019)</w:t>
            </w:r>
          </w:p>
        </w:tc>
        <w:tc>
          <w:tcPr>
            <w:tcW w:w="1008" w:type="dxa"/>
            <w:tcBorders>
              <w:top w:val="nil"/>
              <w:left w:val="nil"/>
              <w:bottom w:val="nil"/>
              <w:right w:val="nil"/>
            </w:tcBorders>
          </w:tcPr>
          <w:p w14:paraId="125F6B7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(0.019)</w:t>
            </w:r>
          </w:p>
        </w:tc>
        <w:tc>
          <w:tcPr>
            <w:tcW w:w="1008" w:type="dxa"/>
            <w:tcBorders>
              <w:top w:val="nil"/>
              <w:left w:val="nil"/>
              <w:bottom w:val="nil"/>
              <w:right w:val="nil"/>
            </w:tcBorders>
          </w:tcPr>
          <w:p w14:paraId="71AAA1D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(0.019)</w:t>
            </w:r>
          </w:p>
        </w:tc>
        <w:tc>
          <w:tcPr>
            <w:tcW w:w="1008" w:type="dxa"/>
            <w:tcBorders>
              <w:top w:val="nil"/>
              <w:left w:val="nil"/>
              <w:bottom w:val="nil"/>
              <w:right w:val="nil"/>
            </w:tcBorders>
          </w:tcPr>
          <w:p w14:paraId="3A0FF81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(0.019)</w:t>
            </w:r>
          </w:p>
        </w:tc>
      </w:tr>
      <w:tr w:rsidR="001B6EF4" w14:paraId="742366CE" w14:textId="77777777" w:rsidTr="004971AA">
        <w:tc>
          <w:tcPr>
            <w:tcW w:w="2016" w:type="dxa"/>
            <w:tcBorders>
              <w:top w:val="nil"/>
              <w:left w:val="nil"/>
              <w:bottom w:val="nil"/>
              <w:right w:val="nil"/>
            </w:tcBorders>
          </w:tcPr>
          <w:p w14:paraId="250E873A"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Upper secondary education</w:t>
            </w:r>
          </w:p>
        </w:tc>
        <w:tc>
          <w:tcPr>
            <w:tcW w:w="1008" w:type="dxa"/>
            <w:tcBorders>
              <w:top w:val="nil"/>
              <w:left w:val="nil"/>
              <w:bottom w:val="nil"/>
              <w:right w:val="nil"/>
            </w:tcBorders>
          </w:tcPr>
          <w:p w14:paraId="3966769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0.074</w:t>
            </w:r>
          </w:p>
        </w:tc>
        <w:tc>
          <w:tcPr>
            <w:tcW w:w="1008" w:type="dxa"/>
            <w:tcBorders>
              <w:top w:val="nil"/>
              <w:left w:val="nil"/>
              <w:bottom w:val="nil"/>
              <w:right w:val="nil"/>
            </w:tcBorders>
          </w:tcPr>
          <w:p w14:paraId="2AE0536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0.082</w:t>
            </w:r>
          </w:p>
        </w:tc>
        <w:tc>
          <w:tcPr>
            <w:tcW w:w="1008" w:type="dxa"/>
            <w:tcBorders>
              <w:top w:val="nil"/>
              <w:left w:val="nil"/>
              <w:bottom w:val="nil"/>
              <w:right w:val="nil"/>
            </w:tcBorders>
          </w:tcPr>
          <w:p w14:paraId="7AEB5F8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0.082</w:t>
            </w:r>
          </w:p>
        </w:tc>
        <w:tc>
          <w:tcPr>
            <w:tcW w:w="1008" w:type="dxa"/>
            <w:tcBorders>
              <w:top w:val="nil"/>
              <w:left w:val="nil"/>
              <w:bottom w:val="nil"/>
              <w:right w:val="nil"/>
            </w:tcBorders>
          </w:tcPr>
          <w:p w14:paraId="32BC3C6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0.081</w:t>
            </w:r>
          </w:p>
        </w:tc>
        <w:tc>
          <w:tcPr>
            <w:tcW w:w="1008" w:type="dxa"/>
            <w:tcBorders>
              <w:top w:val="nil"/>
              <w:left w:val="nil"/>
              <w:bottom w:val="nil"/>
              <w:right w:val="nil"/>
            </w:tcBorders>
          </w:tcPr>
          <w:p w14:paraId="7A65C8D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0.082</w:t>
            </w:r>
          </w:p>
        </w:tc>
        <w:tc>
          <w:tcPr>
            <w:tcW w:w="1008" w:type="dxa"/>
            <w:tcBorders>
              <w:top w:val="nil"/>
              <w:left w:val="nil"/>
              <w:bottom w:val="nil"/>
              <w:right w:val="nil"/>
            </w:tcBorders>
          </w:tcPr>
          <w:p w14:paraId="2DD65A9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0.085</w:t>
            </w:r>
          </w:p>
        </w:tc>
        <w:tc>
          <w:tcPr>
            <w:tcW w:w="1008" w:type="dxa"/>
            <w:tcBorders>
              <w:top w:val="nil"/>
              <w:left w:val="nil"/>
              <w:bottom w:val="nil"/>
              <w:right w:val="nil"/>
            </w:tcBorders>
          </w:tcPr>
          <w:p w14:paraId="135D0F5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r>
      <w:tr w:rsidR="001B6EF4" w14:paraId="29A44B62" w14:textId="77777777" w:rsidTr="004971AA">
        <w:tc>
          <w:tcPr>
            <w:tcW w:w="2016" w:type="dxa"/>
            <w:tcBorders>
              <w:top w:val="nil"/>
              <w:left w:val="nil"/>
              <w:bottom w:val="nil"/>
              <w:right w:val="nil"/>
            </w:tcBorders>
          </w:tcPr>
          <w:p w14:paraId="0D2BEEFD"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697C270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5AF1ACC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047D3BF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537209A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(0.057)</w:t>
            </w:r>
          </w:p>
        </w:tc>
        <w:tc>
          <w:tcPr>
            <w:tcW w:w="1008" w:type="dxa"/>
            <w:tcBorders>
              <w:top w:val="nil"/>
              <w:left w:val="nil"/>
              <w:bottom w:val="nil"/>
              <w:right w:val="nil"/>
            </w:tcBorders>
          </w:tcPr>
          <w:p w14:paraId="58E9623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(0.058)</w:t>
            </w:r>
          </w:p>
        </w:tc>
        <w:tc>
          <w:tcPr>
            <w:tcW w:w="1008" w:type="dxa"/>
            <w:tcBorders>
              <w:top w:val="nil"/>
              <w:left w:val="nil"/>
              <w:bottom w:val="nil"/>
              <w:right w:val="nil"/>
            </w:tcBorders>
          </w:tcPr>
          <w:p w14:paraId="0C69152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(0.058)</w:t>
            </w:r>
          </w:p>
        </w:tc>
        <w:tc>
          <w:tcPr>
            <w:tcW w:w="1008" w:type="dxa"/>
            <w:tcBorders>
              <w:top w:val="nil"/>
              <w:left w:val="nil"/>
              <w:bottom w:val="nil"/>
              <w:right w:val="nil"/>
            </w:tcBorders>
          </w:tcPr>
          <w:p w14:paraId="365D056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(0.058)</w:t>
            </w:r>
          </w:p>
        </w:tc>
      </w:tr>
      <w:tr w:rsidR="001B6EF4" w14:paraId="08C5B718" w14:textId="77777777" w:rsidTr="004971AA">
        <w:tc>
          <w:tcPr>
            <w:tcW w:w="2016" w:type="dxa"/>
            <w:tcBorders>
              <w:top w:val="nil"/>
              <w:left w:val="nil"/>
              <w:bottom w:val="nil"/>
              <w:right w:val="nil"/>
            </w:tcBorders>
          </w:tcPr>
          <w:p w14:paraId="1EECACB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Tertiary education</w:t>
            </w:r>
          </w:p>
        </w:tc>
        <w:tc>
          <w:tcPr>
            <w:tcW w:w="1008" w:type="dxa"/>
            <w:tcBorders>
              <w:top w:val="nil"/>
              <w:left w:val="nil"/>
              <w:bottom w:val="nil"/>
              <w:right w:val="nil"/>
            </w:tcBorders>
          </w:tcPr>
          <w:p w14:paraId="78AAD89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0.269</w:t>
            </w:r>
            <w:r>
              <w:rPr>
                <w:rFonts w:ascii="Arial Unicode MS" w:cs="Arial Unicode MS"/>
                <w:color w:val="000000" w:themeColor="text1"/>
                <w:vertAlign w:val="superscript"/>
              </w:rPr>
              <w:t>***</w:t>
            </w:r>
          </w:p>
        </w:tc>
        <w:tc>
          <w:tcPr>
            <w:tcW w:w="1008" w:type="dxa"/>
            <w:tcBorders>
              <w:top w:val="nil"/>
              <w:left w:val="nil"/>
              <w:bottom w:val="nil"/>
              <w:right w:val="nil"/>
            </w:tcBorders>
          </w:tcPr>
          <w:p w14:paraId="4D434F0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0.286</w:t>
            </w:r>
            <w:r>
              <w:rPr>
                <w:rFonts w:ascii="Arial Unicode MS" w:cs="Arial Unicode MS"/>
                <w:color w:val="000000" w:themeColor="text1"/>
                <w:vertAlign w:val="superscript"/>
              </w:rPr>
              <w:t>***</w:t>
            </w:r>
          </w:p>
        </w:tc>
        <w:tc>
          <w:tcPr>
            <w:tcW w:w="1008" w:type="dxa"/>
            <w:tcBorders>
              <w:top w:val="nil"/>
              <w:left w:val="nil"/>
              <w:bottom w:val="nil"/>
              <w:right w:val="nil"/>
            </w:tcBorders>
          </w:tcPr>
          <w:p w14:paraId="2A3C82D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0.285</w:t>
            </w:r>
            <w:r>
              <w:rPr>
                <w:rFonts w:ascii="Arial Unicode MS" w:cs="Arial Unicode MS"/>
                <w:color w:val="000000" w:themeColor="text1"/>
                <w:vertAlign w:val="superscript"/>
              </w:rPr>
              <w:t>***</w:t>
            </w:r>
          </w:p>
        </w:tc>
        <w:tc>
          <w:tcPr>
            <w:tcW w:w="1008" w:type="dxa"/>
            <w:tcBorders>
              <w:top w:val="nil"/>
              <w:left w:val="nil"/>
              <w:bottom w:val="nil"/>
              <w:right w:val="nil"/>
            </w:tcBorders>
          </w:tcPr>
          <w:p w14:paraId="6E75034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0.284</w:t>
            </w:r>
            <w:r>
              <w:rPr>
                <w:rFonts w:ascii="Arial Unicode MS" w:cs="Arial Unicode MS"/>
                <w:color w:val="000000" w:themeColor="text1"/>
                <w:vertAlign w:val="superscript"/>
              </w:rPr>
              <w:t>***</w:t>
            </w:r>
          </w:p>
        </w:tc>
        <w:tc>
          <w:tcPr>
            <w:tcW w:w="1008" w:type="dxa"/>
            <w:tcBorders>
              <w:top w:val="nil"/>
              <w:left w:val="nil"/>
              <w:bottom w:val="nil"/>
              <w:right w:val="nil"/>
            </w:tcBorders>
          </w:tcPr>
          <w:p w14:paraId="1A0C382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0.288</w:t>
            </w:r>
            <w:r>
              <w:rPr>
                <w:rFonts w:ascii="Arial Unicode MS" w:cs="Arial Unicode MS"/>
                <w:color w:val="000000" w:themeColor="text1"/>
                <w:vertAlign w:val="superscript"/>
              </w:rPr>
              <w:t>***</w:t>
            </w:r>
          </w:p>
        </w:tc>
        <w:tc>
          <w:tcPr>
            <w:tcW w:w="1008" w:type="dxa"/>
            <w:tcBorders>
              <w:top w:val="nil"/>
              <w:left w:val="nil"/>
              <w:bottom w:val="nil"/>
              <w:right w:val="nil"/>
            </w:tcBorders>
          </w:tcPr>
          <w:p w14:paraId="61D2026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0.290</w:t>
            </w:r>
            <w:r>
              <w:rPr>
                <w:rFonts w:ascii="Arial Unicode MS" w:cs="Arial Unicode MS"/>
                <w:color w:val="000000" w:themeColor="text1"/>
                <w:vertAlign w:val="superscript"/>
              </w:rPr>
              <w:t>***</w:t>
            </w:r>
          </w:p>
        </w:tc>
        <w:tc>
          <w:tcPr>
            <w:tcW w:w="1008" w:type="dxa"/>
            <w:tcBorders>
              <w:top w:val="nil"/>
              <w:left w:val="nil"/>
              <w:bottom w:val="nil"/>
              <w:right w:val="nil"/>
            </w:tcBorders>
          </w:tcPr>
          <w:p w14:paraId="50B3475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0.289</w:t>
            </w:r>
            <w:r>
              <w:rPr>
                <w:rFonts w:ascii="Arial Unicode MS" w:cs="Arial Unicode MS"/>
                <w:color w:val="000000" w:themeColor="text1"/>
                <w:vertAlign w:val="superscript"/>
              </w:rPr>
              <w:t>***</w:t>
            </w:r>
          </w:p>
        </w:tc>
      </w:tr>
      <w:tr w:rsidR="001B6EF4" w14:paraId="30AA517E" w14:textId="77777777" w:rsidTr="004971AA">
        <w:tc>
          <w:tcPr>
            <w:tcW w:w="2016" w:type="dxa"/>
            <w:tcBorders>
              <w:top w:val="nil"/>
              <w:left w:val="nil"/>
              <w:bottom w:val="nil"/>
              <w:right w:val="nil"/>
            </w:tcBorders>
          </w:tcPr>
          <w:p w14:paraId="240DD44F"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4196A43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4B263FF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1572031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51EC461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7049D2E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5B2D772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c>
          <w:tcPr>
            <w:tcW w:w="1008" w:type="dxa"/>
            <w:tcBorders>
              <w:top w:val="nil"/>
              <w:left w:val="nil"/>
              <w:bottom w:val="nil"/>
              <w:right w:val="nil"/>
            </w:tcBorders>
          </w:tcPr>
          <w:p w14:paraId="7A41280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(0.067)</w:t>
            </w:r>
          </w:p>
        </w:tc>
      </w:tr>
      <w:tr w:rsidR="001B6EF4" w14:paraId="00C1FEE1" w14:textId="77777777" w:rsidTr="004971AA">
        <w:tc>
          <w:tcPr>
            <w:tcW w:w="2016" w:type="dxa"/>
            <w:tcBorders>
              <w:top w:val="nil"/>
              <w:left w:val="nil"/>
              <w:bottom w:val="nil"/>
              <w:right w:val="nil"/>
            </w:tcBorders>
          </w:tcPr>
          <w:p w14:paraId="11050F71"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Self-employed</w:t>
            </w:r>
          </w:p>
        </w:tc>
        <w:tc>
          <w:tcPr>
            <w:tcW w:w="1008" w:type="dxa"/>
            <w:tcBorders>
              <w:top w:val="nil"/>
              <w:left w:val="nil"/>
              <w:bottom w:val="nil"/>
              <w:right w:val="nil"/>
            </w:tcBorders>
          </w:tcPr>
          <w:p w14:paraId="0A2E0C2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0.376</w:t>
            </w:r>
            <w:r>
              <w:rPr>
                <w:rFonts w:ascii="Arial Unicode MS" w:cs="Arial Unicode MS"/>
                <w:color w:val="000000" w:themeColor="text1"/>
                <w:vertAlign w:val="superscript"/>
              </w:rPr>
              <w:t>***</w:t>
            </w:r>
          </w:p>
        </w:tc>
        <w:tc>
          <w:tcPr>
            <w:tcW w:w="1008" w:type="dxa"/>
            <w:tcBorders>
              <w:top w:val="nil"/>
              <w:left w:val="nil"/>
              <w:bottom w:val="nil"/>
              <w:right w:val="nil"/>
            </w:tcBorders>
          </w:tcPr>
          <w:p w14:paraId="23955DE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0.394</w:t>
            </w:r>
            <w:r>
              <w:rPr>
                <w:rFonts w:ascii="Arial Unicode MS" w:cs="Arial Unicode MS"/>
                <w:color w:val="000000" w:themeColor="text1"/>
                <w:vertAlign w:val="superscript"/>
              </w:rPr>
              <w:t>***</w:t>
            </w:r>
          </w:p>
        </w:tc>
        <w:tc>
          <w:tcPr>
            <w:tcW w:w="1008" w:type="dxa"/>
            <w:tcBorders>
              <w:top w:val="nil"/>
              <w:left w:val="nil"/>
              <w:bottom w:val="nil"/>
              <w:right w:val="nil"/>
            </w:tcBorders>
          </w:tcPr>
          <w:p w14:paraId="343F6A8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0.391</w:t>
            </w:r>
            <w:r>
              <w:rPr>
                <w:rFonts w:ascii="Arial Unicode MS" w:cs="Arial Unicode MS"/>
                <w:color w:val="000000" w:themeColor="text1"/>
                <w:vertAlign w:val="superscript"/>
              </w:rPr>
              <w:t>***</w:t>
            </w:r>
          </w:p>
        </w:tc>
        <w:tc>
          <w:tcPr>
            <w:tcW w:w="1008" w:type="dxa"/>
            <w:tcBorders>
              <w:top w:val="nil"/>
              <w:left w:val="nil"/>
              <w:bottom w:val="nil"/>
              <w:right w:val="nil"/>
            </w:tcBorders>
          </w:tcPr>
          <w:p w14:paraId="7FE6F5E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0.391</w:t>
            </w:r>
            <w:r>
              <w:rPr>
                <w:rFonts w:ascii="Arial Unicode MS" w:cs="Arial Unicode MS"/>
                <w:color w:val="000000" w:themeColor="text1"/>
                <w:vertAlign w:val="superscript"/>
              </w:rPr>
              <w:t>***</w:t>
            </w:r>
          </w:p>
        </w:tc>
        <w:tc>
          <w:tcPr>
            <w:tcW w:w="1008" w:type="dxa"/>
            <w:tcBorders>
              <w:top w:val="nil"/>
              <w:left w:val="nil"/>
              <w:bottom w:val="nil"/>
              <w:right w:val="nil"/>
            </w:tcBorders>
          </w:tcPr>
          <w:p w14:paraId="5A7409C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0.395</w:t>
            </w:r>
            <w:r>
              <w:rPr>
                <w:rFonts w:ascii="Arial Unicode MS" w:cs="Arial Unicode MS"/>
                <w:color w:val="000000" w:themeColor="text1"/>
                <w:vertAlign w:val="superscript"/>
              </w:rPr>
              <w:t>***</w:t>
            </w:r>
          </w:p>
        </w:tc>
        <w:tc>
          <w:tcPr>
            <w:tcW w:w="1008" w:type="dxa"/>
            <w:tcBorders>
              <w:top w:val="nil"/>
              <w:left w:val="nil"/>
              <w:bottom w:val="nil"/>
              <w:right w:val="nil"/>
            </w:tcBorders>
          </w:tcPr>
          <w:p w14:paraId="30A85BD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0.395</w:t>
            </w:r>
            <w:r>
              <w:rPr>
                <w:rFonts w:ascii="Arial Unicode MS" w:cs="Arial Unicode MS"/>
                <w:color w:val="000000" w:themeColor="text1"/>
                <w:vertAlign w:val="superscript"/>
              </w:rPr>
              <w:t>***</w:t>
            </w:r>
          </w:p>
        </w:tc>
        <w:tc>
          <w:tcPr>
            <w:tcW w:w="1008" w:type="dxa"/>
            <w:tcBorders>
              <w:top w:val="nil"/>
              <w:left w:val="nil"/>
              <w:bottom w:val="nil"/>
              <w:right w:val="nil"/>
            </w:tcBorders>
          </w:tcPr>
          <w:p w14:paraId="45D7BED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0.395</w:t>
            </w:r>
            <w:r>
              <w:rPr>
                <w:rFonts w:ascii="Arial Unicode MS" w:cs="Arial Unicode MS"/>
                <w:color w:val="000000" w:themeColor="text1"/>
                <w:vertAlign w:val="superscript"/>
              </w:rPr>
              <w:t>***</w:t>
            </w:r>
          </w:p>
        </w:tc>
      </w:tr>
      <w:tr w:rsidR="001B6EF4" w14:paraId="1C95C1B1" w14:textId="77777777" w:rsidTr="004971AA">
        <w:tc>
          <w:tcPr>
            <w:tcW w:w="2016" w:type="dxa"/>
            <w:tcBorders>
              <w:top w:val="nil"/>
              <w:left w:val="nil"/>
              <w:bottom w:val="nil"/>
              <w:right w:val="nil"/>
            </w:tcBorders>
          </w:tcPr>
          <w:p w14:paraId="2D5BA201"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F62D6E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(0.065)</w:t>
            </w:r>
          </w:p>
        </w:tc>
        <w:tc>
          <w:tcPr>
            <w:tcW w:w="1008" w:type="dxa"/>
            <w:tcBorders>
              <w:top w:val="nil"/>
              <w:left w:val="nil"/>
              <w:bottom w:val="nil"/>
              <w:right w:val="nil"/>
            </w:tcBorders>
          </w:tcPr>
          <w:p w14:paraId="7DDB5FC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(0.066)</w:t>
            </w:r>
          </w:p>
        </w:tc>
        <w:tc>
          <w:tcPr>
            <w:tcW w:w="1008" w:type="dxa"/>
            <w:tcBorders>
              <w:top w:val="nil"/>
              <w:left w:val="nil"/>
              <w:bottom w:val="nil"/>
              <w:right w:val="nil"/>
            </w:tcBorders>
          </w:tcPr>
          <w:p w14:paraId="63F54C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(0.065)</w:t>
            </w:r>
          </w:p>
        </w:tc>
        <w:tc>
          <w:tcPr>
            <w:tcW w:w="1008" w:type="dxa"/>
            <w:tcBorders>
              <w:top w:val="nil"/>
              <w:left w:val="nil"/>
              <w:bottom w:val="nil"/>
              <w:right w:val="nil"/>
            </w:tcBorders>
          </w:tcPr>
          <w:p w14:paraId="548AD40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(0.066)</w:t>
            </w:r>
          </w:p>
        </w:tc>
        <w:tc>
          <w:tcPr>
            <w:tcW w:w="1008" w:type="dxa"/>
            <w:tcBorders>
              <w:top w:val="nil"/>
              <w:left w:val="nil"/>
              <w:bottom w:val="nil"/>
              <w:right w:val="nil"/>
            </w:tcBorders>
          </w:tcPr>
          <w:p w14:paraId="6CF4C1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(0.066)</w:t>
            </w:r>
          </w:p>
        </w:tc>
        <w:tc>
          <w:tcPr>
            <w:tcW w:w="1008" w:type="dxa"/>
            <w:tcBorders>
              <w:top w:val="nil"/>
              <w:left w:val="nil"/>
              <w:bottom w:val="nil"/>
              <w:right w:val="nil"/>
            </w:tcBorders>
          </w:tcPr>
          <w:p w14:paraId="04BD693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(0.066)</w:t>
            </w:r>
          </w:p>
        </w:tc>
        <w:tc>
          <w:tcPr>
            <w:tcW w:w="1008" w:type="dxa"/>
            <w:tcBorders>
              <w:top w:val="nil"/>
              <w:left w:val="nil"/>
              <w:bottom w:val="nil"/>
              <w:right w:val="nil"/>
            </w:tcBorders>
          </w:tcPr>
          <w:p w14:paraId="717B270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(0.066)</w:t>
            </w:r>
          </w:p>
        </w:tc>
      </w:tr>
      <w:tr w:rsidR="001B6EF4" w14:paraId="33C21FD3" w14:textId="77777777" w:rsidTr="004971AA">
        <w:tc>
          <w:tcPr>
            <w:tcW w:w="2016" w:type="dxa"/>
            <w:tcBorders>
              <w:top w:val="nil"/>
              <w:left w:val="nil"/>
              <w:bottom w:val="nil"/>
              <w:right w:val="nil"/>
            </w:tcBorders>
          </w:tcPr>
          <w:p w14:paraId="38345DF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Unemployed</w:t>
            </w:r>
          </w:p>
        </w:tc>
        <w:tc>
          <w:tcPr>
            <w:tcW w:w="1008" w:type="dxa"/>
            <w:tcBorders>
              <w:top w:val="nil"/>
              <w:left w:val="nil"/>
              <w:bottom w:val="nil"/>
              <w:right w:val="nil"/>
            </w:tcBorders>
          </w:tcPr>
          <w:p w14:paraId="4C05D58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0.059</w:t>
            </w:r>
          </w:p>
        </w:tc>
        <w:tc>
          <w:tcPr>
            <w:tcW w:w="1008" w:type="dxa"/>
            <w:tcBorders>
              <w:top w:val="nil"/>
              <w:left w:val="nil"/>
              <w:bottom w:val="nil"/>
              <w:right w:val="nil"/>
            </w:tcBorders>
          </w:tcPr>
          <w:p w14:paraId="16DE4FA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c>
          <w:tcPr>
            <w:tcW w:w="1008" w:type="dxa"/>
            <w:tcBorders>
              <w:top w:val="nil"/>
              <w:left w:val="nil"/>
              <w:bottom w:val="nil"/>
              <w:right w:val="nil"/>
            </w:tcBorders>
          </w:tcPr>
          <w:p w14:paraId="69A178F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0.084</w:t>
            </w:r>
          </w:p>
        </w:tc>
        <w:tc>
          <w:tcPr>
            <w:tcW w:w="1008" w:type="dxa"/>
            <w:tcBorders>
              <w:top w:val="nil"/>
              <w:left w:val="nil"/>
              <w:bottom w:val="nil"/>
              <w:right w:val="nil"/>
            </w:tcBorders>
          </w:tcPr>
          <w:p w14:paraId="72A9FB9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0.089</w:t>
            </w:r>
          </w:p>
        </w:tc>
        <w:tc>
          <w:tcPr>
            <w:tcW w:w="1008" w:type="dxa"/>
            <w:tcBorders>
              <w:top w:val="nil"/>
              <w:left w:val="nil"/>
              <w:bottom w:val="nil"/>
              <w:right w:val="nil"/>
            </w:tcBorders>
          </w:tcPr>
          <w:p w14:paraId="7E25864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0.088</w:t>
            </w:r>
          </w:p>
        </w:tc>
        <w:tc>
          <w:tcPr>
            <w:tcW w:w="1008" w:type="dxa"/>
            <w:tcBorders>
              <w:top w:val="nil"/>
              <w:left w:val="nil"/>
              <w:bottom w:val="nil"/>
              <w:right w:val="nil"/>
            </w:tcBorders>
          </w:tcPr>
          <w:p w14:paraId="009C40A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0.092</w:t>
            </w:r>
          </w:p>
        </w:tc>
        <w:tc>
          <w:tcPr>
            <w:tcW w:w="1008" w:type="dxa"/>
            <w:tcBorders>
              <w:top w:val="nil"/>
              <w:left w:val="nil"/>
              <w:bottom w:val="nil"/>
              <w:right w:val="nil"/>
            </w:tcBorders>
          </w:tcPr>
          <w:p w14:paraId="05694D2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0.090</w:t>
            </w:r>
          </w:p>
        </w:tc>
      </w:tr>
      <w:tr w:rsidR="001B6EF4" w14:paraId="222F52F7" w14:textId="77777777" w:rsidTr="004971AA">
        <w:tc>
          <w:tcPr>
            <w:tcW w:w="2016" w:type="dxa"/>
            <w:tcBorders>
              <w:top w:val="nil"/>
              <w:left w:val="nil"/>
              <w:bottom w:val="nil"/>
              <w:right w:val="nil"/>
            </w:tcBorders>
          </w:tcPr>
          <w:p w14:paraId="394B9F47"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52A352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(0.073)</w:t>
            </w:r>
          </w:p>
        </w:tc>
        <w:tc>
          <w:tcPr>
            <w:tcW w:w="1008" w:type="dxa"/>
            <w:tcBorders>
              <w:top w:val="nil"/>
              <w:left w:val="nil"/>
              <w:bottom w:val="nil"/>
              <w:right w:val="nil"/>
            </w:tcBorders>
          </w:tcPr>
          <w:p w14:paraId="5F451C5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c>
          <w:tcPr>
            <w:tcW w:w="1008" w:type="dxa"/>
            <w:tcBorders>
              <w:top w:val="nil"/>
              <w:left w:val="nil"/>
              <w:bottom w:val="nil"/>
              <w:right w:val="nil"/>
            </w:tcBorders>
          </w:tcPr>
          <w:p w14:paraId="795CF7E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(0.076)</w:t>
            </w:r>
          </w:p>
        </w:tc>
        <w:tc>
          <w:tcPr>
            <w:tcW w:w="1008" w:type="dxa"/>
            <w:tcBorders>
              <w:top w:val="nil"/>
              <w:left w:val="nil"/>
              <w:bottom w:val="nil"/>
              <w:right w:val="nil"/>
            </w:tcBorders>
          </w:tcPr>
          <w:p w14:paraId="7E9FC2B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c>
          <w:tcPr>
            <w:tcW w:w="1008" w:type="dxa"/>
            <w:tcBorders>
              <w:top w:val="nil"/>
              <w:left w:val="nil"/>
              <w:bottom w:val="nil"/>
              <w:right w:val="nil"/>
            </w:tcBorders>
          </w:tcPr>
          <w:p w14:paraId="51FCF5B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c>
          <w:tcPr>
            <w:tcW w:w="1008" w:type="dxa"/>
            <w:tcBorders>
              <w:top w:val="nil"/>
              <w:left w:val="nil"/>
              <w:bottom w:val="nil"/>
              <w:right w:val="nil"/>
            </w:tcBorders>
          </w:tcPr>
          <w:p w14:paraId="706B393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c>
          <w:tcPr>
            <w:tcW w:w="1008" w:type="dxa"/>
            <w:tcBorders>
              <w:top w:val="nil"/>
              <w:left w:val="nil"/>
              <w:bottom w:val="nil"/>
              <w:right w:val="nil"/>
            </w:tcBorders>
          </w:tcPr>
          <w:p w14:paraId="5C7F7EC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(0.075)</w:t>
            </w:r>
          </w:p>
        </w:tc>
      </w:tr>
      <w:tr w:rsidR="001B6EF4" w14:paraId="58D6F981" w14:textId="77777777" w:rsidTr="004971AA">
        <w:tc>
          <w:tcPr>
            <w:tcW w:w="2016" w:type="dxa"/>
            <w:tcBorders>
              <w:top w:val="nil"/>
              <w:left w:val="nil"/>
              <w:bottom w:val="nil"/>
              <w:right w:val="nil"/>
            </w:tcBorders>
          </w:tcPr>
          <w:p w14:paraId="0C8E89D4"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Retired</w:t>
            </w:r>
          </w:p>
        </w:tc>
        <w:tc>
          <w:tcPr>
            <w:tcW w:w="1008" w:type="dxa"/>
            <w:tcBorders>
              <w:top w:val="nil"/>
              <w:left w:val="nil"/>
              <w:bottom w:val="nil"/>
              <w:right w:val="nil"/>
            </w:tcBorders>
          </w:tcPr>
          <w:p w14:paraId="534A310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-1.879</w:t>
            </w:r>
            <w:r>
              <w:rPr>
                <w:rFonts w:ascii="Arial Unicode MS" w:cs="Arial Unicode MS"/>
                <w:color w:val="000000" w:themeColor="text1"/>
                <w:vertAlign w:val="superscript"/>
              </w:rPr>
              <w:t>***</w:t>
            </w:r>
          </w:p>
        </w:tc>
        <w:tc>
          <w:tcPr>
            <w:tcW w:w="1008" w:type="dxa"/>
            <w:tcBorders>
              <w:top w:val="nil"/>
              <w:left w:val="nil"/>
              <w:bottom w:val="nil"/>
              <w:right w:val="nil"/>
            </w:tcBorders>
          </w:tcPr>
          <w:p w14:paraId="6048B1E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-1.825</w:t>
            </w:r>
            <w:r>
              <w:rPr>
                <w:rFonts w:ascii="Arial Unicode MS" w:cs="Arial Unicode MS"/>
                <w:color w:val="000000" w:themeColor="text1"/>
                <w:vertAlign w:val="superscript"/>
              </w:rPr>
              <w:t>***</w:t>
            </w:r>
          </w:p>
        </w:tc>
        <w:tc>
          <w:tcPr>
            <w:tcW w:w="1008" w:type="dxa"/>
            <w:tcBorders>
              <w:top w:val="nil"/>
              <w:left w:val="nil"/>
              <w:bottom w:val="nil"/>
              <w:right w:val="nil"/>
            </w:tcBorders>
          </w:tcPr>
          <w:p w14:paraId="5FDE30F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-1.827</w:t>
            </w:r>
            <w:r>
              <w:rPr>
                <w:rFonts w:ascii="Arial Unicode MS" w:cs="Arial Unicode MS"/>
                <w:color w:val="000000" w:themeColor="text1"/>
                <w:vertAlign w:val="superscript"/>
              </w:rPr>
              <w:t>***</w:t>
            </w:r>
          </w:p>
        </w:tc>
        <w:tc>
          <w:tcPr>
            <w:tcW w:w="1008" w:type="dxa"/>
            <w:tcBorders>
              <w:top w:val="nil"/>
              <w:left w:val="nil"/>
              <w:bottom w:val="nil"/>
              <w:right w:val="nil"/>
            </w:tcBorders>
          </w:tcPr>
          <w:p w14:paraId="6A08DD6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-1.827</w:t>
            </w:r>
            <w:r>
              <w:rPr>
                <w:rFonts w:ascii="Arial Unicode MS" w:cs="Arial Unicode MS"/>
                <w:color w:val="000000" w:themeColor="text1"/>
                <w:vertAlign w:val="superscript"/>
              </w:rPr>
              <w:t>***</w:t>
            </w:r>
          </w:p>
        </w:tc>
        <w:tc>
          <w:tcPr>
            <w:tcW w:w="1008" w:type="dxa"/>
            <w:tcBorders>
              <w:top w:val="nil"/>
              <w:left w:val="nil"/>
              <w:bottom w:val="nil"/>
              <w:right w:val="nil"/>
            </w:tcBorders>
          </w:tcPr>
          <w:p w14:paraId="71228D4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-1.826</w:t>
            </w:r>
            <w:r>
              <w:rPr>
                <w:rFonts w:ascii="Arial Unicode MS" w:cs="Arial Unicode MS"/>
                <w:color w:val="000000" w:themeColor="text1"/>
                <w:vertAlign w:val="superscript"/>
              </w:rPr>
              <w:t>***</w:t>
            </w:r>
          </w:p>
        </w:tc>
        <w:tc>
          <w:tcPr>
            <w:tcW w:w="1008" w:type="dxa"/>
            <w:tcBorders>
              <w:top w:val="nil"/>
              <w:left w:val="nil"/>
              <w:bottom w:val="nil"/>
              <w:right w:val="nil"/>
            </w:tcBorders>
          </w:tcPr>
          <w:p w14:paraId="5594082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-1.826</w:t>
            </w:r>
            <w:r>
              <w:rPr>
                <w:rFonts w:ascii="Arial Unicode MS" w:cs="Arial Unicode MS"/>
                <w:color w:val="000000" w:themeColor="text1"/>
                <w:vertAlign w:val="superscript"/>
              </w:rPr>
              <w:t>***</w:t>
            </w:r>
          </w:p>
        </w:tc>
        <w:tc>
          <w:tcPr>
            <w:tcW w:w="1008" w:type="dxa"/>
            <w:tcBorders>
              <w:top w:val="nil"/>
              <w:left w:val="nil"/>
              <w:bottom w:val="nil"/>
              <w:right w:val="nil"/>
            </w:tcBorders>
          </w:tcPr>
          <w:p w14:paraId="2B0ACFE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-1.827</w:t>
            </w:r>
            <w:r>
              <w:rPr>
                <w:rFonts w:ascii="Arial Unicode MS" w:cs="Arial Unicode MS"/>
                <w:color w:val="000000" w:themeColor="text1"/>
                <w:vertAlign w:val="superscript"/>
              </w:rPr>
              <w:t>***</w:t>
            </w:r>
          </w:p>
        </w:tc>
      </w:tr>
      <w:tr w:rsidR="001B6EF4" w14:paraId="1DEF9FF8" w14:textId="77777777" w:rsidTr="004971AA">
        <w:tc>
          <w:tcPr>
            <w:tcW w:w="2016" w:type="dxa"/>
            <w:tcBorders>
              <w:top w:val="nil"/>
              <w:left w:val="nil"/>
              <w:bottom w:val="nil"/>
              <w:right w:val="nil"/>
            </w:tcBorders>
          </w:tcPr>
          <w:p w14:paraId="4A2EBE3A"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7E44944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c>
          <w:tcPr>
            <w:tcW w:w="1008" w:type="dxa"/>
            <w:tcBorders>
              <w:top w:val="nil"/>
              <w:left w:val="nil"/>
              <w:bottom w:val="nil"/>
              <w:right w:val="nil"/>
            </w:tcBorders>
          </w:tcPr>
          <w:p w14:paraId="27F9668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(0.133)</w:t>
            </w:r>
          </w:p>
        </w:tc>
        <w:tc>
          <w:tcPr>
            <w:tcW w:w="1008" w:type="dxa"/>
            <w:tcBorders>
              <w:top w:val="nil"/>
              <w:left w:val="nil"/>
              <w:bottom w:val="nil"/>
              <w:right w:val="nil"/>
            </w:tcBorders>
          </w:tcPr>
          <w:p w14:paraId="25DDF5F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(0.132)</w:t>
            </w:r>
          </w:p>
        </w:tc>
        <w:tc>
          <w:tcPr>
            <w:tcW w:w="1008" w:type="dxa"/>
            <w:tcBorders>
              <w:top w:val="nil"/>
              <w:left w:val="nil"/>
              <w:bottom w:val="nil"/>
              <w:right w:val="nil"/>
            </w:tcBorders>
          </w:tcPr>
          <w:p w14:paraId="4F32112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(0.132)</w:t>
            </w:r>
          </w:p>
        </w:tc>
        <w:tc>
          <w:tcPr>
            <w:tcW w:w="1008" w:type="dxa"/>
            <w:tcBorders>
              <w:top w:val="nil"/>
              <w:left w:val="nil"/>
              <w:bottom w:val="nil"/>
              <w:right w:val="nil"/>
            </w:tcBorders>
          </w:tcPr>
          <w:p w14:paraId="4EC8A16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p>
        </w:tc>
        <w:tc>
          <w:tcPr>
            <w:tcW w:w="1008" w:type="dxa"/>
            <w:tcBorders>
              <w:top w:val="nil"/>
              <w:left w:val="nil"/>
              <w:bottom w:val="nil"/>
              <w:right w:val="nil"/>
            </w:tcBorders>
          </w:tcPr>
          <w:p w14:paraId="01E54BB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p>
        </w:tc>
        <w:tc>
          <w:tcPr>
            <w:tcW w:w="1008" w:type="dxa"/>
            <w:tcBorders>
              <w:top w:val="nil"/>
              <w:left w:val="nil"/>
              <w:bottom w:val="nil"/>
              <w:right w:val="nil"/>
            </w:tcBorders>
          </w:tcPr>
          <w:p w14:paraId="54961D5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(0.131)</w:t>
            </w:r>
          </w:p>
        </w:tc>
      </w:tr>
      <w:tr w:rsidR="001B6EF4" w14:paraId="61B0BE94" w14:textId="77777777" w:rsidTr="004971AA">
        <w:tc>
          <w:tcPr>
            <w:tcW w:w="2016" w:type="dxa"/>
            <w:tcBorders>
              <w:top w:val="nil"/>
              <w:left w:val="nil"/>
              <w:bottom w:val="nil"/>
              <w:right w:val="nil"/>
            </w:tcBorders>
          </w:tcPr>
          <w:p w14:paraId="0CD8BB06"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Employment: other</w:t>
            </w:r>
          </w:p>
        </w:tc>
        <w:tc>
          <w:tcPr>
            <w:tcW w:w="1008" w:type="dxa"/>
            <w:tcBorders>
              <w:top w:val="nil"/>
              <w:left w:val="nil"/>
              <w:bottom w:val="nil"/>
              <w:right w:val="nil"/>
            </w:tcBorders>
          </w:tcPr>
          <w:p w14:paraId="718B850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-0.269</w:t>
            </w:r>
            <w:r>
              <w:rPr>
                <w:rFonts w:ascii="Arial Unicode MS" w:cs="Arial Unicode MS"/>
                <w:color w:val="000000" w:themeColor="text1"/>
                <w:vertAlign w:val="superscript"/>
              </w:rPr>
              <w:t>***</w:t>
            </w:r>
          </w:p>
        </w:tc>
        <w:tc>
          <w:tcPr>
            <w:tcW w:w="1008" w:type="dxa"/>
            <w:tcBorders>
              <w:top w:val="nil"/>
              <w:left w:val="nil"/>
              <w:bottom w:val="nil"/>
              <w:right w:val="nil"/>
            </w:tcBorders>
          </w:tcPr>
          <w:p w14:paraId="107C6CE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-0.281</w:t>
            </w:r>
            <w:r>
              <w:rPr>
                <w:rFonts w:ascii="Arial Unicode MS" w:cs="Arial Unicode MS"/>
                <w:color w:val="000000" w:themeColor="text1"/>
                <w:vertAlign w:val="superscript"/>
              </w:rPr>
              <w:t>***</w:t>
            </w:r>
          </w:p>
        </w:tc>
        <w:tc>
          <w:tcPr>
            <w:tcW w:w="1008" w:type="dxa"/>
            <w:tcBorders>
              <w:top w:val="nil"/>
              <w:left w:val="nil"/>
              <w:bottom w:val="nil"/>
              <w:right w:val="nil"/>
            </w:tcBorders>
          </w:tcPr>
          <w:p w14:paraId="106B062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-0.278</w:t>
            </w:r>
            <w:r>
              <w:rPr>
                <w:rFonts w:ascii="Arial Unicode MS" w:cs="Arial Unicode MS"/>
                <w:color w:val="000000" w:themeColor="text1"/>
                <w:vertAlign w:val="superscript"/>
              </w:rPr>
              <w:t>***</w:t>
            </w:r>
          </w:p>
        </w:tc>
        <w:tc>
          <w:tcPr>
            <w:tcW w:w="1008" w:type="dxa"/>
            <w:tcBorders>
              <w:top w:val="nil"/>
              <w:left w:val="nil"/>
              <w:bottom w:val="nil"/>
              <w:right w:val="nil"/>
            </w:tcBorders>
          </w:tcPr>
          <w:p w14:paraId="74D8DCE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-0.278</w:t>
            </w:r>
            <w:r>
              <w:rPr>
                <w:rFonts w:ascii="Arial Unicode MS" w:cs="Arial Unicode MS"/>
                <w:color w:val="000000" w:themeColor="text1"/>
                <w:vertAlign w:val="superscript"/>
              </w:rPr>
              <w:t>***</w:t>
            </w:r>
          </w:p>
        </w:tc>
        <w:tc>
          <w:tcPr>
            <w:tcW w:w="1008" w:type="dxa"/>
            <w:tcBorders>
              <w:top w:val="nil"/>
              <w:left w:val="nil"/>
              <w:bottom w:val="nil"/>
              <w:right w:val="nil"/>
            </w:tcBorders>
          </w:tcPr>
          <w:p w14:paraId="3E9EE9E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-0.278</w:t>
            </w:r>
            <w:r>
              <w:rPr>
                <w:rFonts w:ascii="Arial Unicode MS" w:cs="Arial Unicode MS"/>
                <w:color w:val="000000" w:themeColor="text1"/>
                <w:vertAlign w:val="superscript"/>
              </w:rPr>
              <w:t>***</w:t>
            </w:r>
          </w:p>
        </w:tc>
        <w:tc>
          <w:tcPr>
            <w:tcW w:w="1008" w:type="dxa"/>
            <w:tcBorders>
              <w:top w:val="nil"/>
              <w:left w:val="nil"/>
              <w:bottom w:val="nil"/>
              <w:right w:val="nil"/>
            </w:tcBorders>
          </w:tcPr>
          <w:p w14:paraId="7180ED8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-0.272</w:t>
            </w:r>
            <w:r>
              <w:rPr>
                <w:rFonts w:ascii="Arial Unicode MS" w:cs="Arial Unicode MS"/>
                <w:color w:val="000000" w:themeColor="text1"/>
                <w:vertAlign w:val="superscript"/>
              </w:rPr>
              <w:t>***</w:t>
            </w:r>
          </w:p>
        </w:tc>
        <w:tc>
          <w:tcPr>
            <w:tcW w:w="1008" w:type="dxa"/>
            <w:tcBorders>
              <w:top w:val="nil"/>
              <w:left w:val="nil"/>
              <w:bottom w:val="nil"/>
              <w:right w:val="nil"/>
            </w:tcBorders>
          </w:tcPr>
          <w:p w14:paraId="7A2467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-0.273</w:t>
            </w:r>
            <w:r>
              <w:rPr>
                <w:rFonts w:ascii="Arial Unicode MS" w:cs="Arial Unicode MS"/>
                <w:color w:val="000000" w:themeColor="text1"/>
                <w:vertAlign w:val="superscript"/>
              </w:rPr>
              <w:t>***</w:t>
            </w:r>
          </w:p>
        </w:tc>
      </w:tr>
      <w:tr w:rsidR="001B6EF4" w14:paraId="6DDD9D18" w14:textId="77777777" w:rsidTr="004971AA">
        <w:tc>
          <w:tcPr>
            <w:tcW w:w="2016" w:type="dxa"/>
            <w:tcBorders>
              <w:top w:val="nil"/>
              <w:left w:val="nil"/>
              <w:bottom w:val="nil"/>
              <w:right w:val="nil"/>
            </w:tcBorders>
          </w:tcPr>
          <w:p w14:paraId="548C305F"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212888FA"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(0.063)</w:t>
            </w:r>
          </w:p>
        </w:tc>
        <w:tc>
          <w:tcPr>
            <w:tcW w:w="1008" w:type="dxa"/>
            <w:tcBorders>
              <w:top w:val="nil"/>
              <w:left w:val="nil"/>
              <w:bottom w:val="nil"/>
              <w:right w:val="nil"/>
            </w:tcBorders>
          </w:tcPr>
          <w:p w14:paraId="2B1B97D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(0.064)</w:t>
            </w:r>
          </w:p>
        </w:tc>
        <w:tc>
          <w:tcPr>
            <w:tcW w:w="1008" w:type="dxa"/>
            <w:tcBorders>
              <w:top w:val="nil"/>
              <w:left w:val="nil"/>
              <w:bottom w:val="nil"/>
              <w:right w:val="nil"/>
            </w:tcBorders>
          </w:tcPr>
          <w:p w14:paraId="5C9CF5B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(0.063)</w:t>
            </w:r>
          </w:p>
        </w:tc>
        <w:tc>
          <w:tcPr>
            <w:tcW w:w="1008" w:type="dxa"/>
            <w:tcBorders>
              <w:top w:val="nil"/>
              <w:left w:val="nil"/>
              <w:bottom w:val="nil"/>
              <w:right w:val="nil"/>
            </w:tcBorders>
          </w:tcPr>
          <w:p w14:paraId="0C8B227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(0.064)</w:t>
            </w:r>
          </w:p>
        </w:tc>
        <w:tc>
          <w:tcPr>
            <w:tcW w:w="1008" w:type="dxa"/>
            <w:tcBorders>
              <w:top w:val="nil"/>
              <w:left w:val="nil"/>
              <w:bottom w:val="nil"/>
              <w:right w:val="nil"/>
            </w:tcBorders>
          </w:tcPr>
          <w:p w14:paraId="50B5A61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(0.064)</w:t>
            </w:r>
          </w:p>
        </w:tc>
        <w:tc>
          <w:tcPr>
            <w:tcW w:w="1008" w:type="dxa"/>
            <w:tcBorders>
              <w:top w:val="nil"/>
              <w:left w:val="nil"/>
              <w:bottom w:val="nil"/>
              <w:right w:val="nil"/>
            </w:tcBorders>
          </w:tcPr>
          <w:p w14:paraId="63B1940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(0.064)</w:t>
            </w:r>
          </w:p>
        </w:tc>
        <w:tc>
          <w:tcPr>
            <w:tcW w:w="1008" w:type="dxa"/>
            <w:tcBorders>
              <w:top w:val="nil"/>
              <w:left w:val="nil"/>
              <w:bottom w:val="nil"/>
              <w:right w:val="nil"/>
            </w:tcBorders>
          </w:tcPr>
          <w:p w14:paraId="2E898C7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(0.063)</w:t>
            </w:r>
          </w:p>
        </w:tc>
      </w:tr>
      <w:tr w:rsidR="001B6EF4" w14:paraId="6525EA4C" w14:textId="77777777" w:rsidTr="004971AA">
        <w:tc>
          <w:tcPr>
            <w:tcW w:w="2016" w:type="dxa"/>
            <w:tcBorders>
              <w:top w:val="nil"/>
              <w:left w:val="nil"/>
              <w:bottom w:val="nil"/>
              <w:right w:val="nil"/>
            </w:tcBorders>
          </w:tcPr>
          <w:p w14:paraId="69E09DF3"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4th wave (2021)</w:t>
            </w:r>
          </w:p>
        </w:tc>
        <w:tc>
          <w:tcPr>
            <w:tcW w:w="1008" w:type="dxa"/>
            <w:tcBorders>
              <w:top w:val="nil"/>
              <w:left w:val="nil"/>
              <w:bottom w:val="nil"/>
              <w:right w:val="nil"/>
            </w:tcBorders>
          </w:tcPr>
          <w:p w14:paraId="6918536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-0.423</w:t>
            </w:r>
            <w:r>
              <w:rPr>
                <w:rFonts w:ascii="Arial Unicode MS" w:cs="Arial Unicode MS"/>
                <w:color w:val="000000" w:themeColor="text1"/>
                <w:vertAlign w:val="superscript"/>
              </w:rPr>
              <w:t>***</w:t>
            </w:r>
          </w:p>
        </w:tc>
        <w:tc>
          <w:tcPr>
            <w:tcW w:w="1008" w:type="dxa"/>
            <w:tcBorders>
              <w:top w:val="nil"/>
              <w:left w:val="nil"/>
              <w:bottom w:val="nil"/>
              <w:right w:val="nil"/>
            </w:tcBorders>
          </w:tcPr>
          <w:p w14:paraId="6544BEB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-0.428</w:t>
            </w:r>
            <w:r>
              <w:rPr>
                <w:rFonts w:ascii="Arial Unicode MS" w:cs="Arial Unicode MS"/>
                <w:color w:val="000000" w:themeColor="text1"/>
                <w:vertAlign w:val="superscript"/>
              </w:rPr>
              <w:t>***</w:t>
            </w:r>
          </w:p>
        </w:tc>
        <w:tc>
          <w:tcPr>
            <w:tcW w:w="1008" w:type="dxa"/>
            <w:tcBorders>
              <w:top w:val="nil"/>
              <w:left w:val="nil"/>
              <w:bottom w:val="nil"/>
              <w:right w:val="nil"/>
            </w:tcBorders>
          </w:tcPr>
          <w:p w14:paraId="1954FE3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-0.426</w:t>
            </w:r>
            <w:r>
              <w:rPr>
                <w:rFonts w:ascii="Arial Unicode MS" w:cs="Arial Unicode MS"/>
                <w:color w:val="000000" w:themeColor="text1"/>
                <w:vertAlign w:val="superscript"/>
              </w:rPr>
              <w:t>***</w:t>
            </w:r>
          </w:p>
        </w:tc>
        <w:tc>
          <w:tcPr>
            <w:tcW w:w="1008" w:type="dxa"/>
            <w:tcBorders>
              <w:top w:val="nil"/>
              <w:left w:val="nil"/>
              <w:bottom w:val="nil"/>
              <w:right w:val="nil"/>
            </w:tcBorders>
          </w:tcPr>
          <w:p w14:paraId="6CAA7E3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-0.426</w:t>
            </w:r>
            <w:r>
              <w:rPr>
                <w:rFonts w:ascii="Arial Unicode MS" w:cs="Arial Unicode MS"/>
                <w:color w:val="000000" w:themeColor="text1"/>
                <w:vertAlign w:val="superscript"/>
              </w:rPr>
              <w:t>***</w:t>
            </w:r>
          </w:p>
        </w:tc>
        <w:tc>
          <w:tcPr>
            <w:tcW w:w="1008" w:type="dxa"/>
            <w:tcBorders>
              <w:top w:val="nil"/>
              <w:left w:val="nil"/>
              <w:bottom w:val="nil"/>
              <w:right w:val="nil"/>
            </w:tcBorders>
          </w:tcPr>
          <w:p w14:paraId="63B9012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-0.425</w:t>
            </w:r>
            <w:r>
              <w:rPr>
                <w:rFonts w:ascii="Arial Unicode MS" w:cs="Arial Unicode MS"/>
                <w:color w:val="000000" w:themeColor="text1"/>
                <w:vertAlign w:val="superscript"/>
              </w:rPr>
              <w:t>***</w:t>
            </w:r>
          </w:p>
        </w:tc>
        <w:tc>
          <w:tcPr>
            <w:tcW w:w="1008" w:type="dxa"/>
            <w:tcBorders>
              <w:top w:val="nil"/>
              <w:left w:val="nil"/>
              <w:bottom w:val="nil"/>
              <w:right w:val="nil"/>
            </w:tcBorders>
          </w:tcPr>
          <w:p w14:paraId="4B6F55F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-0.421</w:t>
            </w:r>
            <w:r>
              <w:rPr>
                <w:rFonts w:ascii="Arial Unicode MS" w:cs="Arial Unicode MS"/>
                <w:color w:val="000000" w:themeColor="text1"/>
                <w:vertAlign w:val="superscript"/>
              </w:rPr>
              <w:t>***</w:t>
            </w:r>
          </w:p>
        </w:tc>
        <w:tc>
          <w:tcPr>
            <w:tcW w:w="1008" w:type="dxa"/>
            <w:tcBorders>
              <w:top w:val="nil"/>
              <w:left w:val="nil"/>
              <w:bottom w:val="nil"/>
              <w:right w:val="nil"/>
            </w:tcBorders>
          </w:tcPr>
          <w:p w14:paraId="0942DD0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-0.422</w:t>
            </w:r>
            <w:r>
              <w:rPr>
                <w:rFonts w:ascii="Arial Unicode MS" w:cs="Arial Unicode MS"/>
                <w:color w:val="000000" w:themeColor="text1"/>
                <w:vertAlign w:val="superscript"/>
              </w:rPr>
              <w:t>***</w:t>
            </w:r>
          </w:p>
        </w:tc>
      </w:tr>
      <w:tr w:rsidR="001B6EF4" w14:paraId="7B5E498E" w14:textId="77777777" w:rsidTr="004971AA">
        <w:tc>
          <w:tcPr>
            <w:tcW w:w="2016" w:type="dxa"/>
            <w:tcBorders>
              <w:top w:val="nil"/>
              <w:left w:val="nil"/>
              <w:bottom w:val="nil"/>
              <w:right w:val="nil"/>
            </w:tcBorders>
          </w:tcPr>
          <w:p w14:paraId="7A9A4B82"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0C4FBBA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(0.118)</w:t>
            </w:r>
          </w:p>
        </w:tc>
        <w:tc>
          <w:tcPr>
            <w:tcW w:w="1008" w:type="dxa"/>
            <w:tcBorders>
              <w:top w:val="nil"/>
              <w:left w:val="nil"/>
              <w:bottom w:val="nil"/>
              <w:right w:val="nil"/>
            </w:tcBorders>
          </w:tcPr>
          <w:p w14:paraId="69DDDDA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(0.119)</w:t>
            </w:r>
          </w:p>
        </w:tc>
        <w:tc>
          <w:tcPr>
            <w:tcW w:w="1008" w:type="dxa"/>
            <w:tcBorders>
              <w:top w:val="nil"/>
              <w:left w:val="nil"/>
              <w:bottom w:val="nil"/>
              <w:right w:val="nil"/>
            </w:tcBorders>
          </w:tcPr>
          <w:p w14:paraId="7F8CA15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(0.119)</w:t>
            </w:r>
          </w:p>
        </w:tc>
        <w:tc>
          <w:tcPr>
            <w:tcW w:w="1008" w:type="dxa"/>
            <w:tcBorders>
              <w:top w:val="nil"/>
              <w:left w:val="nil"/>
              <w:bottom w:val="nil"/>
              <w:right w:val="nil"/>
            </w:tcBorders>
          </w:tcPr>
          <w:p w14:paraId="51173CE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(0.119)</w:t>
            </w:r>
          </w:p>
        </w:tc>
        <w:tc>
          <w:tcPr>
            <w:tcW w:w="1008" w:type="dxa"/>
            <w:tcBorders>
              <w:top w:val="nil"/>
              <w:left w:val="nil"/>
              <w:bottom w:val="nil"/>
              <w:right w:val="nil"/>
            </w:tcBorders>
          </w:tcPr>
          <w:p w14:paraId="03878AB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(0.119)</w:t>
            </w:r>
          </w:p>
        </w:tc>
        <w:tc>
          <w:tcPr>
            <w:tcW w:w="1008" w:type="dxa"/>
            <w:tcBorders>
              <w:top w:val="nil"/>
              <w:left w:val="nil"/>
              <w:bottom w:val="nil"/>
              <w:right w:val="nil"/>
            </w:tcBorders>
          </w:tcPr>
          <w:p w14:paraId="01E03A9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(0.119)</w:t>
            </w:r>
          </w:p>
        </w:tc>
        <w:tc>
          <w:tcPr>
            <w:tcW w:w="1008" w:type="dxa"/>
            <w:tcBorders>
              <w:top w:val="nil"/>
              <w:left w:val="nil"/>
              <w:bottom w:val="nil"/>
              <w:right w:val="nil"/>
            </w:tcBorders>
          </w:tcPr>
          <w:p w14:paraId="12344C4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(0.119)</w:t>
            </w:r>
          </w:p>
        </w:tc>
      </w:tr>
      <w:tr w:rsidR="001B6EF4" w14:paraId="3617F573" w14:textId="77777777" w:rsidTr="004971AA">
        <w:tc>
          <w:tcPr>
            <w:tcW w:w="2016" w:type="dxa"/>
            <w:tcBorders>
              <w:top w:val="nil"/>
              <w:left w:val="nil"/>
              <w:bottom w:val="nil"/>
              <w:right w:val="nil"/>
            </w:tcBorders>
          </w:tcPr>
          <w:p w14:paraId="6B38CBA9"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Constant</w:t>
            </w:r>
          </w:p>
        </w:tc>
        <w:tc>
          <w:tcPr>
            <w:tcW w:w="1008" w:type="dxa"/>
            <w:tcBorders>
              <w:top w:val="nil"/>
              <w:left w:val="nil"/>
              <w:bottom w:val="nil"/>
              <w:right w:val="nil"/>
            </w:tcBorders>
          </w:tcPr>
          <w:p w14:paraId="7CEA14FE"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-0.686</w:t>
            </w:r>
            <w:r>
              <w:rPr>
                <w:rFonts w:ascii="Arial Unicode MS" w:cs="Arial Unicode MS"/>
                <w:color w:val="000000" w:themeColor="text1"/>
                <w:vertAlign w:val="superscript"/>
              </w:rPr>
              <w:t>***</w:t>
            </w:r>
          </w:p>
        </w:tc>
        <w:tc>
          <w:tcPr>
            <w:tcW w:w="1008" w:type="dxa"/>
            <w:tcBorders>
              <w:top w:val="nil"/>
              <w:left w:val="nil"/>
              <w:bottom w:val="nil"/>
              <w:right w:val="nil"/>
            </w:tcBorders>
          </w:tcPr>
          <w:p w14:paraId="3B34453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-0.671</w:t>
            </w:r>
            <w:r>
              <w:rPr>
                <w:rFonts w:ascii="Arial Unicode MS" w:cs="Arial Unicode MS"/>
                <w:color w:val="000000" w:themeColor="text1"/>
                <w:vertAlign w:val="superscript"/>
              </w:rPr>
              <w:t>***</w:t>
            </w:r>
          </w:p>
        </w:tc>
        <w:tc>
          <w:tcPr>
            <w:tcW w:w="1008" w:type="dxa"/>
            <w:tcBorders>
              <w:top w:val="nil"/>
              <w:left w:val="nil"/>
              <w:bottom w:val="nil"/>
              <w:right w:val="nil"/>
            </w:tcBorders>
          </w:tcPr>
          <w:p w14:paraId="5F4F387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-0.671</w:t>
            </w:r>
            <w:r>
              <w:rPr>
                <w:rFonts w:ascii="Arial Unicode MS" w:cs="Arial Unicode MS"/>
                <w:color w:val="000000" w:themeColor="text1"/>
                <w:vertAlign w:val="superscript"/>
              </w:rPr>
              <w:t>***</w:t>
            </w:r>
          </w:p>
        </w:tc>
        <w:tc>
          <w:tcPr>
            <w:tcW w:w="1008" w:type="dxa"/>
            <w:tcBorders>
              <w:top w:val="nil"/>
              <w:left w:val="nil"/>
              <w:bottom w:val="nil"/>
              <w:right w:val="nil"/>
            </w:tcBorders>
          </w:tcPr>
          <w:p w14:paraId="7D3570D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-0.670</w:t>
            </w:r>
            <w:r>
              <w:rPr>
                <w:rFonts w:ascii="Arial Unicode MS" w:cs="Arial Unicode MS"/>
                <w:color w:val="000000" w:themeColor="text1"/>
                <w:vertAlign w:val="superscript"/>
              </w:rPr>
              <w:t>***</w:t>
            </w:r>
          </w:p>
        </w:tc>
        <w:tc>
          <w:tcPr>
            <w:tcW w:w="1008" w:type="dxa"/>
            <w:tcBorders>
              <w:top w:val="nil"/>
              <w:left w:val="nil"/>
              <w:bottom w:val="nil"/>
              <w:right w:val="nil"/>
            </w:tcBorders>
          </w:tcPr>
          <w:p w14:paraId="0636B28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-0.670</w:t>
            </w:r>
            <w:r>
              <w:rPr>
                <w:rFonts w:ascii="Arial Unicode MS" w:cs="Arial Unicode MS"/>
                <w:color w:val="000000" w:themeColor="text1"/>
                <w:vertAlign w:val="superscript"/>
              </w:rPr>
              <w:t>***</w:t>
            </w:r>
          </w:p>
        </w:tc>
        <w:tc>
          <w:tcPr>
            <w:tcW w:w="1008" w:type="dxa"/>
            <w:tcBorders>
              <w:top w:val="nil"/>
              <w:left w:val="nil"/>
              <w:bottom w:val="nil"/>
              <w:right w:val="nil"/>
            </w:tcBorders>
          </w:tcPr>
          <w:p w14:paraId="7B6B0D4C"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-0.670</w:t>
            </w:r>
            <w:r>
              <w:rPr>
                <w:rFonts w:ascii="Arial Unicode MS" w:cs="Arial Unicode MS"/>
                <w:color w:val="000000" w:themeColor="text1"/>
                <w:vertAlign w:val="superscript"/>
              </w:rPr>
              <w:t>***</w:t>
            </w:r>
          </w:p>
        </w:tc>
        <w:tc>
          <w:tcPr>
            <w:tcW w:w="1008" w:type="dxa"/>
            <w:tcBorders>
              <w:top w:val="nil"/>
              <w:left w:val="nil"/>
              <w:bottom w:val="nil"/>
              <w:right w:val="nil"/>
            </w:tcBorders>
          </w:tcPr>
          <w:p w14:paraId="54EA284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-0.670</w:t>
            </w:r>
            <w:r>
              <w:rPr>
                <w:rFonts w:ascii="Arial Unicode MS" w:cs="Arial Unicode MS"/>
                <w:color w:val="000000" w:themeColor="text1"/>
                <w:vertAlign w:val="superscript"/>
              </w:rPr>
              <w:t>***</w:t>
            </w:r>
          </w:p>
        </w:tc>
      </w:tr>
      <w:tr w:rsidR="001B6EF4" w14:paraId="117927FC" w14:textId="77777777" w:rsidTr="004971AA">
        <w:tc>
          <w:tcPr>
            <w:tcW w:w="2016" w:type="dxa"/>
            <w:tcBorders>
              <w:top w:val="nil"/>
              <w:left w:val="nil"/>
              <w:bottom w:val="nil"/>
              <w:right w:val="nil"/>
            </w:tcBorders>
          </w:tcPr>
          <w:p w14:paraId="50300575"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nil"/>
              <w:right w:val="nil"/>
            </w:tcBorders>
          </w:tcPr>
          <w:p w14:paraId="5D4E3AA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1D2E3BF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11BF5E41"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758FB03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246713B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216BBA62"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c>
          <w:tcPr>
            <w:tcW w:w="1008" w:type="dxa"/>
            <w:tcBorders>
              <w:top w:val="nil"/>
              <w:left w:val="nil"/>
              <w:bottom w:val="nil"/>
              <w:right w:val="nil"/>
            </w:tcBorders>
          </w:tcPr>
          <w:p w14:paraId="3CD9FAD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(0.040)</w:t>
            </w:r>
          </w:p>
        </w:tc>
      </w:tr>
      <w:tr w:rsidR="001B6EF4" w14:paraId="27A10552" w14:textId="77777777" w:rsidTr="004971AA">
        <w:tc>
          <w:tcPr>
            <w:tcW w:w="2016" w:type="dxa"/>
            <w:tcBorders>
              <w:top w:val="nil"/>
              <w:left w:val="nil"/>
              <w:bottom w:val="nil"/>
              <w:right w:val="nil"/>
            </w:tcBorders>
          </w:tcPr>
          <w:p w14:paraId="6FFF9728"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Log net wealth (</w:t>
            </w:r>
            <w:r>
              <w:rPr>
                <w:rFonts w:ascii="Arial Unicode MS" w:cs="Arial Unicode MS"/>
                <w:i/>
                <w:color w:val="000000" w:themeColor="text1"/>
              </w:rPr>
              <w:t>W</w:t>
            </w:r>
            <w:r>
              <w:rPr>
                <w:rFonts w:ascii="Arial Unicode MS" w:cs="Arial Unicode MS"/>
                <w:color w:val="000000" w:themeColor="text1"/>
              </w:rPr>
              <w:t>)</w:t>
            </w:r>
          </w:p>
        </w:tc>
        <w:tc>
          <w:tcPr>
            <w:tcW w:w="1008" w:type="dxa"/>
            <w:tcBorders>
              <w:top w:val="nil"/>
              <w:left w:val="nil"/>
              <w:bottom w:val="nil"/>
              <w:right w:val="nil"/>
            </w:tcBorders>
          </w:tcPr>
          <w:p w14:paraId="3B56C49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6.026</w:t>
            </w:r>
            <w:r>
              <w:rPr>
                <w:rFonts w:ascii="Arial Unicode MS" w:cs="Arial Unicode MS"/>
                <w:color w:val="000000" w:themeColor="text1"/>
                <w:vertAlign w:val="superscript"/>
              </w:rPr>
              <w:t>***</w:t>
            </w:r>
          </w:p>
        </w:tc>
        <w:tc>
          <w:tcPr>
            <w:tcW w:w="1008" w:type="dxa"/>
            <w:tcBorders>
              <w:top w:val="nil"/>
              <w:left w:val="nil"/>
              <w:bottom w:val="nil"/>
              <w:right w:val="nil"/>
            </w:tcBorders>
          </w:tcPr>
          <w:p w14:paraId="0AC1378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5.411</w:t>
            </w:r>
            <w:r>
              <w:rPr>
                <w:rFonts w:ascii="Arial Unicode MS" w:cs="Arial Unicode MS"/>
                <w:color w:val="000000" w:themeColor="text1"/>
                <w:vertAlign w:val="superscript"/>
              </w:rPr>
              <w:t>***</w:t>
            </w:r>
          </w:p>
        </w:tc>
        <w:tc>
          <w:tcPr>
            <w:tcW w:w="1008" w:type="dxa"/>
            <w:tcBorders>
              <w:top w:val="nil"/>
              <w:left w:val="nil"/>
              <w:bottom w:val="nil"/>
              <w:right w:val="nil"/>
            </w:tcBorders>
          </w:tcPr>
          <w:p w14:paraId="317B883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5.437</w:t>
            </w:r>
            <w:r>
              <w:rPr>
                <w:rFonts w:ascii="Arial Unicode MS" w:cs="Arial Unicode MS"/>
                <w:color w:val="000000" w:themeColor="text1"/>
                <w:vertAlign w:val="superscript"/>
              </w:rPr>
              <w:t>***</w:t>
            </w:r>
          </w:p>
        </w:tc>
        <w:tc>
          <w:tcPr>
            <w:tcW w:w="1008" w:type="dxa"/>
            <w:tcBorders>
              <w:top w:val="nil"/>
              <w:left w:val="nil"/>
              <w:bottom w:val="nil"/>
              <w:right w:val="nil"/>
            </w:tcBorders>
          </w:tcPr>
          <w:p w14:paraId="6B246CF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5.432</w:t>
            </w:r>
            <w:r>
              <w:rPr>
                <w:rFonts w:ascii="Arial Unicode MS" w:cs="Arial Unicode MS"/>
                <w:color w:val="000000" w:themeColor="text1"/>
                <w:vertAlign w:val="superscript"/>
              </w:rPr>
              <w:t>***</w:t>
            </w:r>
          </w:p>
        </w:tc>
        <w:tc>
          <w:tcPr>
            <w:tcW w:w="1008" w:type="dxa"/>
            <w:tcBorders>
              <w:top w:val="nil"/>
              <w:left w:val="nil"/>
              <w:bottom w:val="nil"/>
              <w:right w:val="nil"/>
            </w:tcBorders>
          </w:tcPr>
          <w:p w14:paraId="6F75C753"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5.402</w:t>
            </w:r>
            <w:r>
              <w:rPr>
                <w:rFonts w:ascii="Arial Unicode MS" w:cs="Arial Unicode MS"/>
                <w:color w:val="000000" w:themeColor="text1"/>
                <w:vertAlign w:val="superscript"/>
              </w:rPr>
              <w:t>***</w:t>
            </w:r>
          </w:p>
        </w:tc>
        <w:tc>
          <w:tcPr>
            <w:tcW w:w="1008" w:type="dxa"/>
            <w:tcBorders>
              <w:top w:val="nil"/>
              <w:left w:val="nil"/>
              <w:bottom w:val="nil"/>
              <w:right w:val="nil"/>
            </w:tcBorders>
          </w:tcPr>
          <w:p w14:paraId="146CBBF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5.377</w:t>
            </w:r>
            <w:r>
              <w:rPr>
                <w:rFonts w:ascii="Arial Unicode MS" w:cs="Arial Unicode MS"/>
                <w:color w:val="000000" w:themeColor="text1"/>
                <w:vertAlign w:val="superscript"/>
              </w:rPr>
              <w:t>***</w:t>
            </w:r>
          </w:p>
        </w:tc>
        <w:tc>
          <w:tcPr>
            <w:tcW w:w="1008" w:type="dxa"/>
            <w:tcBorders>
              <w:top w:val="nil"/>
              <w:left w:val="nil"/>
              <w:bottom w:val="nil"/>
              <w:right w:val="nil"/>
            </w:tcBorders>
          </w:tcPr>
          <w:p w14:paraId="2A7362C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5.383</w:t>
            </w:r>
            <w:r>
              <w:rPr>
                <w:rFonts w:ascii="Arial Unicode MS" w:cs="Arial Unicode MS"/>
                <w:color w:val="000000" w:themeColor="text1"/>
                <w:vertAlign w:val="superscript"/>
              </w:rPr>
              <w:t>***</w:t>
            </w:r>
          </w:p>
        </w:tc>
      </w:tr>
      <w:tr w:rsidR="001B6EF4" w14:paraId="52162C40" w14:textId="77777777" w:rsidTr="004971AA">
        <w:tc>
          <w:tcPr>
            <w:tcW w:w="2016" w:type="dxa"/>
            <w:tcBorders>
              <w:top w:val="nil"/>
              <w:left w:val="nil"/>
              <w:bottom w:val="single" w:sz="4" w:space="0" w:color="auto"/>
              <w:right w:val="nil"/>
            </w:tcBorders>
          </w:tcPr>
          <w:p w14:paraId="6755E7E3" w14:textId="77777777" w:rsidR="001B6EF4" w:rsidRDefault="001B6EF4" w:rsidP="004971AA">
            <w:pPr>
              <w:widowControl w:val="0"/>
              <w:autoSpaceDE w:val="0"/>
              <w:autoSpaceDN w:val="0"/>
              <w:adjustRightInd w:val="0"/>
              <w:rPr>
                <w:color w:val="000000" w:themeColor="text1"/>
              </w:rPr>
            </w:pPr>
          </w:p>
        </w:tc>
        <w:tc>
          <w:tcPr>
            <w:tcW w:w="1008" w:type="dxa"/>
            <w:tcBorders>
              <w:top w:val="nil"/>
              <w:left w:val="nil"/>
              <w:bottom w:val="single" w:sz="4" w:space="0" w:color="auto"/>
              <w:right w:val="nil"/>
            </w:tcBorders>
          </w:tcPr>
          <w:p w14:paraId="65ADEC2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(0.298)</w:t>
            </w:r>
          </w:p>
        </w:tc>
        <w:tc>
          <w:tcPr>
            <w:tcW w:w="1008" w:type="dxa"/>
            <w:tcBorders>
              <w:top w:val="nil"/>
              <w:left w:val="nil"/>
              <w:bottom w:val="single" w:sz="4" w:space="0" w:color="auto"/>
              <w:right w:val="nil"/>
            </w:tcBorders>
          </w:tcPr>
          <w:p w14:paraId="5C492ADF"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(0.203)</w:t>
            </w:r>
          </w:p>
        </w:tc>
        <w:tc>
          <w:tcPr>
            <w:tcW w:w="1008" w:type="dxa"/>
            <w:tcBorders>
              <w:top w:val="nil"/>
              <w:left w:val="nil"/>
              <w:bottom w:val="single" w:sz="4" w:space="0" w:color="auto"/>
              <w:right w:val="nil"/>
            </w:tcBorders>
          </w:tcPr>
          <w:p w14:paraId="7DFE884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(0.195)</w:t>
            </w:r>
          </w:p>
        </w:tc>
        <w:tc>
          <w:tcPr>
            <w:tcW w:w="1008" w:type="dxa"/>
            <w:tcBorders>
              <w:top w:val="nil"/>
              <w:left w:val="nil"/>
              <w:bottom w:val="single" w:sz="4" w:space="0" w:color="auto"/>
              <w:right w:val="nil"/>
            </w:tcBorders>
          </w:tcPr>
          <w:p w14:paraId="28BEC86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(0.188)</w:t>
            </w:r>
          </w:p>
        </w:tc>
        <w:tc>
          <w:tcPr>
            <w:tcW w:w="1008" w:type="dxa"/>
            <w:tcBorders>
              <w:top w:val="nil"/>
              <w:left w:val="nil"/>
              <w:bottom w:val="single" w:sz="4" w:space="0" w:color="auto"/>
              <w:right w:val="nil"/>
            </w:tcBorders>
          </w:tcPr>
          <w:p w14:paraId="3A1B3C09"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(0.185)</w:t>
            </w:r>
          </w:p>
        </w:tc>
        <w:tc>
          <w:tcPr>
            <w:tcW w:w="1008" w:type="dxa"/>
            <w:tcBorders>
              <w:top w:val="nil"/>
              <w:left w:val="nil"/>
              <w:bottom w:val="single" w:sz="4" w:space="0" w:color="auto"/>
              <w:right w:val="nil"/>
            </w:tcBorders>
          </w:tcPr>
          <w:p w14:paraId="41DB0195"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(0.186)</w:t>
            </w:r>
          </w:p>
        </w:tc>
        <w:tc>
          <w:tcPr>
            <w:tcW w:w="1008" w:type="dxa"/>
            <w:tcBorders>
              <w:top w:val="nil"/>
              <w:left w:val="nil"/>
              <w:bottom w:val="single" w:sz="4" w:space="0" w:color="auto"/>
              <w:right w:val="nil"/>
            </w:tcBorders>
          </w:tcPr>
          <w:p w14:paraId="09D88294"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(0.186)</w:t>
            </w:r>
          </w:p>
        </w:tc>
      </w:tr>
      <w:tr w:rsidR="001B6EF4" w14:paraId="662DDC24" w14:textId="77777777" w:rsidTr="004971AA">
        <w:tc>
          <w:tcPr>
            <w:tcW w:w="2016" w:type="dxa"/>
            <w:tcBorders>
              <w:top w:val="nil"/>
              <w:left w:val="nil"/>
              <w:bottom w:val="single" w:sz="4" w:space="0" w:color="auto"/>
              <w:right w:val="nil"/>
            </w:tcBorders>
          </w:tcPr>
          <w:p w14:paraId="37AC6DD7" w14:textId="77777777" w:rsidR="001B6EF4" w:rsidRDefault="001B6EF4" w:rsidP="004971AA">
            <w:pPr>
              <w:widowControl w:val="0"/>
              <w:autoSpaceDE w:val="0"/>
              <w:autoSpaceDN w:val="0"/>
              <w:adjustRightInd w:val="0"/>
              <w:rPr>
                <w:color w:val="000000" w:themeColor="text1"/>
              </w:rPr>
            </w:pPr>
            <w:r>
              <w:rPr>
                <w:rFonts w:ascii="Arial Unicode MS" w:cs="Arial Unicode MS"/>
                <w:color w:val="000000" w:themeColor="text1"/>
              </w:rPr>
              <w:t>N</w:t>
            </w:r>
          </w:p>
        </w:tc>
        <w:tc>
          <w:tcPr>
            <w:tcW w:w="1008" w:type="dxa"/>
            <w:tcBorders>
              <w:top w:val="nil"/>
              <w:left w:val="nil"/>
              <w:bottom w:val="single" w:sz="4" w:space="0" w:color="auto"/>
              <w:right w:val="nil"/>
            </w:tcBorders>
          </w:tcPr>
          <w:p w14:paraId="6CFE9BBB"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1964</w:t>
            </w:r>
          </w:p>
        </w:tc>
        <w:tc>
          <w:tcPr>
            <w:tcW w:w="1008" w:type="dxa"/>
            <w:tcBorders>
              <w:top w:val="nil"/>
              <w:left w:val="nil"/>
              <w:bottom w:val="single" w:sz="4" w:space="0" w:color="auto"/>
              <w:right w:val="nil"/>
            </w:tcBorders>
          </w:tcPr>
          <w:p w14:paraId="7EA951D6"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1964</w:t>
            </w:r>
          </w:p>
        </w:tc>
        <w:tc>
          <w:tcPr>
            <w:tcW w:w="1008" w:type="dxa"/>
            <w:tcBorders>
              <w:top w:val="nil"/>
              <w:left w:val="nil"/>
              <w:bottom w:val="single" w:sz="4" w:space="0" w:color="auto"/>
              <w:right w:val="nil"/>
            </w:tcBorders>
          </w:tcPr>
          <w:p w14:paraId="40B57727"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1964</w:t>
            </w:r>
          </w:p>
        </w:tc>
        <w:tc>
          <w:tcPr>
            <w:tcW w:w="1008" w:type="dxa"/>
            <w:tcBorders>
              <w:top w:val="nil"/>
              <w:left w:val="nil"/>
              <w:bottom w:val="single" w:sz="4" w:space="0" w:color="auto"/>
              <w:right w:val="nil"/>
            </w:tcBorders>
          </w:tcPr>
          <w:p w14:paraId="0CA8E91D"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1964</w:t>
            </w:r>
          </w:p>
        </w:tc>
        <w:tc>
          <w:tcPr>
            <w:tcW w:w="1008" w:type="dxa"/>
            <w:tcBorders>
              <w:top w:val="nil"/>
              <w:left w:val="nil"/>
              <w:bottom w:val="single" w:sz="4" w:space="0" w:color="auto"/>
              <w:right w:val="nil"/>
            </w:tcBorders>
          </w:tcPr>
          <w:p w14:paraId="4703BE2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1964</w:t>
            </w:r>
          </w:p>
        </w:tc>
        <w:tc>
          <w:tcPr>
            <w:tcW w:w="1008" w:type="dxa"/>
            <w:tcBorders>
              <w:top w:val="nil"/>
              <w:left w:val="nil"/>
              <w:bottom w:val="single" w:sz="4" w:space="0" w:color="auto"/>
              <w:right w:val="nil"/>
            </w:tcBorders>
          </w:tcPr>
          <w:p w14:paraId="75A19B20"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1964</w:t>
            </w:r>
          </w:p>
        </w:tc>
        <w:tc>
          <w:tcPr>
            <w:tcW w:w="1008" w:type="dxa"/>
            <w:tcBorders>
              <w:top w:val="nil"/>
              <w:left w:val="nil"/>
              <w:bottom w:val="single" w:sz="4" w:space="0" w:color="auto"/>
              <w:right w:val="nil"/>
            </w:tcBorders>
          </w:tcPr>
          <w:p w14:paraId="53C92218" w14:textId="77777777" w:rsidR="001B6EF4" w:rsidRDefault="001B6EF4" w:rsidP="004971AA">
            <w:pPr>
              <w:widowControl w:val="0"/>
              <w:autoSpaceDE w:val="0"/>
              <w:autoSpaceDN w:val="0"/>
              <w:adjustRightInd w:val="0"/>
              <w:jc w:val="center"/>
              <w:rPr>
                <w:color w:val="000000" w:themeColor="text1"/>
              </w:rPr>
            </w:pPr>
            <w:r>
              <w:rPr>
                <w:rFonts w:ascii="Arial Unicode MS" w:cs="Arial Unicode MS"/>
                <w:color w:val="000000" w:themeColor="text1"/>
              </w:rPr>
              <w:t>1964</w:t>
            </w:r>
          </w:p>
        </w:tc>
      </w:tr>
    </w:tbl>
    <w:p w14:paraId="086340BA" w14:textId="77777777" w:rsidR="001B6EF4" w:rsidRDefault="001B6EF4" w:rsidP="001B6EF4">
      <w:pPr>
        <w:widowControl w:val="0"/>
        <w:autoSpaceDE w:val="0"/>
        <w:autoSpaceDN w:val="0"/>
        <w:adjustRightInd w:val="0"/>
        <w:jc w:val="both"/>
        <w:rPr>
          <w:color w:val="000000" w:themeColor="text1"/>
        </w:rPr>
      </w:pPr>
      <w:r>
        <w:rPr>
          <w:rFonts w:ascii="Arial Unicode MS" w:cs="Arial Unicode MS"/>
          <w:i/>
          <w:color w:val="000000" w:themeColor="text1"/>
        </w:rPr>
        <w:t>Note</w:t>
      </w:r>
      <w:r>
        <w:rPr>
          <w:rFonts w:ascii="Arial Unicode MS" w:cs="Arial Unicode MS"/>
          <w:color w:val="000000" w:themeColor="text1"/>
        </w:rPr>
        <w:t xml:space="preserve">: The dependent variable is life satisfaction measured on a scale from 0 to 10. Estimated coefficients and standard errors (in parentheses) from the model (1). Standard errors calculated using 1,000 bootstrap replicate weights supplied with the HFCS. Accounting for the multiple imputation nature of the HFCS data, all coefficients and </w:t>
      </w:r>
      <w:r>
        <w:rPr>
          <w:rFonts w:ascii="Arial Unicode MS" w:cs="Arial Unicode MS"/>
          <w:color w:val="000000" w:themeColor="text1"/>
        </w:rPr>
        <w:lastRenderedPageBreak/>
        <w:t>standard errors obtained are combined using Rubin</w:t>
      </w:r>
      <w:r>
        <w:rPr>
          <w:rFonts w:ascii="Arial Unicode MS" w:cs="Arial Unicode MS"/>
          <w:color w:val="000000" w:themeColor="text1"/>
        </w:rPr>
        <w:t>’</w:t>
      </w:r>
      <w:r>
        <w:rPr>
          <w:rFonts w:ascii="Arial Unicode MS" w:cs="Arial Unicode MS"/>
          <w:color w:val="000000" w:themeColor="text1"/>
        </w:rPr>
        <w:t xml:space="preserve">s rules (Rubin 1987).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0.1,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0.05, </w:t>
      </w:r>
      <w:r>
        <w:rPr>
          <w:rFonts w:ascii="Arial Unicode MS" w:cs="Arial Unicode MS"/>
          <w:color w:val="000000" w:themeColor="text1"/>
          <w:vertAlign w:val="superscript"/>
        </w:rPr>
        <w:t>***</w:t>
      </w:r>
      <w:r>
        <w:rPr>
          <w:rFonts w:ascii="Arial Unicode MS" w:cs="Arial Unicode MS"/>
          <w:color w:val="000000" w:themeColor="text1"/>
        </w:rPr>
        <w:t xml:space="preserve"> </w:t>
      </w:r>
      <w:r>
        <w:rPr>
          <w:rFonts w:ascii="Arial Unicode MS" w:cs="Arial Unicode MS"/>
          <w:i/>
          <w:iCs/>
          <w:color w:val="000000" w:themeColor="text1"/>
        </w:rPr>
        <w:t>p</w:t>
      </w:r>
      <w:r>
        <w:rPr>
          <w:rFonts w:ascii="Arial Unicode MS" w:cs="Arial Unicode MS"/>
          <w:color w:val="000000" w:themeColor="text1"/>
        </w:rPr>
        <w:t> </w:t>
      </w:r>
      <w:r>
        <w:rPr>
          <w:rFonts w:ascii="Arial Unicode MS" w:cs="Arial Unicode MS"/>
          <w:color w:val="000000" w:themeColor="text1"/>
        </w:rPr>
        <w:t>&lt;</w:t>
      </w:r>
      <w:r>
        <w:rPr>
          <w:rFonts w:ascii="Arial Unicode MS" w:cs="Arial Unicode MS"/>
          <w:color w:val="000000" w:themeColor="text1"/>
        </w:rPr>
        <w:t> </w:t>
      </w:r>
      <w:r>
        <w:rPr>
          <w:rFonts w:ascii="Arial Unicode MS" w:cs="Arial Unicode MS"/>
          <w:color w:val="000000" w:themeColor="text1"/>
        </w:rPr>
        <w:t xml:space="preserve">0.01. </w:t>
      </w:r>
      <w:r>
        <w:rPr>
          <w:rFonts w:ascii="Arial Unicode MS" w:cs="Arial Unicode MS"/>
          <w:i/>
          <w:color w:val="000000" w:themeColor="text1"/>
        </w:rPr>
        <w:t>D</w:t>
      </w:r>
      <w:r>
        <w:rPr>
          <w:rFonts w:ascii="Arial Unicode MS" w:cs="Arial Unicode MS"/>
          <w:color w:val="000000" w:themeColor="text1"/>
        </w:rPr>
        <w:t xml:space="preserve"> is a dummy variable indicating if </w:t>
      </w:r>
      <w:r>
        <w:rPr>
          <w:rFonts w:ascii="Arial Unicode MS" w:cs="Arial Unicode MS"/>
          <w:i/>
          <w:color w:val="000000" w:themeColor="text1"/>
        </w:rPr>
        <w:t>W</w:t>
      </w:r>
      <w:r>
        <w:rPr>
          <w:rFonts w:ascii="Arial Unicode MS" w:cs="Arial Unicode MS"/>
          <w:color w:val="000000" w:themeColor="text1"/>
        </w:rPr>
        <w:t> </w:t>
      </w:r>
      <w:r>
        <w:rPr>
          <w:rFonts w:ascii="Arial Unicode MS" w:cs="Arial Unicode MS"/>
          <w:color w:val="000000" w:themeColor="text1"/>
        </w:rPr>
        <w:t>&gt;</w:t>
      </w:r>
      <w:r>
        <w:rPr>
          <w:rFonts w:ascii="Arial Unicode MS" w:cs="Arial Unicode MS"/>
          <w:color w:val="000000" w:themeColor="text1"/>
        </w:rPr>
        <w:t> </w:t>
      </w:r>
      <w:r>
        <w:rPr>
          <w:rFonts w:ascii="Arial Unicode MS" w:cs="Arial Unicode MS"/>
          <w:i/>
          <w:color w:val="000000" w:themeColor="text1"/>
        </w:rPr>
        <w:t>t</w:t>
      </w:r>
      <w:r>
        <w:rPr>
          <w:rFonts w:ascii="Arial Unicode MS" w:cs="Arial Unicode MS"/>
          <w:color w:val="000000" w:themeColor="text1"/>
        </w:rPr>
        <w:t xml:space="preserve"> (for </w:t>
      </w:r>
      <w:r>
        <w:rPr>
          <w:rFonts w:ascii="Arial Unicode MS" w:cs="Arial Unicode MS"/>
          <w:i/>
          <w:color w:val="000000" w:themeColor="text1"/>
        </w:rPr>
        <w:t>t</w:t>
      </w:r>
      <w:r>
        <w:rPr>
          <w:rFonts w:ascii="Arial Unicode MS" w:cs="Arial Unicode MS"/>
          <w:color w:val="000000" w:themeColor="text1"/>
        </w:rPr>
        <w:t> </w:t>
      </w:r>
      <w:r>
        <w:rPr>
          <w:rFonts w:ascii="Arial Unicode MS" w:cs="Arial Unicode MS"/>
          <w:color w:val="000000" w:themeColor="text1"/>
        </w:rPr>
        <w:t>=</w:t>
      </w:r>
      <w:r>
        <w:rPr>
          <w:rFonts w:ascii="Arial Unicode MS" w:cs="Arial Unicode MS"/>
          <w:color w:val="000000" w:themeColor="text1"/>
        </w:rPr>
        <w:t> </w:t>
      </w:r>
      <w:r>
        <w:rPr>
          <w:rFonts w:ascii="Arial Unicode MS" w:cs="Arial Unicode MS"/>
          <w:color w:val="000000" w:themeColor="text1"/>
        </w:rPr>
        <w:t xml:space="preserve">100,000 euros, </w:t>
      </w:r>
      <w:r>
        <w:rPr>
          <w:rFonts w:ascii="Arial Unicode MS" w:cs="Arial Unicode MS"/>
          <w:color w:val="000000" w:themeColor="text1"/>
        </w:rPr>
        <w:t>…</w:t>
      </w:r>
      <w:r>
        <w:rPr>
          <w:rFonts w:ascii="Arial Unicode MS" w:cs="Arial Unicode MS"/>
          <w:color w:val="000000" w:themeColor="text1"/>
        </w:rPr>
        <w:t>, 3M euros). Figure</w:t>
      </w:r>
      <w:r>
        <w:rPr>
          <w:rFonts w:ascii="Arial Unicode MS" w:cs="Arial Unicode MS"/>
          <w:color w:val="000000" w:themeColor="text1"/>
        </w:rPr>
        <w:t> </w:t>
      </w:r>
      <w:r>
        <w:rPr>
          <w:rFonts w:ascii="Arial Unicode MS" w:cs="Arial Unicode MS"/>
          <w:color w:val="000000" w:themeColor="text1"/>
        </w:rPr>
        <w:t xml:space="preserve">3 shows the marginal effects of </w:t>
      </w:r>
      <w:r>
        <w:rPr>
          <w:rFonts w:ascii="Arial Unicode MS" w:cs="Arial Unicode MS"/>
          <w:i/>
          <w:color w:val="000000" w:themeColor="text1"/>
        </w:rPr>
        <w:t>W</w:t>
      </w:r>
      <w:r>
        <w:rPr>
          <w:rFonts w:ascii="Arial Unicode MS" w:cs="Arial Unicode MS"/>
          <w:color w:val="000000" w:themeColor="text1"/>
        </w:rPr>
        <w:t xml:space="preserve"> on</w:t>
      </w:r>
      <w:r>
        <w:rPr>
          <w:rFonts w:ascii="Arial Unicode MS" w:cs="Arial Unicode MS"/>
          <w:i/>
          <w:color w:val="000000" w:themeColor="text1"/>
        </w:rPr>
        <w:t xml:space="preserve"> LS</w:t>
      </w:r>
      <w:r>
        <w:rPr>
          <w:rFonts w:ascii="Arial Unicode MS" w:cs="Arial Unicode MS"/>
          <w:color w:val="000000" w:themeColor="text1"/>
        </w:rPr>
        <w:t>, which are</w:t>
      </w:r>
      <w:r>
        <w:rPr>
          <w:rFonts w:ascii="Arial Unicode MS" w:cs="Arial Unicode MS"/>
          <w:i/>
          <w:color w:val="000000" w:themeColor="text1"/>
        </w:rPr>
        <w:t xml:space="preserve"> </w:t>
      </w:r>
      <w:r>
        <w:rPr>
          <w:rFonts w:ascii="Arial Unicode MS" w:cs="Arial Unicode MS"/>
          <w:color w:val="000000" w:themeColor="text1"/>
        </w:rPr>
        <w:t xml:space="preserve">calculated as the sum of coefficients on </w:t>
      </w:r>
      <w:r>
        <w:rPr>
          <w:rFonts w:ascii="Arial Unicode MS" w:cs="Arial Unicode MS"/>
          <w:i/>
          <w:color w:val="000000" w:themeColor="text1"/>
        </w:rPr>
        <w:t>W</w:t>
      </w:r>
      <w:r>
        <w:rPr>
          <w:rFonts w:ascii="Arial Unicode MS" w:cs="Arial Unicode MS"/>
          <w:color w:val="000000" w:themeColor="text1"/>
        </w:rPr>
        <w:t xml:space="preserve"> and </w:t>
      </w:r>
      <w:r>
        <w:rPr>
          <w:rFonts w:ascii="Arial Unicode MS" w:cs="Arial Unicode MS"/>
          <w:i/>
          <w:color w:val="000000" w:themeColor="text1"/>
        </w:rPr>
        <w:t>W</w:t>
      </w:r>
      <w:r>
        <w:rPr>
          <w:rFonts w:ascii="Arial Unicode MS" w:cs="Arial Unicode MS"/>
          <w:color w:val="000000" w:themeColor="text1"/>
        </w:rPr>
        <w:t xml:space="preserve"> * </w:t>
      </w:r>
      <w:r>
        <w:rPr>
          <w:rFonts w:ascii="Arial Unicode MS" w:cs="Arial Unicode MS"/>
          <w:i/>
          <w:color w:val="000000" w:themeColor="text1"/>
        </w:rPr>
        <w:t>d</w:t>
      </w:r>
      <w:r>
        <w:rPr>
          <w:rFonts w:ascii="Arial Unicode MS" w:cs="Arial Unicode MS"/>
          <w:color w:val="000000" w:themeColor="text1"/>
        </w:rPr>
        <w:t>.</w:t>
      </w:r>
    </w:p>
    <w:p w14:paraId="62B6C568" w14:textId="77777777" w:rsidR="001B6EF4" w:rsidRDefault="001B6EF4" w:rsidP="001B6EF4">
      <w:pPr>
        <w:jc w:val="both"/>
        <w:rPr>
          <w:b/>
          <w:color w:val="000000" w:themeColor="text1"/>
        </w:rPr>
      </w:pPr>
      <w:r>
        <w:rPr>
          <w:rFonts w:ascii="Arial Unicode MS" w:cs="Arial Unicode MS"/>
          <w:b/>
          <w:color w:val="000000" w:themeColor="text1"/>
        </w:rPr>
        <w:t>Supplementary appendix B: Extended description of methods</w:t>
      </w:r>
    </w:p>
    <w:p w14:paraId="18C01C92" w14:textId="77777777" w:rsidR="001B6EF4" w:rsidRDefault="001B6EF4" w:rsidP="001B6EF4">
      <w:pPr>
        <w:spacing w:line="360" w:lineRule="auto"/>
        <w:jc w:val="both"/>
        <w:rPr>
          <w:color w:val="000000" w:themeColor="text1"/>
        </w:rPr>
      </w:pPr>
      <w:r>
        <w:rPr>
          <w:rFonts w:ascii="Arial Unicode MS" w:cs="Arial Unicode MS"/>
          <w:color w:val="000000" w:themeColor="text1"/>
        </w:rPr>
        <w:t>1) Multiple Imputation and Rubin</w:t>
      </w:r>
      <w:r>
        <w:rPr>
          <w:rFonts w:ascii="Arial Unicode MS" w:cs="Arial Unicode MS"/>
          <w:color w:val="000000" w:themeColor="text1"/>
        </w:rPr>
        <w:t>’</w:t>
      </w:r>
      <w:r>
        <w:rPr>
          <w:rFonts w:ascii="Arial Unicode MS" w:cs="Arial Unicode MS"/>
          <w:color w:val="000000" w:themeColor="text1"/>
        </w:rPr>
        <w:t>s Rules</w:t>
      </w:r>
    </w:p>
    <w:p w14:paraId="1D14D533" w14:textId="77777777" w:rsidR="001B6EF4" w:rsidRDefault="001B6EF4" w:rsidP="001B6EF4">
      <w:pPr>
        <w:spacing w:line="360" w:lineRule="auto"/>
        <w:jc w:val="both"/>
        <w:rPr>
          <w:color w:val="000000" w:themeColor="text1"/>
        </w:rPr>
      </w:pPr>
      <w:r>
        <w:rPr>
          <w:rFonts w:ascii="Arial Unicode MS" w:cs="Arial Unicode MS"/>
          <w:color w:val="000000" w:themeColor="text1"/>
        </w:rPr>
        <w:t>The Household Finance and Consumption Survey (HFCS) data used in this analysis contain missing values due to item non-response, which is particularly common in questions about wealth, income, or consumption. To handle this, the HFCS employs multiple imputation, generating several (m</w:t>
      </w:r>
      <w:r>
        <w:rPr>
          <w:rFonts w:ascii="Arial Unicode MS" w:cs="Arial Unicode MS"/>
          <w:color w:val="000000" w:themeColor="text1"/>
        </w:rPr>
        <w:t> </w:t>
      </w:r>
      <w:r>
        <w:rPr>
          <w:rFonts w:ascii="Arial Unicode MS" w:cs="Arial Unicode MS"/>
          <w:color w:val="000000" w:themeColor="text1"/>
        </w:rPr>
        <w:t>=</w:t>
      </w:r>
      <w:r>
        <w:rPr>
          <w:rFonts w:ascii="Arial Unicode MS" w:cs="Arial Unicode MS"/>
          <w:color w:val="000000" w:themeColor="text1"/>
        </w:rPr>
        <w:t> </w:t>
      </w:r>
      <w:r>
        <w:rPr>
          <w:rFonts w:ascii="Arial Unicode MS" w:cs="Arial Unicode MS"/>
          <w:color w:val="000000" w:themeColor="text1"/>
        </w:rPr>
        <w:t>5 in HFCS) plausible datasets. Rubin</w:t>
      </w:r>
      <w:r>
        <w:rPr>
          <w:rFonts w:ascii="Arial Unicode MS" w:cs="Arial Unicode MS"/>
          <w:color w:val="000000" w:themeColor="text1"/>
        </w:rPr>
        <w:t>’</w:t>
      </w:r>
      <w:r>
        <w:rPr>
          <w:rFonts w:ascii="Arial Unicode MS" w:cs="Arial Unicode MS"/>
          <w:color w:val="000000" w:themeColor="text1"/>
        </w:rPr>
        <w:t>s rules (Rubin, 1987) provide a procedure for combining parameter estimates and standard errors from these multiple datasets.</w:t>
      </w:r>
    </w:p>
    <w:p w14:paraId="4343B5EE" w14:textId="77777777" w:rsidR="001B6EF4" w:rsidRDefault="001B6EF4" w:rsidP="001B6EF4">
      <w:pPr>
        <w:spacing w:line="360" w:lineRule="auto"/>
        <w:jc w:val="both"/>
        <w:rPr>
          <w:color w:val="000000" w:themeColor="text1"/>
        </w:rPr>
      </w:pPr>
      <w:r>
        <w:rPr>
          <w:rFonts w:ascii="Arial Unicode MS" w:cs="Arial Unicode MS"/>
          <w:color w:val="000000" w:themeColor="text1"/>
        </w:rPr>
        <w:t>Rubin</w:t>
      </w:r>
      <w:r>
        <w:rPr>
          <w:rFonts w:ascii="Arial Unicode MS" w:cs="Arial Unicode MS"/>
          <w:color w:val="000000" w:themeColor="text1"/>
        </w:rPr>
        <w:t>’</w:t>
      </w:r>
      <w:r>
        <w:rPr>
          <w:rFonts w:ascii="Arial Unicode MS" w:cs="Arial Unicode MS"/>
          <w:color w:val="000000" w:themeColor="text1"/>
        </w:rPr>
        <w:t>s rules consist of three main steps:</w:t>
      </w:r>
    </w:p>
    <w:p w14:paraId="17A75257" w14:textId="77777777" w:rsidR="001B6EF4" w:rsidRDefault="001B6EF4" w:rsidP="001B6EF4">
      <w:pPr>
        <w:spacing w:line="360" w:lineRule="auto"/>
        <w:jc w:val="both"/>
        <w:rPr>
          <w:color w:val="000000" w:themeColor="text1"/>
        </w:rPr>
      </w:pPr>
      <w:r>
        <w:rPr>
          <w:rFonts w:ascii="Arial Unicode MS" w:cs="Arial Unicode MS"/>
          <w:color w:val="000000" w:themeColor="text1"/>
        </w:rPr>
        <w:t>1. Calculate parameter estimates separately for each imputed dataset.</w:t>
      </w:r>
    </w:p>
    <w:p w14:paraId="090E9625" w14:textId="77777777" w:rsidR="001B6EF4" w:rsidRDefault="001B6EF4" w:rsidP="001B6EF4">
      <w:pPr>
        <w:spacing w:line="360" w:lineRule="auto"/>
        <w:jc w:val="both"/>
        <w:rPr>
          <w:color w:val="000000" w:themeColor="text1"/>
        </w:rPr>
      </w:pPr>
      <w:r>
        <w:rPr>
          <w:rFonts w:ascii="Arial Unicode MS" w:cs="Arial Unicode MS"/>
          <w:color w:val="000000" w:themeColor="text1"/>
        </w:rPr>
        <w:t>2. Combine parameter estimates by averaging:</w:t>
      </w:r>
    </w:p>
    <w:p w14:paraId="0FA2C84F" w14:textId="77777777" w:rsidR="001B6EF4" w:rsidRDefault="001B6EF4" w:rsidP="001B6EF4">
      <w:pPr>
        <w:spacing w:line="360" w:lineRule="auto"/>
        <w:jc w:val="both"/>
        <w:rPr>
          <w:color w:val="000000" w:themeColor="text1"/>
        </w:rPr>
      </w:pPr>
      <w:r>
        <w:rPr>
          <w:rFonts w:ascii="Arial Unicode MS" w:cs="Arial Unicode MS"/>
          <w:color w:val="000000" w:themeColor="text1"/>
        </w:rPr>
        <w:t>Combined Estimate</w:t>
      </w:r>
      <w:r>
        <w:rPr>
          <w:rFonts w:ascii="Arial Unicode MS" w:cs="Arial Unicode MS"/>
          <w:color w:val="000000" w:themeColor="text1"/>
        </w:rPr>
        <w:t> </w:t>
      </w:r>
      <w:r>
        <w:rPr>
          <w:rFonts w:ascii="Arial Unicode MS" w:cs="Arial Unicode MS"/>
          <w:color w:val="000000" w:themeColor="text1"/>
        </w:rPr>
        <w:t>=</w:t>
      </w:r>
      <w:r>
        <w:rPr>
          <w:rFonts w:ascii="Arial Unicode MS" w:cs="Arial Unicode MS"/>
          <w:color w:val="000000" w:themeColor="text1"/>
        </w:rPr>
        <w:t> </w:t>
      </w:r>
      <w:r>
        <w:rPr>
          <w:rFonts w:ascii="Arial Unicode MS" w:cs="Arial Unicode MS"/>
          <w:color w:val="000000" w:themeColor="text1"/>
        </w:rPr>
        <w:t>mean of estimates across imputations.</w:t>
      </w:r>
    </w:p>
    <w:p w14:paraId="72EB4162" w14:textId="77777777" w:rsidR="001B6EF4" w:rsidRDefault="001B6EF4" w:rsidP="001B6EF4">
      <w:pPr>
        <w:spacing w:line="360" w:lineRule="auto"/>
        <w:jc w:val="both"/>
        <w:rPr>
          <w:color w:val="000000" w:themeColor="text1"/>
        </w:rPr>
      </w:pPr>
      <w:r>
        <w:rPr>
          <w:rFonts w:ascii="Arial Unicode MS" w:cs="Arial Unicode MS"/>
          <w:color w:val="000000" w:themeColor="text1"/>
        </w:rPr>
        <w:t>3. Compute combined variance accounting for within- and between-imputation variance:</w:t>
      </w:r>
    </w:p>
    <w:p w14:paraId="46383FC4" w14:textId="77777777" w:rsidR="001B6EF4" w:rsidRDefault="001B6EF4" w:rsidP="001B6EF4">
      <w:pPr>
        <w:spacing w:line="360" w:lineRule="auto"/>
        <w:jc w:val="both"/>
        <w:rPr>
          <w:color w:val="000000" w:themeColor="text1"/>
        </w:rPr>
      </w:pPr>
      <w:r>
        <w:rPr>
          <w:rFonts w:ascii="Arial Unicode MS" w:cs="Arial Unicode MS"/>
          <w:color w:val="000000" w:themeColor="text1"/>
        </w:rPr>
        <w:t>Total variance</w:t>
      </w:r>
      <w:r>
        <w:rPr>
          <w:rFonts w:ascii="Arial Unicode MS" w:cs="Arial Unicode MS"/>
          <w:color w:val="000000" w:themeColor="text1"/>
        </w:rPr>
        <w:t> </w:t>
      </w:r>
      <w:r>
        <w:rPr>
          <w:rFonts w:ascii="Arial Unicode MS" w:cs="Arial Unicode MS"/>
          <w:color w:val="000000" w:themeColor="text1"/>
        </w:rPr>
        <w:t>=</w:t>
      </w:r>
      <w:r>
        <w:rPr>
          <w:rFonts w:ascii="Arial Unicode MS" w:cs="Arial Unicode MS"/>
          <w:color w:val="000000" w:themeColor="text1"/>
        </w:rPr>
        <w:t> </w:t>
      </w:r>
      <w:r>
        <w:rPr>
          <w:rFonts w:ascii="Arial Unicode MS" w:cs="Arial Unicode MS"/>
          <w:color w:val="000000" w:themeColor="text1"/>
        </w:rPr>
        <w:t>within-imputation variance + (1</w:t>
      </w:r>
      <w:r>
        <w:rPr>
          <w:rFonts w:ascii="Arial Unicode MS" w:cs="Arial Unicode MS"/>
          <w:color w:val="000000" w:themeColor="text1"/>
        </w:rPr>
        <w:t> </w:t>
      </w:r>
      <w:r>
        <w:rPr>
          <w:rFonts w:ascii="Arial Unicode MS" w:cs="Arial Unicode MS"/>
          <w:color w:val="000000" w:themeColor="text1"/>
        </w:rPr>
        <w:t>+</w:t>
      </w:r>
      <w:r>
        <w:rPr>
          <w:rFonts w:ascii="Arial Unicode MS" w:cs="Arial Unicode MS"/>
          <w:color w:val="000000" w:themeColor="text1"/>
        </w:rPr>
        <w:t> </w:t>
      </w:r>
      <w:r>
        <w:rPr>
          <w:rFonts w:ascii="Arial Unicode MS" w:cs="Arial Unicode MS"/>
          <w:color w:val="000000" w:themeColor="text1"/>
        </w:rPr>
        <w:t xml:space="preserve">1/m) </w:t>
      </w:r>
      <w:r>
        <w:rPr>
          <w:rFonts w:ascii="Arial Unicode MS" w:cs="Arial Unicode MS"/>
          <w:color w:val="000000" w:themeColor="text1"/>
        </w:rPr>
        <w:t>×</w:t>
      </w:r>
      <w:r>
        <w:rPr>
          <w:rFonts w:ascii="Arial Unicode MS" w:cs="Arial Unicode MS"/>
          <w:color w:val="000000" w:themeColor="text1"/>
        </w:rPr>
        <w:t xml:space="preserve"> between-imputation variance.</w:t>
      </w:r>
    </w:p>
    <w:p w14:paraId="76F32315" w14:textId="77777777" w:rsidR="001B6EF4" w:rsidRDefault="001B6EF4" w:rsidP="001B6EF4">
      <w:pPr>
        <w:spacing w:line="360" w:lineRule="auto"/>
        <w:jc w:val="both"/>
        <w:rPr>
          <w:color w:val="000000" w:themeColor="text1"/>
        </w:rPr>
      </w:pPr>
      <w:r>
        <w:rPr>
          <w:rFonts w:ascii="Arial Unicode MS" w:cs="Arial Unicode MS"/>
          <w:color w:val="000000" w:themeColor="text1"/>
        </w:rPr>
        <w:t>2) Semiparametric Bin Scatter Method (Cattaneo et al. 2024)</w:t>
      </w:r>
    </w:p>
    <w:p w14:paraId="6895D782" w14:textId="77777777" w:rsidR="001B6EF4" w:rsidRDefault="001B6EF4" w:rsidP="001B6EF4">
      <w:pPr>
        <w:spacing w:line="360" w:lineRule="auto"/>
        <w:jc w:val="both"/>
        <w:rPr>
          <w:color w:val="000000" w:themeColor="text1"/>
        </w:rPr>
      </w:pPr>
      <w:r>
        <w:rPr>
          <w:rFonts w:ascii="Arial Unicode MS" w:cs="Arial Unicode MS"/>
          <w:color w:val="000000" w:themeColor="text1"/>
        </w:rPr>
        <w:t>We use binned scatter plots (</w:t>
      </w:r>
      <w:proofErr w:type="spellStart"/>
      <w:r>
        <w:rPr>
          <w:rFonts w:ascii="Arial Unicode MS" w:cs="Arial Unicode MS"/>
          <w:color w:val="000000" w:themeColor="text1"/>
        </w:rPr>
        <w:t>binscatter</w:t>
      </w:r>
      <w:proofErr w:type="spellEnd"/>
      <w:r>
        <w:rPr>
          <w:rFonts w:ascii="Arial Unicode MS" w:cs="Arial Unicode MS"/>
          <w:color w:val="000000" w:themeColor="text1"/>
        </w:rPr>
        <w:t xml:space="preserve">) to visualize the conditional relationship between life satisfaction and log-transformed wealth, controlling for other covariates. </w:t>
      </w:r>
      <w:proofErr w:type="spellStart"/>
      <w:r>
        <w:rPr>
          <w:rFonts w:ascii="Arial Unicode MS" w:cs="Arial Unicode MS"/>
          <w:color w:val="000000" w:themeColor="text1"/>
        </w:rPr>
        <w:t>Binscatter</w:t>
      </w:r>
      <w:proofErr w:type="spellEnd"/>
      <w:r>
        <w:rPr>
          <w:rFonts w:ascii="Arial Unicode MS" w:cs="Arial Unicode MS"/>
          <w:color w:val="000000" w:themeColor="text1"/>
        </w:rPr>
        <w:t xml:space="preserve"> is a semiparametric approach that:</w:t>
      </w:r>
    </w:p>
    <w:p w14:paraId="5779923B" w14:textId="77777777" w:rsidR="001B6EF4" w:rsidRDefault="001B6EF4" w:rsidP="001B6EF4">
      <w:pPr>
        <w:spacing w:line="360" w:lineRule="auto"/>
        <w:jc w:val="both"/>
        <w:rPr>
          <w:color w:val="000000" w:themeColor="text1"/>
        </w:rPr>
      </w:pPr>
      <w:r>
        <w:rPr>
          <w:rFonts w:ascii="Arial Unicode MS" w:cs="Arial Unicode MS"/>
          <w:color w:val="000000" w:themeColor="text1"/>
        </w:rPr>
        <w:t xml:space="preserve">1. </w:t>
      </w:r>
      <w:proofErr w:type="spellStart"/>
      <w:r>
        <w:rPr>
          <w:rFonts w:ascii="Arial Unicode MS" w:cs="Arial Unicode MS"/>
          <w:color w:val="000000" w:themeColor="text1"/>
        </w:rPr>
        <w:t>Residualizes</w:t>
      </w:r>
      <w:proofErr w:type="spellEnd"/>
      <w:r>
        <w:rPr>
          <w:rFonts w:ascii="Arial Unicode MS" w:cs="Arial Unicode MS"/>
          <w:color w:val="000000" w:themeColor="text1"/>
        </w:rPr>
        <w:t xml:space="preserve"> outcomes with respect to covariates via a partially linear regression.</w:t>
      </w:r>
    </w:p>
    <w:p w14:paraId="6DEBD2DF" w14:textId="77777777" w:rsidR="001B6EF4" w:rsidRDefault="001B6EF4" w:rsidP="001B6EF4">
      <w:pPr>
        <w:spacing w:line="360" w:lineRule="auto"/>
        <w:jc w:val="both"/>
        <w:rPr>
          <w:color w:val="000000" w:themeColor="text1"/>
        </w:rPr>
      </w:pPr>
      <w:r>
        <w:rPr>
          <w:rFonts w:ascii="Arial Unicode MS" w:cs="Arial Unicode MS"/>
          <w:color w:val="000000" w:themeColor="text1"/>
        </w:rPr>
        <w:t xml:space="preserve">2. Groups </w:t>
      </w:r>
      <w:proofErr w:type="spellStart"/>
      <w:r>
        <w:rPr>
          <w:rFonts w:ascii="Arial Unicode MS" w:cs="Arial Unicode MS"/>
          <w:color w:val="000000" w:themeColor="text1"/>
        </w:rPr>
        <w:t>residualized</w:t>
      </w:r>
      <w:proofErr w:type="spellEnd"/>
      <w:r>
        <w:rPr>
          <w:rFonts w:ascii="Arial Unicode MS" w:cs="Arial Unicode MS"/>
          <w:color w:val="000000" w:themeColor="text1"/>
        </w:rPr>
        <w:t xml:space="preserve"> data points into bins based on log-wealth.</w:t>
      </w:r>
    </w:p>
    <w:p w14:paraId="0B05B55E" w14:textId="77777777" w:rsidR="001B6EF4" w:rsidRDefault="001B6EF4" w:rsidP="001B6EF4">
      <w:pPr>
        <w:spacing w:line="360" w:lineRule="auto"/>
        <w:jc w:val="both"/>
        <w:rPr>
          <w:color w:val="000000" w:themeColor="text1"/>
        </w:rPr>
      </w:pPr>
      <w:r>
        <w:rPr>
          <w:rFonts w:ascii="Arial Unicode MS" w:cs="Arial Unicode MS"/>
          <w:color w:val="000000" w:themeColor="text1"/>
        </w:rPr>
        <w:t xml:space="preserve">3. Computes and plots the conditional mean of </w:t>
      </w:r>
      <w:proofErr w:type="spellStart"/>
      <w:r>
        <w:rPr>
          <w:rFonts w:ascii="Arial Unicode MS" w:cs="Arial Unicode MS"/>
          <w:color w:val="000000" w:themeColor="text1"/>
        </w:rPr>
        <w:t>residualized</w:t>
      </w:r>
      <w:proofErr w:type="spellEnd"/>
      <w:r>
        <w:rPr>
          <w:rFonts w:ascii="Arial Unicode MS" w:cs="Arial Unicode MS"/>
          <w:color w:val="000000" w:themeColor="text1"/>
        </w:rPr>
        <w:t xml:space="preserve"> life satisfaction within each bin.</w:t>
      </w:r>
    </w:p>
    <w:p w14:paraId="750B9077" w14:textId="77777777" w:rsidR="001B6EF4" w:rsidRDefault="001B6EF4" w:rsidP="001B6EF4">
      <w:pPr>
        <w:spacing w:line="360" w:lineRule="auto"/>
        <w:jc w:val="both"/>
        <w:rPr>
          <w:color w:val="000000" w:themeColor="text1"/>
        </w:rPr>
      </w:pPr>
      <w:r>
        <w:rPr>
          <w:rFonts w:ascii="Arial Unicode MS" w:cs="Arial Unicode MS"/>
          <w:color w:val="000000" w:themeColor="text1"/>
        </w:rPr>
        <w:t>3) Cattaneo et al. (2024) Inference Method</w:t>
      </w:r>
    </w:p>
    <w:p w14:paraId="57B223B5" w14:textId="77777777" w:rsidR="001B6EF4" w:rsidRDefault="001B6EF4" w:rsidP="001B6EF4">
      <w:pPr>
        <w:spacing w:line="360" w:lineRule="auto"/>
        <w:jc w:val="both"/>
        <w:rPr>
          <w:color w:val="000000" w:themeColor="text1"/>
        </w:rPr>
      </w:pPr>
      <w:r>
        <w:rPr>
          <w:rFonts w:ascii="Arial Unicode MS" w:cs="Arial Unicode MS"/>
          <w:color w:val="000000" w:themeColor="text1"/>
        </w:rPr>
        <w:t xml:space="preserve">Inference for </w:t>
      </w:r>
      <w:proofErr w:type="spellStart"/>
      <w:r>
        <w:rPr>
          <w:rFonts w:ascii="Arial Unicode MS" w:cs="Arial Unicode MS"/>
          <w:color w:val="000000" w:themeColor="text1"/>
        </w:rPr>
        <w:t>binscatter</w:t>
      </w:r>
      <w:proofErr w:type="spellEnd"/>
      <w:r>
        <w:rPr>
          <w:rFonts w:ascii="Arial Unicode MS" w:cs="Arial Unicode MS"/>
          <w:color w:val="000000" w:themeColor="text1"/>
        </w:rPr>
        <w:t xml:space="preserve"> estimates (confidence intervals and standard errors) follows Cattaneo et al. (2024):</w:t>
      </w:r>
    </w:p>
    <w:p w14:paraId="6810C7F8" w14:textId="77777777" w:rsidR="001B6EF4" w:rsidRDefault="001B6EF4" w:rsidP="001B6EF4">
      <w:pPr>
        <w:spacing w:line="360" w:lineRule="auto"/>
        <w:jc w:val="both"/>
        <w:rPr>
          <w:color w:val="000000" w:themeColor="text1"/>
        </w:rPr>
      </w:pPr>
      <w:r>
        <w:rPr>
          <w:rFonts w:ascii="Arial Unicode MS" w:cs="Arial Unicode MS"/>
          <w:color w:val="000000" w:themeColor="text1"/>
        </w:rPr>
        <w:t xml:space="preserve">1. Outcomes are </w:t>
      </w:r>
      <w:proofErr w:type="spellStart"/>
      <w:r>
        <w:rPr>
          <w:rFonts w:ascii="Arial Unicode MS" w:cs="Arial Unicode MS"/>
          <w:color w:val="000000" w:themeColor="text1"/>
        </w:rPr>
        <w:t>residualized</w:t>
      </w:r>
      <w:proofErr w:type="spellEnd"/>
      <w:r>
        <w:rPr>
          <w:rFonts w:ascii="Arial Unicode MS" w:cs="Arial Unicode MS"/>
          <w:color w:val="000000" w:themeColor="text1"/>
        </w:rPr>
        <w:t xml:space="preserve"> by adjusting for covariates.</w:t>
      </w:r>
    </w:p>
    <w:p w14:paraId="66D4608A" w14:textId="77777777" w:rsidR="001B6EF4" w:rsidRDefault="001B6EF4" w:rsidP="001B6EF4">
      <w:pPr>
        <w:spacing w:line="360" w:lineRule="auto"/>
        <w:jc w:val="both"/>
        <w:rPr>
          <w:color w:val="000000" w:themeColor="text1"/>
        </w:rPr>
      </w:pPr>
      <w:r>
        <w:rPr>
          <w:rFonts w:ascii="Arial Unicode MS" w:cs="Arial Unicode MS"/>
          <w:color w:val="000000" w:themeColor="text1"/>
        </w:rPr>
        <w:t>2. Observations are grouped into bins based on the independent variable.</w:t>
      </w:r>
    </w:p>
    <w:p w14:paraId="7C887A1A" w14:textId="77777777" w:rsidR="001B6EF4" w:rsidRDefault="001B6EF4" w:rsidP="001B6EF4">
      <w:pPr>
        <w:spacing w:line="360" w:lineRule="auto"/>
        <w:jc w:val="both"/>
        <w:rPr>
          <w:color w:val="000000" w:themeColor="text1"/>
        </w:rPr>
      </w:pPr>
      <w:r>
        <w:rPr>
          <w:rFonts w:ascii="Arial Unicode MS" w:cs="Arial Unicode MS"/>
          <w:color w:val="000000" w:themeColor="text1"/>
        </w:rPr>
        <w:t>3. Standard errors and confidence intervals for conditional means within bins are computed using bootstrap weights provided in the HFCS dataset.</w:t>
      </w:r>
    </w:p>
    <w:p w14:paraId="662658FC" w14:textId="77777777" w:rsidR="00695C99" w:rsidRDefault="00695C99"/>
    <w:sectPr w:rsidR="00695C99" w:rsidSect="001B6EF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EEBC3F26">
      <w:start w:val="1"/>
      <w:numFmt w:val="decimal"/>
      <w:pStyle w:val="SpListbullet1"/>
      <w:lvlText w:val="%1."/>
      <w:lvlJc w:val="left"/>
      <w:pPr>
        <w:tabs>
          <w:tab w:val="num" w:pos="720"/>
        </w:tabs>
        <w:ind w:left="720" w:hanging="720"/>
      </w:pPr>
    </w:lvl>
    <w:lvl w:ilvl="1" w:tplc="2144B0EC">
      <w:start w:val="1"/>
      <w:numFmt w:val="decimal"/>
      <w:pStyle w:val="SpListDash2"/>
      <w:lvlText w:val="%2."/>
      <w:lvlJc w:val="left"/>
      <w:pPr>
        <w:tabs>
          <w:tab w:val="num" w:pos="1440"/>
        </w:tabs>
        <w:ind w:left="1440" w:hanging="720"/>
      </w:pPr>
    </w:lvl>
    <w:lvl w:ilvl="2" w:tplc="E1DE9D38">
      <w:start w:val="1"/>
      <w:numFmt w:val="decimal"/>
      <w:pStyle w:val="SpListDash3"/>
      <w:lvlText w:val="%3."/>
      <w:lvlJc w:val="left"/>
      <w:pPr>
        <w:tabs>
          <w:tab w:val="num" w:pos="2160"/>
        </w:tabs>
        <w:ind w:left="2160" w:hanging="720"/>
      </w:pPr>
    </w:lvl>
    <w:lvl w:ilvl="3" w:tplc="1690FBE2">
      <w:start w:val="1"/>
      <w:numFmt w:val="decimal"/>
      <w:lvlText w:val="%4."/>
      <w:lvlJc w:val="left"/>
      <w:pPr>
        <w:tabs>
          <w:tab w:val="num" w:pos="2880"/>
        </w:tabs>
        <w:ind w:left="2880" w:hanging="720"/>
      </w:pPr>
    </w:lvl>
    <w:lvl w:ilvl="4" w:tplc="D60879AE">
      <w:start w:val="1"/>
      <w:numFmt w:val="decimal"/>
      <w:lvlText w:val="%5."/>
      <w:lvlJc w:val="left"/>
      <w:pPr>
        <w:tabs>
          <w:tab w:val="num" w:pos="3600"/>
        </w:tabs>
        <w:ind w:left="3600" w:hanging="720"/>
      </w:pPr>
    </w:lvl>
    <w:lvl w:ilvl="5" w:tplc="9654B612">
      <w:start w:val="1"/>
      <w:numFmt w:val="decimal"/>
      <w:lvlText w:val="%6."/>
      <w:lvlJc w:val="left"/>
      <w:pPr>
        <w:tabs>
          <w:tab w:val="num" w:pos="4320"/>
        </w:tabs>
        <w:ind w:left="4320" w:hanging="720"/>
      </w:pPr>
    </w:lvl>
    <w:lvl w:ilvl="6" w:tplc="4A5404F8">
      <w:start w:val="1"/>
      <w:numFmt w:val="decimal"/>
      <w:lvlText w:val="%7."/>
      <w:lvlJc w:val="left"/>
      <w:pPr>
        <w:tabs>
          <w:tab w:val="num" w:pos="5040"/>
        </w:tabs>
        <w:ind w:left="5040" w:hanging="720"/>
      </w:pPr>
    </w:lvl>
    <w:lvl w:ilvl="7" w:tplc="DF763924">
      <w:start w:val="1"/>
      <w:numFmt w:val="decimal"/>
      <w:lvlText w:val="%8."/>
      <w:lvlJc w:val="left"/>
      <w:pPr>
        <w:tabs>
          <w:tab w:val="num" w:pos="5760"/>
        </w:tabs>
        <w:ind w:left="5760" w:hanging="720"/>
      </w:pPr>
    </w:lvl>
    <w:lvl w:ilvl="8" w:tplc="A8847916">
      <w:start w:val="1"/>
      <w:numFmt w:val="decimal"/>
      <w:lvlText w:val="%9."/>
      <w:lvlJc w:val="left"/>
      <w:pPr>
        <w:tabs>
          <w:tab w:val="num" w:pos="6480"/>
        </w:tabs>
        <w:ind w:left="6480" w:hanging="720"/>
      </w:pPr>
    </w:lvl>
  </w:abstractNum>
  <w:num w:numId="1" w16cid:durableId="244191484">
    <w:abstractNumId w:val="0"/>
  </w:num>
  <w:num w:numId="2" w16cid:durableId="775518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8575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4009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66138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118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4829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0058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4053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4106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4785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24330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174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1659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6114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4167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2069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7505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3892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F4"/>
    <w:rsid w:val="000768BD"/>
    <w:rsid w:val="00175C18"/>
    <w:rsid w:val="001B6EF4"/>
    <w:rsid w:val="001D3D93"/>
    <w:rsid w:val="002B0F2C"/>
    <w:rsid w:val="00350A20"/>
    <w:rsid w:val="00375C90"/>
    <w:rsid w:val="003E3CB4"/>
    <w:rsid w:val="00557E6B"/>
    <w:rsid w:val="005E6E5C"/>
    <w:rsid w:val="005F0F7C"/>
    <w:rsid w:val="005F70F6"/>
    <w:rsid w:val="00660DC7"/>
    <w:rsid w:val="00695C99"/>
    <w:rsid w:val="008332ED"/>
    <w:rsid w:val="00890E6D"/>
    <w:rsid w:val="008D22A7"/>
    <w:rsid w:val="00B54EB0"/>
    <w:rsid w:val="00BF11EF"/>
    <w:rsid w:val="00E11577"/>
    <w:rsid w:val="00ED7473"/>
    <w:rsid w:val="00EE61D1"/>
    <w:rsid w:val="00F71184"/>
    <w:rsid w:val="00F75AFC"/>
    <w:rsid w:val="00F86F8D"/>
    <w:rsid w:val="00FF7EF9"/>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F0D6"/>
  <w15:chartTrackingRefBased/>
  <w15:docId w15:val="{DFDFC556-5F4E-444B-B183-2A7F96DC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EF4"/>
    <w:pPr>
      <w:spacing w:after="0" w:line="240" w:lineRule="auto"/>
    </w:pPr>
    <w:rPr>
      <w:rFonts w:ascii="Times New Roman" w:eastAsia="Arial Unicode MS" w:hAnsi="Times New Roman" w:cs="Times New Roman"/>
      <w:kern w:val="0"/>
      <w:sz w:val="24"/>
      <w:szCs w:val="24"/>
      <w:lang w:val="en-US"/>
      <w14:ligatures w14:val="none"/>
    </w:rPr>
  </w:style>
  <w:style w:type="paragraph" w:styleId="Heading1">
    <w:name w:val="heading 1"/>
    <w:basedOn w:val="Normal"/>
    <w:next w:val="Normal"/>
    <w:link w:val="Heading1Char"/>
    <w:qFormat/>
    <w:rsid w:val="001B6E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1B6E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1B6E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1B6E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1B6E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1B6E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B6E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B6E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B6E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6E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1B6E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1B6E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1B6EF4"/>
    <w:rPr>
      <w:rFonts w:eastAsiaTheme="majorEastAsia" w:cstheme="majorBidi"/>
      <w:i/>
      <w:iCs/>
      <w:color w:val="2F5496" w:themeColor="accent1" w:themeShade="BF"/>
    </w:rPr>
  </w:style>
  <w:style w:type="character" w:customStyle="1" w:styleId="Heading5Char">
    <w:name w:val="Heading 5 Char"/>
    <w:basedOn w:val="DefaultParagraphFont"/>
    <w:link w:val="Heading5"/>
    <w:rsid w:val="001B6EF4"/>
    <w:rPr>
      <w:rFonts w:eastAsiaTheme="majorEastAsia" w:cstheme="majorBidi"/>
      <w:color w:val="2F5496" w:themeColor="accent1" w:themeShade="BF"/>
    </w:rPr>
  </w:style>
  <w:style w:type="character" w:customStyle="1" w:styleId="Heading6Char">
    <w:name w:val="Heading 6 Char"/>
    <w:basedOn w:val="DefaultParagraphFont"/>
    <w:link w:val="Heading6"/>
    <w:rsid w:val="001B6EF4"/>
    <w:rPr>
      <w:rFonts w:eastAsiaTheme="majorEastAsia" w:cstheme="majorBidi"/>
      <w:i/>
      <w:iCs/>
      <w:color w:val="595959" w:themeColor="text1" w:themeTint="A6"/>
    </w:rPr>
  </w:style>
  <w:style w:type="character" w:customStyle="1" w:styleId="Heading7Char">
    <w:name w:val="Heading 7 Char"/>
    <w:basedOn w:val="DefaultParagraphFont"/>
    <w:link w:val="Heading7"/>
    <w:rsid w:val="001B6EF4"/>
    <w:rPr>
      <w:rFonts w:eastAsiaTheme="majorEastAsia" w:cstheme="majorBidi"/>
      <w:color w:val="595959" w:themeColor="text1" w:themeTint="A6"/>
    </w:rPr>
  </w:style>
  <w:style w:type="character" w:customStyle="1" w:styleId="Heading8Char">
    <w:name w:val="Heading 8 Char"/>
    <w:basedOn w:val="DefaultParagraphFont"/>
    <w:link w:val="Heading8"/>
    <w:rsid w:val="001B6EF4"/>
    <w:rPr>
      <w:rFonts w:eastAsiaTheme="majorEastAsia" w:cstheme="majorBidi"/>
      <w:i/>
      <w:iCs/>
      <w:color w:val="272727" w:themeColor="text1" w:themeTint="D8"/>
    </w:rPr>
  </w:style>
  <w:style w:type="character" w:customStyle="1" w:styleId="Heading9Char">
    <w:name w:val="Heading 9 Char"/>
    <w:basedOn w:val="DefaultParagraphFont"/>
    <w:link w:val="Heading9"/>
    <w:rsid w:val="001B6EF4"/>
    <w:rPr>
      <w:rFonts w:eastAsiaTheme="majorEastAsia" w:cstheme="majorBidi"/>
      <w:color w:val="272727" w:themeColor="text1" w:themeTint="D8"/>
    </w:rPr>
  </w:style>
  <w:style w:type="paragraph" w:styleId="Title">
    <w:name w:val="Title"/>
    <w:basedOn w:val="Normal"/>
    <w:next w:val="Normal"/>
    <w:link w:val="TitleChar"/>
    <w:uiPriority w:val="10"/>
    <w:qFormat/>
    <w:rsid w:val="001B6E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EF4"/>
    <w:rPr>
      <w:rFonts w:eastAsiaTheme="majorEastAsia" w:cstheme="majorBidi"/>
      <w:color w:val="595959" w:themeColor="text1" w:themeTint="A6"/>
      <w:spacing w:val="15"/>
      <w:sz w:val="28"/>
      <w:szCs w:val="28"/>
    </w:rPr>
  </w:style>
  <w:style w:type="paragraph" w:styleId="Quote">
    <w:name w:val="Quote"/>
    <w:basedOn w:val="Normal"/>
    <w:next w:val="Normal"/>
    <w:link w:val="QuoteChar"/>
    <w:qFormat/>
    <w:rsid w:val="001B6EF4"/>
    <w:pPr>
      <w:spacing w:before="160"/>
      <w:jc w:val="center"/>
    </w:pPr>
    <w:rPr>
      <w:i/>
      <w:iCs/>
      <w:color w:val="404040" w:themeColor="text1" w:themeTint="BF"/>
    </w:rPr>
  </w:style>
  <w:style w:type="character" w:customStyle="1" w:styleId="QuoteChar">
    <w:name w:val="Quote Char"/>
    <w:basedOn w:val="DefaultParagraphFont"/>
    <w:link w:val="Quote"/>
    <w:rsid w:val="001B6EF4"/>
    <w:rPr>
      <w:i/>
      <w:iCs/>
      <w:color w:val="404040" w:themeColor="text1" w:themeTint="BF"/>
    </w:rPr>
  </w:style>
  <w:style w:type="paragraph" w:styleId="ListParagraph">
    <w:name w:val="List Paragraph"/>
    <w:basedOn w:val="Normal"/>
    <w:uiPriority w:val="34"/>
    <w:qFormat/>
    <w:rsid w:val="001B6EF4"/>
    <w:pPr>
      <w:ind w:left="720"/>
      <w:contextualSpacing/>
    </w:pPr>
  </w:style>
  <w:style w:type="character" w:styleId="IntenseEmphasis">
    <w:name w:val="Intense Emphasis"/>
    <w:basedOn w:val="DefaultParagraphFont"/>
    <w:uiPriority w:val="21"/>
    <w:qFormat/>
    <w:rsid w:val="001B6EF4"/>
    <w:rPr>
      <w:i/>
      <w:iCs/>
      <w:color w:val="2F5496" w:themeColor="accent1" w:themeShade="BF"/>
    </w:rPr>
  </w:style>
  <w:style w:type="paragraph" w:styleId="IntenseQuote">
    <w:name w:val="Intense Quote"/>
    <w:basedOn w:val="Normal"/>
    <w:next w:val="Normal"/>
    <w:link w:val="IntenseQuoteChar"/>
    <w:uiPriority w:val="30"/>
    <w:qFormat/>
    <w:rsid w:val="001B6E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6EF4"/>
    <w:rPr>
      <w:i/>
      <w:iCs/>
      <w:color w:val="2F5496" w:themeColor="accent1" w:themeShade="BF"/>
    </w:rPr>
  </w:style>
  <w:style w:type="character" w:styleId="IntenseReference">
    <w:name w:val="Intense Reference"/>
    <w:basedOn w:val="DefaultParagraphFont"/>
    <w:uiPriority w:val="32"/>
    <w:qFormat/>
    <w:rsid w:val="001B6EF4"/>
    <w:rPr>
      <w:b/>
      <w:bCs/>
      <w:smallCaps/>
      <w:color w:val="2F5496" w:themeColor="accent1" w:themeShade="BF"/>
      <w:spacing w:val="5"/>
    </w:rPr>
  </w:style>
  <w:style w:type="character" w:customStyle="1" w:styleId="URL">
    <w:name w:val="_URL"/>
    <w:basedOn w:val="DefaultParagraphFont"/>
    <w:rsid w:val="001B6EF4"/>
    <w:rPr>
      <w:color w:val="0000FF"/>
    </w:rPr>
  </w:style>
  <w:style w:type="paragraph" w:customStyle="1" w:styleId="Abstracthead">
    <w:name w:val="Abstract_head"/>
    <w:autoRedefine/>
    <w:qFormat/>
    <w:rsid w:val="001B6EF4"/>
    <w:pPr>
      <w:spacing w:before="480" w:after="0" w:line="240" w:lineRule="auto"/>
      <w:ind w:left="360"/>
    </w:pPr>
    <w:rPr>
      <w:rFonts w:ascii="Arial Unicode MS" w:eastAsia="Arial Unicode MS" w:hAnsi="Arial Unicode MS" w:cs="Arial Unicode MS"/>
      <w:kern w:val="0"/>
      <w:sz w:val="32"/>
      <w:szCs w:val="20"/>
      <w:lang w:val="en-US"/>
      <w14:ligatures w14:val="none"/>
    </w:rPr>
  </w:style>
  <w:style w:type="paragraph" w:customStyle="1" w:styleId="Keywordhead">
    <w:name w:val="Keyword_head"/>
    <w:basedOn w:val="Abstracthead"/>
    <w:qFormat/>
    <w:rsid w:val="001B6EF4"/>
    <w:pPr>
      <w:spacing w:line="240" w:lineRule="atLeast"/>
    </w:pPr>
  </w:style>
  <w:style w:type="paragraph" w:customStyle="1" w:styleId="Abbreviationhead">
    <w:name w:val="Abbreviation_head"/>
    <w:basedOn w:val="Keywordhead"/>
    <w:autoRedefine/>
    <w:qFormat/>
    <w:rsid w:val="001B6EF4"/>
    <w:pPr>
      <w:spacing w:after="480"/>
    </w:pPr>
  </w:style>
  <w:style w:type="paragraph" w:customStyle="1" w:styleId="Abstract">
    <w:name w:val="Abstract"/>
    <w:autoRedefine/>
    <w:rsid w:val="001B6EF4"/>
    <w:pPr>
      <w:spacing w:before="480" w:after="240" w:line="240" w:lineRule="auto"/>
      <w:ind w:left="360" w:right="360"/>
    </w:pPr>
    <w:rPr>
      <w:rFonts w:ascii="Arial Unicode MS" w:eastAsia="Times New Roman" w:hAnsi="Arial Unicode MS" w:cs="Times New Roman"/>
      <w:kern w:val="0"/>
      <w:sz w:val="24"/>
      <w:szCs w:val="20"/>
      <w:lang w:val="en-US"/>
      <w14:ligatures w14:val="none"/>
    </w:rPr>
  </w:style>
  <w:style w:type="paragraph" w:customStyle="1" w:styleId="AbstractDe">
    <w:name w:val="Abstract_De"/>
    <w:basedOn w:val="Abstract"/>
    <w:autoRedefine/>
    <w:qFormat/>
    <w:rsid w:val="001B6EF4"/>
    <w:pPr>
      <w:pBdr>
        <w:top w:val="single" w:sz="18" w:space="1" w:color="FF0000"/>
      </w:pBdr>
      <w:spacing w:after="0"/>
    </w:pPr>
  </w:style>
  <w:style w:type="paragraph" w:customStyle="1" w:styleId="AbstractEn">
    <w:name w:val="Abstract_En"/>
    <w:basedOn w:val="Abstract"/>
    <w:autoRedefine/>
    <w:qFormat/>
    <w:rsid w:val="001B6EF4"/>
    <w:pPr>
      <w:pBdr>
        <w:top w:val="single" w:sz="18" w:space="1" w:color="0000FF"/>
      </w:pBdr>
      <w:spacing w:after="0"/>
    </w:pPr>
  </w:style>
  <w:style w:type="paragraph" w:customStyle="1" w:styleId="AbstractFr">
    <w:name w:val="Abstract_Fr"/>
    <w:basedOn w:val="Abstract"/>
    <w:autoRedefine/>
    <w:qFormat/>
    <w:rsid w:val="001B6EF4"/>
    <w:pPr>
      <w:pBdr>
        <w:top w:val="single" w:sz="18" w:space="1" w:color="FF6600"/>
      </w:pBdr>
      <w:spacing w:after="0"/>
    </w:pPr>
  </w:style>
  <w:style w:type="paragraph" w:customStyle="1" w:styleId="AbstractNl">
    <w:name w:val="Abstract_Nl"/>
    <w:basedOn w:val="Abstract"/>
    <w:autoRedefine/>
    <w:qFormat/>
    <w:rsid w:val="001B6EF4"/>
    <w:pPr>
      <w:pBdr>
        <w:top w:val="single" w:sz="18" w:space="1" w:color="339966"/>
      </w:pBdr>
      <w:spacing w:after="0"/>
    </w:pPr>
  </w:style>
  <w:style w:type="paragraph" w:customStyle="1" w:styleId="AbstractSectionHead">
    <w:name w:val="AbstractSectionHead"/>
    <w:autoRedefine/>
    <w:rsid w:val="001B6EF4"/>
    <w:pPr>
      <w:spacing w:after="0" w:line="240" w:lineRule="auto"/>
    </w:pPr>
    <w:rPr>
      <w:rFonts w:ascii="Arial Unicode MS" w:eastAsia="Arial Unicode MS" w:hAnsi="Arial Unicode MS" w:cs="Arial Unicode MS"/>
      <w:kern w:val="0"/>
      <w:szCs w:val="20"/>
      <w:lang w:val="en-US"/>
      <w14:ligatures w14:val="none"/>
    </w:rPr>
  </w:style>
  <w:style w:type="paragraph" w:customStyle="1" w:styleId="AbstractSectionPara">
    <w:name w:val="AbstractSectionPara"/>
    <w:autoRedefine/>
    <w:rsid w:val="001B6EF4"/>
    <w:pPr>
      <w:spacing w:after="0" w:line="240" w:lineRule="auto"/>
    </w:pPr>
    <w:rPr>
      <w:rFonts w:ascii="Arial Unicode MS" w:eastAsia="Arial Unicode MS" w:hAnsi="Arial Unicode MS" w:cs="Arial Unicode MS"/>
      <w:kern w:val="0"/>
      <w:sz w:val="20"/>
      <w:szCs w:val="20"/>
      <w:lang w:val="en-US"/>
      <w14:ligatures w14:val="none"/>
    </w:rPr>
  </w:style>
  <w:style w:type="paragraph" w:customStyle="1" w:styleId="Acknowledgehead">
    <w:name w:val="Acknowledge_head"/>
    <w:qFormat/>
    <w:rsid w:val="001B6EF4"/>
    <w:pPr>
      <w:spacing w:before="320" w:after="60" w:line="240" w:lineRule="auto"/>
    </w:pPr>
    <w:rPr>
      <w:rFonts w:ascii="Arial Unicode MS" w:eastAsia="Arial Unicode MS" w:hAnsi="Arial Unicode MS" w:cs="Arial Unicode MS"/>
      <w:kern w:val="0"/>
      <w:sz w:val="32"/>
      <w:szCs w:val="20"/>
      <w:lang w:val="en-US"/>
      <w14:ligatures w14:val="none"/>
    </w:rPr>
  </w:style>
  <w:style w:type="paragraph" w:customStyle="1" w:styleId="Acknowledgment">
    <w:name w:val="Acknowledgment"/>
    <w:autoRedefine/>
    <w:qFormat/>
    <w:rsid w:val="001B6EF4"/>
    <w:pPr>
      <w:spacing w:before="120" w:after="100" w:afterAutospacing="1" w:line="360" w:lineRule="auto"/>
      <w:jc w:val="both"/>
    </w:pPr>
    <w:rPr>
      <w:rFonts w:ascii="Arial Unicode MS" w:eastAsia="Arial Unicode MS" w:hAnsi="Arial Unicode MS" w:cs="Arial Unicode MS"/>
      <w:kern w:val="0"/>
      <w:sz w:val="24"/>
      <w:szCs w:val="20"/>
      <w:lang w:val="en-US"/>
      <w14:ligatures w14:val="none"/>
    </w:rPr>
  </w:style>
  <w:style w:type="paragraph" w:customStyle="1" w:styleId="Affiliation">
    <w:name w:val="Affiliation"/>
    <w:rsid w:val="001B6EF4"/>
    <w:pPr>
      <w:spacing w:after="0" w:line="360" w:lineRule="exact"/>
    </w:pPr>
    <w:rPr>
      <w:rFonts w:ascii="Arial Unicode MS" w:eastAsia="Arial Unicode MS" w:hAnsi="Arial Unicode MS" w:cs="Arial Unicode MS"/>
      <w:kern w:val="0"/>
      <w:sz w:val="24"/>
      <w:szCs w:val="20"/>
      <w:lang w:val="en-US"/>
      <w14:ligatures w14:val="none"/>
    </w:rPr>
  </w:style>
  <w:style w:type="paragraph" w:customStyle="1" w:styleId="Appendixend">
    <w:name w:val="Appendix_end"/>
    <w:basedOn w:val="Normal"/>
    <w:autoRedefine/>
    <w:rsid w:val="001B6EF4"/>
    <w:rPr>
      <w:rFonts w:ascii="Arial Unicode MS" w:hAnsi="Arial Unicode MS" w:cs="Arial Unicode MS"/>
    </w:rPr>
  </w:style>
  <w:style w:type="paragraph" w:customStyle="1" w:styleId="Appendixstart">
    <w:name w:val="Appendix_start"/>
    <w:basedOn w:val="Normal"/>
    <w:autoRedefine/>
    <w:rsid w:val="001B6EF4"/>
    <w:rPr>
      <w:rFonts w:ascii="Arial Unicode MS" w:hAnsi="Arial Unicode MS" w:cs="Arial Unicode MS"/>
    </w:rPr>
  </w:style>
  <w:style w:type="paragraph" w:customStyle="1" w:styleId="Authors">
    <w:name w:val="Author(s)"/>
    <w:autoRedefine/>
    <w:rsid w:val="001B6EF4"/>
    <w:pPr>
      <w:spacing w:before="240" w:after="240" w:line="360" w:lineRule="auto"/>
    </w:pPr>
    <w:rPr>
      <w:rFonts w:ascii="Arial Unicode MS" w:eastAsia="Times New Roman" w:hAnsi="Arial Unicode MS" w:cs="Times New Roman"/>
      <w:kern w:val="0"/>
      <w:sz w:val="24"/>
      <w:szCs w:val="20"/>
      <w:lang w:val="en-US"/>
      <w14:ligatures w14:val="none"/>
    </w:rPr>
  </w:style>
  <w:style w:type="paragraph" w:customStyle="1" w:styleId="Bibentry">
    <w:name w:val="Bib_entry"/>
    <w:autoRedefine/>
    <w:rsid w:val="001B6EF4"/>
    <w:pPr>
      <w:spacing w:after="120" w:line="360" w:lineRule="auto"/>
      <w:ind w:left="870" w:hanging="870"/>
    </w:pPr>
    <w:rPr>
      <w:rFonts w:ascii="Arial Unicode MS" w:eastAsia="Arial Unicode MS" w:hAnsi="Arial Unicode MS" w:cs="Times New Roman"/>
      <w:kern w:val="0"/>
      <w:sz w:val="24"/>
      <w:szCs w:val="24"/>
      <w:lang w:val="en-US"/>
      <w14:ligatures w14:val="none"/>
    </w:rPr>
  </w:style>
  <w:style w:type="paragraph" w:customStyle="1" w:styleId="Bibhead">
    <w:name w:val="Bib_head"/>
    <w:autoRedefine/>
    <w:rsid w:val="001B6EF4"/>
    <w:pPr>
      <w:spacing w:before="360" w:after="120" w:line="360" w:lineRule="auto"/>
    </w:pPr>
    <w:rPr>
      <w:rFonts w:ascii="Arial Unicode MS" w:eastAsia="Arial Unicode MS" w:hAnsi="Arial Unicode MS" w:cs="Arial Unicode MS"/>
      <w:color w:val="A53F23"/>
      <w:kern w:val="0"/>
      <w:sz w:val="32"/>
      <w:szCs w:val="20"/>
      <w:lang w:val="en-US"/>
      <w14:ligatures w14:val="none"/>
    </w:rPr>
  </w:style>
  <w:style w:type="paragraph" w:customStyle="1" w:styleId="BlockquoteEnd">
    <w:name w:val="BlockquoteEnd"/>
    <w:autoRedefine/>
    <w:rsid w:val="001B6EF4"/>
    <w:pPr>
      <w:pBdr>
        <w:left w:val="dashSmallGap" w:sz="8" w:space="4" w:color="FF6600"/>
        <w:bottom w:val="dashSmallGap" w:sz="8" w:space="1" w:color="FF6600"/>
        <w:right w:val="dashSmallGap" w:sz="8" w:space="4" w:color="FF6600"/>
      </w:pBdr>
      <w:spacing w:after="0" w:line="240" w:lineRule="auto"/>
    </w:pPr>
    <w:rPr>
      <w:rFonts w:ascii="Arial Unicode MS" w:eastAsia="Arial Unicode MS" w:hAnsi="Arial Unicode MS" w:cs="Arial Unicode MS"/>
      <w:kern w:val="0"/>
      <w:sz w:val="20"/>
      <w:szCs w:val="20"/>
      <w:lang w:val="en-US"/>
      <w14:ligatures w14:val="none"/>
    </w:rPr>
  </w:style>
  <w:style w:type="paragraph" w:customStyle="1" w:styleId="BlockquoteStart">
    <w:name w:val="BlockquoteStart"/>
    <w:basedOn w:val="Normal"/>
    <w:autoRedefine/>
    <w:rsid w:val="001B6EF4"/>
    <w:pPr>
      <w:pBdr>
        <w:top w:val="dashSmallGap" w:sz="8" w:space="1" w:color="FF6600"/>
        <w:left w:val="dashSmallGap" w:sz="8" w:space="4" w:color="FF6600"/>
        <w:right w:val="dashSmallGap" w:sz="8" w:space="4" w:color="FF6600"/>
      </w:pBdr>
    </w:pPr>
    <w:rPr>
      <w:rFonts w:ascii="Arial Unicode MS" w:hAnsi="Arial Unicode MS" w:cs="Arial Unicode MS"/>
    </w:rPr>
  </w:style>
  <w:style w:type="paragraph" w:customStyle="1" w:styleId="Figurelegend">
    <w:name w:val="Figure_legend"/>
    <w:autoRedefine/>
    <w:rsid w:val="001B6EF4"/>
    <w:pPr>
      <w:spacing w:before="240" w:after="240" w:line="360" w:lineRule="auto"/>
    </w:pPr>
    <w:rPr>
      <w:rFonts w:ascii="Arial Unicode MS" w:eastAsia="Times New Roman" w:hAnsi="Arial Unicode MS" w:cs="Courier New"/>
      <w:color w:val="4564BD"/>
      <w:kern w:val="0"/>
      <w:sz w:val="24"/>
      <w:szCs w:val="20"/>
      <w:lang w:val="en-US"/>
      <w14:ligatures w14:val="none"/>
    </w:rPr>
  </w:style>
  <w:style w:type="paragraph" w:customStyle="1" w:styleId="Defdesc">
    <w:name w:val="Def_desc"/>
    <w:rsid w:val="001B6EF4"/>
    <w:pPr>
      <w:spacing w:after="120" w:line="360" w:lineRule="auto"/>
      <w:ind w:left="360"/>
    </w:pPr>
    <w:rPr>
      <w:rFonts w:ascii="Arial Unicode MS" w:eastAsia="Arial Unicode MS" w:hAnsi="Arial Unicode MS" w:cs="Arial Unicode MS"/>
      <w:kern w:val="0"/>
      <w:sz w:val="24"/>
      <w:szCs w:val="20"/>
      <w:lang w:val="en-US"/>
      <w14:ligatures w14:val="none"/>
    </w:rPr>
  </w:style>
  <w:style w:type="paragraph" w:customStyle="1" w:styleId="Defterm">
    <w:name w:val="Def_term"/>
    <w:autoRedefine/>
    <w:qFormat/>
    <w:rsid w:val="001B6EF4"/>
    <w:pPr>
      <w:spacing w:after="0" w:line="240" w:lineRule="atLeast"/>
    </w:pPr>
    <w:rPr>
      <w:rFonts w:ascii="Arial Unicode MS" w:eastAsia="Times New Roman" w:hAnsi="Arial Unicode MS" w:cs="Times New Roman"/>
      <w:kern w:val="0"/>
      <w:sz w:val="24"/>
      <w:szCs w:val="20"/>
      <w:lang w:val="en-US"/>
      <w14:ligatures w14:val="none"/>
    </w:rPr>
  </w:style>
  <w:style w:type="paragraph" w:customStyle="1" w:styleId="DefListEnd">
    <w:name w:val="DefListEnd"/>
    <w:basedOn w:val="Normal"/>
    <w:autoRedefine/>
    <w:rsid w:val="001B6EF4"/>
    <w:pPr>
      <w:pBdr>
        <w:left w:val="single" w:sz="8" w:space="4" w:color="99CC00"/>
        <w:bottom w:val="single" w:sz="8" w:space="1" w:color="99CC00"/>
        <w:right w:val="single" w:sz="8" w:space="4" w:color="99CC00"/>
      </w:pBdr>
    </w:pPr>
    <w:rPr>
      <w:rFonts w:ascii="Arial Unicode MS" w:hAnsi="Arial Unicode MS"/>
    </w:rPr>
  </w:style>
  <w:style w:type="paragraph" w:customStyle="1" w:styleId="DefListStart">
    <w:name w:val="DefListStart"/>
    <w:basedOn w:val="Normal"/>
    <w:autoRedefine/>
    <w:rsid w:val="001B6EF4"/>
    <w:pPr>
      <w:pBdr>
        <w:top w:val="single" w:sz="8" w:space="1" w:color="99CC00"/>
        <w:left w:val="single" w:sz="8" w:space="4" w:color="99CC00"/>
        <w:right w:val="single" w:sz="8" w:space="4" w:color="99CC00"/>
      </w:pBdr>
    </w:pPr>
    <w:rPr>
      <w:rFonts w:ascii="Arial Unicode MS" w:hAnsi="Arial Unicode MS"/>
    </w:rPr>
  </w:style>
  <w:style w:type="paragraph" w:customStyle="1" w:styleId="Displayeqnnum">
    <w:name w:val="Display_eqn_num"/>
    <w:qFormat/>
    <w:rsid w:val="001B6EF4"/>
    <w:pPr>
      <w:tabs>
        <w:tab w:val="right" w:pos="8640"/>
      </w:tabs>
      <w:spacing w:before="240" w:after="240" w:line="360" w:lineRule="auto"/>
    </w:pPr>
    <w:rPr>
      <w:rFonts w:ascii="Arial Unicode MS" w:eastAsia="Arial Unicode MS" w:hAnsi="Arial Unicode MS" w:cs="Arial Unicode MS"/>
      <w:snapToGrid w:val="0"/>
      <w:kern w:val="0"/>
      <w:sz w:val="24"/>
      <w:szCs w:val="20"/>
      <w:lang w:val="en-US"/>
      <w14:ligatures w14:val="none"/>
    </w:rPr>
  </w:style>
  <w:style w:type="paragraph" w:customStyle="1" w:styleId="Displayeqnunnum">
    <w:name w:val="Display_eqn_unnum"/>
    <w:basedOn w:val="Normal"/>
    <w:autoRedefine/>
    <w:qFormat/>
    <w:rsid w:val="001B6EF4"/>
    <w:pPr>
      <w:spacing w:before="240" w:after="240" w:line="360" w:lineRule="auto"/>
    </w:pPr>
  </w:style>
  <w:style w:type="paragraph" w:customStyle="1" w:styleId="Figureunnumbered">
    <w:name w:val="Figure_unnumbered"/>
    <w:autoRedefine/>
    <w:rsid w:val="001B6EF4"/>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Arial Unicode MS"/>
      <w:color w:val="33CCFF"/>
      <w:kern w:val="0"/>
      <w:sz w:val="20"/>
      <w:szCs w:val="20"/>
      <w:lang w:val="en-US"/>
      <w14:ligatures w14:val="none"/>
    </w:rPr>
  </w:style>
  <w:style w:type="paragraph" w:styleId="FootnoteText">
    <w:name w:val="footnote text"/>
    <w:aliases w:val="Char1 Char Char,Char1, Char1 Char Char"/>
    <w:link w:val="FootnoteTextChar"/>
    <w:qFormat/>
    <w:rsid w:val="001B6EF4"/>
    <w:pPr>
      <w:spacing w:before="90" w:after="90" w:line="360" w:lineRule="auto"/>
    </w:pPr>
    <w:rPr>
      <w:rFonts w:ascii="Arial Unicode MS" w:eastAsia="Arial Unicode MS" w:hAnsi="Arial Unicode MS" w:cs="Arial Unicode MS"/>
      <w:kern w:val="0"/>
      <w:sz w:val="24"/>
      <w:szCs w:val="20"/>
      <w:lang w:val="en-US"/>
      <w14:ligatures w14:val="none"/>
    </w:rPr>
  </w:style>
  <w:style w:type="character" w:customStyle="1" w:styleId="FootnoteTextChar">
    <w:name w:val="Footnote Text Char"/>
    <w:aliases w:val="Char1 Char Char Char,Char1 Char, Char1 Char Char Char"/>
    <w:basedOn w:val="DefaultParagraphFont"/>
    <w:link w:val="FootnoteText"/>
    <w:rsid w:val="001B6EF4"/>
    <w:rPr>
      <w:rFonts w:ascii="Arial Unicode MS" w:eastAsia="Arial Unicode MS" w:hAnsi="Arial Unicode MS" w:cs="Arial Unicode MS"/>
      <w:kern w:val="0"/>
      <w:sz w:val="24"/>
      <w:szCs w:val="20"/>
      <w:lang w:val="en-US"/>
      <w14:ligatures w14:val="none"/>
    </w:rPr>
  </w:style>
  <w:style w:type="paragraph" w:customStyle="1" w:styleId="formalpara">
    <w:name w:val="formalpara"/>
    <w:autoRedefine/>
    <w:rsid w:val="001B6EF4"/>
    <w:pPr>
      <w:spacing w:after="0" w:line="240" w:lineRule="auto"/>
    </w:pPr>
    <w:rPr>
      <w:rFonts w:ascii="Arial Unicode MS" w:eastAsia="Arial Unicode MS" w:hAnsi="Arial Unicode MS" w:cs="Times New Roman"/>
      <w:kern w:val="0"/>
      <w:szCs w:val="20"/>
      <w:lang w:val="en-US"/>
      <w14:ligatures w14:val="none"/>
    </w:rPr>
  </w:style>
  <w:style w:type="paragraph" w:customStyle="1" w:styleId="FormalParaEnd">
    <w:name w:val="FormalParaEnd"/>
    <w:basedOn w:val="Normal"/>
    <w:autoRedefine/>
    <w:rsid w:val="001B6EF4"/>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FormalParaStart">
    <w:name w:val="FormalParaStart"/>
    <w:basedOn w:val="Normal"/>
    <w:autoRedefine/>
    <w:rsid w:val="001B6EF4"/>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Tablebody">
    <w:name w:val="Table_body"/>
    <w:basedOn w:val="ParaFL"/>
    <w:qFormat/>
    <w:rsid w:val="001B6EF4"/>
    <w:pPr>
      <w:widowControl w:val="0"/>
      <w:shd w:val="clear" w:color="auto" w:fill="DBDBDB" w:themeFill="accent3" w:themeFillTint="66"/>
      <w:spacing w:before="60" w:line="260" w:lineRule="exact"/>
    </w:pPr>
  </w:style>
  <w:style w:type="paragraph" w:customStyle="1" w:styleId="Glossaryhead">
    <w:name w:val="Glossary_head"/>
    <w:rsid w:val="001B6EF4"/>
    <w:pPr>
      <w:spacing w:before="920" w:after="360" w:line="360" w:lineRule="auto"/>
    </w:pPr>
    <w:rPr>
      <w:rFonts w:ascii="Arial Unicode MS" w:eastAsia="Arial Unicode MS" w:hAnsi="Arial Unicode MS" w:cs="Arial Unicode MS"/>
      <w:kern w:val="0"/>
      <w:sz w:val="32"/>
      <w:szCs w:val="20"/>
      <w:lang w:val="en-US"/>
      <w14:ligatures w14:val="none"/>
    </w:rPr>
  </w:style>
  <w:style w:type="paragraph" w:customStyle="1" w:styleId="Head1">
    <w:name w:val="Head1"/>
    <w:autoRedefine/>
    <w:qFormat/>
    <w:rsid w:val="001B6EF4"/>
    <w:pPr>
      <w:spacing w:before="360" w:after="0" w:line="240" w:lineRule="auto"/>
    </w:pPr>
    <w:rPr>
      <w:rFonts w:ascii="Arial Unicode MS" w:eastAsia="Times New Roman" w:hAnsi="Arial Unicode MS" w:cs="Times New Roman"/>
      <w:color w:val="51B5BF"/>
      <w:kern w:val="0"/>
      <w:sz w:val="40"/>
      <w:szCs w:val="20"/>
      <w:lang w:val="en-US"/>
      <w14:ligatures w14:val="none"/>
    </w:rPr>
  </w:style>
  <w:style w:type="paragraph" w:customStyle="1" w:styleId="Head2">
    <w:name w:val="Head2"/>
    <w:autoRedefine/>
    <w:qFormat/>
    <w:rsid w:val="001B6EF4"/>
    <w:pPr>
      <w:spacing w:before="240" w:after="0" w:line="240" w:lineRule="auto"/>
    </w:pPr>
    <w:rPr>
      <w:rFonts w:ascii="Arial Unicode MS" w:eastAsia="Arial Unicode MS" w:hAnsi="Arial Unicode MS" w:cs="Arial Unicode MS"/>
      <w:color w:val="235195"/>
      <w:kern w:val="0"/>
      <w:sz w:val="32"/>
      <w:szCs w:val="20"/>
      <w:lang w:val="en-US"/>
      <w14:ligatures w14:val="none"/>
    </w:rPr>
  </w:style>
  <w:style w:type="paragraph" w:customStyle="1" w:styleId="Head3">
    <w:name w:val="Head3"/>
    <w:autoRedefine/>
    <w:qFormat/>
    <w:rsid w:val="001B6EF4"/>
    <w:pPr>
      <w:spacing w:before="240" w:after="0" w:line="240" w:lineRule="auto"/>
    </w:pPr>
    <w:rPr>
      <w:rFonts w:ascii="Arial Unicode MS" w:eastAsia="Times New Roman" w:hAnsi="Arial Unicode MS" w:cs="Times New Roman"/>
      <w:color w:val="3222A6"/>
      <w:kern w:val="0"/>
      <w:sz w:val="28"/>
      <w:szCs w:val="20"/>
      <w:lang w:val="en-US"/>
      <w14:ligatures w14:val="none"/>
    </w:rPr>
  </w:style>
  <w:style w:type="paragraph" w:customStyle="1" w:styleId="Head4">
    <w:name w:val="Head4"/>
    <w:qFormat/>
    <w:rsid w:val="001B6EF4"/>
    <w:pPr>
      <w:spacing w:before="240" w:after="0" w:line="240" w:lineRule="auto"/>
    </w:pPr>
    <w:rPr>
      <w:rFonts w:ascii="Arial Unicode MS" w:eastAsia="Arial Unicode MS" w:hAnsi="Arial Unicode MS" w:cs="Arial Unicode MS"/>
      <w:kern w:val="0"/>
      <w:sz w:val="26"/>
      <w:szCs w:val="20"/>
      <w:lang w:val="en-US"/>
      <w14:ligatures w14:val="none"/>
    </w:rPr>
  </w:style>
  <w:style w:type="paragraph" w:customStyle="1" w:styleId="Head5">
    <w:name w:val="Head5"/>
    <w:autoRedefine/>
    <w:qFormat/>
    <w:rsid w:val="001B6EF4"/>
    <w:pPr>
      <w:spacing w:before="240" w:after="0" w:line="240" w:lineRule="auto"/>
    </w:pPr>
    <w:rPr>
      <w:rFonts w:ascii="Arial Unicode MS" w:eastAsia="Times New Roman" w:hAnsi="Arial Unicode MS" w:cs="Times New Roman"/>
      <w:kern w:val="0"/>
      <w:sz w:val="24"/>
      <w:szCs w:val="20"/>
      <w:lang w:val="en-US"/>
      <w14:ligatures w14:val="none"/>
    </w:rPr>
  </w:style>
  <w:style w:type="paragraph" w:customStyle="1" w:styleId="Head6">
    <w:name w:val="Head6"/>
    <w:rsid w:val="001B6EF4"/>
    <w:pPr>
      <w:spacing w:after="0" w:line="240" w:lineRule="auto"/>
    </w:pPr>
    <w:rPr>
      <w:rFonts w:ascii="Arial Unicode MS" w:eastAsia="Arial Unicode MS" w:hAnsi="Arial Unicode MS" w:cs="Arial Unicode MS"/>
      <w:kern w:val="0"/>
      <w:sz w:val="20"/>
      <w:szCs w:val="20"/>
      <w:lang w:val="en-US"/>
      <w14:ligatures w14:val="none"/>
    </w:rPr>
  </w:style>
  <w:style w:type="paragraph" w:customStyle="1" w:styleId="Head7">
    <w:name w:val="Head7"/>
    <w:autoRedefine/>
    <w:rsid w:val="001B6EF4"/>
    <w:pPr>
      <w:spacing w:after="0" w:line="240" w:lineRule="auto"/>
    </w:pPr>
    <w:rPr>
      <w:rFonts w:ascii="Arial Unicode MS" w:eastAsia="Arial Unicode MS" w:hAnsi="Arial Unicode MS" w:cs="Times New Roman"/>
      <w:color w:val="1FD330"/>
      <w:kern w:val="0"/>
      <w:sz w:val="20"/>
      <w:szCs w:val="20"/>
      <w:lang w:val="en-US"/>
      <w14:ligatures w14:val="none"/>
    </w:rPr>
  </w:style>
  <w:style w:type="paragraph" w:customStyle="1" w:styleId="Keyword">
    <w:name w:val="Keyword"/>
    <w:autoRedefine/>
    <w:rsid w:val="001B6EF4"/>
    <w:pPr>
      <w:spacing w:before="120" w:after="0" w:line="360" w:lineRule="auto"/>
      <w:ind w:left="360" w:right="360"/>
    </w:pPr>
    <w:rPr>
      <w:rFonts w:ascii="Arial Unicode MS" w:eastAsia="Times New Roman" w:hAnsi="Arial Unicode MS" w:cs="Times New Roman"/>
      <w:kern w:val="0"/>
      <w:sz w:val="24"/>
      <w:szCs w:val="20"/>
      <w:lang w:val="en-US"/>
      <w14:ligatures w14:val="none"/>
    </w:rPr>
  </w:style>
  <w:style w:type="paragraph" w:customStyle="1" w:styleId="KeywordEnd">
    <w:name w:val="KeywordEnd"/>
    <w:basedOn w:val="Normal"/>
    <w:autoRedefine/>
    <w:rsid w:val="001B6EF4"/>
  </w:style>
  <w:style w:type="paragraph" w:customStyle="1" w:styleId="KeywordStart--">
    <w:name w:val="KeywordStart_--"/>
    <w:basedOn w:val="Keyword"/>
    <w:rsid w:val="001B6EF4"/>
    <w:pPr>
      <w:pBdr>
        <w:top w:val="single" w:sz="12" w:space="1" w:color="auto"/>
      </w:pBdr>
    </w:pPr>
  </w:style>
  <w:style w:type="paragraph" w:customStyle="1" w:styleId="KeywordStartDe">
    <w:name w:val="KeywordStart_De"/>
    <w:basedOn w:val="Keyword"/>
    <w:autoRedefine/>
    <w:qFormat/>
    <w:rsid w:val="001B6EF4"/>
    <w:pPr>
      <w:pBdr>
        <w:top w:val="single" w:sz="12" w:space="1" w:color="FF0000"/>
      </w:pBdr>
      <w:spacing w:line="240" w:lineRule="auto"/>
    </w:pPr>
  </w:style>
  <w:style w:type="paragraph" w:customStyle="1" w:styleId="KeywordStartEn">
    <w:name w:val="KeywordStart_En"/>
    <w:basedOn w:val="Keyword"/>
    <w:autoRedefine/>
    <w:qFormat/>
    <w:rsid w:val="001B6EF4"/>
    <w:pPr>
      <w:pBdr>
        <w:top w:val="single" w:sz="12" w:space="1" w:color="0000FF"/>
      </w:pBdr>
      <w:spacing w:line="240" w:lineRule="auto"/>
    </w:pPr>
  </w:style>
  <w:style w:type="paragraph" w:customStyle="1" w:styleId="KeywordStartFr">
    <w:name w:val="KeywordStart_Fr"/>
    <w:basedOn w:val="Keyword"/>
    <w:rsid w:val="001B6EF4"/>
    <w:pPr>
      <w:pBdr>
        <w:top w:val="single" w:sz="18" w:space="1" w:color="FF6600"/>
      </w:pBdr>
    </w:pPr>
  </w:style>
  <w:style w:type="paragraph" w:customStyle="1" w:styleId="KeywordStartNl">
    <w:name w:val="KeywordStart_Nl"/>
    <w:basedOn w:val="Keyword"/>
    <w:autoRedefine/>
    <w:qFormat/>
    <w:rsid w:val="001B6EF4"/>
    <w:pPr>
      <w:pBdr>
        <w:top w:val="single" w:sz="12" w:space="1" w:color="339966"/>
      </w:pBdr>
      <w:spacing w:line="240" w:lineRule="auto"/>
    </w:pPr>
  </w:style>
  <w:style w:type="paragraph" w:customStyle="1" w:styleId="KeywordStartPa">
    <w:name w:val="KeywordStart_Pa"/>
    <w:basedOn w:val="Keyword"/>
    <w:autoRedefine/>
    <w:qFormat/>
    <w:rsid w:val="001B6EF4"/>
    <w:pPr>
      <w:pBdr>
        <w:top w:val="single" w:sz="12" w:space="1" w:color="auto"/>
      </w:pBdr>
      <w:spacing w:line="240" w:lineRule="auto"/>
    </w:pPr>
  </w:style>
  <w:style w:type="paragraph" w:customStyle="1" w:styleId="SpListbullet1">
    <w:name w:val="SpListbullet1"/>
    <w:autoRedefine/>
    <w:qFormat/>
    <w:rsid w:val="001B6EF4"/>
    <w:pPr>
      <w:numPr>
        <w:numId w:val="1"/>
      </w:numPr>
      <w:tabs>
        <w:tab w:val="left" w:pos="369"/>
      </w:tabs>
      <w:spacing w:after="0" w:line="369" w:lineRule="exact"/>
    </w:pPr>
    <w:rPr>
      <w:rFonts w:ascii="Arial Unicode MS" w:eastAsia="Times New Roman" w:hAnsi="Arial Unicode MS" w:cs="Times New Roman"/>
      <w:kern w:val="0"/>
      <w:sz w:val="20"/>
      <w:szCs w:val="20"/>
      <w:lang w:val="en-US"/>
      <w14:ligatures w14:val="none"/>
    </w:rPr>
  </w:style>
  <w:style w:type="character" w:customStyle="1" w:styleId="TabAlign">
    <w:name w:val="TabAlign"/>
    <w:basedOn w:val="DefaultParagraphFont"/>
    <w:rsid w:val="001B6EF4"/>
    <w:rPr>
      <w:bdr w:val="single" w:sz="8" w:space="0" w:color="FF0000"/>
    </w:rPr>
  </w:style>
  <w:style w:type="paragraph" w:customStyle="1" w:styleId="Notehead">
    <w:name w:val="Note_head"/>
    <w:qFormat/>
    <w:rsid w:val="001B6EF4"/>
    <w:pPr>
      <w:spacing w:before="360" w:after="120" w:line="240" w:lineRule="auto"/>
    </w:pPr>
    <w:rPr>
      <w:rFonts w:ascii="Arial Unicode MS" w:eastAsia="Arial Unicode MS" w:hAnsi="Arial Unicode MS" w:cs="Arial Unicode MS"/>
      <w:kern w:val="0"/>
      <w:sz w:val="32"/>
      <w:szCs w:val="20"/>
      <w:lang w:val="en-US"/>
      <w14:ligatures w14:val="none"/>
    </w:rPr>
  </w:style>
  <w:style w:type="paragraph" w:customStyle="1" w:styleId="NoteEntryLiteral">
    <w:name w:val="NoteEntryLiteral"/>
    <w:basedOn w:val="Normal"/>
    <w:autoRedefine/>
    <w:rsid w:val="001B6EF4"/>
    <w:rPr>
      <w:rFonts w:ascii="Arial Unicode MS" w:hAnsi="Arial Unicode MS"/>
    </w:rPr>
  </w:style>
  <w:style w:type="paragraph" w:customStyle="1" w:styleId="ParaFL">
    <w:name w:val="Para_FL"/>
    <w:link w:val="ParaFLChar"/>
    <w:autoRedefine/>
    <w:qFormat/>
    <w:rsid w:val="001B6EF4"/>
    <w:pPr>
      <w:spacing w:before="160" w:line="360" w:lineRule="auto"/>
    </w:pPr>
    <w:rPr>
      <w:rFonts w:ascii="Arial Unicode MS" w:eastAsia="Arial Unicode MS" w:hAnsi="Arial Unicode MS" w:cs="Arial Unicode MS"/>
      <w:kern w:val="0"/>
      <w:sz w:val="24"/>
      <w:szCs w:val="24"/>
      <w:lang w:val="en-US"/>
      <w14:ligatures w14:val="none"/>
    </w:rPr>
  </w:style>
  <w:style w:type="paragraph" w:customStyle="1" w:styleId="Runningtitle">
    <w:name w:val="Running_title"/>
    <w:basedOn w:val="Normal"/>
    <w:rsid w:val="001B6EF4"/>
    <w:rPr>
      <w:rFonts w:ascii="Arial Unicode MS" w:hAnsi="Arial Unicode MS"/>
      <w:sz w:val="32"/>
    </w:rPr>
  </w:style>
  <w:style w:type="paragraph" w:customStyle="1" w:styleId="SubtitledocumentDe">
    <w:name w:val="Subtitle_documentDe"/>
    <w:basedOn w:val="Normal"/>
    <w:rsid w:val="001B6EF4"/>
    <w:rPr>
      <w:rFonts w:ascii="Arial Unicode MS" w:hAnsi="Arial Unicode MS"/>
      <w:sz w:val="32"/>
    </w:rPr>
  </w:style>
  <w:style w:type="paragraph" w:customStyle="1" w:styleId="SubtitledocumentEn">
    <w:name w:val="Subtitle_documentEn"/>
    <w:basedOn w:val="Normal"/>
    <w:rsid w:val="001B6EF4"/>
    <w:rPr>
      <w:rFonts w:ascii="Arial Unicode MS" w:hAnsi="Arial Unicode MS"/>
      <w:sz w:val="32"/>
    </w:rPr>
  </w:style>
  <w:style w:type="paragraph" w:customStyle="1" w:styleId="SubtitledocumentFr">
    <w:name w:val="Subtitle_documentFr"/>
    <w:basedOn w:val="Normal"/>
    <w:rsid w:val="001B6EF4"/>
    <w:rPr>
      <w:rFonts w:ascii="Arial Unicode MS" w:hAnsi="Arial Unicode MS"/>
      <w:sz w:val="32"/>
    </w:rPr>
  </w:style>
  <w:style w:type="paragraph" w:customStyle="1" w:styleId="SubtitledocumentNl">
    <w:name w:val="Subtitle_documentNl"/>
    <w:basedOn w:val="Normal"/>
    <w:rsid w:val="001B6EF4"/>
    <w:rPr>
      <w:rFonts w:ascii="Arial Unicode MS" w:hAnsi="Arial Unicode MS"/>
      <w:sz w:val="32"/>
    </w:rPr>
  </w:style>
  <w:style w:type="paragraph" w:customStyle="1" w:styleId="Tablecaption">
    <w:name w:val="Table_caption"/>
    <w:autoRedefine/>
    <w:rsid w:val="001B6EF4"/>
    <w:pPr>
      <w:spacing w:before="320" w:after="60" w:line="320" w:lineRule="atLeast"/>
    </w:pPr>
    <w:rPr>
      <w:rFonts w:ascii="Arial Unicode MS" w:eastAsia="Times New Roman" w:hAnsi="Arial Unicode MS" w:cs="Courier New"/>
      <w:color w:val="436951"/>
      <w:kern w:val="0"/>
      <w:sz w:val="24"/>
      <w:szCs w:val="20"/>
      <w:lang w:val="en-US"/>
      <w14:ligatures w14:val="none"/>
    </w:rPr>
  </w:style>
  <w:style w:type="paragraph" w:customStyle="1" w:styleId="Tablecolumnhead">
    <w:name w:val="Table_column_head"/>
    <w:qFormat/>
    <w:rsid w:val="001B6EF4"/>
    <w:pPr>
      <w:shd w:val="pct25" w:color="auto" w:fill="FFFFFF"/>
      <w:spacing w:before="120" w:after="0" w:line="240" w:lineRule="auto"/>
    </w:pPr>
    <w:rPr>
      <w:rFonts w:ascii="Arial Unicode MS" w:eastAsia="Arial Unicode MS" w:hAnsi="Arial Unicode MS" w:cs="Arial Unicode MS"/>
      <w:kern w:val="0"/>
      <w:sz w:val="20"/>
      <w:szCs w:val="20"/>
      <w:lang w:val="en-US"/>
      <w14:ligatures w14:val="none"/>
    </w:rPr>
  </w:style>
  <w:style w:type="paragraph" w:customStyle="1" w:styleId="Tablefootnote">
    <w:name w:val="Table_footnote"/>
    <w:autoRedefine/>
    <w:rsid w:val="001B6EF4"/>
    <w:pPr>
      <w:shd w:val="clear" w:color="auto" w:fill="CCFFFF"/>
      <w:spacing w:before="60" w:after="90" w:line="240" w:lineRule="auto"/>
    </w:pPr>
    <w:rPr>
      <w:rFonts w:ascii="Arial Unicode MS" w:eastAsia="Times New Roman" w:hAnsi="Arial Unicode MS" w:cs="Times New Roman"/>
      <w:kern w:val="0"/>
      <w:sz w:val="18"/>
      <w:szCs w:val="20"/>
      <w:lang w:val="en-US"/>
      <w14:ligatures w14:val="none"/>
    </w:rPr>
  </w:style>
  <w:style w:type="paragraph" w:customStyle="1" w:styleId="TableImage">
    <w:name w:val="TableImage"/>
    <w:basedOn w:val="Normal"/>
    <w:autoRedefine/>
    <w:rsid w:val="001B6EF4"/>
    <w:pPr>
      <w:pBdr>
        <w:top w:val="dotted" w:sz="4" w:space="1" w:color="auto"/>
        <w:left w:val="dotted" w:sz="4" w:space="4" w:color="auto"/>
        <w:bottom w:val="dotted" w:sz="4" w:space="1" w:color="auto"/>
        <w:right w:val="dotted" w:sz="4" w:space="4" w:color="auto"/>
      </w:pBdr>
    </w:pPr>
    <w:rPr>
      <w:rFonts w:ascii="Arial Unicode MS" w:hAnsi="Arial Unicode MS"/>
    </w:rPr>
  </w:style>
  <w:style w:type="paragraph" w:customStyle="1" w:styleId="TitledocumentDe">
    <w:name w:val="Title_documentDe"/>
    <w:basedOn w:val="Normal"/>
    <w:rsid w:val="001B6EF4"/>
    <w:rPr>
      <w:rFonts w:ascii="Arial Unicode MS" w:hAnsi="Arial Unicode MS"/>
      <w:sz w:val="36"/>
    </w:rPr>
  </w:style>
  <w:style w:type="paragraph" w:customStyle="1" w:styleId="TitledocumentEn">
    <w:name w:val="Title_documentEn"/>
    <w:rsid w:val="001B6EF4"/>
    <w:pPr>
      <w:spacing w:after="0" w:line="240" w:lineRule="auto"/>
    </w:pPr>
    <w:rPr>
      <w:rFonts w:ascii="Arial Unicode MS" w:eastAsia="Arial Unicode MS" w:hAnsi="Arial Unicode MS" w:cs="Times New Roman"/>
      <w:kern w:val="0"/>
      <w:sz w:val="36"/>
      <w:szCs w:val="24"/>
      <w:lang w:val="en-US"/>
      <w14:ligatures w14:val="none"/>
    </w:rPr>
  </w:style>
  <w:style w:type="paragraph" w:customStyle="1" w:styleId="TitledocumentFr">
    <w:name w:val="Title_documentFr"/>
    <w:basedOn w:val="Normal"/>
    <w:rsid w:val="001B6EF4"/>
    <w:rPr>
      <w:rFonts w:ascii="Arial Unicode MS" w:hAnsi="Arial Unicode MS"/>
      <w:sz w:val="36"/>
    </w:rPr>
  </w:style>
  <w:style w:type="paragraph" w:customStyle="1" w:styleId="TitledocumentNl">
    <w:name w:val="Title_documentNl"/>
    <w:basedOn w:val="Normal"/>
    <w:rsid w:val="001B6EF4"/>
    <w:rPr>
      <w:rFonts w:ascii="Arial Unicode MS" w:hAnsi="Arial Unicode MS"/>
      <w:sz w:val="36"/>
    </w:rPr>
  </w:style>
  <w:style w:type="paragraph" w:customStyle="1" w:styleId="TitledoumentFr">
    <w:name w:val="Title_doumentFr"/>
    <w:basedOn w:val="Normal"/>
    <w:rsid w:val="001B6EF4"/>
    <w:rPr>
      <w:rFonts w:ascii="Arial Unicode MS" w:hAnsi="Arial Unicode MS"/>
      <w:sz w:val="36"/>
    </w:rPr>
  </w:style>
  <w:style w:type="paragraph" w:customStyle="1" w:styleId="URL0">
    <w:name w:val="URL"/>
    <w:rsid w:val="001B6EF4"/>
    <w:pPr>
      <w:spacing w:after="60" w:line="240" w:lineRule="auto"/>
    </w:pPr>
    <w:rPr>
      <w:rFonts w:ascii="Arial Unicode MS" w:eastAsia="Arial Unicode MS" w:hAnsi="Arial Unicode MS" w:cs="Arial Unicode MS"/>
      <w:kern w:val="0"/>
      <w:sz w:val="24"/>
      <w:szCs w:val="20"/>
      <w:lang w:val="en-US"/>
      <w14:ligatures w14:val="none"/>
    </w:rPr>
  </w:style>
  <w:style w:type="paragraph" w:customStyle="1" w:styleId="FormalParaHead1">
    <w:name w:val="FormalParaHead1"/>
    <w:autoRedefine/>
    <w:rsid w:val="001B6EF4"/>
    <w:pPr>
      <w:spacing w:after="0" w:line="240" w:lineRule="auto"/>
    </w:pPr>
    <w:rPr>
      <w:rFonts w:ascii="Arial Unicode MS" w:eastAsia="Arial Unicode MS" w:hAnsi="Arial Unicode MS" w:cs="Arial Unicode MS"/>
      <w:color w:val="FF7C80"/>
      <w:kern w:val="0"/>
      <w:szCs w:val="20"/>
      <w:lang w:val="en-US"/>
      <w14:ligatures w14:val="none"/>
    </w:rPr>
  </w:style>
  <w:style w:type="paragraph" w:customStyle="1" w:styleId="FormalParaHead2">
    <w:name w:val="FormalParaHead2"/>
    <w:autoRedefine/>
    <w:rsid w:val="001B6EF4"/>
    <w:pPr>
      <w:spacing w:after="0" w:line="240" w:lineRule="auto"/>
    </w:pPr>
    <w:rPr>
      <w:rFonts w:ascii="Arial Unicode MS" w:eastAsia="Arial Unicode MS" w:hAnsi="Arial Unicode MS" w:cs="Arial Unicode MS"/>
      <w:color w:val="FF7C80"/>
      <w:kern w:val="0"/>
      <w:szCs w:val="20"/>
      <w:lang w:val="en-US"/>
      <w14:ligatures w14:val="none"/>
    </w:rPr>
  </w:style>
  <w:style w:type="paragraph" w:customStyle="1" w:styleId="FormalParaHead3">
    <w:name w:val="FormalParaHead3"/>
    <w:basedOn w:val="Normal"/>
    <w:autoRedefine/>
    <w:rsid w:val="001B6EF4"/>
    <w:rPr>
      <w:rFonts w:ascii="Arial Unicode MS" w:hAnsi="Arial Unicode MS" w:cs="Arial Unicode MS"/>
      <w:color w:val="FF7C80"/>
      <w:sz w:val="22"/>
    </w:rPr>
  </w:style>
  <w:style w:type="paragraph" w:customStyle="1" w:styleId="FormalParaQuestionsEnd">
    <w:name w:val="FormalParaQuestionsEnd"/>
    <w:basedOn w:val="Normal"/>
    <w:autoRedefine/>
    <w:rsid w:val="001B6EF4"/>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FormalParaQuestionsStart">
    <w:name w:val="FormalParaQuestionsStart"/>
    <w:basedOn w:val="Normal"/>
    <w:autoRedefine/>
    <w:rsid w:val="001B6EF4"/>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SpListDash2">
    <w:name w:val="SpListDash2"/>
    <w:basedOn w:val="Normal"/>
    <w:link w:val="SpListDash2Zchn"/>
    <w:rsid w:val="001B6EF4"/>
    <w:pPr>
      <w:widowControl w:val="0"/>
      <w:numPr>
        <w:ilvl w:val="1"/>
        <w:numId w:val="1"/>
      </w:numPr>
      <w:spacing w:line="260" w:lineRule="exact"/>
    </w:pPr>
    <w:rPr>
      <w:rFonts w:ascii="Arial Unicode MS" w:hAnsi="Arial Unicode MS"/>
      <w:sz w:val="20"/>
      <w:szCs w:val="20"/>
      <w:lang w:val="de-DE" w:eastAsia="de-DE"/>
    </w:rPr>
  </w:style>
  <w:style w:type="character" w:customStyle="1" w:styleId="SpListDash2Zchn">
    <w:name w:val="SpListDash2 Zchn"/>
    <w:basedOn w:val="DefaultParagraphFont"/>
    <w:link w:val="SpListDash2"/>
    <w:rsid w:val="001B6EF4"/>
    <w:rPr>
      <w:rFonts w:ascii="Arial Unicode MS" w:eastAsia="Arial Unicode MS" w:hAnsi="Arial Unicode MS" w:cs="Times New Roman"/>
      <w:kern w:val="0"/>
      <w:sz w:val="20"/>
      <w:szCs w:val="20"/>
      <w:lang w:val="de-DE" w:eastAsia="de-DE"/>
      <w14:ligatures w14:val="none"/>
    </w:rPr>
  </w:style>
  <w:style w:type="paragraph" w:customStyle="1" w:styleId="SpListDash3">
    <w:name w:val="SpListDash3"/>
    <w:basedOn w:val="Normal"/>
    <w:link w:val="SpListDash3Zchn"/>
    <w:rsid w:val="001B6EF4"/>
    <w:pPr>
      <w:widowControl w:val="0"/>
      <w:numPr>
        <w:ilvl w:val="2"/>
        <w:numId w:val="1"/>
      </w:numPr>
      <w:tabs>
        <w:tab w:val="num" w:pos="1106"/>
      </w:tabs>
      <w:spacing w:line="260" w:lineRule="exact"/>
      <w:ind w:left="1106"/>
    </w:pPr>
    <w:rPr>
      <w:rFonts w:ascii="Arial Unicode MS" w:hAnsi="Arial Unicode MS"/>
      <w:sz w:val="20"/>
      <w:szCs w:val="20"/>
      <w:lang w:val="de-DE" w:eastAsia="de-DE"/>
    </w:rPr>
  </w:style>
  <w:style w:type="character" w:customStyle="1" w:styleId="SpListDash3Zchn">
    <w:name w:val="SpListDash3 Zchn"/>
    <w:basedOn w:val="DefaultParagraphFont"/>
    <w:link w:val="SpListDash3"/>
    <w:rsid w:val="001B6EF4"/>
    <w:rPr>
      <w:rFonts w:ascii="Arial Unicode MS" w:eastAsia="Arial Unicode MS" w:hAnsi="Arial Unicode MS" w:cs="Times New Roman"/>
      <w:kern w:val="0"/>
      <w:sz w:val="20"/>
      <w:szCs w:val="20"/>
      <w:lang w:val="de-DE" w:eastAsia="de-DE"/>
      <w14:ligatures w14:val="none"/>
    </w:rPr>
  </w:style>
  <w:style w:type="paragraph" w:customStyle="1" w:styleId="SpListArabic1">
    <w:name w:val="SpListArabic1"/>
    <w:basedOn w:val="Normal"/>
    <w:link w:val="SpListArabic1Zchn"/>
    <w:autoRedefine/>
    <w:qFormat/>
    <w:rsid w:val="001B6EF4"/>
    <w:pPr>
      <w:widowControl w:val="0"/>
      <w:spacing w:line="320" w:lineRule="exact"/>
      <w:ind w:left="369" w:hanging="369"/>
    </w:pPr>
    <w:rPr>
      <w:rFonts w:ascii="Arial Unicode MS" w:hAnsi="Arial Unicode MS"/>
      <w:sz w:val="20"/>
      <w:szCs w:val="20"/>
      <w:lang w:val="de-DE" w:eastAsia="de-DE"/>
    </w:rPr>
  </w:style>
  <w:style w:type="character" w:customStyle="1" w:styleId="SpListArabic1Zchn">
    <w:name w:val="SpListArabic1 Zchn"/>
    <w:basedOn w:val="DefaultParagraphFont"/>
    <w:link w:val="SpListArabic1"/>
    <w:rsid w:val="001B6EF4"/>
    <w:rPr>
      <w:rFonts w:ascii="Arial Unicode MS" w:eastAsia="Arial Unicode MS" w:hAnsi="Arial Unicode MS" w:cs="Times New Roman"/>
      <w:kern w:val="0"/>
      <w:sz w:val="20"/>
      <w:szCs w:val="20"/>
      <w:lang w:val="de-DE" w:eastAsia="de-DE"/>
      <w14:ligatures w14:val="none"/>
    </w:rPr>
  </w:style>
  <w:style w:type="paragraph" w:customStyle="1" w:styleId="SpListArabic2">
    <w:name w:val="SpListArabic2"/>
    <w:basedOn w:val="Normal"/>
    <w:link w:val="SpListArabic2Zchn"/>
    <w:rsid w:val="001B6EF4"/>
    <w:pPr>
      <w:widowControl w:val="0"/>
      <w:tabs>
        <w:tab w:val="num" w:pos="1440"/>
      </w:tabs>
      <w:spacing w:line="260" w:lineRule="exact"/>
      <w:ind w:left="1440" w:hanging="720"/>
    </w:pPr>
    <w:rPr>
      <w:rFonts w:ascii="Arial Unicode MS" w:hAnsi="Arial Unicode MS"/>
      <w:sz w:val="20"/>
      <w:szCs w:val="20"/>
      <w:lang w:val="de-DE" w:eastAsia="de-DE"/>
    </w:rPr>
  </w:style>
  <w:style w:type="character" w:customStyle="1" w:styleId="SpListArabic2Zchn">
    <w:name w:val="SpListArabic2 Zchn"/>
    <w:basedOn w:val="DefaultParagraphFont"/>
    <w:link w:val="SpListArabic2"/>
    <w:rsid w:val="001B6EF4"/>
    <w:rPr>
      <w:rFonts w:ascii="Arial Unicode MS" w:eastAsia="Arial Unicode MS" w:hAnsi="Arial Unicode MS" w:cs="Times New Roman"/>
      <w:kern w:val="0"/>
      <w:sz w:val="20"/>
      <w:szCs w:val="20"/>
      <w:lang w:val="de-DE" w:eastAsia="de-DE"/>
      <w14:ligatures w14:val="none"/>
    </w:rPr>
  </w:style>
  <w:style w:type="paragraph" w:customStyle="1" w:styleId="SpListArabic3">
    <w:name w:val="SpListArabic3"/>
    <w:basedOn w:val="Normal"/>
    <w:link w:val="SpListArabic3Zchn"/>
    <w:rsid w:val="001B6EF4"/>
    <w:pPr>
      <w:widowControl w:val="0"/>
      <w:tabs>
        <w:tab w:val="num" w:pos="2160"/>
      </w:tabs>
      <w:spacing w:line="260" w:lineRule="exact"/>
      <w:ind w:left="2160" w:hanging="720"/>
    </w:pPr>
    <w:rPr>
      <w:rFonts w:ascii="Arial Unicode MS" w:hAnsi="Arial Unicode MS"/>
      <w:sz w:val="20"/>
      <w:szCs w:val="20"/>
      <w:lang w:val="de-DE" w:eastAsia="de-DE"/>
    </w:rPr>
  </w:style>
  <w:style w:type="character" w:customStyle="1" w:styleId="SpListArabic3Zchn">
    <w:name w:val="SpListArabic3 Zchn"/>
    <w:basedOn w:val="DefaultParagraphFont"/>
    <w:link w:val="SpListArabic3"/>
    <w:rsid w:val="001B6EF4"/>
    <w:rPr>
      <w:rFonts w:ascii="Arial Unicode MS" w:eastAsia="Arial Unicode MS" w:hAnsi="Arial Unicode MS" w:cs="Times New Roman"/>
      <w:kern w:val="0"/>
      <w:sz w:val="20"/>
      <w:szCs w:val="20"/>
      <w:lang w:val="de-DE" w:eastAsia="de-DE"/>
      <w14:ligatures w14:val="none"/>
    </w:rPr>
  </w:style>
  <w:style w:type="paragraph" w:customStyle="1" w:styleId="SpListChar1">
    <w:name w:val="SpListChar1"/>
    <w:basedOn w:val="Normal"/>
    <w:link w:val="SpListChar1Zchn"/>
    <w:autoRedefine/>
    <w:qFormat/>
    <w:rsid w:val="001B6EF4"/>
    <w:pPr>
      <w:widowControl w:val="0"/>
      <w:tabs>
        <w:tab w:val="num" w:pos="720"/>
      </w:tabs>
      <w:spacing w:line="320" w:lineRule="exact"/>
      <w:ind w:left="720" w:hanging="720"/>
    </w:pPr>
    <w:rPr>
      <w:rFonts w:ascii="Arial Unicode MS" w:hAnsi="Arial Unicode MS"/>
      <w:sz w:val="20"/>
      <w:szCs w:val="20"/>
      <w:lang w:val="de-DE" w:eastAsia="de-DE"/>
    </w:rPr>
  </w:style>
  <w:style w:type="character" w:customStyle="1" w:styleId="SpListChar1Zchn">
    <w:name w:val="SpListChar1 Zchn"/>
    <w:basedOn w:val="DefaultParagraphFont"/>
    <w:link w:val="SpListChar1"/>
    <w:rsid w:val="001B6EF4"/>
    <w:rPr>
      <w:rFonts w:ascii="Arial Unicode MS" w:eastAsia="Arial Unicode MS" w:hAnsi="Arial Unicode MS" w:cs="Times New Roman"/>
      <w:kern w:val="0"/>
      <w:sz w:val="20"/>
      <w:szCs w:val="20"/>
      <w:lang w:val="de-DE" w:eastAsia="de-DE"/>
      <w14:ligatures w14:val="none"/>
    </w:rPr>
  </w:style>
  <w:style w:type="paragraph" w:customStyle="1" w:styleId="SpListChar2">
    <w:name w:val="SpListChar2"/>
    <w:basedOn w:val="Normal"/>
    <w:link w:val="SpListChar2Zchn"/>
    <w:rsid w:val="001B6EF4"/>
    <w:pPr>
      <w:widowControl w:val="0"/>
      <w:tabs>
        <w:tab w:val="num" w:pos="1440"/>
      </w:tabs>
      <w:spacing w:line="260" w:lineRule="exact"/>
      <w:ind w:left="1440" w:hanging="720"/>
    </w:pPr>
    <w:rPr>
      <w:rFonts w:ascii="Arial Unicode MS" w:hAnsi="Arial Unicode MS"/>
      <w:sz w:val="20"/>
      <w:szCs w:val="20"/>
      <w:lang w:val="de-DE" w:eastAsia="de-DE"/>
    </w:rPr>
  </w:style>
  <w:style w:type="character" w:customStyle="1" w:styleId="SpListChar2Zchn">
    <w:name w:val="SpListChar2 Zchn"/>
    <w:basedOn w:val="DefaultParagraphFont"/>
    <w:link w:val="SpListChar2"/>
    <w:rsid w:val="001B6EF4"/>
    <w:rPr>
      <w:rFonts w:ascii="Arial Unicode MS" w:eastAsia="Arial Unicode MS" w:hAnsi="Arial Unicode MS" w:cs="Times New Roman"/>
      <w:kern w:val="0"/>
      <w:sz w:val="20"/>
      <w:szCs w:val="20"/>
      <w:lang w:val="de-DE" w:eastAsia="de-DE"/>
      <w14:ligatures w14:val="none"/>
    </w:rPr>
  </w:style>
  <w:style w:type="paragraph" w:customStyle="1" w:styleId="SpListChar3">
    <w:name w:val="SpListChar3"/>
    <w:basedOn w:val="Normal"/>
    <w:link w:val="SpListChar3Zchn"/>
    <w:rsid w:val="001B6EF4"/>
    <w:pPr>
      <w:widowControl w:val="0"/>
      <w:tabs>
        <w:tab w:val="num" w:pos="2160"/>
      </w:tabs>
      <w:spacing w:line="260" w:lineRule="exact"/>
      <w:ind w:left="2160" w:hanging="720"/>
    </w:pPr>
    <w:rPr>
      <w:rFonts w:ascii="Arial Unicode MS" w:hAnsi="Arial Unicode MS"/>
      <w:sz w:val="20"/>
      <w:szCs w:val="20"/>
      <w:lang w:val="de-DE" w:eastAsia="de-DE"/>
    </w:rPr>
  </w:style>
  <w:style w:type="character" w:customStyle="1" w:styleId="SpListChar3Zchn">
    <w:name w:val="SpListChar3 Zchn"/>
    <w:basedOn w:val="DefaultParagraphFont"/>
    <w:link w:val="SpListChar3"/>
    <w:rsid w:val="001B6EF4"/>
    <w:rPr>
      <w:rFonts w:ascii="Arial Unicode MS" w:eastAsia="Arial Unicode MS" w:hAnsi="Arial Unicode MS" w:cs="Times New Roman"/>
      <w:kern w:val="0"/>
      <w:sz w:val="20"/>
      <w:szCs w:val="20"/>
      <w:lang w:val="de-DE" w:eastAsia="de-DE"/>
      <w14:ligatures w14:val="none"/>
    </w:rPr>
  </w:style>
  <w:style w:type="paragraph" w:customStyle="1" w:styleId="SpListEmpty1">
    <w:name w:val="SpListEmpty1"/>
    <w:basedOn w:val="Normal"/>
    <w:link w:val="SpListEmpty1Zchn"/>
    <w:rsid w:val="001B6EF4"/>
    <w:pPr>
      <w:widowControl w:val="0"/>
      <w:tabs>
        <w:tab w:val="num" w:pos="720"/>
      </w:tabs>
      <w:spacing w:line="260" w:lineRule="exact"/>
      <w:ind w:left="720" w:hanging="720"/>
    </w:pPr>
    <w:rPr>
      <w:rFonts w:ascii="Arial Unicode MS" w:hAnsi="Arial Unicode MS"/>
      <w:sz w:val="20"/>
      <w:szCs w:val="20"/>
      <w:lang w:val="de-DE" w:eastAsia="de-DE"/>
    </w:rPr>
  </w:style>
  <w:style w:type="character" w:customStyle="1" w:styleId="SpListEmpty1Zchn">
    <w:name w:val="SpListEmpty1 Zchn"/>
    <w:basedOn w:val="DefaultParagraphFont"/>
    <w:link w:val="SpListEmpty1"/>
    <w:rsid w:val="001B6EF4"/>
    <w:rPr>
      <w:rFonts w:ascii="Arial Unicode MS" w:eastAsia="Arial Unicode MS" w:hAnsi="Arial Unicode MS" w:cs="Times New Roman"/>
      <w:kern w:val="0"/>
      <w:sz w:val="20"/>
      <w:szCs w:val="20"/>
      <w:lang w:val="de-DE" w:eastAsia="de-DE"/>
      <w14:ligatures w14:val="none"/>
    </w:rPr>
  </w:style>
  <w:style w:type="paragraph" w:customStyle="1" w:styleId="SpListEmpty2">
    <w:name w:val="SpListEmpty2"/>
    <w:basedOn w:val="Normal"/>
    <w:link w:val="SpListEmpty2Zchn"/>
    <w:rsid w:val="001B6EF4"/>
    <w:pPr>
      <w:widowControl w:val="0"/>
      <w:tabs>
        <w:tab w:val="num" w:pos="1440"/>
      </w:tabs>
      <w:spacing w:line="260" w:lineRule="exact"/>
      <w:ind w:left="1440" w:hanging="720"/>
    </w:pPr>
    <w:rPr>
      <w:rFonts w:ascii="Arial Unicode MS" w:hAnsi="Arial Unicode MS"/>
      <w:sz w:val="20"/>
      <w:szCs w:val="20"/>
      <w:lang w:val="de-DE" w:eastAsia="de-DE"/>
    </w:rPr>
  </w:style>
  <w:style w:type="character" w:customStyle="1" w:styleId="SpListEmpty2Zchn">
    <w:name w:val="SpListEmpty2 Zchn"/>
    <w:basedOn w:val="DefaultParagraphFont"/>
    <w:link w:val="SpListEmpty2"/>
    <w:rsid w:val="001B6EF4"/>
    <w:rPr>
      <w:rFonts w:ascii="Arial Unicode MS" w:eastAsia="Arial Unicode MS" w:hAnsi="Arial Unicode MS" w:cs="Times New Roman"/>
      <w:kern w:val="0"/>
      <w:sz w:val="20"/>
      <w:szCs w:val="20"/>
      <w:lang w:val="de-DE" w:eastAsia="de-DE"/>
      <w14:ligatures w14:val="none"/>
    </w:rPr>
  </w:style>
  <w:style w:type="paragraph" w:customStyle="1" w:styleId="SpListEmpty3">
    <w:name w:val="SpListEmpty3"/>
    <w:basedOn w:val="Normal"/>
    <w:link w:val="SpListEmpty3Zchn"/>
    <w:rsid w:val="001B6EF4"/>
    <w:pPr>
      <w:widowControl w:val="0"/>
      <w:tabs>
        <w:tab w:val="num" w:pos="2160"/>
      </w:tabs>
      <w:spacing w:line="260" w:lineRule="exact"/>
      <w:ind w:left="2160" w:hanging="720"/>
    </w:pPr>
    <w:rPr>
      <w:rFonts w:ascii="Arial Unicode MS" w:hAnsi="Arial Unicode MS"/>
      <w:sz w:val="20"/>
      <w:szCs w:val="20"/>
      <w:lang w:val="de-DE" w:eastAsia="de-DE"/>
    </w:rPr>
  </w:style>
  <w:style w:type="character" w:customStyle="1" w:styleId="SpListEmpty3Zchn">
    <w:name w:val="SpListEmpty3 Zchn"/>
    <w:basedOn w:val="DefaultParagraphFont"/>
    <w:link w:val="SpListEmpty3"/>
    <w:rsid w:val="001B6EF4"/>
    <w:rPr>
      <w:rFonts w:ascii="Arial Unicode MS" w:eastAsia="Arial Unicode MS" w:hAnsi="Arial Unicode MS" w:cs="Times New Roman"/>
      <w:kern w:val="0"/>
      <w:sz w:val="20"/>
      <w:szCs w:val="20"/>
      <w:lang w:val="de-DE" w:eastAsia="de-DE"/>
      <w14:ligatures w14:val="none"/>
    </w:rPr>
  </w:style>
  <w:style w:type="paragraph" w:styleId="Revision">
    <w:name w:val="Revision"/>
    <w:hidden/>
    <w:uiPriority w:val="99"/>
    <w:rsid w:val="001B6EF4"/>
    <w:pPr>
      <w:spacing w:after="0" w:line="240" w:lineRule="auto"/>
    </w:pPr>
    <w:rPr>
      <w:rFonts w:ascii="Arial Unicode MS" w:eastAsia="Times New Roman" w:hAnsi="Arial Unicode MS" w:cs="Times New Roman"/>
      <w:kern w:val="0"/>
      <w:sz w:val="20"/>
      <w:szCs w:val="24"/>
      <w:lang w:val="de-DE" w:eastAsia="de-DE"/>
      <w14:ligatures w14:val="none"/>
    </w:rPr>
  </w:style>
  <w:style w:type="paragraph" w:customStyle="1" w:styleId="NoteentryMotto">
    <w:name w:val="Note_entry_Motto"/>
    <w:basedOn w:val="Normal"/>
    <w:qFormat/>
    <w:rsid w:val="001B6EF4"/>
    <w:pPr>
      <w:spacing w:line="360" w:lineRule="auto"/>
      <w:ind w:left="504" w:hanging="504"/>
    </w:pPr>
    <w:rPr>
      <w:rFonts w:ascii="Arial Unicode MS" w:eastAsia="Times New Roman" w:hAnsi="Arial Unicode MS"/>
      <w:color w:val="C45911" w:themeColor="accent2" w:themeShade="BF"/>
      <w:szCs w:val="20"/>
    </w:rPr>
  </w:style>
  <w:style w:type="paragraph" w:customStyle="1" w:styleId="GlossaryStart">
    <w:name w:val="Glossary_Start"/>
    <w:basedOn w:val="Normal"/>
    <w:autoRedefine/>
    <w:qFormat/>
    <w:rsid w:val="001B6EF4"/>
    <w:pPr>
      <w:pBdr>
        <w:top w:val="single" w:sz="4" w:space="1" w:color="auto"/>
        <w:left w:val="single" w:sz="4" w:space="4" w:color="auto"/>
        <w:right w:val="single" w:sz="4" w:space="4" w:color="auto"/>
      </w:pBdr>
    </w:pPr>
    <w:rPr>
      <w:rFonts w:ascii="Arial Unicode MS" w:hAnsi="Arial Unicode MS"/>
    </w:rPr>
  </w:style>
  <w:style w:type="paragraph" w:customStyle="1" w:styleId="GlossaryEnd">
    <w:name w:val="Glossary_End"/>
    <w:basedOn w:val="Normal"/>
    <w:autoRedefine/>
    <w:qFormat/>
    <w:rsid w:val="001B6EF4"/>
    <w:pPr>
      <w:pBdr>
        <w:left w:val="single" w:sz="4" w:space="4" w:color="auto"/>
        <w:bottom w:val="single" w:sz="4" w:space="1" w:color="auto"/>
        <w:right w:val="single" w:sz="4" w:space="4" w:color="auto"/>
      </w:pBdr>
    </w:pPr>
    <w:rPr>
      <w:rFonts w:ascii="Arial Unicode MS" w:hAnsi="Arial Unicode MS"/>
    </w:rPr>
  </w:style>
  <w:style w:type="paragraph" w:customStyle="1" w:styleId="GlossarySectionStart">
    <w:name w:val="Glossary_Section_Start"/>
    <w:basedOn w:val="Normal"/>
    <w:qFormat/>
    <w:rsid w:val="001B6EF4"/>
    <w:pPr>
      <w:pBdr>
        <w:top w:val="single" w:sz="4" w:space="1" w:color="auto"/>
        <w:left w:val="single" w:sz="4" w:space="4" w:color="auto"/>
        <w:right w:val="single" w:sz="4" w:space="4" w:color="auto"/>
      </w:pBdr>
    </w:pPr>
    <w:rPr>
      <w:rFonts w:ascii="Arial Unicode MS" w:hAnsi="Arial Unicode MS"/>
    </w:rPr>
  </w:style>
  <w:style w:type="paragraph" w:customStyle="1" w:styleId="GlossarySectionEnd">
    <w:name w:val="Glossary_Section_End"/>
    <w:basedOn w:val="Normal"/>
    <w:autoRedefine/>
    <w:qFormat/>
    <w:rsid w:val="001B6EF4"/>
    <w:pPr>
      <w:pBdr>
        <w:left w:val="single" w:sz="4" w:space="4" w:color="auto"/>
        <w:bottom w:val="single" w:sz="4" w:space="1" w:color="auto"/>
        <w:right w:val="single" w:sz="4" w:space="4" w:color="auto"/>
      </w:pBdr>
    </w:pPr>
    <w:rPr>
      <w:rFonts w:ascii="Arial Unicode MS" w:hAnsi="Arial Unicode MS"/>
    </w:rPr>
  </w:style>
  <w:style w:type="paragraph" w:customStyle="1" w:styleId="GlossarySectionHead">
    <w:name w:val="Glossary_Section_Head"/>
    <w:basedOn w:val="Normal"/>
    <w:autoRedefine/>
    <w:qFormat/>
    <w:rsid w:val="001B6EF4"/>
    <w:rPr>
      <w:rFonts w:ascii="Arial Unicode MS" w:hAnsi="Arial Unicode MS"/>
      <w:sz w:val="22"/>
    </w:rPr>
  </w:style>
  <w:style w:type="paragraph" w:customStyle="1" w:styleId="GlossaryTerm">
    <w:name w:val="Glossary_Term"/>
    <w:basedOn w:val="Normal"/>
    <w:autoRedefine/>
    <w:qFormat/>
    <w:rsid w:val="001B6EF4"/>
    <w:rPr>
      <w:rFonts w:ascii="Arial Unicode MS" w:hAnsi="Arial Unicode MS"/>
      <w:sz w:val="20"/>
    </w:rPr>
  </w:style>
  <w:style w:type="paragraph" w:customStyle="1" w:styleId="GlossaryDef">
    <w:name w:val="Glossary_Def"/>
    <w:basedOn w:val="Normal"/>
    <w:autoRedefine/>
    <w:qFormat/>
    <w:rsid w:val="001B6EF4"/>
    <w:rPr>
      <w:rFonts w:ascii="Arial Unicode MS" w:hAnsi="Arial Unicode MS"/>
      <w:sz w:val="20"/>
    </w:rPr>
  </w:style>
  <w:style w:type="paragraph" w:customStyle="1" w:styleId="NoteentryDedication">
    <w:name w:val="Note_entry_Dedication"/>
    <w:basedOn w:val="Normal"/>
    <w:qFormat/>
    <w:rsid w:val="001B6EF4"/>
    <w:pPr>
      <w:spacing w:line="360" w:lineRule="auto"/>
      <w:ind w:left="504" w:hanging="504"/>
    </w:pPr>
    <w:rPr>
      <w:rFonts w:ascii="Arial Unicode MS" w:eastAsia="Times New Roman" w:hAnsi="Arial Unicode MS"/>
      <w:szCs w:val="20"/>
    </w:rPr>
  </w:style>
  <w:style w:type="paragraph" w:customStyle="1" w:styleId="NoteentryMisc">
    <w:name w:val="Note_entry_Misc"/>
    <w:basedOn w:val="Normal"/>
    <w:qFormat/>
    <w:rsid w:val="001B6EF4"/>
    <w:pPr>
      <w:spacing w:line="360" w:lineRule="auto"/>
      <w:ind w:left="504" w:hanging="504"/>
    </w:pPr>
    <w:rPr>
      <w:rFonts w:ascii="Arial Unicode MS" w:eastAsia="Times New Roman" w:hAnsi="Arial Unicode MS"/>
      <w:szCs w:val="20"/>
    </w:rPr>
  </w:style>
  <w:style w:type="paragraph" w:customStyle="1" w:styleId="NoteentryProofNote">
    <w:name w:val="Note_entry_ProofNote"/>
    <w:basedOn w:val="Normal"/>
    <w:qFormat/>
    <w:rsid w:val="001B6EF4"/>
    <w:pPr>
      <w:spacing w:line="360" w:lineRule="auto"/>
      <w:ind w:left="504" w:hanging="504"/>
    </w:pPr>
    <w:rPr>
      <w:rFonts w:ascii="Arial Unicode MS" w:eastAsia="Times New Roman" w:hAnsi="Arial Unicode MS"/>
      <w:szCs w:val="20"/>
    </w:rPr>
  </w:style>
  <w:style w:type="paragraph" w:customStyle="1" w:styleId="NoteentryCommunicatedBy">
    <w:name w:val="Note_entry_CommunicatedBy"/>
    <w:basedOn w:val="Normal"/>
    <w:qFormat/>
    <w:rsid w:val="001B6EF4"/>
    <w:pPr>
      <w:spacing w:line="360" w:lineRule="auto"/>
      <w:ind w:left="504" w:hanging="504"/>
    </w:pPr>
    <w:rPr>
      <w:rFonts w:ascii="Arial Unicode MS" w:eastAsia="Times New Roman" w:hAnsi="Arial Unicode MS"/>
      <w:szCs w:val="20"/>
    </w:rPr>
  </w:style>
  <w:style w:type="paragraph" w:customStyle="1" w:styleId="NoteentryPresentedBy">
    <w:name w:val="Note_entry_PresentedBy"/>
    <w:basedOn w:val="Normal"/>
    <w:qFormat/>
    <w:rsid w:val="001B6EF4"/>
    <w:pPr>
      <w:spacing w:line="360" w:lineRule="auto"/>
      <w:ind w:left="504" w:hanging="504"/>
    </w:pPr>
    <w:rPr>
      <w:rFonts w:ascii="Arial Unicode MS" w:eastAsia="Times New Roman" w:hAnsi="Arial Unicode MS"/>
      <w:szCs w:val="20"/>
    </w:rPr>
  </w:style>
  <w:style w:type="paragraph" w:customStyle="1" w:styleId="NoteentryPresentedAt">
    <w:name w:val="Note_entry_PresentedAt"/>
    <w:basedOn w:val="Normal"/>
    <w:qFormat/>
    <w:rsid w:val="001B6EF4"/>
    <w:pPr>
      <w:spacing w:line="360" w:lineRule="auto"/>
      <w:ind w:left="504" w:hanging="504"/>
    </w:pPr>
    <w:rPr>
      <w:rFonts w:ascii="Arial Unicode MS" w:eastAsia="Times New Roman" w:hAnsi="Arial Unicode MS"/>
      <w:szCs w:val="20"/>
    </w:rPr>
  </w:style>
  <w:style w:type="paragraph" w:customStyle="1" w:styleId="AbbreviationGroupStart">
    <w:name w:val="AbbreviationGroup_Start"/>
    <w:basedOn w:val="KeywordEnd"/>
    <w:qFormat/>
    <w:rsid w:val="001B6EF4"/>
  </w:style>
  <w:style w:type="paragraph" w:customStyle="1" w:styleId="AbbreviationGroupEnd">
    <w:name w:val="AbbreviationGroup_End"/>
    <w:basedOn w:val="Defdesc"/>
    <w:qFormat/>
    <w:rsid w:val="001B6EF4"/>
  </w:style>
  <w:style w:type="character" w:customStyle="1" w:styleId="CharChar6">
    <w:name w:val="Char Char6"/>
    <w:basedOn w:val="DefaultParagraphFont"/>
    <w:locked/>
    <w:rsid w:val="001B6EF4"/>
    <w:rPr>
      <w:rFonts w:cs="Times New Roman"/>
      <w:sz w:val="20"/>
      <w:szCs w:val="20"/>
    </w:rPr>
  </w:style>
  <w:style w:type="paragraph" w:customStyle="1" w:styleId="SpListRoman1">
    <w:name w:val="SpListRoman1"/>
    <w:basedOn w:val="Normal"/>
    <w:rsid w:val="001B6EF4"/>
    <w:pPr>
      <w:tabs>
        <w:tab w:val="num" w:pos="283"/>
      </w:tabs>
      <w:suppressAutoHyphens/>
      <w:spacing w:line="260" w:lineRule="exact"/>
      <w:ind w:left="283" w:hanging="283"/>
    </w:pPr>
    <w:rPr>
      <w:rFonts w:ascii="Arial Unicode MS" w:hAnsi="Arial Unicode MS"/>
      <w:sz w:val="20"/>
      <w:szCs w:val="20"/>
      <w:lang w:val="de-DE" w:eastAsia="de-DE"/>
    </w:rPr>
  </w:style>
  <w:style w:type="paragraph" w:customStyle="1" w:styleId="SpListRoman2">
    <w:name w:val="SpListRoman2"/>
    <w:basedOn w:val="Normal"/>
    <w:rsid w:val="001B6EF4"/>
    <w:pPr>
      <w:tabs>
        <w:tab w:val="num" w:pos="567"/>
      </w:tabs>
      <w:suppressAutoHyphens/>
      <w:spacing w:line="260" w:lineRule="exact"/>
      <w:ind w:left="567" w:hanging="284"/>
    </w:pPr>
    <w:rPr>
      <w:rFonts w:ascii="Arial Unicode MS" w:hAnsi="Arial Unicode MS"/>
      <w:sz w:val="20"/>
      <w:szCs w:val="20"/>
      <w:lang w:val="de-DE" w:eastAsia="de-DE"/>
    </w:rPr>
  </w:style>
  <w:style w:type="paragraph" w:customStyle="1" w:styleId="SpListRoman3">
    <w:name w:val="SpListRoman3"/>
    <w:basedOn w:val="Normal"/>
    <w:link w:val="SpListRoman3Char"/>
    <w:rsid w:val="001B6EF4"/>
    <w:pPr>
      <w:tabs>
        <w:tab w:val="num" w:pos="850"/>
      </w:tabs>
      <w:suppressAutoHyphens/>
      <w:spacing w:line="260" w:lineRule="exact"/>
      <w:ind w:left="850" w:hanging="283"/>
    </w:pPr>
    <w:rPr>
      <w:rFonts w:ascii="Arial Unicode MS" w:hAnsi="Arial Unicode MS"/>
      <w:sz w:val="20"/>
      <w:szCs w:val="20"/>
      <w:lang w:val="de-DE" w:eastAsia="de-DE"/>
    </w:rPr>
  </w:style>
  <w:style w:type="numbering" w:styleId="1ai">
    <w:name w:val="Outline List 1"/>
    <w:basedOn w:val="NoList"/>
    <w:rsid w:val="001B6EF4"/>
  </w:style>
  <w:style w:type="paragraph" w:customStyle="1" w:styleId="fax">
    <w:name w:val="fax"/>
    <w:basedOn w:val="Normal"/>
    <w:next w:val="Normal"/>
    <w:rsid w:val="001B6EF4"/>
    <w:pPr>
      <w:spacing w:after="120"/>
    </w:pPr>
    <w:rPr>
      <w:sz w:val="20"/>
    </w:rPr>
  </w:style>
  <w:style w:type="numbering" w:styleId="111111">
    <w:name w:val="Outline List 2"/>
    <w:basedOn w:val="NoList"/>
    <w:rsid w:val="001B6EF4"/>
  </w:style>
  <w:style w:type="paragraph" w:styleId="z-TopofForm">
    <w:name w:val="HTML Top of Form"/>
    <w:link w:val="z-TopofFormChar"/>
    <w:hidden/>
    <w:rsid w:val="001B6EF4"/>
    <w:pPr>
      <w:spacing w:after="0" w:line="240" w:lineRule="auto"/>
    </w:pPr>
    <w:rPr>
      <w:rFonts w:ascii="Times" w:eastAsia="Times New Roman" w:hAnsi="Times" w:cs="Times New Roman"/>
      <w:kern w:val="0"/>
      <w:sz w:val="24"/>
      <w:szCs w:val="20"/>
      <w:lang w:val="de-DE" w:eastAsia="de-DE"/>
      <w14:ligatures w14:val="none"/>
    </w:rPr>
  </w:style>
  <w:style w:type="character" w:customStyle="1" w:styleId="z-TopofFormChar">
    <w:name w:val="z-Top of Form Char"/>
    <w:basedOn w:val="DefaultParagraphFont"/>
    <w:link w:val="z-TopofForm"/>
    <w:rsid w:val="001B6EF4"/>
    <w:rPr>
      <w:rFonts w:ascii="Times" w:eastAsia="Times New Roman" w:hAnsi="Times" w:cs="Times New Roman"/>
      <w:kern w:val="0"/>
      <w:sz w:val="24"/>
      <w:szCs w:val="20"/>
      <w:lang w:val="de-DE" w:eastAsia="de-DE"/>
      <w14:ligatures w14:val="none"/>
    </w:rPr>
  </w:style>
  <w:style w:type="character" w:customStyle="1" w:styleId="ParaFLChar">
    <w:name w:val="Para_FL Char"/>
    <w:basedOn w:val="DefaultParagraphFont"/>
    <w:link w:val="ParaFL"/>
    <w:locked/>
    <w:rsid w:val="001B6EF4"/>
    <w:rPr>
      <w:rFonts w:ascii="Arial Unicode MS" w:eastAsia="Arial Unicode MS" w:hAnsi="Arial Unicode MS" w:cs="Arial Unicode MS"/>
      <w:kern w:val="0"/>
      <w:sz w:val="24"/>
      <w:szCs w:val="24"/>
      <w:lang w:val="en-US"/>
      <w14:ligatures w14:val="none"/>
    </w:rPr>
  </w:style>
  <w:style w:type="paragraph" w:customStyle="1" w:styleId="AbbreviationSectionHead">
    <w:name w:val="AbbreviationSectionHead"/>
    <w:basedOn w:val="AbstractSectionHead"/>
    <w:qFormat/>
    <w:rsid w:val="001B6EF4"/>
    <w:rPr>
      <w:color w:val="222A35" w:themeColor="text2" w:themeShade="80"/>
      <w:sz w:val="32"/>
    </w:rPr>
  </w:style>
  <w:style w:type="paragraph" w:customStyle="1" w:styleId="AbstractEnd">
    <w:name w:val="Abstract_End"/>
    <w:basedOn w:val="Normal"/>
    <w:qFormat/>
    <w:rsid w:val="001B6EF4"/>
    <w:pPr>
      <w:pBdr>
        <w:bottom w:val="dashed" w:sz="12" w:space="1" w:color="00B050"/>
      </w:pBdr>
    </w:pPr>
  </w:style>
  <w:style w:type="paragraph" w:customStyle="1" w:styleId="BibentryError">
    <w:name w:val="Bib_entry_Error"/>
    <w:basedOn w:val="Bibentry"/>
    <w:qFormat/>
    <w:rsid w:val="001B6EF4"/>
    <w:rPr>
      <w:color w:val="FF0000"/>
    </w:rPr>
  </w:style>
  <w:style w:type="paragraph" w:customStyle="1" w:styleId="BibSectionhead">
    <w:name w:val="BibSection_head"/>
    <w:autoRedefine/>
    <w:qFormat/>
    <w:rsid w:val="001B6EF4"/>
    <w:pPr>
      <w:spacing w:after="0" w:line="240" w:lineRule="auto"/>
    </w:pPr>
    <w:rPr>
      <w:rFonts w:ascii="Arial Unicode MS" w:eastAsia="Arial Unicode MS" w:hAnsi="Arial Unicode MS" w:cs="Times New Roman"/>
      <w:color w:val="385623" w:themeColor="accent6" w:themeShade="80"/>
      <w:kern w:val="0"/>
      <w:sz w:val="32"/>
      <w:szCs w:val="24"/>
      <w:lang w:val="en-US"/>
      <w14:ligatures w14:val="none"/>
    </w:rPr>
  </w:style>
  <w:style w:type="paragraph" w:customStyle="1" w:styleId="PresentAffiliation">
    <w:name w:val="Present_Affiliation"/>
    <w:basedOn w:val="Affiliation"/>
    <w:qFormat/>
    <w:rsid w:val="001B6EF4"/>
  </w:style>
  <w:style w:type="paragraph" w:customStyle="1" w:styleId="AbstractEs">
    <w:name w:val="Abstract_Es"/>
    <w:basedOn w:val="AbstractEn"/>
    <w:qFormat/>
    <w:rsid w:val="001B6EF4"/>
    <w:pPr>
      <w:pBdr>
        <w:top w:val="single" w:sz="12" w:space="1" w:color="339966"/>
      </w:pBdr>
    </w:pPr>
  </w:style>
  <w:style w:type="paragraph" w:customStyle="1" w:styleId="NoteentryCorrigendum">
    <w:name w:val="Note_entry_Corrigendum"/>
    <w:autoRedefine/>
    <w:qFormat/>
    <w:rsid w:val="001B6EF4"/>
    <w:pPr>
      <w:spacing w:after="0" w:line="360" w:lineRule="auto"/>
      <w:ind w:left="504" w:hanging="504"/>
    </w:pPr>
    <w:rPr>
      <w:rFonts w:ascii="Arial Unicode MS" w:eastAsia="Times New Roman" w:hAnsi="Arial Unicode MS" w:cs="Times New Roman"/>
      <w:kern w:val="0"/>
      <w:sz w:val="24"/>
      <w:szCs w:val="20"/>
      <w:lang w:val="en-US"/>
      <w14:ligatures w14:val="none"/>
    </w:rPr>
  </w:style>
  <w:style w:type="paragraph" w:customStyle="1" w:styleId="KeywordStartEs">
    <w:name w:val="KeywordStart_Es"/>
    <w:basedOn w:val="KeywordStartEn"/>
    <w:qFormat/>
    <w:rsid w:val="001B6EF4"/>
    <w:pPr>
      <w:pBdr>
        <w:top w:val="single" w:sz="12" w:space="1" w:color="339966"/>
      </w:pBdr>
    </w:pPr>
  </w:style>
  <w:style w:type="paragraph" w:customStyle="1" w:styleId="EthicsHead">
    <w:name w:val="Ethics_Head"/>
    <w:basedOn w:val="ParaFL"/>
    <w:qFormat/>
    <w:rsid w:val="001B6EF4"/>
  </w:style>
  <w:style w:type="paragraph" w:customStyle="1" w:styleId="EthicsEnd">
    <w:name w:val="Ethics_End"/>
    <w:basedOn w:val="Normal"/>
    <w:qFormat/>
    <w:rsid w:val="001B6EF4"/>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EthicsStart">
    <w:name w:val="Ethics_Start"/>
    <w:basedOn w:val="Normal"/>
    <w:qFormat/>
    <w:rsid w:val="001B6EF4"/>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Graphicalabstract">
    <w:name w:val="Graphical_abstract"/>
    <w:basedOn w:val="Figureunnumbered"/>
    <w:autoRedefine/>
    <w:qFormat/>
    <w:rsid w:val="001B6EF4"/>
  </w:style>
  <w:style w:type="paragraph" w:customStyle="1" w:styleId="EthicsPara">
    <w:name w:val="Ethics_Para"/>
    <w:basedOn w:val="ParaFL"/>
    <w:qFormat/>
    <w:rsid w:val="001B6EF4"/>
  </w:style>
  <w:style w:type="paragraph" w:customStyle="1" w:styleId="MOESMcaption">
    <w:name w:val="MOESM_caption"/>
    <w:basedOn w:val="ParaFL"/>
    <w:qFormat/>
    <w:rsid w:val="001B6EF4"/>
  </w:style>
  <w:style w:type="paragraph" w:customStyle="1" w:styleId="FundingInformationStart">
    <w:name w:val="FundingInformationStart"/>
    <w:basedOn w:val="AbstractDe"/>
    <w:qFormat/>
    <w:rsid w:val="001B6EF4"/>
    <w:pPr>
      <w:pBdr>
        <w:top w:val="single" w:sz="18" w:space="1" w:color="4472C4" w:themeColor="accent1"/>
      </w:pBdr>
    </w:pPr>
  </w:style>
  <w:style w:type="paragraph" w:customStyle="1" w:styleId="FundingInformationEnd">
    <w:name w:val="FundingInformationEnd"/>
    <w:basedOn w:val="FundingInformationStart"/>
    <w:qFormat/>
    <w:rsid w:val="001B6EF4"/>
  </w:style>
  <w:style w:type="paragraph" w:customStyle="1" w:styleId="FundStart">
    <w:name w:val="FundStart"/>
    <w:basedOn w:val="EthicsStart"/>
    <w:qFormat/>
    <w:rsid w:val="001B6EF4"/>
  </w:style>
  <w:style w:type="paragraph" w:customStyle="1" w:styleId="FundEnd">
    <w:name w:val="FundEnd"/>
    <w:basedOn w:val="EthicsEnd"/>
    <w:qFormat/>
    <w:rsid w:val="001B6EF4"/>
  </w:style>
  <w:style w:type="paragraph" w:customStyle="1" w:styleId="FunderName">
    <w:name w:val="Funder_Name"/>
    <w:basedOn w:val="ParaFL"/>
    <w:qFormat/>
    <w:rsid w:val="001B6EF4"/>
  </w:style>
  <w:style w:type="paragraph" w:customStyle="1" w:styleId="FundRefID">
    <w:name w:val="FundRef_ID"/>
    <w:basedOn w:val="ParaFL"/>
    <w:qFormat/>
    <w:rsid w:val="001B6EF4"/>
  </w:style>
  <w:style w:type="paragraph" w:customStyle="1" w:styleId="GrantNumber">
    <w:name w:val="Grant_Number"/>
    <w:basedOn w:val="ParaFL"/>
    <w:qFormat/>
    <w:rsid w:val="001B6EF4"/>
  </w:style>
  <w:style w:type="paragraph" w:customStyle="1" w:styleId="GrantRecipient">
    <w:name w:val="Grant_Recipient"/>
    <w:basedOn w:val="GrantNumber"/>
    <w:qFormat/>
    <w:rsid w:val="001B6EF4"/>
  </w:style>
  <w:style w:type="paragraph" w:customStyle="1" w:styleId="ArticleNoteESMHint">
    <w:name w:val="Article_Note_ESMHint"/>
    <w:basedOn w:val="Normal"/>
    <w:next w:val="Normal"/>
    <w:qFormat/>
    <w:rsid w:val="001B6EF4"/>
    <w:pPr>
      <w:spacing w:line="360" w:lineRule="auto"/>
      <w:ind w:left="504" w:hanging="504"/>
    </w:pPr>
    <w:rPr>
      <w:rFonts w:ascii="Arial Unicode MS" w:eastAsia="Times New Roman" w:hAnsi="Arial Unicode MS"/>
      <w:szCs w:val="20"/>
    </w:rPr>
  </w:style>
  <w:style w:type="paragraph" w:customStyle="1" w:styleId="Tablecontd">
    <w:name w:val="Table_contd"/>
    <w:basedOn w:val="Normal"/>
    <w:qFormat/>
    <w:rsid w:val="001B6EF4"/>
    <w:pPr>
      <w:spacing w:after="120" w:line="360" w:lineRule="auto"/>
      <w:jc w:val="both"/>
    </w:pPr>
    <w:rPr>
      <w:rFonts w:ascii="Arial Unicode MS" w:hAnsi="Arial Unicode MS" w:cs="Arial Unicode MS"/>
      <w:szCs w:val="20"/>
    </w:rPr>
  </w:style>
  <w:style w:type="character" w:customStyle="1" w:styleId="UnitAlign">
    <w:name w:val="UnitAlign"/>
    <w:basedOn w:val="TabAlign"/>
    <w:uiPriority w:val="1"/>
    <w:qFormat/>
    <w:rsid w:val="001B6EF4"/>
    <w:rPr>
      <w:color w:val="FF0066"/>
      <w:bdr w:val="none" w:sz="0" w:space="0" w:color="auto"/>
    </w:rPr>
  </w:style>
  <w:style w:type="paragraph" w:customStyle="1" w:styleId="ORCID">
    <w:name w:val="ORC_ID"/>
    <w:basedOn w:val="ParaFL"/>
    <w:link w:val="ORCIDChar"/>
    <w:rsid w:val="001B6EF4"/>
  </w:style>
  <w:style w:type="character" w:customStyle="1" w:styleId="ORCIDChar">
    <w:name w:val="ORC_ID Char"/>
    <w:basedOn w:val="ParaFLChar"/>
    <w:link w:val="ORCID"/>
    <w:rsid w:val="001B6EF4"/>
    <w:rPr>
      <w:rFonts w:ascii="Arial Unicode MS" w:eastAsia="Arial Unicode MS" w:hAnsi="Arial Unicode MS" w:cs="Arial Unicode MS"/>
      <w:kern w:val="0"/>
      <w:sz w:val="24"/>
      <w:szCs w:val="24"/>
      <w:lang w:val="en-US"/>
      <w14:ligatures w14:val="none"/>
    </w:rPr>
  </w:style>
  <w:style w:type="paragraph" w:customStyle="1" w:styleId="NoteentryCrossLinking">
    <w:name w:val="Note_entry_CrossLinking"/>
    <w:basedOn w:val="NoteentryCorrigendum"/>
    <w:qFormat/>
    <w:rsid w:val="001B6EF4"/>
  </w:style>
  <w:style w:type="paragraph" w:customStyle="1" w:styleId="AbstractZh">
    <w:name w:val="Abstract_Zh"/>
    <w:basedOn w:val="AbstractDe"/>
    <w:qFormat/>
    <w:rsid w:val="001B6EF4"/>
  </w:style>
  <w:style w:type="paragraph" w:customStyle="1" w:styleId="AbstractJa">
    <w:name w:val="Abstract_Ja"/>
    <w:basedOn w:val="AbstractDe"/>
    <w:qFormat/>
    <w:rsid w:val="001B6EF4"/>
  </w:style>
  <w:style w:type="paragraph" w:customStyle="1" w:styleId="AbstractAr">
    <w:name w:val="Abstract_Ar"/>
    <w:basedOn w:val="AbstractDe"/>
    <w:qFormat/>
    <w:rsid w:val="001B6EF4"/>
  </w:style>
  <w:style w:type="paragraph" w:customStyle="1" w:styleId="Abstractheadonline">
    <w:name w:val="Abstract_head_online"/>
    <w:basedOn w:val="Abstracthead"/>
    <w:qFormat/>
    <w:rsid w:val="001B6EF4"/>
  </w:style>
  <w:style w:type="paragraph" w:customStyle="1" w:styleId="Keywordheadonline">
    <w:name w:val="Keyword_head_online"/>
    <w:basedOn w:val="Keywordhead"/>
    <w:qFormat/>
    <w:rsid w:val="001B6EF4"/>
  </w:style>
  <w:style w:type="paragraph" w:customStyle="1" w:styleId="CollaboratorAuthors">
    <w:name w:val="Collaborator_Authors"/>
    <w:basedOn w:val="Authors"/>
    <w:qFormat/>
    <w:rsid w:val="001B6EF4"/>
  </w:style>
  <w:style w:type="paragraph" w:customStyle="1" w:styleId="ArticleClassificationStart">
    <w:name w:val="ArticleClassification_Start"/>
    <w:basedOn w:val="FundingInformationStart"/>
    <w:qFormat/>
    <w:rsid w:val="001B6EF4"/>
  </w:style>
  <w:style w:type="paragraph" w:customStyle="1" w:styleId="ArticleClassificationEnd">
    <w:name w:val="ArticleClassification_End"/>
    <w:basedOn w:val="FundingInformationEnd"/>
    <w:qFormat/>
    <w:rsid w:val="001B6EF4"/>
  </w:style>
  <w:style w:type="paragraph" w:customStyle="1" w:styleId="AuthorContributionHead">
    <w:name w:val="AuthorContribution_Head"/>
    <w:basedOn w:val="Acknowledgehead"/>
    <w:qFormat/>
    <w:rsid w:val="001B6EF4"/>
  </w:style>
  <w:style w:type="paragraph" w:customStyle="1" w:styleId="AuthorContributionPara">
    <w:name w:val="AuthorContribution_Para"/>
    <w:basedOn w:val="Acknowledgment"/>
    <w:qFormat/>
    <w:rsid w:val="001B6EF4"/>
  </w:style>
  <w:style w:type="paragraph" w:customStyle="1" w:styleId="NoteentryAuthorContribution">
    <w:name w:val="Note_entry_AuthorContribution"/>
    <w:qFormat/>
    <w:rsid w:val="001B6EF4"/>
    <w:pPr>
      <w:spacing w:after="0" w:line="240" w:lineRule="auto"/>
    </w:pPr>
    <w:rPr>
      <w:rFonts w:ascii="Times New Roman" w:eastAsia="Times New Roman" w:hAnsi="Times New Roman" w:cs="Times New Roman"/>
      <w:kern w:val="0"/>
      <w:sz w:val="20"/>
      <w:szCs w:val="20"/>
      <w:lang w:eastAsia="en-IN"/>
      <w14:ligatures w14:val="none"/>
    </w:rPr>
  </w:style>
  <w:style w:type="paragraph" w:customStyle="1" w:styleId="FundingHead">
    <w:name w:val="Funding_Head"/>
    <w:qFormat/>
    <w:rsid w:val="001B6EF4"/>
    <w:pPr>
      <w:spacing w:before="240" w:after="120" w:line="240" w:lineRule="auto"/>
    </w:pPr>
    <w:rPr>
      <w:rFonts w:ascii="Arial Unicode MS" w:eastAsia="Arial Unicode MS" w:hAnsi="Arial Unicode MS" w:cs="Times New Roman"/>
      <w:b/>
      <w:kern w:val="0"/>
      <w:sz w:val="28"/>
      <w:szCs w:val="24"/>
      <w:lang w:val="en-US"/>
      <w14:ligatures w14:val="none"/>
    </w:rPr>
  </w:style>
  <w:style w:type="paragraph" w:customStyle="1" w:styleId="FundingPara">
    <w:name w:val="Funding_Para"/>
    <w:basedOn w:val="ParaFL"/>
    <w:qFormat/>
    <w:rsid w:val="001B6EF4"/>
  </w:style>
  <w:style w:type="paragraph" w:customStyle="1" w:styleId="SpListArabic4">
    <w:name w:val="SpListArabic4"/>
    <w:basedOn w:val="SpListArabic3"/>
    <w:link w:val="SpListArabic4Char"/>
    <w:rsid w:val="001B6EF4"/>
    <w:pPr>
      <w:tabs>
        <w:tab w:val="clear" w:pos="2160"/>
        <w:tab w:val="num" w:pos="720"/>
      </w:tabs>
      <w:ind w:left="1420"/>
      <w:outlineLvl w:val="3"/>
    </w:pPr>
  </w:style>
  <w:style w:type="character" w:customStyle="1" w:styleId="SpListArabic4Char">
    <w:name w:val="SpListArabic4 Char"/>
    <w:basedOn w:val="SpListArabic3Zchn"/>
    <w:link w:val="SpListArabic4"/>
    <w:rsid w:val="001B6EF4"/>
    <w:rPr>
      <w:rFonts w:ascii="Arial Unicode MS" w:eastAsia="Arial Unicode MS" w:hAnsi="Arial Unicode MS" w:cs="Times New Roman"/>
      <w:kern w:val="0"/>
      <w:sz w:val="20"/>
      <w:szCs w:val="20"/>
      <w:lang w:val="de-DE" w:eastAsia="de-DE"/>
      <w14:ligatures w14:val="none"/>
    </w:rPr>
  </w:style>
  <w:style w:type="paragraph" w:customStyle="1" w:styleId="SpListArabic5">
    <w:name w:val="SpListArabic5"/>
    <w:basedOn w:val="Normal"/>
    <w:link w:val="SpListArabic5Char"/>
    <w:rsid w:val="001B6EF4"/>
    <w:pPr>
      <w:widowControl w:val="0"/>
      <w:tabs>
        <w:tab w:val="num" w:pos="720"/>
      </w:tabs>
      <w:spacing w:after="120" w:line="260" w:lineRule="exact"/>
      <w:ind w:left="1800" w:hanging="720"/>
    </w:pPr>
    <w:rPr>
      <w:rFonts w:ascii="Arial Unicode MS" w:hAnsi="Arial Unicode MS"/>
      <w:sz w:val="20"/>
      <w:szCs w:val="20"/>
      <w:lang w:val="de-DE" w:eastAsia="de-DE"/>
    </w:rPr>
  </w:style>
  <w:style w:type="character" w:customStyle="1" w:styleId="SpListArabic5Char">
    <w:name w:val="SpListArabic5 Char"/>
    <w:basedOn w:val="DefaultParagraphFont"/>
    <w:link w:val="SpListArabic5"/>
    <w:rsid w:val="001B6EF4"/>
    <w:rPr>
      <w:rFonts w:ascii="Arial Unicode MS" w:eastAsia="Arial Unicode MS" w:hAnsi="Arial Unicode MS" w:cs="Times New Roman"/>
      <w:kern w:val="0"/>
      <w:sz w:val="20"/>
      <w:szCs w:val="20"/>
      <w:lang w:val="de-DE" w:eastAsia="de-DE"/>
      <w14:ligatures w14:val="none"/>
    </w:rPr>
  </w:style>
  <w:style w:type="paragraph" w:customStyle="1" w:styleId="SpListArabic6">
    <w:name w:val="SpListArabic6"/>
    <w:basedOn w:val="Normal"/>
    <w:qFormat/>
    <w:rsid w:val="001B6EF4"/>
    <w:pPr>
      <w:widowControl w:val="0"/>
      <w:tabs>
        <w:tab w:val="num" w:pos="720"/>
      </w:tabs>
      <w:spacing w:after="120" w:line="260" w:lineRule="exact"/>
      <w:ind w:left="2200" w:hanging="720"/>
    </w:pPr>
    <w:rPr>
      <w:rFonts w:ascii="Arial Unicode MS" w:hAnsi="Arial Unicode MS"/>
      <w:sz w:val="20"/>
      <w:szCs w:val="20"/>
      <w:lang w:val="de-DE" w:eastAsia="de-DE"/>
    </w:rPr>
  </w:style>
  <w:style w:type="paragraph" w:customStyle="1" w:styleId="SpListArabic7">
    <w:name w:val="SpListArabic7"/>
    <w:basedOn w:val="Normal"/>
    <w:qFormat/>
    <w:rsid w:val="001B6EF4"/>
    <w:pPr>
      <w:widowControl w:val="0"/>
      <w:tabs>
        <w:tab w:val="num" w:pos="720"/>
      </w:tabs>
      <w:spacing w:after="120" w:line="260" w:lineRule="exact"/>
      <w:ind w:left="2520" w:hanging="720"/>
    </w:pPr>
    <w:rPr>
      <w:rFonts w:ascii="Arial Unicode MS" w:hAnsi="Arial Unicode MS"/>
      <w:sz w:val="20"/>
      <w:szCs w:val="20"/>
      <w:lang w:val="de-DE" w:eastAsia="de-DE"/>
    </w:rPr>
  </w:style>
  <w:style w:type="paragraph" w:customStyle="1" w:styleId="SpListChar4">
    <w:name w:val="SpListChar4"/>
    <w:basedOn w:val="Normal"/>
    <w:link w:val="SpListChar4Char"/>
    <w:qFormat/>
    <w:rsid w:val="001B6EF4"/>
    <w:pPr>
      <w:widowControl w:val="0"/>
      <w:tabs>
        <w:tab w:val="num" w:pos="720"/>
      </w:tabs>
      <w:spacing w:after="120" w:line="260" w:lineRule="exact"/>
      <w:ind w:left="1437" w:hanging="720"/>
    </w:pPr>
    <w:rPr>
      <w:rFonts w:ascii="Arial Unicode MS" w:hAnsi="Arial Unicode MS"/>
      <w:sz w:val="20"/>
      <w:szCs w:val="20"/>
      <w:lang w:val="de-DE" w:eastAsia="de-DE"/>
    </w:rPr>
  </w:style>
  <w:style w:type="character" w:customStyle="1" w:styleId="SpListChar4Char">
    <w:name w:val="SpListChar4 Char"/>
    <w:basedOn w:val="DefaultParagraphFont"/>
    <w:link w:val="SpListChar4"/>
    <w:rsid w:val="001B6EF4"/>
    <w:rPr>
      <w:rFonts w:ascii="Arial Unicode MS" w:eastAsia="Arial Unicode MS" w:hAnsi="Arial Unicode MS" w:cs="Times New Roman"/>
      <w:kern w:val="0"/>
      <w:sz w:val="20"/>
      <w:szCs w:val="20"/>
      <w:lang w:val="de-DE" w:eastAsia="de-DE"/>
      <w14:ligatures w14:val="none"/>
    </w:rPr>
  </w:style>
  <w:style w:type="paragraph" w:customStyle="1" w:styleId="SpListChar5">
    <w:name w:val="SpListChar5"/>
    <w:basedOn w:val="Normal"/>
    <w:link w:val="SpListChar5Char"/>
    <w:qFormat/>
    <w:rsid w:val="001B6EF4"/>
    <w:pPr>
      <w:widowControl w:val="0"/>
      <w:tabs>
        <w:tab w:val="num" w:pos="720"/>
      </w:tabs>
      <w:spacing w:after="120" w:line="260" w:lineRule="exact"/>
      <w:ind w:left="1797" w:hanging="720"/>
    </w:pPr>
    <w:rPr>
      <w:rFonts w:ascii="Arial Unicode MS" w:hAnsi="Arial Unicode MS"/>
      <w:sz w:val="20"/>
      <w:szCs w:val="20"/>
      <w:lang w:val="de-DE" w:eastAsia="de-DE"/>
    </w:rPr>
  </w:style>
  <w:style w:type="character" w:customStyle="1" w:styleId="SpListChar5Char">
    <w:name w:val="SpListChar5 Char"/>
    <w:basedOn w:val="DefaultParagraphFont"/>
    <w:link w:val="SpListChar5"/>
    <w:rsid w:val="001B6EF4"/>
    <w:rPr>
      <w:rFonts w:ascii="Arial Unicode MS" w:eastAsia="Arial Unicode MS" w:hAnsi="Arial Unicode MS" w:cs="Times New Roman"/>
      <w:kern w:val="0"/>
      <w:sz w:val="20"/>
      <w:szCs w:val="20"/>
      <w:lang w:val="de-DE" w:eastAsia="de-DE"/>
      <w14:ligatures w14:val="none"/>
    </w:rPr>
  </w:style>
  <w:style w:type="paragraph" w:customStyle="1" w:styleId="SpListChar6">
    <w:name w:val="SpListChar6"/>
    <w:basedOn w:val="SpListChar3"/>
    <w:link w:val="SpListChar6Char"/>
    <w:qFormat/>
    <w:rsid w:val="001B6EF4"/>
    <w:pPr>
      <w:tabs>
        <w:tab w:val="clear" w:pos="2160"/>
        <w:tab w:val="num" w:pos="720"/>
      </w:tabs>
      <w:ind w:left="2200"/>
    </w:pPr>
  </w:style>
  <w:style w:type="character" w:customStyle="1" w:styleId="SpListChar6Char">
    <w:name w:val="SpListChar6 Char"/>
    <w:basedOn w:val="SpListChar3Zchn"/>
    <w:link w:val="SpListChar6"/>
    <w:rsid w:val="001B6EF4"/>
    <w:rPr>
      <w:rFonts w:ascii="Arial Unicode MS" w:eastAsia="Arial Unicode MS" w:hAnsi="Arial Unicode MS" w:cs="Times New Roman"/>
      <w:kern w:val="0"/>
      <w:sz w:val="20"/>
      <w:szCs w:val="20"/>
      <w:lang w:val="de-DE" w:eastAsia="de-DE"/>
      <w14:ligatures w14:val="none"/>
    </w:rPr>
  </w:style>
  <w:style w:type="paragraph" w:customStyle="1" w:styleId="SpListChar7">
    <w:name w:val="SpListChar7"/>
    <w:basedOn w:val="Normal"/>
    <w:link w:val="SpListChar7Char"/>
    <w:qFormat/>
    <w:rsid w:val="001B6EF4"/>
    <w:pPr>
      <w:widowControl w:val="0"/>
      <w:tabs>
        <w:tab w:val="num" w:pos="720"/>
      </w:tabs>
      <w:spacing w:after="120" w:line="260" w:lineRule="exact"/>
      <w:ind w:left="2520" w:hanging="720"/>
    </w:pPr>
    <w:rPr>
      <w:rFonts w:ascii="Arial Unicode MS" w:hAnsi="Arial Unicode MS"/>
      <w:sz w:val="20"/>
      <w:szCs w:val="20"/>
      <w:lang w:val="de-DE" w:eastAsia="de-DE"/>
    </w:rPr>
  </w:style>
  <w:style w:type="character" w:customStyle="1" w:styleId="SpListChar7Char">
    <w:name w:val="SpListChar7 Char"/>
    <w:basedOn w:val="DefaultParagraphFont"/>
    <w:link w:val="SpListChar7"/>
    <w:rsid w:val="001B6EF4"/>
    <w:rPr>
      <w:rFonts w:ascii="Arial Unicode MS" w:eastAsia="Arial Unicode MS" w:hAnsi="Arial Unicode MS" w:cs="Times New Roman"/>
      <w:kern w:val="0"/>
      <w:sz w:val="20"/>
      <w:szCs w:val="20"/>
      <w:lang w:val="de-DE" w:eastAsia="de-DE"/>
      <w14:ligatures w14:val="none"/>
    </w:rPr>
  </w:style>
  <w:style w:type="paragraph" w:customStyle="1" w:styleId="SpListRoman4">
    <w:name w:val="SpListRoman4"/>
    <w:basedOn w:val="Normal"/>
    <w:link w:val="SpListRoman4Char"/>
    <w:qFormat/>
    <w:rsid w:val="001B6EF4"/>
    <w:pPr>
      <w:widowControl w:val="0"/>
      <w:spacing w:after="120" w:line="260" w:lineRule="exact"/>
      <w:ind w:left="1549" w:hanging="709"/>
    </w:pPr>
    <w:rPr>
      <w:rFonts w:ascii="Arial Unicode MS" w:hAnsi="Arial Unicode MS"/>
      <w:sz w:val="20"/>
      <w:szCs w:val="20"/>
      <w:lang w:val="de-DE" w:eastAsia="de-DE"/>
    </w:rPr>
  </w:style>
  <w:style w:type="character" w:customStyle="1" w:styleId="SpListRoman3Char">
    <w:name w:val="SpListRoman3 Char"/>
    <w:basedOn w:val="DefaultParagraphFont"/>
    <w:link w:val="SpListRoman3"/>
    <w:rsid w:val="001B6EF4"/>
    <w:rPr>
      <w:rFonts w:ascii="Arial Unicode MS" w:eastAsia="Arial Unicode MS" w:hAnsi="Arial Unicode MS" w:cs="Times New Roman"/>
      <w:kern w:val="0"/>
      <w:sz w:val="20"/>
      <w:szCs w:val="20"/>
      <w:lang w:val="de-DE" w:eastAsia="de-DE"/>
      <w14:ligatures w14:val="none"/>
    </w:rPr>
  </w:style>
  <w:style w:type="character" w:customStyle="1" w:styleId="SpListRoman4Char">
    <w:name w:val="SpListRoman4 Char"/>
    <w:basedOn w:val="DefaultParagraphFont"/>
    <w:link w:val="SpListRoman4"/>
    <w:rsid w:val="001B6EF4"/>
    <w:rPr>
      <w:rFonts w:ascii="Arial Unicode MS" w:eastAsia="Arial Unicode MS" w:hAnsi="Arial Unicode MS" w:cs="Times New Roman"/>
      <w:kern w:val="0"/>
      <w:sz w:val="20"/>
      <w:szCs w:val="20"/>
      <w:lang w:val="de-DE" w:eastAsia="de-DE"/>
      <w14:ligatures w14:val="none"/>
    </w:rPr>
  </w:style>
  <w:style w:type="paragraph" w:customStyle="1" w:styleId="SpListDash4">
    <w:name w:val="SpListDash4"/>
    <w:basedOn w:val="Normal"/>
    <w:link w:val="SpListDash4Char"/>
    <w:qFormat/>
    <w:rsid w:val="001B6EF4"/>
    <w:pPr>
      <w:widowControl w:val="0"/>
      <w:tabs>
        <w:tab w:val="num" w:pos="720"/>
      </w:tabs>
      <w:spacing w:after="120" w:line="260" w:lineRule="exact"/>
      <w:ind w:left="1417" w:hanging="720"/>
      <w:outlineLvl w:val="2"/>
    </w:pPr>
    <w:rPr>
      <w:rFonts w:ascii="Arial Unicode MS" w:hAnsi="Arial Unicode MS"/>
      <w:sz w:val="20"/>
      <w:szCs w:val="20"/>
      <w:lang w:val="de-DE" w:eastAsia="de-DE"/>
    </w:rPr>
  </w:style>
  <w:style w:type="character" w:customStyle="1" w:styleId="SpListDash4Char">
    <w:name w:val="SpListDash4 Char"/>
    <w:basedOn w:val="DefaultParagraphFont"/>
    <w:link w:val="SpListDash4"/>
    <w:rsid w:val="001B6EF4"/>
    <w:rPr>
      <w:rFonts w:ascii="Arial Unicode MS" w:eastAsia="Arial Unicode MS" w:hAnsi="Arial Unicode MS" w:cs="Times New Roman"/>
      <w:kern w:val="0"/>
      <w:sz w:val="20"/>
      <w:szCs w:val="20"/>
      <w:lang w:val="de-DE" w:eastAsia="de-DE"/>
      <w14:ligatures w14:val="none"/>
    </w:rPr>
  </w:style>
  <w:style w:type="paragraph" w:customStyle="1" w:styleId="SpListDash5">
    <w:name w:val="SpListDash5"/>
    <w:basedOn w:val="Normal"/>
    <w:link w:val="SpListDash5Char"/>
    <w:qFormat/>
    <w:rsid w:val="001B6EF4"/>
    <w:pPr>
      <w:widowControl w:val="0"/>
      <w:tabs>
        <w:tab w:val="num" w:pos="720"/>
      </w:tabs>
      <w:spacing w:after="120" w:line="260" w:lineRule="exact"/>
      <w:ind w:left="720" w:hanging="720"/>
    </w:pPr>
    <w:rPr>
      <w:rFonts w:ascii="Arial Unicode MS" w:hAnsi="Arial Unicode MS"/>
      <w:sz w:val="20"/>
      <w:szCs w:val="20"/>
      <w:lang w:val="de-DE" w:eastAsia="de-DE"/>
    </w:rPr>
  </w:style>
  <w:style w:type="character" w:customStyle="1" w:styleId="SpListDash5Char">
    <w:name w:val="SpListDash5 Char"/>
    <w:basedOn w:val="DefaultParagraphFont"/>
    <w:link w:val="SpListDash5"/>
    <w:rsid w:val="001B6EF4"/>
    <w:rPr>
      <w:rFonts w:ascii="Arial Unicode MS" w:eastAsia="Arial Unicode MS" w:hAnsi="Arial Unicode MS" w:cs="Times New Roman"/>
      <w:kern w:val="0"/>
      <w:sz w:val="20"/>
      <w:szCs w:val="20"/>
      <w:lang w:val="de-DE" w:eastAsia="de-DE"/>
      <w14:ligatures w14:val="none"/>
    </w:rPr>
  </w:style>
  <w:style w:type="paragraph" w:customStyle="1" w:styleId="SpListDash6">
    <w:name w:val="SpListDash6"/>
    <w:basedOn w:val="Normal"/>
    <w:link w:val="SpListDash6Char"/>
    <w:qFormat/>
    <w:rsid w:val="001B6EF4"/>
    <w:pPr>
      <w:widowControl w:val="0"/>
      <w:tabs>
        <w:tab w:val="num" w:pos="720"/>
      </w:tabs>
      <w:spacing w:after="120" w:line="260" w:lineRule="exact"/>
      <w:ind w:left="2160" w:hanging="720"/>
    </w:pPr>
    <w:rPr>
      <w:rFonts w:ascii="Arial Unicode MS" w:hAnsi="Arial Unicode MS"/>
      <w:sz w:val="20"/>
      <w:szCs w:val="20"/>
      <w:lang w:val="de-DE" w:eastAsia="de-DE"/>
    </w:rPr>
  </w:style>
  <w:style w:type="character" w:customStyle="1" w:styleId="SpListDash6Char">
    <w:name w:val="SpListDash6 Char"/>
    <w:basedOn w:val="DefaultParagraphFont"/>
    <w:link w:val="SpListDash6"/>
    <w:rsid w:val="001B6EF4"/>
    <w:rPr>
      <w:rFonts w:ascii="Arial Unicode MS" w:eastAsia="Arial Unicode MS" w:hAnsi="Arial Unicode MS" w:cs="Times New Roman"/>
      <w:kern w:val="0"/>
      <w:sz w:val="20"/>
      <w:szCs w:val="20"/>
      <w:lang w:val="de-DE" w:eastAsia="de-DE"/>
      <w14:ligatures w14:val="none"/>
    </w:rPr>
  </w:style>
  <w:style w:type="paragraph" w:customStyle="1" w:styleId="SpListDash7">
    <w:name w:val="SpListDash7"/>
    <w:basedOn w:val="Normal"/>
    <w:link w:val="SpListDash7Char"/>
    <w:qFormat/>
    <w:rsid w:val="001B6EF4"/>
    <w:pPr>
      <w:widowControl w:val="0"/>
      <w:tabs>
        <w:tab w:val="num" w:pos="720"/>
      </w:tabs>
      <w:spacing w:after="120" w:line="260" w:lineRule="exact"/>
      <w:ind w:left="720" w:hanging="720"/>
    </w:pPr>
    <w:rPr>
      <w:rFonts w:ascii="Arial Unicode MS" w:hAnsi="Arial Unicode MS"/>
      <w:sz w:val="20"/>
      <w:szCs w:val="20"/>
      <w:lang w:val="de-DE" w:eastAsia="de-DE"/>
    </w:rPr>
  </w:style>
  <w:style w:type="character" w:customStyle="1" w:styleId="SpListDash7Char">
    <w:name w:val="SpListDash7 Char"/>
    <w:basedOn w:val="DefaultParagraphFont"/>
    <w:link w:val="SpListDash7"/>
    <w:rsid w:val="001B6EF4"/>
    <w:rPr>
      <w:rFonts w:ascii="Arial Unicode MS" w:eastAsia="Arial Unicode MS" w:hAnsi="Arial Unicode MS" w:cs="Times New Roman"/>
      <w:kern w:val="0"/>
      <w:sz w:val="20"/>
      <w:szCs w:val="20"/>
      <w:lang w:val="de-DE" w:eastAsia="de-DE"/>
      <w14:ligatures w14:val="none"/>
    </w:rPr>
  </w:style>
  <w:style w:type="paragraph" w:customStyle="1" w:styleId="SpListEmpty4">
    <w:name w:val="SpListEmpty4"/>
    <w:basedOn w:val="Normal"/>
    <w:link w:val="SpListEmpty4Char"/>
    <w:rsid w:val="001B6EF4"/>
    <w:pPr>
      <w:widowControl w:val="0"/>
      <w:spacing w:after="120" w:line="260" w:lineRule="exact"/>
      <w:ind w:left="2149" w:hanging="709"/>
    </w:pPr>
    <w:rPr>
      <w:rFonts w:ascii="Arial Unicode MS" w:hAnsi="Arial Unicode MS"/>
      <w:sz w:val="20"/>
      <w:szCs w:val="20"/>
      <w:lang w:val="de-DE" w:eastAsia="de-DE"/>
    </w:rPr>
  </w:style>
  <w:style w:type="character" w:customStyle="1" w:styleId="SpListEmpty4Char">
    <w:name w:val="SpListEmpty4 Char"/>
    <w:basedOn w:val="DefaultParagraphFont"/>
    <w:link w:val="SpListEmpty4"/>
    <w:rsid w:val="001B6EF4"/>
    <w:rPr>
      <w:rFonts w:ascii="Arial Unicode MS" w:eastAsia="Arial Unicode MS" w:hAnsi="Arial Unicode MS" w:cs="Times New Roman"/>
      <w:kern w:val="0"/>
      <w:sz w:val="20"/>
      <w:szCs w:val="20"/>
      <w:lang w:val="de-DE" w:eastAsia="de-DE"/>
      <w14:ligatures w14:val="none"/>
    </w:rPr>
  </w:style>
  <w:style w:type="paragraph" w:customStyle="1" w:styleId="SpListEmpty5">
    <w:name w:val="SpListEmpty5"/>
    <w:basedOn w:val="SpListEmpty3"/>
    <w:link w:val="SpListEmpty5Char"/>
    <w:qFormat/>
    <w:rsid w:val="001B6EF4"/>
    <w:pPr>
      <w:ind w:left="1826"/>
    </w:pPr>
  </w:style>
  <w:style w:type="character" w:customStyle="1" w:styleId="SpListEmpty5Char">
    <w:name w:val="SpListEmpty5 Char"/>
    <w:basedOn w:val="SpListEmpty3Zchn"/>
    <w:link w:val="SpListEmpty5"/>
    <w:rsid w:val="001B6EF4"/>
    <w:rPr>
      <w:rFonts w:ascii="Arial Unicode MS" w:eastAsia="Arial Unicode MS" w:hAnsi="Arial Unicode MS" w:cs="Times New Roman"/>
      <w:kern w:val="0"/>
      <w:sz w:val="20"/>
      <w:szCs w:val="20"/>
      <w:lang w:val="de-DE" w:eastAsia="de-DE"/>
      <w14:ligatures w14:val="none"/>
    </w:rPr>
  </w:style>
  <w:style w:type="paragraph" w:customStyle="1" w:styleId="SpListEmpty6">
    <w:name w:val="SpListEmpty6"/>
    <w:basedOn w:val="Normal"/>
    <w:link w:val="SpListEmpty6Char"/>
    <w:qFormat/>
    <w:rsid w:val="001B6EF4"/>
    <w:pPr>
      <w:widowControl w:val="0"/>
      <w:spacing w:after="120" w:line="260" w:lineRule="exact"/>
      <w:ind w:left="2869" w:hanging="709"/>
    </w:pPr>
    <w:rPr>
      <w:rFonts w:ascii="Arial Unicode MS" w:hAnsi="Arial Unicode MS"/>
      <w:sz w:val="20"/>
      <w:szCs w:val="20"/>
      <w:lang w:val="de-DE" w:eastAsia="de-DE"/>
    </w:rPr>
  </w:style>
  <w:style w:type="character" w:customStyle="1" w:styleId="SpListEmpty6Char">
    <w:name w:val="SpListEmpty6 Char"/>
    <w:basedOn w:val="DefaultParagraphFont"/>
    <w:link w:val="SpListEmpty6"/>
    <w:rsid w:val="001B6EF4"/>
    <w:rPr>
      <w:rFonts w:ascii="Arial Unicode MS" w:eastAsia="Arial Unicode MS" w:hAnsi="Arial Unicode MS" w:cs="Times New Roman"/>
      <w:kern w:val="0"/>
      <w:sz w:val="20"/>
      <w:szCs w:val="20"/>
      <w:lang w:val="de-DE" w:eastAsia="de-DE"/>
      <w14:ligatures w14:val="none"/>
    </w:rPr>
  </w:style>
  <w:style w:type="paragraph" w:customStyle="1" w:styleId="SpListEmpty7">
    <w:name w:val="SpListEmpty7"/>
    <w:basedOn w:val="Normal"/>
    <w:link w:val="SpListEmpty7Char"/>
    <w:qFormat/>
    <w:rsid w:val="001B6EF4"/>
    <w:pPr>
      <w:widowControl w:val="0"/>
      <w:spacing w:after="120" w:line="260" w:lineRule="exact"/>
      <w:ind w:left="3109" w:hanging="709"/>
    </w:pPr>
    <w:rPr>
      <w:rFonts w:ascii="Arial Unicode MS" w:hAnsi="Arial Unicode MS"/>
      <w:sz w:val="20"/>
      <w:szCs w:val="20"/>
      <w:lang w:val="de-DE" w:eastAsia="de-DE"/>
    </w:rPr>
  </w:style>
  <w:style w:type="character" w:customStyle="1" w:styleId="SpListEmpty7Char">
    <w:name w:val="SpListEmpty7 Char"/>
    <w:basedOn w:val="DefaultParagraphFont"/>
    <w:link w:val="SpListEmpty7"/>
    <w:rsid w:val="001B6EF4"/>
    <w:rPr>
      <w:rFonts w:ascii="Arial Unicode MS" w:eastAsia="Arial Unicode MS" w:hAnsi="Arial Unicode MS" w:cs="Times New Roman"/>
      <w:kern w:val="0"/>
      <w:sz w:val="20"/>
      <w:szCs w:val="20"/>
      <w:lang w:val="de-DE" w:eastAsia="de-DE"/>
      <w14:ligatures w14:val="none"/>
    </w:rPr>
  </w:style>
  <w:style w:type="paragraph" w:customStyle="1" w:styleId="SpListRoman5">
    <w:name w:val="SpListRoman5"/>
    <w:basedOn w:val="Normal"/>
    <w:link w:val="SpListRoman5Char"/>
    <w:qFormat/>
    <w:rsid w:val="001B6EF4"/>
    <w:pPr>
      <w:widowControl w:val="0"/>
      <w:spacing w:after="120" w:line="260" w:lineRule="exact"/>
      <w:ind w:left="1700" w:hanging="580"/>
    </w:pPr>
    <w:rPr>
      <w:rFonts w:ascii="Arial Unicode MS" w:hAnsi="Arial Unicode MS"/>
      <w:sz w:val="20"/>
      <w:szCs w:val="20"/>
      <w:lang w:val="de-DE" w:eastAsia="de-DE"/>
    </w:rPr>
  </w:style>
  <w:style w:type="character" w:customStyle="1" w:styleId="SpListRoman5Char">
    <w:name w:val="SpListRoman5 Char"/>
    <w:basedOn w:val="DefaultParagraphFont"/>
    <w:link w:val="SpListRoman5"/>
    <w:rsid w:val="001B6EF4"/>
    <w:rPr>
      <w:rFonts w:ascii="Arial Unicode MS" w:eastAsia="Arial Unicode MS" w:hAnsi="Arial Unicode MS" w:cs="Times New Roman"/>
      <w:kern w:val="0"/>
      <w:sz w:val="20"/>
      <w:szCs w:val="20"/>
      <w:lang w:val="de-DE" w:eastAsia="de-DE"/>
      <w14:ligatures w14:val="none"/>
    </w:rPr>
  </w:style>
  <w:style w:type="paragraph" w:customStyle="1" w:styleId="SpListRoman6">
    <w:name w:val="SpListRoman6"/>
    <w:basedOn w:val="Normal"/>
    <w:link w:val="SpListRoman6Char"/>
    <w:qFormat/>
    <w:rsid w:val="001B6EF4"/>
    <w:pPr>
      <w:widowControl w:val="0"/>
      <w:spacing w:after="120" w:line="260" w:lineRule="exact"/>
      <w:ind w:left="2149" w:hanging="709"/>
    </w:pPr>
    <w:rPr>
      <w:rFonts w:ascii="Arial Unicode MS" w:hAnsi="Arial Unicode MS"/>
      <w:sz w:val="20"/>
      <w:szCs w:val="20"/>
      <w:lang w:val="de-DE" w:eastAsia="de-DE"/>
    </w:rPr>
  </w:style>
  <w:style w:type="character" w:customStyle="1" w:styleId="SpListRoman6Char">
    <w:name w:val="SpListRoman6 Char"/>
    <w:basedOn w:val="DefaultParagraphFont"/>
    <w:link w:val="SpListRoman6"/>
    <w:rsid w:val="001B6EF4"/>
    <w:rPr>
      <w:rFonts w:ascii="Arial Unicode MS" w:eastAsia="Arial Unicode MS" w:hAnsi="Arial Unicode MS" w:cs="Times New Roman"/>
      <w:kern w:val="0"/>
      <w:sz w:val="20"/>
      <w:szCs w:val="20"/>
      <w:lang w:val="de-DE" w:eastAsia="de-DE"/>
      <w14:ligatures w14:val="none"/>
    </w:rPr>
  </w:style>
  <w:style w:type="paragraph" w:customStyle="1" w:styleId="SpListRoman7">
    <w:name w:val="SpListRoman7"/>
    <w:basedOn w:val="Normal"/>
    <w:link w:val="SpListRoman7Char"/>
    <w:qFormat/>
    <w:rsid w:val="001B6EF4"/>
    <w:pPr>
      <w:widowControl w:val="0"/>
      <w:spacing w:after="120" w:line="260" w:lineRule="exact"/>
      <w:ind w:left="2469" w:hanging="709"/>
    </w:pPr>
    <w:rPr>
      <w:rFonts w:ascii="Arial Unicode MS" w:hAnsi="Arial Unicode MS"/>
      <w:sz w:val="20"/>
      <w:szCs w:val="20"/>
      <w:lang w:val="de-DE" w:eastAsia="de-DE"/>
    </w:rPr>
  </w:style>
  <w:style w:type="character" w:customStyle="1" w:styleId="SpListRoman7Char">
    <w:name w:val="SpListRoman7 Char"/>
    <w:basedOn w:val="DefaultParagraphFont"/>
    <w:link w:val="SpListRoman7"/>
    <w:rsid w:val="001B6EF4"/>
    <w:rPr>
      <w:rFonts w:ascii="Arial Unicode MS" w:eastAsia="Arial Unicode MS" w:hAnsi="Arial Unicode MS" w:cs="Times New Roman"/>
      <w:kern w:val="0"/>
      <w:sz w:val="20"/>
      <w:szCs w:val="20"/>
      <w:lang w:val="de-DE" w:eastAsia="de-DE"/>
      <w14:ligatures w14:val="none"/>
    </w:rPr>
  </w:style>
  <w:style w:type="paragraph" w:customStyle="1" w:styleId="NoParaFL">
    <w:name w:val="NoPara_FL"/>
    <w:basedOn w:val="ParaFL"/>
    <w:next w:val="ParaFL"/>
    <w:qFormat/>
    <w:rsid w:val="001B6EF4"/>
  </w:style>
  <w:style w:type="paragraph" w:customStyle="1" w:styleId="Bodystart">
    <w:name w:val="Body_start"/>
    <w:basedOn w:val="Normal"/>
    <w:qFormat/>
    <w:rsid w:val="001B6EF4"/>
  </w:style>
  <w:style w:type="paragraph" w:customStyle="1" w:styleId="Bodyend">
    <w:name w:val="Body_end"/>
    <w:basedOn w:val="Normal"/>
    <w:qFormat/>
    <w:rsid w:val="001B6EF4"/>
  </w:style>
  <w:style w:type="paragraph" w:customStyle="1" w:styleId="Erratumabstract">
    <w:name w:val="Erratum_abstract"/>
    <w:basedOn w:val="Normal"/>
    <w:qFormat/>
    <w:rsid w:val="001B6EF4"/>
  </w:style>
  <w:style w:type="paragraph" w:customStyle="1" w:styleId="SuppliedImage">
    <w:name w:val="SuppliedImage"/>
    <w:basedOn w:val="Normal"/>
    <w:qFormat/>
    <w:rsid w:val="001B6EF4"/>
  </w:style>
  <w:style w:type="paragraph" w:customStyle="1" w:styleId="RawAuthorGroupStart">
    <w:name w:val="RawAuthorGroupStart"/>
    <w:basedOn w:val="Normal"/>
    <w:qFormat/>
    <w:rsid w:val="001B6EF4"/>
  </w:style>
  <w:style w:type="paragraph" w:customStyle="1" w:styleId="RawAuthorGroupEnd">
    <w:name w:val="RawAuthorGroupEnd"/>
    <w:basedOn w:val="Normal"/>
    <w:qFormat/>
    <w:rsid w:val="001B6EF4"/>
  </w:style>
  <w:style w:type="paragraph" w:customStyle="1" w:styleId="DataAvailabilityHead">
    <w:name w:val="DataAvailabilityHead"/>
    <w:basedOn w:val="Normal"/>
    <w:qFormat/>
    <w:rsid w:val="001B6EF4"/>
  </w:style>
  <w:style w:type="paragraph" w:customStyle="1" w:styleId="DataAvailabilityPara">
    <w:name w:val="DataAvailabilityPara"/>
    <w:basedOn w:val="Normal"/>
    <w:qFormat/>
    <w:rsid w:val="001B6EF4"/>
  </w:style>
  <w:style w:type="paragraph" w:customStyle="1" w:styleId="SuppliedEps">
    <w:name w:val="SuppliedEps"/>
    <w:basedOn w:val="Normal"/>
    <w:qFormat/>
    <w:rsid w:val="001B6EF4"/>
  </w:style>
  <w:style w:type="paragraph" w:customStyle="1" w:styleId="Style1">
    <w:name w:val="Style1"/>
    <w:basedOn w:val="Normal"/>
    <w:qFormat/>
    <w:rsid w:val="001B6EF4"/>
  </w:style>
  <w:style w:type="paragraph" w:customStyle="1" w:styleId="SuppliedContentStart">
    <w:name w:val="SuppliedContentStart"/>
    <w:basedOn w:val="Normal"/>
    <w:qFormat/>
    <w:rsid w:val="001B6EF4"/>
  </w:style>
  <w:style w:type="paragraph" w:customStyle="1" w:styleId="SuppliedContentEnd">
    <w:name w:val="SuppliedContentEnd"/>
    <w:basedOn w:val="Normal"/>
    <w:qFormat/>
    <w:rsid w:val="001B6EF4"/>
  </w:style>
  <w:style w:type="paragraph" w:customStyle="1" w:styleId="SuppliedTable">
    <w:name w:val="SuppliedTable"/>
    <w:basedOn w:val="Normal"/>
    <w:qFormat/>
    <w:rsid w:val="001B6EF4"/>
  </w:style>
  <w:style w:type="paragraph" w:customStyle="1" w:styleId="DuplicateTablecaptionStart">
    <w:name w:val="Duplicate_TablecaptionStart"/>
    <w:basedOn w:val="Normal"/>
    <w:qFormat/>
    <w:rsid w:val="001B6EF4"/>
  </w:style>
  <w:style w:type="paragraph" w:customStyle="1" w:styleId="DuplicateTablecaptionEnd">
    <w:name w:val="Duplicate_TablecaptionEnd"/>
    <w:basedOn w:val="Normal"/>
    <w:qFormat/>
    <w:rsid w:val="001B6EF4"/>
  </w:style>
  <w:style w:type="paragraph" w:customStyle="1" w:styleId="DuplicateFigurecaptionStart">
    <w:name w:val="Duplicate_FigurecaptionStart"/>
    <w:basedOn w:val="Normal"/>
    <w:qFormat/>
    <w:rsid w:val="001B6EF4"/>
  </w:style>
  <w:style w:type="paragraph" w:customStyle="1" w:styleId="DuplicateFigurecaptionEnd">
    <w:name w:val="Duplicate_FigurecaptionEnd"/>
    <w:basedOn w:val="Normal"/>
    <w:qFormat/>
    <w:rsid w:val="001B6EF4"/>
  </w:style>
  <w:style w:type="paragraph" w:customStyle="1" w:styleId="Biographystart">
    <w:name w:val="Biography_start"/>
    <w:basedOn w:val="Normal"/>
    <w:qFormat/>
    <w:rsid w:val="001B6EF4"/>
  </w:style>
  <w:style w:type="paragraph" w:customStyle="1" w:styleId="Biographyend">
    <w:name w:val="Biography_end"/>
    <w:basedOn w:val="Normal"/>
    <w:qFormat/>
    <w:rsid w:val="001B6EF4"/>
  </w:style>
  <w:style w:type="paragraph" w:customStyle="1" w:styleId="ArticleNoteAuthorContribution">
    <w:name w:val="ArticleNote_AuthorContribution"/>
    <w:basedOn w:val="AuthorContributionPara"/>
    <w:qFormat/>
    <w:rsid w:val="001B6EF4"/>
  </w:style>
  <w:style w:type="paragraph" w:customStyle="1" w:styleId="ArticleMSCategory">
    <w:name w:val="ArticleMSCategory"/>
    <w:basedOn w:val="Normal"/>
    <w:autoRedefine/>
    <w:qFormat/>
    <w:rsid w:val="001B6EF4"/>
  </w:style>
  <w:style w:type="paragraph" w:customStyle="1" w:styleId="Potentialabs">
    <w:name w:val="Potential_abs"/>
    <w:basedOn w:val="Normal"/>
    <w:qFormat/>
    <w:rsid w:val="001B6EF4"/>
  </w:style>
  <w:style w:type="paragraph" w:customStyle="1" w:styleId="InstitutionalAuthors">
    <w:name w:val="Institutional_Authors"/>
    <w:basedOn w:val="Normal"/>
    <w:autoRedefine/>
    <w:qFormat/>
    <w:rsid w:val="001B6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2802</Words>
  <Characters>15977</Characters>
  <Application>Microsoft Office Word</Application>
  <DocSecurity>0</DocSecurity>
  <Lines>133</Lines>
  <Paragraphs>37</Paragraphs>
  <ScaleCrop>false</ScaleCrop>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rabiathnisa@outlook.com</dc:creator>
  <cp:keywords/>
  <dc:description/>
  <cp:lastModifiedBy>rabiathnisa@outlook.com</cp:lastModifiedBy>
  <cp:revision>1</cp:revision>
  <dcterms:created xsi:type="dcterms:W3CDTF">2025-05-28T17:02:00Z</dcterms:created>
  <dcterms:modified xsi:type="dcterms:W3CDTF">2025-05-28T17:03:00Z</dcterms:modified>
</cp:coreProperties>
</file>