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3B44F" w14:textId="47F60B7E" w:rsidR="00CF0D2A" w:rsidRPr="00981B6E" w:rsidRDefault="00810F36" w:rsidP="00810F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B6E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14C3FB30" w14:textId="77777777" w:rsidR="00810F36" w:rsidRPr="001C18BB" w:rsidRDefault="00810F36">
      <w:pPr>
        <w:rPr>
          <w:rFonts w:ascii="Times New Roman" w:hAnsi="Times New Roman" w:cs="Times New Roman"/>
          <w:sz w:val="24"/>
          <w:szCs w:val="24"/>
        </w:rPr>
      </w:pPr>
    </w:p>
    <w:p w14:paraId="01BB7EB3" w14:textId="77777777" w:rsidR="00A14975" w:rsidRPr="00981B6E" w:rsidRDefault="00A14975" w:rsidP="00A1497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1B6E">
        <w:rPr>
          <w:rFonts w:ascii="Times New Roman" w:hAnsi="Times New Roman" w:cs="Times New Roman"/>
          <w:b/>
          <w:bCs/>
          <w:sz w:val="24"/>
          <w:szCs w:val="24"/>
        </w:rPr>
        <w:t>Construction of biphenylene dimers and surface-bound layers to explore donor-acceptor interactions</w:t>
      </w:r>
    </w:p>
    <w:p w14:paraId="10F84F81" w14:textId="77777777" w:rsidR="00A14975" w:rsidRPr="00981B6E" w:rsidRDefault="00A14975" w:rsidP="00A1497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EBD5E" w14:textId="77777777" w:rsidR="00A14975" w:rsidRPr="00981B6E" w:rsidRDefault="00A14975" w:rsidP="00A149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981B6E">
        <w:rPr>
          <w:rFonts w:ascii="Times New Roman" w:hAnsi="Times New Roman" w:cs="Times New Roman"/>
          <w:sz w:val="24"/>
          <w:szCs w:val="24"/>
        </w:rPr>
        <w:t>Kristóf Molnár,</w:t>
      </w:r>
      <w:r w:rsidRPr="00981B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81B6E">
        <w:rPr>
          <w:rFonts w:ascii="Times New Roman" w:hAnsi="Times New Roman" w:cs="Times New Roman"/>
          <w:sz w:val="24"/>
          <w:szCs w:val="24"/>
        </w:rPr>
        <w:t xml:space="preserve"> Rita Dobszay,</w:t>
      </w:r>
      <w:r w:rsidRPr="00981B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81B6E">
        <w:rPr>
          <w:rFonts w:ascii="Times New Roman" w:hAnsi="Times New Roman" w:cs="Times New Roman"/>
          <w:sz w:val="24"/>
          <w:szCs w:val="24"/>
        </w:rPr>
        <w:t xml:space="preserve"> Pál T. Szabó,</w:t>
      </w:r>
      <w:r w:rsidRPr="00981B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1B6E">
        <w:rPr>
          <w:rFonts w:ascii="Times New Roman" w:hAnsi="Times New Roman" w:cs="Times New Roman"/>
          <w:sz w:val="24"/>
          <w:szCs w:val="24"/>
        </w:rPr>
        <w:t xml:space="preserve"> Tamás Holzbauer,</w:t>
      </w:r>
      <w:r w:rsidRPr="00981B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81B6E">
        <w:rPr>
          <w:rFonts w:ascii="Times New Roman" w:hAnsi="Times New Roman" w:cs="Times New Roman"/>
          <w:sz w:val="24"/>
          <w:szCs w:val="24"/>
        </w:rPr>
        <w:t xml:space="preserve"> Attila Kunfi,</w:t>
      </w:r>
      <w:r w:rsidRPr="00981B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81B6E">
        <w:rPr>
          <w:rFonts w:ascii="Times New Roman" w:hAnsi="Times New Roman" w:cs="Times New Roman"/>
          <w:sz w:val="24"/>
          <w:szCs w:val="24"/>
        </w:rPr>
        <w:t>* Gábor London</w:t>
      </w:r>
      <w:r w:rsidRPr="00981B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81B6E">
        <w:rPr>
          <w:rFonts w:ascii="Times New Roman" w:hAnsi="Times New Roman" w:cs="Times New Roman"/>
          <w:sz w:val="24"/>
          <w:szCs w:val="24"/>
        </w:rPr>
        <w:t>*</w:t>
      </w:r>
    </w:p>
    <w:p w14:paraId="4D837DCA" w14:textId="77777777" w:rsidR="00A14975" w:rsidRPr="00981B6E" w:rsidRDefault="00A14975" w:rsidP="00A149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D8287" w14:textId="77777777" w:rsidR="00A14975" w:rsidRPr="00981B6E" w:rsidRDefault="00A14975" w:rsidP="00A14975">
      <w:p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81B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81B6E">
        <w:rPr>
          <w:rFonts w:ascii="Times New Roman" w:hAnsi="Times New Roman" w:cs="Times New Roman"/>
          <w:sz w:val="24"/>
          <w:szCs w:val="24"/>
        </w:rPr>
        <w:t xml:space="preserve"> Institute of Organic Chemistry, HUN-REN Research Centre for Natural Sciences, Magyar </w:t>
      </w:r>
      <w:proofErr w:type="spellStart"/>
      <w:r w:rsidRPr="00981B6E">
        <w:rPr>
          <w:rFonts w:ascii="Times New Roman" w:hAnsi="Times New Roman" w:cs="Times New Roman"/>
          <w:sz w:val="24"/>
          <w:szCs w:val="24"/>
        </w:rPr>
        <w:t>Tudósok</w:t>
      </w:r>
      <w:proofErr w:type="spellEnd"/>
      <w:r w:rsidRPr="00981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B6E">
        <w:rPr>
          <w:rFonts w:ascii="Times New Roman" w:hAnsi="Times New Roman" w:cs="Times New Roman"/>
          <w:sz w:val="24"/>
          <w:szCs w:val="24"/>
        </w:rPr>
        <w:t>krt</w:t>
      </w:r>
      <w:proofErr w:type="spellEnd"/>
      <w:r w:rsidRPr="00981B6E">
        <w:rPr>
          <w:rFonts w:ascii="Times New Roman" w:hAnsi="Times New Roman" w:cs="Times New Roman"/>
          <w:sz w:val="24"/>
          <w:szCs w:val="24"/>
        </w:rPr>
        <w:t xml:space="preserve">. 2, 1117 Budapest, Hungary </w:t>
      </w:r>
    </w:p>
    <w:p w14:paraId="12054E36" w14:textId="77777777" w:rsidR="00A14975" w:rsidRPr="00981B6E" w:rsidRDefault="00A14975" w:rsidP="00A14975">
      <w:p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81B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1B6E">
        <w:rPr>
          <w:rFonts w:ascii="Times New Roman" w:hAnsi="Times New Roman" w:cs="Times New Roman"/>
          <w:sz w:val="24"/>
          <w:szCs w:val="24"/>
        </w:rPr>
        <w:t xml:space="preserve"> MS Metabolomics Research Group, Centre for Structural Science, HUN-REN Research Centre for Natural Sciences, Magyar </w:t>
      </w:r>
      <w:proofErr w:type="spellStart"/>
      <w:r w:rsidRPr="00981B6E">
        <w:rPr>
          <w:rFonts w:ascii="Times New Roman" w:hAnsi="Times New Roman" w:cs="Times New Roman"/>
          <w:sz w:val="24"/>
          <w:szCs w:val="24"/>
        </w:rPr>
        <w:t>Tudósok</w:t>
      </w:r>
      <w:proofErr w:type="spellEnd"/>
      <w:r w:rsidRPr="00981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B6E">
        <w:rPr>
          <w:rFonts w:ascii="Times New Roman" w:hAnsi="Times New Roman" w:cs="Times New Roman"/>
          <w:sz w:val="24"/>
          <w:szCs w:val="24"/>
        </w:rPr>
        <w:t>krt</w:t>
      </w:r>
      <w:proofErr w:type="spellEnd"/>
      <w:r w:rsidRPr="00981B6E">
        <w:rPr>
          <w:rFonts w:ascii="Times New Roman" w:hAnsi="Times New Roman" w:cs="Times New Roman"/>
          <w:sz w:val="24"/>
          <w:szCs w:val="24"/>
        </w:rPr>
        <w:t>. 2, 1117 Budapest, Hungary</w:t>
      </w:r>
    </w:p>
    <w:p w14:paraId="709626EF" w14:textId="77777777" w:rsidR="00A14975" w:rsidRPr="00981B6E" w:rsidRDefault="00A14975" w:rsidP="00A14975">
      <w:p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81B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81B6E">
        <w:rPr>
          <w:rFonts w:ascii="Times New Roman" w:hAnsi="Times New Roman" w:cs="Times New Roman"/>
          <w:sz w:val="24"/>
          <w:szCs w:val="24"/>
        </w:rPr>
        <w:t xml:space="preserve"> Institute of Organic Chemistry, Centre for Structural Science, HUN-REN Research Centre for Natural Sciences, Magyar </w:t>
      </w:r>
      <w:proofErr w:type="spellStart"/>
      <w:r w:rsidRPr="00981B6E">
        <w:rPr>
          <w:rFonts w:ascii="Times New Roman" w:hAnsi="Times New Roman" w:cs="Times New Roman"/>
          <w:sz w:val="24"/>
          <w:szCs w:val="24"/>
        </w:rPr>
        <w:t>Tudósok</w:t>
      </w:r>
      <w:proofErr w:type="spellEnd"/>
      <w:r w:rsidRPr="00981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B6E">
        <w:rPr>
          <w:rFonts w:ascii="Times New Roman" w:hAnsi="Times New Roman" w:cs="Times New Roman"/>
          <w:sz w:val="24"/>
          <w:szCs w:val="24"/>
        </w:rPr>
        <w:t>krt</w:t>
      </w:r>
      <w:proofErr w:type="spellEnd"/>
      <w:r w:rsidRPr="00981B6E">
        <w:rPr>
          <w:rFonts w:ascii="Times New Roman" w:hAnsi="Times New Roman" w:cs="Times New Roman"/>
          <w:sz w:val="24"/>
          <w:szCs w:val="24"/>
        </w:rPr>
        <w:t>. 2, HU-1117 Budapest, Hungary</w:t>
      </w:r>
    </w:p>
    <w:p w14:paraId="4B609D4E" w14:textId="77777777" w:rsidR="00A14975" w:rsidRPr="00981B6E" w:rsidRDefault="00A14975" w:rsidP="00A14975">
      <w:p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547F8430" w14:textId="77777777" w:rsidR="00A14975" w:rsidRPr="00981B6E" w:rsidRDefault="00A14975" w:rsidP="00A149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981B6E">
        <w:rPr>
          <w:rFonts w:ascii="Times New Roman" w:hAnsi="Times New Roman" w:cs="Times New Roman"/>
          <w:sz w:val="24"/>
          <w:szCs w:val="24"/>
          <w:lang w:val="hu-HU"/>
        </w:rPr>
        <w:t>E-mailes: kunfi.attila@ttk.hu, london.gabor@ttk.hu</w:t>
      </w:r>
    </w:p>
    <w:p w14:paraId="73CADBC5" w14:textId="77777777" w:rsidR="00A14975" w:rsidRPr="00981B6E" w:rsidRDefault="00A14975">
      <w:pPr>
        <w:rPr>
          <w:rFonts w:ascii="Times New Roman" w:hAnsi="Times New Roman" w:cs="Times New Roman"/>
        </w:rPr>
      </w:pPr>
    </w:p>
    <w:p w14:paraId="1D71ECC6" w14:textId="77777777" w:rsidR="00152225" w:rsidRPr="00981B6E" w:rsidRDefault="00152225">
      <w:pPr>
        <w:rPr>
          <w:rFonts w:ascii="Times New Roman" w:hAnsi="Times New Roman" w:cs="Times New Roman"/>
        </w:rPr>
      </w:pPr>
    </w:p>
    <w:p w14:paraId="12548A6E" w14:textId="77777777" w:rsidR="00152225" w:rsidRPr="00981B6E" w:rsidRDefault="00152225">
      <w:pPr>
        <w:rPr>
          <w:rFonts w:ascii="Times New Roman" w:hAnsi="Times New Roman" w:cs="Times New Roman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 w:eastAsia="en-US"/>
          <w14:ligatures w14:val="standardContextual"/>
        </w:rPr>
        <w:id w:val="66829262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263B67B7" w14:textId="562E1511" w:rsidR="00946446" w:rsidRPr="00946446" w:rsidRDefault="00946446">
          <w:pPr>
            <w:pStyle w:val="Tartalomjegyzkcmsora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  <w:lang w:val="en-US"/>
            </w:rPr>
          </w:pPr>
          <w:r w:rsidRPr="00946446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  <w:lang w:val="en-US"/>
            </w:rPr>
            <w:t>Table of contents</w:t>
          </w:r>
        </w:p>
        <w:p w14:paraId="128D40BC" w14:textId="77777777" w:rsidR="00946446" w:rsidRPr="00946446" w:rsidRDefault="00946446" w:rsidP="00946446">
          <w:pPr>
            <w:rPr>
              <w:rFonts w:ascii="Times New Roman" w:hAnsi="Times New Roman" w:cs="Times New Roman"/>
              <w:b/>
              <w:bCs/>
              <w:sz w:val="28"/>
              <w:szCs w:val="28"/>
              <w:lang w:val="hu-HU" w:eastAsia="hu-HU"/>
            </w:rPr>
          </w:pPr>
        </w:p>
        <w:p w14:paraId="0B429384" w14:textId="5E968423" w:rsidR="00946446" w:rsidRPr="00946446" w:rsidRDefault="00946446">
          <w:pPr>
            <w:pStyle w:val="TJ1"/>
            <w:tabs>
              <w:tab w:val="left" w:pos="480"/>
              <w:tab w:val="right" w:leader="dot" w:pos="9062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4644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46446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94644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77632891" w:history="1">
            <w:r w:rsidRPr="00946446">
              <w:rPr>
                <w:rStyle w:val="Hiperhivatkozs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946446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946446">
              <w:rPr>
                <w:rStyle w:val="Hiperhivatkozs"/>
                <w:rFonts w:ascii="Times New Roman" w:hAnsi="Times New Roman" w:cs="Times New Roman"/>
                <w:noProof/>
                <w:sz w:val="24"/>
                <w:szCs w:val="24"/>
              </w:rPr>
              <w:t>X-Ray Crystallography</w:t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S</w:t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_Toc177632891 \h </w:instrText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21D9BD" w14:textId="4F581CD0" w:rsidR="00946446" w:rsidRPr="00946446" w:rsidRDefault="00946446">
          <w:pPr>
            <w:pStyle w:val="TJ1"/>
            <w:tabs>
              <w:tab w:val="left" w:pos="480"/>
              <w:tab w:val="right" w:leader="dot" w:pos="9062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77632892" w:history="1">
            <w:r w:rsidRPr="00946446">
              <w:rPr>
                <w:rStyle w:val="Hiperhivatkozs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Pr="00946446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946446">
              <w:rPr>
                <w:rStyle w:val="Hiperhivatkozs"/>
                <w:rFonts w:ascii="Times New Roman" w:hAnsi="Times New Roman" w:cs="Times New Roman"/>
                <w:noProof/>
                <w:sz w:val="24"/>
                <w:szCs w:val="24"/>
              </w:rPr>
              <w:t>NMR spectra</w:t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S</w:t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_Toc177632892 \h </w:instrText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946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06AC86" w14:textId="1E466F60" w:rsidR="00946446" w:rsidRPr="00946446" w:rsidRDefault="00946446">
          <w:pPr>
            <w:rPr>
              <w:rFonts w:ascii="Times New Roman" w:hAnsi="Times New Roman" w:cs="Times New Roman"/>
              <w:sz w:val="24"/>
              <w:szCs w:val="24"/>
            </w:rPr>
          </w:pPr>
          <w:r w:rsidRPr="00946446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0DF1277E" w14:textId="12094A02" w:rsidR="00946446" w:rsidRDefault="00946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1B6539" w14:textId="298E85BE" w:rsidR="002E19CD" w:rsidRPr="00B820DA" w:rsidRDefault="002E19CD" w:rsidP="00B820DA">
      <w:pPr>
        <w:pStyle w:val="Cmsor1"/>
        <w:numPr>
          <w:ilvl w:val="0"/>
          <w:numId w:val="4"/>
        </w:numPr>
        <w:ind w:left="567" w:hanging="567"/>
      </w:pPr>
      <w:bookmarkStart w:id="0" w:name="_Toc177632891"/>
      <w:r w:rsidRPr="00B820DA">
        <w:lastRenderedPageBreak/>
        <w:t>X-Ray Crystallography</w:t>
      </w:r>
      <w:bookmarkEnd w:id="0"/>
    </w:p>
    <w:p w14:paraId="3F956984" w14:textId="77777777" w:rsidR="00187478" w:rsidRDefault="00187478" w:rsidP="0018747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7"/>
        <w:gridCol w:w="3209"/>
        <w:gridCol w:w="2410"/>
      </w:tblGrid>
      <w:tr w:rsidR="00976206" w:rsidRPr="00070609" w14:paraId="00F5FA62" w14:textId="539042B6" w:rsidTr="001C18BB">
        <w:tc>
          <w:tcPr>
            <w:tcW w:w="8946" w:type="dxa"/>
            <w:gridSpan w:val="3"/>
            <w:noWrap/>
            <w:vAlign w:val="center"/>
            <w:hideMark/>
          </w:tcPr>
          <w:p w14:paraId="7E09F380" w14:textId="385F44E8" w:rsidR="00976206" w:rsidRDefault="00976206" w:rsidP="00AF5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</w:t>
            </w:r>
            <w:r w:rsidRPr="00070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  <w:r w:rsidRPr="00070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 Crystal data and </w:t>
            </w:r>
            <w:r w:rsidRPr="00D746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structure refinement for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BP/TCNQ </w:t>
            </w:r>
            <w:r w:rsidR="00413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and 10.</w:t>
            </w:r>
          </w:p>
          <w:p w14:paraId="605C202C" w14:textId="77777777" w:rsidR="00976206" w:rsidRPr="00070609" w:rsidRDefault="00976206" w:rsidP="00AF5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976206" w:rsidRPr="00070609" w14:paraId="009ADF4C" w14:textId="1EEE2638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77932065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Identification code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24EB5A1" w14:textId="1DC99054" w:rsidR="00976206" w:rsidRPr="00104722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04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BP/TCNQ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313CE658" w14:textId="6319F94B" w:rsidR="00976206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471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</w:t>
            </w:r>
          </w:p>
        </w:tc>
      </w:tr>
      <w:tr w:rsidR="00976206" w:rsidRPr="00070609" w14:paraId="40DEF108" w14:textId="3B15FA1F" w:rsidTr="001C18BB">
        <w:tc>
          <w:tcPr>
            <w:tcW w:w="3327" w:type="dxa"/>
            <w:tcBorders>
              <w:right w:val="nil"/>
            </w:tcBorders>
            <w:noWrap/>
            <w:vAlign w:val="center"/>
          </w:tcPr>
          <w:p w14:paraId="5075191C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CCDC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</w:tcPr>
          <w:p w14:paraId="37513159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9744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2384673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552950BA" w14:textId="767DA7A8" w:rsidR="00976206" w:rsidRPr="00097447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9744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2384674</w:t>
            </w:r>
          </w:p>
        </w:tc>
      </w:tr>
      <w:tr w:rsidR="00976206" w:rsidRPr="00070609" w14:paraId="754BCC9C" w14:textId="47489018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43D1A79B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Empirical formula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D17CE22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24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12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4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45CCC614" w14:textId="4D95CA12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30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22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4</w:t>
            </w:r>
          </w:p>
        </w:tc>
      </w:tr>
      <w:tr w:rsidR="00976206" w:rsidRPr="00070609" w14:paraId="640AC877" w14:textId="560C79EC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77F569D7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Formula weight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CEA4FF9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356.390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37AE38CA" w14:textId="06760011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446.47</w:t>
            </w:r>
          </w:p>
        </w:tc>
      </w:tr>
      <w:tr w:rsidR="00976206" w:rsidRPr="00070609" w14:paraId="280BD5B8" w14:textId="7897FFF4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0CB9623D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Temperature/K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EFA6BF1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294.15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7A432740" w14:textId="77ED3263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113.7(3)</w:t>
            </w:r>
          </w:p>
        </w:tc>
      </w:tr>
      <w:tr w:rsidR="00976206" w:rsidRPr="00070609" w14:paraId="24A3B9BB" w14:textId="593AA697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6912AD29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Crystal system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C89FC60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triclinic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3A15CE17" w14:textId="61B2F23B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triclinic</w:t>
            </w:r>
          </w:p>
        </w:tc>
      </w:tr>
      <w:tr w:rsidR="00976206" w:rsidRPr="00070609" w14:paraId="7165769E" w14:textId="2D91C5C1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38190005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Space group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222856D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P-1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4C5C3875" w14:textId="29039B6D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P-1</w:t>
            </w:r>
          </w:p>
        </w:tc>
      </w:tr>
      <w:tr w:rsidR="00976206" w:rsidRPr="00070609" w14:paraId="45C61319" w14:textId="54B20BD7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5C848B4D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a/Å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3E0E535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6.711(3)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4D7D10B8" w14:textId="0A6E5DD9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5.92890(10)</w:t>
            </w:r>
          </w:p>
        </w:tc>
      </w:tr>
      <w:tr w:rsidR="00976206" w:rsidRPr="00070609" w14:paraId="3C4A1652" w14:textId="546CAFB8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5AD76EB0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b/Å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5BE3027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8.079(3)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689DFC29" w14:textId="4712F89E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7.55090(10)</w:t>
            </w:r>
          </w:p>
        </w:tc>
      </w:tr>
      <w:tr w:rsidR="00976206" w:rsidRPr="00070609" w14:paraId="0B569603" w14:textId="273E387D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01470C94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c/Å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DBA3381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8.974(4)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1909EB3B" w14:textId="3DD89460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24.3170(3)</w:t>
            </w:r>
          </w:p>
        </w:tc>
      </w:tr>
      <w:tr w:rsidR="00976206" w:rsidRPr="00070609" w14:paraId="2C4F6090" w14:textId="476C6860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13C5AE46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α/°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1BB5F9A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99.11(4)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24ED0910" w14:textId="38C0EB96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92.1230(10)</w:t>
            </w:r>
          </w:p>
        </w:tc>
      </w:tr>
      <w:tr w:rsidR="00976206" w:rsidRPr="00070609" w14:paraId="1B78A3BE" w14:textId="709C76EF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7C384CB0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β/°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6E2F25D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97.269(11)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3D8B9481" w14:textId="5C1AA29F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91.3660(10)</w:t>
            </w:r>
          </w:p>
        </w:tc>
      </w:tr>
      <w:tr w:rsidR="00976206" w:rsidRPr="00070609" w14:paraId="7D8B52CF" w14:textId="2029A0DA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7E2E6E36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γ/°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64704AD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103.276(12)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780C83FD" w14:textId="04DD9265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90.8870(10)</w:t>
            </w:r>
          </w:p>
        </w:tc>
      </w:tr>
      <w:tr w:rsidR="00976206" w:rsidRPr="00070609" w14:paraId="54CBC254" w14:textId="5353333A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64F4D9F7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Volume/Å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3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05AC1DB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460.8(4)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39E11236" w14:textId="4345DDFF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1087.43(3)</w:t>
            </w:r>
          </w:p>
        </w:tc>
      </w:tr>
      <w:tr w:rsidR="00976206" w:rsidRPr="00070609" w14:paraId="1BA4752C" w14:textId="09CCDDF7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27EAED34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Z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A9AB1D0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136C0A66" w14:textId="6A62470B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976206" w:rsidRPr="00070609" w14:paraId="68401796" w14:textId="7FAC4035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0F2FCF29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ρ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calc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</w:t>
            </w:r>
            <w:proofErr w:type="spellEnd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/cm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3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82B17E2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1.284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0E283727" w14:textId="574C4ECE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1.364</w:t>
            </w:r>
          </w:p>
        </w:tc>
      </w:tr>
      <w:tr w:rsidR="00976206" w:rsidRPr="00070609" w14:paraId="23584EF5" w14:textId="2BF6D430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7DD5B133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μ/mm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noBreakHyphen/>
              <w:t>1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9FBFE52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0.079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37370277" w14:textId="25781E90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0.722</w:t>
            </w:r>
          </w:p>
        </w:tc>
      </w:tr>
      <w:tr w:rsidR="00976206" w:rsidRPr="00070609" w14:paraId="1F008B90" w14:textId="25BB6D51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0DD9C534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F(</w:t>
            </w:r>
            <w:proofErr w:type="gramEnd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000)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66F1834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184.1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225D7CA4" w14:textId="0C39391B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468.0</w:t>
            </w:r>
          </w:p>
        </w:tc>
      </w:tr>
      <w:tr w:rsidR="00976206" w:rsidRPr="00070609" w14:paraId="7911F221" w14:textId="417F25A8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72F6D2C6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Crystal size/mm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3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200F05E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0.5 × 0.15 × 0.15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45D47FE3" w14:textId="0A507C88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0.3 × 0.3 × 0.06</w:t>
            </w:r>
          </w:p>
        </w:tc>
      </w:tr>
      <w:tr w:rsidR="00976206" w:rsidRPr="00070609" w14:paraId="37121F9E" w14:textId="52AC50A7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4082CDBB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Radiation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51B6582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 Kα (λ = 0.71075)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379EE93D" w14:textId="4CC617F7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Cu Kα (λ = 1.54184)</w:t>
            </w:r>
          </w:p>
        </w:tc>
      </w:tr>
      <w:tr w:rsidR="00976206" w:rsidRPr="00070609" w14:paraId="2EEE7714" w14:textId="2B691A79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4D53BFBF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2Θ range for data collection/°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0EFE9F1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6.32 to 50.7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7A295C09" w14:textId="66923F29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7.278 to 150.884</w:t>
            </w:r>
          </w:p>
        </w:tc>
      </w:tr>
      <w:tr w:rsidR="00976206" w:rsidRPr="00070609" w14:paraId="56FC6493" w14:textId="18446067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0D5AFA68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Index ranges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6452DD6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-8 ≤ h ≤ 8,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-9 ≤ k ≤ 9,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-10 ≤ l ≤ 10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12330DB0" w14:textId="138DFF55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-7 ≤ h ≤ 7,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-9 ≤ k ≤ 8,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-30 ≤ l ≤ 29</w:t>
            </w:r>
          </w:p>
        </w:tc>
      </w:tr>
      <w:tr w:rsidR="00976206" w:rsidRPr="00070609" w14:paraId="7E5494DF" w14:textId="051B4F46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2BAB42BB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Reflections collected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42BC5EA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1949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03BCF3CB" w14:textId="498927E2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20802</w:t>
            </w:r>
          </w:p>
        </w:tc>
      </w:tr>
      <w:tr w:rsidR="00976206" w:rsidRPr="00070609" w14:paraId="5C00D290" w14:textId="6E555A1E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0DE01A50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Independent reflections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E6EEB76" w14:textId="77777777" w:rsidR="00DF6C9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1682 [</w:t>
            </w:r>
            <w:proofErr w:type="spellStart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int</w:t>
            </w:r>
            <w:proofErr w:type="spellEnd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= 0.0492, </w:t>
            </w:r>
          </w:p>
          <w:p w14:paraId="695E26BB" w14:textId="38F086C4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sigma</w:t>
            </w:r>
            <w:proofErr w:type="spellEnd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= 0.0696]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5B6F2855" w14:textId="2DCBF84C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4281 [</w:t>
            </w:r>
            <w:proofErr w:type="spellStart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int</w:t>
            </w:r>
            <w:proofErr w:type="spellEnd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= 0.0292, </w:t>
            </w:r>
            <w:proofErr w:type="spellStart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sigma</w:t>
            </w:r>
            <w:proofErr w:type="spellEnd"/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= 0.0234]</w:t>
            </w:r>
          </w:p>
        </w:tc>
      </w:tr>
      <w:tr w:rsidR="00976206" w:rsidRPr="00070609" w14:paraId="7F832406" w14:textId="08CFAD2B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269AB71B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Data/restraints/parameters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86F43A7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1682/0/127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22330D3C" w14:textId="0501445E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4281/0/307</w:t>
            </w:r>
          </w:p>
        </w:tc>
      </w:tr>
      <w:tr w:rsidR="00976206" w:rsidRPr="00070609" w14:paraId="55C52C29" w14:textId="0C82030D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6509E985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Goodness-of-fit on F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2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8509085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1.095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72BBC0A4" w14:textId="1CA88BF0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1.022</w:t>
            </w:r>
          </w:p>
        </w:tc>
      </w:tr>
      <w:tr w:rsidR="00976206" w:rsidRPr="00070609" w14:paraId="37759A85" w14:textId="2C672EED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083C05AD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Final R indexes [I&gt;=2σ (I)]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1B27D17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1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= 0.1045,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wR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2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= 0.2207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0D7FFD76" w14:textId="090D3C19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1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= 0.0383,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wR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2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= 0.1008</w:t>
            </w:r>
          </w:p>
        </w:tc>
      </w:tr>
      <w:tr w:rsidR="00976206" w:rsidRPr="00070609" w14:paraId="7E91C5AF" w14:textId="7AA32275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35B5BEE1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Final R indexes [all data]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8689110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1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= 0.1387,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wR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2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= 0.2425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5F6DD9F0" w14:textId="5BC7509D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1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= 0.0424,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wR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u-HU"/>
              </w:rPr>
              <w:t>2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= 0.1038</w:t>
            </w:r>
          </w:p>
        </w:tc>
      </w:tr>
      <w:tr w:rsidR="00976206" w:rsidRPr="00070609" w14:paraId="7E912929" w14:textId="3E4B3D32" w:rsidTr="001C18BB">
        <w:tc>
          <w:tcPr>
            <w:tcW w:w="3327" w:type="dxa"/>
            <w:tcBorders>
              <w:right w:val="nil"/>
            </w:tcBorders>
            <w:noWrap/>
            <w:vAlign w:val="center"/>
            <w:hideMark/>
          </w:tcPr>
          <w:p w14:paraId="3959D797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Largest diff. peak/hole / e Å</w:t>
            </w: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-3</w:t>
            </w:r>
          </w:p>
        </w:tc>
        <w:tc>
          <w:tcPr>
            <w:tcW w:w="32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6B09000" w14:textId="77777777" w:rsidR="00976206" w:rsidRPr="00070609" w:rsidRDefault="00976206" w:rsidP="009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0.46/-0.37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14:paraId="677769B3" w14:textId="086C8675" w:rsidR="00976206" w:rsidRPr="00070609" w:rsidRDefault="00976206" w:rsidP="00DF6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060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0.29/-0.19</w:t>
            </w:r>
          </w:p>
        </w:tc>
      </w:tr>
    </w:tbl>
    <w:p w14:paraId="5D9AA329" w14:textId="481AF0FF" w:rsidR="00347133" w:rsidRDefault="003471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308BB4" w14:textId="0069BFC8" w:rsidR="002E19CD" w:rsidRDefault="0034713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FD0E4FB" w14:textId="3FB88A5D" w:rsidR="00152225" w:rsidRPr="00B820DA" w:rsidRDefault="00152225" w:rsidP="00B820DA">
      <w:pPr>
        <w:pStyle w:val="Cmsor1"/>
        <w:numPr>
          <w:ilvl w:val="0"/>
          <w:numId w:val="4"/>
        </w:numPr>
        <w:ind w:left="567" w:hanging="567"/>
      </w:pPr>
      <w:bookmarkStart w:id="1" w:name="_Toc177632892"/>
      <w:r w:rsidRPr="00B820DA">
        <w:lastRenderedPageBreak/>
        <w:t>NMR spectra</w:t>
      </w:r>
      <w:bookmarkEnd w:id="1"/>
    </w:p>
    <w:p w14:paraId="37A23B74" w14:textId="77777777" w:rsidR="006C13E2" w:rsidRPr="00981B6E" w:rsidRDefault="0007006E" w:rsidP="00981B6E">
      <w:pPr>
        <w:jc w:val="center"/>
      </w:pPr>
      <w:r w:rsidRPr="00981B6E">
        <w:rPr>
          <w:noProof/>
        </w:rPr>
        <w:drawing>
          <wp:inline distT="0" distB="0" distL="0" distR="0" wp14:anchorId="4F1936C9" wp14:editId="7E0EE0C4">
            <wp:extent cx="5234400" cy="3650400"/>
            <wp:effectExtent l="0" t="0" r="4445" b="0"/>
            <wp:docPr id="93599729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F939A" w14:textId="23BB5C72" w:rsidR="006C13E2" w:rsidRPr="00981B6E" w:rsidRDefault="006C13E2" w:rsidP="006C13E2">
      <w:pPr>
        <w:pStyle w:val="Kpalrs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1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434A56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="00434A56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 NMR spectrum of </w:t>
      </w:r>
      <w:r w:rsidR="002C630D"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1</w:t>
      </w:r>
      <w:r w:rsidR="00434A56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="007B3CD6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acetone-d6</w:t>
      </w:r>
      <w:r w:rsidR="00434A56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(500 MHz).</w:t>
      </w:r>
    </w:p>
    <w:p w14:paraId="6B1AE305" w14:textId="77777777" w:rsidR="00AD2C85" w:rsidRPr="00981B6E" w:rsidRDefault="0007006E" w:rsidP="00981B6E">
      <w:pPr>
        <w:jc w:val="center"/>
      </w:pPr>
      <w:r w:rsidRPr="00981B6E">
        <w:rPr>
          <w:noProof/>
        </w:rPr>
        <w:drawing>
          <wp:inline distT="0" distB="0" distL="0" distR="0" wp14:anchorId="7BC54B06" wp14:editId="1BD1B96A">
            <wp:extent cx="5234400" cy="3650400"/>
            <wp:effectExtent l="0" t="0" r="4445" b="0"/>
            <wp:docPr id="1199281149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41ED2" w14:textId="65D65149" w:rsidR="00AD2C85" w:rsidRPr="00981B6E" w:rsidRDefault="00AD2C85" w:rsidP="00AD2C85">
      <w:pPr>
        <w:pStyle w:val="Kpalrs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2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C{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H} NMR spectrum of 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acetone-d6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(126 MHz).</w:t>
      </w:r>
    </w:p>
    <w:p w14:paraId="1B9B9113" w14:textId="77777777" w:rsidR="00734AE8" w:rsidRPr="00981B6E" w:rsidRDefault="0007006E" w:rsidP="00981B6E">
      <w:pPr>
        <w:jc w:val="center"/>
      </w:pPr>
      <w:r w:rsidRPr="00981B6E">
        <w:rPr>
          <w:noProof/>
        </w:rPr>
        <w:lastRenderedPageBreak/>
        <w:drawing>
          <wp:inline distT="0" distB="0" distL="0" distR="0" wp14:anchorId="304FF3EA" wp14:editId="1FB9A93A">
            <wp:extent cx="5234400" cy="3650400"/>
            <wp:effectExtent l="0" t="0" r="4445" b="7620"/>
            <wp:docPr id="33011457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93F86" w14:textId="69F94F7C" w:rsidR="00734AE8" w:rsidRPr="00981B6E" w:rsidRDefault="00734AE8" w:rsidP="00404DD6">
      <w:pPr>
        <w:pStyle w:val="Kpalrs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3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945797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="00945797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 NMR spectrum of </w:t>
      </w:r>
      <w:r w:rsidR="00945797"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4</w:t>
      </w:r>
      <w:r w:rsidR="00945797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="00404DD6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CDCl</w:t>
      </w:r>
      <w:r w:rsidR="00404DD6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3</w:t>
      </w:r>
      <w:r w:rsidR="00945797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</w:t>
      </w:r>
      <w:r w:rsidR="00404DD6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3</w:t>
      </w:r>
      <w:r w:rsidR="00945797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00 MHz).</w:t>
      </w:r>
    </w:p>
    <w:p w14:paraId="1BFAED76" w14:textId="77777777" w:rsidR="00404DD6" w:rsidRPr="00981B6E" w:rsidRDefault="00734AE8" w:rsidP="00981B6E">
      <w:pPr>
        <w:jc w:val="center"/>
      </w:pPr>
      <w:r w:rsidRPr="00981B6E">
        <w:rPr>
          <w:noProof/>
        </w:rPr>
        <w:t>0</w:t>
      </w:r>
      <w:r w:rsidR="0007006E" w:rsidRPr="00981B6E">
        <w:rPr>
          <w:noProof/>
        </w:rPr>
        <w:drawing>
          <wp:inline distT="0" distB="0" distL="0" distR="0" wp14:anchorId="4B6B24EC" wp14:editId="4400E319">
            <wp:extent cx="5220000" cy="3632400"/>
            <wp:effectExtent l="0" t="0" r="0" b="6350"/>
            <wp:docPr id="988545629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BFE3F" w14:textId="1C6B2C74" w:rsidR="00404DD6" w:rsidRPr="00981B6E" w:rsidRDefault="00404DD6" w:rsidP="00404DD6">
      <w:pPr>
        <w:pStyle w:val="Kpalrs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4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C{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H} NMR spectrum of 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4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CDCl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(75 MHz).</w:t>
      </w:r>
    </w:p>
    <w:p w14:paraId="047484B7" w14:textId="6C456B56" w:rsidR="00404DD6" w:rsidRPr="00981B6E" w:rsidRDefault="00404DD6" w:rsidP="00404DD6">
      <w:pPr>
        <w:pStyle w:val="Kpalrs"/>
        <w:jc w:val="center"/>
        <w:rPr>
          <w:rFonts w:ascii="Times New Roman" w:hAnsi="Times New Roman" w:cs="Times New Roman"/>
        </w:rPr>
      </w:pPr>
    </w:p>
    <w:p w14:paraId="4438FA9F" w14:textId="77777777" w:rsidR="008C00AB" w:rsidRPr="00981B6E" w:rsidRDefault="0007006E" w:rsidP="00981B6E">
      <w:pPr>
        <w:jc w:val="center"/>
      </w:pPr>
      <w:r w:rsidRPr="00981B6E">
        <w:rPr>
          <w:noProof/>
        </w:rPr>
        <w:lastRenderedPageBreak/>
        <w:drawing>
          <wp:inline distT="0" distB="0" distL="0" distR="0" wp14:anchorId="08E111B7" wp14:editId="41D3AA7C">
            <wp:extent cx="5234400" cy="3650400"/>
            <wp:effectExtent l="0" t="0" r="4445" b="7620"/>
            <wp:docPr id="544078912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38405" w14:textId="569520E7" w:rsidR="008C00AB" w:rsidRPr="00981B6E" w:rsidRDefault="008C00AB" w:rsidP="00064924">
      <w:pPr>
        <w:pStyle w:val="Kpalrs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5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sz w:val="22"/>
          <w:szCs w:val="22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 NMR spectrum of 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5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CDCl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(300 MHz).</w:t>
      </w:r>
    </w:p>
    <w:p w14:paraId="33B0DCEE" w14:textId="77777777" w:rsidR="00064924" w:rsidRPr="00981B6E" w:rsidRDefault="0007006E" w:rsidP="00981B6E">
      <w:pPr>
        <w:jc w:val="center"/>
      </w:pPr>
      <w:r w:rsidRPr="00981B6E">
        <w:rPr>
          <w:noProof/>
        </w:rPr>
        <w:drawing>
          <wp:inline distT="0" distB="0" distL="0" distR="0" wp14:anchorId="2A396489" wp14:editId="704037ED">
            <wp:extent cx="5234400" cy="3650400"/>
            <wp:effectExtent l="0" t="0" r="4445" b="7620"/>
            <wp:docPr id="1896713901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E66B9" w14:textId="321C11B0" w:rsidR="00064924" w:rsidRPr="00981B6E" w:rsidRDefault="00064924" w:rsidP="00064924">
      <w:pPr>
        <w:pStyle w:val="Kpalrs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6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C{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H} NMR spectrum of 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5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CDCl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(75 MHz).</w:t>
      </w:r>
    </w:p>
    <w:p w14:paraId="47A3F3F6" w14:textId="77777777" w:rsidR="00A10205" w:rsidRPr="00981B6E" w:rsidRDefault="0007006E" w:rsidP="00981B6E">
      <w:pPr>
        <w:jc w:val="center"/>
      </w:pPr>
      <w:r w:rsidRPr="00981B6E">
        <w:rPr>
          <w:noProof/>
        </w:rPr>
        <w:lastRenderedPageBreak/>
        <w:drawing>
          <wp:inline distT="0" distB="0" distL="0" distR="0" wp14:anchorId="0D2546E8" wp14:editId="64CF219D">
            <wp:extent cx="5234400" cy="3650400"/>
            <wp:effectExtent l="0" t="0" r="4445" b="0"/>
            <wp:docPr id="1528609137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45915" w14:textId="79DF699F" w:rsidR="00A10205" w:rsidRPr="00981B6E" w:rsidRDefault="00A10205" w:rsidP="00A10205">
      <w:pPr>
        <w:pStyle w:val="Kpalrs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7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sz w:val="22"/>
          <w:szCs w:val="22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 NMR spectrum of </w:t>
      </w:r>
      <w:r w:rsidR="002A4A98"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9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CDCl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</w:t>
      </w:r>
      <w:r w:rsidR="002A4A98"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5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00 MHz).</w:t>
      </w:r>
    </w:p>
    <w:p w14:paraId="608862D4" w14:textId="77777777" w:rsidR="00053ABC" w:rsidRPr="00981B6E" w:rsidRDefault="0007006E" w:rsidP="00981B6E">
      <w:pPr>
        <w:jc w:val="center"/>
      </w:pPr>
      <w:r w:rsidRPr="00981B6E">
        <w:rPr>
          <w:noProof/>
        </w:rPr>
        <w:drawing>
          <wp:inline distT="0" distB="0" distL="0" distR="0" wp14:anchorId="6894E3EA" wp14:editId="79497ADE">
            <wp:extent cx="5234400" cy="3650400"/>
            <wp:effectExtent l="0" t="0" r="0" b="0"/>
            <wp:docPr id="529879097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88D21" w14:textId="0AE3ED0E" w:rsidR="00053ABC" w:rsidRPr="00981B6E" w:rsidRDefault="00053ABC" w:rsidP="00053ABC">
      <w:pPr>
        <w:pStyle w:val="Kpalrs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8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C{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H} NMR spectrum of 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9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CDCl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(75 MHz).</w:t>
      </w:r>
    </w:p>
    <w:p w14:paraId="6B44497D" w14:textId="526AF8C3" w:rsidR="00053ABC" w:rsidRPr="00981B6E" w:rsidRDefault="00053ABC" w:rsidP="00053ABC">
      <w:pPr>
        <w:pStyle w:val="Kpalrs"/>
        <w:jc w:val="center"/>
        <w:rPr>
          <w:rFonts w:ascii="Times New Roman" w:hAnsi="Times New Roman" w:cs="Times New Roman"/>
        </w:rPr>
      </w:pPr>
    </w:p>
    <w:p w14:paraId="2C849FB4" w14:textId="77777777" w:rsidR="0054533B" w:rsidRPr="00981B6E" w:rsidRDefault="0007006E" w:rsidP="00981B6E">
      <w:pPr>
        <w:jc w:val="center"/>
      </w:pPr>
      <w:r w:rsidRPr="00981B6E">
        <w:rPr>
          <w:noProof/>
        </w:rPr>
        <w:lastRenderedPageBreak/>
        <w:drawing>
          <wp:inline distT="0" distB="0" distL="0" distR="0" wp14:anchorId="09FCE7FC" wp14:editId="3A3B6022">
            <wp:extent cx="5234400" cy="3650400"/>
            <wp:effectExtent l="0" t="0" r="4445" b="0"/>
            <wp:docPr id="1464940031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18FEB" w14:textId="6509E1F7" w:rsidR="008249B4" w:rsidRPr="00981B6E" w:rsidRDefault="008249B4" w:rsidP="008249B4">
      <w:pPr>
        <w:pStyle w:val="Kpalrs"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9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.</w:t>
      </w:r>
      <w:r w:rsidRPr="00981B6E">
        <w:rPr>
          <w:rFonts w:ascii="Times New Roman" w:hAnsi="Times New Roman" w:cs="Times New Roman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H NMR spectrum of 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lang w:val="en-US"/>
        </w:rPr>
        <w:t>10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CDCl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vertAlign w:val="subscript"/>
        </w:rPr>
        <w:t>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(500 MHz).</w:t>
      </w:r>
    </w:p>
    <w:p w14:paraId="2E9713DC" w14:textId="77777777" w:rsidR="000B4157" w:rsidRPr="00981B6E" w:rsidRDefault="0007006E" w:rsidP="00981B6E">
      <w:pPr>
        <w:jc w:val="center"/>
      </w:pPr>
      <w:r w:rsidRPr="00981B6E">
        <w:rPr>
          <w:noProof/>
        </w:rPr>
        <w:drawing>
          <wp:inline distT="0" distB="0" distL="0" distR="0" wp14:anchorId="419CB860" wp14:editId="12E3D232">
            <wp:extent cx="5234400" cy="3650400"/>
            <wp:effectExtent l="0" t="0" r="4445" b="0"/>
            <wp:docPr id="683240678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73D3F" w14:textId="6251402F" w:rsidR="00F4259D" w:rsidRPr="00981B6E" w:rsidRDefault="00F4259D" w:rsidP="00F4259D">
      <w:pPr>
        <w:pStyle w:val="Kpalrs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10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C{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H} NMR spectrum of </w:t>
      </w:r>
      <w:r w:rsidR="00F10B4E"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10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CDCl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(75 MHz).</w:t>
      </w:r>
    </w:p>
    <w:p w14:paraId="665F3319" w14:textId="77777777" w:rsidR="00DD1C5D" w:rsidRPr="00981B6E" w:rsidRDefault="0007006E" w:rsidP="00981B6E">
      <w:pPr>
        <w:jc w:val="center"/>
      </w:pPr>
      <w:r w:rsidRPr="00981B6E">
        <w:rPr>
          <w:noProof/>
        </w:rPr>
        <w:lastRenderedPageBreak/>
        <w:drawing>
          <wp:inline distT="0" distB="0" distL="0" distR="0" wp14:anchorId="7DB04DE7" wp14:editId="50383087">
            <wp:extent cx="5234400" cy="3650400"/>
            <wp:effectExtent l="0" t="0" r="4445" b="0"/>
            <wp:docPr id="2111869481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407B1" w14:textId="549D478C" w:rsidR="00DD1C5D" w:rsidRPr="00981B6E" w:rsidRDefault="00DD1C5D" w:rsidP="00DD1C5D">
      <w:pPr>
        <w:pStyle w:val="Kpalrs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11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sz w:val="22"/>
          <w:szCs w:val="22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 NMR spectrum of 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11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CDCl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(500 MHz).</w:t>
      </w:r>
    </w:p>
    <w:p w14:paraId="6AD823CA" w14:textId="77777777" w:rsidR="00050929" w:rsidRPr="00981B6E" w:rsidRDefault="00050929" w:rsidP="00050929">
      <w:pPr>
        <w:rPr>
          <w:rFonts w:ascii="Times New Roman" w:hAnsi="Times New Roman" w:cs="Times New Roman"/>
          <w:lang w:val="en-US"/>
        </w:rPr>
      </w:pPr>
    </w:p>
    <w:p w14:paraId="57A9C1B6" w14:textId="77777777" w:rsidR="00050929" w:rsidRPr="00981B6E" w:rsidRDefault="0007006E" w:rsidP="00981B6E">
      <w:pPr>
        <w:jc w:val="center"/>
      </w:pPr>
      <w:r w:rsidRPr="00981B6E">
        <w:rPr>
          <w:noProof/>
        </w:rPr>
        <w:drawing>
          <wp:inline distT="0" distB="0" distL="0" distR="0" wp14:anchorId="7EB31EC2" wp14:editId="16AA84A9">
            <wp:extent cx="5234400" cy="3650400"/>
            <wp:effectExtent l="0" t="0" r="4445" b="0"/>
            <wp:docPr id="780966707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00" cy="36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DDD63" w14:textId="043B6BE6" w:rsidR="00050929" w:rsidRPr="00981B6E" w:rsidRDefault="00050929" w:rsidP="00050929">
      <w:pPr>
        <w:pStyle w:val="Kpalrs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Figure S</w:t>
      </w:r>
      <w:r w:rsidR="003E2B0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12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981B6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C{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perscript"/>
          <w:lang w:val="en-US"/>
        </w:rPr>
        <w:t>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H} NMR spectrum of </w:t>
      </w:r>
      <w:r w:rsidRPr="00981B6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11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CDCl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</w:rPr>
        <w:t>3</w:t>
      </w:r>
      <w:r w:rsidRPr="00981B6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(75 MHz).</w:t>
      </w:r>
    </w:p>
    <w:p w14:paraId="7D97D526" w14:textId="77777777" w:rsidR="00EE4B4B" w:rsidRPr="00981B6E" w:rsidRDefault="00EE4B4B" w:rsidP="00EE4B4B">
      <w:pPr>
        <w:rPr>
          <w:rFonts w:ascii="Times New Roman" w:hAnsi="Times New Roman" w:cs="Times New Roman"/>
          <w:lang w:val="en-US"/>
        </w:rPr>
      </w:pPr>
    </w:p>
    <w:sectPr w:rsidR="00EE4B4B" w:rsidRPr="00981B6E" w:rsidSect="00F80895"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6024E" w14:textId="77777777" w:rsidR="001C18BB" w:rsidRDefault="001C18BB" w:rsidP="001C18BB">
      <w:pPr>
        <w:spacing w:after="0" w:line="240" w:lineRule="auto"/>
      </w:pPr>
      <w:r>
        <w:separator/>
      </w:r>
    </w:p>
  </w:endnote>
  <w:endnote w:type="continuationSeparator" w:id="0">
    <w:p w14:paraId="5549A503" w14:textId="77777777" w:rsidR="001C18BB" w:rsidRDefault="001C18BB" w:rsidP="001C1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1118289580"/>
      <w:docPartObj>
        <w:docPartGallery w:val="Page Numbers (Bottom of Page)"/>
        <w:docPartUnique/>
      </w:docPartObj>
    </w:sdtPr>
    <w:sdtEndPr/>
    <w:sdtContent>
      <w:p w14:paraId="5D9C126D" w14:textId="18A96F4A" w:rsidR="001C18BB" w:rsidRPr="006E32F2" w:rsidRDefault="006E32F2">
        <w:pPr>
          <w:pStyle w:val="llb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E32F2">
          <w:rPr>
            <w:rFonts w:ascii="Times New Roman" w:hAnsi="Times New Roman" w:cs="Times New Roman"/>
            <w:sz w:val="24"/>
            <w:szCs w:val="24"/>
          </w:rPr>
          <w:t>S</w:t>
        </w:r>
        <w:r w:rsidR="001C18BB" w:rsidRPr="006E32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C18BB" w:rsidRPr="006E32F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1C18BB" w:rsidRPr="006E32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18BB" w:rsidRPr="006E32F2">
          <w:rPr>
            <w:rFonts w:ascii="Times New Roman" w:hAnsi="Times New Roman" w:cs="Times New Roman"/>
            <w:sz w:val="24"/>
            <w:szCs w:val="24"/>
            <w:lang w:val="hu-HU"/>
          </w:rPr>
          <w:t>2</w:t>
        </w:r>
        <w:r w:rsidR="001C18BB" w:rsidRPr="006E32F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F43B666" w14:textId="77777777" w:rsidR="001C18BB" w:rsidRDefault="001C18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4133E7" w14:textId="77777777" w:rsidR="001C18BB" w:rsidRDefault="001C18BB" w:rsidP="001C18BB">
      <w:pPr>
        <w:spacing w:after="0" w:line="240" w:lineRule="auto"/>
      </w:pPr>
      <w:r>
        <w:separator/>
      </w:r>
    </w:p>
  </w:footnote>
  <w:footnote w:type="continuationSeparator" w:id="0">
    <w:p w14:paraId="590D610A" w14:textId="77777777" w:rsidR="001C18BB" w:rsidRDefault="001C18BB" w:rsidP="001C1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C36F8"/>
    <w:multiLevelType w:val="hybridMultilevel"/>
    <w:tmpl w:val="483A29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2579F"/>
    <w:multiLevelType w:val="hybridMultilevel"/>
    <w:tmpl w:val="C5AAC2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A38B2"/>
    <w:multiLevelType w:val="hybridMultilevel"/>
    <w:tmpl w:val="E4D084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B58F8"/>
    <w:multiLevelType w:val="multilevel"/>
    <w:tmpl w:val="F424A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7765748">
    <w:abstractNumId w:val="3"/>
  </w:num>
  <w:num w:numId="2" w16cid:durableId="2128507033">
    <w:abstractNumId w:val="2"/>
  </w:num>
  <w:num w:numId="3" w16cid:durableId="1936472793">
    <w:abstractNumId w:val="1"/>
  </w:num>
  <w:num w:numId="4" w16cid:durableId="266037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9E"/>
    <w:rsid w:val="00050929"/>
    <w:rsid w:val="00053ABC"/>
    <w:rsid w:val="00064924"/>
    <w:rsid w:val="0007006E"/>
    <w:rsid w:val="00090078"/>
    <w:rsid w:val="000B4157"/>
    <w:rsid w:val="00104722"/>
    <w:rsid w:val="00152225"/>
    <w:rsid w:val="001726E0"/>
    <w:rsid w:val="00186921"/>
    <w:rsid w:val="00187478"/>
    <w:rsid w:val="001C18BB"/>
    <w:rsid w:val="00202CB7"/>
    <w:rsid w:val="00263351"/>
    <w:rsid w:val="002A4A98"/>
    <w:rsid w:val="002C630D"/>
    <w:rsid w:val="002E19CD"/>
    <w:rsid w:val="0031372C"/>
    <w:rsid w:val="00347133"/>
    <w:rsid w:val="00381C2A"/>
    <w:rsid w:val="003B78DE"/>
    <w:rsid w:val="003E2B0C"/>
    <w:rsid w:val="00404DD6"/>
    <w:rsid w:val="00413E82"/>
    <w:rsid w:val="00434A56"/>
    <w:rsid w:val="00477734"/>
    <w:rsid w:val="004E406F"/>
    <w:rsid w:val="0050144F"/>
    <w:rsid w:val="00504914"/>
    <w:rsid w:val="00525869"/>
    <w:rsid w:val="00532EC4"/>
    <w:rsid w:val="0054533B"/>
    <w:rsid w:val="005F143A"/>
    <w:rsid w:val="0061311A"/>
    <w:rsid w:val="00666722"/>
    <w:rsid w:val="006A3FF3"/>
    <w:rsid w:val="006C13E2"/>
    <w:rsid w:val="006E32F2"/>
    <w:rsid w:val="007061CE"/>
    <w:rsid w:val="00734AE8"/>
    <w:rsid w:val="00780568"/>
    <w:rsid w:val="007869C0"/>
    <w:rsid w:val="007B3CD6"/>
    <w:rsid w:val="007F2CBE"/>
    <w:rsid w:val="00804CEF"/>
    <w:rsid w:val="00810F36"/>
    <w:rsid w:val="00813E7A"/>
    <w:rsid w:val="008249B4"/>
    <w:rsid w:val="008352AD"/>
    <w:rsid w:val="0085419E"/>
    <w:rsid w:val="008815AD"/>
    <w:rsid w:val="008C00AB"/>
    <w:rsid w:val="00907799"/>
    <w:rsid w:val="009177E9"/>
    <w:rsid w:val="009404F5"/>
    <w:rsid w:val="00945797"/>
    <w:rsid w:val="00946446"/>
    <w:rsid w:val="00976206"/>
    <w:rsid w:val="00981B6E"/>
    <w:rsid w:val="009B284F"/>
    <w:rsid w:val="00A10205"/>
    <w:rsid w:val="00A14975"/>
    <w:rsid w:val="00A15D7A"/>
    <w:rsid w:val="00AA30BE"/>
    <w:rsid w:val="00AD2C85"/>
    <w:rsid w:val="00AF000B"/>
    <w:rsid w:val="00B076D0"/>
    <w:rsid w:val="00B4672C"/>
    <w:rsid w:val="00B820DA"/>
    <w:rsid w:val="00BE4C9E"/>
    <w:rsid w:val="00C423B8"/>
    <w:rsid w:val="00C61402"/>
    <w:rsid w:val="00C958AA"/>
    <w:rsid w:val="00CE0F45"/>
    <w:rsid w:val="00CF0D2A"/>
    <w:rsid w:val="00D02EB7"/>
    <w:rsid w:val="00D24511"/>
    <w:rsid w:val="00D43B44"/>
    <w:rsid w:val="00DB12EE"/>
    <w:rsid w:val="00DB1A6F"/>
    <w:rsid w:val="00DB4A68"/>
    <w:rsid w:val="00DB684C"/>
    <w:rsid w:val="00DD1C5D"/>
    <w:rsid w:val="00DF6C99"/>
    <w:rsid w:val="00E06388"/>
    <w:rsid w:val="00E51153"/>
    <w:rsid w:val="00E54380"/>
    <w:rsid w:val="00E65814"/>
    <w:rsid w:val="00EC1D40"/>
    <w:rsid w:val="00EE4B4B"/>
    <w:rsid w:val="00F00B76"/>
    <w:rsid w:val="00F10B4E"/>
    <w:rsid w:val="00F13D5C"/>
    <w:rsid w:val="00F4259D"/>
    <w:rsid w:val="00F427BA"/>
    <w:rsid w:val="00F80895"/>
    <w:rsid w:val="00FB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E64721"/>
  <w15:chartTrackingRefBased/>
  <w15:docId w15:val="{3A45DEFC-87FE-4F26-BFF9-C12ADD32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820DA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sz w:val="28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54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5419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54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541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54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54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54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54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820DA"/>
    <w:rPr>
      <w:rFonts w:ascii="Times New Roman" w:eastAsiaTheme="majorEastAsia" w:hAnsi="Times New Roman" w:cstheme="majorBidi"/>
      <w:b/>
      <w:sz w:val="28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541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541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5419E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5419E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5419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5419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5419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5419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54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54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54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54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54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5419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5419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5419E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541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5419E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5419E"/>
    <w:rPr>
      <w:b/>
      <w:bCs/>
      <w:smallCaps/>
      <w:color w:val="365F9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F427BA"/>
    <w:rPr>
      <w:rFonts w:ascii="Times New Roman" w:hAnsi="Times New Roman" w:cs="Times New Roman"/>
      <w:sz w:val="24"/>
      <w:szCs w:val="24"/>
    </w:rPr>
  </w:style>
  <w:style w:type="paragraph" w:styleId="Kpalrs">
    <w:name w:val="caption"/>
    <w:basedOn w:val="Norml"/>
    <w:next w:val="Norml"/>
    <w:uiPriority w:val="35"/>
    <w:unhideWhenUsed/>
    <w:qFormat/>
    <w:rsid w:val="006C13E2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C1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C18BB"/>
  </w:style>
  <w:style w:type="paragraph" w:styleId="llb">
    <w:name w:val="footer"/>
    <w:basedOn w:val="Norml"/>
    <w:link w:val="llbChar"/>
    <w:uiPriority w:val="99"/>
    <w:unhideWhenUsed/>
    <w:rsid w:val="001C1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C18BB"/>
  </w:style>
  <w:style w:type="paragraph" w:styleId="Tartalomjegyzkcmsora">
    <w:name w:val="TOC Heading"/>
    <w:basedOn w:val="Cmsor1"/>
    <w:next w:val="Norml"/>
    <w:uiPriority w:val="39"/>
    <w:unhideWhenUsed/>
    <w:qFormat/>
    <w:rsid w:val="00946446"/>
    <w:pPr>
      <w:spacing w:before="240" w:after="0"/>
      <w:outlineLvl w:val="9"/>
    </w:pPr>
    <w:rPr>
      <w:rFonts w:asciiTheme="majorHAnsi" w:hAnsiTheme="majorHAnsi"/>
      <w:b w:val="0"/>
      <w:color w:val="365F91" w:themeColor="accent1" w:themeShade="BF"/>
      <w:sz w:val="32"/>
      <w:szCs w:val="32"/>
      <w:lang w:val="hu-HU"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946446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9464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8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2611D-6E2E-4159-9FC3-DCDC609DA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8</Pages>
  <Words>369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Kunfi</dc:creator>
  <cp:keywords/>
  <dc:description/>
  <cp:lastModifiedBy>Gábor London</cp:lastModifiedBy>
  <cp:revision>82</cp:revision>
  <dcterms:created xsi:type="dcterms:W3CDTF">2024-08-06T13:06:00Z</dcterms:created>
  <dcterms:modified xsi:type="dcterms:W3CDTF">2024-10-02T11:55:00Z</dcterms:modified>
</cp:coreProperties>
</file>