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C0F32" w14:textId="4593D34F" w:rsidR="00C20384" w:rsidRPr="00507EE5" w:rsidRDefault="0010086E" w:rsidP="00F43FF9">
      <w:pPr>
        <w:ind w:firstLine="0"/>
        <w:rPr>
          <w:rFonts w:ascii="Aptos" w:hAnsi="Aptos"/>
          <w:b/>
          <w:bCs/>
          <w:lang w:val="en-US"/>
        </w:rPr>
      </w:pPr>
      <w:r w:rsidRPr="00507EE5">
        <w:rPr>
          <w:rFonts w:ascii="Aptos" w:hAnsi="Aptos"/>
          <w:b/>
          <w:bCs/>
          <w:lang w:val="en-US"/>
        </w:rPr>
        <w:softHyphen/>
      </w:r>
      <w:r w:rsidR="00C20384" w:rsidRPr="00507EE5">
        <w:rPr>
          <w:rFonts w:ascii="Aptos" w:hAnsi="Aptos"/>
          <w:b/>
          <w:bCs/>
          <w:lang w:val="en-US"/>
        </w:rPr>
        <w:t>Supplementary Material</w:t>
      </w:r>
    </w:p>
    <w:p w14:paraId="23BF8DB3" w14:textId="4275D3A2" w:rsidR="00F43FF9" w:rsidRPr="00507EE5" w:rsidRDefault="00C20384" w:rsidP="00CA52B9">
      <w:pPr>
        <w:ind w:firstLine="0"/>
        <w:rPr>
          <w:rFonts w:ascii="Aptos" w:hAnsi="Aptos"/>
          <w:b/>
          <w:bCs/>
          <w:lang w:val="en-US"/>
        </w:rPr>
      </w:pPr>
      <w:r w:rsidRPr="00507EE5">
        <w:rPr>
          <w:rFonts w:ascii="Aptos" w:hAnsi="Aptos"/>
          <w:b/>
          <w:bCs/>
          <w:lang w:val="en-US"/>
        </w:rPr>
        <w:t>Synthesis</w:t>
      </w:r>
      <w:r w:rsidR="008A0660" w:rsidRPr="00507EE5">
        <w:rPr>
          <w:rFonts w:ascii="Aptos" w:hAnsi="Aptos"/>
          <w:b/>
          <w:bCs/>
          <w:lang w:val="en-US"/>
        </w:rPr>
        <w:t xml:space="preserve"> of 1 and 3</w:t>
      </w:r>
    </w:p>
    <w:p w14:paraId="05D7F0B7" w14:textId="5ED99FFD" w:rsidR="00C20384" w:rsidRPr="00507EE5" w:rsidRDefault="000256A0" w:rsidP="00CA52B9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lang w:val="en-US"/>
        </w:rPr>
        <w:t>The synthesis of 1</w:t>
      </w:r>
      <w:r w:rsidR="00053973" w:rsidRPr="00507EE5">
        <w:rPr>
          <w:rFonts w:ascii="Aptos" w:hAnsi="Aptos"/>
          <w:lang w:val="en-US"/>
        </w:rPr>
        <w:t>,3-bis(carboxy</w:t>
      </w:r>
      <w:r w:rsidR="00CB4E7A" w:rsidRPr="00507EE5">
        <w:rPr>
          <w:rFonts w:ascii="Aptos" w:hAnsi="Aptos"/>
          <w:lang w:val="en-US"/>
        </w:rPr>
        <w:t>methyl</w:t>
      </w:r>
      <w:r w:rsidR="00053973" w:rsidRPr="00507EE5">
        <w:rPr>
          <w:rFonts w:ascii="Aptos" w:hAnsi="Aptos"/>
          <w:lang w:val="en-US"/>
        </w:rPr>
        <w:t>)</w:t>
      </w:r>
      <w:proofErr w:type="gramStart"/>
      <w:r w:rsidR="00053973" w:rsidRPr="00507EE5">
        <w:rPr>
          <w:rFonts w:ascii="Aptos" w:hAnsi="Aptos"/>
          <w:lang w:val="en-US"/>
        </w:rPr>
        <w:t>calix[4]arene</w:t>
      </w:r>
      <w:proofErr w:type="gramEnd"/>
      <w:r w:rsidRPr="00507EE5">
        <w:rPr>
          <w:rFonts w:ascii="Aptos" w:hAnsi="Aptos"/>
          <w:lang w:val="en-US"/>
        </w:rPr>
        <w:t xml:space="preserve"> (</w:t>
      </w:r>
      <w:r w:rsidRPr="00507EE5">
        <w:rPr>
          <w:rFonts w:ascii="Aptos" w:hAnsi="Aptos"/>
          <w:b/>
          <w:bCs/>
          <w:lang w:val="en-US"/>
        </w:rPr>
        <w:t>1</w:t>
      </w:r>
      <w:r w:rsidRPr="00507EE5">
        <w:rPr>
          <w:rFonts w:ascii="Aptos" w:hAnsi="Aptos"/>
          <w:lang w:val="en-US"/>
        </w:rPr>
        <w:t xml:space="preserve">) was achieved via hydrolysis of the corresponding methyl ester precursor (Scheme 1). This intermediate, in turn, was prepared from the parent </w:t>
      </w:r>
      <w:proofErr w:type="gramStart"/>
      <w:r w:rsidRPr="00507EE5">
        <w:rPr>
          <w:rFonts w:ascii="Aptos" w:hAnsi="Aptos"/>
          <w:lang w:val="en-US"/>
        </w:rPr>
        <w:t>calix[4]arene</w:t>
      </w:r>
      <w:proofErr w:type="gramEnd"/>
      <w:r w:rsidRPr="00507EE5">
        <w:rPr>
          <w:rFonts w:ascii="Aptos" w:hAnsi="Aptos"/>
          <w:lang w:val="en-US"/>
        </w:rPr>
        <w:t>, as described in the experimental procedures below.</w:t>
      </w:r>
    </w:p>
    <w:p w14:paraId="42A5B922" w14:textId="77777777" w:rsidR="00933CC5" w:rsidRPr="00507EE5" w:rsidRDefault="00933CC5" w:rsidP="00CA52B9">
      <w:pPr>
        <w:ind w:firstLine="0"/>
        <w:rPr>
          <w:rFonts w:ascii="Aptos" w:hAnsi="Aptos"/>
          <w:lang w:val="en-US"/>
        </w:rPr>
      </w:pPr>
    </w:p>
    <w:p w14:paraId="483A604A" w14:textId="1F3E246D" w:rsidR="00C20384" w:rsidRPr="00507EE5" w:rsidRDefault="003A0978" w:rsidP="00933CC5">
      <w:pPr>
        <w:ind w:firstLine="0"/>
        <w:rPr>
          <w:rFonts w:ascii="Aptos" w:hAnsi="Aptos"/>
        </w:rPr>
      </w:pPr>
      <w:r w:rsidRPr="00507EE5">
        <w:rPr>
          <w:rFonts w:ascii="Aptos" w:hAnsi="Aptos"/>
        </w:rPr>
        <w:object w:dxaOrig="10085" w:dyaOrig="2782" w14:anchorId="78D263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pt;height:138.7pt" o:ole="">
            <v:imagedata r:id="rId6" o:title=""/>
          </v:shape>
          <o:OLEObject Type="Embed" ProgID="ChemDraw.Document.6.0" ShapeID="_x0000_i1025" DrawAspect="Content" ObjectID="_1842671214" r:id="rId7"/>
        </w:object>
      </w:r>
    </w:p>
    <w:p w14:paraId="30B6E7A6" w14:textId="4AF2783B" w:rsidR="00C20384" w:rsidRPr="00507EE5" w:rsidRDefault="00C20384" w:rsidP="00933CC5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lang w:val="en-US"/>
        </w:rPr>
        <w:t xml:space="preserve">Scheme </w:t>
      </w:r>
      <w:r w:rsidR="001F508C" w:rsidRPr="00507EE5">
        <w:rPr>
          <w:rFonts w:ascii="Aptos" w:hAnsi="Aptos"/>
          <w:b/>
          <w:bCs/>
          <w:lang w:val="en-US"/>
        </w:rPr>
        <w:t>1</w:t>
      </w:r>
      <w:r w:rsidR="008A0660" w:rsidRPr="00507EE5">
        <w:rPr>
          <w:rFonts w:ascii="Aptos" w:hAnsi="Aptos"/>
          <w:b/>
          <w:bCs/>
          <w:lang w:val="en-US"/>
        </w:rPr>
        <w:t>.</w:t>
      </w:r>
      <w:r w:rsidRPr="00507EE5">
        <w:rPr>
          <w:rFonts w:ascii="Aptos" w:hAnsi="Aptos"/>
          <w:b/>
          <w:bCs/>
          <w:lang w:val="en-US"/>
        </w:rPr>
        <w:t xml:space="preserve"> </w:t>
      </w:r>
      <w:r w:rsidRPr="00507EE5">
        <w:rPr>
          <w:rFonts w:ascii="Aptos" w:hAnsi="Aptos"/>
          <w:lang w:val="en-US"/>
        </w:rPr>
        <w:t xml:space="preserve">Synthesis route for obtaining </w:t>
      </w:r>
      <w:r w:rsidR="00053973" w:rsidRPr="00507EE5">
        <w:rPr>
          <w:rFonts w:ascii="Aptos" w:hAnsi="Aptos"/>
          <w:lang w:val="en-US"/>
        </w:rPr>
        <w:t>1,3-bis(carboxy</w:t>
      </w:r>
      <w:r w:rsidR="00CB4E7A" w:rsidRPr="00507EE5">
        <w:rPr>
          <w:rFonts w:ascii="Aptos" w:hAnsi="Aptos"/>
          <w:lang w:val="en-US"/>
        </w:rPr>
        <w:t>methyl</w:t>
      </w:r>
      <w:r w:rsidR="00053973" w:rsidRPr="00507EE5">
        <w:rPr>
          <w:rFonts w:ascii="Aptos" w:hAnsi="Aptos"/>
          <w:lang w:val="en-US"/>
        </w:rPr>
        <w:t>)</w:t>
      </w:r>
      <w:proofErr w:type="gramStart"/>
      <w:r w:rsidR="00053973" w:rsidRPr="00507EE5">
        <w:rPr>
          <w:rFonts w:ascii="Aptos" w:hAnsi="Aptos"/>
          <w:lang w:val="en-US"/>
        </w:rPr>
        <w:t>calix[4]arene</w:t>
      </w:r>
      <w:proofErr w:type="gramEnd"/>
      <w:r w:rsidRPr="00507EE5">
        <w:rPr>
          <w:rFonts w:ascii="Aptos" w:hAnsi="Aptos"/>
          <w:lang w:val="en-US"/>
        </w:rPr>
        <w:t xml:space="preserve"> (</w:t>
      </w:r>
      <w:r w:rsidRPr="00507EE5">
        <w:rPr>
          <w:rFonts w:ascii="Aptos" w:hAnsi="Aptos"/>
          <w:b/>
          <w:bCs/>
          <w:lang w:val="en-US"/>
        </w:rPr>
        <w:t>1</w:t>
      </w:r>
      <w:r w:rsidRPr="00507EE5">
        <w:rPr>
          <w:rFonts w:ascii="Aptos" w:hAnsi="Aptos"/>
          <w:lang w:val="en-US"/>
        </w:rPr>
        <w:t>)</w:t>
      </w:r>
      <w:r w:rsidR="001F508C" w:rsidRPr="00507EE5">
        <w:rPr>
          <w:rFonts w:ascii="Aptos" w:hAnsi="Aptos"/>
          <w:lang w:val="en-US"/>
        </w:rPr>
        <w:t>.</w:t>
      </w:r>
    </w:p>
    <w:p w14:paraId="66405F30" w14:textId="77777777" w:rsidR="00F43FF9" w:rsidRPr="00507EE5" w:rsidRDefault="00F43FF9" w:rsidP="00F43FF9">
      <w:pPr>
        <w:ind w:firstLine="0"/>
        <w:rPr>
          <w:rFonts w:ascii="Aptos" w:hAnsi="Aptos"/>
          <w:lang w:val="en-US"/>
        </w:rPr>
      </w:pPr>
    </w:p>
    <w:p w14:paraId="088C9B27" w14:textId="0D64D209" w:rsidR="00ED1D21" w:rsidRPr="00507EE5" w:rsidRDefault="00856465" w:rsidP="00F43FF9">
      <w:pPr>
        <w:ind w:firstLine="0"/>
        <w:rPr>
          <w:rFonts w:ascii="Aptos" w:hAnsi="Aptos"/>
        </w:rPr>
      </w:pPr>
      <w:r w:rsidRPr="00507EE5">
        <w:rPr>
          <w:rFonts w:ascii="Aptos" w:hAnsi="Aptos"/>
          <w:b/>
          <w:bCs/>
          <w:lang w:val="en-US"/>
        </w:rPr>
        <w:t xml:space="preserve">Preparation of </w:t>
      </w:r>
      <w:r w:rsidR="00053973" w:rsidRPr="00507EE5">
        <w:rPr>
          <w:rFonts w:ascii="Aptos" w:hAnsi="Aptos"/>
          <w:b/>
          <w:bCs/>
          <w:lang w:val="en-US"/>
        </w:rPr>
        <w:t>1,3-bis(carboxy</w:t>
      </w:r>
      <w:r w:rsidR="00CB4E7A" w:rsidRPr="00507EE5">
        <w:rPr>
          <w:rFonts w:ascii="Aptos" w:hAnsi="Aptos"/>
          <w:b/>
          <w:bCs/>
          <w:lang w:val="en-US"/>
        </w:rPr>
        <w:t>methyl</w:t>
      </w:r>
      <w:r w:rsidR="00053973" w:rsidRPr="00507EE5">
        <w:rPr>
          <w:rFonts w:ascii="Aptos" w:hAnsi="Aptos"/>
          <w:b/>
          <w:bCs/>
          <w:lang w:val="en-US"/>
        </w:rPr>
        <w:t>)</w:t>
      </w:r>
      <w:proofErr w:type="gramStart"/>
      <w:r w:rsidR="00053973" w:rsidRPr="00507EE5">
        <w:rPr>
          <w:rFonts w:ascii="Aptos" w:hAnsi="Aptos"/>
          <w:b/>
          <w:bCs/>
          <w:lang w:val="en-US"/>
        </w:rPr>
        <w:t>calix[4]arene</w:t>
      </w:r>
      <w:proofErr w:type="gramEnd"/>
      <w:r w:rsidR="00053973" w:rsidRPr="00507EE5">
        <w:rPr>
          <w:rFonts w:ascii="Aptos" w:hAnsi="Aptos"/>
          <w:b/>
          <w:bCs/>
          <w:lang w:val="en-US"/>
        </w:rPr>
        <w:t xml:space="preserve"> methyl ester</w:t>
      </w:r>
      <w:r w:rsidR="000256A0" w:rsidRPr="00507EE5">
        <w:rPr>
          <w:rFonts w:ascii="Aptos" w:hAnsi="Aptos"/>
          <w:b/>
          <w:bCs/>
          <w:lang w:val="en-US"/>
        </w:rPr>
        <w:t>:</w:t>
      </w:r>
      <w:r w:rsidR="00C20384" w:rsidRPr="00507EE5">
        <w:rPr>
          <w:rFonts w:ascii="Aptos" w:hAnsi="Aptos"/>
          <w:b/>
          <w:bCs/>
          <w:lang w:val="en-US"/>
        </w:rPr>
        <w:t xml:space="preserve"> </w:t>
      </w:r>
      <w:r w:rsidR="0043103D" w:rsidRPr="00507EE5">
        <w:rPr>
          <w:rFonts w:ascii="Aptos" w:hAnsi="Aptos"/>
          <w:lang w:val="en-US"/>
        </w:rPr>
        <w:t xml:space="preserve">To a </w:t>
      </w:r>
      <w:r w:rsidR="003B2A25" w:rsidRPr="00507EE5">
        <w:rPr>
          <w:rFonts w:ascii="Aptos" w:hAnsi="Aptos"/>
          <w:lang w:val="en-US"/>
        </w:rPr>
        <w:t xml:space="preserve">two-necked round-bottom flask </w:t>
      </w:r>
      <w:r w:rsidR="0043103D" w:rsidRPr="00507EE5">
        <w:rPr>
          <w:rFonts w:ascii="Aptos" w:hAnsi="Aptos"/>
          <w:lang w:val="en-US"/>
        </w:rPr>
        <w:t xml:space="preserve">equipped with a reflux condenser, </w:t>
      </w:r>
      <w:proofErr w:type="gramStart"/>
      <w:r w:rsidR="0043103D" w:rsidRPr="00507EE5">
        <w:rPr>
          <w:rFonts w:ascii="Aptos" w:hAnsi="Aptos"/>
          <w:lang w:val="en-US"/>
        </w:rPr>
        <w:t>calix[4]arene</w:t>
      </w:r>
      <w:proofErr w:type="gramEnd"/>
      <w:r w:rsidR="0043103D" w:rsidRPr="00507EE5">
        <w:rPr>
          <w:rFonts w:ascii="Aptos" w:hAnsi="Aptos"/>
          <w:lang w:val="en-US"/>
        </w:rPr>
        <w:t xml:space="preserve"> (1.00 g, 2.36 mmol) and K</w:t>
      </w:r>
      <w:r w:rsidR="0043103D" w:rsidRPr="00507EE5">
        <w:rPr>
          <w:rFonts w:ascii="Aptos" w:hAnsi="Aptos"/>
          <w:vertAlign w:val="subscript"/>
          <w:lang w:val="en-US"/>
        </w:rPr>
        <w:t>2</w:t>
      </w:r>
      <w:r w:rsidR="0043103D" w:rsidRPr="00507EE5">
        <w:rPr>
          <w:rFonts w:ascii="Aptos" w:hAnsi="Aptos"/>
          <w:lang w:val="en-US"/>
        </w:rPr>
        <w:t>CO</w:t>
      </w:r>
      <w:r w:rsidR="0043103D" w:rsidRPr="00507EE5">
        <w:rPr>
          <w:rFonts w:ascii="Aptos" w:hAnsi="Aptos"/>
          <w:vertAlign w:val="subscript"/>
          <w:lang w:val="en-US"/>
        </w:rPr>
        <w:t>3</w:t>
      </w:r>
      <w:r w:rsidR="0043103D" w:rsidRPr="00507EE5">
        <w:rPr>
          <w:rFonts w:ascii="Aptos" w:hAnsi="Aptos"/>
          <w:lang w:val="en-US"/>
        </w:rPr>
        <w:t xml:space="preserve"> (1.43 g, 10.36 mmol) were added. The system was purged with argon, followed by the addition of anhydrous acetone (50 mL). The resulting suspension was stirred at room temperature for 20 min.</w:t>
      </w:r>
      <w:r w:rsidR="00EA63E0" w:rsidRPr="00507EE5">
        <w:rPr>
          <w:rFonts w:ascii="Aptos" w:hAnsi="Aptos"/>
          <w:lang w:val="en-US"/>
        </w:rPr>
        <w:t xml:space="preserve"> Subsequently, a solution of methyl bromoacetate (0.49 mL, 5.18 mmol) in anhydrous acetone (10 mL) was added dropwise over 5 min.</w:t>
      </w:r>
      <w:r w:rsidR="0043103D" w:rsidRPr="00507EE5">
        <w:rPr>
          <w:rFonts w:ascii="Aptos" w:hAnsi="Aptos"/>
          <w:lang w:val="en-US"/>
        </w:rPr>
        <w:t xml:space="preserve"> </w:t>
      </w:r>
      <w:r w:rsidR="00EA63E0" w:rsidRPr="00507EE5">
        <w:rPr>
          <w:rFonts w:ascii="Aptos" w:hAnsi="Aptos"/>
          <w:lang w:val="en-US"/>
        </w:rPr>
        <w:t xml:space="preserve"> The reaction mixture was then heated to reflux and maintained under these conditions for 24 h. After completion of the reaction,</w:t>
      </w:r>
      <w:r w:rsidR="0043103D" w:rsidRPr="00507EE5">
        <w:rPr>
          <w:rFonts w:ascii="Aptos" w:hAnsi="Aptos"/>
          <w:lang w:val="en-US"/>
        </w:rPr>
        <w:t xml:space="preserve"> the solvent was removed under reduced pressure, and the residue was treated with distilled water (50 mL). The mixture was extracted with dichloromethane (3 </w:t>
      </w:r>
      <w:r w:rsidR="000256A0" w:rsidRPr="00507EE5">
        <w:rPr>
          <w:rFonts w:ascii="Aptos" w:hAnsi="Aptos"/>
          <w:lang w:val="en-US"/>
        </w:rPr>
        <w:t>x</w:t>
      </w:r>
      <w:r w:rsidR="0043103D" w:rsidRPr="00507EE5">
        <w:rPr>
          <w:rFonts w:ascii="Aptos" w:hAnsi="Aptos"/>
          <w:lang w:val="en-US"/>
        </w:rPr>
        <w:t xml:space="preserve"> 25 mL), and the combined organic layers were dried over anhydrous Na</w:t>
      </w:r>
      <w:r w:rsidR="0043103D" w:rsidRPr="00507EE5">
        <w:rPr>
          <w:rFonts w:ascii="Aptos" w:hAnsi="Aptos"/>
          <w:vertAlign w:val="subscript"/>
          <w:lang w:val="en-US"/>
        </w:rPr>
        <w:t>2</w:t>
      </w:r>
      <w:r w:rsidR="0043103D" w:rsidRPr="00507EE5">
        <w:rPr>
          <w:rFonts w:ascii="Aptos" w:hAnsi="Aptos"/>
          <w:lang w:val="en-US"/>
        </w:rPr>
        <w:t>SO</w:t>
      </w:r>
      <w:r w:rsidR="0043103D" w:rsidRPr="00507EE5">
        <w:rPr>
          <w:rFonts w:ascii="Aptos" w:hAnsi="Aptos"/>
          <w:vertAlign w:val="subscript"/>
          <w:lang w:val="en-US"/>
        </w:rPr>
        <w:t>4</w:t>
      </w:r>
      <w:r w:rsidR="0043103D" w:rsidRPr="00507EE5">
        <w:rPr>
          <w:rFonts w:ascii="Aptos" w:hAnsi="Aptos"/>
          <w:lang w:val="en-US"/>
        </w:rPr>
        <w:t xml:space="preserve">. </w:t>
      </w:r>
      <w:r w:rsidR="00EA63E0" w:rsidRPr="00507EE5">
        <w:rPr>
          <w:rFonts w:ascii="Aptos" w:hAnsi="Aptos"/>
          <w:lang w:val="en-US"/>
        </w:rPr>
        <w:t>After filtration, the solution was concentrated under reduced pressure to approximately 20 mL, and 5 mL of cold diethyl ether was added to induce precipitation.</w:t>
      </w:r>
      <w:r w:rsidR="0043103D" w:rsidRPr="00507EE5">
        <w:rPr>
          <w:rFonts w:ascii="Aptos" w:hAnsi="Aptos"/>
          <w:lang w:val="en-US"/>
        </w:rPr>
        <w:t xml:space="preserve"> The solid was collected by filtration </w:t>
      </w:r>
      <w:r w:rsidR="0043103D" w:rsidRPr="00507EE5">
        <w:rPr>
          <w:rFonts w:ascii="Aptos" w:hAnsi="Aptos"/>
          <w:lang w:val="en-US"/>
        </w:rPr>
        <w:lastRenderedPageBreak/>
        <w:t>and dried under vacuum to afford the title compound as a white solid (0.93 g, 70% yield)</w:t>
      </w:r>
      <w:r w:rsidR="00C20384" w:rsidRPr="00507EE5">
        <w:rPr>
          <w:rFonts w:ascii="Aptos" w:hAnsi="Aptos"/>
          <w:lang w:val="en-US"/>
        </w:rPr>
        <w:t>.</w:t>
      </w:r>
      <w:r w:rsidR="00892E52" w:rsidRPr="00507EE5">
        <w:rPr>
          <w:rFonts w:ascii="Aptos" w:hAnsi="Aptos"/>
          <w:lang w:val="en-US"/>
        </w:rPr>
        <w:t xml:space="preserve"> </w:t>
      </w:r>
      <w:r w:rsidR="00892E52" w:rsidRPr="00507EE5">
        <w:rPr>
          <w:rFonts w:ascii="Aptos" w:hAnsi="Aptos"/>
          <w:vertAlign w:val="superscript"/>
        </w:rPr>
        <w:t>1</w:t>
      </w:r>
      <w:r w:rsidR="00892E52" w:rsidRPr="00507EE5">
        <w:rPr>
          <w:rFonts w:ascii="Aptos" w:hAnsi="Aptos"/>
        </w:rPr>
        <w:t>H NMR</w:t>
      </w:r>
      <w:r w:rsidR="00892E52" w:rsidRPr="00507EE5">
        <w:rPr>
          <w:rFonts w:ascii="Aptos" w:hAnsi="Aptos"/>
          <w:b/>
          <w:bCs/>
        </w:rPr>
        <w:t xml:space="preserve"> </w:t>
      </w:r>
      <w:r w:rsidR="00892E52" w:rsidRPr="00507EE5">
        <w:rPr>
          <w:rFonts w:ascii="Aptos" w:hAnsi="Aptos"/>
        </w:rPr>
        <w:t>(400 MHz, CDCl</w:t>
      </w:r>
      <w:r w:rsidR="00892E52" w:rsidRPr="00507EE5">
        <w:rPr>
          <w:rFonts w:ascii="Aptos" w:hAnsi="Aptos"/>
          <w:vertAlign w:val="subscript"/>
        </w:rPr>
        <w:t>3</w:t>
      </w:r>
      <w:r w:rsidR="00892E52" w:rsidRPr="00507EE5">
        <w:rPr>
          <w:rFonts w:ascii="Aptos" w:hAnsi="Aptos"/>
        </w:rPr>
        <w:t>):</w:t>
      </w:r>
      <w:r w:rsidR="00892E52" w:rsidRPr="00507EE5">
        <w:rPr>
          <w:rFonts w:ascii="Aptos" w:hAnsi="Aptos"/>
          <w:b/>
          <w:bCs/>
        </w:rPr>
        <w:t xml:space="preserve"> </w:t>
      </w:r>
      <w:r w:rsidR="00892E52" w:rsidRPr="00507EE5">
        <w:rPr>
          <w:rFonts w:ascii="Aptos" w:hAnsi="Aptos"/>
          <w:i/>
          <w:iCs/>
        </w:rPr>
        <w:sym w:font="Symbol" w:char="F064"/>
      </w:r>
      <w:r w:rsidR="00892E52" w:rsidRPr="00507EE5">
        <w:rPr>
          <w:rFonts w:ascii="Aptos" w:hAnsi="Aptos"/>
          <w:i/>
          <w:iCs/>
        </w:rPr>
        <w:t xml:space="preserve"> </w:t>
      </w:r>
      <w:r w:rsidR="00892E52" w:rsidRPr="00507EE5">
        <w:rPr>
          <w:rFonts w:ascii="Aptos" w:hAnsi="Aptos"/>
        </w:rPr>
        <w:t>3.40 (</w:t>
      </w:r>
      <w:r w:rsidR="00892E52" w:rsidRPr="00507EE5">
        <w:rPr>
          <w:rFonts w:ascii="Aptos" w:hAnsi="Aptos"/>
          <w:i/>
          <w:iCs/>
        </w:rPr>
        <w:t>d</w:t>
      </w:r>
      <w:r w:rsidR="00892E52" w:rsidRPr="00507EE5">
        <w:rPr>
          <w:rFonts w:ascii="Aptos" w:hAnsi="Aptos"/>
        </w:rPr>
        <w:t xml:space="preserve">, 4H, </w:t>
      </w:r>
      <w:r w:rsidR="00892E52" w:rsidRPr="00507EE5">
        <w:rPr>
          <w:rFonts w:ascii="Aptos" w:hAnsi="Aptos"/>
          <w:i/>
          <w:iCs/>
        </w:rPr>
        <w:t>J</w:t>
      </w:r>
      <w:r w:rsidR="00892E52" w:rsidRPr="00507EE5">
        <w:rPr>
          <w:rFonts w:ascii="Aptos" w:hAnsi="Aptos"/>
        </w:rPr>
        <w:t xml:space="preserve"> = 13.2 Hz</w:t>
      </w:r>
      <w:r w:rsidR="00E973C0" w:rsidRPr="00507EE5">
        <w:rPr>
          <w:rFonts w:ascii="Aptos" w:hAnsi="Aptos"/>
        </w:rPr>
        <w:t>, H</w:t>
      </w:r>
      <w:r w:rsidR="00E973C0" w:rsidRPr="00507EE5">
        <w:rPr>
          <w:rFonts w:ascii="Aptos" w:hAnsi="Aptos"/>
          <w:vertAlign w:val="subscript"/>
        </w:rPr>
        <w:t>5b</w:t>
      </w:r>
      <w:r w:rsidR="00892E52" w:rsidRPr="00507EE5">
        <w:rPr>
          <w:rFonts w:ascii="Aptos" w:hAnsi="Aptos"/>
        </w:rPr>
        <w:t>), 3.88 (</w:t>
      </w:r>
      <w:r w:rsidR="00892E52" w:rsidRPr="00507EE5">
        <w:rPr>
          <w:rFonts w:ascii="Aptos" w:hAnsi="Aptos"/>
          <w:i/>
          <w:iCs/>
        </w:rPr>
        <w:t>s</w:t>
      </w:r>
      <w:r w:rsidR="00892E52" w:rsidRPr="00507EE5">
        <w:rPr>
          <w:rFonts w:ascii="Aptos" w:hAnsi="Aptos"/>
        </w:rPr>
        <w:t>, 6H</w:t>
      </w:r>
      <w:r w:rsidR="00E973C0" w:rsidRPr="00507EE5">
        <w:rPr>
          <w:rFonts w:ascii="Aptos" w:hAnsi="Aptos"/>
        </w:rPr>
        <w:t>, H</w:t>
      </w:r>
      <w:r w:rsidR="00E973C0" w:rsidRPr="00507EE5">
        <w:rPr>
          <w:rFonts w:ascii="Aptos" w:hAnsi="Aptos"/>
          <w:vertAlign w:val="subscript"/>
        </w:rPr>
        <w:t>12</w:t>
      </w:r>
      <w:r w:rsidR="00892E52" w:rsidRPr="00507EE5">
        <w:rPr>
          <w:rFonts w:ascii="Aptos" w:hAnsi="Aptos"/>
        </w:rPr>
        <w:t>), 4.47 (</w:t>
      </w:r>
      <w:r w:rsidR="00892E52" w:rsidRPr="00507EE5">
        <w:rPr>
          <w:rFonts w:ascii="Aptos" w:hAnsi="Aptos"/>
          <w:i/>
          <w:iCs/>
        </w:rPr>
        <w:t>d</w:t>
      </w:r>
      <w:r w:rsidR="00892E52" w:rsidRPr="00507EE5">
        <w:rPr>
          <w:rFonts w:ascii="Aptos" w:hAnsi="Aptos"/>
        </w:rPr>
        <w:t>, 4H, 13.</w:t>
      </w:r>
      <w:r w:rsidR="00EA63E0" w:rsidRPr="00507EE5">
        <w:rPr>
          <w:rFonts w:ascii="Aptos" w:hAnsi="Aptos"/>
        </w:rPr>
        <w:t>2</w:t>
      </w:r>
      <w:r w:rsidR="00892E52" w:rsidRPr="00507EE5">
        <w:rPr>
          <w:rFonts w:ascii="Aptos" w:hAnsi="Aptos"/>
        </w:rPr>
        <w:t xml:space="preserve"> Hz</w:t>
      </w:r>
      <w:r w:rsidR="00E973C0" w:rsidRPr="00507EE5">
        <w:rPr>
          <w:rFonts w:ascii="Aptos" w:hAnsi="Aptos"/>
        </w:rPr>
        <w:t>, H</w:t>
      </w:r>
      <w:r w:rsidR="00E973C0" w:rsidRPr="00507EE5">
        <w:rPr>
          <w:rFonts w:ascii="Aptos" w:hAnsi="Aptos"/>
          <w:vertAlign w:val="subscript"/>
        </w:rPr>
        <w:t>5a</w:t>
      </w:r>
      <w:r w:rsidR="00892E52" w:rsidRPr="00507EE5">
        <w:rPr>
          <w:rFonts w:ascii="Aptos" w:hAnsi="Aptos"/>
        </w:rPr>
        <w:t xml:space="preserve">), </w:t>
      </w:r>
      <w:r w:rsidR="0069703B" w:rsidRPr="00507EE5">
        <w:rPr>
          <w:rFonts w:ascii="Aptos" w:hAnsi="Aptos"/>
        </w:rPr>
        <w:t>4.75 (</w:t>
      </w:r>
      <w:r w:rsidR="0069703B" w:rsidRPr="00507EE5">
        <w:rPr>
          <w:rFonts w:ascii="Aptos" w:hAnsi="Aptos"/>
          <w:i/>
          <w:iCs/>
        </w:rPr>
        <w:t>s</w:t>
      </w:r>
      <w:r w:rsidR="0069703B" w:rsidRPr="00507EE5">
        <w:rPr>
          <w:rFonts w:ascii="Aptos" w:hAnsi="Aptos"/>
        </w:rPr>
        <w:t>, 4H</w:t>
      </w:r>
      <w:r w:rsidR="00E973C0" w:rsidRPr="00507EE5">
        <w:rPr>
          <w:rFonts w:ascii="Aptos" w:hAnsi="Aptos"/>
        </w:rPr>
        <w:t>, H</w:t>
      </w:r>
      <w:r w:rsidR="00E973C0" w:rsidRPr="00507EE5">
        <w:rPr>
          <w:rFonts w:ascii="Aptos" w:hAnsi="Aptos"/>
          <w:vertAlign w:val="subscript"/>
        </w:rPr>
        <w:t>10</w:t>
      </w:r>
      <w:r w:rsidR="0069703B" w:rsidRPr="00507EE5">
        <w:rPr>
          <w:rFonts w:ascii="Aptos" w:hAnsi="Aptos"/>
        </w:rPr>
        <w:t xml:space="preserve">), </w:t>
      </w:r>
      <w:r w:rsidR="00892E52" w:rsidRPr="00507EE5">
        <w:rPr>
          <w:rFonts w:ascii="Aptos" w:hAnsi="Aptos"/>
        </w:rPr>
        <w:t>6.66 (</w:t>
      </w:r>
      <w:r w:rsidR="00892E52" w:rsidRPr="00507EE5">
        <w:rPr>
          <w:rFonts w:ascii="Aptos" w:hAnsi="Aptos"/>
          <w:i/>
          <w:iCs/>
        </w:rPr>
        <w:t>t</w:t>
      </w:r>
      <w:r w:rsidR="00892E52" w:rsidRPr="00507EE5">
        <w:rPr>
          <w:rFonts w:ascii="Aptos" w:hAnsi="Aptos"/>
        </w:rPr>
        <w:t xml:space="preserve">, 2H, </w:t>
      </w:r>
      <w:r w:rsidR="00892E52" w:rsidRPr="00507EE5">
        <w:rPr>
          <w:rFonts w:ascii="Aptos" w:hAnsi="Aptos"/>
          <w:i/>
          <w:iCs/>
        </w:rPr>
        <w:t>J</w:t>
      </w:r>
      <w:r w:rsidR="00892E52" w:rsidRPr="00507EE5">
        <w:rPr>
          <w:rFonts w:ascii="Aptos" w:hAnsi="Aptos"/>
        </w:rPr>
        <w:t xml:space="preserve"> = 7.5 Hz</w:t>
      </w:r>
      <w:r w:rsidR="00E973C0" w:rsidRPr="00507EE5">
        <w:rPr>
          <w:rFonts w:ascii="Aptos" w:hAnsi="Aptos"/>
        </w:rPr>
        <w:t>, H</w:t>
      </w:r>
      <w:r w:rsidR="00E973C0" w:rsidRPr="00507EE5">
        <w:rPr>
          <w:rFonts w:ascii="Aptos" w:hAnsi="Aptos"/>
          <w:vertAlign w:val="subscript"/>
        </w:rPr>
        <w:t>4</w:t>
      </w:r>
      <w:r w:rsidR="00892E52" w:rsidRPr="00507EE5">
        <w:rPr>
          <w:rFonts w:ascii="Aptos" w:hAnsi="Aptos"/>
        </w:rPr>
        <w:t>), 6.75 (</w:t>
      </w:r>
      <w:r w:rsidR="00892E52" w:rsidRPr="00507EE5">
        <w:rPr>
          <w:rFonts w:ascii="Aptos" w:hAnsi="Aptos"/>
          <w:i/>
          <w:iCs/>
        </w:rPr>
        <w:t>t</w:t>
      </w:r>
      <w:r w:rsidR="00892E52" w:rsidRPr="00507EE5">
        <w:rPr>
          <w:rFonts w:ascii="Aptos" w:hAnsi="Aptos"/>
        </w:rPr>
        <w:t xml:space="preserve">, 2H, </w:t>
      </w:r>
      <w:r w:rsidR="00892E52" w:rsidRPr="00507EE5">
        <w:rPr>
          <w:rFonts w:ascii="Aptos" w:hAnsi="Aptos"/>
          <w:i/>
          <w:iCs/>
        </w:rPr>
        <w:t>J</w:t>
      </w:r>
      <w:r w:rsidR="00892E52" w:rsidRPr="00507EE5">
        <w:rPr>
          <w:rFonts w:ascii="Aptos" w:hAnsi="Aptos"/>
        </w:rPr>
        <w:t xml:space="preserve"> = 7.</w:t>
      </w:r>
      <w:r w:rsidR="00EA63E0" w:rsidRPr="00507EE5">
        <w:rPr>
          <w:rFonts w:ascii="Aptos" w:hAnsi="Aptos"/>
        </w:rPr>
        <w:t>5</w:t>
      </w:r>
      <w:r w:rsidR="00892E52" w:rsidRPr="00507EE5">
        <w:rPr>
          <w:rFonts w:ascii="Aptos" w:hAnsi="Aptos"/>
        </w:rPr>
        <w:t xml:space="preserve"> Hz</w:t>
      </w:r>
      <w:r w:rsidR="00E973C0" w:rsidRPr="00507EE5">
        <w:rPr>
          <w:rFonts w:ascii="Aptos" w:hAnsi="Aptos"/>
        </w:rPr>
        <w:t>, H</w:t>
      </w:r>
      <w:r w:rsidR="00E973C0" w:rsidRPr="00507EE5">
        <w:rPr>
          <w:rFonts w:ascii="Aptos" w:hAnsi="Aptos"/>
          <w:vertAlign w:val="subscript"/>
        </w:rPr>
        <w:t>9</w:t>
      </w:r>
      <w:r w:rsidR="00892E52" w:rsidRPr="00507EE5">
        <w:rPr>
          <w:rFonts w:ascii="Aptos" w:hAnsi="Aptos"/>
        </w:rPr>
        <w:t>), 6.90 (</w:t>
      </w:r>
      <w:r w:rsidR="00892E52" w:rsidRPr="00507EE5">
        <w:rPr>
          <w:rFonts w:ascii="Aptos" w:hAnsi="Aptos"/>
          <w:i/>
          <w:iCs/>
        </w:rPr>
        <w:t>d</w:t>
      </w:r>
      <w:r w:rsidR="00892E52" w:rsidRPr="00507EE5">
        <w:rPr>
          <w:rFonts w:ascii="Aptos" w:hAnsi="Aptos"/>
        </w:rPr>
        <w:t xml:space="preserve">, 4H, </w:t>
      </w:r>
      <w:r w:rsidR="00892E52" w:rsidRPr="00507EE5">
        <w:rPr>
          <w:rFonts w:ascii="Aptos" w:hAnsi="Aptos"/>
          <w:i/>
          <w:iCs/>
        </w:rPr>
        <w:t>J</w:t>
      </w:r>
      <w:r w:rsidR="00892E52" w:rsidRPr="00507EE5">
        <w:rPr>
          <w:rFonts w:ascii="Aptos" w:hAnsi="Aptos"/>
        </w:rPr>
        <w:t xml:space="preserve"> = 7.</w:t>
      </w:r>
      <w:r w:rsidR="000816B4" w:rsidRPr="00507EE5">
        <w:rPr>
          <w:rFonts w:ascii="Aptos" w:hAnsi="Aptos"/>
        </w:rPr>
        <w:t>5</w:t>
      </w:r>
      <w:r w:rsidR="00892E52" w:rsidRPr="00507EE5">
        <w:rPr>
          <w:rFonts w:ascii="Aptos" w:hAnsi="Aptos"/>
        </w:rPr>
        <w:t xml:space="preserve"> Hz</w:t>
      </w:r>
      <w:r w:rsidR="00E973C0" w:rsidRPr="00507EE5">
        <w:rPr>
          <w:rFonts w:ascii="Aptos" w:hAnsi="Aptos"/>
        </w:rPr>
        <w:t>, H</w:t>
      </w:r>
      <w:r w:rsidR="0028136B" w:rsidRPr="00507EE5">
        <w:rPr>
          <w:rFonts w:ascii="Aptos" w:hAnsi="Aptos"/>
          <w:vertAlign w:val="subscript"/>
        </w:rPr>
        <w:t>3</w:t>
      </w:r>
      <w:r w:rsidR="00892E52" w:rsidRPr="00507EE5">
        <w:rPr>
          <w:rFonts w:ascii="Aptos" w:hAnsi="Aptos"/>
        </w:rPr>
        <w:t>), 7.05 (</w:t>
      </w:r>
      <w:r w:rsidR="00892E52" w:rsidRPr="00507EE5">
        <w:rPr>
          <w:rFonts w:ascii="Aptos" w:hAnsi="Aptos"/>
          <w:i/>
          <w:iCs/>
        </w:rPr>
        <w:t>d</w:t>
      </w:r>
      <w:r w:rsidR="00892E52" w:rsidRPr="00507EE5">
        <w:rPr>
          <w:rFonts w:ascii="Aptos" w:hAnsi="Aptos"/>
        </w:rPr>
        <w:t xml:space="preserve">, 4H, </w:t>
      </w:r>
      <w:r w:rsidR="00892E52" w:rsidRPr="00507EE5">
        <w:rPr>
          <w:rFonts w:ascii="Aptos" w:hAnsi="Aptos"/>
          <w:i/>
          <w:iCs/>
        </w:rPr>
        <w:t>J</w:t>
      </w:r>
      <w:r w:rsidR="00892E52" w:rsidRPr="00507EE5">
        <w:rPr>
          <w:rFonts w:ascii="Aptos" w:hAnsi="Aptos"/>
        </w:rPr>
        <w:t xml:space="preserve"> = 7.5 Hz</w:t>
      </w:r>
      <w:r w:rsidR="00E973C0" w:rsidRPr="00507EE5">
        <w:rPr>
          <w:rFonts w:ascii="Aptos" w:hAnsi="Aptos"/>
        </w:rPr>
        <w:t>, H</w:t>
      </w:r>
      <w:r w:rsidR="0028136B" w:rsidRPr="00507EE5">
        <w:rPr>
          <w:rFonts w:ascii="Aptos" w:hAnsi="Aptos"/>
          <w:vertAlign w:val="subscript"/>
        </w:rPr>
        <w:t>8</w:t>
      </w:r>
      <w:r w:rsidR="00892E52" w:rsidRPr="00507EE5">
        <w:rPr>
          <w:rFonts w:ascii="Aptos" w:hAnsi="Aptos"/>
        </w:rPr>
        <w:t>), 7.54 (</w:t>
      </w:r>
      <w:r w:rsidR="00892E52" w:rsidRPr="00507EE5">
        <w:rPr>
          <w:rFonts w:ascii="Aptos" w:hAnsi="Aptos"/>
          <w:i/>
          <w:iCs/>
        </w:rPr>
        <w:t>s</w:t>
      </w:r>
      <w:r w:rsidR="00892E52" w:rsidRPr="00507EE5">
        <w:rPr>
          <w:rFonts w:ascii="Aptos" w:hAnsi="Aptos"/>
        </w:rPr>
        <w:t>, 2H</w:t>
      </w:r>
      <w:r w:rsidR="002F018C" w:rsidRPr="00507EE5">
        <w:rPr>
          <w:rFonts w:ascii="Aptos" w:hAnsi="Aptos"/>
        </w:rPr>
        <w:t>, OH</w:t>
      </w:r>
      <w:r w:rsidR="00892E52" w:rsidRPr="00507EE5">
        <w:rPr>
          <w:rFonts w:ascii="Aptos" w:hAnsi="Aptos"/>
        </w:rPr>
        <w:t>).</w:t>
      </w:r>
    </w:p>
    <w:p w14:paraId="24D7B99E" w14:textId="77777777" w:rsidR="00F43FF9" w:rsidRPr="00507EE5" w:rsidRDefault="00F43FF9" w:rsidP="00F43FF9">
      <w:pPr>
        <w:ind w:firstLine="0"/>
        <w:rPr>
          <w:rFonts w:ascii="Aptos" w:hAnsi="Aptos"/>
        </w:rPr>
      </w:pPr>
    </w:p>
    <w:p w14:paraId="5A963531" w14:textId="167EA159" w:rsidR="0010086E" w:rsidRPr="00507EE5" w:rsidRDefault="0043103D" w:rsidP="00F43FF9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lang w:val="en-US"/>
        </w:rPr>
        <w:t xml:space="preserve">Preparation of </w:t>
      </w:r>
      <w:bookmarkStart w:id="0" w:name="_Hlk227679904"/>
      <w:bookmarkStart w:id="1" w:name="_Hlk227679186"/>
      <w:r w:rsidR="00053973" w:rsidRPr="00507EE5">
        <w:rPr>
          <w:rFonts w:ascii="Aptos" w:hAnsi="Aptos"/>
          <w:b/>
          <w:bCs/>
          <w:lang w:val="en-US"/>
        </w:rPr>
        <w:t>1,3-bis(carboxy</w:t>
      </w:r>
      <w:r w:rsidR="00CB4E7A" w:rsidRPr="00507EE5">
        <w:rPr>
          <w:rFonts w:ascii="Aptos" w:hAnsi="Aptos"/>
          <w:b/>
          <w:bCs/>
          <w:lang w:val="en-US"/>
        </w:rPr>
        <w:t>methyl</w:t>
      </w:r>
      <w:r w:rsidR="00053973" w:rsidRPr="00507EE5">
        <w:rPr>
          <w:rFonts w:ascii="Aptos" w:hAnsi="Aptos"/>
          <w:b/>
          <w:bCs/>
          <w:lang w:val="en-US"/>
        </w:rPr>
        <w:t>)</w:t>
      </w:r>
      <w:proofErr w:type="gramStart"/>
      <w:r w:rsidR="00053973" w:rsidRPr="00507EE5">
        <w:rPr>
          <w:rFonts w:ascii="Aptos" w:hAnsi="Aptos"/>
          <w:b/>
          <w:bCs/>
          <w:lang w:val="en-US"/>
        </w:rPr>
        <w:t>calix[4]arene</w:t>
      </w:r>
      <w:proofErr w:type="gramEnd"/>
      <w:r w:rsidR="00053973" w:rsidRPr="00507EE5">
        <w:rPr>
          <w:rFonts w:ascii="Aptos" w:hAnsi="Aptos"/>
          <w:b/>
          <w:bCs/>
          <w:lang w:val="en-US"/>
        </w:rPr>
        <w:t xml:space="preserve"> </w:t>
      </w:r>
      <w:bookmarkEnd w:id="0"/>
      <w:r w:rsidR="000256A0" w:rsidRPr="00507EE5">
        <w:rPr>
          <w:rFonts w:ascii="Aptos" w:hAnsi="Aptos"/>
          <w:b/>
          <w:bCs/>
          <w:lang w:val="en-US"/>
        </w:rPr>
        <w:t>(1)</w:t>
      </w:r>
      <w:bookmarkEnd w:id="1"/>
      <w:r w:rsidR="000256A0" w:rsidRPr="00507EE5">
        <w:rPr>
          <w:rFonts w:ascii="Aptos" w:hAnsi="Aptos"/>
          <w:b/>
          <w:bCs/>
          <w:lang w:val="en-US"/>
        </w:rPr>
        <w:t>:</w:t>
      </w:r>
      <w:r w:rsidR="0010086E" w:rsidRPr="00507EE5">
        <w:rPr>
          <w:rFonts w:ascii="Aptos" w:hAnsi="Aptos"/>
          <w:lang w:val="en-US"/>
        </w:rPr>
        <w:t xml:space="preserve"> </w:t>
      </w:r>
      <w:r w:rsidR="000256A0" w:rsidRPr="00507EE5">
        <w:rPr>
          <w:rFonts w:ascii="Aptos" w:hAnsi="Aptos"/>
          <w:lang w:val="en-US"/>
        </w:rPr>
        <w:t xml:space="preserve">To a 125 mL round-bottom flask, </w:t>
      </w:r>
      <w:r w:rsidR="00053973" w:rsidRPr="00507EE5">
        <w:rPr>
          <w:rFonts w:ascii="Aptos" w:hAnsi="Aptos"/>
          <w:lang w:val="en-US"/>
        </w:rPr>
        <w:t>1,3-bis(carboxy</w:t>
      </w:r>
      <w:r w:rsidR="00CB4E7A" w:rsidRPr="00507EE5">
        <w:rPr>
          <w:rFonts w:ascii="Aptos" w:hAnsi="Aptos"/>
          <w:lang w:val="en-US"/>
        </w:rPr>
        <w:t>methyl</w:t>
      </w:r>
      <w:r w:rsidR="00053973" w:rsidRPr="00507EE5">
        <w:rPr>
          <w:rFonts w:ascii="Aptos" w:hAnsi="Aptos"/>
          <w:lang w:val="en-US"/>
        </w:rPr>
        <w:t>)</w:t>
      </w:r>
      <w:proofErr w:type="gramStart"/>
      <w:r w:rsidR="00053973" w:rsidRPr="00507EE5">
        <w:rPr>
          <w:rFonts w:ascii="Aptos" w:hAnsi="Aptos"/>
          <w:lang w:val="en-US"/>
        </w:rPr>
        <w:t>calix[4]arene</w:t>
      </w:r>
      <w:proofErr w:type="gramEnd"/>
      <w:r w:rsidR="00053973" w:rsidRPr="00507EE5">
        <w:rPr>
          <w:rFonts w:ascii="Aptos" w:hAnsi="Aptos"/>
          <w:lang w:val="en-US"/>
        </w:rPr>
        <w:t xml:space="preserve"> methyl ester</w:t>
      </w:r>
      <w:r w:rsidR="000256A0" w:rsidRPr="00507EE5">
        <w:rPr>
          <w:rFonts w:ascii="Aptos" w:hAnsi="Aptos"/>
          <w:lang w:val="en-US"/>
        </w:rPr>
        <w:t xml:space="preserve"> (1.00 g, 1.76 mmol) was suspended in </w:t>
      </w:r>
      <w:r w:rsidR="00E75F5A" w:rsidRPr="00507EE5">
        <w:rPr>
          <w:rFonts w:ascii="Aptos" w:hAnsi="Aptos"/>
          <w:lang w:val="en-US"/>
        </w:rPr>
        <w:t>m</w:t>
      </w:r>
      <w:r w:rsidR="000256A0" w:rsidRPr="00507EE5">
        <w:rPr>
          <w:rFonts w:ascii="Aptos" w:hAnsi="Aptos"/>
          <w:lang w:val="en-US"/>
        </w:rPr>
        <w:t xml:space="preserve">ethanol (20 mL) under magnetic stirring. </w:t>
      </w:r>
      <w:r w:rsidR="00BA1380" w:rsidRPr="00507EE5">
        <w:rPr>
          <w:rFonts w:ascii="Aptos" w:hAnsi="Aptos"/>
          <w:lang w:val="en-US"/>
        </w:rPr>
        <w:t>An aqueous NaOH solution (20 mL, 0.50 mol L</w:t>
      </w:r>
      <w:r w:rsidR="00BA1380" w:rsidRPr="00507EE5">
        <w:rPr>
          <w:rFonts w:ascii="Cambria Math" w:hAnsi="Cambria Math" w:cs="Cambria Math"/>
          <w:lang w:val="en-US"/>
        </w:rPr>
        <w:t>⁻</w:t>
      </w:r>
      <w:r w:rsidR="00BA1380" w:rsidRPr="00507EE5">
        <w:rPr>
          <w:rFonts w:ascii="Aptos" w:hAnsi="Aptos" w:cs="Aptos"/>
          <w:lang w:val="en-US"/>
        </w:rPr>
        <w:t>¹</w:t>
      </w:r>
      <w:r w:rsidR="00BA1380" w:rsidRPr="00507EE5">
        <w:rPr>
          <w:rFonts w:ascii="Aptos" w:hAnsi="Aptos"/>
          <w:lang w:val="en-US"/>
        </w:rPr>
        <w:t>) was then added dropwise over 20 min, and the reaction mixture was heated to reflux and maintained under these conditions for 24 h.</w:t>
      </w:r>
      <w:r w:rsidR="00F67BB0" w:rsidRPr="00507EE5">
        <w:rPr>
          <w:rFonts w:ascii="Aptos" w:hAnsi="Aptos"/>
          <w:lang w:val="en-US"/>
        </w:rPr>
        <w:t xml:space="preserve"> </w:t>
      </w:r>
      <w:r w:rsidR="00BA1380" w:rsidRPr="00507EE5">
        <w:rPr>
          <w:rFonts w:ascii="Aptos" w:hAnsi="Aptos"/>
          <w:lang w:val="en-US"/>
        </w:rPr>
        <w:t>After cooling to room temperature, the solution was acidified by the dropwise addition of concentrated HCl (37% w/w) over 5 min until pH ≤ 1 was reached, resulting in the formation of a precipitate.</w:t>
      </w:r>
      <w:r w:rsidR="000256A0" w:rsidRPr="00507EE5">
        <w:rPr>
          <w:rFonts w:ascii="Aptos" w:hAnsi="Aptos"/>
          <w:lang w:val="en-US"/>
        </w:rPr>
        <w:t xml:space="preserve"> </w:t>
      </w:r>
      <w:r w:rsidR="00BA1380" w:rsidRPr="00507EE5">
        <w:rPr>
          <w:rFonts w:ascii="Aptos" w:hAnsi="Aptos"/>
          <w:lang w:val="en-US"/>
        </w:rPr>
        <w:t xml:space="preserve">The resulting solid was collected by vacuum filtration, washed thoroughly with distilled water, and dried under reduced pressure to afford compound </w:t>
      </w:r>
      <w:r w:rsidR="00BA1380" w:rsidRPr="00507EE5">
        <w:rPr>
          <w:rFonts w:ascii="Aptos" w:hAnsi="Aptos"/>
          <w:b/>
          <w:bCs/>
          <w:lang w:val="en-US"/>
        </w:rPr>
        <w:t>1</w:t>
      </w:r>
      <w:r w:rsidR="00BA1380" w:rsidRPr="00507EE5">
        <w:rPr>
          <w:rFonts w:ascii="Aptos" w:hAnsi="Aptos"/>
          <w:lang w:val="en-US"/>
        </w:rPr>
        <w:t xml:space="preserve"> as a white solid</w:t>
      </w:r>
      <w:r w:rsidR="000256A0" w:rsidRPr="00507EE5">
        <w:rPr>
          <w:rFonts w:ascii="Aptos" w:hAnsi="Aptos"/>
          <w:lang w:val="en-US"/>
        </w:rPr>
        <w:t xml:space="preserve"> (0.87 g, 91% yield).</w:t>
      </w:r>
      <w:r w:rsidR="0010086E" w:rsidRPr="00507EE5">
        <w:rPr>
          <w:rFonts w:ascii="Aptos" w:hAnsi="Aptos"/>
          <w:lang w:val="en-US"/>
        </w:rPr>
        <w:t xml:space="preserve"> </w:t>
      </w:r>
      <w:r w:rsidR="0010086E" w:rsidRPr="00507EE5">
        <w:rPr>
          <w:rFonts w:ascii="Aptos" w:hAnsi="Aptos"/>
        </w:rPr>
        <w:t>IR (ATR): 3409, 2925, 1739, 1591, 1462, 1430, 1328, 1185, 1158, 1084, 1052, 904</w:t>
      </w:r>
      <w:r w:rsidR="002036F7" w:rsidRPr="00507EE5">
        <w:rPr>
          <w:rFonts w:ascii="Aptos" w:hAnsi="Aptos"/>
        </w:rPr>
        <w:t xml:space="preserve">, </w:t>
      </w:r>
      <w:r w:rsidR="0010086E" w:rsidRPr="00507EE5">
        <w:rPr>
          <w:rFonts w:ascii="Aptos" w:hAnsi="Aptos"/>
        </w:rPr>
        <w:t>761cm</w:t>
      </w:r>
      <w:r w:rsidR="0010086E" w:rsidRPr="00507EE5">
        <w:rPr>
          <w:rFonts w:ascii="Aptos" w:hAnsi="Aptos"/>
          <w:vertAlign w:val="superscript"/>
        </w:rPr>
        <w:t>-1</w:t>
      </w:r>
      <w:r w:rsidR="0010086E" w:rsidRPr="00507EE5">
        <w:rPr>
          <w:rFonts w:ascii="Aptos" w:hAnsi="Aptos"/>
        </w:rPr>
        <w:t>.</w:t>
      </w:r>
      <w:r w:rsidR="0010086E" w:rsidRPr="00507EE5">
        <w:rPr>
          <w:rFonts w:ascii="Aptos" w:hAnsi="Aptos"/>
          <w:vertAlign w:val="superscript"/>
        </w:rPr>
        <w:t xml:space="preserve"> 1</w:t>
      </w:r>
      <w:r w:rsidR="0010086E" w:rsidRPr="00507EE5">
        <w:rPr>
          <w:rFonts w:ascii="Aptos" w:hAnsi="Aptos"/>
        </w:rPr>
        <w:t xml:space="preserve">H NMR (400 MHz, </w:t>
      </w:r>
      <w:r w:rsidR="002F018C" w:rsidRPr="00507EE5">
        <w:rPr>
          <w:rFonts w:ascii="Aptos" w:hAnsi="Aptos"/>
        </w:rPr>
        <w:t>DMSO</w:t>
      </w:r>
      <w:r w:rsidR="00BA1380" w:rsidRPr="00507EE5">
        <w:rPr>
          <w:rFonts w:ascii="Aptos" w:hAnsi="Aptos"/>
        </w:rPr>
        <w:t>-</w:t>
      </w:r>
      <w:r w:rsidR="00BA1380" w:rsidRPr="00507EE5">
        <w:rPr>
          <w:rFonts w:ascii="Aptos" w:hAnsi="Aptos"/>
          <w:i/>
          <w:iCs/>
        </w:rPr>
        <w:t>d</w:t>
      </w:r>
      <w:r w:rsidR="00BA1380" w:rsidRPr="00507EE5">
        <w:rPr>
          <w:rFonts w:ascii="Aptos" w:hAnsi="Aptos"/>
          <w:i/>
          <w:iCs/>
          <w:vertAlign w:val="subscript"/>
        </w:rPr>
        <w:t>6</w:t>
      </w:r>
      <w:r w:rsidR="0010086E" w:rsidRPr="00507EE5">
        <w:rPr>
          <w:rFonts w:ascii="Aptos" w:hAnsi="Aptos"/>
        </w:rPr>
        <w:t xml:space="preserve">): </w:t>
      </w:r>
      <w:r w:rsidR="0010086E" w:rsidRPr="00507EE5">
        <w:rPr>
          <w:rFonts w:ascii="Aptos" w:hAnsi="Aptos"/>
          <w:i/>
          <w:iCs/>
        </w:rPr>
        <w:sym w:font="Symbol" w:char="F064"/>
      </w:r>
      <w:r w:rsidR="0010086E" w:rsidRPr="00507EE5">
        <w:rPr>
          <w:rFonts w:ascii="Aptos" w:hAnsi="Aptos"/>
          <w:i/>
          <w:iCs/>
        </w:rPr>
        <w:t xml:space="preserve"> </w:t>
      </w:r>
      <w:r w:rsidR="0010086E" w:rsidRPr="00507EE5">
        <w:rPr>
          <w:rFonts w:ascii="Aptos" w:hAnsi="Aptos"/>
        </w:rPr>
        <w:t>3.41(</w:t>
      </w:r>
      <w:r w:rsidR="0010086E" w:rsidRPr="00507EE5">
        <w:rPr>
          <w:rFonts w:ascii="Aptos" w:hAnsi="Aptos"/>
          <w:i/>
          <w:iCs/>
        </w:rPr>
        <w:t>d</w:t>
      </w:r>
      <w:r w:rsidR="0010086E" w:rsidRPr="00507EE5">
        <w:rPr>
          <w:rFonts w:ascii="Aptos" w:hAnsi="Aptos"/>
        </w:rPr>
        <w:t xml:space="preserve">, 4H, </w:t>
      </w:r>
      <w:r w:rsidR="0010086E" w:rsidRPr="00507EE5">
        <w:rPr>
          <w:rFonts w:ascii="Aptos" w:hAnsi="Aptos"/>
          <w:i/>
          <w:iCs/>
        </w:rPr>
        <w:t>J</w:t>
      </w:r>
      <w:r w:rsidR="0010086E" w:rsidRPr="00507EE5">
        <w:rPr>
          <w:rFonts w:ascii="Aptos" w:hAnsi="Aptos"/>
          <w:vertAlign w:val="subscript"/>
        </w:rPr>
        <w:t xml:space="preserve"> </w:t>
      </w:r>
      <w:r w:rsidR="0010086E" w:rsidRPr="00507EE5">
        <w:rPr>
          <w:rFonts w:ascii="Aptos" w:hAnsi="Aptos"/>
        </w:rPr>
        <w:t>= 12.9 Hz</w:t>
      </w:r>
      <w:r w:rsidR="002F018C" w:rsidRPr="00507EE5">
        <w:rPr>
          <w:rFonts w:ascii="Aptos" w:hAnsi="Aptos"/>
        </w:rPr>
        <w:t>, H</w:t>
      </w:r>
      <w:r w:rsidR="0000684E" w:rsidRPr="00507EE5">
        <w:rPr>
          <w:rFonts w:ascii="Aptos" w:hAnsi="Aptos"/>
          <w:vertAlign w:val="subscript"/>
        </w:rPr>
        <w:t>5</w:t>
      </w:r>
      <w:r w:rsidR="002F018C" w:rsidRPr="00507EE5">
        <w:rPr>
          <w:rFonts w:ascii="Aptos" w:hAnsi="Aptos"/>
          <w:vertAlign w:val="subscript"/>
        </w:rPr>
        <w:t>b</w:t>
      </w:r>
      <w:r w:rsidR="0010086E" w:rsidRPr="00507EE5">
        <w:rPr>
          <w:rFonts w:ascii="Aptos" w:hAnsi="Aptos"/>
        </w:rPr>
        <w:t>), 4.39 (</w:t>
      </w:r>
      <w:r w:rsidR="0010086E" w:rsidRPr="00507EE5">
        <w:rPr>
          <w:rFonts w:ascii="Aptos" w:hAnsi="Aptos"/>
          <w:i/>
          <w:iCs/>
        </w:rPr>
        <w:t>d</w:t>
      </w:r>
      <w:r w:rsidR="0010086E" w:rsidRPr="00507EE5">
        <w:rPr>
          <w:rFonts w:ascii="Aptos" w:hAnsi="Aptos"/>
        </w:rPr>
        <w:t xml:space="preserve">, 4H, </w:t>
      </w:r>
      <w:r w:rsidR="0010086E" w:rsidRPr="00507EE5">
        <w:rPr>
          <w:rFonts w:ascii="Aptos" w:hAnsi="Aptos"/>
          <w:i/>
          <w:iCs/>
        </w:rPr>
        <w:t>J</w:t>
      </w:r>
      <w:r w:rsidR="0010086E" w:rsidRPr="00507EE5">
        <w:rPr>
          <w:rFonts w:ascii="Aptos" w:hAnsi="Aptos"/>
        </w:rPr>
        <w:t xml:space="preserve"> = 12.9 Hz</w:t>
      </w:r>
      <w:r w:rsidR="002F018C" w:rsidRPr="00507EE5">
        <w:rPr>
          <w:rFonts w:ascii="Aptos" w:hAnsi="Aptos"/>
        </w:rPr>
        <w:t>, H</w:t>
      </w:r>
      <w:r w:rsidR="0000684E" w:rsidRPr="00507EE5">
        <w:rPr>
          <w:rFonts w:ascii="Aptos" w:hAnsi="Aptos"/>
          <w:vertAlign w:val="subscript"/>
        </w:rPr>
        <w:t>5</w:t>
      </w:r>
      <w:r w:rsidR="002F018C" w:rsidRPr="00507EE5">
        <w:rPr>
          <w:rFonts w:ascii="Aptos" w:hAnsi="Aptos"/>
          <w:vertAlign w:val="subscript"/>
        </w:rPr>
        <w:t>a</w:t>
      </w:r>
      <w:r w:rsidR="0010086E" w:rsidRPr="00507EE5">
        <w:rPr>
          <w:rFonts w:ascii="Aptos" w:hAnsi="Aptos"/>
        </w:rPr>
        <w:t>), 4.70 (</w:t>
      </w:r>
      <w:r w:rsidR="0010086E" w:rsidRPr="00507EE5">
        <w:rPr>
          <w:rFonts w:ascii="Aptos" w:hAnsi="Aptos"/>
          <w:i/>
          <w:iCs/>
        </w:rPr>
        <w:t>s</w:t>
      </w:r>
      <w:r w:rsidR="0010086E" w:rsidRPr="00507EE5">
        <w:rPr>
          <w:rFonts w:ascii="Aptos" w:hAnsi="Aptos"/>
        </w:rPr>
        <w:t>, 4H</w:t>
      </w:r>
      <w:r w:rsidR="002F018C" w:rsidRPr="00507EE5">
        <w:rPr>
          <w:rFonts w:ascii="Aptos" w:hAnsi="Aptos"/>
        </w:rPr>
        <w:t>, H</w:t>
      </w:r>
      <w:r w:rsidR="002F018C" w:rsidRPr="00507EE5">
        <w:rPr>
          <w:rFonts w:ascii="Aptos" w:hAnsi="Aptos"/>
          <w:vertAlign w:val="subscript"/>
        </w:rPr>
        <w:t>10</w:t>
      </w:r>
      <w:r w:rsidR="0010086E" w:rsidRPr="00507EE5">
        <w:rPr>
          <w:rFonts w:ascii="Aptos" w:hAnsi="Aptos"/>
        </w:rPr>
        <w:t>)</w:t>
      </w:r>
      <w:r w:rsidR="002F018C" w:rsidRPr="00507EE5">
        <w:rPr>
          <w:rFonts w:ascii="Aptos" w:hAnsi="Aptos"/>
        </w:rPr>
        <w:t>,</w:t>
      </w:r>
      <w:r w:rsidR="0010086E" w:rsidRPr="00507EE5">
        <w:rPr>
          <w:rFonts w:ascii="Aptos" w:hAnsi="Aptos"/>
        </w:rPr>
        <w:t xml:space="preserve"> 6.57 (</w:t>
      </w:r>
      <w:r w:rsidR="0010086E" w:rsidRPr="00507EE5">
        <w:rPr>
          <w:rFonts w:ascii="Aptos" w:hAnsi="Aptos"/>
          <w:i/>
          <w:iCs/>
        </w:rPr>
        <w:t>t</w:t>
      </w:r>
      <w:r w:rsidR="0010086E" w:rsidRPr="00507EE5">
        <w:rPr>
          <w:rFonts w:ascii="Aptos" w:hAnsi="Aptos"/>
        </w:rPr>
        <w:t xml:space="preserve">, 2H, </w:t>
      </w:r>
      <w:r w:rsidR="0010086E" w:rsidRPr="00507EE5">
        <w:rPr>
          <w:rFonts w:ascii="Aptos" w:hAnsi="Aptos"/>
          <w:i/>
          <w:iCs/>
        </w:rPr>
        <w:t>J</w:t>
      </w:r>
      <w:r w:rsidR="0010086E" w:rsidRPr="00507EE5">
        <w:rPr>
          <w:rFonts w:ascii="Aptos" w:hAnsi="Aptos"/>
        </w:rPr>
        <w:t xml:space="preserve"> = 7.</w:t>
      </w:r>
      <w:r w:rsidR="009247B5" w:rsidRPr="00507EE5">
        <w:rPr>
          <w:rFonts w:ascii="Aptos" w:hAnsi="Aptos"/>
        </w:rPr>
        <w:t>4</w:t>
      </w:r>
      <w:r w:rsidR="0010086E" w:rsidRPr="00507EE5">
        <w:rPr>
          <w:rFonts w:ascii="Aptos" w:hAnsi="Aptos"/>
        </w:rPr>
        <w:t xml:space="preserve"> Hz</w:t>
      </w:r>
      <w:r w:rsidR="002F018C" w:rsidRPr="00507EE5">
        <w:rPr>
          <w:rFonts w:ascii="Aptos" w:hAnsi="Aptos"/>
        </w:rPr>
        <w:t>, H</w:t>
      </w:r>
      <w:r w:rsidR="002F018C" w:rsidRPr="00507EE5">
        <w:rPr>
          <w:rFonts w:ascii="Aptos" w:hAnsi="Aptos"/>
          <w:vertAlign w:val="subscript"/>
        </w:rPr>
        <w:t>4</w:t>
      </w:r>
      <w:r w:rsidR="0010086E" w:rsidRPr="00507EE5">
        <w:rPr>
          <w:rFonts w:ascii="Aptos" w:hAnsi="Aptos"/>
        </w:rPr>
        <w:t>), 6.76 (</w:t>
      </w:r>
      <w:r w:rsidR="0010086E" w:rsidRPr="00507EE5">
        <w:rPr>
          <w:rFonts w:ascii="Aptos" w:hAnsi="Aptos"/>
          <w:i/>
          <w:iCs/>
        </w:rPr>
        <w:t>t</w:t>
      </w:r>
      <w:r w:rsidR="0010086E" w:rsidRPr="00507EE5">
        <w:rPr>
          <w:rFonts w:ascii="Aptos" w:hAnsi="Aptos"/>
        </w:rPr>
        <w:t xml:space="preserve">, 2H, </w:t>
      </w:r>
      <w:r w:rsidR="0010086E" w:rsidRPr="00507EE5">
        <w:rPr>
          <w:rFonts w:ascii="Aptos" w:hAnsi="Aptos"/>
          <w:i/>
          <w:iCs/>
        </w:rPr>
        <w:t xml:space="preserve">J </w:t>
      </w:r>
      <w:r w:rsidR="0010086E" w:rsidRPr="00507EE5">
        <w:rPr>
          <w:rFonts w:ascii="Aptos" w:hAnsi="Aptos"/>
        </w:rPr>
        <w:t>= 7.</w:t>
      </w:r>
      <w:r w:rsidR="009247B5" w:rsidRPr="00507EE5">
        <w:rPr>
          <w:rFonts w:ascii="Aptos" w:hAnsi="Aptos"/>
        </w:rPr>
        <w:t>4</w:t>
      </w:r>
      <w:r w:rsidR="0010086E" w:rsidRPr="00507EE5">
        <w:rPr>
          <w:rFonts w:ascii="Aptos" w:hAnsi="Aptos"/>
        </w:rPr>
        <w:t xml:space="preserve"> Hz</w:t>
      </w:r>
      <w:r w:rsidR="002F018C" w:rsidRPr="00507EE5">
        <w:rPr>
          <w:rFonts w:ascii="Aptos" w:hAnsi="Aptos"/>
        </w:rPr>
        <w:t>, H</w:t>
      </w:r>
      <w:r w:rsidR="002F018C" w:rsidRPr="00507EE5">
        <w:rPr>
          <w:rFonts w:ascii="Aptos" w:hAnsi="Aptos"/>
          <w:vertAlign w:val="subscript"/>
        </w:rPr>
        <w:t>9</w:t>
      </w:r>
      <w:r w:rsidR="0010086E" w:rsidRPr="00507EE5">
        <w:rPr>
          <w:rFonts w:ascii="Aptos" w:hAnsi="Aptos"/>
        </w:rPr>
        <w:t>)</w:t>
      </w:r>
      <w:r w:rsidR="002E0996" w:rsidRPr="00507EE5">
        <w:rPr>
          <w:rFonts w:ascii="Aptos" w:hAnsi="Aptos"/>
        </w:rPr>
        <w:t>,</w:t>
      </w:r>
      <w:r w:rsidR="0010086E" w:rsidRPr="00507EE5">
        <w:rPr>
          <w:rFonts w:ascii="Aptos" w:hAnsi="Aptos"/>
        </w:rPr>
        <w:t xml:space="preserve"> 7.00 (</w:t>
      </w:r>
      <w:r w:rsidR="0010086E" w:rsidRPr="00507EE5">
        <w:rPr>
          <w:rFonts w:ascii="Aptos" w:hAnsi="Aptos"/>
          <w:i/>
          <w:iCs/>
        </w:rPr>
        <w:t>d</w:t>
      </w:r>
      <w:r w:rsidR="0010086E" w:rsidRPr="00507EE5">
        <w:rPr>
          <w:rFonts w:ascii="Aptos" w:hAnsi="Aptos"/>
        </w:rPr>
        <w:t xml:space="preserve">, 4H, </w:t>
      </w:r>
      <w:r w:rsidR="0010086E" w:rsidRPr="00507EE5">
        <w:rPr>
          <w:rFonts w:ascii="Aptos" w:hAnsi="Aptos"/>
          <w:i/>
          <w:iCs/>
        </w:rPr>
        <w:t>J</w:t>
      </w:r>
      <w:r w:rsidR="0010086E" w:rsidRPr="00507EE5">
        <w:rPr>
          <w:rFonts w:ascii="Aptos" w:hAnsi="Aptos"/>
        </w:rPr>
        <w:t xml:space="preserve"> = 7.</w:t>
      </w:r>
      <w:r w:rsidR="009247B5" w:rsidRPr="00507EE5">
        <w:rPr>
          <w:rFonts w:ascii="Aptos" w:hAnsi="Aptos"/>
        </w:rPr>
        <w:t>4</w:t>
      </w:r>
      <w:r w:rsidR="0010086E" w:rsidRPr="00507EE5">
        <w:rPr>
          <w:rFonts w:ascii="Aptos" w:hAnsi="Aptos"/>
        </w:rPr>
        <w:t xml:space="preserve"> Hz</w:t>
      </w:r>
      <w:r w:rsidR="002F018C" w:rsidRPr="00507EE5">
        <w:rPr>
          <w:rFonts w:ascii="Aptos" w:hAnsi="Aptos"/>
        </w:rPr>
        <w:t>, H</w:t>
      </w:r>
      <w:r w:rsidR="00D40950" w:rsidRPr="00507EE5">
        <w:rPr>
          <w:rFonts w:ascii="Aptos" w:hAnsi="Aptos"/>
          <w:vertAlign w:val="subscript"/>
        </w:rPr>
        <w:t>3</w:t>
      </w:r>
      <w:r w:rsidR="0010086E" w:rsidRPr="00507EE5">
        <w:rPr>
          <w:rFonts w:ascii="Aptos" w:hAnsi="Aptos"/>
        </w:rPr>
        <w:t>)</w:t>
      </w:r>
      <w:r w:rsidR="002E0996" w:rsidRPr="00507EE5">
        <w:rPr>
          <w:rFonts w:ascii="Aptos" w:hAnsi="Aptos"/>
        </w:rPr>
        <w:t>,</w:t>
      </w:r>
      <w:r w:rsidR="0010086E" w:rsidRPr="00507EE5">
        <w:rPr>
          <w:rFonts w:ascii="Aptos" w:hAnsi="Aptos"/>
        </w:rPr>
        <w:t xml:space="preserve"> 7.11 (</w:t>
      </w:r>
      <w:r w:rsidR="0010086E" w:rsidRPr="00507EE5">
        <w:rPr>
          <w:rFonts w:ascii="Aptos" w:hAnsi="Aptos"/>
          <w:i/>
          <w:iCs/>
        </w:rPr>
        <w:t>d</w:t>
      </w:r>
      <w:r w:rsidR="0010086E" w:rsidRPr="00507EE5">
        <w:rPr>
          <w:rFonts w:ascii="Aptos" w:hAnsi="Aptos"/>
        </w:rPr>
        <w:t xml:space="preserve">, 4H, </w:t>
      </w:r>
      <w:r w:rsidR="0010086E" w:rsidRPr="00507EE5">
        <w:rPr>
          <w:rFonts w:ascii="Aptos" w:hAnsi="Aptos"/>
          <w:i/>
          <w:iCs/>
        </w:rPr>
        <w:t>J</w:t>
      </w:r>
      <w:r w:rsidR="0010086E" w:rsidRPr="00507EE5">
        <w:rPr>
          <w:rFonts w:ascii="Aptos" w:hAnsi="Aptos"/>
        </w:rPr>
        <w:t xml:space="preserve"> = 7.</w:t>
      </w:r>
      <w:r w:rsidR="009247B5" w:rsidRPr="00507EE5">
        <w:rPr>
          <w:rFonts w:ascii="Aptos" w:hAnsi="Aptos"/>
        </w:rPr>
        <w:t>4</w:t>
      </w:r>
      <w:r w:rsidR="0010086E" w:rsidRPr="00507EE5">
        <w:rPr>
          <w:rFonts w:ascii="Aptos" w:hAnsi="Aptos"/>
        </w:rPr>
        <w:t xml:space="preserve"> Hz</w:t>
      </w:r>
      <w:r w:rsidR="002F018C" w:rsidRPr="00507EE5">
        <w:rPr>
          <w:rFonts w:ascii="Aptos" w:hAnsi="Aptos"/>
        </w:rPr>
        <w:t>, H</w:t>
      </w:r>
      <w:r w:rsidR="00D40950" w:rsidRPr="00507EE5">
        <w:rPr>
          <w:rFonts w:ascii="Aptos" w:hAnsi="Aptos"/>
          <w:vertAlign w:val="subscript"/>
        </w:rPr>
        <w:t>8</w:t>
      </w:r>
      <w:r w:rsidR="0010086E" w:rsidRPr="00507EE5">
        <w:rPr>
          <w:rFonts w:ascii="Aptos" w:hAnsi="Aptos"/>
        </w:rPr>
        <w:t>), 7.90 (</w:t>
      </w:r>
      <w:proofErr w:type="spellStart"/>
      <w:r w:rsidR="002E0996" w:rsidRPr="00507EE5">
        <w:rPr>
          <w:rFonts w:ascii="Aptos" w:hAnsi="Aptos"/>
          <w:i/>
          <w:iCs/>
        </w:rPr>
        <w:t>br</w:t>
      </w:r>
      <w:proofErr w:type="spellEnd"/>
      <w:r w:rsidR="0010086E" w:rsidRPr="00507EE5">
        <w:rPr>
          <w:rFonts w:ascii="Aptos" w:hAnsi="Aptos"/>
        </w:rPr>
        <w:t>, 1H</w:t>
      </w:r>
      <w:r w:rsidR="002F018C" w:rsidRPr="00507EE5">
        <w:rPr>
          <w:rFonts w:ascii="Aptos" w:hAnsi="Aptos"/>
        </w:rPr>
        <w:t>, OH</w:t>
      </w:r>
      <w:r w:rsidR="0010086E" w:rsidRPr="00507EE5">
        <w:rPr>
          <w:rFonts w:ascii="Aptos" w:hAnsi="Aptos"/>
        </w:rPr>
        <w:t>), 13.05 (</w:t>
      </w:r>
      <w:proofErr w:type="spellStart"/>
      <w:r w:rsidR="002E0996" w:rsidRPr="00507EE5">
        <w:rPr>
          <w:rFonts w:ascii="Aptos" w:hAnsi="Aptos"/>
          <w:i/>
          <w:iCs/>
        </w:rPr>
        <w:t>br</w:t>
      </w:r>
      <w:proofErr w:type="spellEnd"/>
      <w:r w:rsidR="0010086E" w:rsidRPr="00507EE5">
        <w:rPr>
          <w:rFonts w:ascii="Aptos" w:hAnsi="Aptos"/>
        </w:rPr>
        <w:t>, 1H</w:t>
      </w:r>
      <w:r w:rsidR="002F018C" w:rsidRPr="00507EE5">
        <w:rPr>
          <w:rFonts w:ascii="Aptos" w:hAnsi="Aptos"/>
        </w:rPr>
        <w:t>, COOH</w:t>
      </w:r>
      <w:r w:rsidR="0010086E" w:rsidRPr="00507EE5">
        <w:rPr>
          <w:rFonts w:ascii="Aptos" w:hAnsi="Aptos"/>
        </w:rPr>
        <w:t xml:space="preserve">). </w:t>
      </w:r>
      <w:r w:rsidR="0010086E" w:rsidRPr="00507EE5">
        <w:rPr>
          <w:rFonts w:ascii="Aptos" w:hAnsi="Aptos"/>
          <w:vertAlign w:val="superscript"/>
          <w:lang w:val="en-US"/>
        </w:rPr>
        <w:t>13</w:t>
      </w:r>
      <w:r w:rsidR="0010086E" w:rsidRPr="00507EE5">
        <w:rPr>
          <w:rFonts w:ascii="Aptos" w:hAnsi="Aptos"/>
          <w:lang w:val="en-US"/>
        </w:rPr>
        <w:t xml:space="preserve">C NMR (100 MHz, </w:t>
      </w:r>
      <w:r w:rsidR="002F018C" w:rsidRPr="00507EE5">
        <w:rPr>
          <w:rFonts w:ascii="Aptos" w:hAnsi="Aptos"/>
          <w:lang w:val="en-US"/>
        </w:rPr>
        <w:t>DMSO</w:t>
      </w:r>
      <w:r w:rsidR="00837BF7" w:rsidRPr="00507EE5">
        <w:rPr>
          <w:rFonts w:ascii="Aptos" w:hAnsi="Aptos"/>
          <w:lang w:val="en-US"/>
        </w:rPr>
        <w:t>-</w:t>
      </w:r>
      <w:r w:rsidR="00837BF7" w:rsidRPr="00507EE5">
        <w:rPr>
          <w:rFonts w:ascii="Aptos" w:hAnsi="Aptos"/>
          <w:i/>
          <w:iCs/>
          <w:lang w:val="en-US"/>
        </w:rPr>
        <w:t>d</w:t>
      </w:r>
      <w:r w:rsidR="00837BF7" w:rsidRPr="00507EE5">
        <w:rPr>
          <w:rFonts w:ascii="Aptos" w:hAnsi="Aptos"/>
          <w:i/>
          <w:iCs/>
          <w:vertAlign w:val="subscript"/>
          <w:lang w:val="en-US"/>
        </w:rPr>
        <w:t>6</w:t>
      </w:r>
      <w:r w:rsidR="0010086E" w:rsidRPr="00507EE5">
        <w:rPr>
          <w:rFonts w:ascii="Aptos" w:hAnsi="Aptos"/>
          <w:lang w:val="en-US"/>
        </w:rPr>
        <w:t xml:space="preserve">): </w:t>
      </w:r>
      <w:r w:rsidR="0010086E" w:rsidRPr="00507EE5">
        <w:rPr>
          <w:rFonts w:ascii="Aptos" w:hAnsi="Aptos"/>
          <w:i/>
          <w:iCs/>
        </w:rPr>
        <w:sym w:font="Symbol" w:char="F064"/>
      </w:r>
      <w:r w:rsidR="0010086E" w:rsidRPr="00507EE5">
        <w:rPr>
          <w:rFonts w:ascii="Aptos" w:hAnsi="Aptos"/>
          <w:i/>
          <w:iCs/>
          <w:lang w:val="en-US"/>
        </w:rPr>
        <w:t xml:space="preserve"> </w:t>
      </w:r>
      <w:r w:rsidR="0010086E" w:rsidRPr="00507EE5">
        <w:rPr>
          <w:rFonts w:ascii="Aptos" w:hAnsi="Aptos"/>
          <w:lang w:val="en-US"/>
        </w:rPr>
        <w:t>30.</w:t>
      </w:r>
      <w:r w:rsidR="00733D32" w:rsidRPr="00507EE5">
        <w:rPr>
          <w:rFonts w:ascii="Aptos" w:hAnsi="Aptos"/>
          <w:lang w:val="en-US"/>
        </w:rPr>
        <w:t>7</w:t>
      </w:r>
      <w:r w:rsidR="00712F99" w:rsidRPr="00507EE5">
        <w:rPr>
          <w:rFonts w:ascii="Aptos" w:hAnsi="Aptos"/>
          <w:lang w:val="en-US"/>
        </w:rPr>
        <w:t xml:space="preserve"> (C</w:t>
      </w:r>
      <w:r w:rsidR="00712F99" w:rsidRPr="00507EE5">
        <w:rPr>
          <w:rFonts w:ascii="Aptos" w:hAnsi="Aptos"/>
          <w:vertAlign w:val="subscript"/>
          <w:lang w:val="en-US"/>
        </w:rPr>
        <w:t>5</w:t>
      </w:r>
      <w:r w:rsidR="00712F99" w:rsidRPr="00507EE5">
        <w:rPr>
          <w:rFonts w:ascii="Aptos" w:hAnsi="Aptos"/>
          <w:lang w:val="en-US"/>
        </w:rPr>
        <w:t>)</w:t>
      </w:r>
      <w:r w:rsidR="0010086E" w:rsidRPr="00507EE5">
        <w:rPr>
          <w:rFonts w:ascii="Aptos" w:hAnsi="Aptos"/>
          <w:lang w:val="en-US"/>
        </w:rPr>
        <w:t>, 72.3</w:t>
      </w:r>
      <w:r w:rsidR="00712F99" w:rsidRPr="00507EE5">
        <w:rPr>
          <w:rFonts w:ascii="Aptos" w:hAnsi="Aptos"/>
          <w:lang w:val="en-US"/>
        </w:rPr>
        <w:t xml:space="preserve"> (C</w:t>
      </w:r>
      <w:r w:rsidR="00712F99" w:rsidRPr="00507EE5">
        <w:rPr>
          <w:rFonts w:ascii="Aptos" w:hAnsi="Aptos"/>
          <w:vertAlign w:val="subscript"/>
          <w:lang w:val="en-US"/>
        </w:rPr>
        <w:t>10</w:t>
      </w:r>
      <w:r w:rsidR="00712F99" w:rsidRPr="00507EE5">
        <w:rPr>
          <w:rFonts w:ascii="Aptos" w:hAnsi="Aptos"/>
          <w:lang w:val="en-US"/>
        </w:rPr>
        <w:t>)</w:t>
      </w:r>
      <w:r w:rsidR="0010086E" w:rsidRPr="00507EE5">
        <w:rPr>
          <w:rFonts w:ascii="Aptos" w:hAnsi="Aptos"/>
          <w:lang w:val="en-US"/>
        </w:rPr>
        <w:t>, 119.0</w:t>
      </w:r>
      <w:r w:rsidR="00712F99" w:rsidRPr="00507EE5">
        <w:rPr>
          <w:rFonts w:ascii="Aptos" w:hAnsi="Aptos"/>
          <w:lang w:val="en-US"/>
        </w:rPr>
        <w:t xml:space="preserve"> (C</w:t>
      </w:r>
      <w:r w:rsidR="0000684E" w:rsidRPr="00507EE5">
        <w:rPr>
          <w:rFonts w:ascii="Aptos" w:hAnsi="Aptos"/>
          <w:vertAlign w:val="subscript"/>
          <w:lang w:val="en-US"/>
        </w:rPr>
        <w:t>4</w:t>
      </w:r>
      <w:r w:rsidR="00712F99" w:rsidRPr="00507EE5">
        <w:rPr>
          <w:rFonts w:ascii="Aptos" w:hAnsi="Aptos"/>
          <w:lang w:val="en-US"/>
        </w:rPr>
        <w:t>)</w:t>
      </w:r>
      <w:r w:rsidR="0010086E" w:rsidRPr="00507EE5">
        <w:rPr>
          <w:rFonts w:ascii="Aptos" w:hAnsi="Aptos"/>
          <w:lang w:val="en-US"/>
        </w:rPr>
        <w:t>, 125.1</w:t>
      </w:r>
      <w:r w:rsidR="00712F99" w:rsidRPr="00507EE5">
        <w:rPr>
          <w:rFonts w:ascii="Aptos" w:hAnsi="Aptos"/>
          <w:lang w:val="en-US"/>
        </w:rPr>
        <w:t xml:space="preserve"> (C</w:t>
      </w:r>
      <w:r w:rsidR="0000684E" w:rsidRPr="00507EE5">
        <w:rPr>
          <w:rFonts w:ascii="Aptos" w:hAnsi="Aptos"/>
          <w:vertAlign w:val="subscript"/>
          <w:lang w:val="en-US"/>
        </w:rPr>
        <w:t>9</w:t>
      </w:r>
      <w:r w:rsidR="00712F99" w:rsidRPr="00507EE5">
        <w:rPr>
          <w:rFonts w:ascii="Aptos" w:hAnsi="Aptos"/>
          <w:lang w:val="en-US"/>
        </w:rPr>
        <w:t>)</w:t>
      </w:r>
      <w:r w:rsidR="0010086E" w:rsidRPr="00507EE5">
        <w:rPr>
          <w:rFonts w:ascii="Aptos" w:hAnsi="Aptos"/>
          <w:lang w:val="en-US"/>
        </w:rPr>
        <w:t>, 127.8, 128.6, 129.0, 133.5</w:t>
      </w:r>
      <w:r w:rsidR="006F0F24" w:rsidRPr="00507EE5">
        <w:rPr>
          <w:rFonts w:ascii="Aptos" w:hAnsi="Aptos"/>
          <w:lang w:val="en-US"/>
        </w:rPr>
        <w:t xml:space="preserve"> (C</w:t>
      </w:r>
      <w:r w:rsidR="00142F9D" w:rsidRPr="00507EE5">
        <w:rPr>
          <w:rFonts w:ascii="Aptos" w:hAnsi="Aptos"/>
          <w:vertAlign w:val="subscript"/>
          <w:lang w:val="en-US"/>
        </w:rPr>
        <w:t>8</w:t>
      </w:r>
      <w:r w:rsidR="00142F9D" w:rsidRPr="00507EE5">
        <w:rPr>
          <w:rFonts w:ascii="Aptos" w:hAnsi="Aptos"/>
          <w:lang w:val="en-US"/>
        </w:rPr>
        <w:t>, C</w:t>
      </w:r>
      <w:r w:rsidR="00142F9D" w:rsidRPr="00507EE5">
        <w:rPr>
          <w:rFonts w:ascii="Aptos" w:hAnsi="Aptos"/>
          <w:vertAlign w:val="subscript"/>
          <w:lang w:val="en-US"/>
        </w:rPr>
        <w:t>7</w:t>
      </w:r>
      <w:r w:rsidR="00142F9D" w:rsidRPr="00507EE5">
        <w:rPr>
          <w:rFonts w:ascii="Aptos" w:hAnsi="Aptos"/>
          <w:lang w:val="en-US"/>
        </w:rPr>
        <w:t>, C</w:t>
      </w:r>
      <w:r w:rsidR="00E60DB0" w:rsidRPr="00507EE5">
        <w:rPr>
          <w:rFonts w:ascii="Aptos" w:hAnsi="Aptos"/>
          <w:vertAlign w:val="subscript"/>
          <w:lang w:val="en-US"/>
        </w:rPr>
        <w:t>3</w:t>
      </w:r>
      <w:r w:rsidR="00E60DB0" w:rsidRPr="00507EE5">
        <w:rPr>
          <w:rFonts w:ascii="Aptos" w:hAnsi="Aptos"/>
          <w:lang w:val="en-US"/>
        </w:rPr>
        <w:t>, C</w:t>
      </w:r>
      <w:r w:rsidR="00E60DB0" w:rsidRPr="00507EE5">
        <w:rPr>
          <w:rFonts w:ascii="Aptos" w:hAnsi="Aptos"/>
          <w:vertAlign w:val="subscript"/>
          <w:lang w:val="en-US"/>
        </w:rPr>
        <w:t>2</w:t>
      </w:r>
      <w:proofErr w:type="gramStart"/>
      <w:r w:rsidR="006F0F24" w:rsidRPr="00507EE5">
        <w:rPr>
          <w:rFonts w:ascii="Aptos" w:hAnsi="Aptos"/>
          <w:lang w:val="en-US"/>
        </w:rPr>
        <w:t>)</w:t>
      </w:r>
      <w:r w:rsidR="0010086E" w:rsidRPr="00507EE5">
        <w:rPr>
          <w:rFonts w:ascii="Aptos" w:hAnsi="Aptos"/>
          <w:lang w:val="en-US"/>
        </w:rPr>
        <w:t>, 152.4</w:t>
      </w:r>
      <w:proofErr w:type="gramEnd"/>
      <w:r w:rsidR="0010086E" w:rsidRPr="00507EE5">
        <w:rPr>
          <w:rFonts w:ascii="Aptos" w:hAnsi="Aptos"/>
          <w:lang w:val="en-US"/>
        </w:rPr>
        <w:t>, 152.8</w:t>
      </w:r>
      <w:r w:rsidR="006F0F24" w:rsidRPr="00507EE5">
        <w:rPr>
          <w:rFonts w:ascii="Aptos" w:hAnsi="Aptos"/>
          <w:lang w:val="en-US"/>
        </w:rPr>
        <w:t xml:space="preserve"> (</w:t>
      </w:r>
      <w:r w:rsidR="00E60DB0" w:rsidRPr="00507EE5">
        <w:rPr>
          <w:rFonts w:ascii="Aptos" w:hAnsi="Aptos"/>
          <w:lang w:val="en-US"/>
        </w:rPr>
        <w:t>C</w:t>
      </w:r>
      <w:r w:rsidR="00E60DB0" w:rsidRPr="00507EE5">
        <w:rPr>
          <w:rFonts w:ascii="Aptos" w:hAnsi="Aptos"/>
          <w:vertAlign w:val="subscript"/>
          <w:lang w:val="en-US"/>
        </w:rPr>
        <w:t>6</w:t>
      </w:r>
      <w:r w:rsidR="00E60DB0" w:rsidRPr="00507EE5">
        <w:rPr>
          <w:rFonts w:ascii="Aptos" w:hAnsi="Aptos"/>
          <w:lang w:val="en-US"/>
        </w:rPr>
        <w:t xml:space="preserve">, </w:t>
      </w:r>
      <w:r w:rsidR="006F0F24" w:rsidRPr="00507EE5">
        <w:rPr>
          <w:rFonts w:ascii="Aptos" w:hAnsi="Aptos"/>
          <w:lang w:val="en-US"/>
        </w:rPr>
        <w:t>C</w:t>
      </w:r>
      <w:r w:rsidR="00E60DB0" w:rsidRPr="00507EE5">
        <w:rPr>
          <w:rFonts w:ascii="Aptos" w:hAnsi="Aptos"/>
          <w:vertAlign w:val="subscript"/>
          <w:lang w:val="en-US"/>
        </w:rPr>
        <w:t>1</w:t>
      </w:r>
      <w:r w:rsidR="006F0F24" w:rsidRPr="00507EE5">
        <w:rPr>
          <w:rFonts w:ascii="Aptos" w:hAnsi="Aptos"/>
          <w:lang w:val="en-US"/>
        </w:rPr>
        <w:t>)</w:t>
      </w:r>
      <w:r w:rsidR="0010086E" w:rsidRPr="00507EE5">
        <w:rPr>
          <w:rFonts w:ascii="Aptos" w:hAnsi="Aptos"/>
          <w:lang w:val="en-US"/>
        </w:rPr>
        <w:t>, 170.4</w:t>
      </w:r>
      <w:r w:rsidR="006F0F24" w:rsidRPr="00507EE5">
        <w:rPr>
          <w:rFonts w:ascii="Aptos" w:hAnsi="Aptos"/>
          <w:lang w:val="en-US"/>
        </w:rPr>
        <w:t xml:space="preserve"> (C</w:t>
      </w:r>
      <w:r w:rsidR="006F0F24" w:rsidRPr="00507EE5">
        <w:rPr>
          <w:rFonts w:ascii="Aptos" w:hAnsi="Aptos"/>
          <w:vertAlign w:val="subscript"/>
          <w:lang w:val="en-US"/>
        </w:rPr>
        <w:t>11</w:t>
      </w:r>
      <w:r w:rsidR="006F0F24" w:rsidRPr="00507EE5">
        <w:rPr>
          <w:rFonts w:ascii="Aptos" w:hAnsi="Aptos"/>
          <w:lang w:val="en-US"/>
        </w:rPr>
        <w:t>)</w:t>
      </w:r>
      <w:r w:rsidR="0010086E" w:rsidRPr="00507EE5">
        <w:rPr>
          <w:rFonts w:ascii="Aptos" w:hAnsi="Aptos"/>
          <w:lang w:val="en-US"/>
        </w:rPr>
        <w:t xml:space="preserve">. </w:t>
      </w:r>
    </w:p>
    <w:p w14:paraId="164FFB8E" w14:textId="39E47F30" w:rsidR="00293CA9" w:rsidRPr="00507EE5" w:rsidRDefault="00293CA9" w:rsidP="00F43FF9">
      <w:pPr>
        <w:ind w:firstLine="0"/>
        <w:rPr>
          <w:rFonts w:ascii="Aptos" w:hAnsi="Aptos"/>
          <w:lang w:val="en-US"/>
        </w:rPr>
      </w:pPr>
    </w:p>
    <w:p w14:paraId="0EA7E774" w14:textId="16B65F92" w:rsidR="00CA52B9" w:rsidRPr="00507EE5" w:rsidRDefault="00CA52B9" w:rsidP="00CA52B9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lang w:val="en-US"/>
        </w:rPr>
        <w:t xml:space="preserve">The synthesis of </w:t>
      </w:r>
      <w:bookmarkStart w:id="2" w:name="_Hlk227679842"/>
      <w:proofErr w:type="spellStart"/>
      <w:r w:rsidR="00D97FC2" w:rsidRPr="00507EE5">
        <w:rPr>
          <w:rFonts w:ascii="Aptos" w:hAnsi="Aptos"/>
          <w:lang w:val="en-US"/>
        </w:rPr>
        <w:t>hexakis</w:t>
      </w:r>
      <w:proofErr w:type="spellEnd"/>
      <w:r w:rsidRPr="00507EE5">
        <w:rPr>
          <w:rFonts w:ascii="Aptos" w:hAnsi="Aptos"/>
          <w:lang w:val="en-US"/>
        </w:rPr>
        <w:t>(carboxy</w:t>
      </w:r>
      <w:r w:rsidR="00CB4E7A" w:rsidRPr="00507EE5">
        <w:rPr>
          <w:rFonts w:ascii="Aptos" w:hAnsi="Aptos"/>
          <w:lang w:val="en-US"/>
        </w:rPr>
        <w:t>methyl</w:t>
      </w:r>
      <w:r w:rsidRPr="00507EE5">
        <w:rPr>
          <w:rFonts w:ascii="Aptos" w:hAnsi="Aptos"/>
          <w:lang w:val="en-US"/>
        </w:rPr>
        <w:t>)</w:t>
      </w:r>
      <w:proofErr w:type="gramStart"/>
      <w:r w:rsidRPr="00507EE5">
        <w:rPr>
          <w:rFonts w:ascii="Aptos" w:hAnsi="Aptos"/>
          <w:lang w:val="en-US"/>
        </w:rPr>
        <w:t>calix[</w:t>
      </w:r>
      <w:r w:rsidR="001F39A7" w:rsidRPr="00507EE5">
        <w:rPr>
          <w:rFonts w:ascii="Aptos" w:hAnsi="Aptos"/>
          <w:lang w:val="en-US"/>
        </w:rPr>
        <w:t>6</w:t>
      </w:r>
      <w:r w:rsidRPr="00507EE5">
        <w:rPr>
          <w:rFonts w:ascii="Aptos" w:hAnsi="Aptos"/>
          <w:lang w:val="en-US"/>
        </w:rPr>
        <w:t>]arene</w:t>
      </w:r>
      <w:proofErr w:type="gramEnd"/>
      <w:r w:rsidRPr="00507EE5">
        <w:rPr>
          <w:rFonts w:ascii="Aptos" w:hAnsi="Aptos"/>
          <w:lang w:val="en-US"/>
        </w:rPr>
        <w:t xml:space="preserve"> methyl ester </w:t>
      </w:r>
      <w:bookmarkEnd w:id="2"/>
      <w:r w:rsidRPr="00507EE5">
        <w:rPr>
          <w:rFonts w:ascii="Aptos" w:hAnsi="Aptos"/>
          <w:lang w:val="en-US"/>
        </w:rPr>
        <w:t>(</w:t>
      </w:r>
      <w:r w:rsidRPr="00507EE5">
        <w:rPr>
          <w:rFonts w:ascii="Aptos" w:hAnsi="Aptos"/>
          <w:b/>
          <w:bCs/>
          <w:lang w:val="en-US"/>
        </w:rPr>
        <w:t>3</w:t>
      </w:r>
      <w:r w:rsidRPr="00507EE5">
        <w:rPr>
          <w:rFonts w:ascii="Aptos" w:hAnsi="Aptos"/>
          <w:lang w:val="en-US"/>
        </w:rPr>
        <w:t xml:space="preserve">) is illustrated in Scheme 2. Its preparation was achieved in a single step via the functionalization of the parent </w:t>
      </w:r>
      <w:proofErr w:type="gramStart"/>
      <w:r w:rsidRPr="00507EE5">
        <w:rPr>
          <w:rFonts w:ascii="Aptos" w:hAnsi="Aptos"/>
          <w:lang w:val="en-US"/>
        </w:rPr>
        <w:t>calix[6]arene</w:t>
      </w:r>
      <w:proofErr w:type="gramEnd"/>
      <w:r w:rsidR="008A0660" w:rsidRPr="00507EE5">
        <w:rPr>
          <w:rFonts w:ascii="Aptos" w:hAnsi="Aptos"/>
          <w:lang w:val="en-US"/>
        </w:rPr>
        <w:t>.</w:t>
      </w:r>
    </w:p>
    <w:p w14:paraId="057A4F72" w14:textId="3E89EF0B" w:rsidR="001F508C" w:rsidRPr="00507EE5" w:rsidRDefault="00EC1C22" w:rsidP="00CA52B9">
      <w:pPr>
        <w:ind w:firstLine="0"/>
        <w:jc w:val="center"/>
        <w:rPr>
          <w:rFonts w:ascii="Aptos" w:hAnsi="Aptos"/>
        </w:rPr>
      </w:pPr>
      <w:r w:rsidRPr="00507EE5">
        <w:rPr>
          <w:rFonts w:ascii="Aptos" w:hAnsi="Aptos"/>
        </w:rPr>
        <w:object w:dxaOrig="8225" w:dyaOrig="3454" w14:anchorId="153032F2">
          <v:shape id="_x0000_i1026" type="#_x0000_t75" style="width:411.65pt;height:173.2pt" o:ole="">
            <v:imagedata r:id="rId8" o:title=""/>
          </v:shape>
          <o:OLEObject Type="Embed" ProgID="ChemDraw.Document.6.0" ShapeID="_x0000_i1026" DrawAspect="Content" ObjectID="_1842671215" r:id="rId9"/>
        </w:object>
      </w:r>
    </w:p>
    <w:p w14:paraId="67C3FB5F" w14:textId="76576DF4" w:rsidR="001F508C" w:rsidRPr="00507EE5" w:rsidRDefault="001F508C" w:rsidP="00751EC0">
      <w:pPr>
        <w:ind w:firstLine="0"/>
        <w:jc w:val="center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lang w:val="en-US"/>
        </w:rPr>
        <w:t xml:space="preserve">Scheme </w:t>
      </w:r>
      <w:r w:rsidR="008A0660" w:rsidRPr="00507EE5">
        <w:rPr>
          <w:rFonts w:ascii="Aptos" w:hAnsi="Aptos"/>
          <w:b/>
          <w:bCs/>
          <w:lang w:val="en-US"/>
        </w:rPr>
        <w:t>2.</w:t>
      </w:r>
      <w:r w:rsidRPr="00507EE5">
        <w:rPr>
          <w:rFonts w:ascii="Aptos" w:hAnsi="Aptos"/>
          <w:b/>
          <w:bCs/>
          <w:lang w:val="en-US"/>
        </w:rPr>
        <w:t xml:space="preserve"> </w:t>
      </w:r>
      <w:r w:rsidRPr="00507EE5">
        <w:rPr>
          <w:rFonts w:ascii="Aptos" w:hAnsi="Aptos"/>
          <w:lang w:val="en-US"/>
        </w:rPr>
        <w:t xml:space="preserve">Synthesis of </w:t>
      </w:r>
      <w:proofErr w:type="spellStart"/>
      <w:r w:rsidR="00CA52B9" w:rsidRPr="00507EE5">
        <w:rPr>
          <w:rFonts w:ascii="Aptos" w:hAnsi="Aptos"/>
          <w:lang w:val="en-US"/>
        </w:rPr>
        <w:t>hexa</w:t>
      </w:r>
      <w:r w:rsidR="00D97FC2" w:rsidRPr="00507EE5">
        <w:rPr>
          <w:rFonts w:ascii="Aptos" w:hAnsi="Aptos"/>
          <w:lang w:val="en-US"/>
        </w:rPr>
        <w:t>kis</w:t>
      </w:r>
      <w:proofErr w:type="spellEnd"/>
      <w:r w:rsidR="00CA52B9" w:rsidRPr="00507EE5">
        <w:rPr>
          <w:rFonts w:ascii="Aptos" w:hAnsi="Aptos"/>
          <w:lang w:val="en-US"/>
        </w:rPr>
        <w:t>(carboxy</w:t>
      </w:r>
      <w:r w:rsidR="00CB4E7A" w:rsidRPr="00507EE5">
        <w:rPr>
          <w:rFonts w:ascii="Aptos" w:hAnsi="Aptos"/>
          <w:lang w:val="en-US"/>
        </w:rPr>
        <w:t>methyl</w:t>
      </w:r>
      <w:r w:rsidR="00CA52B9" w:rsidRPr="00507EE5">
        <w:rPr>
          <w:rFonts w:ascii="Aptos" w:hAnsi="Aptos"/>
          <w:lang w:val="en-US"/>
        </w:rPr>
        <w:t>)</w:t>
      </w:r>
      <w:proofErr w:type="gramStart"/>
      <w:r w:rsidR="00CA52B9" w:rsidRPr="00507EE5">
        <w:rPr>
          <w:rFonts w:ascii="Aptos" w:hAnsi="Aptos"/>
          <w:lang w:val="en-US"/>
        </w:rPr>
        <w:t>calix[</w:t>
      </w:r>
      <w:r w:rsidR="001F39A7" w:rsidRPr="00507EE5">
        <w:rPr>
          <w:rFonts w:ascii="Aptos" w:hAnsi="Aptos"/>
          <w:lang w:val="en-US"/>
        </w:rPr>
        <w:t>6</w:t>
      </w:r>
      <w:r w:rsidR="00CA52B9" w:rsidRPr="00507EE5">
        <w:rPr>
          <w:rFonts w:ascii="Aptos" w:hAnsi="Aptos"/>
          <w:lang w:val="en-US"/>
        </w:rPr>
        <w:t>]arene</w:t>
      </w:r>
      <w:proofErr w:type="gramEnd"/>
      <w:r w:rsidR="00CA52B9" w:rsidRPr="00507EE5">
        <w:rPr>
          <w:rFonts w:ascii="Aptos" w:hAnsi="Aptos"/>
          <w:lang w:val="en-US"/>
        </w:rPr>
        <w:t xml:space="preserve"> methyl ester</w:t>
      </w:r>
      <w:r w:rsidRPr="00507EE5">
        <w:rPr>
          <w:rFonts w:ascii="Aptos" w:hAnsi="Aptos"/>
          <w:lang w:val="en-US"/>
        </w:rPr>
        <w:t xml:space="preserve"> (</w:t>
      </w:r>
      <w:r w:rsidRPr="00507EE5">
        <w:rPr>
          <w:rFonts w:ascii="Aptos" w:hAnsi="Aptos"/>
          <w:b/>
          <w:bCs/>
          <w:lang w:val="en-US"/>
        </w:rPr>
        <w:t>3</w:t>
      </w:r>
      <w:r w:rsidRPr="00507EE5">
        <w:rPr>
          <w:rFonts w:ascii="Aptos" w:hAnsi="Aptos"/>
          <w:lang w:val="en-US"/>
        </w:rPr>
        <w:t>).</w:t>
      </w:r>
    </w:p>
    <w:p w14:paraId="512F9B5A" w14:textId="77777777" w:rsidR="00F43FF9" w:rsidRPr="00507EE5" w:rsidRDefault="00F43FF9" w:rsidP="00F43FF9">
      <w:pPr>
        <w:ind w:firstLine="0"/>
        <w:rPr>
          <w:rFonts w:ascii="Aptos" w:hAnsi="Aptos"/>
          <w:lang w:val="en-US"/>
        </w:rPr>
      </w:pPr>
    </w:p>
    <w:p w14:paraId="0F4C727F" w14:textId="62CDF5D6" w:rsidR="00293CA9" w:rsidRPr="00507EE5" w:rsidRDefault="00CA52B9" w:rsidP="00F43FF9">
      <w:pPr>
        <w:ind w:firstLine="0"/>
        <w:rPr>
          <w:rFonts w:ascii="Aptos" w:hAnsi="Aptos"/>
        </w:rPr>
      </w:pPr>
      <w:bookmarkStart w:id="3" w:name="_Hlk227247816"/>
      <w:r w:rsidRPr="00507EE5">
        <w:rPr>
          <w:rFonts w:ascii="Aptos" w:hAnsi="Aptos"/>
          <w:b/>
          <w:bCs/>
          <w:lang w:val="en-US"/>
        </w:rPr>
        <w:t xml:space="preserve">Preparation of </w:t>
      </w:r>
      <w:bookmarkStart w:id="4" w:name="_Hlk227679363"/>
      <w:proofErr w:type="spellStart"/>
      <w:r w:rsidR="00D97FC2" w:rsidRPr="00507EE5">
        <w:rPr>
          <w:rFonts w:ascii="Aptos" w:hAnsi="Aptos"/>
          <w:b/>
          <w:bCs/>
          <w:lang w:val="en-US"/>
        </w:rPr>
        <w:t>hexakis</w:t>
      </w:r>
      <w:proofErr w:type="spellEnd"/>
      <w:r w:rsidR="00D97FC2" w:rsidRPr="00507EE5">
        <w:rPr>
          <w:rFonts w:ascii="Aptos" w:hAnsi="Aptos"/>
          <w:b/>
          <w:bCs/>
          <w:lang w:val="en-US"/>
        </w:rPr>
        <w:t>(carboxymeth</w:t>
      </w:r>
      <w:r w:rsidR="008F53CA" w:rsidRPr="00507EE5">
        <w:rPr>
          <w:rFonts w:ascii="Aptos" w:hAnsi="Aptos"/>
          <w:b/>
          <w:bCs/>
          <w:lang w:val="en-US"/>
        </w:rPr>
        <w:t>yl</w:t>
      </w:r>
      <w:r w:rsidR="00D97FC2" w:rsidRPr="00507EE5">
        <w:rPr>
          <w:rFonts w:ascii="Aptos" w:hAnsi="Aptos"/>
          <w:b/>
          <w:bCs/>
          <w:lang w:val="en-US"/>
        </w:rPr>
        <w:t>)</w:t>
      </w:r>
      <w:proofErr w:type="gramStart"/>
      <w:r w:rsidR="00D97FC2" w:rsidRPr="00507EE5">
        <w:rPr>
          <w:rFonts w:ascii="Aptos" w:hAnsi="Aptos"/>
          <w:b/>
          <w:bCs/>
          <w:lang w:val="en-US"/>
        </w:rPr>
        <w:t>calix[</w:t>
      </w:r>
      <w:r w:rsidR="001F39A7" w:rsidRPr="00507EE5">
        <w:rPr>
          <w:rFonts w:ascii="Aptos" w:hAnsi="Aptos"/>
          <w:b/>
          <w:bCs/>
          <w:lang w:val="en-US"/>
        </w:rPr>
        <w:t>6</w:t>
      </w:r>
      <w:r w:rsidR="00D97FC2" w:rsidRPr="00507EE5">
        <w:rPr>
          <w:rFonts w:ascii="Aptos" w:hAnsi="Aptos"/>
          <w:b/>
          <w:bCs/>
          <w:lang w:val="en-US"/>
        </w:rPr>
        <w:t>]arene</w:t>
      </w:r>
      <w:proofErr w:type="gramEnd"/>
      <w:r w:rsidR="00D97FC2" w:rsidRPr="00507EE5">
        <w:rPr>
          <w:rFonts w:ascii="Aptos" w:hAnsi="Aptos"/>
          <w:b/>
          <w:bCs/>
          <w:lang w:val="en-US"/>
        </w:rPr>
        <w:t xml:space="preserve"> methyl ester</w:t>
      </w:r>
      <w:bookmarkEnd w:id="4"/>
      <w:r w:rsidR="00D97FC2" w:rsidRPr="00507EE5">
        <w:rPr>
          <w:rFonts w:ascii="Aptos" w:hAnsi="Aptos"/>
          <w:b/>
          <w:bCs/>
          <w:lang w:val="en-US"/>
        </w:rPr>
        <w:t xml:space="preserve"> </w:t>
      </w:r>
      <w:r w:rsidR="00293CA9" w:rsidRPr="00507EE5">
        <w:rPr>
          <w:rFonts w:ascii="Aptos" w:hAnsi="Aptos"/>
          <w:b/>
          <w:bCs/>
          <w:lang w:val="en-US"/>
        </w:rPr>
        <w:t>(3)</w:t>
      </w:r>
      <w:bookmarkEnd w:id="3"/>
      <w:r w:rsidR="00D97FC2" w:rsidRPr="00507EE5">
        <w:rPr>
          <w:rFonts w:ascii="Aptos" w:hAnsi="Aptos"/>
          <w:lang w:val="en-US"/>
        </w:rPr>
        <w:t>:</w:t>
      </w:r>
      <w:r w:rsidR="00293CA9" w:rsidRPr="00507EE5">
        <w:rPr>
          <w:rFonts w:ascii="Aptos" w:hAnsi="Aptos"/>
          <w:lang w:val="en-US"/>
        </w:rPr>
        <w:t xml:space="preserve"> </w:t>
      </w:r>
      <w:r w:rsidR="00D97FC2" w:rsidRPr="00507EE5">
        <w:rPr>
          <w:rFonts w:ascii="Aptos" w:hAnsi="Aptos"/>
          <w:lang w:val="en-US"/>
        </w:rPr>
        <w:t xml:space="preserve">To a 125 mL two-necked round-bottom flask equipped with a reflux condenser, </w:t>
      </w:r>
      <w:proofErr w:type="gramStart"/>
      <w:r w:rsidR="00D97FC2" w:rsidRPr="00507EE5">
        <w:rPr>
          <w:rFonts w:ascii="Aptos" w:hAnsi="Aptos"/>
          <w:lang w:val="en-US"/>
        </w:rPr>
        <w:t>calix[6]arene</w:t>
      </w:r>
      <w:proofErr w:type="gramEnd"/>
      <w:r w:rsidR="00D97FC2" w:rsidRPr="00507EE5">
        <w:rPr>
          <w:rFonts w:ascii="Aptos" w:hAnsi="Aptos"/>
          <w:lang w:val="en-US"/>
        </w:rPr>
        <w:t xml:space="preserve"> (1.00 g, 1.57 mmol) and Na</w:t>
      </w:r>
      <w:r w:rsidR="00D97FC2" w:rsidRPr="00507EE5">
        <w:rPr>
          <w:rFonts w:ascii="Aptos" w:hAnsi="Aptos"/>
          <w:vertAlign w:val="subscript"/>
          <w:lang w:val="en-US"/>
        </w:rPr>
        <w:t>2</w:t>
      </w:r>
      <w:r w:rsidR="00D97FC2" w:rsidRPr="00507EE5">
        <w:rPr>
          <w:rFonts w:ascii="Aptos" w:hAnsi="Aptos"/>
          <w:lang w:val="en-US"/>
        </w:rPr>
        <w:t>CO</w:t>
      </w:r>
      <w:r w:rsidR="00D97FC2" w:rsidRPr="00507EE5">
        <w:rPr>
          <w:rFonts w:ascii="Aptos" w:hAnsi="Aptos"/>
          <w:vertAlign w:val="subscript"/>
          <w:lang w:val="en-US"/>
        </w:rPr>
        <w:t>3</w:t>
      </w:r>
      <w:r w:rsidR="00D97FC2" w:rsidRPr="00507EE5">
        <w:rPr>
          <w:rFonts w:ascii="Aptos" w:hAnsi="Aptos"/>
          <w:lang w:val="en-US"/>
        </w:rPr>
        <w:t xml:space="preserve"> (1.00 g, 9.43 mmol) were added. </w:t>
      </w:r>
      <w:r w:rsidR="00D34EA9" w:rsidRPr="00507EE5">
        <w:rPr>
          <w:rFonts w:ascii="Aptos" w:hAnsi="Aptos"/>
          <w:lang w:val="en-US"/>
        </w:rPr>
        <w:t>The system was purged with argon and maintained under an inert atmosphere throughout the reaction. Anhydrous acetone (40 mL) was then added, and the suspension was heated to reflux (56 °C) under magnetic stirring. Methyl bromoacetate (2.7 mL, 28.59 mmol) was added dropwise over 5 min, and the reaction mixture was refluxed for 24 h.</w:t>
      </w:r>
      <w:r w:rsidR="00D97FC2" w:rsidRPr="00507EE5">
        <w:rPr>
          <w:rFonts w:ascii="Aptos" w:hAnsi="Aptos"/>
          <w:lang w:val="en-US"/>
        </w:rPr>
        <w:t xml:space="preserve"> </w:t>
      </w:r>
      <w:r w:rsidR="00D34EA9" w:rsidRPr="00507EE5">
        <w:rPr>
          <w:rFonts w:ascii="Aptos" w:hAnsi="Aptos"/>
          <w:lang w:val="en-US"/>
        </w:rPr>
        <w:t>After completion of the reaction, the solvent was removed under reduced pressure.</w:t>
      </w:r>
      <w:r w:rsidR="00D97FC2" w:rsidRPr="00507EE5">
        <w:rPr>
          <w:rFonts w:ascii="Aptos" w:hAnsi="Aptos"/>
          <w:lang w:val="en-US"/>
        </w:rPr>
        <w:t xml:space="preserve"> The resulting residue was taken up in distilled water (50 mL) and extracted with dichloromethane (3 x 25 mL). </w:t>
      </w:r>
      <w:r w:rsidR="00D34EA9" w:rsidRPr="00507EE5">
        <w:rPr>
          <w:rFonts w:ascii="Aptos" w:hAnsi="Aptos"/>
          <w:lang w:val="en-US"/>
        </w:rPr>
        <w:t>The combined organic extracts were dried over anhydrous MgSO</w:t>
      </w:r>
      <w:r w:rsidR="00D34EA9" w:rsidRPr="00507EE5">
        <w:rPr>
          <w:rFonts w:ascii="Aptos" w:hAnsi="Aptos"/>
          <w:vertAlign w:val="subscript"/>
          <w:lang w:val="en-US"/>
        </w:rPr>
        <w:t>4</w:t>
      </w:r>
      <w:r w:rsidR="00D34EA9" w:rsidRPr="00507EE5">
        <w:rPr>
          <w:rFonts w:ascii="Aptos" w:hAnsi="Aptos"/>
          <w:lang w:val="en-US"/>
        </w:rPr>
        <w:t xml:space="preserve">, filtered, and concentrated under reduced pressure to afford </w:t>
      </w:r>
      <w:proofErr w:type="gramStart"/>
      <w:r w:rsidR="00D34EA9" w:rsidRPr="00507EE5">
        <w:rPr>
          <w:rFonts w:ascii="Aptos" w:hAnsi="Aptos"/>
          <w:lang w:val="en-US"/>
        </w:rPr>
        <w:t>a yellow</w:t>
      </w:r>
      <w:proofErr w:type="gramEnd"/>
      <w:r w:rsidR="00D34EA9" w:rsidRPr="00507EE5">
        <w:rPr>
          <w:rFonts w:ascii="Aptos" w:hAnsi="Aptos"/>
          <w:lang w:val="en-US"/>
        </w:rPr>
        <w:t xml:space="preserve"> oil.</w:t>
      </w:r>
      <w:r w:rsidR="00D97FC2" w:rsidRPr="00507EE5">
        <w:rPr>
          <w:rFonts w:ascii="Aptos" w:hAnsi="Aptos"/>
          <w:lang w:val="en-US"/>
        </w:rPr>
        <w:t xml:space="preserve"> </w:t>
      </w:r>
      <w:r w:rsidR="00D34EA9" w:rsidRPr="00507EE5">
        <w:rPr>
          <w:rFonts w:ascii="Aptos" w:hAnsi="Aptos"/>
          <w:lang w:val="en-US"/>
        </w:rPr>
        <w:t>The residue was treated with a methanol/</w:t>
      </w:r>
      <w:proofErr w:type="gramStart"/>
      <w:r w:rsidR="00D34EA9" w:rsidRPr="00507EE5">
        <w:rPr>
          <w:rFonts w:ascii="Aptos" w:hAnsi="Aptos"/>
          <w:lang w:val="en-US"/>
        </w:rPr>
        <w:t>diethyl ether</w:t>
      </w:r>
      <w:proofErr w:type="gramEnd"/>
      <w:r w:rsidR="00D34EA9" w:rsidRPr="00507EE5">
        <w:rPr>
          <w:rFonts w:ascii="Aptos" w:hAnsi="Aptos"/>
          <w:lang w:val="en-US"/>
        </w:rPr>
        <w:t xml:space="preserve"> mixture (20 mL, 25:75 v/v), resulting in the formation of a white precipitate. The solid was collected by filtration and dried under vacuum to afford the title compound</w:t>
      </w:r>
      <w:r w:rsidR="00D97FC2" w:rsidRPr="00507EE5">
        <w:rPr>
          <w:rFonts w:ascii="Aptos" w:hAnsi="Aptos"/>
          <w:lang w:val="en-US"/>
        </w:rPr>
        <w:t xml:space="preserve"> (1.03 g, 62% yield)</w:t>
      </w:r>
      <w:r w:rsidR="00293CA9" w:rsidRPr="00507EE5">
        <w:rPr>
          <w:rFonts w:ascii="Aptos" w:hAnsi="Aptos"/>
          <w:lang w:val="en-US"/>
        </w:rPr>
        <w:t xml:space="preserve">. </w:t>
      </w:r>
      <w:r w:rsidR="00293CA9" w:rsidRPr="00507EE5">
        <w:rPr>
          <w:rFonts w:ascii="Aptos" w:hAnsi="Aptos"/>
        </w:rPr>
        <w:t>IR (ATR): 2952, 1747, 1586, 1436, 1381, 1285, 1174, 1086, 1056, 813, 771, 700, 584</w:t>
      </w:r>
      <w:r w:rsidR="000E55A1" w:rsidRPr="00507EE5">
        <w:rPr>
          <w:rFonts w:ascii="Aptos" w:hAnsi="Aptos"/>
        </w:rPr>
        <w:t>,</w:t>
      </w:r>
      <w:r w:rsidR="00293CA9" w:rsidRPr="00507EE5">
        <w:rPr>
          <w:rFonts w:ascii="Aptos" w:hAnsi="Aptos"/>
        </w:rPr>
        <w:t xml:space="preserve"> 557cm</w:t>
      </w:r>
      <w:r w:rsidR="00293CA9" w:rsidRPr="00507EE5">
        <w:rPr>
          <w:rFonts w:ascii="Aptos" w:hAnsi="Aptos"/>
          <w:vertAlign w:val="superscript"/>
        </w:rPr>
        <w:t>-1</w:t>
      </w:r>
      <w:r w:rsidR="00293CA9" w:rsidRPr="00507EE5">
        <w:rPr>
          <w:rFonts w:ascii="Aptos" w:hAnsi="Aptos"/>
        </w:rPr>
        <w:t>.</w:t>
      </w:r>
      <w:r w:rsidR="00293CA9" w:rsidRPr="00507EE5">
        <w:rPr>
          <w:rFonts w:ascii="Aptos" w:hAnsi="Aptos"/>
          <w:vertAlign w:val="superscript"/>
        </w:rPr>
        <w:t xml:space="preserve"> </w:t>
      </w:r>
      <w:bookmarkStart w:id="5" w:name="_Hlk227198354"/>
      <w:r w:rsidR="00293CA9" w:rsidRPr="00507EE5">
        <w:rPr>
          <w:rFonts w:ascii="Aptos" w:hAnsi="Aptos"/>
          <w:vertAlign w:val="superscript"/>
        </w:rPr>
        <w:t>1</w:t>
      </w:r>
      <w:r w:rsidR="00293CA9" w:rsidRPr="00507EE5">
        <w:rPr>
          <w:rFonts w:ascii="Aptos" w:hAnsi="Aptos"/>
        </w:rPr>
        <w:t xml:space="preserve">H NMR (400 MHz, </w:t>
      </w:r>
      <w:r w:rsidR="00E973C0" w:rsidRPr="00507EE5">
        <w:rPr>
          <w:rFonts w:ascii="Aptos" w:hAnsi="Aptos"/>
        </w:rPr>
        <w:t>CDCl</w:t>
      </w:r>
      <w:r w:rsidR="00E973C0" w:rsidRPr="00507EE5">
        <w:rPr>
          <w:rFonts w:ascii="Aptos" w:hAnsi="Aptos"/>
          <w:vertAlign w:val="subscript"/>
        </w:rPr>
        <w:t>3</w:t>
      </w:r>
      <w:r w:rsidR="00293CA9" w:rsidRPr="00507EE5">
        <w:rPr>
          <w:rFonts w:ascii="Aptos" w:hAnsi="Aptos"/>
        </w:rPr>
        <w:t xml:space="preserve">): </w:t>
      </w:r>
      <w:r w:rsidR="00293CA9" w:rsidRPr="00507EE5">
        <w:rPr>
          <w:rFonts w:ascii="Aptos" w:hAnsi="Aptos"/>
          <w:i/>
          <w:iCs/>
        </w:rPr>
        <w:sym w:font="Symbol" w:char="F064"/>
      </w:r>
      <w:r w:rsidR="00293CA9" w:rsidRPr="00507EE5">
        <w:rPr>
          <w:rFonts w:ascii="Aptos" w:hAnsi="Aptos"/>
          <w:i/>
          <w:iCs/>
        </w:rPr>
        <w:t xml:space="preserve"> </w:t>
      </w:r>
      <w:bookmarkEnd w:id="5"/>
      <w:r w:rsidR="00293CA9" w:rsidRPr="00507EE5">
        <w:rPr>
          <w:rFonts w:ascii="Aptos" w:hAnsi="Aptos"/>
        </w:rPr>
        <w:t>3.55 (</w:t>
      </w:r>
      <w:r w:rsidR="00293CA9" w:rsidRPr="00507EE5">
        <w:rPr>
          <w:rFonts w:ascii="Aptos" w:hAnsi="Aptos"/>
          <w:i/>
          <w:iCs/>
        </w:rPr>
        <w:t>s</w:t>
      </w:r>
      <w:r w:rsidR="00293CA9" w:rsidRPr="00507EE5">
        <w:rPr>
          <w:rFonts w:ascii="Aptos" w:hAnsi="Aptos"/>
        </w:rPr>
        <w:t>, 18H</w:t>
      </w:r>
      <w:r w:rsidR="006C3CAB" w:rsidRPr="00507EE5">
        <w:rPr>
          <w:rFonts w:ascii="Aptos" w:hAnsi="Aptos"/>
        </w:rPr>
        <w:t>, H</w:t>
      </w:r>
      <w:r w:rsidR="006C3CAB" w:rsidRPr="00507EE5">
        <w:rPr>
          <w:rFonts w:ascii="Aptos" w:hAnsi="Aptos"/>
          <w:vertAlign w:val="subscript"/>
        </w:rPr>
        <w:t>8</w:t>
      </w:r>
      <w:r w:rsidR="00293CA9" w:rsidRPr="00507EE5">
        <w:rPr>
          <w:rFonts w:ascii="Aptos" w:hAnsi="Aptos"/>
        </w:rPr>
        <w:t>), 3.98 (</w:t>
      </w:r>
      <w:r w:rsidR="00293CA9" w:rsidRPr="00507EE5">
        <w:rPr>
          <w:rFonts w:ascii="Aptos" w:hAnsi="Aptos"/>
          <w:i/>
          <w:iCs/>
        </w:rPr>
        <w:t>s</w:t>
      </w:r>
      <w:r w:rsidR="00293CA9" w:rsidRPr="00507EE5">
        <w:rPr>
          <w:rFonts w:ascii="Aptos" w:hAnsi="Aptos"/>
        </w:rPr>
        <w:t>, 12H</w:t>
      </w:r>
      <w:r w:rsidR="006C3CAB" w:rsidRPr="00507EE5">
        <w:rPr>
          <w:rFonts w:ascii="Aptos" w:hAnsi="Aptos"/>
        </w:rPr>
        <w:t>, H</w:t>
      </w:r>
      <w:r w:rsidR="006C3CAB" w:rsidRPr="00507EE5">
        <w:rPr>
          <w:rFonts w:ascii="Aptos" w:hAnsi="Aptos"/>
          <w:vertAlign w:val="subscript"/>
        </w:rPr>
        <w:t>5</w:t>
      </w:r>
      <w:r w:rsidR="006C3CAB" w:rsidRPr="00507EE5">
        <w:rPr>
          <w:rFonts w:ascii="Aptos" w:hAnsi="Aptos"/>
        </w:rPr>
        <w:t xml:space="preserve"> </w:t>
      </w:r>
      <w:proofErr w:type="spellStart"/>
      <w:r w:rsidR="006C3CAB" w:rsidRPr="00507EE5">
        <w:rPr>
          <w:rFonts w:ascii="Aptos" w:hAnsi="Aptos"/>
        </w:rPr>
        <w:t>or</w:t>
      </w:r>
      <w:proofErr w:type="spellEnd"/>
      <w:r w:rsidR="006C3CAB" w:rsidRPr="00507EE5">
        <w:rPr>
          <w:rFonts w:ascii="Aptos" w:hAnsi="Aptos"/>
        </w:rPr>
        <w:t xml:space="preserve"> H</w:t>
      </w:r>
      <w:r w:rsidR="006C3CAB" w:rsidRPr="00507EE5">
        <w:rPr>
          <w:rFonts w:ascii="Aptos" w:hAnsi="Aptos"/>
          <w:vertAlign w:val="subscript"/>
        </w:rPr>
        <w:t>6</w:t>
      </w:r>
      <w:r w:rsidR="00293CA9" w:rsidRPr="00507EE5">
        <w:rPr>
          <w:rFonts w:ascii="Aptos" w:hAnsi="Aptos"/>
        </w:rPr>
        <w:t>), 4.08 (</w:t>
      </w:r>
      <w:r w:rsidR="00293CA9" w:rsidRPr="00507EE5">
        <w:rPr>
          <w:rFonts w:ascii="Aptos" w:hAnsi="Aptos"/>
          <w:i/>
          <w:iCs/>
        </w:rPr>
        <w:t>s</w:t>
      </w:r>
      <w:r w:rsidR="00293CA9" w:rsidRPr="00507EE5">
        <w:rPr>
          <w:rFonts w:ascii="Aptos" w:hAnsi="Aptos"/>
        </w:rPr>
        <w:t>, 12H</w:t>
      </w:r>
      <w:r w:rsidR="006C3CAB" w:rsidRPr="00507EE5">
        <w:rPr>
          <w:rFonts w:ascii="Aptos" w:hAnsi="Aptos"/>
        </w:rPr>
        <w:t>, H</w:t>
      </w:r>
      <w:r w:rsidR="006C3CAB" w:rsidRPr="00507EE5">
        <w:rPr>
          <w:rFonts w:ascii="Aptos" w:hAnsi="Aptos"/>
          <w:vertAlign w:val="subscript"/>
        </w:rPr>
        <w:t>5</w:t>
      </w:r>
      <w:r w:rsidR="006C3CAB" w:rsidRPr="00507EE5">
        <w:rPr>
          <w:rFonts w:ascii="Aptos" w:hAnsi="Aptos"/>
        </w:rPr>
        <w:t xml:space="preserve"> </w:t>
      </w:r>
      <w:proofErr w:type="spellStart"/>
      <w:r w:rsidR="006C3CAB" w:rsidRPr="00507EE5">
        <w:rPr>
          <w:rFonts w:ascii="Aptos" w:hAnsi="Aptos"/>
        </w:rPr>
        <w:t>or</w:t>
      </w:r>
      <w:proofErr w:type="spellEnd"/>
      <w:r w:rsidR="006C3CAB" w:rsidRPr="00507EE5">
        <w:rPr>
          <w:rFonts w:ascii="Aptos" w:hAnsi="Aptos"/>
        </w:rPr>
        <w:t xml:space="preserve"> H</w:t>
      </w:r>
      <w:r w:rsidR="006C3CAB" w:rsidRPr="00507EE5">
        <w:rPr>
          <w:rFonts w:ascii="Aptos" w:hAnsi="Aptos"/>
          <w:vertAlign w:val="subscript"/>
        </w:rPr>
        <w:t>6</w:t>
      </w:r>
      <w:r w:rsidR="00293CA9" w:rsidRPr="00507EE5">
        <w:rPr>
          <w:rFonts w:ascii="Aptos" w:hAnsi="Aptos"/>
        </w:rPr>
        <w:t>), 6.80 (</w:t>
      </w:r>
      <w:r w:rsidR="00293CA9" w:rsidRPr="00507EE5">
        <w:rPr>
          <w:rFonts w:ascii="Aptos" w:hAnsi="Aptos"/>
          <w:i/>
          <w:iCs/>
        </w:rPr>
        <w:t>t</w:t>
      </w:r>
      <w:r w:rsidR="00293CA9" w:rsidRPr="00507EE5">
        <w:rPr>
          <w:rFonts w:ascii="Aptos" w:hAnsi="Aptos"/>
        </w:rPr>
        <w:t xml:space="preserve">, 6H, </w:t>
      </w:r>
      <w:r w:rsidR="00293CA9" w:rsidRPr="00507EE5">
        <w:rPr>
          <w:rFonts w:ascii="Aptos" w:hAnsi="Aptos"/>
          <w:i/>
          <w:iCs/>
        </w:rPr>
        <w:t xml:space="preserve">J </w:t>
      </w:r>
      <w:r w:rsidR="00293CA9" w:rsidRPr="00507EE5">
        <w:rPr>
          <w:rFonts w:ascii="Aptos" w:hAnsi="Aptos"/>
        </w:rPr>
        <w:t>= 7</w:t>
      </w:r>
      <w:r w:rsidR="00854C79" w:rsidRPr="00507EE5">
        <w:rPr>
          <w:rFonts w:ascii="Aptos" w:hAnsi="Aptos"/>
        </w:rPr>
        <w:t>.</w:t>
      </w:r>
      <w:r w:rsidR="00293CA9" w:rsidRPr="00507EE5">
        <w:rPr>
          <w:rFonts w:ascii="Aptos" w:hAnsi="Aptos"/>
        </w:rPr>
        <w:t>6 Hz</w:t>
      </w:r>
      <w:r w:rsidR="006C3CAB" w:rsidRPr="00507EE5">
        <w:rPr>
          <w:rFonts w:ascii="Aptos" w:hAnsi="Aptos"/>
        </w:rPr>
        <w:t>, H</w:t>
      </w:r>
      <w:r w:rsidR="006C3CAB" w:rsidRPr="00507EE5">
        <w:rPr>
          <w:rFonts w:ascii="Aptos" w:hAnsi="Aptos"/>
          <w:vertAlign w:val="subscript"/>
        </w:rPr>
        <w:t>4</w:t>
      </w:r>
      <w:r w:rsidR="00293CA9" w:rsidRPr="00507EE5">
        <w:rPr>
          <w:rFonts w:ascii="Aptos" w:hAnsi="Aptos"/>
        </w:rPr>
        <w:t>), 6.97 (</w:t>
      </w:r>
      <w:r w:rsidR="00293CA9" w:rsidRPr="00507EE5">
        <w:rPr>
          <w:rFonts w:ascii="Aptos" w:hAnsi="Aptos"/>
          <w:i/>
          <w:iCs/>
        </w:rPr>
        <w:t>d</w:t>
      </w:r>
      <w:r w:rsidR="00293CA9" w:rsidRPr="00507EE5">
        <w:rPr>
          <w:rFonts w:ascii="Aptos" w:hAnsi="Aptos"/>
        </w:rPr>
        <w:t xml:space="preserve">, 12H, </w:t>
      </w:r>
      <w:r w:rsidR="00293CA9" w:rsidRPr="00507EE5">
        <w:rPr>
          <w:rFonts w:ascii="Aptos" w:hAnsi="Aptos"/>
          <w:i/>
          <w:iCs/>
        </w:rPr>
        <w:t>J</w:t>
      </w:r>
      <w:r w:rsidR="00293CA9" w:rsidRPr="00507EE5">
        <w:rPr>
          <w:rFonts w:ascii="Aptos" w:hAnsi="Aptos"/>
          <w:vertAlign w:val="subscript"/>
        </w:rPr>
        <w:t xml:space="preserve"> </w:t>
      </w:r>
      <w:r w:rsidR="00293CA9" w:rsidRPr="00507EE5">
        <w:rPr>
          <w:rFonts w:ascii="Aptos" w:hAnsi="Aptos"/>
        </w:rPr>
        <w:t>= 7</w:t>
      </w:r>
      <w:r w:rsidR="00854C79" w:rsidRPr="00507EE5">
        <w:rPr>
          <w:rFonts w:ascii="Aptos" w:hAnsi="Aptos"/>
        </w:rPr>
        <w:t>.</w:t>
      </w:r>
      <w:r w:rsidR="00293CA9" w:rsidRPr="00507EE5">
        <w:rPr>
          <w:rFonts w:ascii="Aptos" w:hAnsi="Aptos"/>
        </w:rPr>
        <w:t>6 Hz</w:t>
      </w:r>
      <w:r w:rsidR="006C3CAB" w:rsidRPr="00507EE5">
        <w:rPr>
          <w:rFonts w:ascii="Aptos" w:hAnsi="Aptos"/>
        </w:rPr>
        <w:t>, H</w:t>
      </w:r>
      <w:r w:rsidR="006C3CAB" w:rsidRPr="00507EE5">
        <w:rPr>
          <w:rFonts w:ascii="Aptos" w:hAnsi="Aptos"/>
          <w:vertAlign w:val="subscript"/>
        </w:rPr>
        <w:t>3</w:t>
      </w:r>
      <w:r w:rsidR="00293CA9" w:rsidRPr="00507EE5">
        <w:rPr>
          <w:rFonts w:ascii="Aptos" w:hAnsi="Aptos"/>
        </w:rPr>
        <w:t xml:space="preserve">). </w:t>
      </w:r>
      <w:r w:rsidR="00293CA9" w:rsidRPr="00507EE5">
        <w:rPr>
          <w:rFonts w:ascii="Aptos" w:hAnsi="Aptos"/>
          <w:vertAlign w:val="superscript"/>
        </w:rPr>
        <w:t>13</w:t>
      </w:r>
      <w:r w:rsidR="00293CA9" w:rsidRPr="00507EE5">
        <w:rPr>
          <w:rFonts w:ascii="Aptos" w:hAnsi="Aptos"/>
        </w:rPr>
        <w:t>C NMR (10</w:t>
      </w:r>
      <w:r w:rsidR="00E973C0" w:rsidRPr="00507EE5">
        <w:rPr>
          <w:rFonts w:ascii="Aptos" w:hAnsi="Aptos"/>
        </w:rPr>
        <w:t>0</w:t>
      </w:r>
      <w:r w:rsidR="00293CA9" w:rsidRPr="00507EE5">
        <w:rPr>
          <w:rFonts w:ascii="Aptos" w:hAnsi="Aptos"/>
        </w:rPr>
        <w:t xml:space="preserve"> MHz, </w:t>
      </w:r>
      <w:r w:rsidR="00E973C0" w:rsidRPr="00507EE5">
        <w:rPr>
          <w:rFonts w:ascii="Aptos" w:hAnsi="Aptos"/>
        </w:rPr>
        <w:t>CDCl</w:t>
      </w:r>
      <w:r w:rsidR="00E973C0" w:rsidRPr="00507EE5">
        <w:rPr>
          <w:rFonts w:ascii="Aptos" w:hAnsi="Aptos"/>
          <w:vertAlign w:val="subscript"/>
        </w:rPr>
        <w:t>3</w:t>
      </w:r>
      <w:r w:rsidR="00293CA9" w:rsidRPr="00507EE5">
        <w:rPr>
          <w:rFonts w:ascii="Aptos" w:hAnsi="Aptos"/>
        </w:rPr>
        <w:t xml:space="preserve">): </w:t>
      </w:r>
      <w:r w:rsidR="00293CA9" w:rsidRPr="00507EE5">
        <w:rPr>
          <w:rFonts w:ascii="Aptos" w:hAnsi="Aptos"/>
          <w:i/>
          <w:iCs/>
        </w:rPr>
        <w:sym w:font="Symbol" w:char="F064"/>
      </w:r>
      <w:r w:rsidR="00293CA9" w:rsidRPr="00507EE5">
        <w:rPr>
          <w:rFonts w:ascii="Aptos" w:hAnsi="Aptos"/>
          <w:i/>
          <w:iCs/>
        </w:rPr>
        <w:t xml:space="preserve"> </w:t>
      </w:r>
      <w:r w:rsidR="00293CA9" w:rsidRPr="00507EE5">
        <w:rPr>
          <w:rFonts w:ascii="Aptos" w:hAnsi="Aptos"/>
        </w:rPr>
        <w:t xml:space="preserve"> 31.0</w:t>
      </w:r>
      <w:r w:rsidR="006C3CAB" w:rsidRPr="00507EE5">
        <w:rPr>
          <w:rFonts w:ascii="Aptos" w:hAnsi="Aptos"/>
        </w:rPr>
        <w:t xml:space="preserve"> (C</w:t>
      </w:r>
      <w:r w:rsidR="00E60DB0" w:rsidRPr="00507EE5">
        <w:rPr>
          <w:rFonts w:ascii="Aptos" w:hAnsi="Aptos"/>
          <w:vertAlign w:val="subscript"/>
        </w:rPr>
        <w:t>5</w:t>
      </w:r>
      <w:r w:rsidR="006C3CAB" w:rsidRPr="00507EE5">
        <w:rPr>
          <w:rFonts w:ascii="Aptos" w:hAnsi="Aptos"/>
        </w:rPr>
        <w:t>)</w:t>
      </w:r>
      <w:r w:rsidR="00293CA9" w:rsidRPr="00507EE5">
        <w:rPr>
          <w:rFonts w:ascii="Aptos" w:hAnsi="Aptos"/>
        </w:rPr>
        <w:t>, 51.9</w:t>
      </w:r>
      <w:r w:rsidR="006C3CAB" w:rsidRPr="00507EE5">
        <w:rPr>
          <w:rFonts w:ascii="Aptos" w:hAnsi="Aptos"/>
        </w:rPr>
        <w:t xml:space="preserve"> (C</w:t>
      </w:r>
      <w:r w:rsidR="00E60DB0" w:rsidRPr="00507EE5">
        <w:rPr>
          <w:rFonts w:ascii="Aptos" w:hAnsi="Aptos"/>
          <w:vertAlign w:val="subscript"/>
        </w:rPr>
        <w:t>8</w:t>
      </w:r>
      <w:r w:rsidR="006C3CAB" w:rsidRPr="00507EE5">
        <w:rPr>
          <w:rFonts w:ascii="Aptos" w:hAnsi="Aptos"/>
        </w:rPr>
        <w:t>)</w:t>
      </w:r>
      <w:r w:rsidR="00293CA9" w:rsidRPr="00507EE5">
        <w:rPr>
          <w:rFonts w:ascii="Aptos" w:hAnsi="Aptos"/>
        </w:rPr>
        <w:t>, 69.7</w:t>
      </w:r>
      <w:r w:rsidR="006C3CAB" w:rsidRPr="00507EE5">
        <w:rPr>
          <w:rFonts w:ascii="Aptos" w:hAnsi="Aptos"/>
        </w:rPr>
        <w:t xml:space="preserve"> (C</w:t>
      </w:r>
      <w:r w:rsidR="006C3CAB" w:rsidRPr="00507EE5">
        <w:rPr>
          <w:rFonts w:ascii="Aptos" w:hAnsi="Aptos"/>
          <w:vertAlign w:val="subscript"/>
        </w:rPr>
        <w:t>6</w:t>
      </w:r>
      <w:r w:rsidR="006C3CAB" w:rsidRPr="00507EE5">
        <w:rPr>
          <w:rFonts w:ascii="Aptos" w:hAnsi="Aptos"/>
        </w:rPr>
        <w:t>)</w:t>
      </w:r>
      <w:r w:rsidR="00293CA9" w:rsidRPr="00507EE5">
        <w:rPr>
          <w:rFonts w:ascii="Aptos" w:hAnsi="Aptos"/>
        </w:rPr>
        <w:t>, 124.6</w:t>
      </w:r>
      <w:r w:rsidR="006C3CAB" w:rsidRPr="00507EE5">
        <w:rPr>
          <w:rFonts w:ascii="Aptos" w:hAnsi="Aptos"/>
        </w:rPr>
        <w:t xml:space="preserve"> (C</w:t>
      </w:r>
      <w:r w:rsidR="00E60DB0" w:rsidRPr="00507EE5">
        <w:rPr>
          <w:rFonts w:ascii="Aptos" w:hAnsi="Aptos"/>
          <w:vertAlign w:val="subscript"/>
        </w:rPr>
        <w:t>4</w:t>
      </w:r>
      <w:r w:rsidR="006C3CAB" w:rsidRPr="00507EE5">
        <w:rPr>
          <w:rFonts w:ascii="Aptos" w:hAnsi="Aptos"/>
        </w:rPr>
        <w:t>)</w:t>
      </w:r>
      <w:r w:rsidR="00293CA9" w:rsidRPr="00507EE5">
        <w:rPr>
          <w:rFonts w:ascii="Aptos" w:hAnsi="Aptos"/>
        </w:rPr>
        <w:t>, 129.5</w:t>
      </w:r>
      <w:r w:rsidR="006C3CAB" w:rsidRPr="00507EE5">
        <w:rPr>
          <w:rFonts w:ascii="Aptos" w:hAnsi="Aptos"/>
        </w:rPr>
        <w:t xml:space="preserve"> (C</w:t>
      </w:r>
      <w:r w:rsidR="00E60DB0" w:rsidRPr="00507EE5">
        <w:rPr>
          <w:rFonts w:ascii="Aptos" w:hAnsi="Aptos"/>
          <w:vertAlign w:val="subscript"/>
        </w:rPr>
        <w:t>2</w:t>
      </w:r>
      <w:r w:rsidR="006C3CAB" w:rsidRPr="00507EE5">
        <w:rPr>
          <w:rFonts w:ascii="Aptos" w:hAnsi="Aptos"/>
        </w:rPr>
        <w:t>)</w:t>
      </w:r>
      <w:r w:rsidR="00293CA9" w:rsidRPr="00507EE5">
        <w:rPr>
          <w:rFonts w:ascii="Aptos" w:hAnsi="Aptos"/>
        </w:rPr>
        <w:t>, 133.7</w:t>
      </w:r>
      <w:r w:rsidR="006C3CAB" w:rsidRPr="00507EE5">
        <w:rPr>
          <w:rFonts w:ascii="Aptos" w:hAnsi="Aptos"/>
        </w:rPr>
        <w:t>(</w:t>
      </w:r>
      <w:r w:rsidR="006607EC" w:rsidRPr="00507EE5">
        <w:rPr>
          <w:rFonts w:ascii="Aptos" w:hAnsi="Aptos"/>
        </w:rPr>
        <w:t>C</w:t>
      </w:r>
      <w:r w:rsidR="00E60DB0" w:rsidRPr="00507EE5">
        <w:rPr>
          <w:rFonts w:ascii="Aptos" w:hAnsi="Aptos"/>
          <w:vertAlign w:val="subscript"/>
        </w:rPr>
        <w:t>3</w:t>
      </w:r>
      <w:r w:rsidR="006C3CAB" w:rsidRPr="00507EE5">
        <w:rPr>
          <w:rFonts w:ascii="Aptos" w:hAnsi="Aptos"/>
        </w:rPr>
        <w:t>)</w:t>
      </w:r>
      <w:r w:rsidR="00293CA9" w:rsidRPr="00507EE5">
        <w:rPr>
          <w:rFonts w:ascii="Aptos" w:hAnsi="Aptos"/>
        </w:rPr>
        <w:t>, 154.7</w:t>
      </w:r>
      <w:r w:rsidR="006607EC" w:rsidRPr="00507EE5">
        <w:rPr>
          <w:rFonts w:ascii="Aptos" w:hAnsi="Aptos"/>
        </w:rPr>
        <w:t xml:space="preserve"> (C</w:t>
      </w:r>
      <w:r w:rsidR="00E60DB0" w:rsidRPr="00507EE5">
        <w:rPr>
          <w:rFonts w:ascii="Aptos" w:hAnsi="Aptos"/>
          <w:vertAlign w:val="subscript"/>
        </w:rPr>
        <w:t>1</w:t>
      </w:r>
      <w:r w:rsidR="006607EC" w:rsidRPr="00507EE5">
        <w:rPr>
          <w:rFonts w:ascii="Aptos" w:hAnsi="Aptos"/>
        </w:rPr>
        <w:t>)</w:t>
      </w:r>
      <w:r w:rsidR="00293CA9" w:rsidRPr="00507EE5">
        <w:rPr>
          <w:rFonts w:ascii="Aptos" w:hAnsi="Aptos"/>
        </w:rPr>
        <w:t>, 169.5</w:t>
      </w:r>
      <w:r w:rsidR="006607EC" w:rsidRPr="00507EE5">
        <w:rPr>
          <w:rFonts w:ascii="Aptos" w:hAnsi="Aptos"/>
        </w:rPr>
        <w:t xml:space="preserve"> (C</w:t>
      </w:r>
      <w:r w:rsidR="006607EC" w:rsidRPr="00507EE5">
        <w:rPr>
          <w:rFonts w:ascii="Aptos" w:hAnsi="Aptos"/>
          <w:vertAlign w:val="subscript"/>
        </w:rPr>
        <w:t>7</w:t>
      </w:r>
      <w:r w:rsidR="006607EC" w:rsidRPr="00507EE5">
        <w:rPr>
          <w:rFonts w:ascii="Aptos" w:hAnsi="Aptos"/>
        </w:rPr>
        <w:t>)</w:t>
      </w:r>
      <w:r w:rsidR="00293CA9" w:rsidRPr="00507EE5">
        <w:rPr>
          <w:rFonts w:ascii="Aptos" w:hAnsi="Aptos"/>
        </w:rPr>
        <w:t xml:space="preserve">. </w:t>
      </w:r>
    </w:p>
    <w:p w14:paraId="3CB901EC" w14:textId="77777777" w:rsidR="00964099" w:rsidRPr="00507EE5" w:rsidRDefault="00964099">
      <w:pPr>
        <w:rPr>
          <w:rFonts w:ascii="Aptos" w:hAnsi="Aptos"/>
          <w:b/>
          <w:bCs/>
        </w:rPr>
      </w:pPr>
      <w:r w:rsidRPr="00507EE5">
        <w:rPr>
          <w:rFonts w:ascii="Aptos" w:hAnsi="Aptos"/>
          <w:b/>
          <w:bCs/>
        </w:rPr>
        <w:br w:type="page"/>
      </w:r>
    </w:p>
    <w:p w14:paraId="1E2D8DD3" w14:textId="0C3B1503" w:rsidR="001F508C" w:rsidRPr="00507EE5" w:rsidRDefault="001F508C" w:rsidP="00D97FC2">
      <w:pPr>
        <w:ind w:firstLine="0"/>
        <w:rPr>
          <w:rFonts w:ascii="Aptos" w:hAnsi="Aptos"/>
          <w:b/>
          <w:bCs/>
          <w:lang w:val="en-US"/>
        </w:rPr>
      </w:pPr>
      <w:r w:rsidRPr="00507EE5">
        <w:rPr>
          <w:rFonts w:ascii="Aptos" w:hAnsi="Aptos"/>
          <w:b/>
          <w:bCs/>
          <w:lang w:val="en-US"/>
        </w:rPr>
        <w:lastRenderedPageBreak/>
        <w:t>Spectra of calix[</w:t>
      </w:r>
      <w:r w:rsidRPr="00507EE5">
        <w:rPr>
          <w:rFonts w:ascii="Aptos" w:hAnsi="Aptos"/>
          <w:b/>
          <w:bCs/>
          <w:i/>
          <w:iCs/>
          <w:lang w:val="en-US"/>
        </w:rPr>
        <w:t>n</w:t>
      </w:r>
      <w:r w:rsidRPr="00507EE5">
        <w:rPr>
          <w:rFonts w:ascii="Aptos" w:hAnsi="Aptos"/>
          <w:b/>
          <w:bCs/>
          <w:lang w:val="en-US"/>
        </w:rPr>
        <w:t>]arene derivatives</w:t>
      </w:r>
    </w:p>
    <w:p w14:paraId="5C173FC2" w14:textId="1FEE5DC1" w:rsidR="001F508C" w:rsidRPr="00507EE5" w:rsidRDefault="007E7493" w:rsidP="00D97FC2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noProof/>
          <w:lang w:val="en-US"/>
        </w:rPr>
        <w:drawing>
          <wp:inline distT="0" distB="0" distL="0" distR="0" wp14:anchorId="50DD07E0" wp14:editId="586B6EBB">
            <wp:extent cx="5943600" cy="4101236"/>
            <wp:effectExtent l="0" t="0" r="0" b="0"/>
            <wp:docPr id="1" name="Imagem 1" descr="Diagrama, Esquemát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, Esquemático&#10;&#10;Descrição gerad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296F" w:rsidRPr="00507EE5">
        <w:rPr>
          <w:rFonts w:ascii="Aptos" w:hAnsi="Aptos"/>
          <w:b/>
          <w:bCs/>
          <w:lang w:val="en-US"/>
        </w:rPr>
        <w:t>Figure 1</w:t>
      </w:r>
      <w:r w:rsidR="008A0660" w:rsidRPr="00507EE5">
        <w:rPr>
          <w:rFonts w:ascii="Aptos" w:hAnsi="Aptos"/>
          <w:b/>
          <w:bCs/>
          <w:lang w:val="en-US"/>
        </w:rPr>
        <w:t>.</w:t>
      </w:r>
      <w:r w:rsidR="0066296F" w:rsidRPr="00507EE5">
        <w:rPr>
          <w:rFonts w:ascii="Aptos" w:hAnsi="Aptos"/>
          <w:lang w:val="en-US"/>
        </w:rPr>
        <w:t xml:space="preserve"> </w:t>
      </w:r>
      <w:r w:rsidR="0066296F" w:rsidRPr="00507EE5">
        <w:rPr>
          <w:rFonts w:ascii="Aptos" w:hAnsi="Aptos"/>
          <w:vertAlign w:val="superscript"/>
          <w:lang w:val="en-US"/>
        </w:rPr>
        <w:t>1</w:t>
      </w:r>
      <w:r w:rsidR="0066296F" w:rsidRPr="00507EE5">
        <w:rPr>
          <w:rFonts w:ascii="Aptos" w:hAnsi="Aptos"/>
          <w:lang w:val="en-US"/>
        </w:rPr>
        <w:t xml:space="preserve">H NMR spectrum of </w:t>
      </w:r>
      <w:r w:rsidR="00D97FC2" w:rsidRPr="00507EE5">
        <w:rPr>
          <w:rFonts w:ascii="Aptos" w:hAnsi="Aptos"/>
          <w:lang w:val="en-US"/>
        </w:rPr>
        <w:t>1,3-bis(carboxy</w:t>
      </w:r>
      <w:r w:rsidR="00CB4E7A" w:rsidRPr="00507EE5">
        <w:rPr>
          <w:rFonts w:ascii="Aptos" w:hAnsi="Aptos"/>
          <w:lang w:val="en-US"/>
        </w:rPr>
        <w:t>methyl</w:t>
      </w:r>
      <w:r w:rsidR="00D97FC2" w:rsidRPr="00507EE5">
        <w:rPr>
          <w:rFonts w:ascii="Aptos" w:hAnsi="Aptos"/>
          <w:lang w:val="en-US"/>
        </w:rPr>
        <w:t>)</w:t>
      </w:r>
      <w:proofErr w:type="gramStart"/>
      <w:r w:rsidR="00D97FC2" w:rsidRPr="00507EE5">
        <w:rPr>
          <w:rFonts w:ascii="Aptos" w:hAnsi="Aptos"/>
          <w:lang w:val="en-US"/>
        </w:rPr>
        <w:t>calix[4]arene</w:t>
      </w:r>
      <w:proofErr w:type="gramEnd"/>
      <w:r w:rsidR="00D97FC2" w:rsidRPr="00507EE5">
        <w:rPr>
          <w:rFonts w:ascii="Aptos" w:hAnsi="Aptos"/>
          <w:lang w:val="en-US"/>
        </w:rPr>
        <w:t xml:space="preserve"> methyl ester </w:t>
      </w:r>
      <w:r w:rsidR="0066296F" w:rsidRPr="00507EE5">
        <w:rPr>
          <w:rFonts w:ascii="Aptos" w:hAnsi="Aptos"/>
          <w:lang w:val="en-US"/>
        </w:rPr>
        <w:t>(CDCl</w:t>
      </w:r>
      <w:r w:rsidR="0066296F" w:rsidRPr="00507EE5">
        <w:rPr>
          <w:rFonts w:ascii="Aptos" w:hAnsi="Aptos"/>
          <w:vertAlign w:val="subscript"/>
          <w:lang w:val="en-US"/>
        </w:rPr>
        <w:t>3</w:t>
      </w:r>
      <w:r w:rsidR="0066296F" w:rsidRPr="00507EE5">
        <w:rPr>
          <w:rFonts w:ascii="Aptos" w:hAnsi="Aptos"/>
          <w:lang w:val="en-US"/>
        </w:rPr>
        <w:t>, 400 MHz)</w:t>
      </w:r>
      <w:r w:rsidR="00F43FF9" w:rsidRPr="00507EE5">
        <w:rPr>
          <w:rFonts w:ascii="Aptos" w:hAnsi="Aptos"/>
          <w:lang w:val="en-US"/>
        </w:rPr>
        <w:t>.</w:t>
      </w:r>
    </w:p>
    <w:p w14:paraId="5DEB596D" w14:textId="0D6E6AA7" w:rsidR="00D63219" w:rsidRPr="00507EE5" w:rsidRDefault="00D63219" w:rsidP="00D97FC2">
      <w:pPr>
        <w:ind w:firstLine="0"/>
        <w:rPr>
          <w:rFonts w:ascii="Aptos" w:hAnsi="Aptos"/>
          <w:lang w:val="en-US"/>
        </w:rPr>
      </w:pPr>
    </w:p>
    <w:p w14:paraId="20E135DE" w14:textId="182A8954" w:rsidR="00E45C2E" w:rsidRPr="00507EE5" w:rsidRDefault="00680189" w:rsidP="00EC1C22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lang w:val="en-US"/>
        </w:rPr>
        <w:lastRenderedPageBreak/>
        <w:t xml:space="preserve"> </w:t>
      </w:r>
      <w:r w:rsidR="009247B5" w:rsidRPr="00507EE5">
        <w:rPr>
          <w:rFonts w:ascii="Aptos" w:hAnsi="Aptos"/>
          <w:b/>
          <w:bCs/>
          <w:noProof/>
          <w:lang w:val="en-US"/>
        </w:rPr>
        <w:drawing>
          <wp:inline distT="0" distB="0" distL="0" distR="0" wp14:anchorId="1C036D69" wp14:editId="38F89AF7">
            <wp:extent cx="5943600" cy="4094779"/>
            <wp:effectExtent l="0" t="0" r="0" b="1270"/>
            <wp:docPr id="5" name="Imagem 5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Diagrama&#10;&#10;Descrição gerada automa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4221" w:rsidRPr="00507EE5">
        <w:rPr>
          <w:rFonts w:ascii="Aptos" w:hAnsi="Aptos"/>
          <w:b/>
          <w:bCs/>
          <w:lang w:val="en-US"/>
        </w:rPr>
        <w:t>Figure 2</w:t>
      </w:r>
      <w:r w:rsidR="008A0660" w:rsidRPr="00507EE5">
        <w:rPr>
          <w:rFonts w:ascii="Aptos" w:hAnsi="Aptos"/>
          <w:b/>
          <w:bCs/>
          <w:lang w:val="en-US"/>
        </w:rPr>
        <w:t>.</w:t>
      </w:r>
      <w:r w:rsidR="00474221" w:rsidRPr="00507EE5">
        <w:rPr>
          <w:rFonts w:ascii="Aptos" w:hAnsi="Aptos"/>
          <w:lang w:val="en-US"/>
        </w:rPr>
        <w:t xml:space="preserve"> </w:t>
      </w:r>
      <w:r w:rsidR="00474221" w:rsidRPr="00507EE5">
        <w:rPr>
          <w:rFonts w:ascii="Aptos" w:hAnsi="Aptos"/>
          <w:vertAlign w:val="superscript"/>
          <w:lang w:val="en-US"/>
        </w:rPr>
        <w:t>1</w:t>
      </w:r>
      <w:r w:rsidR="00474221" w:rsidRPr="00507EE5">
        <w:rPr>
          <w:rFonts w:ascii="Aptos" w:hAnsi="Aptos"/>
          <w:lang w:val="en-US"/>
        </w:rPr>
        <w:t xml:space="preserve">H NMR </w:t>
      </w:r>
      <w:r w:rsidR="00474221" w:rsidRPr="00507EE5">
        <w:rPr>
          <w:rFonts w:ascii="Aptos" w:hAnsi="Aptos"/>
          <w:kern w:val="2"/>
          <w:szCs w:val="24"/>
          <w:lang w:val="en-US"/>
          <w14:ligatures w14:val="standardContextual"/>
        </w:rPr>
        <w:t>spectrum</w:t>
      </w:r>
      <w:r w:rsidR="00474221" w:rsidRPr="00507EE5">
        <w:rPr>
          <w:rFonts w:ascii="Aptos" w:hAnsi="Aptos"/>
          <w:lang w:val="en-US"/>
        </w:rPr>
        <w:t xml:space="preserve"> of </w:t>
      </w:r>
      <w:r w:rsidR="00D97FC2" w:rsidRPr="00507EE5">
        <w:rPr>
          <w:rFonts w:ascii="Aptos" w:hAnsi="Aptos"/>
          <w:lang w:val="en-US"/>
        </w:rPr>
        <w:t>1,3-bis(carboxy</w:t>
      </w:r>
      <w:r w:rsidR="00CB4E7A" w:rsidRPr="00507EE5">
        <w:rPr>
          <w:rFonts w:ascii="Aptos" w:hAnsi="Aptos"/>
          <w:lang w:val="en-US"/>
        </w:rPr>
        <w:t>methyl</w:t>
      </w:r>
      <w:r w:rsidR="00D97FC2" w:rsidRPr="00507EE5">
        <w:rPr>
          <w:rFonts w:ascii="Aptos" w:hAnsi="Aptos"/>
          <w:lang w:val="en-US"/>
        </w:rPr>
        <w:t>)</w:t>
      </w:r>
      <w:proofErr w:type="gramStart"/>
      <w:r w:rsidR="00D97FC2" w:rsidRPr="00507EE5">
        <w:rPr>
          <w:rFonts w:ascii="Aptos" w:hAnsi="Aptos"/>
          <w:lang w:val="en-US"/>
        </w:rPr>
        <w:t>calix[4]arene</w:t>
      </w:r>
      <w:proofErr w:type="gramEnd"/>
      <w:r w:rsidR="00D97FC2" w:rsidRPr="00507EE5">
        <w:rPr>
          <w:rFonts w:ascii="Aptos" w:hAnsi="Aptos"/>
          <w:lang w:val="en-US"/>
        </w:rPr>
        <w:t xml:space="preserve"> (</w:t>
      </w:r>
      <w:r w:rsidR="00D97FC2" w:rsidRPr="00507EE5">
        <w:rPr>
          <w:rFonts w:ascii="Aptos" w:hAnsi="Aptos"/>
          <w:b/>
          <w:bCs/>
          <w:lang w:val="en-US"/>
        </w:rPr>
        <w:t>1</w:t>
      </w:r>
      <w:r w:rsidR="00D97FC2" w:rsidRPr="00507EE5">
        <w:rPr>
          <w:rFonts w:ascii="Aptos" w:hAnsi="Aptos"/>
          <w:lang w:val="en-US"/>
        </w:rPr>
        <w:t>)</w:t>
      </w:r>
      <w:r w:rsidR="00474221" w:rsidRPr="00507EE5">
        <w:rPr>
          <w:rFonts w:ascii="Aptos" w:hAnsi="Aptos"/>
          <w:b/>
          <w:bCs/>
          <w:lang w:val="en-US"/>
        </w:rPr>
        <w:t xml:space="preserve"> </w:t>
      </w:r>
      <w:r w:rsidR="00474221" w:rsidRPr="00507EE5">
        <w:rPr>
          <w:rFonts w:ascii="Aptos" w:hAnsi="Aptos"/>
          <w:lang w:val="en-US"/>
        </w:rPr>
        <w:t>(</w:t>
      </w:r>
      <w:r w:rsidR="00647AA9" w:rsidRPr="00507EE5">
        <w:rPr>
          <w:rFonts w:ascii="Aptos" w:hAnsi="Aptos"/>
          <w:lang w:val="en-US"/>
        </w:rPr>
        <w:t>DMSO</w:t>
      </w:r>
      <w:r w:rsidR="00EE34F9" w:rsidRPr="00507EE5">
        <w:rPr>
          <w:rFonts w:ascii="Aptos" w:hAnsi="Aptos"/>
          <w:lang w:val="en-US"/>
        </w:rPr>
        <w:t>-</w:t>
      </w:r>
      <w:r w:rsidR="00EE34F9" w:rsidRPr="00507EE5">
        <w:rPr>
          <w:rFonts w:ascii="Aptos" w:hAnsi="Aptos"/>
          <w:i/>
          <w:iCs/>
          <w:lang w:val="en-US"/>
        </w:rPr>
        <w:t>d</w:t>
      </w:r>
      <w:r w:rsidR="00EE34F9" w:rsidRPr="00507EE5">
        <w:rPr>
          <w:rFonts w:ascii="Aptos" w:hAnsi="Aptos"/>
          <w:i/>
          <w:iCs/>
          <w:vertAlign w:val="subscript"/>
          <w:lang w:val="en-US"/>
        </w:rPr>
        <w:t>6</w:t>
      </w:r>
      <w:r w:rsidR="00474221" w:rsidRPr="00507EE5">
        <w:rPr>
          <w:rFonts w:ascii="Aptos" w:hAnsi="Aptos"/>
          <w:lang w:val="en-US"/>
        </w:rPr>
        <w:t>, 400 MHz).</w:t>
      </w:r>
      <w:bookmarkStart w:id="6" w:name="_Hlk227334205"/>
    </w:p>
    <w:bookmarkEnd w:id="6"/>
    <w:p w14:paraId="24B6D360" w14:textId="4FCAE984" w:rsidR="00474221" w:rsidRPr="00507EE5" w:rsidRDefault="00680189" w:rsidP="00E9548E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noProof/>
          <w:lang w:val="en-US"/>
        </w:rPr>
        <w:lastRenderedPageBreak/>
        <w:drawing>
          <wp:inline distT="0" distB="0" distL="0" distR="0" wp14:anchorId="02B70DFA" wp14:editId="1C5C634C">
            <wp:extent cx="6442880" cy="4446000"/>
            <wp:effectExtent l="0" t="0" r="0" b="0"/>
            <wp:docPr id="258" name="Imagem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2880" cy="44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4221" w:rsidRPr="00507EE5">
        <w:rPr>
          <w:rFonts w:ascii="Aptos" w:hAnsi="Aptos"/>
          <w:b/>
          <w:bCs/>
          <w:lang w:val="en-US"/>
        </w:rPr>
        <w:t xml:space="preserve">Figure </w:t>
      </w:r>
      <w:r w:rsidR="00323C47" w:rsidRPr="00507EE5">
        <w:rPr>
          <w:rFonts w:ascii="Aptos" w:hAnsi="Aptos"/>
          <w:b/>
          <w:bCs/>
          <w:lang w:val="en-US"/>
        </w:rPr>
        <w:t>3</w:t>
      </w:r>
      <w:r w:rsidR="008A0660" w:rsidRPr="00507EE5">
        <w:rPr>
          <w:rFonts w:ascii="Aptos" w:hAnsi="Aptos"/>
          <w:b/>
          <w:bCs/>
          <w:lang w:val="en-US"/>
        </w:rPr>
        <w:t>.</w:t>
      </w:r>
      <w:r w:rsidR="00474221" w:rsidRPr="00507EE5">
        <w:rPr>
          <w:rFonts w:ascii="Aptos" w:hAnsi="Aptos"/>
          <w:lang w:val="en-US"/>
        </w:rPr>
        <w:t xml:space="preserve"> </w:t>
      </w:r>
      <w:r w:rsidR="00D97FC2" w:rsidRPr="00507EE5">
        <w:rPr>
          <w:rFonts w:ascii="Aptos" w:hAnsi="Aptos"/>
          <w:vertAlign w:val="superscript"/>
          <w:lang w:val="en-US"/>
        </w:rPr>
        <w:t>13</w:t>
      </w:r>
      <w:r w:rsidR="00D97FC2" w:rsidRPr="00507EE5">
        <w:rPr>
          <w:rFonts w:ascii="Aptos" w:hAnsi="Aptos"/>
          <w:lang w:val="en-US"/>
        </w:rPr>
        <w:t>C</w:t>
      </w:r>
      <w:r w:rsidR="00474221" w:rsidRPr="00507EE5">
        <w:rPr>
          <w:rFonts w:ascii="Aptos" w:hAnsi="Aptos"/>
          <w:lang w:val="en-US"/>
        </w:rPr>
        <w:t xml:space="preserve"> NMR spectrum of </w:t>
      </w:r>
      <w:r w:rsidR="00D97FC2" w:rsidRPr="00507EE5">
        <w:rPr>
          <w:rFonts w:ascii="Aptos" w:hAnsi="Aptos"/>
          <w:lang w:val="en-US"/>
        </w:rPr>
        <w:t>1,3-bis(carboxy</w:t>
      </w:r>
      <w:r w:rsidR="00CB4E7A" w:rsidRPr="00507EE5">
        <w:rPr>
          <w:rFonts w:ascii="Aptos" w:hAnsi="Aptos"/>
          <w:lang w:val="en-US"/>
        </w:rPr>
        <w:t>methyl</w:t>
      </w:r>
      <w:r w:rsidR="00D97FC2" w:rsidRPr="00507EE5">
        <w:rPr>
          <w:rFonts w:ascii="Aptos" w:hAnsi="Aptos"/>
          <w:lang w:val="en-US"/>
        </w:rPr>
        <w:t>)</w:t>
      </w:r>
      <w:proofErr w:type="gramStart"/>
      <w:r w:rsidR="00D97FC2" w:rsidRPr="00507EE5">
        <w:rPr>
          <w:rFonts w:ascii="Aptos" w:hAnsi="Aptos"/>
          <w:lang w:val="en-US"/>
        </w:rPr>
        <w:t>calix[4]arene</w:t>
      </w:r>
      <w:proofErr w:type="gramEnd"/>
      <w:r w:rsidR="00D97FC2" w:rsidRPr="00507EE5">
        <w:rPr>
          <w:rFonts w:ascii="Aptos" w:hAnsi="Aptos"/>
          <w:lang w:val="en-US"/>
        </w:rPr>
        <w:t xml:space="preserve"> (</w:t>
      </w:r>
      <w:r w:rsidR="00D97FC2" w:rsidRPr="00507EE5">
        <w:rPr>
          <w:rFonts w:ascii="Aptos" w:hAnsi="Aptos"/>
          <w:b/>
          <w:bCs/>
          <w:lang w:val="en-US"/>
        </w:rPr>
        <w:t>1</w:t>
      </w:r>
      <w:r w:rsidR="00D97FC2" w:rsidRPr="00507EE5">
        <w:rPr>
          <w:rFonts w:ascii="Aptos" w:hAnsi="Aptos"/>
          <w:lang w:val="en-US"/>
        </w:rPr>
        <w:t>)</w:t>
      </w:r>
      <w:r w:rsidR="00474221" w:rsidRPr="00507EE5">
        <w:rPr>
          <w:rFonts w:ascii="Aptos" w:hAnsi="Aptos"/>
          <w:b/>
          <w:bCs/>
          <w:lang w:val="en-US"/>
        </w:rPr>
        <w:t xml:space="preserve"> </w:t>
      </w:r>
      <w:r w:rsidR="00474221" w:rsidRPr="00507EE5">
        <w:rPr>
          <w:rFonts w:ascii="Aptos" w:hAnsi="Aptos"/>
          <w:lang w:val="en-US"/>
        </w:rPr>
        <w:t>(</w:t>
      </w:r>
      <w:r w:rsidR="0069703B" w:rsidRPr="00507EE5">
        <w:rPr>
          <w:rFonts w:ascii="Aptos" w:hAnsi="Aptos"/>
          <w:lang w:val="en-US"/>
        </w:rPr>
        <w:t>DMSO</w:t>
      </w:r>
      <w:r w:rsidR="00F931BA" w:rsidRPr="00507EE5">
        <w:rPr>
          <w:rFonts w:ascii="Aptos" w:hAnsi="Aptos"/>
          <w:lang w:val="en-US"/>
        </w:rPr>
        <w:t>-</w:t>
      </w:r>
      <w:r w:rsidR="00F931BA" w:rsidRPr="00507EE5">
        <w:rPr>
          <w:rFonts w:ascii="Aptos" w:hAnsi="Aptos"/>
          <w:i/>
          <w:iCs/>
          <w:lang w:val="en-US"/>
        </w:rPr>
        <w:t>d</w:t>
      </w:r>
      <w:r w:rsidR="00F931BA" w:rsidRPr="00507EE5">
        <w:rPr>
          <w:rFonts w:ascii="Aptos" w:hAnsi="Aptos"/>
          <w:i/>
          <w:iCs/>
          <w:vertAlign w:val="subscript"/>
          <w:lang w:val="en-US"/>
        </w:rPr>
        <w:t>6</w:t>
      </w:r>
      <w:r w:rsidR="00474221" w:rsidRPr="00507EE5">
        <w:rPr>
          <w:rFonts w:ascii="Aptos" w:hAnsi="Aptos"/>
          <w:lang w:val="en-US"/>
        </w:rPr>
        <w:t>, 100 MHz).</w:t>
      </w:r>
    </w:p>
    <w:p w14:paraId="51C900C7" w14:textId="18661B79" w:rsidR="00964099" w:rsidRPr="00507EE5" w:rsidRDefault="00964099" w:rsidP="00F43FF9">
      <w:pPr>
        <w:ind w:firstLine="0"/>
        <w:rPr>
          <w:rFonts w:ascii="Aptos" w:hAnsi="Aptos"/>
          <w:lang w:val="en-US"/>
        </w:rPr>
      </w:pPr>
    </w:p>
    <w:p w14:paraId="2038AC87" w14:textId="3E497685" w:rsidR="00964099" w:rsidRPr="00507EE5" w:rsidRDefault="004228AA" w:rsidP="00EC1C22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E35DFE" wp14:editId="0A6B185E">
                <wp:simplePos x="0" y="0"/>
                <wp:positionH relativeFrom="column">
                  <wp:posOffset>1504950</wp:posOffset>
                </wp:positionH>
                <wp:positionV relativeFrom="paragraph">
                  <wp:posOffset>1510030</wp:posOffset>
                </wp:positionV>
                <wp:extent cx="123825" cy="628650"/>
                <wp:effectExtent l="0" t="4762" r="23812" b="23813"/>
                <wp:wrapNone/>
                <wp:docPr id="738187800" name="Chave Direi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628650"/>
                        </a:xfrm>
                        <a:prstGeom prst="righ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01F5D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have Direita 1" o:spid="_x0000_s1026" type="#_x0000_t88" style="position:absolute;margin-left:118.5pt;margin-top:118.9pt;width:9.75pt;height:49.5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" adj="355" strokecolor="black [3213]" strokeweight="1pt">
                <v:stroke joinstyle="miter"/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8D504E" wp14:editId="3EB6EB3B">
                <wp:simplePos x="0" y="0"/>
                <wp:positionH relativeFrom="column">
                  <wp:posOffset>1143000</wp:posOffset>
                </wp:positionH>
                <wp:positionV relativeFrom="paragraph">
                  <wp:posOffset>1934845</wp:posOffset>
                </wp:positionV>
                <wp:extent cx="866775" cy="635"/>
                <wp:effectExtent l="0" t="0" r="9525" b="2540"/>
                <wp:wrapNone/>
                <wp:docPr id="151450913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72D78AA" w14:textId="77777777" w:rsidR="004228AA" w:rsidRPr="00F1207C" w:rsidRDefault="004228AA" w:rsidP="004228AA">
                            <w:pPr>
                              <w:pStyle w:val="Legenda"/>
                              <w:ind w:firstLine="0"/>
                              <w:jc w:val="center"/>
                              <w:rPr>
                                <w:rFonts w:ascii="Aptos" w:hAnsi="Aptos"/>
                                <w:noProof/>
                                <w:sz w:val="24"/>
                                <w:szCs w:val="24"/>
                              </w:rPr>
                            </w:pPr>
                            <w:r w:rsidRPr="00F1207C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-</w:t>
                            </w:r>
                            <w:r w:rsidRPr="00F1207C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8D504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90pt;margin-top:152.35pt;width:68.25pt;height: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" stroked="f">
                <v:textbox style="mso-fit-shape-to-text:t" inset="0,0,0,0">
                  <w:txbxContent>
                    <w:p w14:paraId="372D78AA" w14:textId="77777777" w:rsidR="004228AA" w:rsidRPr="00F1207C" w:rsidRDefault="004228AA" w:rsidP="004228AA">
                      <w:pPr>
                        <w:pStyle w:val="Legenda"/>
                        <w:ind w:firstLine="0"/>
                        <w:jc w:val="center"/>
                        <w:rPr>
                          <w:rFonts w:ascii="Aptos" w:hAnsi="Aptos"/>
                          <w:noProof/>
                          <w:sz w:val="24"/>
                          <w:szCs w:val="24"/>
                        </w:rPr>
                      </w:pPr>
                      <w:r w:rsidRPr="00F1207C"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-</w:t>
                      </w:r>
                      <w:r w:rsidRPr="00F1207C"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99495" wp14:editId="76373346">
                <wp:simplePos x="0" y="0"/>
                <wp:positionH relativeFrom="column">
                  <wp:posOffset>3267710</wp:posOffset>
                </wp:positionH>
                <wp:positionV relativeFrom="paragraph">
                  <wp:posOffset>3020695</wp:posOffset>
                </wp:positionV>
                <wp:extent cx="762000" cy="635"/>
                <wp:effectExtent l="0" t="0" r="0" b="2540"/>
                <wp:wrapNone/>
                <wp:docPr id="115312735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7AE6CD" w14:textId="77777777" w:rsidR="004228AA" w:rsidRPr="00F1207C" w:rsidRDefault="004228AA" w:rsidP="004228AA">
                            <w:pPr>
                              <w:pStyle w:val="Legenda"/>
                              <w:ind w:firstLine="0"/>
                              <w:jc w:val="center"/>
                              <w:rPr>
                                <w:rFonts w:ascii="Aptos" w:hAnsi="Aptos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C=O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199495" id="_x0000_s1027" type="#_x0000_t202" style="position:absolute;left:0;text-align:left;margin-left:257.3pt;margin-top:237.85pt;width:60pt;height:.0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" stroked="f">
                <v:textbox style="mso-fit-shape-to-text:t" inset="0,0,0,0">
                  <w:txbxContent>
                    <w:p w14:paraId="667AE6CD" w14:textId="77777777" w:rsidR="004228AA" w:rsidRPr="00F1207C" w:rsidRDefault="004228AA" w:rsidP="004228AA">
                      <w:pPr>
                        <w:pStyle w:val="Legenda"/>
                        <w:ind w:firstLine="0"/>
                        <w:jc w:val="center"/>
                        <w:rPr>
                          <w:rFonts w:ascii="Aptos" w:hAnsi="Aptos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C=O</w:t>
                      </w:r>
                    </w:p>
                  </w:txbxContent>
                </v:textbox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B1E75A" wp14:editId="227ED17B">
                <wp:simplePos x="0" y="0"/>
                <wp:positionH relativeFrom="column">
                  <wp:posOffset>3686810</wp:posOffset>
                </wp:positionH>
                <wp:positionV relativeFrom="paragraph">
                  <wp:posOffset>2639695</wp:posOffset>
                </wp:positionV>
                <wp:extent cx="342900" cy="428625"/>
                <wp:effectExtent l="0" t="38100" r="57150" b="28575"/>
                <wp:wrapNone/>
                <wp:docPr id="1565435876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4286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B8B4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290.3pt;margin-top:207.85pt;width:27pt;height:33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" strokecolor="black [3213]" strokeweight="1pt">
                <v:stroke endarrow="block" joinstyle="miter"/>
              </v:shape>
            </w:pict>
          </mc:Fallback>
        </mc:AlternateContent>
      </w:r>
      <w:r w:rsidRPr="00507EE5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4C6008" wp14:editId="2FEFEDB4">
                <wp:simplePos x="0" y="0"/>
                <wp:positionH relativeFrom="column">
                  <wp:posOffset>4413885</wp:posOffset>
                </wp:positionH>
                <wp:positionV relativeFrom="paragraph">
                  <wp:posOffset>2945130</wp:posOffset>
                </wp:positionV>
                <wp:extent cx="120015" cy="487680"/>
                <wp:effectExtent l="6668" t="0" r="20002" b="20003"/>
                <wp:wrapNone/>
                <wp:docPr id="682734578" name="Chave Direi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0015" cy="487680"/>
                        </a:xfrm>
                        <a:prstGeom prst="righ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DB938" id="Chave Direita 1" o:spid="_x0000_s1026" type="#_x0000_t88" style="position:absolute;margin-left:347.55pt;margin-top:231.9pt;width:9.45pt;height:38.4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" adj="443" strokecolor="black [3213]" strokeweight="1pt">
                <v:stroke joinstyle="miter"/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C747E8" wp14:editId="111363FF">
                <wp:simplePos x="0" y="0"/>
                <wp:positionH relativeFrom="column">
                  <wp:posOffset>4041775</wp:posOffset>
                </wp:positionH>
                <wp:positionV relativeFrom="paragraph">
                  <wp:posOffset>3306445</wp:posOffset>
                </wp:positionV>
                <wp:extent cx="866775" cy="635"/>
                <wp:effectExtent l="0" t="0" r="9525" b="2540"/>
                <wp:wrapNone/>
                <wp:docPr id="1490149568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3F52689" w14:textId="77777777" w:rsidR="004228AA" w:rsidRPr="00F1207C" w:rsidRDefault="004228AA" w:rsidP="004228AA">
                            <w:pPr>
                              <w:pStyle w:val="Legenda"/>
                              <w:ind w:firstLine="0"/>
                              <w:jc w:val="center"/>
                              <w:rPr>
                                <w:rFonts w:ascii="Aptos" w:hAnsi="Aptos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C=C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C747E8" id="_x0000_s1028" type="#_x0000_t202" style="position:absolute;left:0;text-align:left;margin-left:318.25pt;margin-top:260.35pt;width:68.25pt;height: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" stroked="f">
                <v:textbox style="mso-fit-shape-to-text:t" inset="0,0,0,0">
                  <w:txbxContent>
                    <w:p w14:paraId="13F52689" w14:textId="77777777" w:rsidR="004228AA" w:rsidRPr="00F1207C" w:rsidRDefault="004228AA" w:rsidP="004228AA">
                      <w:pPr>
                        <w:pStyle w:val="Legenda"/>
                        <w:ind w:firstLine="0"/>
                        <w:jc w:val="center"/>
                        <w:rPr>
                          <w:rFonts w:ascii="Aptos" w:hAnsi="Aptos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C=C</w:t>
                      </w:r>
                    </w:p>
                  </w:txbxContent>
                </v:textbox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2D8712" wp14:editId="70DAB309">
                <wp:simplePos x="0" y="0"/>
                <wp:positionH relativeFrom="column">
                  <wp:posOffset>2543810</wp:posOffset>
                </wp:positionH>
                <wp:positionV relativeFrom="paragraph">
                  <wp:posOffset>1141095</wp:posOffset>
                </wp:positionV>
                <wp:extent cx="628650" cy="635"/>
                <wp:effectExtent l="0" t="0" r="0" b="2540"/>
                <wp:wrapNone/>
                <wp:docPr id="70876622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D40400" w14:textId="77777777" w:rsidR="004228AA" w:rsidRPr="00F1207C" w:rsidRDefault="004228AA" w:rsidP="004228AA">
                            <w:pPr>
                              <w:pStyle w:val="Legenda"/>
                              <w:ind w:firstLine="0"/>
                              <w:jc w:val="center"/>
                              <w:rPr>
                                <w:rFonts w:ascii="Aptos" w:hAnsi="Aptos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</w:t>
                            </w:r>
                            <w:r w:rsidRPr="00646004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vertAlign w:val="subscript"/>
                              </w:rPr>
                              <w:t>sp3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-H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2D8712" id="_x0000_s1029" type="#_x0000_t202" style="position:absolute;left:0;text-align:left;margin-left:200.3pt;margin-top:89.85pt;width:49.5pt;height: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" stroked="f">
                <v:textbox style="mso-fit-shape-to-text:t" inset="0,0,0,0">
                  <w:txbxContent>
                    <w:p w14:paraId="3ED40400" w14:textId="77777777" w:rsidR="004228AA" w:rsidRPr="00F1207C" w:rsidRDefault="004228AA" w:rsidP="004228AA">
                      <w:pPr>
                        <w:pStyle w:val="Legenda"/>
                        <w:ind w:firstLine="0"/>
                        <w:jc w:val="center"/>
                        <w:rPr>
                          <w:rFonts w:ascii="Aptos" w:hAnsi="Aptos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C</w:t>
                      </w:r>
                      <w:r w:rsidRPr="00646004">
                        <w:rPr>
                          <w:b/>
                          <w:bCs/>
                          <w:color w:val="auto"/>
                          <w:sz w:val="24"/>
                          <w:szCs w:val="24"/>
                          <w:vertAlign w:val="subscript"/>
                        </w:rPr>
                        <w:t>sp3</w:t>
                      </w: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-H</w:t>
                      </w:r>
                    </w:p>
                  </w:txbxContent>
                </v:textbox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407B66" wp14:editId="2EE3B670">
                <wp:simplePos x="0" y="0"/>
                <wp:positionH relativeFrom="column">
                  <wp:posOffset>2484120</wp:posOffset>
                </wp:positionH>
                <wp:positionV relativeFrom="paragraph">
                  <wp:posOffset>924560</wp:posOffset>
                </wp:positionV>
                <wp:extent cx="45719" cy="345720"/>
                <wp:effectExtent l="152400" t="0" r="126365" b="0"/>
                <wp:wrapNone/>
                <wp:docPr id="206445219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9190790" flipH="1" flipV="1">
                          <a:off x="0" y="0"/>
                          <a:ext cx="45719" cy="3457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F2C9A" id="Conector de Seta Reta 2" o:spid="_x0000_s1026" type="#_x0000_t32" style="position:absolute;margin-left:195.6pt;margin-top:72.8pt;width:3.6pt;height:27.2pt;rotation:-2631500fd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" strokecolor="black [3213]" strokeweight="1pt">
                <v:stroke endarrow="block" joinstyle="miter"/>
              </v:shape>
            </w:pict>
          </mc:Fallback>
        </mc:AlternateContent>
      </w:r>
      <w:r w:rsidR="00964099" w:rsidRPr="00507EE5">
        <w:rPr>
          <w:rFonts w:ascii="Aptos" w:hAnsi="Aptos"/>
          <w:noProof/>
        </w:rPr>
        <w:drawing>
          <wp:inline distT="0" distB="0" distL="0" distR="0" wp14:anchorId="29988D60" wp14:editId="2C0EDD08">
            <wp:extent cx="6238800" cy="444600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730" b="5903"/>
                    <a:stretch/>
                  </pic:blipFill>
                  <pic:spPr bwMode="auto">
                    <a:xfrm>
                      <a:off x="0" y="0"/>
                      <a:ext cx="6238800" cy="44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3D572B" w14:textId="5E034798" w:rsidR="00474221" w:rsidRPr="00507EE5" w:rsidRDefault="00474221" w:rsidP="00E9548E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lang w:val="en-US"/>
        </w:rPr>
        <w:t>Figure 4</w:t>
      </w:r>
      <w:r w:rsidR="008A0660" w:rsidRPr="00507EE5">
        <w:rPr>
          <w:rFonts w:ascii="Aptos" w:hAnsi="Aptos"/>
          <w:b/>
          <w:bCs/>
          <w:lang w:val="en-US"/>
        </w:rPr>
        <w:t>.</w:t>
      </w:r>
      <w:r w:rsidRPr="00507EE5">
        <w:rPr>
          <w:rFonts w:ascii="Aptos" w:hAnsi="Aptos"/>
          <w:lang w:val="en-US"/>
        </w:rPr>
        <w:t xml:space="preserve"> Infrared spectrum of </w:t>
      </w:r>
      <w:r w:rsidR="00D97FC2" w:rsidRPr="00507EE5">
        <w:rPr>
          <w:rFonts w:ascii="Aptos" w:hAnsi="Aptos"/>
          <w:lang w:val="en-US"/>
        </w:rPr>
        <w:t>1,3-bis(carboxy</w:t>
      </w:r>
      <w:r w:rsidR="00CB4E7A" w:rsidRPr="00507EE5">
        <w:rPr>
          <w:rFonts w:ascii="Aptos" w:hAnsi="Aptos"/>
          <w:lang w:val="en-US"/>
        </w:rPr>
        <w:t>methyl</w:t>
      </w:r>
      <w:r w:rsidR="00D97FC2" w:rsidRPr="00507EE5">
        <w:rPr>
          <w:rFonts w:ascii="Aptos" w:hAnsi="Aptos"/>
          <w:lang w:val="en-US"/>
        </w:rPr>
        <w:t>)</w:t>
      </w:r>
      <w:proofErr w:type="gramStart"/>
      <w:r w:rsidR="00D97FC2" w:rsidRPr="00507EE5">
        <w:rPr>
          <w:rFonts w:ascii="Aptos" w:hAnsi="Aptos"/>
          <w:lang w:val="en-US"/>
        </w:rPr>
        <w:t>calix[4]arene</w:t>
      </w:r>
      <w:proofErr w:type="gramEnd"/>
      <w:r w:rsidR="00D97FC2" w:rsidRPr="00507EE5">
        <w:rPr>
          <w:rFonts w:ascii="Aptos" w:hAnsi="Aptos"/>
          <w:lang w:val="en-US"/>
        </w:rPr>
        <w:t xml:space="preserve"> (</w:t>
      </w:r>
      <w:r w:rsidR="00D97FC2" w:rsidRPr="00507EE5">
        <w:rPr>
          <w:rFonts w:ascii="Aptos" w:hAnsi="Aptos"/>
          <w:b/>
          <w:bCs/>
          <w:lang w:val="en-US"/>
        </w:rPr>
        <w:t>1</w:t>
      </w:r>
      <w:r w:rsidR="00D97FC2" w:rsidRPr="00507EE5">
        <w:rPr>
          <w:rFonts w:ascii="Aptos" w:hAnsi="Aptos"/>
          <w:lang w:val="en-US"/>
        </w:rPr>
        <w:t xml:space="preserve">) </w:t>
      </w:r>
      <w:r w:rsidRPr="00507EE5">
        <w:rPr>
          <w:rFonts w:ascii="Aptos" w:hAnsi="Aptos"/>
          <w:lang w:val="en-US"/>
        </w:rPr>
        <w:t>(ATR).</w:t>
      </w:r>
    </w:p>
    <w:p w14:paraId="432680F1" w14:textId="3C968718" w:rsidR="004228AA" w:rsidRPr="00507EE5" w:rsidRDefault="004228AA" w:rsidP="00E9548E">
      <w:pPr>
        <w:ind w:firstLine="0"/>
        <w:rPr>
          <w:rFonts w:ascii="Aptos" w:hAnsi="Aptos"/>
          <w:lang w:val="en-US"/>
        </w:rPr>
      </w:pPr>
    </w:p>
    <w:p w14:paraId="69CEF543" w14:textId="00F4A132" w:rsidR="00964099" w:rsidRPr="00507EE5" w:rsidRDefault="00964099" w:rsidP="00EC1C22">
      <w:pPr>
        <w:ind w:firstLine="0"/>
        <w:rPr>
          <w:rFonts w:ascii="Aptos" w:hAnsi="Aptos"/>
          <w:b/>
          <w:bCs/>
          <w:lang w:val="en-US"/>
        </w:rPr>
      </w:pPr>
    </w:p>
    <w:p w14:paraId="37F59F37" w14:textId="6E9F3190" w:rsidR="00323C47" w:rsidRPr="00507EE5" w:rsidRDefault="00B57D0B" w:rsidP="00D97FC2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noProof/>
          <w:lang w:val="en-US"/>
        </w:rPr>
        <w:lastRenderedPageBreak/>
        <w:drawing>
          <wp:inline distT="0" distB="0" distL="0" distR="0" wp14:anchorId="1454CE0C" wp14:editId="5EC99D6B">
            <wp:extent cx="6466909" cy="4446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66909" cy="44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3C47" w:rsidRPr="00507EE5">
        <w:rPr>
          <w:rFonts w:ascii="Aptos" w:hAnsi="Aptos"/>
          <w:b/>
          <w:bCs/>
          <w:lang w:val="en-US"/>
        </w:rPr>
        <w:t>Figure 5</w:t>
      </w:r>
      <w:r w:rsidR="008A0660" w:rsidRPr="00507EE5">
        <w:rPr>
          <w:rFonts w:ascii="Aptos" w:hAnsi="Aptos"/>
          <w:b/>
          <w:bCs/>
          <w:lang w:val="en-US"/>
        </w:rPr>
        <w:t>.</w:t>
      </w:r>
      <w:r w:rsidR="00323C47" w:rsidRPr="00507EE5">
        <w:rPr>
          <w:rFonts w:ascii="Aptos" w:hAnsi="Aptos"/>
          <w:lang w:val="en-US"/>
        </w:rPr>
        <w:t xml:space="preserve"> </w:t>
      </w:r>
      <w:r w:rsidR="00323C47" w:rsidRPr="00507EE5">
        <w:rPr>
          <w:rFonts w:ascii="Aptos" w:hAnsi="Aptos"/>
          <w:vertAlign w:val="superscript"/>
          <w:lang w:val="en-US"/>
        </w:rPr>
        <w:t>1</w:t>
      </w:r>
      <w:r w:rsidR="00323C47" w:rsidRPr="00507EE5">
        <w:rPr>
          <w:rFonts w:ascii="Aptos" w:hAnsi="Aptos"/>
          <w:lang w:val="en-US"/>
        </w:rPr>
        <w:t xml:space="preserve">H NMR spectrum of </w:t>
      </w:r>
      <w:proofErr w:type="spellStart"/>
      <w:r w:rsidR="00D97FC2" w:rsidRPr="00507EE5">
        <w:rPr>
          <w:rFonts w:ascii="Aptos" w:hAnsi="Aptos"/>
          <w:lang w:val="en-US"/>
        </w:rPr>
        <w:t>hexakis</w:t>
      </w:r>
      <w:proofErr w:type="spellEnd"/>
      <w:r w:rsidR="00D97FC2" w:rsidRPr="00507EE5">
        <w:rPr>
          <w:rFonts w:ascii="Aptos" w:hAnsi="Aptos"/>
          <w:lang w:val="en-US"/>
        </w:rPr>
        <w:t>(carboxy</w:t>
      </w:r>
      <w:r w:rsidR="00CB4E7A" w:rsidRPr="00507EE5">
        <w:rPr>
          <w:rFonts w:ascii="Aptos" w:hAnsi="Aptos"/>
          <w:lang w:val="en-US"/>
        </w:rPr>
        <w:t>methyl</w:t>
      </w:r>
      <w:r w:rsidR="00D97FC2" w:rsidRPr="00507EE5">
        <w:rPr>
          <w:rFonts w:ascii="Aptos" w:hAnsi="Aptos"/>
          <w:lang w:val="en-US"/>
        </w:rPr>
        <w:t>)</w:t>
      </w:r>
      <w:proofErr w:type="gramStart"/>
      <w:r w:rsidR="00D97FC2" w:rsidRPr="00507EE5">
        <w:rPr>
          <w:rFonts w:ascii="Aptos" w:hAnsi="Aptos"/>
          <w:lang w:val="en-US"/>
        </w:rPr>
        <w:t>calix[</w:t>
      </w:r>
      <w:r w:rsidR="006F27DF" w:rsidRPr="00507EE5">
        <w:rPr>
          <w:rFonts w:ascii="Aptos" w:hAnsi="Aptos"/>
          <w:lang w:val="en-US"/>
        </w:rPr>
        <w:t>6</w:t>
      </w:r>
      <w:r w:rsidR="00D97FC2" w:rsidRPr="00507EE5">
        <w:rPr>
          <w:rFonts w:ascii="Aptos" w:hAnsi="Aptos"/>
          <w:lang w:val="en-US"/>
        </w:rPr>
        <w:t>]arene</w:t>
      </w:r>
      <w:proofErr w:type="gramEnd"/>
      <w:r w:rsidR="00D97FC2" w:rsidRPr="00507EE5">
        <w:rPr>
          <w:rFonts w:ascii="Aptos" w:hAnsi="Aptos"/>
          <w:lang w:val="en-US"/>
        </w:rPr>
        <w:t xml:space="preserve"> methyl ester (</w:t>
      </w:r>
      <w:r w:rsidR="00D97FC2" w:rsidRPr="00507EE5">
        <w:rPr>
          <w:rFonts w:ascii="Aptos" w:hAnsi="Aptos"/>
          <w:b/>
          <w:bCs/>
          <w:lang w:val="en-US"/>
        </w:rPr>
        <w:t>3</w:t>
      </w:r>
      <w:r w:rsidR="00D97FC2" w:rsidRPr="00507EE5">
        <w:rPr>
          <w:rFonts w:ascii="Aptos" w:hAnsi="Aptos"/>
          <w:lang w:val="en-US"/>
        </w:rPr>
        <w:t>)</w:t>
      </w:r>
      <w:r w:rsidR="00323C47" w:rsidRPr="00507EE5">
        <w:rPr>
          <w:rFonts w:ascii="Aptos" w:hAnsi="Aptos"/>
          <w:b/>
          <w:bCs/>
          <w:lang w:val="en-US"/>
        </w:rPr>
        <w:t xml:space="preserve"> </w:t>
      </w:r>
      <w:r w:rsidR="00323C47" w:rsidRPr="00507EE5">
        <w:rPr>
          <w:rFonts w:ascii="Aptos" w:hAnsi="Aptos"/>
          <w:lang w:val="en-US"/>
        </w:rPr>
        <w:t>(CDCl</w:t>
      </w:r>
      <w:r w:rsidR="00323C47" w:rsidRPr="00507EE5">
        <w:rPr>
          <w:rFonts w:ascii="Aptos" w:hAnsi="Aptos"/>
          <w:vertAlign w:val="subscript"/>
          <w:lang w:val="en-US"/>
        </w:rPr>
        <w:t>3</w:t>
      </w:r>
      <w:r w:rsidR="00323C47" w:rsidRPr="00507EE5">
        <w:rPr>
          <w:rFonts w:ascii="Aptos" w:hAnsi="Aptos"/>
          <w:lang w:val="en-US"/>
        </w:rPr>
        <w:t>, 400 MHz).</w:t>
      </w:r>
    </w:p>
    <w:p w14:paraId="789CF1D0" w14:textId="77777777" w:rsidR="00323C47" w:rsidRPr="00507EE5" w:rsidRDefault="00323C47" w:rsidP="00F43FF9">
      <w:pPr>
        <w:ind w:firstLine="0"/>
        <w:rPr>
          <w:rFonts w:ascii="Aptos" w:hAnsi="Aptos"/>
          <w:lang w:val="en-US"/>
        </w:rPr>
      </w:pPr>
    </w:p>
    <w:p w14:paraId="5D568CC8" w14:textId="082C552E" w:rsidR="00323C47" w:rsidRPr="00507EE5" w:rsidRDefault="00AA3046" w:rsidP="00D97FC2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noProof/>
          <w:lang w:val="en-US"/>
        </w:rPr>
        <w:lastRenderedPageBreak/>
        <w:drawing>
          <wp:inline distT="0" distB="0" distL="0" distR="0" wp14:anchorId="4121B35E" wp14:editId="295894E8">
            <wp:extent cx="6448870" cy="4446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48870" cy="44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3C47" w:rsidRPr="00507EE5">
        <w:rPr>
          <w:rFonts w:ascii="Aptos" w:hAnsi="Aptos"/>
          <w:b/>
          <w:bCs/>
          <w:lang w:val="en-US"/>
        </w:rPr>
        <w:t>Figure 6</w:t>
      </w:r>
      <w:r w:rsidR="008A0660" w:rsidRPr="00507EE5">
        <w:rPr>
          <w:rFonts w:ascii="Aptos" w:hAnsi="Aptos"/>
          <w:b/>
          <w:bCs/>
          <w:lang w:val="en-US"/>
        </w:rPr>
        <w:t>.</w:t>
      </w:r>
      <w:r w:rsidR="00323C47" w:rsidRPr="00507EE5">
        <w:rPr>
          <w:rFonts w:ascii="Aptos" w:hAnsi="Aptos"/>
          <w:lang w:val="en-US"/>
        </w:rPr>
        <w:t xml:space="preserve"> </w:t>
      </w:r>
      <w:r w:rsidR="00D97FC2" w:rsidRPr="00507EE5">
        <w:rPr>
          <w:rFonts w:ascii="Aptos" w:hAnsi="Aptos"/>
          <w:vertAlign w:val="superscript"/>
          <w:lang w:val="en-US"/>
        </w:rPr>
        <w:t>13</w:t>
      </w:r>
      <w:r w:rsidR="00D97FC2" w:rsidRPr="00507EE5">
        <w:rPr>
          <w:rFonts w:ascii="Aptos" w:hAnsi="Aptos"/>
          <w:lang w:val="en-US"/>
        </w:rPr>
        <w:t>C</w:t>
      </w:r>
      <w:r w:rsidR="00323C47" w:rsidRPr="00507EE5">
        <w:rPr>
          <w:rFonts w:ascii="Aptos" w:hAnsi="Aptos"/>
          <w:lang w:val="en-US"/>
        </w:rPr>
        <w:t xml:space="preserve"> NMR spectrum of </w:t>
      </w:r>
      <w:proofErr w:type="spellStart"/>
      <w:r w:rsidR="00D97FC2" w:rsidRPr="00507EE5">
        <w:rPr>
          <w:rFonts w:ascii="Aptos" w:hAnsi="Aptos"/>
          <w:lang w:val="en-US"/>
        </w:rPr>
        <w:t>hexakis</w:t>
      </w:r>
      <w:proofErr w:type="spellEnd"/>
      <w:r w:rsidR="00D97FC2" w:rsidRPr="00507EE5">
        <w:rPr>
          <w:rFonts w:ascii="Aptos" w:hAnsi="Aptos"/>
          <w:lang w:val="en-US"/>
        </w:rPr>
        <w:t>(carboxy</w:t>
      </w:r>
      <w:r w:rsidR="00CB4E7A" w:rsidRPr="00507EE5">
        <w:rPr>
          <w:rFonts w:ascii="Aptos" w:hAnsi="Aptos"/>
          <w:lang w:val="en-US"/>
        </w:rPr>
        <w:t>methyl</w:t>
      </w:r>
      <w:r w:rsidR="00D97FC2" w:rsidRPr="00507EE5">
        <w:rPr>
          <w:rFonts w:ascii="Aptos" w:hAnsi="Aptos"/>
          <w:lang w:val="en-US"/>
        </w:rPr>
        <w:t>)</w:t>
      </w:r>
      <w:proofErr w:type="gramStart"/>
      <w:r w:rsidR="00D97FC2" w:rsidRPr="00507EE5">
        <w:rPr>
          <w:rFonts w:ascii="Aptos" w:hAnsi="Aptos"/>
          <w:lang w:val="en-US"/>
        </w:rPr>
        <w:t>calix[</w:t>
      </w:r>
      <w:r w:rsidR="006F27DF" w:rsidRPr="00507EE5">
        <w:rPr>
          <w:rFonts w:ascii="Aptos" w:hAnsi="Aptos"/>
          <w:lang w:val="en-US"/>
        </w:rPr>
        <w:t>6</w:t>
      </w:r>
      <w:r w:rsidR="00D97FC2" w:rsidRPr="00507EE5">
        <w:rPr>
          <w:rFonts w:ascii="Aptos" w:hAnsi="Aptos"/>
          <w:lang w:val="en-US"/>
        </w:rPr>
        <w:t>]arene</w:t>
      </w:r>
      <w:proofErr w:type="gramEnd"/>
      <w:r w:rsidR="00D97FC2" w:rsidRPr="00507EE5">
        <w:rPr>
          <w:rFonts w:ascii="Aptos" w:hAnsi="Aptos"/>
          <w:lang w:val="en-US"/>
        </w:rPr>
        <w:t xml:space="preserve"> methyl ester</w:t>
      </w:r>
      <w:r w:rsidR="00D97FC2" w:rsidRPr="00507EE5">
        <w:rPr>
          <w:rFonts w:ascii="Aptos" w:hAnsi="Aptos"/>
          <w:b/>
          <w:bCs/>
          <w:lang w:val="en-US"/>
        </w:rPr>
        <w:t xml:space="preserve"> </w:t>
      </w:r>
      <w:r w:rsidR="00D97FC2" w:rsidRPr="00507EE5">
        <w:rPr>
          <w:rFonts w:ascii="Aptos" w:hAnsi="Aptos"/>
          <w:lang w:val="en-US"/>
        </w:rPr>
        <w:t>(</w:t>
      </w:r>
      <w:r w:rsidR="00323C47" w:rsidRPr="00507EE5">
        <w:rPr>
          <w:rFonts w:ascii="Aptos" w:hAnsi="Aptos"/>
          <w:b/>
          <w:bCs/>
          <w:lang w:val="en-US"/>
        </w:rPr>
        <w:t>3</w:t>
      </w:r>
      <w:r w:rsidR="00D97FC2" w:rsidRPr="00507EE5">
        <w:rPr>
          <w:rFonts w:ascii="Aptos" w:hAnsi="Aptos"/>
          <w:lang w:val="en-US"/>
        </w:rPr>
        <w:t>)</w:t>
      </w:r>
      <w:r w:rsidR="00323C47" w:rsidRPr="00507EE5">
        <w:rPr>
          <w:rFonts w:ascii="Aptos" w:hAnsi="Aptos"/>
          <w:b/>
          <w:bCs/>
          <w:lang w:val="en-US"/>
        </w:rPr>
        <w:t xml:space="preserve"> </w:t>
      </w:r>
      <w:r w:rsidR="00323C47" w:rsidRPr="00507EE5">
        <w:rPr>
          <w:rFonts w:ascii="Aptos" w:hAnsi="Aptos"/>
          <w:lang w:val="en-US"/>
        </w:rPr>
        <w:t>(CDCl</w:t>
      </w:r>
      <w:r w:rsidR="00323C47" w:rsidRPr="00507EE5">
        <w:rPr>
          <w:rFonts w:ascii="Aptos" w:hAnsi="Aptos"/>
          <w:vertAlign w:val="subscript"/>
          <w:lang w:val="en-US"/>
        </w:rPr>
        <w:t>3</w:t>
      </w:r>
      <w:r w:rsidR="00323C47" w:rsidRPr="00507EE5">
        <w:rPr>
          <w:rFonts w:ascii="Aptos" w:hAnsi="Aptos"/>
          <w:lang w:val="en-US"/>
        </w:rPr>
        <w:t>, 100 MHz).</w:t>
      </w:r>
    </w:p>
    <w:p w14:paraId="45A6CD04" w14:textId="152F4421" w:rsidR="00751EC0" w:rsidRPr="00507EE5" w:rsidRDefault="00751EC0" w:rsidP="00BF45F1">
      <w:pPr>
        <w:ind w:firstLine="0"/>
        <w:rPr>
          <w:rFonts w:ascii="Aptos" w:hAnsi="Aptos"/>
          <w:lang w:val="en-US"/>
        </w:rPr>
      </w:pPr>
    </w:p>
    <w:p w14:paraId="3B252E60" w14:textId="67E58C24" w:rsidR="00751EC0" w:rsidRPr="00507EE5" w:rsidRDefault="002237ED" w:rsidP="00751EC0">
      <w:pPr>
        <w:ind w:firstLine="0"/>
        <w:jc w:val="center"/>
        <w:rPr>
          <w:rFonts w:ascii="Aptos" w:hAnsi="Aptos"/>
          <w:b/>
          <w:bCs/>
          <w:lang w:val="en-US"/>
        </w:rPr>
      </w:pPr>
      <w:r w:rsidRPr="00507EE5">
        <w:rPr>
          <w:rFonts w:ascii="Aptos" w:hAnsi="Apto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6F4E66" wp14:editId="3F5E773F">
                <wp:simplePos x="0" y="0"/>
                <wp:positionH relativeFrom="column">
                  <wp:posOffset>4377373</wp:posOffset>
                </wp:positionH>
                <wp:positionV relativeFrom="paragraph">
                  <wp:posOffset>2512377</wp:posOffset>
                </wp:positionV>
                <wp:extent cx="115570" cy="375285"/>
                <wp:effectExtent l="3492" t="0" r="21273" b="21272"/>
                <wp:wrapNone/>
                <wp:docPr id="1019730838" name="Chave Direi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5570" cy="375285"/>
                        </a:xfrm>
                        <a:prstGeom prst="righ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24AA3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have Direita 1" o:spid="_x0000_s1026" type="#_x0000_t88" style="position:absolute;margin-left:344.7pt;margin-top:197.8pt;width:9.1pt;height:29.5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" adj="554" strokecolor="black [3213]" strokeweight="1pt">
                <v:stroke joinstyle="miter"/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0BFF43" wp14:editId="57E95B29">
                <wp:simplePos x="0" y="0"/>
                <wp:positionH relativeFrom="column">
                  <wp:posOffset>4190365</wp:posOffset>
                </wp:positionH>
                <wp:positionV relativeFrom="paragraph">
                  <wp:posOffset>2759075</wp:posOffset>
                </wp:positionV>
                <wp:extent cx="495300" cy="635"/>
                <wp:effectExtent l="0" t="0" r="0" b="2540"/>
                <wp:wrapNone/>
                <wp:docPr id="1819069340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CFF3A7" w14:textId="77777777" w:rsidR="002237ED" w:rsidRPr="00F1207C" w:rsidRDefault="002237ED" w:rsidP="002237ED">
                            <w:pPr>
                              <w:pStyle w:val="Legenda"/>
                              <w:ind w:firstLine="0"/>
                              <w:jc w:val="center"/>
                              <w:rPr>
                                <w:rFonts w:ascii="Aptos" w:hAnsi="Aptos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C=C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0BFF43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329.95pt;margin-top:217.25pt;width:39pt;height:.0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" stroked="f">
                <v:textbox style="mso-fit-shape-to-text:t" inset="0,0,0,0">
                  <w:txbxContent>
                    <w:p w14:paraId="15CFF3A7" w14:textId="77777777" w:rsidR="002237ED" w:rsidRPr="00F1207C" w:rsidRDefault="002237ED" w:rsidP="002237ED">
                      <w:pPr>
                        <w:pStyle w:val="Legenda"/>
                        <w:ind w:firstLine="0"/>
                        <w:jc w:val="center"/>
                        <w:rPr>
                          <w:rFonts w:ascii="Aptos" w:hAnsi="Aptos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C=C</w:t>
                      </w:r>
                    </w:p>
                  </w:txbxContent>
                </v:textbox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D9D92E" wp14:editId="25C8527E">
                <wp:simplePos x="0" y="0"/>
                <wp:positionH relativeFrom="column">
                  <wp:posOffset>1343025</wp:posOffset>
                </wp:positionH>
                <wp:positionV relativeFrom="paragraph">
                  <wp:posOffset>1468283</wp:posOffset>
                </wp:positionV>
                <wp:extent cx="628650" cy="635"/>
                <wp:effectExtent l="0" t="0" r="0" b="2540"/>
                <wp:wrapNone/>
                <wp:docPr id="994568087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10D308" w14:textId="77777777" w:rsidR="002237ED" w:rsidRPr="00F1207C" w:rsidRDefault="002237ED" w:rsidP="002237ED">
                            <w:pPr>
                              <w:pStyle w:val="Legenda"/>
                              <w:ind w:firstLine="0"/>
                              <w:jc w:val="center"/>
                              <w:rPr>
                                <w:rFonts w:ascii="Aptos" w:hAnsi="Aptos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</w:t>
                            </w:r>
                            <w:r w:rsidRPr="00646004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vertAlign w:val="subscript"/>
                              </w:rPr>
                              <w:t>sp3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-H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D9D92E" id="_x0000_s1031" type="#_x0000_t202" style="position:absolute;left:0;text-align:left;margin-left:105.75pt;margin-top:115.6pt;width:49.5pt;height: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" stroked="f">
                <v:textbox style="mso-fit-shape-to-text:t" inset="0,0,0,0">
                  <w:txbxContent>
                    <w:p w14:paraId="0710D308" w14:textId="77777777" w:rsidR="002237ED" w:rsidRPr="00F1207C" w:rsidRDefault="002237ED" w:rsidP="002237ED">
                      <w:pPr>
                        <w:pStyle w:val="Legenda"/>
                        <w:ind w:firstLine="0"/>
                        <w:jc w:val="center"/>
                        <w:rPr>
                          <w:rFonts w:ascii="Aptos" w:hAnsi="Aptos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C</w:t>
                      </w:r>
                      <w:r w:rsidRPr="00646004">
                        <w:rPr>
                          <w:b/>
                          <w:bCs/>
                          <w:color w:val="auto"/>
                          <w:sz w:val="24"/>
                          <w:szCs w:val="24"/>
                          <w:vertAlign w:val="subscript"/>
                        </w:rPr>
                        <w:t>sp3</w:t>
                      </w: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-H</w:t>
                      </w:r>
                    </w:p>
                  </w:txbxContent>
                </v:textbox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4D9C1C" wp14:editId="7AE5DD3E">
                <wp:simplePos x="0" y="0"/>
                <wp:positionH relativeFrom="column">
                  <wp:posOffset>3238500</wp:posOffset>
                </wp:positionH>
                <wp:positionV relativeFrom="paragraph">
                  <wp:posOffset>3026410</wp:posOffset>
                </wp:positionV>
                <wp:extent cx="762000" cy="635"/>
                <wp:effectExtent l="0" t="0" r="0" b="2540"/>
                <wp:wrapNone/>
                <wp:docPr id="488802677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AD92B9" w14:textId="77777777" w:rsidR="002237ED" w:rsidRPr="00F1207C" w:rsidRDefault="002237ED" w:rsidP="002237ED">
                            <w:pPr>
                              <w:pStyle w:val="Legenda"/>
                              <w:ind w:firstLine="0"/>
                              <w:jc w:val="center"/>
                              <w:rPr>
                                <w:rFonts w:ascii="Aptos" w:hAnsi="Aptos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C=O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4D9C1C" id="_x0000_s1032" type="#_x0000_t202" style="position:absolute;left:0;text-align:left;margin-left:255pt;margin-top:238.3pt;width:60pt;height:.0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" stroked="f">
                <v:textbox style="mso-fit-shape-to-text:t" inset="0,0,0,0">
                  <w:txbxContent>
                    <w:p w14:paraId="00AD92B9" w14:textId="77777777" w:rsidR="002237ED" w:rsidRPr="00F1207C" w:rsidRDefault="002237ED" w:rsidP="002237ED">
                      <w:pPr>
                        <w:pStyle w:val="Legenda"/>
                        <w:ind w:firstLine="0"/>
                        <w:jc w:val="center"/>
                        <w:rPr>
                          <w:rFonts w:ascii="Aptos" w:hAnsi="Aptos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C=O</w:t>
                      </w:r>
                    </w:p>
                  </w:txbxContent>
                </v:textbox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D34FC3" wp14:editId="6C3E34FD">
                <wp:simplePos x="0" y="0"/>
                <wp:positionH relativeFrom="column">
                  <wp:posOffset>3657600</wp:posOffset>
                </wp:positionH>
                <wp:positionV relativeFrom="paragraph">
                  <wp:posOffset>2645410</wp:posOffset>
                </wp:positionV>
                <wp:extent cx="342900" cy="428625"/>
                <wp:effectExtent l="0" t="38100" r="57150" b="28575"/>
                <wp:wrapNone/>
                <wp:docPr id="1373098583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4286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13BDF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4in;margin-top:208.3pt;width:27pt;height:33.7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" strokecolor="black [3213]" strokeweight="1pt">
                <v:stroke endarrow="block" joinstyle="miter"/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582A30" wp14:editId="219A8144">
                <wp:simplePos x="0" y="0"/>
                <wp:positionH relativeFrom="column">
                  <wp:posOffset>1779270</wp:posOffset>
                </wp:positionH>
                <wp:positionV relativeFrom="paragraph">
                  <wp:posOffset>1286510</wp:posOffset>
                </wp:positionV>
                <wp:extent cx="467995" cy="45085"/>
                <wp:effectExtent l="0" t="152400" r="8255" b="126365"/>
                <wp:wrapNone/>
                <wp:docPr id="365615780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9190790">
                          <a:off x="0" y="0"/>
                          <a:ext cx="467995" cy="450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F9343" id="Conector de Seta Reta 2" o:spid="_x0000_s1026" type="#_x0000_t32" style="position:absolute;margin-left:140.1pt;margin-top:101.3pt;width:36.85pt;height:3.55pt;rotation:-263150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" strokecolor="black [3213]" strokeweight="1pt">
                <v:stroke endarrow="block" joinstyle="miter"/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3ECBCE" wp14:editId="456728F1">
                <wp:simplePos x="0" y="0"/>
                <wp:positionH relativeFrom="column">
                  <wp:posOffset>4237355</wp:posOffset>
                </wp:positionH>
                <wp:positionV relativeFrom="paragraph">
                  <wp:posOffset>3225800</wp:posOffset>
                </wp:positionV>
                <wp:extent cx="485775" cy="635"/>
                <wp:effectExtent l="0" t="0" r="9525" b="2540"/>
                <wp:wrapNone/>
                <wp:docPr id="20331729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178573" w14:textId="77777777" w:rsidR="002237ED" w:rsidRPr="00F1207C" w:rsidRDefault="002237ED" w:rsidP="002237ED">
                            <w:pPr>
                              <w:pStyle w:val="Legenda"/>
                              <w:ind w:firstLine="0"/>
                              <w:jc w:val="center"/>
                              <w:rPr>
                                <w:rFonts w:ascii="Aptos" w:hAnsi="Aptos"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C-O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3ECBCE" id="_x0000_s1033" type="#_x0000_t202" style="position:absolute;left:0;text-align:left;margin-left:333.65pt;margin-top:254pt;width:38.25pt;height:.0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" stroked="f">
                <v:textbox style="mso-fit-shape-to-text:t" inset="0,0,0,0">
                  <w:txbxContent>
                    <w:p w14:paraId="66178573" w14:textId="77777777" w:rsidR="002237ED" w:rsidRPr="00F1207C" w:rsidRDefault="002237ED" w:rsidP="002237ED">
                      <w:pPr>
                        <w:pStyle w:val="Legenda"/>
                        <w:ind w:firstLine="0"/>
                        <w:jc w:val="center"/>
                        <w:rPr>
                          <w:rFonts w:ascii="Aptos" w:hAnsi="Aptos"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  <w:t>C-O</w:t>
                      </w:r>
                    </w:p>
                  </w:txbxContent>
                </v:textbox>
              </v:shape>
            </w:pict>
          </mc:Fallback>
        </mc:AlternateContent>
      </w:r>
      <w:r w:rsidRPr="00507EE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AA2C53" wp14:editId="5A8542F9">
                <wp:simplePos x="0" y="0"/>
                <wp:positionH relativeFrom="column">
                  <wp:posOffset>4523740</wp:posOffset>
                </wp:positionH>
                <wp:positionV relativeFrom="paragraph">
                  <wp:posOffset>2816225</wp:posOffset>
                </wp:positionV>
                <wp:extent cx="342900" cy="428625"/>
                <wp:effectExtent l="0" t="38100" r="57150" b="28575"/>
                <wp:wrapNone/>
                <wp:docPr id="441898446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900" cy="4286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18F3A3" id="Conector de Seta Reta 2" o:spid="_x0000_s1026" type="#_x0000_t32" style="position:absolute;margin-left:356.2pt;margin-top:221.75pt;width:27pt;height:33.7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" strokecolor="black [3213]" strokeweight="1pt">
                <v:stroke endarrow="block" joinstyle="miter"/>
              </v:shape>
            </w:pict>
          </mc:Fallback>
        </mc:AlternateContent>
      </w:r>
      <w:r w:rsidR="00751EC0" w:rsidRPr="00507EE5">
        <w:rPr>
          <w:rFonts w:ascii="Aptos" w:hAnsi="Aptos"/>
          <w:noProof/>
        </w:rPr>
        <w:drawing>
          <wp:inline distT="0" distB="0" distL="0" distR="0" wp14:anchorId="1FF76471" wp14:editId="506CB44E">
            <wp:extent cx="6235901" cy="444600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652" b="5741"/>
                    <a:stretch/>
                  </pic:blipFill>
                  <pic:spPr bwMode="auto">
                    <a:xfrm>
                      <a:off x="0" y="0"/>
                      <a:ext cx="6235901" cy="44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9AACF" w14:textId="0E3A17D0" w:rsidR="00323C47" w:rsidRPr="00856465" w:rsidRDefault="00323C47" w:rsidP="00D97FC2">
      <w:pPr>
        <w:ind w:firstLine="0"/>
        <w:rPr>
          <w:rFonts w:ascii="Aptos" w:hAnsi="Aptos"/>
          <w:lang w:val="en-US"/>
        </w:rPr>
      </w:pPr>
      <w:r w:rsidRPr="00507EE5">
        <w:rPr>
          <w:rFonts w:ascii="Aptos" w:hAnsi="Aptos"/>
          <w:b/>
          <w:bCs/>
          <w:lang w:val="en-US"/>
        </w:rPr>
        <w:t>Figure 7</w:t>
      </w:r>
      <w:r w:rsidR="008A0660" w:rsidRPr="00507EE5">
        <w:rPr>
          <w:rFonts w:ascii="Aptos" w:hAnsi="Aptos"/>
          <w:b/>
          <w:bCs/>
          <w:lang w:val="en-US"/>
        </w:rPr>
        <w:t>.</w:t>
      </w:r>
      <w:r w:rsidRPr="00507EE5">
        <w:rPr>
          <w:rFonts w:ascii="Aptos" w:hAnsi="Aptos"/>
          <w:lang w:val="en-US"/>
        </w:rPr>
        <w:t xml:space="preserve"> Infrared spectrum of </w:t>
      </w:r>
      <w:proofErr w:type="spellStart"/>
      <w:r w:rsidR="00D97FC2" w:rsidRPr="00507EE5">
        <w:rPr>
          <w:rFonts w:ascii="Aptos" w:hAnsi="Aptos"/>
          <w:lang w:val="en-US"/>
        </w:rPr>
        <w:t>hexakis</w:t>
      </w:r>
      <w:proofErr w:type="spellEnd"/>
      <w:r w:rsidR="00D97FC2" w:rsidRPr="00507EE5">
        <w:rPr>
          <w:rFonts w:ascii="Aptos" w:hAnsi="Aptos"/>
          <w:lang w:val="en-US"/>
        </w:rPr>
        <w:t>(carboxy</w:t>
      </w:r>
      <w:r w:rsidR="00CB4E7A" w:rsidRPr="00507EE5">
        <w:rPr>
          <w:rFonts w:ascii="Aptos" w:hAnsi="Aptos"/>
          <w:lang w:val="en-US"/>
        </w:rPr>
        <w:t>methyl</w:t>
      </w:r>
      <w:r w:rsidR="00D97FC2" w:rsidRPr="00507EE5">
        <w:rPr>
          <w:rFonts w:ascii="Aptos" w:hAnsi="Aptos"/>
          <w:lang w:val="en-US"/>
        </w:rPr>
        <w:t>)</w:t>
      </w:r>
      <w:proofErr w:type="gramStart"/>
      <w:r w:rsidR="00D97FC2" w:rsidRPr="00507EE5">
        <w:rPr>
          <w:rFonts w:ascii="Aptos" w:hAnsi="Aptos"/>
          <w:lang w:val="en-US"/>
        </w:rPr>
        <w:t>calix[</w:t>
      </w:r>
      <w:r w:rsidR="006F27DF" w:rsidRPr="00507EE5">
        <w:rPr>
          <w:rFonts w:ascii="Aptos" w:hAnsi="Aptos"/>
          <w:lang w:val="en-US"/>
        </w:rPr>
        <w:t>6</w:t>
      </w:r>
      <w:r w:rsidR="00D97FC2" w:rsidRPr="00507EE5">
        <w:rPr>
          <w:rFonts w:ascii="Aptos" w:hAnsi="Aptos"/>
          <w:lang w:val="en-US"/>
        </w:rPr>
        <w:t>]arene</w:t>
      </w:r>
      <w:proofErr w:type="gramEnd"/>
      <w:r w:rsidR="00D97FC2" w:rsidRPr="00507EE5">
        <w:rPr>
          <w:rFonts w:ascii="Aptos" w:hAnsi="Aptos"/>
          <w:lang w:val="en-US"/>
        </w:rPr>
        <w:t xml:space="preserve"> methyl ester (</w:t>
      </w:r>
      <w:r w:rsidRPr="00507EE5">
        <w:rPr>
          <w:rFonts w:ascii="Aptos" w:hAnsi="Aptos"/>
          <w:b/>
          <w:bCs/>
          <w:lang w:val="en-US"/>
        </w:rPr>
        <w:t>3</w:t>
      </w:r>
      <w:r w:rsidR="00D97FC2" w:rsidRPr="00507EE5">
        <w:rPr>
          <w:rFonts w:ascii="Aptos" w:hAnsi="Aptos"/>
          <w:lang w:val="en-US"/>
        </w:rPr>
        <w:t>)</w:t>
      </w:r>
      <w:r w:rsidRPr="00507EE5">
        <w:rPr>
          <w:rFonts w:ascii="Aptos" w:hAnsi="Aptos"/>
          <w:lang w:val="en-US"/>
        </w:rPr>
        <w:t xml:space="preserve"> (ATR).</w:t>
      </w:r>
    </w:p>
    <w:p w14:paraId="30726496" w14:textId="1FF97CB2" w:rsidR="00323C47" w:rsidRPr="00856465" w:rsidRDefault="00323C47" w:rsidP="00F43FF9">
      <w:pPr>
        <w:ind w:firstLine="0"/>
        <w:rPr>
          <w:rFonts w:ascii="Aptos" w:hAnsi="Aptos"/>
          <w:lang w:val="en-US"/>
        </w:rPr>
      </w:pPr>
    </w:p>
    <w:sectPr w:rsidR="00323C47" w:rsidRPr="00856465" w:rsidSect="00130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955D7"/>
    <w:multiLevelType w:val="multilevel"/>
    <w:tmpl w:val="B7A4966E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713696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84"/>
    <w:rsid w:val="0000684E"/>
    <w:rsid w:val="000256A0"/>
    <w:rsid w:val="00053973"/>
    <w:rsid w:val="000816B4"/>
    <w:rsid w:val="000E55A1"/>
    <w:rsid w:val="000F21B3"/>
    <w:rsid w:val="0010086E"/>
    <w:rsid w:val="001033C0"/>
    <w:rsid w:val="0012254C"/>
    <w:rsid w:val="001301AA"/>
    <w:rsid w:val="00142F9D"/>
    <w:rsid w:val="001E3352"/>
    <w:rsid w:val="001F39A7"/>
    <w:rsid w:val="001F508C"/>
    <w:rsid w:val="002036F7"/>
    <w:rsid w:val="00213FFD"/>
    <w:rsid w:val="00216271"/>
    <w:rsid w:val="002237ED"/>
    <w:rsid w:val="00270BD9"/>
    <w:rsid w:val="00271FF5"/>
    <w:rsid w:val="0028136B"/>
    <w:rsid w:val="00293CA9"/>
    <w:rsid w:val="002A2E45"/>
    <w:rsid w:val="002D1BB3"/>
    <w:rsid w:val="002D20A0"/>
    <w:rsid w:val="002E0996"/>
    <w:rsid w:val="002E0F98"/>
    <w:rsid w:val="002F018C"/>
    <w:rsid w:val="003100C1"/>
    <w:rsid w:val="00317291"/>
    <w:rsid w:val="00323C47"/>
    <w:rsid w:val="00362288"/>
    <w:rsid w:val="00365BB4"/>
    <w:rsid w:val="003758C2"/>
    <w:rsid w:val="003A0978"/>
    <w:rsid w:val="003B2A25"/>
    <w:rsid w:val="004224B8"/>
    <w:rsid w:val="004228AA"/>
    <w:rsid w:val="0043103D"/>
    <w:rsid w:val="0043188D"/>
    <w:rsid w:val="00474221"/>
    <w:rsid w:val="004B45AD"/>
    <w:rsid w:val="00507EE5"/>
    <w:rsid w:val="00550165"/>
    <w:rsid w:val="005D772F"/>
    <w:rsid w:val="0060748E"/>
    <w:rsid w:val="00637EB1"/>
    <w:rsid w:val="00647AA9"/>
    <w:rsid w:val="006607EC"/>
    <w:rsid w:val="0066296F"/>
    <w:rsid w:val="00680189"/>
    <w:rsid w:val="00685D48"/>
    <w:rsid w:val="006908CE"/>
    <w:rsid w:val="0069703B"/>
    <w:rsid w:val="006C3CAB"/>
    <w:rsid w:val="006E3033"/>
    <w:rsid w:val="006F0F24"/>
    <w:rsid w:val="006F27DF"/>
    <w:rsid w:val="00712F99"/>
    <w:rsid w:val="00733D32"/>
    <w:rsid w:val="00751EC0"/>
    <w:rsid w:val="007633AA"/>
    <w:rsid w:val="00777C7D"/>
    <w:rsid w:val="00787902"/>
    <w:rsid w:val="007A50F9"/>
    <w:rsid w:val="007E7493"/>
    <w:rsid w:val="00832321"/>
    <w:rsid w:val="00837BF7"/>
    <w:rsid w:val="0085419B"/>
    <w:rsid w:val="00854C79"/>
    <w:rsid w:val="00856465"/>
    <w:rsid w:val="00892E52"/>
    <w:rsid w:val="008A0660"/>
    <w:rsid w:val="008A72DA"/>
    <w:rsid w:val="008E29FC"/>
    <w:rsid w:val="008F53CA"/>
    <w:rsid w:val="008F709E"/>
    <w:rsid w:val="009247B5"/>
    <w:rsid w:val="00926B62"/>
    <w:rsid w:val="00933CC5"/>
    <w:rsid w:val="00964099"/>
    <w:rsid w:val="009D334B"/>
    <w:rsid w:val="00A15146"/>
    <w:rsid w:val="00A54E81"/>
    <w:rsid w:val="00AA3046"/>
    <w:rsid w:val="00AF55DE"/>
    <w:rsid w:val="00AF68BC"/>
    <w:rsid w:val="00B24EB6"/>
    <w:rsid w:val="00B3523A"/>
    <w:rsid w:val="00B57D0B"/>
    <w:rsid w:val="00B9129D"/>
    <w:rsid w:val="00B97878"/>
    <w:rsid w:val="00BA1380"/>
    <w:rsid w:val="00BA198B"/>
    <w:rsid w:val="00BD5989"/>
    <w:rsid w:val="00BE7911"/>
    <w:rsid w:val="00BF45F1"/>
    <w:rsid w:val="00C20384"/>
    <w:rsid w:val="00C81F54"/>
    <w:rsid w:val="00CA52B9"/>
    <w:rsid w:val="00CB0DD6"/>
    <w:rsid w:val="00CB4E7A"/>
    <w:rsid w:val="00CB6E35"/>
    <w:rsid w:val="00CC6C38"/>
    <w:rsid w:val="00D31375"/>
    <w:rsid w:val="00D34EA9"/>
    <w:rsid w:val="00D40950"/>
    <w:rsid w:val="00D63219"/>
    <w:rsid w:val="00D82B61"/>
    <w:rsid w:val="00D97FC2"/>
    <w:rsid w:val="00DC5C8B"/>
    <w:rsid w:val="00E205ED"/>
    <w:rsid w:val="00E45C2E"/>
    <w:rsid w:val="00E60DB0"/>
    <w:rsid w:val="00E75F5A"/>
    <w:rsid w:val="00E9548E"/>
    <w:rsid w:val="00E973C0"/>
    <w:rsid w:val="00EA57DF"/>
    <w:rsid w:val="00EA63E0"/>
    <w:rsid w:val="00EA6EDC"/>
    <w:rsid w:val="00EC1C22"/>
    <w:rsid w:val="00ED1D21"/>
    <w:rsid w:val="00EE141F"/>
    <w:rsid w:val="00EE34F9"/>
    <w:rsid w:val="00F43FF9"/>
    <w:rsid w:val="00F67BB0"/>
    <w:rsid w:val="00F931BA"/>
    <w:rsid w:val="00FD6EBB"/>
    <w:rsid w:val="00FF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107E"/>
  <w15:chartTrackingRefBased/>
  <w15:docId w15:val="{B76577AC-D888-49C9-B52C-75B67E53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43FF9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F43FF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94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1FE25-6735-461E-95E8-38A027A48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Martins</dc:creator>
  <cp:keywords/>
  <dc:description/>
  <cp:lastModifiedBy>Felipe Martins PROAP-PRPG/UFG</cp:lastModifiedBy>
  <cp:revision>2</cp:revision>
  <cp:lastPrinted>2026-06-03T20:30:00Z</cp:lastPrinted>
  <dcterms:created xsi:type="dcterms:W3CDTF">2026-06-11T11:20:00Z</dcterms:created>
  <dcterms:modified xsi:type="dcterms:W3CDTF">2026-06-11T11:20:00Z</dcterms:modified>
</cp:coreProperties>
</file>