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A5" w:rsidRPr="00807194" w:rsidRDefault="00CC6BA5" w:rsidP="00542961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Table S3. </w:t>
      </w:r>
      <w:r w:rsidR="00807194" w:rsidRPr="00807194">
        <w:rPr>
          <w:rFonts w:ascii="Times New Roman" w:hAnsi="Times New Roman" w:cs="Times New Roman"/>
          <w:color w:val="7030A0"/>
          <w:sz w:val="24"/>
          <w:szCs w:val="24"/>
        </w:rPr>
        <w:t>Agreement</w:t>
      </w: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 between the </w:t>
      </w:r>
      <w:r w:rsidR="00807194" w:rsidRPr="00807194">
        <w:rPr>
          <w:rFonts w:ascii="Times New Roman" w:hAnsi="Times New Roman" w:cs="Times New Roman"/>
          <w:color w:val="7030A0"/>
          <w:sz w:val="24"/>
          <w:szCs w:val="24"/>
        </w:rPr>
        <w:t>detection</w:t>
      </w: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 of different types of </w:t>
      </w:r>
      <w:r w:rsidR="00317F6E">
        <w:rPr>
          <w:rFonts w:ascii="Times New Roman" w:hAnsi="Times New Roman" w:cs="Times New Roman"/>
          <w:color w:val="7030A0"/>
          <w:sz w:val="24"/>
          <w:szCs w:val="24"/>
        </w:rPr>
        <w:t>helminth</w:t>
      </w: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317F6E">
        <w:rPr>
          <w:rFonts w:ascii="Times New Roman" w:hAnsi="Times New Roman" w:cs="Times New Roman"/>
          <w:color w:val="7030A0"/>
          <w:sz w:val="24"/>
          <w:szCs w:val="24"/>
        </w:rPr>
        <w:t xml:space="preserve">detected </w:t>
      </w: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in </w:t>
      </w:r>
      <w:r w:rsidR="00807194" w:rsidRPr="00807194">
        <w:rPr>
          <w:rFonts w:ascii="Times New Roman" w:hAnsi="Times New Roman" w:cs="Times New Roman"/>
          <w:color w:val="7030A0"/>
          <w:sz w:val="24"/>
          <w:szCs w:val="24"/>
        </w:rPr>
        <w:t>individual</w:t>
      </w:r>
      <w:r w:rsidRPr="00807194">
        <w:rPr>
          <w:rFonts w:ascii="Times New Roman" w:hAnsi="Times New Roman" w:cs="Times New Roman"/>
          <w:color w:val="7030A0"/>
          <w:sz w:val="24"/>
          <w:szCs w:val="24"/>
        </w:rPr>
        <w:t xml:space="preserve"> birds. </w:t>
      </w:r>
    </w:p>
    <w:tbl>
      <w:tblPr>
        <w:tblStyle w:val="ListTable6Colorful"/>
        <w:tblW w:w="1034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263"/>
        <w:gridCol w:w="1047"/>
        <w:gridCol w:w="1085"/>
        <w:gridCol w:w="1134"/>
        <w:gridCol w:w="992"/>
        <w:gridCol w:w="1559"/>
        <w:gridCol w:w="992"/>
        <w:gridCol w:w="1270"/>
      </w:tblGrid>
      <w:tr w:rsidR="00317F6E" w:rsidRPr="00807194" w:rsidTr="00051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shd w:val="clear" w:color="auto" w:fill="auto"/>
            <w:noWrap/>
          </w:tcPr>
          <w:p w:rsidR="00317F6E" w:rsidRPr="00807194" w:rsidRDefault="00317F6E" w:rsidP="00797C49">
            <w:pP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shd w:val="clear" w:color="auto" w:fill="auto"/>
          </w:tcPr>
          <w:p w:rsidR="00317F6E" w:rsidRPr="00051AF6" w:rsidRDefault="00317F6E" w:rsidP="00051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Helminth detection result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317F6E" w:rsidRDefault="00317F6E" w:rsidP="00051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Kappa value</w:t>
            </w:r>
          </w:p>
          <w:p w:rsidR="00317F6E" w:rsidRPr="00807194" w:rsidRDefault="00317F6E" w:rsidP="00051A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(SE)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317F6E" w:rsidRPr="00807194" w:rsidRDefault="00317F6E" w:rsidP="00797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p-value</w:t>
            </w:r>
          </w:p>
        </w:tc>
        <w:tc>
          <w:tcPr>
            <w:tcW w:w="1270" w:type="dxa"/>
            <w:vMerge w:val="restart"/>
            <w:shd w:val="clear" w:color="auto" w:fill="auto"/>
            <w:noWrap/>
          </w:tcPr>
          <w:p w:rsidR="00317F6E" w:rsidRPr="00807194" w:rsidRDefault="00317F6E" w:rsidP="00797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Level of agreement</w:t>
            </w:r>
          </w:p>
        </w:tc>
      </w:tr>
      <w:tr w:rsidR="00317F6E" w:rsidRPr="00807194" w:rsidTr="00051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17F6E" w:rsidRPr="00807194" w:rsidRDefault="00317F6E" w:rsidP="00797C49">
            <w:pP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+)(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+)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+)(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-)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1-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+)</w:t>
            </w:r>
            <w:bookmarkStart w:id="0" w:name="_GoBack"/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-)(</w:t>
            </w: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-)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17F6E" w:rsidRPr="00807194" w:rsidRDefault="00317F6E" w:rsidP="00797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17F6E" w:rsidRPr="00807194" w:rsidRDefault="00317F6E" w:rsidP="00797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17F6E" w:rsidRPr="00807194" w:rsidRDefault="00317F6E" w:rsidP="00797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051AF6" w:rsidRPr="00807194" w:rsidTr="00051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rPr>
                <w:rFonts w:ascii="Times New Roman" w:eastAsia="Times New Roman" w:hAnsi="Times New Roman" w:cs="Times New Roman"/>
                <w:b w:val="0"/>
                <w:i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b w:val="0"/>
                <w:i/>
                <w:color w:val="7030A0"/>
                <w:sz w:val="24"/>
                <w:szCs w:val="24"/>
              </w:rPr>
              <w:t>Healthy birds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C6BA5" w:rsidRPr="00807194" w:rsidRDefault="00CC6BA5" w:rsidP="00317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C6BA5" w:rsidRPr="00807194" w:rsidRDefault="00CC6BA5" w:rsidP="00317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C6BA5" w:rsidRPr="00807194" w:rsidRDefault="00CC6BA5" w:rsidP="00317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CC6BA5" w:rsidRPr="00807194" w:rsidRDefault="00CC6BA5" w:rsidP="00317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051AF6" w:rsidRPr="00807194" w:rsidTr="00051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il"/>
            </w:tcBorders>
            <w:shd w:val="clear" w:color="auto" w:fill="auto"/>
            <w:noWrap/>
            <w:hideMark/>
          </w:tcPr>
          <w:p w:rsidR="00CC6BA5" w:rsidRPr="00807194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(1) </w:t>
            </w:r>
            <w:r w:rsidR="00CC6BA5"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(2)</w:t>
            </w:r>
            <w:r w:rsidR="00CC6BA5"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HG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21</w:t>
            </w:r>
          </w:p>
        </w:tc>
        <w:tc>
          <w:tcPr>
            <w:tcW w:w="1085" w:type="dxa"/>
            <w:tcBorders>
              <w:top w:val="nil"/>
            </w:tcBorders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0.254 (0.085)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</w:tcPr>
          <w:p w:rsidR="00CC6BA5" w:rsidRPr="00807194" w:rsidRDefault="00CC6BA5" w:rsidP="00516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0.001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  <w:noWrap/>
          </w:tcPr>
          <w:p w:rsidR="00CC6BA5" w:rsidRPr="00807194" w:rsidRDefault="00CC6BA5" w:rsidP="00797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Fair</w:t>
            </w:r>
          </w:p>
        </w:tc>
      </w:tr>
      <w:tr w:rsidR="00051AF6" w:rsidRPr="00807194" w:rsidTr="00051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  <w:hideMark/>
          </w:tcPr>
          <w:p w:rsidR="00CC6BA5" w:rsidRPr="00317F6E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(1)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</w:t>
            </w:r>
            <w:r w:rsidR="00CC6BA5"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AG</w:t>
            </w: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(2) </w:t>
            </w:r>
            <w:proofErr w:type="spellStart"/>
            <w:r w:rsidR="00CC6BA5"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cestodes</w:t>
            </w:r>
            <w:proofErr w:type="spellEnd"/>
          </w:p>
        </w:tc>
        <w:tc>
          <w:tcPr>
            <w:tcW w:w="1047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12</w:t>
            </w:r>
          </w:p>
        </w:tc>
        <w:tc>
          <w:tcPr>
            <w:tcW w:w="1085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82</w:t>
            </w:r>
          </w:p>
        </w:tc>
        <w:tc>
          <w:tcPr>
            <w:tcW w:w="1559" w:type="dxa"/>
            <w:shd w:val="clear" w:color="auto" w:fill="auto"/>
            <w:noWrap/>
          </w:tcPr>
          <w:p w:rsidR="00CC6BA5" w:rsidRPr="00807194" w:rsidRDefault="00CC6BA5" w:rsidP="00797C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0.356 (0.086)</w:t>
            </w:r>
          </w:p>
        </w:tc>
        <w:tc>
          <w:tcPr>
            <w:tcW w:w="992" w:type="dxa"/>
            <w:shd w:val="clear" w:color="auto" w:fill="auto"/>
            <w:noWrap/>
          </w:tcPr>
          <w:p w:rsidR="00CC6BA5" w:rsidRPr="00807194" w:rsidRDefault="00CC6BA5" w:rsidP="0051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0.001</w:t>
            </w:r>
          </w:p>
        </w:tc>
        <w:tc>
          <w:tcPr>
            <w:tcW w:w="1270" w:type="dxa"/>
            <w:shd w:val="clear" w:color="auto" w:fill="auto"/>
            <w:noWrap/>
          </w:tcPr>
          <w:p w:rsidR="00CC6BA5" w:rsidRPr="00807194" w:rsidRDefault="00CC6BA5" w:rsidP="00797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Fair</w:t>
            </w:r>
          </w:p>
        </w:tc>
      </w:tr>
      <w:tr w:rsidR="00051AF6" w:rsidRPr="00807194" w:rsidTr="00051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  <w:hideMark/>
          </w:tcPr>
          <w:p w:rsidR="00CC6BA5" w:rsidRPr="00317F6E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(1)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</w:t>
            </w:r>
            <w:r w:rsidR="00CC6BA5"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HG</w:t>
            </w: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(2)</w:t>
            </w:r>
            <w:r w:rsidR="00CC6BA5"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</w:t>
            </w:r>
            <w:proofErr w:type="spellStart"/>
            <w:r w:rsidR="00CC6BA5"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cestodes</w:t>
            </w:r>
            <w:proofErr w:type="spellEnd"/>
          </w:p>
        </w:tc>
        <w:tc>
          <w:tcPr>
            <w:tcW w:w="1047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bCs/>
                <w:color w:val="7030A0"/>
                <w:sz w:val="24"/>
                <w:szCs w:val="24"/>
              </w:rPr>
              <w:t>15</w:t>
            </w:r>
          </w:p>
        </w:tc>
        <w:tc>
          <w:tcPr>
            <w:tcW w:w="1085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</w:tcPr>
          <w:p w:rsidR="00CC6BA5" w:rsidRPr="00051AF6" w:rsidRDefault="00CC6BA5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</w:tcPr>
          <w:p w:rsidR="00CC6BA5" w:rsidRPr="00807194" w:rsidRDefault="00CC6BA5" w:rsidP="00797C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0.275 (0.071)</w:t>
            </w:r>
          </w:p>
        </w:tc>
        <w:tc>
          <w:tcPr>
            <w:tcW w:w="992" w:type="dxa"/>
            <w:shd w:val="clear" w:color="auto" w:fill="auto"/>
            <w:noWrap/>
          </w:tcPr>
          <w:p w:rsidR="00CC6BA5" w:rsidRPr="00807194" w:rsidRDefault="00CC6BA5" w:rsidP="00516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&lt;0.001</w:t>
            </w:r>
          </w:p>
        </w:tc>
        <w:tc>
          <w:tcPr>
            <w:tcW w:w="1270" w:type="dxa"/>
            <w:shd w:val="clear" w:color="auto" w:fill="auto"/>
            <w:noWrap/>
          </w:tcPr>
          <w:p w:rsidR="00CC6BA5" w:rsidRPr="00807194" w:rsidRDefault="00CC6BA5" w:rsidP="00797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Fair</w:t>
            </w:r>
          </w:p>
        </w:tc>
      </w:tr>
      <w:tr w:rsidR="00051AF6" w:rsidRPr="00807194" w:rsidTr="00051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</w:tcPr>
          <w:p w:rsidR="00CC6BA5" w:rsidRPr="00807194" w:rsidRDefault="00CC6BA5" w:rsidP="00797C49">
            <w:pPr>
              <w:rPr>
                <w:rFonts w:ascii="Times New Roman" w:eastAsia="Times New Roman" w:hAnsi="Times New Roman" w:cs="Times New Roman"/>
                <w:b w:val="0"/>
                <w:i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b w:val="0"/>
                <w:i/>
                <w:color w:val="7030A0"/>
                <w:sz w:val="24"/>
                <w:szCs w:val="24"/>
              </w:rPr>
              <w:t>Diseased birds</w:t>
            </w:r>
          </w:p>
        </w:tc>
        <w:tc>
          <w:tcPr>
            <w:tcW w:w="1047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C6BA5" w:rsidRPr="00051AF6" w:rsidRDefault="00CC6BA5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CC6BA5" w:rsidRPr="00807194" w:rsidRDefault="00CC6BA5" w:rsidP="00797C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C6BA5" w:rsidRPr="00807194" w:rsidRDefault="00CC6BA5" w:rsidP="00516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noWrap/>
          </w:tcPr>
          <w:p w:rsidR="00CC6BA5" w:rsidRPr="00807194" w:rsidRDefault="00CC6BA5" w:rsidP="00797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051AF6" w:rsidRPr="00807194" w:rsidTr="00051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</w:tcPr>
          <w:p w:rsidR="00317F6E" w:rsidRPr="00807194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(1) </w:t>
            </w:r>
            <w:r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(2)</w:t>
            </w:r>
            <w:r w:rsidRPr="00807194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HG</w:t>
            </w:r>
          </w:p>
        </w:tc>
        <w:tc>
          <w:tcPr>
            <w:tcW w:w="1047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26</w:t>
            </w:r>
          </w:p>
        </w:tc>
        <w:tc>
          <w:tcPr>
            <w:tcW w:w="1085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43</w:t>
            </w:r>
          </w:p>
        </w:tc>
        <w:tc>
          <w:tcPr>
            <w:tcW w:w="1559" w:type="dxa"/>
            <w:shd w:val="clear" w:color="auto" w:fill="auto"/>
            <w:noWrap/>
          </w:tcPr>
          <w:p w:rsidR="00317F6E" w:rsidRPr="00807194" w:rsidRDefault="00317F6E" w:rsidP="00317F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0.482 (0.104)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&lt;0.001</w:t>
            </w:r>
          </w:p>
        </w:tc>
        <w:tc>
          <w:tcPr>
            <w:tcW w:w="1270" w:type="dxa"/>
            <w:shd w:val="clear" w:color="auto" w:fill="auto"/>
            <w:noWrap/>
          </w:tcPr>
          <w:p w:rsidR="00317F6E" w:rsidRPr="00807194" w:rsidRDefault="00317F6E" w:rsidP="00317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Moderate</w:t>
            </w:r>
          </w:p>
        </w:tc>
      </w:tr>
      <w:tr w:rsidR="00051AF6" w:rsidRPr="00807194" w:rsidTr="00051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</w:tcPr>
          <w:p w:rsidR="00317F6E" w:rsidRPr="00317F6E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(1)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</w:t>
            </w: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AG (2) </w:t>
            </w:r>
            <w:proofErr w:type="spellStart"/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cestodes</w:t>
            </w:r>
            <w:proofErr w:type="spellEnd"/>
          </w:p>
        </w:tc>
        <w:tc>
          <w:tcPr>
            <w:tcW w:w="1047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53</w:t>
            </w:r>
          </w:p>
        </w:tc>
        <w:tc>
          <w:tcPr>
            <w:tcW w:w="1085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051AF6" w:rsidRDefault="00317F6E" w:rsidP="00051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317F6E" w:rsidRPr="00807194" w:rsidRDefault="00317F6E" w:rsidP="00317F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0.321 (0.085)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807194" w:rsidRDefault="00317F6E" w:rsidP="00317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&lt;0.001</w:t>
            </w:r>
          </w:p>
        </w:tc>
        <w:tc>
          <w:tcPr>
            <w:tcW w:w="1270" w:type="dxa"/>
            <w:shd w:val="clear" w:color="auto" w:fill="auto"/>
            <w:noWrap/>
          </w:tcPr>
          <w:p w:rsidR="00317F6E" w:rsidRPr="00807194" w:rsidRDefault="00317F6E" w:rsidP="00317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Fair</w:t>
            </w:r>
          </w:p>
        </w:tc>
      </w:tr>
      <w:tr w:rsidR="00051AF6" w:rsidRPr="00807194" w:rsidTr="00051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  <w:noWrap/>
          </w:tcPr>
          <w:p w:rsidR="00317F6E" w:rsidRPr="00317F6E" w:rsidRDefault="00317F6E" w:rsidP="00317F6E">
            <w:pPr>
              <w:jc w:val="right"/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</w:pP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(1)</w:t>
            </w:r>
            <w:r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 </w:t>
            </w:r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 xml:space="preserve">HG (2) </w:t>
            </w:r>
            <w:proofErr w:type="spellStart"/>
            <w:r w:rsidRPr="00317F6E">
              <w:rPr>
                <w:rFonts w:ascii="Times New Roman" w:eastAsia="Times New Roman" w:hAnsi="Times New Roman" w:cs="Times New Roman"/>
                <w:b w:val="0"/>
                <w:color w:val="7030A0"/>
                <w:sz w:val="24"/>
                <w:szCs w:val="24"/>
              </w:rPr>
              <w:t>cestodes</w:t>
            </w:r>
            <w:proofErr w:type="spellEnd"/>
          </w:p>
        </w:tc>
        <w:tc>
          <w:tcPr>
            <w:tcW w:w="1047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53</w:t>
            </w:r>
          </w:p>
        </w:tc>
        <w:tc>
          <w:tcPr>
            <w:tcW w:w="1085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051AF6" w:rsidRDefault="00317F6E" w:rsidP="00051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51AF6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</w:tcPr>
          <w:p w:rsidR="00317F6E" w:rsidRPr="00807194" w:rsidRDefault="00317F6E" w:rsidP="00317F6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0.357 (0.083)</w:t>
            </w:r>
          </w:p>
        </w:tc>
        <w:tc>
          <w:tcPr>
            <w:tcW w:w="992" w:type="dxa"/>
            <w:shd w:val="clear" w:color="auto" w:fill="auto"/>
            <w:noWrap/>
          </w:tcPr>
          <w:p w:rsidR="00317F6E" w:rsidRPr="00807194" w:rsidRDefault="00317F6E" w:rsidP="00317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&lt;0.001</w:t>
            </w:r>
          </w:p>
        </w:tc>
        <w:tc>
          <w:tcPr>
            <w:tcW w:w="1270" w:type="dxa"/>
            <w:shd w:val="clear" w:color="auto" w:fill="auto"/>
            <w:noWrap/>
          </w:tcPr>
          <w:p w:rsidR="00317F6E" w:rsidRPr="00807194" w:rsidRDefault="00317F6E" w:rsidP="00317F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0719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Fair</w:t>
            </w:r>
          </w:p>
        </w:tc>
      </w:tr>
    </w:tbl>
    <w:p w:rsidR="00CC6BA5" w:rsidRPr="00317F6E" w:rsidRDefault="00CC6BA5" w:rsidP="007C6A5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7030A0"/>
          <w:sz w:val="20"/>
          <w:szCs w:val="20"/>
        </w:rPr>
      </w:pPr>
      <w:r w:rsidRPr="00807194">
        <w:rPr>
          <w:rFonts w:ascii="Times New Roman" w:hAnsi="Times New Roman" w:cs="Times New Roman"/>
          <w:color w:val="7030A0"/>
          <w:sz w:val="20"/>
          <w:szCs w:val="20"/>
        </w:rPr>
        <w:t>AG=</w:t>
      </w:r>
      <w:r w:rsidRPr="00807194">
        <w:rPr>
          <w:rFonts w:ascii="Times New Roman" w:hAnsi="Times New Roman" w:cs="Times New Roman"/>
          <w:i/>
          <w:color w:val="7030A0"/>
          <w:sz w:val="20"/>
          <w:szCs w:val="20"/>
        </w:rPr>
        <w:t xml:space="preserve">A. </w:t>
      </w:r>
      <w:proofErr w:type="spellStart"/>
      <w:r w:rsidRPr="00807194">
        <w:rPr>
          <w:rFonts w:ascii="Times New Roman" w:hAnsi="Times New Roman" w:cs="Times New Roman"/>
          <w:i/>
          <w:color w:val="7030A0"/>
          <w:sz w:val="20"/>
          <w:szCs w:val="20"/>
        </w:rPr>
        <w:t>galli</w:t>
      </w:r>
      <w:proofErr w:type="spellEnd"/>
      <w:r w:rsidRPr="00807194">
        <w:rPr>
          <w:rFonts w:ascii="Times New Roman" w:hAnsi="Times New Roman" w:cs="Times New Roman"/>
          <w:color w:val="7030A0"/>
          <w:sz w:val="20"/>
          <w:szCs w:val="20"/>
        </w:rPr>
        <w:t>; HG=</w:t>
      </w:r>
      <w:r w:rsidRPr="00807194">
        <w:rPr>
          <w:rFonts w:ascii="Times New Roman" w:hAnsi="Times New Roman" w:cs="Times New Roman"/>
          <w:i/>
          <w:color w:val="7030A0"/>
          <w:sz w:val="20"/>
          <w:szCs w:val="20"/>
        </w:rPr>
        <w:t xml:space="preserve">H. </w:t>
      </w:r>
      <w:proofErr w:type="spellStart"/>
      <w:r w:rsidRPr="00807194">
        <w:rPr>
          <w:rFonts w:ascii="Times New Roman" w:hAnsi="Times New Roman" w:cs="Times New Roman"/>
          <w:i/>
          <w:color w:val="7030A0"/>
          <w:sz w:val="20"/>
          <w:szCs w:val="20"/>
        </w:rPr>
        <w:t>gallinarum</w:t>
      </w:r>
      <w:proofErr w:type="spellEnd"/>
      <w:r w:rsidR="00317F6E" w:rsidRPr="00317F6E">
        <w:rPr>
          <w:rFonts w:ascii="Times New Roman" w:hAnsi="Times New Roman" w:cs="Times New Roman"/>
          <w:color w:val="7030A0"/>
          <w:sz w:val="20"/>
          <w:szCs w:val="20"/>
        </w:rPr>
        <w:t>;</w:t>
      </w:r>
      <w:r w:rsidR="00317F6E">
        <w:rPr>
          <w:rFonts w:ascii="Times New Roman" w:hAnsi="Times New Roman" w:cs="Times New Roman"/>
          <w:i/>
          <w:color w:val="7030A0"/>
          <w:sz w:val="20"/>
          <w:szCs w:val="20"/>
        </w:rPr>
        <w:t xml:space="preserve"> </w:t>
      </w:r>
      <w:r w:rsidR="00317F6E">
        <w:rPr>
          <w:rFonts w:ascii="Times New Roman" w:hAnsi="Times New Roman" w:cs="Times New Roman"/>
          <w:color w:val="7030A0"/>
          <w:sz w:val="20"/>
          <w:szCs w:val="20"/>
        </w:rPr>
        <w:t>SE=Standard Error</w:t>
      </w:r>
    </w:p>
    <w:p w:rsidR="00CC6BA5" w:rsidRPr="00807194" w:rsidRDefault="00CC6BA5">
      <w:pPr>
        <w:rPr>
          <w:color w:val="7030A0"/>
          <w:sz w:val="24"/>
          <w:szCs w:val="24"/>
        </w:rPr>
      </w:pPr>
    </w:p>
    <w:sectPr w:rsidR="00CC6BA5" w:rsidRPr="00807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7D3"/>
    <w:multiLevelType w:val="hybridMultilevel"/>
    <w:tmpl w:val="F1CA7D0E"/>
    <w:lvl w:ilvl="0" w:tplc="CF5CB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35BF3"/>
    <w:multiLevelType w:val="hybridMultilevel"/>
    <w:tmpl w:val="35E647AE"/>
    <w:lvl w:ilvl="0" w:tplc="62A83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655BF"/>
    <w:multiLevelType w:val="hybridMultilevel"/>
    <w:tmpl w:val="5502B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353AB"/>
    <w:multiLevelType w:val="hybridMultilevel"/>
    <w:tmpl w:val="05DAC276"/>
    <w:lvl w:ilvl="0" w:tplc="18BAE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01044"/>
    <w:multiLevelType w:val="hybridMultilevel"/>
    <w:tmpl w:val="9FF28792"/>
    <w:lvl w:ilvl="0" w:tplc="C2FCF60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C26A5F"/>
    <w:multiLevelType w:val="hybridMultilevel"/>
    <w:tmpl w:val="126C2C6C"/>
    <w:lvl w:ilvl="0" w:tplc="190E6E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E6887"/>
    <w:multiLevelType w:val="hybridMultilevel"/>
    <w:tmpl w:val="AE5A4812"/>
    <w:lvl w:ilvl="0" w:tplc="44D4F2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61"/>
    <w:rsid w:val="00051AF6"/>
    <w:rsid w:val="00191E49"/>
    <w:rsid w:val="00237B3E"/>
    <w:rsid w:val="002B0ADE"/>
    <w:rsid w:val="00317F6E"/>
    <w:rsid w:val="004E242E"/>
    <w:rsid w:val="00516BE1"/>
    <w:rsid w:val="00542961"/>
    <w:rsid w:val="005901EB"/>
    <w:rsid w:val="005C27AE"/>
    <w:rsid w:val="00655715"/>
    <w:rsid w:val="006C4E65"/>
    <w:rsid w:val="00723F25"/>
    <w:rsid w:val="007A50FE"/>
    <w:rsid w:val="007C6A53"/>
    <w:rsid w:val="00807194"/>
    <w:rsid w:val="00853CCA"/>
    <w:rsid w:val="00995152"/>
    <w:rsid w:val="00C00EB8"/>
    <w:rsid w:val="00C038C1"/>
    <w:rsid w:val="00C376F9"/>
    <w:rsid w:val="00CC6BA5"/>
    <w:rsid w:val="00D4280E"/>
    <w:rsid w:val="00DA79F8"/>
    <w:rsid w:val="00F4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AFAD"/>
  <w15:chartTrackingRefBased/>
  <w15:docId w15:val="{E07B9993-7F48-4910-9325-3C5CB6EB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96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296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42961"/>
    <w:rPr>
      <w:rFonts w:eastAsiaTheme="minorEastAsia"/>
    </w:rPr>
  </w:style>
  <w:style w:type="table" w:customStyle="1" w:styleId="LightShading1">
    <w:name w:val="Light Shading1"/>
    <w:basedOn w:val="TableNormal"/>
    <w:next w:val="LightShading"/>
    <w:uiPriority w:val="60"/>
    <w:rsid w:val="00542961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54296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2961"/>
    <w:rPr>
      <w:rFonts w:ascii="Consolas" w:eastAsiaTheme="minorEastAsia" w:hAnsi="Consolas"/>
      <w:sz w:val="20"/>
      <w:szCs w:val="20"/>
    </w:rPr>
  </w:style>
  <w:style w:type="character" w:customStyle="1" w:styleId="gnkrckgcgsb">
    <w:name w:val="gnkrckgcgsb"/>
    <w:basedOn w:val="DefaultParagraphFont"/>
    <w:rsid w:val="00542961"/>
  </w:style>
  <w:style w:type="table" w:customStyle="1" w:styleId="ListTable6Colorful1">
    <w:name w:val="List Table 6 Colorful1"/>
    <w:basedOn w:val="TableNormal"/>
    <w:uiPriority w:val="51"/>
    <w:rsid w:val="005429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Shading">
    <w:name w:val="Light Shading"/>
    <w:basedOn w:val="TableNormal"/>
    <w:uiPriority w:val="60"/>
    <w:semiHidden/>
    <w:unhideWhenUsed/>
    <w:rsid w:val="005429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6Colorful">
    <w:name w:val="List Table 6 Colorful"/>
    <w:basedOn w:val="TableNormal"/>
    <w:uiPriority w:val="51"/>
    <w:rsid w:val="009951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Carrique-Mas</dc:creator>
  <cp:keywords/>
  <dc:description/>
  <cp:lastModifiedBy>Juan Carrique-Mas</cp:lastModifiedBy>
  <cp:revision>3</cp:revision>
  <dcterms:created xsi:type="dcterms:W3CDTF">2019-05-15T04:23:00Z</dcterms:created>
  <dcterms:modified xsi:type="dcterms:W3CDTF">2019-05-15T04:30:00Z</dcterms:modified>
</cp:coreProperties>
</file>