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8F" w:rsidRDefault="00EF0F8F" w:rsidP="00EF0F8F">
      <w:pPr>
        <w:pStyle w:val="Standard"/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Degradation of a pond network during a century of urbanisation: implications for freshwater biodiversity</w:t>
      </w:r>
    </w:p>
    <w:p w:rsidR="00EF0F8F" w:rsidRPr="002F51DA" w:rsidRDefault="00EF0F8F" w:rsidP="00EF0F8F">
      <w:pPr>
        <w:pStyle w:val="Standard"/>
        <w:spacing w:line="480" w:lineRule="auto"/>
        <w:rPr>
          <w:rFonts w:ascii="Times New Roman" w:hAnsi="Times New Roman" w:cs="Times New Roman"/>
        </w:rPr>
      </w:pPr>
    </w:p>
    <w:p w:rsidR="00EF0F8F" w:rsidRPr="001D1B0B" w:rsidRDefault="00EF0F8F" w:rsidP="00EF0F8F">
      <w:pPr>
        <w:pStyle w:val="Standard"/>
        <w:spacing w:line="480" w:lineRule="auto"/>
        <w:outlineLvl w:val="0"/>
        <w:rPr>
          <w:rFonts w:ascii="Times New Roman" w:hAnsi="Times New Roman"/>
          <w:vertAlign w:val="superscript"/>
        </w:rPr>
      </w:pPr>
      <w:r w:rsidRPr="002F51DA">
        <w:rPr>
          <w:rFonts w:ascii="Times New Roman" w:hAnsi="Times New Roman" w:cs="Times New Roman"/>
        </w:rPr>
        <w:t>Ian Thornhill</w:t>
      </w:r>
      <w:r>
        <w:rPr>
          <w:rFonts w:ascii="Times New Roman" w:hAnsi="Times New Roman" w:cs="Times New Roman"/>
          <w:vertAlign w:val="superscript"/>
        </w:rPr>
        <w:t>1*</w:t>
      </w:r>
      <w:r w:rsidRPr="002F51DA">
        <w:rPr>
          <w:rFonts w:ascii="Times New Roman" w:hAnsi="Times New Roman" w:cs="Times New Roman"/>
        </w:rPr>
        <w:t>, Lesley Batty</w:t>
      </w:r>
      <w:r>
        <w:rPr>
          <w:rFonts w:ascii="Times New Roman" w:hAnsi="Times New Roman" w:cs="Times New Roman"/>
          <w:vertAlign w:val="superscript"/>
        </w:rPr>
        <w:t>1</w:t>
      </w:r>
      <w:r w:rsidRPr="002F51DA">
        <w:rPr>
          <w:rFonts w:ascii="Times New Roman" w:hAnsi="Times New Roman" w:cs="Times New Roman"/>
        </w:rPr>
        <w:t>,</w:t>
      </w:r>
      <w:r w:rsidRPr="002F51DA">
        <w:rPr>
          <w:rFonts w:ascii="Times New Roman" w:hAnsi="Times New Roman" w:cs="Times New Roman"/>
          <w:vertAlign w:val="superscript"/>
        </w:rPr>
        <w:t xml:space="preserve"> </w:t>
      </w:r>
      <w:r w:rsidRPr="00D5078D">
        <w:rPr>
          <w:rFonts w:ascii="Times New Roman" w:hAnsi="Times New Roman" w:cs="Times New Roman"/>
        </w:rPr>
        <w:t>Matthew Hewitt</w:t>
      </w:r>
      <w:r>
        <w:rPr>
          <w:rFonts w:ascii="Times New Roman" w:hAnsi="Times New Roman" w:cs="Times New Roman"/>
          <w:vertAlign w:val="superscript"/>
        </w:rPr>
        <w:t>1,</w:t>
      </w:r>
      <w:r w:rsidRPr="00175F80">
        <w:t>Nikolai R. Friberg</w:t>
      </w:r>
      <w:r>
        <w:rPr>
          <w:vertAlign w:val="superscript"/>
        </w:rPr>
        <w:t>2,3</w:t>
      </w:r>
      <w:r w:rsidRPr="005C26F1">
        <w:t>,</w:t>
      </w:r>
      <w:r>
        <w:rPr>
          <w:vertAlign w:val="superscript"/>
        </w:rPr>
        <w:t xml:space="preserve"> </w:t>
      </w:r>
      <w:r w:rsidRPr="002F51DA">
        <w:rPr>
          <w:rFonts w:ascii="Times New Roman" w:hAnsi="Times New Roman" w:cs="Times New Roman"/>
        </w:rPr>
        <w:t>Mark</w:t>
      </w:r>
      <w:r>
        <w:rPr>
          <w:rFonts w:ascii="Times New Roman" w:hAnsi="Times New Roman" w:cs="Times New Roman"/>
        </w:rPr>
        <w:t xml:space="preserve"> E. </w:t>
      </w:r>
      <w:r w:rsidRPr="002F51DA">
        <w:rPr>
          <w:rFonts w:ascii="Times New Roman" w:hAnsi="Times New Roman" w:cs="Times New Roman"/>
        </w:rPr>
        <w:t>Ledger</w:t>
      </w:r>
      <w:r>
        <w:rPr>
          <w:rFonts w:ascii="Times New Roman" w:hAnsi="Times New Roman" w:cs="Times New Roman"/>
          <w:vertAlign w:val="superscript"/>
        </w:rPr>
        <w:t>1</w:t>
      </w:r>
    </w:p>
    <w:p w:rsidR="00EF0F8F" w:rsidRPr="002F51DA" w:rsidRDefault="00EF0F8F" w:rsidP="00EF0F8F">
      <w:pPr>
        <w:pStyle w:val="Standard"/>
        <w:spacing w:line="480" w:lineRule="auto"/>
        <w:rPr>
          <w:rFonts w:ascii="Times New Roman" w:hAnsi="Times New Roman" w:cs="Times New Roman"/>
        </w:rPr>
      </w:pPr>
    </w:p>
    <w:p w:rsidR="00EF0F8F" w:rsidRPr="00FB4D00" w:rsidRDefault="00EF0F8F" w:rsidP="00EF0F8F">
      <w:pPr>
        <w:pStyle w:val="Standard"/>
        <w:spacing w:line="480" w:lineRule="auto"/>
        <w:rPr>
          <w:rFonts w:ascii="Times New Roman" w:hAnsi="Times New Roman" w:cs="Times New Roman"/>
        </w:rPr>
      </w:pPr>
      <w:r w:rsidRPr="00FB4D00">
        <w:rPr>
          <w:rFonts w:ascii="Times New Roman" w:hAnsi="Times New Roman" w:cs="Times New Roman"/>
          <w:vertAlign w:val="superscript"/>
        </w:rPr>
        <w:t>1</w:t>
      </w:r>
      <w:r w:rsidRPr="00FB4D00">
        <w:rPr>
          <w:rFonts w:ascii="Times New Roman" w:hAnsi="Times New Roman" w:cs="Times New Roman"/>
        </w:rPr>
        <w:t>School of Geography, Earth and Environmental Sciences, University of Birmingham, Edgbaston, Birmingham, West Midlands, B15 2TT, United Kingdom</w:t>
      </w:r>
    </w:p>
    <w:p w:rsidR="00EF0F8F" w:rsidRPr="00FB4D00" w:rsidRDefault="00EF0F8F" w:rsidP="00EF0F8F">
      <w:pPr>
        <w:spacing w:after="0"/>
        <w:outlineLvl w:val="0"/>
        <w:rPr>
          <w:sz w:val="24"/>
          <w:szCs w:val="24"/>
        </w:rPr>
      </w:pPr>
      <w:r w:rsidRPr="003E0F38">
        <w:rPr>
          <w:sz w:val="24"/>
          <w:szCs w:val="24"/>
          <w:vertAlign w:val="superscript"/>
        </w:rPr>
        <w:t>2</w:t>
      </w:r>
      <w:r w:rsidRPr="003E0F38">
        <w:rPr>
          <w:sz w:val="24"/>
          <w:szCs w:val="24"/>
        </w:rPr>
        <w:t>Norwegian Institute for Water Research (NIVA), Gaustadalléen 21, 0349 Oslo, Norway</w:t>
      </w:r>
    </w:p>
    <w:p w:rsidR="00EF0F8F" w:rsidRPr="00FB4D00" w:rsidRDefault="00EF0F8F" w:rsidP="00EF0F8F">
      <w:pPr>
        <w:rPr>
          <w:sz w:val="24"/>
          <w:szCs w:val="24"/>
        </w:rPr>
      </w:pPr>
      <w:r w:rsidRPr="003E0F38">
        <w:rPr>
          <w:sz w:val="24"/>
          <w:szCs w:val="24"/>
          <w:vertAlign w:val="superscript"/>
        </w:rPr>
        <w:t>3</w:t>
      </w:r>
      <w:r w:rsidRPr="003E0F38">
        <w:rPr>
          <w:sz w:val="24"/>
          <w:szCs w:val="24"/>
        </w:rPr>
        <w:t>water@leeds, School of Geography, University of Leeds, Leeds LS2 9JT, United Kingdom</w:t>
      </w:r>
    </w:p>
    <w:p w:rsidR="00EF0F8F" w:rsidRPr="00FB4D00" w:rsidRDefault="00EF0F8F" w:rsidP="00EF0F8F">
      <w:pPr>
        <w:pStyle w:val="Standard"/>
        <w:spacing w:line="480" w:lineRule="auto"/>
        <w:rPr>
          <w:rFonts w:ascii="Times New Roman" w:hAnsi="Times New Roman" w:cs="Times New Roman"/>
        </w:rPr>
      </w:pPr>
      <w:r w:rsidRPr="00FB4D00">
        <w:rPr>
          <w:rFonts w:ascii="Times New Roman" w:hAnsi="Times New Roman" w:cs="Times New Roman"/>
        </w:rPr>
        <w:t>*Corresponding author - ian.thornhill@live.co.uk, +044 (0) 1865 318263</w:t>
      </w:r>
    </w:p>
    <w:p w:rsidR="00AE1053" w:rsidRDefault="00AE1053"/>
    <w:p w:rsidR="00EF0F8F" w:rsidRDefault="00EF0F8F">
      <w:pPr>
        <w:rPr>
          <w:b/>
        </w:rPr>
      </w:pPr>
      <w:r w:rsidRPr="00EF0F8F">
        <w:rPr>
          <w:b/>
        </w:rPr>
        <w:t>Supplementary material</w:t>
      </w:r>
    </w:p>
    <w:p w:rsidR="00EF0F8F" w:rsidRDefault="00EF0F8F">
      <w:pPr>
        <w:rPr>
          <w:b/>
        </w:rPr>
      </w:pPr>
    </w:p>
    <w:p w:rsidR="00EF0F8F" w:rsidRDefault="00EF0F8F" w:rsidP="00EF0F8F">
      <w:pPr>
        <w:widowControl w:val="0"/>
        <w:suppressAutoHyphens/>
        <w:autoSpaceDN w:val="0"/>
        <w:spacing w:after="0" w:line="240" w:lineRule="auto"/>
        <w:textAlignment w:val="baseline"/>
        <w:rPr>
          <w:b/>
          <w:i/>
          <w:iCs/>
        </w:rPr>
      </w:pPr>
    </w:p>
    <w:p w:rsidR="00EF0F8F" w:rsidRDefault="00EF0F8F" w:rsidP="00EF0F8F">
      <w:pPr>
        <w:widowControl w:val="0"/>
        <w:suppressAutoHyphens/>
        <w:autoSpaceDN w:val="0"/>
        <w:spacing w:after="0" w:line="240" w:lineRule="auto"/>
        <w:textAlignment w:val="baseline"/>
        <w:rPr>
          <w:b/>
          <w:i/>
          <w:iCs/>
        </w:rPr>
        <w:sectPr w:rsidR="00EF0F8F" w:rsidSect="004F7CE7">
          <w:pgSz w:w="11906" w:h="16838"/>
          <w:pgMar w:top="1134" w:right="1134" w:bottom="1134" w:left="1134" w:header="720" w:footer="720" w:gutter="0"/>
          <w:lnNumType w:countBy="1" w:distance="283" w:restart="continuous"/>
          <w:cols w:space="0"/>
        </w:sectPr>
      </w:pPr>
    </w:p>
    <w:p w:rsidR="00EF0F8F" w:rsidRPr="00767B58" w:rsidRDefault="00FD1036" w:rsidP="00EF0F8F">
      <w:pPr>
        <w:pStyle w:val="Caption"/>
        <w:rPr>
          <w:noProof/>
          <w:kern w:val="1"/>
          <w:lang w:eastAsia="en-GB"/>
        </w:rPr>
      </w:pPr>
      <w:bookmarkStart w:id="0" w:name="_Ref441592560"/>
      <w:r>
        <w:rPr>
          <w:noProof/>
          <w:kern w:val="1"/>
          <w:lang w:eastAsia="en-GB"/>
        </w:rPr>
        <w:lastRenderedPageBreak/>
        <w:t xml:space="preserve">Table T1 </w:t>
      </w:r>
      <w:r w:rsidR="00EF0F8F">
        <w:rPr>
          <w:noProof/>
          <w:kern w:val="1"/>
          <w:lang w:eastAsia="en-GB"/>
        </w:rPr>
        <w:t>Known dispersal abilities of some aquatic invertebrates known to inhabit pond environments from multiple studies across temperate regions</w:t>
      </w: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/>
      </w:tblPr>
      <w:tblGrid>
        <w:gridCol w:w="1705"/>
        <w:gridCol w:w="985"/>
        <w:gridCol w:w="1449"/>
        <w:gridCol w:w="2126"/>
        <w:gridCol w:w="2410"/>
        <w:gridCol w:w="3735"/>
        <w:gridCol w:w="1604"/>
      </w:tblGrid>
      <w:tr w:rsidR="00EF0F8F" w:rsidRPr="00C91C9C" w:rsidTr="007F2E0F"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Order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Family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Dispersal distances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Method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Water body type and landscape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Source</w:t>
            </w:r>
          </w:p>
        </w:tc>
      </w:tr>
      <w:tr w:rsidR="00EF0F8F" w:rsidRPr="00C91C9C" w:rsidTr="007F2E0F">
        <w:tc>
          <w:tcPr>
            <w:tcW w:w="1705" w:type="dxa"/>
            <w:tcBorders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C.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puella</w:t>
            </w:r>
            <w:proofErr w:type="spellEnd"/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C.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pulchellum</w:t>
            </w:r>
            <w:proofErr w:type="spellEnd"/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E.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cyathigerum</w:t>
            </w:r>
            <w:proofErr w:type="spellEnd"/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>I. elegans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P.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nymphula</w:t>
            </w:r>
            <w:proofErr w:type="spellEnd"/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L.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spons</w:t>
            </w:r>
            <w:r>
              <w:rPr>
                <w:rFonts w:ascii="Times New Roman" w:hAnsi="Times New Roman" w:cs="Times New Roman"/>
                <w:i/>
              </w:rPr>
              <w:t>a</w:t>
            </w:r>
            <w:proofErr w:type="spellEnd"/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Odonata</w:t>
            </w:r>
          </w:p>
        </w:tc>
        <w:tc>
          <w:tcPr>
            <w:tcW w:w="1449" w:type="dxa"/>
            <w:tcBorders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Style w:val="family"/>
                <w:rFonts w:ascii="Times New Roman" w:hAnsi="Times New Roman" w:cs="Times New Roman"/>
              </w:rPr>
            </w:pPr>
            <w:proofErr w:type="spellStart"/>
            <w:r w:rsidRPr="00C91C9C">
              <w:rPr>
                <w:rStyle w:val="family"/>
                <w:rFonts w:ascii="Times New Roman" w:hAnsi="Times New Roman" w:cs="Times New Roman"/>
              </w:rPr>
              <w:t>Coenagrionidae</w:t>
            </w:r>
            <w:proofErr w:type="spellEnd"/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F0F8F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91C9C">
              <w:rPr>
                <w:rFonts w:ascii="Times New Roman" w:hAnsi="Times New Roman" w:cs="Times New Roman"/>
              </w:rPr>
              <w:t>Lestidae</w:t>
            </w:r>
            <w:proofErr w:type="spellEnd"/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&lt;1%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C91C9C">
              <w:rPr>
                <w:rFonts w:ascii="Times New Roman" w:hAnsi="Times New Roman" w:cs="Times New Roman"/>
              </w:rPr>
              <w:t>&gt;</w:t>
            </w:r>
            <w:r w:rsidRPr="00C91C9C">
              <w:rPr>
                <w:rFonts w:ascii="Times New Roman" w:hAnsi="Times New Roman" w:cs="Times New Roman"/>
                <w:i/>
              </w:rPr>
              <w:t>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C9C">
              <w:rPr>
                <w:rFonts w:ascii="Times New Roman" w:hAnsi="Times New Roman" w:cs="Times New Roman"/>
              </w:rPr>
              <w:t xml:space="preserve">600m 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(all species)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MRR</w:t>
            </w:r>
          </w:p>
        </w:tc>
        <w:tc>
          <w:tcPr>
            <w:tcW w:w="3735" w:type="dxa"/>
            <w:tcBorders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 xml:space="preserve">Marl pits; 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arable and livestock;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U.K.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EF0F8F" w:rsidRPr="00C91C9C" w:rsidRDefault="002E6FC1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 w:fldLock="1"/>
            </w:r>
            <w:r w:rsidR="00EF0F8F">
              <w:rPr>
                <w:rFonts w:ascii="Times New Roman" w:hAnsi="Times New Roman" w:cs="Times New Roman"/>
              </w:rPr>
              <w:instrText>ADDIN CSL_CITATION { "citationItems" : [ { "id" : "ITEM-1", "itemData" : { "DOI" : "10.1111/j.1600-0587.1999.tb00541.x", "ISSN" : "0906-7590", "author" : [ { "dropping-particle" : "", "family" : "Conrad", "given" : "K. F.", "non-dropping-particle" : "", "parse-names" : false, "suffix" : "" }, { "dropping-particle" : "", "family" : "Willson", "given" : "K. H.", "non-dropping-particle" : "", "parse-names" : false, "suffix" : "" }, { "dropping-particle" : "", "family" : "Harvey", "given" : "I. F.", "non-dropping-particle" : "", "parse-names" : false, "suffix" : "" }, { "dropping-particle" : "", "family" : "Thomas", "given" : "C. J.", "non-dropping-particle" : "", "parse-names" : false, "suffix" : "" }, { "dropping-particle" : "", "family" : "Sherratt", "given" : "T. N.", "non-dropping-particle" : "", "parse-names" : false, "suffix" : "" } ], "container-title" : "Ecography", "id" : "ITEM-1", "issue" : "5", "issued" : { "date-parts" : [ [ "1999", "12" ] ] }, "page" : "524-531", "title" : "Dispersal characteristics of seven odonate species in an agricultural landscape", "type" : "article-journal", "volume" : "22" }, "uris" : [ "http://www.mendeley.com/documents/?uuid=e82b32a0-c444-4c7d-9b1c-08f240bc9472" ] } ], "mendeley" : { "formattedCitation" : "(Conrad et al. 1999)", "manualFormatting" : "Conrad et al., 1999", "plainTextFormattedCitation" : "(Conrad et al. 1999)", "previouslyFormattedCitation" : "(Conrad et al. 1999)" }, "properties" : { "noteIndex" : 0 }, "schema" : "https://github.com/citation-style-language/schema/raw/master/csl-citation.json" }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F0F8F" w:rsidRPr="00C91C9C">
              <w:rPr>
                <w:rFonts w:ascii="Times New Roman" w:hAnsi="Times New Roman" w:cs="Times New Roman"/>
                <w:noProof/>
              </w:rPr>
              <w:t>Conrad et al., 1999</w: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EF0F8F" w:rsidRPr="00C91C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F0F8F" w:rsidRPr="00C91C9C" w:rsidTr="007F2E0F"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>S. sanguineum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Style w:val="family"/>
                <w:rFonts w:ascii="Times New Roman" w:hAnsi="Times New Roman" w:cs="Times New Roman"/>
              </w:rPr>
            </w:pPr>
            <w:proofErr w:type="spellStart"/>
            <w:r w:rsidRPr="00C91C9C">
              <w:rPr>
                <w:rStyle w:val="family"/>
                <w:rFonts w:ascii="Times New Roman" w:hAnsi="Times New Roman" w:cs="Times New Roman"/>
              </w:rPr>
              <w:t>Libellulidae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 1200</w:t>
            </w:r>
            <w:r w:rsidRPr="00C91C9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0F8F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F0F8F" w:rsidRPr="00C91C9C" w:rsidTr="007F2E0F"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C.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puella</w:t>
            </w:r>
            <w:proofErr w:type="spellEnd"/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C.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scitulum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Odonata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Style w:val="family"/>
                <w:rFonts w:ascii="Times New Roman" w:hAnsi="Times New Roman" w:cs="Times New Roman"/>
              </w:rPr>
            </w:pPr>
            <w:proofErr w:type="spellStart"/>
            <w:r w:rsidRPr="00C91C9C">
              <w:rPr>
                <w:rStyle w:val="family"/>
                <w:rFonts w:ascii="Times New Roman" w:hAnsi="Times New Roman" w:cs="Times New Roman"/>
              </w:rPr>
              <w:t>Coenagrionidae</w:t>
            </w:r>
            <w:proofErr w:type="spellEnd"/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0.9% &gt;725m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1.5% &gt;725m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MRR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Ponds;</w:t>
            </w:r>
            <w:r>
              <w:rPr>
                <w:rFonts w:ascii="Times New Roman" w:hAnsi="Times New Roman" w:cs="Times New Roman"/>
              </w:rPr>
              <w:t xml:space="preserve"> Arid, </w:t>
            </w:r>
            <w:proofErr w:type="spellStart"/>
            <w:r>
              <w:rPr>
                <w:rFonts w:ascii="Times New Roman" w:hAnsi="Times New Roman" w:cs="Times New Roman"/>
              </w:rPr>
              <w:t>karstic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  <w:r w:rsidRPr="00C91C9C">
              <w:rPr>
                <w:rFonts w:ascii="Times New Roman" w:hAnsi="Times New Roman" w:cs="Times New Roman"/>
              </w:rPr>
              <w:t xml:space="preserve"> France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2E6FC1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 w:fldLock="1"/>
            </w:r>
            <w:r w:rsidR="00EF0F8F">
              <w:rPr>
                <w:rFonts w:ascii="Times New Roman" w:hAnsi="Times New Roman" w:cs="Times New Roman"/>
              </w:rPr>
              <w:instrText>ADDIN CSL_CITATION { "citationItems" : [ { "id" : "ITEM-1", "itemData" : { "author" : [ { "dropping-particle" : "", "family" : "Angelibert", "given" : "S", "non-dropping-particle" : "", "parse-names" : false, "suffix" : "" }, { "dropping-particle" : "", "family" : "Giani", "given" : "N", "non-dropping-particle" : "", "parse-names" : false, "suffix" : "" } ], "id" : "ITEM-1", "issue" : "May 2002", "issued" : { "date-parts" : [ [ "2003" ] ] }, "page" : "13-20", "title" : "Dispersal characteristics of three odonate species in a patchy habitat", "type" : "article-journal", "volume" : "1" }, "uris" : [ "http://www.mendeley.com/documents/?uuid=c70eb0c9-26e9-49cc-8598-1c3f43767c6a" ] } ], "mendeley" : { "formattedCitation" : "(Angelibert and Giani 2003)", "manualFormatting" : "Angelibert &amp; Giani, 2003", "plainTextFormattedCitation" : "(Angelibert and Giani 2003)", "previouslyFormattedCitation" : "(Angelibert and Giani 2003)" }, "properties" : { "noteIndex" : 0 }, "schema" : "https://github.com/citation-style-language/schema/raw/master/csl-citation.json" }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F0F8F" w:rsidRPr="00C91C9C">
              <w:rPr>
                <w:rFonts w:ascii="Times New Roman" w:hAnsi="Times New Roman" w:cs="Times New Roman"/>
                <w:noProof/>
              </w:rPr>
              <w:t>Angelibert &amp; Giani, 2003</w: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EF0F8F" w:rsidRPr="00C91C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F0F8F" w:rsidRPr="00C91C9C" w:rsidTr="007F2E0F"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C.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mercuriale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Odonata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91C9C">
              <w:rPr>
                <w:rFonts w:ascii="Times New Roman" w:hAnsi="Times New Roman" w:cs="Times New Roman"/>
              </w:rPr>
              <w:t>Coenagrionidae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65.7% &lt;50m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1.3% &gt;500m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0.1% &gt;1000m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MRR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Water meadow carriers &amp; ditches;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Meadow, agriculture, urban;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U.K.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2E6FC1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 w:fldLock="1"/>
            </w:r>
            <w:r w:rsidR="00EF0F8F">
              <w:rPr>
                <w:rFonts w:ascii="Times New Roman" w:hAnsi="Times New Roman" w:cs="Times New Roman"/>
              </w:rPr>
              <w:instrText>ADDIN CSL_CITATION { "citationItems" : [ { "id" : "ITEM-1", "itemData" : { "DOI" : "10.1111/j.1365-2664.2007.01284.x", "ISSN" : "00218901", "author" : [ { "dropping-particle" : "", "family" : "Rouquette", "given" : "James R.", "non-dropping-particle" : "", "parse-names" : false, "suffix" : "" }, { "dropping-particle" : "", "family" : "Thompson", "given" : "David J.", "non-dropping-particle" : "", "parse-names" : false, "suffix" : "" } ], "container-title" : "Journal of Applied Ecology", "id" : "ITEM-1", "issue" : "3", "issued" : { "date-parts" : [ [ "2007", "2", "28" ] ] }, "page" : "692-701", "title" : "Patterns of movement and dispersal in an endangered damselfly and the consequences for its management", "type" : "article-journal", "volume" : "44" }, "uris" : [ "http://www.mendeley.com/documents/?uuid=2ca2c488-0748-48f7-82d7-f17648b2a44c" ] } ], "mendeley" : { "formattedCitation" : "(Rouquette and Thompson 2007)", "manualFormatting" : "Rouquette &amp; Thompson, 2007", "plainTextFormattedCitation" : "(Rouquette and Thompson 2007)", "previouslyFormattedCitation" : "(Rouquette and Thompson 2007)" }, "properties" : { "noteIndex" : 0 }, "schema" : "https://github.com/citation-style-language/schema/raw/master/csl-citation.json" }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F0F8F" w:rsidRPr="00C91C9C">
              <w:rPr>
                <w:rFonts w:ascii="Times New Roman" w:hAnsi="Times New Roman" w:cs="Times New Roman"/>
                <w:noProof/>
              </w:rPr>
              <w:t>Rouquette &amp; Thompson, 2007</w: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EF0F8F" w:rsidRPr="00C91C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F0F8F" w:rsidRPr="00C91C9C" w:rsidTr="007F2E0F"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C.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mercuriale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Odonata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91C9C">
              <w:rPr>
                <w:rFonts w:ascii="Times New Roman" w:hAnsi="Times New Roman" w:cs="Times New Roman"/>
              </w:rPr>
              <w:t>Coenagrionidae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&lt;500m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≤4500m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MRR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DNA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Streams, ditches, agricultural, Switzerland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0F8F" w:rsidRDefault="002E6FC1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 w:fldLock="1"/>
            </w:r>
            <w:r w:rsidR="00EF0F8F">
              <w:rPr>
                <w:rFonts w:ascii="Times New Roman" w:hAnsi="Times New Roman" w:cs="Times New Roman"/>
              </w:rPr>
              <w:instrText>ADDIN CSL_CITATION { "citationItems" : [ { "id" : "ITEM-1", "itemData" : { "DOI" : "10.1016/j.biocon.2010.07.008", "ISSN" : "00063207", "author" : [ { "dropping-particle" : "", "family" : "Keller", "given" : "Daniela", "non-dropping-particle" : "", "parse-names" : false, "suffix" : "" }, { "dropping-particle" : "", "family" : "Brodbeck", "given" : "Sabine", "non-dropping-particle" : "", "parse-names" : false, "suffix" : "" }, { "dropping-particle" : "", "family" : "Fl\u00f6ss", "given" : "Isabelle", "non-dropping-particle" : "", "parse-names" : false, "suffix" : "" }, { "dropping-particle" : "", "family" : "Vonwil", "given" : "Gerhard", "non-dropping-particle" : "", "parse-names" : false, "suffix" : "" }, { "dropping-particle" : "", "family" : "Holderegger", "given" : "Rolf", "non-dropping-particle" : "", "parse-names" : false, "suffix" : "" } ], "container-title" : "Biological Conservation", "id" : "ITEM-1", "issue" : "11", "issued" : { "date-parts" : [ [ "2010", "11" ] ] }, "page" : "2658-2663", "publisher" : "Elsevier Ltd", "title" : "Ecological and genetic measurements of dispersal in a threatened dragonfly", "type" : "article-journal", "volume" : "143" }, "uris" : [ "http://www.mendeley.com/documents/?uuid=b8719fb5-6448-4b83-a321-5bb30ef9e268" ] } ], "mendeley" : { "formattedCitation" : "(Keller et al. 2010)", "manualFormatting" : "Keller et al., 2010", "plainTextFormattedCitation" : "(Keller et al. 2010)", "previouslyFormattedCitation" : "(Keller et al. 2010)" }, "properties" : { "noteIndex" : 0 }, "schema" : "https://github.com/citation-style-language/schema/raw/master/csl-citation.json" }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F0F8F" w:rsidRPr="007B1247">
              <w:rPr>
                <w:rFonts w:ascii="Times New Roman" w:hAnsi="Times New Roman" w:cs="Times New Roman"/>
                <w:noProof/>
              </w:rPr>
              <w:t>Keller et al., 2010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F0F8F" w:rsidRPr="00C91C9C" w:rsidTr="007F2E0F"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I.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pumilio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Odonata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91C9C">
              <w:rPr>
                <w:rFonts w:ascii="Times New Roman" w:hAnsi="Times New Roman" w:cs="Times New Roman"/>
              </w:rPr>
              <w:t>Coenagrionidae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67.9% &lt;50m /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87.6% &lt;50m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Max. (♀) 575m /263m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MRR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Springs &amp; flushes;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New Forest / Red River valley (rural-residential &amp; agricultural);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C9C">
              <w:rPr>
                <w:rFonts w:ascii="Times New Roman" w:hAnsi="Times New Roman" w:cs="Times New Roman"/>
              </w:rPr>
              <w:t>U.K.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2E6FC1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 w:fldLock="1"/>
            </w:r>
            <w:r w:rsidR="00EF0F8F">
              <w:rPr>
                <w:rFonts w:ascii="Times New Roman" w:hAnsi="Times New Roman" w:cs="Times New Roman"/>
              </w:rPr>
              <w:instrText>ADDIN CSL_CITATION { "citationItems" : [ { "id" : "ITEM-1", "itemData" : { "DOI" : "10.1111/j.1752-4598.2009.00070.x", "ISSN" : "1752458X", "author" : [ { "dropping-particle" : "", "family" : "Allen", "given" : "Katherine a.", "non-dropping-particle" : "", "parse-names" : false, "suffix" : "" }, { "dropping-particle" : "", "family" : "Thompson", "given" : "David J.", "non-dropping-particle" : "", "parse-names" : false, "suffix" : "" } ], "container-title" : "Insect Conservation and Diversity", "id" : "ITEM-1", "issue" : "1", "issued" : { "date-parts" : [ [ "2010", "2" ] ] }, "page" : "5-14", "title" : "Movement characteristics of the Scarce Blue-tailed Damselfly, Ischnura pumilio", "type" : "article-journal", "volume" : "3" }, "uris" : [ "http://www.mendeley.com/documents/?uuid=5752b87a-7fa1-497b-87fd-0d58de3a9c28" ] } ], "mendeley" : { "formattedCitation" : "(Allen and Thompson 2010)", "manualFormatting" : "Allen &amp; Thompson, 2010", "plainTextFormattedCitation" : "(Allen and Thompson 2010)", "previouslyFormattedCitation" : "(Allen and Thompson 2010)" }, "properties" : { "noteIndex" : 0 }, "schema" : "https://github.com/citation-style-language/schema/raw/master/csl-citation.json" }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F0F8F" w:rsidRPr="00C91C9C">
              <w:rPr>
                <w:rFonts w:ascii="Times New Roman" w:hAnsi="Times New Roman" w:cs="Times New Roman"/>
                <w:noProof/>
              </w:rPr>
              <w:t>Allen &amp; Thompson, 2010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F0F8F" w:rsidRPr="00C91C9C" w:rsidTr="007F2E0F"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E.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cyathigerum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Odonata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91C9C">
              <w:rPr>
                <w:rFonts w:ascii="Times New Roman" w:hAnsi="Times New Roman" w:cs="Times New Roman"/>
              </w:rPr>
              <w:t>Coenagrionidae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27% &gt;100m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MRR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Not stated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153ED4" w:rsidRDefault="002E6FC1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153ED4">
              <w:rPr>
                <w:rFonts w:ascii="Times New Roman" w:hAnsi="Times New Roman" w:cs="Times New Roman"/>
              </w:rPr>
              <w:fldChar w:fldCharType="begin" w:fldLock="1"/>
            </w:r>
            <w:r w:rsidR="00EF0F8F">
              <w:rPr>
                <w:rFonts w:ascii="Times New Roman" w:hAnsi="Times New Roman" w:cs="Times New Roman"/>
              </w:rPr>
              <w:instrText>ADDIN CSL_CITATION { "citationItems" : [ { "id" : "ITEM-1", "itemData" : { "author" : [ { "dropping-particle" : "", "family" : "Garrison", "given" : "R.W.", "non-dropping-particle" : "", "parse-names" : false, "suffix" : "" } ], "container-title" : "Odonatologica", "id" : "ITEM-1", "issued" : { "date-parts" : [ [ "1978" ] ] }, "page" : "223\u2013236", "title" : "A mark-recapture study of imaginal Enallagma cyathigerum (Charpentier) and Argia vivida (Hagen) (Zygoptera: Coenagrionidae).", "type" : "article-journal", "volume" : "7" }, "uris" : [ "http://www.mendeley.com/documents/?uuid=05a84f42-c0a4-4c0a-9e71-93e1a1982c91" ] } ], "mendeley" : { "formattedCitation" : "(Garrison 1978)", "manualFormatting" : "Garrison, 1978", "plainTextFormattedCitation" : "(Garrison 1978)", "previouslyFormattedCitation" : "(Garrison 1978)" }, "properties" : { "noteIndex" : 0 }, "schema" : "https://github.com/citation-style-language/schema/raw/master/csl-citation.json" }</w:instrText>
            </w:r>
            <w:r w:rsidRPr="00153ED4">
              <w:rPr>
                <w:rFonts w:ascii="Times New Roman" w:hAnsi="Times New Roman" w:cs="Times New Roman"/>
              </w:rPr>
              <w:fldChar w:fldCharType="separate"/>
            </w:r>
            <w:r w:rsidR="00EF0F8F" w:rsidRPr="00153ED4">
              <w:rPr>
                <w:rFonts w:ascii="Times New Roman" w:hAnsi="Times New Roman" w:cs="Times New Roman"/>
                <w:noProof/>
              </w:rPr>
              <w:t>Garrison, 1978</w:t>
            </w:r>
            <w:r w:rsidRPr="00153ED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F0F8F" w:rsidRPr="00C91C9C" w:rsidTr="007F2E0F"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N.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maculata</w:t>
            </w:r>
            <w:proofErr w:type="spellEnd"/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  <w:i/>
              </w:rPr>
              <w:t xml:space="preserve">N. </w:t>
            </w:r>
            <w:proofErr w:type="spellStart"/>
            <w:r w:rsidRPr="00C91C9C">
              <w:rPr>
                <w:rFonts w:ascii="Times New Roman" w:hAnsi="Times New Roman" w:cs="Times New Roman"/>
                <w:i/>
              </w:rPr>
              <w:t>obliqua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Hemiptera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91C9C">
              <w:rPr>
                <w:rFonts w:ascii="Times New Roman" w:hAnsi="Times New Roman" w:cs="Times New Roman"/>
              </w:rPr>
              <w:t>Notonectidae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Max. &gt;</w:t>
            </w:r>
            <w:r>
              <w:rPr>
                <w:rFonts w:ascii="Times New Roman" w:hAnsi="Times New Roman" w:cs="Times New Roman"/>
              </w:rPr>
              <w:t>1600m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Exhaustive sweep-netting, seasonally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 xml:space="preserve">Dewponds; 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Peak District National Park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91C9C">
              <w:rPr>
                <w:rFonts w:ascii="Times New Roman" w:hAnsi="Times New Roman" w:cs="Times New Roman"/>
              </w:rPr>
              <w:t>U.K.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F8F" w:rsidRPr="00C91C9C" w:rsidRDefault="002E6FC1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 w:fldLock="1"/>
            </w:r>
            <w:r w:rsidR="00EF0F8F">
              <w:rPr>
                <w:rFonts w:ascii="Times New Roman" w:hAnsi="Times New Roman" w:cs="Times New Roman"/>
              </w:rPr>
              <w:instrText>ADDIN CSL_CITATION { "citationItems" : [ { "id" : "ITEM-1", "itemData" : { "author" : [ { "dropping-particle" : "", "family" : "Briers", "given" : "R. A.", "non-dropping-particle" : "", "parse-names" : false, "suffix" : "" } ], "id" : "ITEM-1", "issued" : { "date-parts" : [ [ "1998" ] ] }, "publisher" : "University of Sheffield", "title" : "Metapopulation ecology of Notonecta in small ponds.", "type" : "thesis" }, "uris" : [ "http://www.mendeley.com/documents/?uuid=7b10fbeb-44b5-4a8c-ae88-1b3356d837d7" ] } ], "mendeley" : { "formattedCitation" : "(Briers 1998)", "manualFormatting" : "Briers, 1998", "plainTextFormattedCitation" : "(Briers 1998)", "previouslyFormattedCitation" : "(Briers 1998)" }, "properties" : { "noteIndex" : 0 }, "schema" : "https://github.com/citation-style-language/schema/raw/master/csl-citation.json" }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F0F8F" w:rsidRPr="00C91C9C">
              <w:rPr>
                <w:rFonts w:ascii="Times New Roman" w:hAnsi="Times New Roman" w:cs="Times New Roman"/>
                <w:noProof/>
              </w:rPr>
              <w:t>Briers, 1998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F0F8F" w:rsidRPr="00C91C9C" w:rsidTr="007F2E0F"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F8F" w:rsidRPr="00C91C9C" w:rsidRDefault="00EF0F8F" w:rsidP="007F2E0F">
            <w:pPr>
              <w:spacing w:after="0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Diptera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91C9C">
              <w:rPr>
                <w:rFonts w:ascii="Times New Roman" w:hAnsi="Times New Roman" w:cs="Times New Roman"/>
              </w:rPr>
              <w:t>Culicidae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Max. &lt;5000</w:t>
            </w:r>
            <w:r w:rsidRPr="00C91C9C">
              <w:rPr>
                <w:rFonts w:ascii="Times New Roman" w:hAnsi="Times New Roman" w:cs="Times New Roman"/>
              </w:rPr>
              <w:t>m</w:t>
            </w:r>
          </w:p>
          <w:p w:rsidR="00EF0F8F" w:rsidRPr="00C91C9C" w:rsidRDefault="00EF0F8F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C91C9C">
              <w:rPr>
                <w:rFonts w:ascii="Times New Roman" w:hAnsi="Times New Roman" w:cs="Times New Roman"/>
              </w:rPr>
              <w:t>Max. &lt;1</w:t>
            </w:r>
            <w:r>
              <w:rPr>
                <w:rFonts w:ascii="Times New Roman" w:hAnsi="Times New Roman" w:cs="Times New Roman"/>
              </w:rPr>
              <w:t>000</w:t>
            </w:r>
            <w:r w:rsidRPr="00C91C9C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0F8F" w:rsidRPr="00C91C9C" w:rsidRDefault="00EF0F8F" w:rsidP="007F2E0F">
            <w:pPr>
              <w:spacing w:after="0" w:line="240" w:lineRule="auto"/>
            </w:pPr>
            <w:r>
              <w:t>Unknown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F8F" w:rsidRPr="00C91C9C" w:rsidRDefault="00EF0F8F" w:rsidP="007F2E0F">
            <w:pPr>
              <w:spacing w:after="0"/>
            </w:pPr>
            <w:r>
              <w:t>Unknown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F0F8F" w:rsidRPr="00153ED4" w:rsidRDefault="002E6FC1" w:rsidP="007F2E0F">
            <w:pPr>
              <w:pStyle w:val="NormalIndent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153ED4">
              <w:rPr>
                <w:rFonts w:ascii="Times New Roman" w:hAnsi="Times New Roman" w:cs="Times New Roman"/>
              </w:rPr>
              <w:fldChar w:fldCharType="begin" w:fldLock="1"/>
            </w:r>
            <w:r w:rsidR="00EF0F8F">
              <w:rPr>
                <w:rFonts w:ascii="Times New Roman" w:hAnsi="Times New Roman" w:cs="Times New Roman"/>
              </w:rPr>
              <w:instrText>ADDIN CSL_CITATION { "citationItems" : [ { "id" : "ITEM-1", "itemData" : { "author" : [ { "dropping-particle" : "", "family" : "Service", "given" : "M.W.", "non-dropping-particle" : "", "parse-names" : false, "suffix" : "" } ], "container-title" : "Journal of Medical Entomology", "id" : "ITEM-1", "issued" : { "date-parts" : [ [ "1997" ] ] }, "page" : "579\u2013588", "title" : "Mosquito (Diptera: Culicidae) dispersal: the long and short of it", "type" : "article-journal", "volume" : "34" }, "uris" : [ "http://www.mendeley.com/documents/?uuid=8e4a75d8-55b2-464a-90ed-2411e76237ea" ] } ], "mendeley" : { "formattedCitation" : "(Service 1997)", "manualFormatting" : "Service, 1997", "plainTextFormattedCitation" : "(Service 1997)", "previouslyFormattedCitation" : "(Service 1997)" }, "properties" : { "noteIndex" : 0 }, "schema" : "https://github.com/citation-style-language/schema/raw/master/csl-citation.json" }</w:instrText>
            </w:r>
            <w:r w:rsidRPr="00153ED4">
              <w:rPr>
                <w:rFonts w:ascii="Times New Roman" w:hAnsi="Times New Roman" w:cs="Times New Roman"/>
              </w:rPr>
              <w:fldChar w:fldCharType="separate"/>
            </w:r>
            <w:r w:rsidR="00EF0F8F" w:rsidRPr="00153ED4">
              <w:rPr>
                <w:rFonts w:ascii="Times New Roman" w:hAnsi="Times New Roman" w:cs="Times New Roman"/>
                <w:noProof/>
              </w:rPr>
              <w:t>Service, 1997</w:t>
            </w:r>
            <w:r w:rsidRPr="00153ED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EF0F8F" w:rsidRDefault="00EF0F8F" w:rsidP="00EF0F8F">
      <w:pPr>
        <w:widowControl w:val="0"/>
        <w:suppressAutoHyphens/>
        <w:autoSpaceDN w:val="0"/>
        <w:spacing w:after="0" w:line="240" w:lineRule="auto"/>
        <w:textAlignment w:val="baseline"/>
      </w:pPr>
      <w:r w:rsidRPr="00C91C9C">
        <w:t>MRR – Mark-release-recapture</w:t>
      </w:r>
      <w:r>
        <w:t xml:space="preserve"> </w:t>
      </w:r>
      <w:r w:rsidRPr="00C91C9C">
        <w:t>NR – Not reported</w:t>
      </w:r>
      <w:r>
        <w:t xml:space="preserve"> </w:t>
      </w:r>
      <w:r w:rsidRPr="00C91C9C">
        <w:t>Max. – Study maximum</w:t>
      </w:r>
    </w:p>
    <w:p w:rsidR="00EF0F8F" w:rsidRPr="00EF0F8F" w:rsidRDefault="00EF0F8F" w:rsidP="00EF0F8F">
      <w:pPr>
        <w:widowControl w:val="0"/>
        <w:suppressAutoHyphens/>
        <w:autoSpaceDN w:val="0"/>
        <w:spacing w:after="0" w:line="240" w:lineRule="auto"/>
        <w:textAlignment w:val="baseline"/>
        <w:rPr>
          <w:b/>
        </w:rPr>
      </w:pPr>
      <w:r w:rsidRPr="003924BD">
        <w:t>*</w:t>
      </w:r>
      <w:r w:rsidRPr="00C91C9C">
        <w:t>Distance travelled by 50% of collected animals (median)</w:t>
      </w:r>
      <w:bookmarkEnd w:id="0"/>
    </w:p>
    <w:sectPr w:rsidR="00EF0F8F" w:rsidRPr="00EF0F8F" w:rsidSect="00EF0F8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F0F8F"/>
    <w:rsid w:val="001966C4"/>
    <w:rsid w:val="002C15C8"/>
    <w:rsid w:val="002E6FC1"/>
    <w:rsid w:val="003D39D4"/>
    <w:rsid w:val="007D7999"/>
    <w:rsid w:val="008E6A30"/>
    <w:rsid w:val="00AE1053"/>
    <w:rsid w:val="00B949CC"/>
    <w:rsid w:val="00EF0F8F"/>
    <w:rsid w:val="00F844CB"/>
    <w:rsid w:val="00FD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F8F"/>
    <w:pPr>
      <w:spacing w:after="160" w:line="48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F0F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paragraph" w:styleId="Caption">
    <w:name w:val="caption"/>
    <w:basedOn w:val="Normal"/>
    <w:uiPriority w:val="35"/>
    <w:qFormat/>
    <w:rsid w:val="00EF0F8F"/>
    <w:pPr>
      <w:suppressLineNumbers/>
      <w:spacing w:before="120" w:after="120"/>
    </w:pPr>
    <w:rPr>
      <w:iCs/>
    </w:rPr>
  </w:style>
  <w:style w:type="paragraph" w:styleId="NormalIndent">
    <w:name w:val="Normal Indent"/>
    <w:basedOn w:val="Normal"/>
    <w:uiPriority w:val="99"/>
    <w:unhideWhenUsed/>
    <w:qFormat/>
    <w:rsid w:val="00EF0F8F"/>
    <w:pPr>
      <w:spacing w:after="0" w:line="360" w:lineRule="auto"/>
      <w:jc w:val="both"/>
    </w:pPr>
    <w:rPr>
      <w:rFonts w:ascii="Book Antiqua" w:eastAsiaTheme="minorEastAsia" w:hAnsi="Book Antiqua" w:cstheme="minorBidi"/>
      <w:lang w:bidi="en-US"/>
    </w:rPr>
  </w:style>
  <w:style w:type="table" w:styleId="TableGrid">
    <w:name w:val="Table Grid"/>
    <w:basedOn w:val="TableNormal"/>
    <w:uiPriority w:val="59"/>
    <w:rsid w:val="00EF0F8F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amily">
    <w:name w:val="family"/>
    <w:basedOn w:val="DefaultParagraphFont"/>
    <w:rsid w:val="00EF0F8F"/>
  </w:style>
  <w:style w:type="character" w:styleId="LineNumber">
    <w:name w:val="line number"/>
    <w:basedOn w:val="DefaultParagraphFont"/>
    <w:uiPriority w:val="99"/>
    <w:semiHidden/>
    <w:unhideWhenUsed/>
    <w:rsid w:val="00EF0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148F7-1BB6-46AE-9717-0250B2F9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1727</Words>
  <Characters>9846</Characters>
  <Application>Microsoft Office Word</Application>
  <DocSecurity>0</DocSecurity>
  <Lines>82</Lines>
  <Paragraphs>23</Paragraphs>
  <ScaleCrop>false</ScaleCrop>
  <Company/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Thornhill</dc:creator>
  <cp:lastModifiedBy>Ian Thornhill</cp:lastModifiedBy>
  <cp:revision>2</cp:revision>
  <dcterms:created xsi:type="dcterms:W3CDTF">2017-01-29T15:58:00Z</dcterms:created>
  <dcterms:modified xsi:type="dcterms:W3CDTF">2017-01-29T17:04:00Z</dcterms:modified>
</cp:coreProperties>
</file>