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AF4DB" w14:textId="4CC38443" w:rsidR="002171C9" w:rsidRDefault="00AD0A06" w:rsidP="002171C9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 w:rsidRPr="00AD0A0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Airborne </w:t>
      </w:r>
      <w:r w:rsidRPr="00AD0A06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GB"/>
        </w:rPr>
        <w:t>Betula</w:t>
      </w:r>
      <w:r w:rsidRPr="00AD0A0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AD0A0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Poaceae</w:t>
      </w:r>
      <w:proofErr w:type="spellEnd"/>
      <w:r w:rsidRPr="00AD0A0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, and </w:t>
      </w:r>
      <w:r w:rsidRPr="00AD0A06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GB"/>
        </w:rPr>
        <w:t xml:space="preserve">Ambrosia </w:t>
      </w:r>
      <w:proofErr w:type="spellStart"/>
      <w:r w:rsidRPr="00AD0A06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GB"/>
        </w:rPr>
        <w:t>artemisiifolia</w:t>
      </w:r>
      <w:proofErr w:type="spellEnd"/>
      <w:r w:rsidRPr="00AD0A0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pollen and allergen exposure: A comparative study of urban and rural environments</w:t>
      </w:r>
    </w:p>
    <w:p w14:paraId="716FB72D" w14:textId="77777777" w:rsidR="00AD0A06" w:rsidRDefault="00AD0A06" w:rsidP="002171C9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</w:p>
    <w:p w14:paraId="6A04F626" w14:textId="776D2E5F" w:rsidR="00C33906" w:rsidRPr="00C33906" w:rsidRDefault="00C33906" w:rsidP="00C3390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3906">
        <w:rPr>
          <w:rFonts w:ascii="Times New Roman" w:hAnsi="Times New Roman" w:cs="Times New Roman"/>
          <w:color w:val="000000" w:themeColor="text1"/>
          <w:sz w:val="24"/>
          <w:szCs w:val="24"/>
        </w:rPr>
        <w:t>Jana Ščevková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Pr="00C339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62151" w:rsidRPr="00C33906">
        <w:rPr>
          <w:rFonts w:ascii="Times New Roman" w:hAnsi="Times New Roman" w:cs="Times New Roman"/>
          <w:color w:val="000000" w:themeColor="text1"/>
          <w:sz w:val="24"/>
          <w:szCs w:val="24"/>
        </w:rPr>
        <w:t>Michal Hrabovský</w:t>
      </w:r>
      <w:r w:rsidR="00762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33906">
        <w:rPr>
          <w:rFonts w:ascii="Times New Roman" w:hAnsi="Times New Roman" w:cs="Times New Roman"/>
          <w:color w:val="000000" w:themeColor="text1"/>
          <w:sz w:val="24"/>
          <w:szCs w:val="24"/>
        </w:rPr>
        <w:t>Jozef Dušička, M</w:t>
      </w:r>
      <w:r w:rsidR="00762151">
        <w:rPr>
          <w:rFonts w:ascii="Times New Roman" w:hAnsi="Times New Roman" w:cs="Times New Roman"/>
          <w:color w:val="000000" w:themeColor="text1"/>
          <w:sz w:val="24"/>
          <w:szCs w:val="24"/>
        </w:rPr>
        <w:t>atúš Žilka</w:t>
      </w:r>
      <w:r w:rsidRPr="00C33906">
        <w:rPr>
          <w:rFonts w:ascii="Times New Roman" w:hAnsi="Times New Roman" w:cs="Times New Roman"/>
          <w:color w:val="000000" w:themeColor="text1"/>
          <w:sz w:val="24"/>
          <w:szCs w:val="24"/>
        </w:rPr>
        <w:t>, Eva Zahradníková</w:t>
      </w:r>
    </w:p>
    <w:p w14:paraId="7C33ADD9" w14:textId="77777777" w:rsidR="002171C9" w:rsidRDefault="002171C9" w:rsidP="002171C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9883E81" w14:textId="77777777" w:rsidR="00C33906" w:rsidRPr="00F13A69" w:rsidRDefault="00C33906" w:rsidP="00C33906">
      <w:pPr>
        <w:pStyle w:val="Zkladntext"/>
        <w:rPr>
          <w:color w:val="000000" w:themeColor="text1"/>
          <w:szCs w:val="24"/>
        </w:rPr>
      </w:pPr>
      <w:r w:rsidRPr="00F13A69">
        <w:rPr>
          <w:b/>
          <w:color w:val="000000" w:themeColor="text1"/>
          <w:szCs w:val="24"/>
        </w:rPr>
        <w:t>*Jana Ščevková</w:t>
      </w:r>
      <w:r w:rsidRPr="00F13A69">
        <w:rPr>
          <w:color w:val="000000" w:themeColor="text1"/>
          <w:szCs w:val="24"/>
        </w:rPr>
        <w:t xml:space="preserve"> (</w:t>
      </w:r>
      <w:proofErr w:type="spellStart"/>
      <w:r w:rsidRPr="00F13A69">
        <w:rPr>
          <w:color w:val="000000" w:themeColor="text1"/>
          <w:szCs w:val="24"/>
        </w:rPr>
        <w:t>author</w:t>
      </w:r>
      <w:proofErr w:type="spellEnd"/>
      <w:r w:rsidRPr="00F13A69">
        <w:rPr>
          <w:color w:val="000000" w:themeColor="text1"/>
          <w:szCs w:val="24"/>
        </w:rPr>
        <w:t xml:space="preserve"> </w:t>
      </w:r>
      <w:proofErr w:type="spellStart"/>
      <w:r w:rsidRPr="00F13A69">
        <w:rPr>
          <w:color w:val="000000" w:themeColor="text1"/>
          <w:szCs w:val="24"/>
        </w:rPr>
        <w:t>for</w:t>
      </w:r>
      <w:proofErr w:type="spellEnd"/>
      <w:r w:rsidRPr="00F13A69">
        <w:rPr>
          <w:color w:val="000000" w:themeColor="text1"/>
          <w:szCs w:val="24"/>
        </w:rPr>
        <w:t xml:space="preserve"> </w:t>
      </w:r>
      <w:proofErr w:type="spellStart"/>
      <w:r w:rsidRPr="00F13A69">
        <w:rPr>
          <w:color w:val="000000" w:themeColor="text1"/>
          <w:szCs w:val="24"/>
        </w:rPr>
        <w:t>correspondence</w:t>
      </w:r>
      <w:proofErr w:type="spellEnd"/>
      <w:r w:rsidRPr="00F13A69">
        <w:rPr>
          <w:color w:val="000000" w:themeColor="text1"/>
          <w:szCs w:val="24"/>
        </w:rPr>
        <w:t>)</w:t>
      </w:r>
    </w:p>
    <w:p w14:paraId="5AD2B6E0" w14:textId="77777777" w:rsidR="00C33906" w:rsidRPr="00F13A69" w:rsidRDefault="00C33906" w:rsidP="00C33906">
      <w:pPr>
        <w:pStyle w:val="Zkladntext"/>
        <w:rPr>
          <w:color w:val="000000" w:themeColor="text1"/>
          <w:szCs w:val="24"/>
        </w:rPr>
      </w:pPr>
      <w:proofErr w:type="spellStart"/>
      <w:r w:rsidRPr="00F13A69">
        <w:rPr>
          <w:color w:val="000000" w:themeColor="text1"/>
          <w:szCs w:val="24"/>
        </w:rPr>
        <w:t>address</w:t>
      </w:r>
      <w:proofErr w:type="spellEnd"/>
      <w:r w:rsidRPr="00F13A69">
        <w:rPr>
          <w:color w:val="000000" w:themeColor="text1"/>
          <w:szCs w:val="24"/>
        </w:rPr>
        <w:t xml:space="preserve">: </w:t>
      </w:r>
      <w:proofErr w:type="spellStart"/>
      <w:r w:rsidRPr="00F13A69">
        <w:rPr>
          <w:color w:val="000000" w:themeColor="text1"/>
          <w:szCs w:val="24"/>
        </w:rPr>
        <w:t>Comenius</w:t>
      </w:r>
      <w:proofErr w:type="spellEnd"/>
      <w:r w:rsidRPr="00F13A69">
        <w:rPr>
          <w:color w:val="000000" w:themeColor="text1"/>
          <w:szCs w:val="24"/>
        </w:rPr>
        <w:t xml:space="preserve"> </w:t>
      </w:r>
      <w:proofErr w:type="spellStart"/>
      <w:r w:rsidRPr="00F13A69">
        <w:rPr>
          <w:color w:val="000000" w:themeColor="text1"/>
          <w:szCs w:val="24"/>
        </w:rPr>
        <w:t>University</w:t>
      </w:r>
      <w:proofErr w:type="spellEnd"/>
      <w:r w:rsidRPr="00F13A69">
        <w:rPr>
          <w:color w:val="000000" w:themeColor="text1"/>
          <w:szCs w:val="24"/>
        </w:rPr>
        <w:t xml:space="preserve">, </w:t>
      </w:r>
      <w:proofErr w:type="spellStart"/>
      <w:r w:rsidRPr="00F13A69">
        <w:rPr>
          <w:color w:val="000000" w:themeColor="text1"/>
          <w:szCs w:val="24"/>
        </w:rPr>
        <w:t>Faculty</w:t>
      </w:r>
      <w:proofErr w:type="spellEnd"/>
      <w:r w:rsidRPr="00F13A69">
        <w:rPr>
          <w:color w:val="000000" w:themeColor="text1"/>
          <w:szCs w:val="24"/>
        </w:rPr>
        <w:t xml:space="preserve"> of </w:t>
      </w:r>
      <w:proofErr w:type="spellStart"/>
      <w:r w:rsidRPr="00F13A69">
        <w:rPr>
          <w:color w:val="000000" w:themeColor="text1"/>
          <w:szCs w:val="24"/>
        </w:rPr>
        <w:t>Natural</w:t>
      </w:r>
      <w:proofErr w:type="spellEnd"/>
      <w:r w:rsidRPr="00F13A69">
        <w:rPr>
          <w:color w:val="000000" w:themeColor="text1"/>
          <w:szCs w:val="24"/>
        </w:rPr>
        <w:t xml:space="preserve"> </w:t>
      </w:r>
      <w:proofErr w:type="spellStart"/>
      <w:r w:rsidRPr="00F13A69">
        <w:rPr>
          <w:color w:val="000000" w:themeColor="text1"/>
          <w:szCs w:val="24"/>
        </w:rPr>
        <w:t>Sciences</w:t>
      </w:r>
      <w:proofErr w:type="spellEnd"/>
      <w:r w:rsidRPr="00F13A69">
        <w:rPr>
          <w:color w:val="000000" w:themeColor="text1"/>
          <w:szCs w:val="24"/>
        </w:rPr>
        <w:t xml:space="preserve">, Department of </w:t>
      </w:r>
      <w:proofErr w:type="spellStart"/>
      <w:r w:rsidRPr="00F13A69">
        <w:rPr>
          <w:color w:val="000000" w:themeColor="text1"/>
          <w:szCs w:val="24"/>
        </w:rPr>
        <w:t>Botany</w:t>
      </w:r>
      <w:proofErr w:type="spellEnd"/>
      <w:r w:rsidRPr="00F13A69">
        <w:rPr>
          <w:color w:val="000000" w:themeColor="text1"/>
          <w:szCs w:val="24"/>
        </w:rPr>
        <w:t>, Révová 39, 811 02 Bratislava, Slovakia</w:t>
      </w:r>
    </w:p>
    <w:p w14:paraId="60BE8B4F" w14:textId="77777777" w:rsidR="00C33906" w:rsidRPr="00F13A69" w:rsidRDefault="00C33906" w:rsidP="00C33906">
      <w:pPr>
        <w:pStyle w:val="Zkladntext"/>
        <w:rPr>
          <w:color w:val="000000" w:themeColor="text1"/>
          <w:szCs w:val="24"/>
        </w:rPr>
      </w:pPr>
      <w:proofErr w:type="spellStart"/>
      <w:r w:rsidRPr="00F13A69">
        <w:rPr>
          <w:color w:val="000000" w:themeColor="text1"/>
          <w:szCs w:val="24"/>
          <w:lang w:val="de-AT"/>
        </w:rPr>
        <w:t>e-mail</w:t>
      </w:r>
      <w:proofErr w:type="spellEnd"/>
      <w:r w:rsidRPr="00F13A69">
        <w:rPr>
          <w:color w:val="000000" w:themeColor="text1"/>
          <w:szCs w:val="24"/>
          <w:lang w:val="de-AT"/>
        </w:rPr>
        <w:t xml:space="preserve">: </w:t>
      </w:r>
      <w:hyperlink r:id="rId5" w:history="1">
        <w:r w:rsidRPr="00F13A69">
          <w:rPr>
            <w:rStyle w:val="Hypertextovprepojenie"/>
            <w:color w:val="000000" w:themeColor="text1"/>
            <w:szCs w:val="24"/>
            <w:u w:val="none"/>
            <w:lang w:val="de-AT"/>
          </w:rPr>
          <w:t>jana.scevkova@</w:t>
        </w:r>
        <w:r w:rsidRPr="00F13A69">
          <w:rPr>
            <w:rStyle w:val="Hypertextovprepojenie"/>
            <w:color w:val="000000" w:themeColor="text1"/>
            <w:szCs w:val="24"/>
            <w:u w:val="none"/>
          </w:rPr>
          <w:t>uniba.sk</w:t>
        </w:r>
      </w:hyperlink>
    </w:p>
    <w:p w14:paraId="08F35109" w14:textId="77777777" w:rsidR="00C33906" w:rsidRPr="00F13A69" w:rsidRDefault="00C33906" w:rsidP="00C33906">
      <w:pPr>
        <w:pStyle w:val="Zkladntext"/>
        <w:rPr>
          <w:color w:val="000000" w:themeColor="text1"/>
          <w:szCs w:val="24"/>
        </w:rPr>
      </w:pPr>
      <w:proofErr w:type="spellStart"/>
      <w:r w:rsidRPr="00F13A69">
        <w:rPr>
          <w:color w:val="000000" w:themeColor="text1"/>
          <w:szCs w:val="24"/>
        </w:rPr>
        <w:t>tel</w:t>
      </w:r>
      <w:proofErr w:type="spellEnd"/>
      <w:r w:rsidRPr="00F13A69">
        <w:rPr>
          <w:color w:val="000000" w:themeColor="text1"/>
          <w:szCs w:val="24"/>
        </w:rPr>
        <w:t>: +421-2-90142095</w:t>
      </w:r>
    </w:p>
    <w:p w14:paraId="797878FE" w14:textId="77777777" w:rsidR="00C33906" w:rsidRPr="00F13A69" w:rsidRDefault="00C33906" w:rsidP="00C33906">
      <w:pPr>
        <w:pStyle w:val="Zkladntext"/>
        <w:rPr>
          <w:color w:val="000000" w:themeColor="text1"/>
          <w:szCs w:val="24"/>
        </w:rPr>
      </w:pPr>
      <w:r w:rsidRPr="00F13A69">
        <w:rPr>
          <w:color w:val="000000" w:themeColor="text1"/>
          <w:szCs w:val="24"/>
        </w:rPr>
        <w:t xml:space="preserve">ORCID </w:t>
      </w:r>
      <w:proofErr w:type="spellStart"/>
      <w:r w:rsidRPr="00F13A69">
        <w:rPr>
          <w:color w:val="000000" w:themeColor="text1"/>
          <w:szCs w:val="24"/>
        </w:rPr>
        <w:t>iD</w:t>
      </w:r>
      <w:proofErr w:type="spellEnd"/>
      <w:r w:rsidRPr="00F13A69">
        <w:rPr>
          <w:color w:val="000000" w:themeColor="text1"/>
          <w:szCs w:val="24"/>
        </w:rPr>
        <w:t xml:space="preserve"> </w:t>
      </w:r>
      <w:r w:rsidRPr="00F13A69">
        <w:rPr>
          <w:color w:val="000000" w:themeColor="text1"/>
          <w:szCs w:val="24"/>
          <w:shd w:val="clear" w:color="auto" w:fill="FFFFFF"/>
        </w:rPr>
        <w:t>https://orcid.org/0000-0002-3432-4105</w:t>
      </w:r>
    </w:p>
    <w:p w14:paraId="5E03F985" w14:textId="77777777" w:rsidR="00C33906" w:rsidRDefault="00C33906" w:rsidP="002171C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96DBEC7" w14:textId="77777777" w:rsidR="002171C9" w:rsidRDefault="002171C9" w:rsidP="002171C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050943A" w14:textId="77777777" w:rsidR="002171C9" w:rsidRDefault="002171C9" w:rsidP="002171C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1BB9335" w14:textId="77777777" w:rsidR="002171C9" w:rsidRDefault="002171C9" w:rsidP="002171C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C1D796F" w14:textId="77777777" w:rsidR="002171C9" w:rsidRDefault="002171C9" w:rsidP="002171C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2AFBE2A" w14:textId="77777777" w:rsidR="002171C9" w:rsidRDefault="002171C9" w:rsidP="002171C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13EC3E0" w14:textId="77777777" w:rsidR="002171C9" w:rsidRDefault="002171C9" w:rsidP="002171C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7ED5960" w14:textId="77777777" w:rsidR="002171C9" w:rsidRDefault="002171C9" w:rsidP="002171C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997B010" w14:textId="77777777" w:rsidR="002171C9" w:rsidRDefault="002171C9" w:rsidP="002171C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E3A248A" w14:textId="77777777" w:rsidR="002171C9" w:rsidRDefault="002171C9" w:rsidP="002171C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21BB04" w14:textId="77777777" w:rsidR="002171C9" w:rsidRDefault="002171C9" w:rsidP="002171C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49F9A7E" w14:textId="77777777" w:rsidR="002171C9" w:rsidRDefault="002171C9" w:rsidP="002171C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41F37DC" w14:textId="77777777" w:rsidR="002171C9" w:rsidRDefault="002171C9" w:rsidP="002171C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717DBDA" w14:textId="77777777" w:rsidR="002171C9" w:rsidRDefault="002171C9" w:rsidP="002171C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E18E1F5" w14:textId="77777777" w:rsidR="002171C9" w:rsidRDefault="002171C9" w:rsidP="002171C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F3279D8" w14:textId="77777777" w:rsidR="002171C9" w:rsidRDefault="002171C9" w:rsidP="002171C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42EC209" w14:textId="77777777" w:rsidR="002171C9" w:rsidRDefault="002171C9" w:rsidP="002171C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506F080" w14:textId="77777777" w:rsidR="002171C9" w:rsidRDefault="002171C9" w:rsidP="002171C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A60E9CB" w14:textId="77777777" w:rsidR="002171C9" w:rsidRDefault="002171C9" w:rsidP="002171C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BA0576A" w14:textId="77777777" w:rsidR="002171C9" w:rsidRDefault="002171C9" w:rsidP="002171C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9CA1000" w14:textId="77777777" w:rsidR="002171C9" w:rsidRDefault="002171C9" w:rsidP="002171C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05FBE80" w14:textId="77777777" w:rsidR="002171C9" w:rsidRDefault="002171C9" w:rsidP="002171C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7BAF135" w14:textId="3DD2402C" w:rsidR="00C33906" w:rsidRDefault="00C33906" w:rsidP="00C33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0685C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417A11">
        <w:rPr>
          <w:rFonts w:ascii="Times New Roman" w:hAnsi="Times New Roman" w:cs="Times New Roman"/>
          <w:sz w:val="24"/>
          <w:szCs w:val="24"/>
          <w:lang w:val="en-GB"/>
        </w:rPr>
        <w:t xml:space="preserve">Daily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variation in </w:t>
      </w:r>
      <w:r w:rsidRPr="00417A11">
        <w:rPr>
          <w:rFonts w:ascii="Times New Roman" w:hAnsi="Times New Roman" w:cs="Times New Roman"/>
          <w:sz w:val="24"/>
          <w:szCs w:val="24"/>
          <w:lang w:val="en-GB"/>
        </w:rPr>
        <w:t>precipitation totals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mean air temperature and </w:t>
      </w:r>
      <w:r w:rsidRPr="00B37EDC">
        <w:rPr>
          <w:rFonts w:ascii="Times New Roman" w:hAnsi="Times New Roman" w:cs="Times New Roman"/>
          <w:i/>
          <w:iCs/>
          <w:sz w:val="24"/>
          <w:szCs w:val="24"/>
          <w:lang w:val="en-GB"/>
        </w:rPr>
        <w:t>Betula</w:t>
      </w:r>
      <w:r w:rsidRPr="004D403B">
        <w:rPr>
          <w:rFonts w:ascii="Times New Roman" w:hAnsi="Times New Roman" w:cs="Times New Roman"/>
          <w:sz w:val="24"/>
          <w:szCs w:val="24"/>
          <w:lang w:val="en-GB"/>
        </w:rPr>
        <w:t xml:space="preserve"> pollen allergen potency (PAP) levels in Bratislava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(BA) and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Kaplna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(KP) in</w:t>
      </w:r>
      <w:r w:rsidRPr="004D403B">
        <w:rPr>
          <w:rFonts w:ascii="Times New Roman" w:hAnsi="Times New Roman" w:cs="Times New Roman"/>
          <w:sz w:val="24"/>
          <w:szCs w:val="24"/>
          <w:lang w:val="en-GB"/>
        </w:rPr>
        <w:t xml:space="preserve"> 20</w:t>
      </w:r>
      <w:r>
        <w:rPr>
          <w:rFonts w:ascii="Times New Roman" w:hAnsi="Times New Roman" w:cs="Times New Roman"/>
          <w:sz w:val="24"/>
          <w:szCs w:val="24"/>
          <w:lang w:val="en-GB"/>
        </w:rPr>
        <w:t>23</w:t>
      </w:r>
      <w:r w:rsidRPr="004D403B">
        <w:rPr>
          <w:rFonts w:ascii="Times New Roman" w:hAnsi="Times New Roman" w:cs="Times New Roman"/>
          <w:sz w:val="24"/>
          <w:szCs w:val="24"/>
          <w:lang w:val="en-GB"/>
        </w:rPr>
        <w:t>‒202</w:t>
      </w: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4D403B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2EF63B93" w14:textId="77777777" w:rsidR="000D0DC1" w:rsidRDefault="000D0DC1" w:rsidP="00C33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B54EF53" w14:textId="4B66B299" w:rsidR="00C33906" w:rsidRDefault="000D0DC1" w:rsidP="00C33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3DDE6270" wp14:editId="78691A11">
            <wp:extent cx="5760720" cy="3533775"/>
            <wp:effectExtent l="0" t="0" r="0" b="9525"/>
            <wp:docPr id="1529183037" name="Obrázok 1" descr="Obrázok, na ktorom je text, náčrt, diagram, kresb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183037" name="Obrázok 1" descr="Obrázok, na ktorom je text, náčrt, diagram, kresba&#10;&#10;Obsah vygenerovaný umelou inteligenciou môže byť nesprávny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467E1" w14:textId="037BC9D8" w:rsidR="00C33906" w:rsidRDefault="00C33906" w:rsidP="00C33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0685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417A11">
        <w:rPr>
          <w:rFonts w:ascii="Times New Roman" w:hAnsi="Times New Roman" w:cs="Times New Roman"/>
          <w:sz w:val="24"/>
          <w:szCs w:val="24"/>
          <w:lang w:val="en-GB"/>
        </w:rPr>
        <w:t xml:space="preserve">Daily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variation in </w:t>
      </w:r>
      <w:r w:rsidRPr="00417A11">
        <w:rPr>
          <w:rFonts w:ascii="Times New Roman" w:hAnsi="Times New Roman" w:cs="Times New Roman"/>
          <w:sz w:val="24"/>
          <w:szCs w:val="24"/>
          <w:lang w:val="en-GB"/>
        </w:rPr>
        <w:t>precipitation totals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mean air temperature and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Poaceae</w:t>
      </w:r>
      <w:proofErr w:type="spellEnd"/>
      <w:r w:rsidRPr="004D403B">
        <w:rPr>
          <w:rFonts w:ascii="Times New Roman" w:hAnsi="Times New Roman" w:cs="Times New Roman"/>
          <w:sz w:val="24"/>
          <w:szCs w:val="24"/>
          <w:lang w:val="en-GB"/>
        </w:rPr>
        <w:t xml:space="preserve"> pollen allergen potency (PAP) levels in Bratislava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(BA) and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Kaplna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(KP) in</w:t>
      </w:r>
      <w:r w:rsidRPr="004D403B">
        <w:rPr>
          <w:rFonts w:ascii="Times New Roman" w:hAnsi="Times New Roman" w:cs="Times New Roman"/>
          <w:sz w:val="24"/>
          <w:szCs w:val="24"/>
          <w:lang w:val="en-GB"/>
        </w:rPr>
        <w:t xml:space="preserve"> 20</w:t>
      </w:r>
      <w:r>
        <w:rPr>
          <w:rFonts w:ascii="Times New Roman" w:hAnsi="Times New Roman" w:cs="Times New Roman"/>
          <w:sz w:val="24"/>
          <w:szCs w:val="24"/>
          <w:lang w:val="en-GB"/>
        </w:rPr>
        <w:t>23</w:t>
      </w:r>
      <w:r w:rsidRPr="004D403B">
        <w:rPr>
          <w:rFonts w:ascii="Times New Roman" w:hAnsi="Times New Roman" w:cs="Times New Roman"/>
          <w:sz w:val="24"/>
          <w:szCs w:val="24"/>
          <w:lang w:val="en-GB"/>
        </w:rPr>
        <w:t>‒202</w:t>
      </w: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4D403B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50D4BA29" w14:textId="77777777" w:rsidR="000D0DC1" w:rsidRDefault="000D0DC1" w:rsidP="00C33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EC1BF47" w14:textId="6A087794" w:rsidR="00C33906" w:rsidRDefault="000D0DC1" w:rsidP="00C33906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61E06452" wp14:editId="0B6D8F51">
            <wp:extent cx="5760720" cy="3533775"/>
            <wp:effectExtent l="0" t="0" r="0" b="9525"/>
            <wp:docPr id="1945733917" name="Obrázok 2" descr="Obrázok, na ktorom je text, diagram, náčrt, kresb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733917" name="Obrázok 2" descr="Obrázok, na ktorom je text, diagram, náčrt, kresba&#10;&#10;Obsah vygenerovaný umelou inteligenciou môže byť nesprávny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5A64B" w14:textId="3A6CCC71" w:rsidR="00C33906" w:rsidRDefault="00C33906" w:rsidP="00C33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0685C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417A11">
        <w:rPr>
          <w:rFonts w:ascii="Times New Roman" w:hAnsi="Times New Roman" w:cs="Times New Roman"/>
          <w:sz w:val="24"/>
          <w:szCs w:val="24"/>
          <w:lang w:val="en-GB"/>
        </w:rPr>
        <w:t xml:space="preserve">Daily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variation in </w:t>
      </w:r>
      <w:r w:rsidRPr="00417A11">
        <w:rPr>
          <w:rFonts w:ascii="Times New Roman" w:hAnsi="Times New Roman" w:cs="Times New Roman"/>
          <w:sz w:val="24"/>
          <w:szCs w:val="24"/>
          <w:lang w:val="en-GB"/>
        </w:rPr>
        <w:t>precipitation totals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mean air temperature and </w:t>
      </w:r>
      <w:r w:rsidRPr="00B37EDC">
        <w:rPr>
          <w:rFonts w:ascii="Times New Roman" w:hAnsi="Times New Roman" w:cs="Times New Roman"/>
          <w:i/>
          <w:iCs/>
          <w:sz w:val="24"/>
          <w:szCs w:val="24"/>
          <w:lang w:val="en-GB"/>
        </w:rPr>
        <w:t>Ambrosia</w:t>
      </w:r>
      <w:r w:rsidRPr="004D403B">
        <w:rPr>
          <w:rFonts w:ascii="Times New Roman" w:hAnsi="Times New Roman" w:cs="Times New Roman"/>
          <w:sz w:val="24"/>
          <w:szCs w:val="24"/>
          <w:lang w:val="en-GB"/>
        </w:rPr>
        <w:t xml:space="preserve"> pollen allergen potency (PAP) levels in Bratislava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(BA) and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Kaplna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(KP) in</w:t>
      </w:r>
      <w:r w:rsidRPr="004D403B">
        <w:rPr>
          <w:rFonts w:ascii="Times New Roman" w:hAnsi="Times New Roman" w:cs="Times New Roman"/>
          <w:sz w:val="24"/>
          <w:szCs w:val="24"/>
          <w:lang w:val="en-GB"/>
        </w:rPr>
        <w:t xml:space="preserve"> 20</w:t>
      </w:r>
      <w:r>
        <w:rPr>
          <w:rFonts w:ascii="Times New Roman" w:hAnsi="Times New Roman" w:cs="Times New Roman"/>
          <w:sz w:val="24"/>
          <w:szCs w:val="24"/>
          <w:lang w:val="en-GB"/>
        </w:rPr>
        <w:t>23</w:t>
      </w:r>
      <w:r w:rsidRPr="004D403B">
        <w:rPr>
          <w:rFonts w:ascii="Times New Roman" w:hAnsi="Times New Roman" w:cs="Times New Roman"/>
          <w:sz w:val="24"/>
          <w:szCs w:val="24"/>
          <w:lang w:val="en-GB"/>
        </w:rPr>
        <w:t>‒202</w:t>
      </w: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4D403B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39094099" w14:textId="77777777" w:rsidR="00C33906" w:rsidRDefault="00C33906" w:rsidP="00C33906">
      <w:pPr>
        <w:spacing w:after="0" w:line="360" w:lineRule="auto"/>
        <w:jc w:val="both"/>
      </w:pPr>
    </w:p>
    <w:p w14:paraId="32FFEDA6" w14:textId="21023885" w:rsidR="00C33906" w:rsidRDefault="000D0DC1" w:rsidP="00C33906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6D3F192F" wp14:editId="15C01C04">
            <wp:extent cx="5760720" cy="3533775"/>
            <wp:effectExtent l="0" t="0" r="0" b="9525"/>
            <wp:docPr id="428930176" name="Obrázok 3" descr="Obrázok, na ktorom je náčrt, diagram, text, kresb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930176" name="Obrázok 3" descr="Obrázok, na ktorom je náčrt, diagram, text, kresba&#10;&#10;Obsah vygenerovaný umelou inteligenciou môže byť nesprávny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CB866" w14:textId="77777777" w:rsidR="00C33906" w:rsidRDefault="00C33906" w:rsidP="00C33906">
      <w:pPr>
        <w:spacing w:after="0" w:line="360" w:lineRule="auto"/>
        <w:jc w:val="both"/>
      </w:pPr>
    </w:p>
    <w:p w14:paraId="213CC9DA" w14:textId="77777777" w:rsidR="002171C9" w:rsidRDefault="002171C9" w:rsidP="002171C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3E9C533" w14:textId="77777777" w:rsidR="00AD1AD6" w:rsidRPr="0000591D" w:rsidRDefault="00AD1AD6" w:rsidP="000059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AD1AD6" w:rsidRPr="00005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91D"/>
    <w:rsid w:val="00004135"/>
    <w:rsid w:val="0000591D"/>
    <w:rsid w:val="00062DF9"/>
    <w:rsid w:val="000D0DC1"/>
    <w:rsid w:val="000D26A7"/>
    <w:rsid w:val="000D2C26"/>
    <w:rsid w:val="000D7CC0"/>
    <w:rsid w:val="000E1EFC"/>
    <w:rsid w:val="00125F7D"/>
    <w:rsid w:val="001C448F"/>
    <w:rsid w:val="001F030E"/>
    <w:rsid w:val="002171C9"/>
    <w:rsid w:val="00225C29"/>
    <w:rsid w:val="002F4AFC"/>
    <w:rsid w:val="00390627"/>
    <w:rsid w:val="00487FE7"/>
    <w:rsid w:val="005536E8"/>
    <w:rsid w:val="00575C04"/>
    <w:rsid w:val="005F078C"/>
    <w:rsid w:val="00663A53"/>
    <w:rsid w:val="00762151"/>
    <w:rsid w:val="0084773D"/>
    <w:rsid w:val="008C4919"/>
    <w:rsid w:val="008F2E62"/>
    <w:rsid w:val="00943D84"/>
    <w:rsid w:val="00955987"/>
    <w:rsid w:val="00A97558"/>
    <w:rsid w:val="00AD0A06"/>
    <w:rsid w:val="00AD1AD6"/>
    <w:rsid w:val="00AD5528"/>
    <w:rsid w:val="00B81D64"/>
    <w:rsid w:val="00C01117"/>
    <w:rsid w:val="00C0785B"/>
    <w:rsid w:val="00C33906"/>
    <w:rsid w:val="00CA0BC9"/>
    <w:rsid w:val="00CB2752"/>
    <w:rsid w:val="00CD14DD"/>
    <w:rsid w:val="00D10F27"/>
    <w:rsid w:val="00D40497"/>
    <w:rsid w:val="00DA3377"/>
    <w:rsid w:val="00DE575A"/>
    <w:rsid w:val="00E86A73"/>
    <w:rsid w:val="00F6321A"/>
    <w:rsid w:val="00F74E37"/>
    <w:rsid w:val="00F9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F1967C"/>
  <w15:chartTrackingRefBased/>
  <w15:docId w15:val="{FDBFD4D8-7F46-458C-8F6D-1AEB24DF9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0059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059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059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059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0591D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125F7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25F7D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C448F"/>
    <w:rPr>
      <w:color w:val="954F72"/>
      <w:u w:val="single"/>
    </w:rPr>
  </w:style>
  <w:style w:type="paragraph" w:customStyle="1" w:styleId="msonormal0">
    <w:name w:val="msonormal"/>
    <w:basedOn w:val="Normlny"/>
    <w:rsid w:val="001C4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1C4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sk-SK"/>
      <w14:ligatures w14:val="none"/>
    </w:rPr>
  </w:style>
  <w:style w:type="paragraph" w:customStyle="1" w:styleId="xl65">
    <w:name w:val="xl65"/>
    <w:basedOn w:val="Normlny"/>
    <w:rsid w:val="001C448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66">
    <w:name w:val="xl66"/>
    <w:basedOn w:val="Normlny"/>
    <w:rsid w:val="001C448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67">
    <w:name w:val="xl67"/>
    <w:basedOn w:val="Normlny"/>
    <w:rsid w:val="001C448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68">
    <w:name w:val="xl68"/>
    <w:basedOn w:val="Normlny"/>
    <w:rsid w:val="001C4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69">
    <w:name w:val="xl69"/>
    <w:basedOn w:val="Normlny"/>
    <w:rsid w:val="001C448F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70">
    <w:name w:val="xl70"/>
    <w:basedOn w:val="Normlny"/>
    <w:rsid w:val="001C448F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71">
    <w:name w:val="xl71"/>
    <w:basedOn w:val="Normlny"/>
    <w:rsid w:val="001C4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72">
    <w:name w:val="xl72"/>
    <w:basedOn w:val="Normlny"/>
    <w:rsid w:val="001C448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73">
    <w:name w:val="xl73"/>
    <w:basedOn w:val="Normlny"/>
    <w:rsid w:val="001C44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74">
    <w:name w:val="xl74"/>
    <w:basedOn w:val="Normlny"/>
    <w:rsid w:val="001C44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75">
    <w:name w:val="xl75"/>
    <w:basedOn w:val="Normlny"/>
    <w:rsid w:val="001C448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76">
    <w:name w:val="xl76"/>
    <w:basedOn w:val="Normlny"/>
    <w:rsid w:val="001C448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77">
    <w:name w:val="xl77"/>
    <w:basedOn w:val="Normlny"/>
    <w:rsid w:val="001C448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78">
    <w:name w:val="xl78"/>
    <w:basedOn w:val="Normlny"/>
    <w:rsid w:val="001C448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79">
    <w:name w:val="xl79"/>
    <w:basedOn w:val="Normlny"/>
    <w:rsid w:val="001C448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80">
    <w:name w:val="xl80"/>
    <w:basedOn w:val="Normlny"/>
    <w:rsid w:val="001C448F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81">
    <w:name w:val="xl81"/>
    <w:basedOn w:val="Normlny"/>
    <w:rsid w:val="001C448F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82">
    <w:name w:val="xl82"/>
    <w:basedOn w:val="Normlny"/>
    <w:rsid w:val="001C448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83">
    <w:name w:val="xl83"/>
    <w:basedOn w:val="Normlny"/>
    <w:rsid w:val="001C448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84">
    <w:name w:val="xl84"/>
    <w:basedOn w:val="Normlny"/>
    <w:rsid w:val="001C448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85">
    <w:name w:val="xl85"/>
    <w:basedOn w:val="Normlny"/>
    <w:rsid w:val="001C448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86">
    <w:name w:val="xl86"/>
    <w:basedOn w:val="Normlny"/>
    <w:rsid w:val="001C448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87">
    <w:name w:val="xl87"/>
    <w:basedOn w:val="Normlny"/>
    <w:rsid w:val="001C448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88">
    <w:name w:val="xl88"/>
    <w:basedOn w:val="Normlny"/>
    <w:rsid w:val="001C448F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89">
    <w:name w:val="xl89"/>
    <w:basedOn w:val="Normlny"/>
    <w:rsid w:val="001C448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90">
    <w:name w:val="xl90"/>
    <w:basedOn w:val="Normlny"/>
    <w:rsid w:val="001C44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91">
    <w:name w:val="xl91"/>
    <w:basedOn w:val="Normlny"/>
    <w:rsid w:val="001C448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92">
    <w:name w:val="xl92"/>
    <w:basedOn w:val="Normlny"/>
    <w:rsid w:val="001C448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93">
    <w:name w:val="xl93"/>
    <w:basedOn w:val="Normlny"/>
    <w:rsid w:val="001C448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94">
    <w:name w:val="xl94"/>
    <w:basedOn w:val="Normlny"/>
    <w:rsid w:val="001C448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95">
    <w:name w:val="xl95"/>
    <w:basedOn w:val="Normlny"/>
    <w:rsid w:val="001C44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96">
    <w:name w:val="xl96"/>
    <w:basedOn w:val="Normlny"/>
    <w:rsid w:val="001C44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97">
    <w:name w:val="xl97"/>
    <w:basedOn w:val="Normlny"/>
    <w:rsid w:val="001C448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98">
    <w:name w:val="xl98"/>
    <w:basedOn w:val="Normlny"/>
    <w:rsid w:val="001C448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99">
    <w:name w:val="xl99"/>
    <w:basedOn w:val="Normlny"/>
    <w:rsid w:val="001C448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xl100">
    <w:name w:val="xl100"/>
    <w:basedOn w:val="Normlny"/>
    <w:rsid w:val="001C448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Zkladntext">
    <w:name w:val="Body Text"/>
    <w:basedOn w:val="Normlny"/>
    <w:link w:val="ZkladntextChar"/>
    <w:semiHidden/>
    <w:rsid w:val="00C33906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ZkladntextChar">
    <w:name w:val="Základný text Char"/>
    <w:basedOn w:val="Predvolenpsmoodseku"/>
    <w:link w:val="Zkladntext"/>
    <w:semiHidden/>
    <w:rsid w:val="00C33906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jana.scevkova@uniba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99A69-9277-4D15-B61A-D75F5A0CA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</Words>
  <Characters>850</Characters>
  <Application>Microsoft Office Word</Application>
  <DocSecurity>0</DocSecurity>
  <Lines>47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Ščevková Jana</dc:creator>
  <cp:keywords/>
  <dc:description/>
  <cp:lastModifiedBy>Ščevková Jana</cp:lastModifiedBy>
  <cp:revision>2</cp:revision>
  <dcterms:created xsi:type="dcterms:W3CDTF">2025-07-09T05:47:00Z</dcterms:created>
  <dcterms:modified xsi:type="dcterms:W3CDTF">2025-07-09T05:47:00Z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9b2aad9ca2c781cfd519bfc58fbee2e73a3097f5440f93dd3763ab463928053d</vt:lpwstr>
  </property>
</Properties>
</file>