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16sdtfl w16du wp14">
  <w:body>
    <w:p w:rsidRPr="007F7E4C" w:rsidR="00A11713" w:rsidP="00D3290D" w:rsidRDefault="5F40605E" w14:paraId="0E8B0578" w14:textId="4BF03AA9">
      <w:pPr>
        <w:pStyle w:val="Heading1"/>
        <w:rPr>
          <w:lang w:val="en-US"/>
        </w:rPr>
      </w:pPr>
      <w:r w:rsidRPr="38A7B3E4">
        <w:rPr>
          <w:lang w:val="en-US"/>
        </w:rPr>
        <w:t xml:space="preserve">APPENDIX A. </w:t>
      </w:r>
      <w:r w:rsidRPr="38A7B3E4" w:rsidR="1E1F424F">
        <w:rPr>
          <w:rFonts w:eastAsia="Times New Roman" w:cs="Times New Roman"/>
          <w:b w:val="0"/>
          <w:color w:val="000000" w:themeColor="text1"/>
          <w:lang w:val="en-US"/>
        </w:rPr>
        <w:t>—</w:t>
      </w:r>
      <w:r w:rsidRPr="38A7B3E4" w:rsidR="1E1F424F">
        <w:rPr>
          <w:lang w:val="en-US"/>
        </w:rPr>
        <w:t xml:space="preserve"> </w:t>
      </w:r>
      <w:r w:rsidRPr="38A7B3E4" w:rsidR="000B3838">
        <w:rPr>
          <w:lang w:val="en-US"/>
        </w:rPr>
        <w:t>S</w:t>
      </w:r>
      <w:r w:rsidRPr="38A7B3E4" w:rsidR="00661F39">
        <w:rPr>
          <w:lang w:val="en-US"/>
        </w:rPr>
        <w:t>UPPLEMENTARY MATERIAL</w:t>
      </w:r>
    </w:p>
    <w:p w:rsidRPr="00CC5B4D" w:rsidR="00A11713" w:rsidP="00A11713" w:rsidRDefault="69FD5BF6" w14:paraId="4CEB6930" w14:textId="62BD0C77">
      <w:pPr>
        <w:pStyle w:val="Heading1"/>
        <w:rPr>
          <w:lang w:val="en-US"/>
        </w:rPr>
      </w:pPr>
      <w:r w:rsidRPr="46A756B3">
        <w:rPr>
          <w:lang w:val="en-US"/>
        </w:rPr>
        <w:t>A</w:t>
      </w:r>
      <w:r w:rsidRPr="46A756B3" w:rsidR="1CB2FA40">
        <w:rPr>
          <w:lang w:val="en-US"/>
        </w:rPr>
        <w:t>1</w:t>
      </w:r>
      <w:r w:rsidRPr="46A756B3">
        <w:rPr>
          <w:lang w:val="en-US"/>
        </w:rPr>
        <w:t xml:space="preserve"> </w:t>
      </w:r>
      <w:r w:rsidRPr="46A756B3" w:rsidR="34A9AB52">
        <w:rPr>
          <w:lang w:val="en-US"/>
        </w:rPr>
        <w:t>Land cover data</w:t>
      </w:r>
    </w:p>
    <w:p w:rsidR="00E96E12" w:rsidP="00E96E12" w:rsidRDefault="00A37C62" w14:paraId="03C00A43" w14:textId="7511A050">
      <w:pPr>
        <w:pStyle w:val="Caption"/>
        <w:keepNext/>
      </w:pP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REF _Ref182470177 \h </w:instrText>
      </w:r>
      <w:r>
        <w:rPr>
          <w:rFonts w:eastAsia="Times New Roman" w:cs="Times New Roman"/>
        </w:rPr>
      </w:r>
      <w:r>
        <w:rPr>
          <w:rFonts w:eastAsia="Times New Roman" w:cs="Times New Roman"/>
        </w:rPr>
        <w:fldChar w:fldCharType="separate"/>
      </w:r>
      <w:r>
        <w:rPr>
          <w:rFonts w:eastAsia="Times New Roman" w:cs="Times New Roman"/>
        </w:rPr>
        <w:fldChar w:fldCharType="end"/>
      </w:r>
      <w:r>
        <w:rPr>
          <w:rFonts w:eastAsia="Times New Roman" w:cs="Times New Roman"/>
          <w:noProof/>
          <w:szCs w:val="24"/>
        </w:rPr>
        <w:drawing>
          <wp:inline distT="0" distB="0" distL="0" distR="0" wp14:anchorId="3EFBD0D4" wp14:editId="1E795792">
            <wp:extent cx="6128795" cy="2762146"/>
            <wp:effectExtent l="0" t="0" r="0" b="1968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Pr="00D077CA" w:rsidR="00A37C62" w:rsidP="00A37C62" w:rsidRDefault="00E96E12" w14:paraId="5706E7EA" w14:textId="0C0DCFD3">
      <w:pPr>
        <w:pStyle w:val="Caption"/>
      </w:pPr>
      <w:r>
        <w:t>Fig</w:t>
      </w:r>
      <w:r w:rsidR="2D3B07C8">
        <w:t>.</w:t>
      </w:r>
      <w:r>
        <w:t xml:space="preserve"> </w:t>
      </w:r>
      <w:r w:rsidR="46BA1D80">
        <w:t>A.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Pr="38A7B3E4">
        <w:rPr>
          <w:noProof/>
        </w:rPr>
        <w:t>1</w:t>
      </w:r>
      <w:r>
        <w:fldChar w:fldCharType="end"/>
      </w:r>
      <w:r>
        <w:t xml:space="preserve"> Processing land cover map with ArcGIS pro for each species</w:t>
      </w:r>
      <w:r w:rsidR="00D077CA">
        <w:t xml:space="preserve"> </w:t>
      </w:r>
      <w:r w:rsidRPr="00D077CA" w:rsidR="00452C80">
        <w:t>(</w:t>
      </w:r>
      <w:r w:rsidR="00D02AB1">
        <w:t xml:space="preserve">based on </w:t>
      </w:r>
      <w:r w:rsidR="00D077CA">
        <w:t xml:space="preserve">datasets: </w:t>
      </w:r>
      <w:r w:rsidRPr="00D077CA" w:rsidR="00452C80">
        <w:t>Helsinki metropolitan area land cover dataset</w:t>
      </w:r>
      <w:r w:rsidRPr="00D077CA" w:rsidR="00452C80">
        <w:t xml:space="preserve"> 2022;</w:t>
      </w:r>
      <w:r w:rsidR="00D02AB1">
        <w:t xml:space="preserve"> </w:t>
      </w:r>
      <w:r w:rsidR="00D02AB1">
        <w:t>Traffic data from Helsinki 2024</w:t>
      </w:r>
      <w:r w:rsidR="00D02AB1">
        <w:t>;</w:t>
      </w:r>
      <w:r w:rsidRPr="00D077CA" w:rsidR="00452C80">
        <w:t xml:space="preserve"> </w:t>
      </w:r>
      <w:r w:rsidRPr="00D077CA" w:rsidR="00452C80">
        <w:t>Helsinki's nature information system</w:t>
      </w:r>
      <w:r w:rsidRPr="00D077CA" w:rsidR="00452C80">
        <w:t xml:space="preserve"> 2023 and 2024; Jalkanen &amp; </w:t>
      </w:r>
      <w:proofErr w:type="spellStart"/>
      <w:r w:rsidRPr="00D077CA" w:rsidR="00452C80">
        <w:t>Vierikko</w:t>
      </w:r>
      <w:proofErr w:type="spellEnd"/>
      <w:r w:rsidRPr="00D077CA" w:rsidR="00452C80">
        <w:t xml:space="preserve"> 2022)</w:t>
      </w:r>
      <w:r w:rsidR="00A721ED">
        <w:t>.</w:t>
      </w:r>
    </w:p>
    <w:p w:rsidRPr="00D077CA" w:rsidR="001366A1" w:rsidP="001366A1" w:rsidRDefault="001366A1" w14:paraId="1763DD6D" w14:textId="77777777"/>
    <w:p w:rsidR="00DE5213" w:rsidP="00DE5213" w:rsidRDefault="00DE5213" w14:paraId="45966E60" w14:textId="3DA9FA54">
      <w:pPr>
        <w:pStyle w:val="Caption"/>
        <w:keepNext/>
      </w:pPr>
      <w:r>
        <w:t xml:space="preserve">Table </w:t>
      </w:r>
      <w:r w:rsidR="67A6EDEB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1</w:t>
      </w:r>
      <w:r w:rsidR="00237CA8">
        <w:fldChar w:fldCharType="end"/>
      </w:r>
      <w:r w:rsidR="00CB7824">
        <w:t xml:space="preserve"> </w:t>
      </w:r>
      <w:r w:rsidR="00D32EFA">
        <w:t xml:space="preserve">Parameters for European crested </w:t>
      </w:r>
      <w:proofErr w:type="gramStart"/>
      <w:r w:rsidR="00D32EFA">
        <w:t>tit</w:t>
      </w:r>
      <w:proofErr w:type="gramEnd"/>
      <w:r w:rsidR="00D32EFA">
        <w:t xml:space="preserve"> in the model and in sensitivity analysis</w:t>
      </w:r>
      <w:r w:rsidR="00796F88">
        <w:t xml:space="preserve"> (+/- 20%).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1218"/>
        <w:gridCol w:w="850"/>
        <w:gridCol w:w="851"/>
      </w:tblGrid>
      <w:tr w:rsidRPr="007B6E83" w:rsidR="007B6E83" w:rsidTr="00C10DE5" w14:paraId="56D764B1" w14:textId="77777777">
        <w:trPr>
          <w:trHeight w:val="288"/>
        </w:trPr>
        <w:tc>
          <w:tcPr>
            <w:tcW w:w="5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E5213" w:rsidR="007B6E83" w:rsidP="007B6E83" w:rsidRDefault="007B6E83" w14:paraId="6A49FFE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DE5213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33EBC17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7B6E83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766A166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+20 %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5EEA1FE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-20 %</w:t>
            </w:r>
          </w:p>
        </w:tc>
      </w:tr>
      <w:tr w:rsidRPr="007B6E83" w:rsidR="007B6E83" w:rsidTr="00C10DE5" w14:paraId="0F22126B" w14:textId="77777777">
        <w:trPr>
          <w:trHeight w:val="288"/>
        </w:trPr>
        <w:tc>
          <w:tcPr>
            <w:tcW w:w="5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B7824" w:rsidR="007B6E83" w:rsidP="007B6E83" w:rsidRDefault="007B6E83" w14:paraId="203ED0D7" w14:textId="5507139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CB7824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Interpatch crossing distance (m)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24DE8938" w14:textId="26159B7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4000</w:t>
            </w:r>
            <w:r w:rsidR="00C10DE5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(</w:t>
            </w:r>
            <w:proofErr w:type="spellStart"/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expert</w:t>
            </w:r>
            <w:proofErr w:type="spellEnd"/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opinion</w:t>
            </w:r>
            <w:proofErr w:type="spellEnd"/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0842FD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4800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0CFADD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3200</w:t>
            </w:r>
          </w:p>
        </w:tc>
      </w:tr>
      <w:tr w:rsidRPr="007B6E83" w:rsidR="007B6E83" w:rsidTr="00C10DE5" w14:paraId="2A14947D" w14:textId="77777777">
        <w:trPr>
          <w:trHeight w:val="288"/>
        </w:trPr>
        <w:tc>
          <w:tcPr>
            <w:tcW w:w="5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2929438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Minimum habitat size that supports viable population (ha)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2F0F5AEB" w14:textId="3F4D7B6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</w:t>
            </w:r>
            <w:r w:rsidR="00C10DE5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802E32" w:rsidR="00C10DE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(Valkama et al. 2014)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7B1FC5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B6E83" w:rsidR="007B6E83" w:rsidP="007B6E83" w:rsidRDefault="007B6E83" w14:paraId="0CF83B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B6E83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24</w:t>
            </w:r>
          </w:p>
        </w:tc>
      </w:tr>
    </w:tbl>
    <w:p w:rsidR="00E62EA6" w:rsidP="00796F88" w:rsidRDefault="00E62EA6" w14:paraId="4821FE9E" w14:textId="77777777">
      <w:pPr>
        <w:pStyle w:val="Caption"/>
        <w:keepNext/>
      </w:pPr>
    </w:p>
    <w:p w:rsidR="00796F88" w:rsidP="00796F88" w:rsidRDefault="00796F88" w14:paraId="025EA6FD" w14:textId="28FA88AF">
      <w:pPr>
        <w:pStyle w:val="Caption"/>
        <w:keepNext/>
      </w:pPr>
      <w:r>
        <w:t xml:space="preserve">Table </w:t>
      </w:r>
      <w:r w:rsidR="66F65232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2</w:t>
      </w:r>
      <w:r w:rsidR="00237CA8">
        <w:fldChar w:fldCharType="end"/>
      </w:r>
      <w:r>
        <w:t xml:space="preserve"> Resistance values for European crested </w:t>
      </w:r>
      <w:proofErr w:type="gramStart"/>
      <w:r>
        <w:t>tit</w:t>
      </w:r>
      <w:proofErr w:type="gramEnd"/>
      <w:r>
        <w:t xml:space="preserve"> in the model and in sensitivity analysis (+/- 20 %)</w:t>
      </w:r>
      <w:r w:rsidR="00F17BEA">
        <w:t xml:space="preserve">. (Dataset: </w:t>
      </w:r>
      <w:r w:rsidRPr="00D077CA" w:rsidR="00F17BEA">
        <w:t xml:space="preserve">Jalkanen &amp; </w:t>
      </w:r>
      <w:proofErr w:type="spellStart"/>
      <w:r w:rsidRPr="00D077CA" w:rsidR="00F17BEA">
        <w:t>Vierikko</w:t>
      </w:r>
      <w:proofErr w:type="spellEnd"/>
      <w:r w:rsidRPr="00D077CA" w:rsidR="00F17BEA">
        <w:t xml:space="preserve"> 2022</w:t>
      </w:r>
      <w:r w:rsidR="00F17BEA">
        <w:t>)</w:t>
      </w:r>
      <w:r w:rsidR="009129F7">
        <w:t>.</w:t>
      </w:r>
    </w:p>
    <w:tbl>
      <w:tblPr>
        <w:tblW w:w="8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395"/>
        <w:gridCol w:w="1110"/>
        <w:gridCol w:w="821"/>
        <w:gridCol w:w="1110"/>
        <w:gridCol w:w="829"/>
        <w:gridCol w:w="1110"/>
        <w:gridCol w:w="821"/>
      </w:tblGrid>
      <w:tr w:rsidRPr="00851D1B" w:rsidR="00851D1B" w:rsidTr="00B94F9B" w14:paraId="3CA27909" w14:textId="77777777">
        <w:trPr>
          <w:trHeight w:val="294"/>
        </w:trPr>
        <w:tc>
          <w:tcPr>
            <w:tcW w:w="287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45B6D7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Land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cover data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2828CC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55E6F8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+20 %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2E9565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-20 %</w:t>
            </w:r>
          </w:p>
        </w:tc>
      </w:tr>
      <w:tr w:rsidRPr="00851D1B" w:rsidR="00851D1B" w:rsidTr="00B94F9B" w14:paraId="0B1156C9" w14:textId="77777777">
        <w:trPr>
          <w:trHeight w:val="870"/>
        </w:trPr>
        <w:tc>
          <w:tcPr>
            <w:tcW w:w="2870" w:type="dxa"/>
            <w:gridSpan w:val="2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Pr="00851D1B" w:rsidR="00851D1B" w:rsidP="00851D1B" w:rsidRDefault="00851D1B" w14:paraId="400A2CE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51D1B" w:rsidR="00851D1B" w:rsidP="00851D1B" w:rsidRDefault="00851D1B" w14:paraId="6169839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7E92FD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51D1B" w:rsidR="00851D1B" w:rsidP="00851D1B" w:rsidRDefault="00851D1B" w14:paraId="37DDF12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878292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51D1B" w:rsidR="00851D1B" w:rsidP="00851D1B" w:rsidRDefault="00851D1B" w14:paraId="14D060F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923BCD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</w:tr>
      <w:tr w:rsidRPr="00851D1B" w:rsidR="00851D1B" w:rsidTr="00B94F9B" w14:paraId="248FBD96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33B11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C0BA8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Hollow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bogs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65692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24747C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3997A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1F1FF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BEC26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D7DF7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31CE922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968EE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99810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River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9CD23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DC62E8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6F36FC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413AF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22EB7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53F8B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4197E05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C9FC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BE0BB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Stream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7838A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6A45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3FD6C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48B8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CDE08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D0AC7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117EA5FE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A8761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6AC70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Forested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shrubby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riverbanks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06CB0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4B5B24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98427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DE77D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4D2A3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FC41C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2E6279F6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2B2C9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FFA76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Lakes and ponds (incl. shores)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6AD46A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07D6CB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6C134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D1641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9D31A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2B46A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61CF3B15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2EDA0F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14512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Natural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beaches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1DCD7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05302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B89079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2F61A1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654524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BE456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2AF09B3C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61A8B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lastRenderedPageBreak/>
              <w:t>7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36811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Gravel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&amp;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beaches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A645E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790B29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52131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581C1C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DF48E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9FA1B2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2AEEC03A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B800E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8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AAB17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0A4F7B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3BEC2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832BF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DD653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2416F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35550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1C2273A4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4512F5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9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991CD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reed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9952B0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AA16F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E409E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FFF3D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DDC50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7F70F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2A88DAC0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0BB08B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24AE9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Natural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EFD8D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03213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C1D18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34E01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2A8626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0D3DB1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07FDD52D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F3CB6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7368E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Bare rocks (outcrops, ledges, rocky grounds)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2F5AE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63F82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D804F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E68CB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552F8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B0FCB7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15E8D1A2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FE7C84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9FA6C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Calcareous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72388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94A05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7B3B2E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3E43C8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5F339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EE157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330BFBC1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FBEEEA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13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AD706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Rocky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621BB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71414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85748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77DD4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1537E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B29F0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3AE44FA6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DC5DE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14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AE92D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on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substrates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E8845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CEC267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A8C89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8417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28FB3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DF3BE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2C8CDA7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3D059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AFB58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forests on rocky substrates (100-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77F890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2B7EF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56784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F5CA72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08517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EDDE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33229861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2A621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16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A57B2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Esker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1630A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F8F2E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30047A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CC890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56DB3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C8F5E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77EBA825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13C8F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17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B4FF4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esker forests (100-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55EB8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DE662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A6F09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0D4EB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356B4A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05DC21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4C6176E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69E91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18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C4836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Heathland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94E69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0244A7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B48AC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DFBDC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24950A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1A6F06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5B6DF72A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21C8E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19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C99A9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heathland forests (100-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DF8739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F77C7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11F950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3A43A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E748D3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859E3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7F44F65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4AFE5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B0C87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Groves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AA5FB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CA6A34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FD36A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B742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D6BF0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0E93F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0E57A1F1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3ABC3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F75C3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Pine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marshes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3E781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35CF6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2065DC6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EC464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F61DE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8952F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04503328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2EC65B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2068B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pine marshes (100-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01CB0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7B839D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18EAC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969EB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F8C87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D403C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851D1B" w:rsidR="00851D1B" w:rsidTr="00B94F9B" w14:paraId="03181CB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3C745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23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EC5BD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Spruce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mires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630A47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C558A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8B6FD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3F211C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44153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928F3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851D1B" w:rsidTr="00B94F9B" w14:paraId="3CB719FC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4F128A8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24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558FB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spruce mires (100- y.)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11BC8A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092B30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9035A4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70AA9B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C2D8A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851D1B" w:rsidP="00851D1B" w:rsidRDefault="00851D1B" w14:paraId="5A2446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5C7890" w:rsidTr="00B94F9B" w14:paraId="5AC3B0F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851D1B" w:rsidR="005C7890" w:rsidP="00B94F9B" w:rsidRDefault="005C7890" w14:paraId="4A90B261" w14:textId="7C1F9BE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25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851D1B" w:rsidR="005C7890" w:rsidP="00B94F9B" w:rsidRDefault="005C7890" w14:paraId="2C1817DE" w14:textId="40372D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Small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deciduous</w:t>
            </w:r>
            <w:proofErr w:type="spellEnd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="0071019D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(&lt;</w:t>
            </w:r>
            <w:r w:rsidR="00F7770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="0071019D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0.5 ha)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5C7890" w14:paraId="33587751" w14:textId="3537FDF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71019D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71019D" w14:paraId="63E625D5" w14:textId="1BF1A17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71019D" w14:paraId="0F463A31" w14:textId="0195FE9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71019D" w14:paraId="14332D2A" w14:textId="7253E8C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71019D" w14:paraId="0A58630D" w14:textId="53B1D2C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71019D" w:rsidR="005C7890" w:rsidP="00B94F9B" w:rsidRDefault="0071019D" w14:paraId="7BDCA570" w14:textId="67F05BB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0E5B8A2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9CE50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26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AE246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Agricultural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fields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5C35A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27792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04B49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36041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EBD7F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6D6ED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42F93757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8D0D8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27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F0721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Community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F8E74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71C50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437D2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88A3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101F50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321CE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408850D7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DCCD5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28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61D13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Fresh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494F64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1B8D7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B1F4F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B365D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FB6F9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98A7A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7185EC4C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89211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29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6B1CF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Dry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E6574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521B88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B076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1C757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77D16B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4DE5C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4258C257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9C712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52816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Moors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DFFFE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0C341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DABE5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69086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179CB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884310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993ED33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22453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6AEE0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Fortifications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cultural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DF1B9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D65B4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1D0F0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79A78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C11F4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7DBE2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29550941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AFF9C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B10FA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57270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2620D0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699DD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7CC53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4A1D0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EDB97A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2AD0E427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E50CF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33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D37B6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Shrubby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D5022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65246F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D7A41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64048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B29B50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A11E02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39067CB4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ACD77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34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77005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Built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parks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with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F8A69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BFFF2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50726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E4E0B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32BE0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5556B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71649B98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8EACB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35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29D0D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Manor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E1AA9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FE1DB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6AF1D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70CEEA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62C6D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16C43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20ED493D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BB209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36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835D4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Botanical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42419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7FA73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E3EB9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76B7C0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18261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1EECA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1C3D184C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A1F65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37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1739C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Allotment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B43F3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8E579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672BE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AF3B1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1EA95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F74BB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0FDC77AA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ED9CD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38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4ADF3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Cemeteries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05EB3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19C2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34CF8C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AF1A7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3B535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D307B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6344658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7E769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39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3C1B5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Golf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courses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5DE4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20DD7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81D2A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1E970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3804F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C73D87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6CEE3D08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1F903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027C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Sealed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appartmentblock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F7B58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9EE14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D8750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B2D79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AA749B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EC52A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7249254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AA83E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36A63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appartment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suburb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373CA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22A1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79440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D8A9D8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9CA4C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0E5285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786EE793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B293F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867F5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Residential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738D33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A0B06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4050E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0FADE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33F52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F5C06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1D0EFDA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1B6E5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lastRenderedPageBreak/>
              <w:t>43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09A6C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proofErr w:type="gram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Densely-built</w:t>
            </w:r>
            <w:proofErr w:type="gram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 xml:space="preserve"> residential gardens, townhouse gardens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F31BC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2107E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DC29F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E7F65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858594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06566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084A5D66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326004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44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3E59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Meadow and shrubby road embankments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531C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466BF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4C81A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BB006F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B0806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DFB99D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4CC4729D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7EDC8A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45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8387E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Airfields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A5F6C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9C17F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F4FA0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C2AD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399590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CF8B8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8532D3D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76DD3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46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B62D5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beneath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power-lines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AB6F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0EA7A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E5B2C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AC660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7672A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BD653A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3E19A733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9FB70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47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E1C80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Artificial shores (beaches, canals, terraced embankments, etc.)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67852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10113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1670E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992A1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9541B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AAA30A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B36C6B6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93027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48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75F50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Anthrophogenic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gravelpits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E9DD8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89674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F002B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4A098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FF8FC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E0399F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34B2EFDA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F722B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49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9FACE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Impermeable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surfaces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5D95C2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EB159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4BABE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B1BC5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38632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E3A11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765DC19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FA8509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7298F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paved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07C5D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E25F7B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19C83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C6E31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A71A1D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45A4DC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76D0A70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9B996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112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FBC85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unpaved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E6A75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52662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916B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1CD8A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54995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2EF71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FC5B78F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DA5D2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D7BE4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buildings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4FED2C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EE7D6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F1EF8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22B5F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4F030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D7014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094F7840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F1FE0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130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4FE5D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other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impervious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surface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D4F13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DB52A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A321F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FE42C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F8F6B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C2B6F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1BF0AC8D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8C4E9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310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548FF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C6EC4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07A6C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39953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C1B046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384DA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ACFAB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55BB1948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B184DE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410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E7259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ground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3DFC2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A36EF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8905E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5972D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43B0BB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E19255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2DE050D7" w14:textId="77777777">
        <w:trPr>
          <w:trHeight w:val="288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5C5B7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510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0D1D62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Water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B67CA4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7C7CC8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6FE1C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D9842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54D46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08588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851D1B" w:rsidR="00B94F9B" w:rsidTr="00B94F9B" w14:paraId="13F95352" w14:textId="77777777">
        <w:trPr>
          <w:trHeight w:val="294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118A17A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520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9BB44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Sea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03832D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270409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60EF21B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8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50ED4B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3A8423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851D1B" w:rsidR="00B94F9B" w:rsidP="00B94F9B" w:rsidRDefault="00B94F9B" w14:paraId="7A5B19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851D1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</w:tbl>
    <w:p w:rsidR="006C18DE" w:rsidP="00CB6876" w:rsidRDefault="006C18DE" w14:paraId="72D8DC32" w14:textId="77777777">
      <w:pPr>
        <w:pStyle w:val="Caption"/>
        <w:keepNext/>
      </w:pPr>
    </w:p>
    <w:p w:rsidR="00CB6876" w:rsidP="00CB6876" w:rsidRDefault="00CB6876" w14:paraId="6ADD8115" w14:textId="6649946A">
      <w:pPr>
        <w:pStyle w:val="Caption"/>
        <w:keepNext/>
      </w:pPr>
      <w:r>
        <w:t xml:space="preserve">Table </w:t>
      </w:r>
      <w:r w:rsidR="5A3FC28E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3</w:t>
      </w:r>
      <w:r w:rsidR="00237CA8">
        <w:fldChar w:fldCharType="end"/>
      </w:r>
      <w:r>
        <w:t xml:space="preserve"> Parameters for Siberian flying squirrel in the model and in sensitivity analysis (+/- 20%).</w:t>
      </w:r>
    </w:p>
    <w:tbl>
      <w:tblPr>
        <w:tblW w:w="8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968"/>
        <w:gridCol w:w="760"/>
        <w:gridCol w:w="1020"/>
      </w:tblGrid>
      <w:tr w:rsidRPr="00172BCB" w:rsidR="00172BCB" w:rsidTr="00192A6C" w14:paraId="76A20EFC" w14:textId="77777777">
        <w:trPr>
          <w:trHeight w:val="288"/>
        </w:trPr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CC02F5" w:rsidR="00172BCB" w:rsidP="00172BCB" w:rsidRDefault="00172BCB" w14:paraId="1DDF001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CC02F5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0F1232C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4832519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+20 %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4D70ACC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-20 %</w:t>
            </w:r>
          </w:p>
        </w:tc>
      </w:tr>
      <w:tr w:rsidRPr="00172BCB" w:rsidR="00172BCB" w:rsidTr="00192A6C" w14:paraId="4D2A9F81" w14:textId="77777777">
        <w:trPr>
          <w:trHeight w:val="288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4225C39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Interpatch</w:t>
            </w:r>
            <w:proofErr w:type="spellEnd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crossing</w:t>
            </w:r>
            <w:proofErr w:type="spellEnd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distance</w:t>
            </w:r>
            <w:proofErr w:type="spellEnd"/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(m)</w:t>
            </w:r>
          </w:p>
        </w:tc>
        <w:tc>
          <w:tcPr>
            <w:tcW w:w="2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3DCC92C7" w14:textId="5CEE4EA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2000</w:t>
            </w:r>
            <w:r w:rsidR="00192A6C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192A6C" w:rsidR="00720D78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(Selonen &amp; Hanski 2004; Hanski &amp; Selonen 2008; Selonen &amp; Mäkeläinen 2017; Kosma et al. 2023)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6C27B4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2400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4A522A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1800</w:t>
            </w:r>
          </w:p>
        </w:tc>
      </w:tr>
      <w:tr w:rsidRPr="00172BCB" w:rsidR="00172BCB" w:rsidTr="00192A6C" w14:paraId="3808CD4D" w14:textId="77777777">
        <w:trPr>
          <w:trHeight w:val="288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7735E6A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Minimum habitat size that supports viable population (ha)</w:t>
            </w:r>
          </w:p>
        </w:tc>
        <w:tc>
          <w:tcPr>
            <w:tcW w:w="2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69DFCB12" w14:textId="749BC5F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  <w:r w:rsidR="00802E32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(median in data </w:t>
            </w:r>
            <w:proofErr w:type="spellStart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from</w:t>
            </w:r>
            <w:proofErr w:type="spellEnd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Helsinki’s</w:t>
            </w:r>
            <w:proofErr w:type="spellEnd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nature</w:t>
            </w:r>
            <w:proofErr w:type="spellEnd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information</w:t>
            </w:r>
            <w:proofErr w:type="spellEnd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system</w:t>
            </w:r>
            <w:proofErr w:type="spellEnd"/>
            <w:r w:rsidRPr="00802E32" w:rsidR="00802E32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2023)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497E69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2BCB" w:rsidR="00172BCB" w:rsidP="00172BCB" w:rsidRDefault="00172BCB" w14:paraId="119C66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172BC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1.8</w:t>
            </w:r>
          </w:p>
        </w:tc>
      </w:tr>
    </w:tbl>
    <w:p w:rsidR="00172BCB" w:rsidRDefault="00172BCB" w14:paraId="44CED886" w14:textId="77777777">
      <w:pPr>
        <w:rPr>
          <w:lang w:val="fi-FI"/>
        </w:rPr>
      </w:pPr>
    </w:p>
    <w:p w:rsidRPr="009129F7" w:rsidR="003024ED" w:rsidP="003024ED" w:rsidRDefault="003024ED" w14:paraId="39CA0A07" w14:textId="403D5320">
      <w:pPr>
        <w:pStyle w:val="Caption"/>
        <w:keepNext/>
        <w:rPr>
          <w:lang w:val="sv-SE"/>
        </w:rPr>
      </w:pPr>
      <w:r>
        <w:t xml:space="preserve">Table </w:t>
      </w:r>
      <w:r w:rsidR="736BF617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4</w:t>
      </w:r>
      <w:r w:rsidR="00237CA8">
        <w:fldChar w:fldCharType="end"/>
      </w:r>
      <w:r>
        <w:t xml:space="preserve"> Resistance values for the Siberian flying squirrel in the model and in sensitivity analysis (+/- 20%).</w:t>
      </w:r>
      <w:r w:rsidR="009129F7">
        <w:t xml:space="preserve"> </w:t>
      </w:r>
      <w:r w:rsidRPr="009129F7" w:rsidR="009129F7">
        <w:rPr>
          <w:lang w:val="sv-SE"/>
        </w:rPr>
        <w:t>(</w:t>
      </w:r>
      <w:proofErr w:type="spellStart"/>
      <w:r w:rsidRPr="009129F7" w:rsidR="009129F7">
        <w:rPr>
          <w:lang w:val="sv-SE"/>
        </w:rPr>
        <w:t>Dataset</w:t>
      </w:r>
      <w:proofErr w:type="spellEnd"/>
      <w:r w:rsidRPr="009129F7" w:rsidR="009129F7">
        <w:rPr>
          <w:lang w:val="sv-SE"/>
        </w:rPr>
        <w:t xml:space="preserve">: </w:t>
      </w:r>
      <w:proofErr w:type="spellStart"/>
      <w:r w:rsidRPr="009129F7" w:rsidR="009129F7">
        <w:rPr>
          <w:lang w:val="sv-SE"/>
        </w:rPr>
        <w:t>Helsinki</w:t>
      </w:r>
      <w:proofErr w:type="spellEnd"/>
      <w:r w:rsidRPr="009129F7" w:rsidR="009129F7">
        <w:rPr>
          <w:lang w:val="sv-SE"/>
        </w:rPr>
        <w:t xml:space="preserve"> </w:t>
      </w:r>
      <w:proofErr w:type="spellStart"/>
      <w:r w:rsidRPr="009129F7" w:rsidR="009129F7">
        <w:rPr>
          <w:lang w:val="sv-SE"/>
        </w:rPr>
        <w:t>metropolitan</w:t>
      </w:r>
      <w:proofErr w:type="spellEnd"/>
      <w:r w:rsidRPr="009129F7" w:rsidR="009129F7">
        <w:rPr>
          <w:lang w:val="sv-SE"/>
        </w:rPr>
        <w:t xml:space="preserve"> </w:t>
      </w:r>
      <w:proofErr w:type="gramStart"/>
      <w:r w:rsidRPr="009129F7" w:rsidR="009129F7">
        <w:rPr>
          <w:lang w:val="sv-SE"/>
        </w:rPr>
        <w:t>area land</w:t>
      </w:r>
      <w:proofErr w:type="gramEnd"/>
      <w:r w:rsidRPr="009129F7" w:rsidR="009129F7">
        <w:rPr>
          <w:lang w:val="sv-SE"/>
        </w:rPr>
        <w:t xml:space="preserve"> cover </w:t>
      </w:r>
      <w:proofErr w:type="spellStart"/>
      <w:r w:rsidRPr="009129F7" w:rsidR="009129F7">
        <w:rPr>
          <w:lang w:val="sv-SE"/>
        </w:rPr>
        <w:t>dataset</w:t>
      </w:r>
      <w:proofErr w:type="spellEnd"/>
      <w:r w:rsidRPr="009129F7" w:rsidR="009129F7">
        <w:rPr>
          <w:lang w:val="sv-SE"/>
        </w:rPr>
        <w:t xml:space="preserve"> 2022; </w:t>
      </w:r>
      <w:proofErr w:type="spellStart"/>
      <w:r w:rsidRPr="009129F7" w:rsidR="009129F7">
        <w:rPr>
          <w:lang w:val="sv-SE"/>
        </w:rPr>
        <w:t>Helsinki's</w:t>
      </w:r>
      <w:proofErr w:type="spellEnd"/>
      <w:r w:rsidRPr="009129F7" w:rsidR="009129F7">
        <w:rPr>
          <w:lang w:val="sv-SE"/>
        </w:rPr>
        <w:t xml:space="preserve"> </w:t>
      </w:r>
      <w:proofErr w:type="spellStart"/>
      <w:r w:rsidRPr="009129F7" w:rsidR="009129F7">
        <w:rPr>
          <w:lang w:val="sv-SE"/>
        </w:rPr>
        <w:t>nature</w:t>
      </w:r>
      <w:proofErr w:type="spellEnd"/>
      <w:r w:rsidRPr="009129F7" w:rsidR="009129F7">
        <w:rPr>
          <w:lang w:val="sv-SE"/>
        </w:rPr>
        <w:t xml:space="preserve"> information system 2023</w:t>
      </w:r>
      <w:r w:rsidR="009129F7">
        <w:rPr>
          <w:lang w:val="sv-SE"/>
        </w:rPr>
        <w:t>)</w:t>
      </w:r>
    </w:p>
    <w:tbl>
      <w:tblPr>
        <w:tblpPr w:leftFromText="141" w:rightFromText="141" w:vertAnchor="text" w:horzAnchor="margin" w:tblpY="322"/>
        <w:tblW w:w="8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1679"/>
        <w:gridCol w:w="1110"/>
        <w:gridCol w:w="821"/>
        <w:gridCol w:w="1110"/>
        <w:gridCol w:w="821"/>
        <w:gridCol w:w="1110"/>
        <w:gridCol w:w="821"/>
      </w:tblGrid>
      <w:tr w:rsidRPr="00593C37" w:rsidR="00425615" w:rsidTr="00425615" w14:paraId="29C96535" w14:textId="77777777">
        <w:trPr>
          <w:trHeight w:val="294"/>
        </w:trPr>
        <w:tc>
          <w:tcPr>
            <w:tcW w:w="25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66F8BB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Land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cover data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04F89D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19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667532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+20 %</w:t>
            </w:r>
          </w:p>
        </w:tc>
        <w:tc>
          <w:tcPr>
            <w:tcW w:w="1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4ED971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-20 %</w:t>
            </w:r>
          </w:p>
        </w:tc>
      </w:tr>
      <w:tr w:rsidRPr="00593C37" w:rsidR="00425615" w:rsidTr="00425615" w14:paraId="1221985F" w14:textId="77777777">
        <w:trPr>
          <w:trHeight w:val="658"/>
        </w:trPr>
        <w:tc>
          <w:tcPr>
            <w:tcW w:w="2510" w:type="dxa"/>
            <w:gridSpan w:val="2"/>
            <w:vMerge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center"/>
            <w:hideMark/>
          </w:tcPr>
          <w:p w:rsidRPr="00593C37" w:rsidR="00425615" w:rsidP="00425615" w:rsidRDefault="00425615" w14:paraId="2E3C69A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93C37" w:rsidR="00425615" w:rsidP="00425615" w:rsidRDefault="00425615" w14:paraId="5EAE563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12DF29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93C37" w:rsidR="00425615" w:rsidP="00425615" w:rsidRDefault="00425615" w14:paraId="3AC1563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614518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93C37" w:rsidR="00425615" w:rsidP="00425615" w:rsidRDefault="00425615" w14:paraId="74882C3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716009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</w:tr>
      <w:tr w:rsidRPr="00593C37" w:rsidR="00425615" w:rsidTr="00425615" w14:paraId="55181138" w14:textId="77777777">
        <w:trPr>
          <w:trHeight w:val="288"/>
        </w:trPr>
        <w:tc>
          <w:tcPr>
            <w:tcW w:w="83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DDF1D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67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36D19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bservations</w:t>
            </w:r>
            <w:proofErr w:type="spellEnd"/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B71C1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6143E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1A0C2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F5EC0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11213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D80E6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93C37" w:rsidR="00425615" w:rsidTr="00425615" w14:paraId="225636A1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759854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05A0E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aved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9F459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E23121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2797D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9CFA6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E44E59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4288A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0620A734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07A881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112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7C2DC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npaved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98868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11FD9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DDDE8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521F4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29D46E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6B703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05959D59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DBB22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F2378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uildings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EDFF5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1000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0E757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617A9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800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4BFFA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402A4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1200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45CC2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193FD5C8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7C20F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lastRenderedPageBreak/>
              <w:t>130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AD426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ther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impervious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surface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7E21D6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88FE85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3D03F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7295CF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8DF87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258870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23E68D7E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0F917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211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F11E7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ields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CF12B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B1886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6EC5A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44978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19FC2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90019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6D4DAC02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ECEED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212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38288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Other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low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vegetation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1BF77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94CD8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407C7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98DC1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E56E5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6B588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18B7E53B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7CCC7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61CE6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gram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2-10</w:t>
            </w:r>
            <w:proofErr w:type="gram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high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DB11B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E6B1F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E9CA4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A50CF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94432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843B6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487B95D4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1E1BA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222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BCD4D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10-</w:t>
            </w:r>
            <w:proofErr w:type="gram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15m</w:t>
            </w:r>
            <w:proofErr w:type="gram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high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E0FBB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C8EDC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FAE87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58581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DD159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37206C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93C37" w:rsidR="00425615" w:rsidTr="00425615" w14:paraId="7058DA2E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82FB8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223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9B513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15-</w:t>
            </w:r>
            <w:proofErr w:type="gram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20m</w:t>
            </w:r>
            <w:proofErr w:type="gram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high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2C0DA3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B7F7D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5098F1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AC438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4B7A4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4313F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93C37" w:rsidR="00425615" w:rsidTr="00425615" w14:paraId="798F7110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BB6F9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581B4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</w:t>
            </w: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ver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gram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20m</w:t>
            </w:r>
            <w:proofErr w:type="gram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high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BE9D5B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4B9F1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C70CC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E6AD0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2C957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12DEA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93C37" w:rsidR="00425615" w:rsidTr="00425615" w14:paraId="750BD661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EF16A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E9720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6C5E52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0F4D4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B7C6F0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FBB5D1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1EF32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3070DE4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2CCB8398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22C34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4F4AB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ground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9725C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356A0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D54C5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82F1B3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232EE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270603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0F597922" w14:textId="77777777">
        <w:trPr>
          <w:trHeight w:val="288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6842E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80019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Water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6D6EF5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EA7E2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9AAF2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E3233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6F1DE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47EDF8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93C37" w:rsidR="00425615" w:rsidTr="00425615" w14:paraId="3C37FCB4" w14:textId="77777777">
        <w:trPr>
          <w:trHeight w:val="294"/>
        </w:trPr>
        <w:tc>
          <w:tcPr>
            <w:tcW w:w="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688C4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520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7EA10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Sea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697D25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12249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1B7BF8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7DE9A4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075800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93C37" w:rsidR="00425615" w:rsidP="00425615" w:rsidRDefault="00425615" w14:paraId="561344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93C3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</w:tbl>
    <w:p w:rsidR="00CC02F5" w:rsidP="00CC02F5" w:rsidRDefault="00CC02F5" w14:paraId="099CA1B2" w14:textId="4057A7B4">
      <w:pPr>
        <w:pStyle w:val="Caption"/>
        <w:keepNext/>
      </w:pPr>
    </w:p>
    <w:p w:rsidR="007C17A2" w:rsidP="007C17A2" w:rsidRDefault="007C17A2" w14:paraId="64F8C4C3" w14:textId="77777777"/>
    <w:p w:rsidR="007C17A2" w:rsidP="007C17A2" w:rsidRDefault="007C17A2" w14:paraId="65AE0109" w14:textId="77777777"/>
    <w:p w:rsidR="007C17A2" w:rsidP="007C17A2" w:rsidRDefault="007C17A2" w14:paraId="1718C8FC" w14:textId="77777777"/>
    <w:p w:rsidR="007C17A2" w:rsidP="007C17A2" w:rsidRDefault="007C17A2" w14:paraId="1FF63D2F" w14:textId="77777777"/>
    <w:p w:rsidR="007C17A2" w:rsidP="007C17A2" w:rsidRDefault="007C17A2" w14:paraId="456DE311" w14:textId="77777777"/>
    <w:p w:rsidR="007C17A2" w:rsidP="007C17A2" w:rsidRDefault="007C17A2" w14:paraId="3B4B613E" w14:textId="77777777"/>
    <w:p w:rsidR="007C17A2" w:rsidP="007C17A2" w:rsidRDefault="007C17A2" w14:paraId="510A6A48" w14:textId="77777777"/>
    <w:p w:rsidR="007C17A2" w:rsidP="007C17A2" w:rsidRDefault="007C17A2" w14:paraId="5DBDAA0C" w14:textId="77777777"/>
    <w:p w:rsidR="007C17A2" w:rsidP="007C17A2" w:rsidRDefault="007C17A2" w14:paraId="14432983" w14:textId="77777777"/>
    <w:p w:rsidRPr="007C17A2" w:rsidR="007C17A2" w:rsidP="007C17A2" w:rsidRDefault="007C17A2" w14:paraId="56473D0A" w14:textId="77777777"/>
    <w:p w:rsidR="009F48D1" w:rsidP="009F48D1" w:rsidRDefault="009F48D1" w14:paraId="4E95D1C6" w14:textId="3FC9CC21">
      <w:pPr>
        <w:pStyle w:val="Caption"/>
        <w:keepNext/>
      </w:pPr>
      <w:r>
        <w:t xml:space="preserve">Table </w:t>
      </w:r>
      <w:r w:rsidR="659FAEB0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5</w:t>
      </w:r>
      <w:r w:rsidR="00237CA8">
        <w:fldChar w:fldCharType="end"/>
      </w:r>
      <w:r>
        <w:t xml:space="preserve"> Parameters for the common lizard in the model and in sensitivity analysis (+/- 20%).</w:t>
      </w:r>
    </w:p>
    <w:tbl>
      <w:tblPr>
        <w:tblW w:w="8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0"/>
        <w:gridCol w:w="1713"/>
        <w:gridCol w:w="850"/>
        <w:gridCol w:w="705"/>
      </w:tblGrid>
      <w:tr w:rsidRPr="00695F47" w:rsidR="00695F47" w:rsidTr="005A171D" w14:paraId="6920B654" w14:textId="77777777">
        <w:trPr>
          <w:trHeight w:val="288"/>
        </w:trPr>
        <w:tc>
          <w:tcPr>
            <w:tcW w:w="5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A94E14" w:rsidR="00695F47" w:rsidP="00695F47" w:rsidRDefault="00695F47" w14:paraId="5140649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A94E14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2E5FDAF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2E60BF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+20 %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509116B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-20 %</w:t>
            </w:r>
          </w:p>
        </w:tc>
      </w:tr>
      <w:tr w:rsidRPr="00695F47" w:rsidR="00695F47" w:rsidTr="005A171D" w14:paraId="74172936" w14:textId="77777777">
        <w:trPr>
          <w:trHeight w:val="288"/>
        </w:trPr>
        <w:tc>
          <w:tcPr>
            <w:tcW w:w="5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26FFA48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Interpatch</w:t>
            </w:r>
            <w:proofErr w:type="spellEnd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crossing</w:t>
            </w:r>
            <w:proofErr w:type="spellEnd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distance</w:t>
            </w:r>
            <w:proofErr w:type="spellEnd"/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(m)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3857E473" w14:textId="7664C35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236</w:t>
            </w:r>
            <w:r w:rsidR="005A171D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5A171D" w:rsidR="005A171D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(</w:t>
            </w:r>
            <w:proofErr w:type="spellStart"/>
            <w:r w:rsidRPr="005A171D" w:rsidR="005A171D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Hofmann</w:t>
            </w:r>
            <w:proofErr w:type="spellEnd"/>
            <w:r w:rsidRPr="005A171D" w:rsidR="005A171D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&amp; </w:t>
            </w:r>
            <w:proofErr w:type="spellStart"/>
            <w:r w:rsidRPr="005A171D" w:rsidR="005A171D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Große</w:t>
            </w:r>
            <w:proofErr w:type="spellEnd"/>
            <w:r w:rsidRPr="005A171D" w:rsidR="005A171D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2005)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1EE3F0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283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299FD7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189</w:t>
            </w:r>
          </w:p>
        </w:tc>
      </w:tr>
      <w:tr w:rsidRPr="00695F47" w:rsidR="00695F47" w:rsidTr="005A171D" w14:paraId="1752EC50" w14:textId="77777777">
        <w:trPr>
          <w:trHeight w:val="288"/>
        </w:trPr>
        <w:tc>
          <w:tcPr>
            <w:tcW w:w="5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3794EF8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eastAsia="fi-FI"/>
                <w14:ligatures w14:val="none"/>
              </w:rPr>
              <w:t>Minimum habitat size that supports viable population (ha)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67B70D00" w14:textId="12A777A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0.1</w:t>
            </w:r>
            <w:r w:rsidR="005A171D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r w:rsidRPr="00494D25" w:rsidR="00494D2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(</w:t>
            </w:r>
            <w:proofErr w:type="spellStart"/>
            <w:r w:rsidRPr="00494D25" w:rsidR="00494D2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>Ortega-Rubio</w:t>
            </w:r>
            <w:proofErr w:type="spellEnd"/>
            <w:r w:rsidRPr="00494D25" w:rsidR="00494D25">
              <w:rPr>
                <w:rFonts w:ascii="Calibri" w:hAnsi="Calibri" w:eastAsia="Times New Roman" w:cs="Calibri"/>
                <w:color w:val="A6A6A6" w:themeColor="background1" w:themeShade="A6"/>
                <w:kern w:val="0"/>
                <w:sz w:val="22"/>
                <w:lang w:val="fi-FI" w:eastAsia="fi-FI"/>
                <w14:ligatures w14:val="none"/>
              </w:rPr>
              <w:t xml:space="preserve"> et al. 1988)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747AA0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0.1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95F47" w:rsidR="00695F47" w:rsidP="00695F47" w:rsidRDefault="00695F47" w14:paraId="1F799B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695F47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0.1</w:t>
            </w:r>
          </w:p>
        </w:tc>
      </w:tr>
    </w:tbl>
    <w:p w:rsidR="00695F47" w:rsidRDefault="00695F47" w14:paraId="09548297" w14:textId="77777777">
      <w:pPr>
        <w:rPr>
          <w:lang w:val="fi-FI"/>
        </w:rPr>
      </w:pPr>
    </w:p>
    <w:p w:rsidRPr="00CE3FC2" w:rsidR="009F48D1" w:rsidP="009F48D1" w:rsidRDefault="009F48D1" w14:paraId="1B0095B4" w14:textId="325CB6D2">
      <w:pPr>
        <w:pStyle w:val="Caption"/>
        <w:keepNext/>
        <w:rPr>
          <w:lang w:val="sv-SE"/>
        </w:rPr>
      </w:pPr>
      <w:r>
        <w:t xml:space="preserve">Table </w:t>
      </w:r>
      <w:r w:rsidR="1EFBD64B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6</w:t>
      </w:r>
      <w:r w:rsidR="00237CA8">
        <w:fldChar w:fldCharType="end"/>
      </w:r>
      <w:r>
        <w:t xml:space="preserve"> Resistance values for the common lizard in the model and in sensitivity analysis (+/- 20%).</w:t>
      </w:r>
      <w:r w:rsidR="00CE3FC2">
        <w:t xml:space="preserve"> </w:t>
      </w:r>
      <w:r w:rsidRPr="00CE3FC2" w:rsidR="00CE3FC2">
        <w:rPr>
          <w:lang w:val="sv-SE"/>
        </w:rPr>
        <w:t>(</w:t>
      </w:r>
      <w:proofErr w:type="spellStart"/>
      <w:r w:rsidRPr="00CE3FC2" w:rsidR="00CE3FC2">
        <w:rPr>
          <w:lang w:val="sv-SE"/>
        </w:rPr>
        <w:t>Dataset</w:t>
      </w:r>
      <w:proofErr w:type="spellEnd"/>
      <w:r w:rsidRPr="00CE3FC2" w:rsidR="00CE3FC2">
        <w:rPr>
          <w:lang w:val="sv-SE"/>
        </w:rPr>
        <w:t xml:space="preserve">: </w:t>
      </w:r>
      <w:proofErr w:type="spellStart"/>
      <w:r w:rsidRPr="00CE3FC2" w:rsidR="00CE3FC2">
        <w:rPr>
          <w:lang w:val="sv-SE"/>
        </w:rPr>
        <w:t>Helsinki</w:t>
      </w:r>
      <w:proofErr w:type="spellEnd"/>
      <w:r w:rsidRPr="00CE3FC2" w:rsidR="00CE3FC2">
        <w:rPr>
          <w:lang w:val="sv-SE"/>
        </w:rPr>
        <w:t xml:space="preserve"> </w:t>
      </w:r>
      <w:proofErr w:type="spellStart"/>
      <w:r w:rsidRPr="00CE3FC2" w:rsidR="00CE3FC2">
        <w:rPr>
          <w:lang w:val="sv-SE"/>
        </w:rPr>
        <w:t>metropolitan</w:t>
      </w:r>
      <w:proofErr w:type="spellEnd"/>
      <w:r w:rsidRPr="00CE3FC2" w:rsidR="00CE3FC2">
        <w:rPr>
          <w:lang w:val="sv-SE"/>
        </w:rPr>
        <w:t xml:space="preserve"> </w:t>
      </w:r>
      <w:proofErr w:type="gramStart"/>
      <w:r w:rsidRPr="00CE3FC2" w:rsidR="00CE3FC2">
        <w:rPr>
          <w:lang w:val="sv-SE"/>
        </w:rPr>
        <w:t>area land</w:t>
      </w:r>
      <w:proofErr w:type="gramEnd"/>
      <w:r w:rsidRPr="00CE3FC2" w:rsidR="00CE3FC2">
        <w:rPr>
          <w:lang w:val="sv-SE"/>
        </w:rPr>
        <w:t xml:space="preserve"> cover </w:t>
      </w:r>
      <w:proofErr w:type="spellStart"/>
      <w:r w:rsidRPr="00CE3FC2" w:rsidR="00CE3FC2">
        <w:rPr>
          <w:lang w:val="sv-SE"/>
        </w:rPr>
        <w:t>dataset</w:t>
      </w:r>
      <w:proofErr w:type="spellEnd"/>
      <w:r w:rsidRPr="00CE3FC2" w:rsidR="00CE3FC2">
        <w:rPr>
          <w:lang w:val="sv-SE"/>
        </w:rPr>
        <w:t xml:space="preserve"> 2022; </w:t>
      </w:r>
      <w:proofErr w:type="spellStart"/>
      <w:r w:rsidRPr="00D02AB1" w:rsidR="00D02AB1">
        <w:rPr>
          <w:lang w:val="sv-SE"/>
        </w:rPr>
        <w:t>Traffic</w:t>
      </w:r>
      <w:proofErr w:type="spellEnd"/>
      <w:r w:rsidRPr="00D02AB1" w:rsidR="00D02AB1">
        <w:rPr>
          <w:lang w:val="sv-SE"/>
        </w:rPr>
        <w:t xml:space="preserve"> data from </w:t>
      </w:r>
      <w:proofErr w:type="spellStart"/>
      <w:r w:rsidRPr="00D02AB1" w:rsidR="00D02AB1">
        <w:rPr>
          <w:lang w:val="sv-SE"/>
        </w:rPr>
        <w:t>Helsinki</w:t>
      </w:r>
      <w:proofErr w:type="spellEnd"/>
      <w:r w:rsidRPr="00D02AB1" w:rsidR="00D02AB1">
        <w:rPr>
          <w:lang w:val="sv-SE"/>
        </w:rPr>
        <w:t xml:space="preserve"> 2024</w:t>
      </w:r>
      <w:r w:rsidRPr="00D02AB1" w:rsidR="00D02AB1">
        <w:rPr>
          <w:lang w:val="sv-SE"/>
        </w:rPr>
        <w:t>;</w:t>
      </w:r>
      <w:r w:rsidR="00D02AB1">
        <w:rPr>
          <w:lang w:val="sv-SE"/>
        </w:rPr>
        <w:t xml:space="preserve"> </w:t>
      </w:r>
      <w:proofErr w:type="spellStart"/>
      <w:r w:rsidRPr="00CE3FC2" w:rsidR="00CE3FC2">
        <w:rPr>
          <w:lang w:val="sv-SE"/>
        </w:rPr>
        <w:t>Helsinki's</w:t>
      </w:r>
      <w:proofErr w:type="spellEnd"/>
      <w:r w:rsidRPr="00CE3FC2" w:rsidR="00CE3FC2">
        <w:rPr>
          <w:lang w:val="sv-SE"/>
        </w:rPr>
        <w:t xml:space="preserve"> </w:t>
      </w:r>
      <w:proofErr w:type="spellStart"/>
      <w:r w:rsidRPr="00CE3FC2" w:rsidR="00CE3FC2">
        <w:rPr>
          <w:lang w:val="sv-SE"/>
        </w:rPr>
        <w:t>nature</w:t>
      </w:r>
      <w:proofErr w:type="spellEnd"/>
      <w:r w:rsidRPr="00CE3FC2" w:rsidR="00CE3FC2">
        <w:rPr>
          <w:lang w:val="sv-SE"/>
        </w:rPr>
        <w:t xml:space="preserve"> information system 2024; Jalkanen &amp; </w:t>
      </w:r>
      <w:proofErr w:type="spellStart"/>
      <w:r w:rsidRPr="00CE3FC2" w:rsidR="00CE3FC2">
        <w:rPr>
          <w:lang w:val="sv-SE"/>
        </w:rPr>
        <w:t>Vierikko</w:t>
      </w:r>
      <w:proofErr w:type="spellEnd"/>
      <w:r w:rsidRPr="00CE3FC2" w:rsidR="00CE3FC2">
        <w:rPr>
          <w:lang w:val="sv-SE"/>
        </w:rPr>
        <w:t xml:space="preserve"> 2022</w:t>
      </w:r>
      <w:r w:rsidR="00CE3FC2">
        <w:rPr>
          <w:lang w:val="sv-SE"/>
        </w:rPr>
        <w:t>)</w:t>
      </w:r>
    </w:p>
    <w:tbl>
      <w:tblPr>
        <w:tblW w:w="9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2352"/>
        <w:gridCol w:w="1170"/>
        <w:gridCol w:w="900"/>
        <w:gridCol w:w="1170"/>
        <w:gridCol w:w="1080"/>
        <w:gridCol w:w="1170"/>
        <w:gridCol w:w="900"/>
      </w:tblGrid>
      <w:tr w:rsidRPr="005D21FB" w:rsidR="0069338D" w:rsidTr="00B914E5" w14:paraId="17DA3EB9" w14:textId="77777777">
        <w:trPr>
          <w:trHeight w:val="294"/>
        </w:trPr>
        <w:tc>
          <w:tcPr>
            <w:tcW w:w="296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3D64F6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Land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cover data</w:t>
            </w: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FB231D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22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22FAB4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+20 %</w:t>
            </w: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9CA7AE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Sensitivity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-20 %</w:t>
            </w:r>
          </w:p>
        </w:tc>
      </w:tr>
      <w:tr w:rsidRPr="005D21FB" w:rsidR="00B914E5" w:rsidTr="00B914E5" w14:paraId="4F6BFBBC" w14:textId="77777777">
        <w:trPr>
          <w:trHeight w:val="582"/>
        </w:trPr>
        <w:tc>
          <w:tcPr>
            <w:tcW w:w="2960" w:type="dxa"/>
            <w:gridSpan w:val="2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Pr="005D21FB" w:rsidR="005D21FB" w:rsidP="005D21FB" w:rsidRDefault="005D21FB" w14:paraId="2AA4FF4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D21FB" w:rsidR="005D21FB" w:rsidP="005D21FB" w:rsidRDefault="005D21FB" w14:paraId="16E1DF8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248C8E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D21FB" w:rsidR="005D21FB" w:rsidP="005D21FB" w:rsidRDefault="005D21FB" w14:paraId="6D5053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D902E9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D21FB" w:rsidR="005D21FB" w:rsidP="005D21FB" w:rsidRDefault="005D21FB" w14:paraId="5F570D5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Resistance</w:t>
            </w:r>
            <w:proofErr w:type="spellEnd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multiplier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9A8E52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Habitat</w:t>
            </w:r>
            <w:proofErr w:type="spellEnd"/>
          </w:p>
        </w:tc>
      </w:tr>
      <w:tr w:rsidRPr="005D21FB" w:rsidR="00B914E5" w:rsidTr="00B914E5" w14:paraId="30E201E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CA52AB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764C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Hollow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bogs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FA79D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C56F0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E673E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9E3D6B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4B00A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08D1EC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2B17930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96F8CF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78024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River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9F38FF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FE5D1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E97FB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7966E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10BAB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7BC3A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701578FF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26FF8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C8E4D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Stream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A3DF1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55CC7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36887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C2E25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15607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C5912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1B7C59C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2CFC26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761B5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Forested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shrubby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riverbanks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A75E4B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7D3BD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10AAE6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1D211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2E87C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C0A8A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0E0EE357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C8C153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5157E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Lakes and ponds (incl. shores)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49A00D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32042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7ADB4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DF1F9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6EE1E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80B8C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33929B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C342D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8BF06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Natural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beaches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37522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FACA5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D62D0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2F4A6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E9317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C047C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24AEC2E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3027CB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1766E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Gravel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&amp;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beaches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7674F8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16260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61958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571E8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DF254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4978A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6B16F771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F7794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8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99051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09DDB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30D688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470DBC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8ACAF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3CCD0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36D16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560575D1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B1F91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9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5219B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reed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569E0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9DDF7D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378B6A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90451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5C6E2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9FDBB4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500689C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A85BE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7EAEE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Natural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AC1EE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CF4FB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D6099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DE0C7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34A0BF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ABAEC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113AE8DD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5E05D0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B5E99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Bare rocks (outcrops, ledges, rocky grounds)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73A9FD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F140AE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EF3E29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D479E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F9A8B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6D9EB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65F6B82D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C041C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4D01A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Calcareous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E8F49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A079C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10C72A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59776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EB7E2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F72E6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7AE2ACB0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5047B4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13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7FA1F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Rocky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1A94A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6974A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513B8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099BF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55813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EFC29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4CA114B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507D27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lastRenderedPageBreak/>
              <w:t>14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82253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on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substrates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7ED5C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815121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B635DA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E0BFD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D191A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70C44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35457051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AA3C5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7CAB1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forests on rocky substrates (100-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61A97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52519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B491F1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F3A16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274D3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6E549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5244C86F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3F295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16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C6FE3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Esker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B7B27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E9E4E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A447B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043E4E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7B22D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9919D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1C06971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3CA29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17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DB786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esker forests (100-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4C1CD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9F2E03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58F42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3E93B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59B1C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AA6CCA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10529914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3DEEE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18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A611D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Heathland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423571" w14:paraId="5AB10C72" w14:textId="426D6B0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  <w:r w:rsidR="00FB7A49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1E7B27" w14:paraId="55375511" w14:textId="1C0C772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6C75D58" w14:textId="51B2E20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  <w:r w:rsidR="000D1596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0D1596" w14:paraId="6954CF95" w14:textId="756F59D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0D1596" w14:paraId="75AC866E" w14:textId="77ABCC8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6AE1B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03CEF074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BC745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19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6C799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heathland forests (100-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FB7A49" w14:paraId="2251921E" w14:textId="5639BE4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1E7B27" w14:paraId="2E5F4CA3" w14:textId="0E25757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90BC47C" w14:textId="2BDCAAF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  <w:r w:rsidR="000D1596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0D1596" w14:paraId="737D9685" w14:textId="08350FE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0D1596" w14:paraId="3404657A" w14:textId="5F53B84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7B5C8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6E42E28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4EB39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EF7A5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Groves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DA05E4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C4E65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69D60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E9388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CD51A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674EA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00EC956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6F993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F9718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Pine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marshes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28DE5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8B1D61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96E6C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C4FA1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5FB2B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FC418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461493E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F2C856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A05C8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pine marshes (100-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AF67C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D1784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A4216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45EB4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0380B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12B52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77FE94D4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E7B1A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23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3BF02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Spruce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mires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1D1FF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04817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18CBD7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F12E9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3959D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DC775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7CC66A7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CA090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24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6C28F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Old-growth spruce mires (100- y.)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10405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25BDF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9A576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BB7E5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8E679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CDC5C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3851D104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2EE94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25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5B720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Small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deciduous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(&lt;0.</w:t>
            </w: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5ha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D5716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113A23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94445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5B3B2B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811F2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3900D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AF6245" w14:paraId="7010055A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35CC54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26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ADC42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Agricultural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fields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6EFCD3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744E75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010E6A0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10738A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2D1661C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5D21FB" w:rsidP="005D21FB" w:rsidRDefault="005D21FB" w14:paraId="4EB0CF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5C23C94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1AA38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27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A4DC6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Community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4D175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291C7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DA75C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88304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54D18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99E62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29CC5F1A" w14:textId="77777777">
        <w:trPr>
          <w:trHeight w:val="288"/>
        </w:trPr>
        <w:tc>
          <w:tcPr>
            <w:tcW w:w="6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3EDE3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28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83B2B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Fresh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</w:t>
            </w:r>
            <w:proofErr w:type="spellEnd"/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0FE22C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08A1E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DCA13B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C6288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B0C31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DD89B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41624EF0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06944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29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165B9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Dry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67A6A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15713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4A307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D6800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9EA1E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59B49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4F2D298E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37B32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849F5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Moors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85E3B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22CD5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CFFB04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81A94A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EC64E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8B0BC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592DCE6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2A00C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11D6A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Fortifications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cultural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0790D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F18C5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45899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610BC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B1252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8F564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1EA83B8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D5464B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9A8A0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52C42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DF9D3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44140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659A3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7DD84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83F47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7B1FF827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70034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33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DEF0F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Shrubby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73652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A1AE8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555D3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8B142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33F19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6C6FE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1BD71BEA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47FF2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34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B7FFA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Built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parks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with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7C90B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6CAB4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97FF50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CE8E3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D7B787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C886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E5117E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656A51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35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5084F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Manor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AD819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F589C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57F4E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FF8F9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D9493A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7F147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75EF525B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80EAB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36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5E731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Botanical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154FD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49AA06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B0983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712931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EA27D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AA9FA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3F2E6F3D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9376E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37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E8CD3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Allotment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B942E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EBAA8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9DBD1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0F106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980BD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AE5DB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4DDF875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36E45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38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862F2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Cemeteries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71035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3D280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D9DC4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88E39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34FF05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CC508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4711B6D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35727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39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1A4D3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Golf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courses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B59360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87A0A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CF947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233F94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EEE02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BD9A1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039BA057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D9F7E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ABCBB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Sealed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appartmentblock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56721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06E6A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6FB21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B3F44B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53D12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2FD89C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5B6CDB9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62E5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10FF1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appartment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suburb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BB2CA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51EAC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4BE27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E0DD8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44240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CC0CC5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668C0C1E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A30CE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D608A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Residential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BA0BC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0714AC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54D6E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69730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127B7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BAC28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64C388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5B9D9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43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5D808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proofErr w:type="gram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Densely-built</w:t>
            </w:r>
            <w:proofErr w:type="gram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 xml:space="preserve"> residential gardens, townhouse gardens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BDCAC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BD9EE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2A522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43524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5B80A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07367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243D21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5212A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44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625E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Meadow and shrubby road embankments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CD495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274B7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2C211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A27A55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DFDC1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AE806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0FBFBC4B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EDF68E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45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BC99B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Airfields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0708E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910BF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29CBC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1F57E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1F7A49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7175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50F41433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9A745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46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12D27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beneath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power-lines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C46DB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56EDBC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8F11C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4DAA7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36A19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850DB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0F7E8428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EB7C8D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lastRenderedPageBreak/>
              <w:t>47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B9F96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fi-FI"/>
                <w14:ligatures w14:val="none"/>
              </w:rPr>
              <w:t>Artificial shores (beaches, canals, terraced embankments, etc.)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465214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6BA68D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85629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C7667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57FF0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84238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74F000A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3A0BD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48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89123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Anthrophogenic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sand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gravelpits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31BD6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DF619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52DF6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F6301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440471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0F3D2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1CDAE199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655DA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49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6B557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Impermeable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surfaces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5D7B3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EFEE2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33CBF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C97D4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7B84ED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4B633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6552F17D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40D6F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26D99A2" w14:textId="2B3056F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P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aved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1ABC8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640381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8B5F21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714A3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DD38B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78B47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46FCC20F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A07309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112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0DECA39" w14:textId="23A2572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npaved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E00B2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BC2BD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8EFB4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EE9956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214BD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0C9C0F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7280AA9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9AD9C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120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4627F42" w14:textId="1C2AD3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uildings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1B8F23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F30659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EB654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3D896C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71DFD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4A17E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1FF39367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D1CFB5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130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BE3BB2E" w14:textId="0DC250B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ther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impervious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surface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A90CD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035B4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752F03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3D5A2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5C8F2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9027F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08688B4C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E6A8F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310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9021E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164D70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499C3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9E4E9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DDE157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BEA1A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F0470D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</w:t>
            </w:r>
          </w:p>
        </w:tc>
      </w:tr>
      <w:tr w:rsidRPr="005D21FB" w:rsidR="00B914E5" w:rsidTr="00B914E5" w14:paraId="76FC7312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DB48A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410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23C8F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ground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84E2C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A140B6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E06BE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3D810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30935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356761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5C82C60B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DD764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510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B4723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Water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3324B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B805D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69C947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FF761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05BE3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03DC38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52822175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FF470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520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F7CC6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Sea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0E817C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2E561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EB58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3A973E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6D10E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D35C2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E27B72B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54A58AC" w14:textId="365C8D9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1000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038B026" w14:textId="7B4FEEF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O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verpasses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9CA90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B1DF64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77DAD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B7D96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C14C9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48FDD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1F28F646" w14:textId="77777777">
        <w:trPr>
          <w:trHeight w:val="288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14AABB13" w14:textId="0B4BCF3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2000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4D78232" w14:textId="3AFB61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U</w:t>
            </w: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nderpasses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AAA9E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4E81AD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FDCCE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4F708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40882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55830A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  <w:tr w:rsidRPr="005D21FB" w:rsidR="00B914E5" w:rsidTr="00B914E5" w14:paraId="33992CF1" w14:textId="77777777">
        <w:trPr>
          <w:trHeight w:val="294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017CA430" w14:textId="31C29E5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5000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5B387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5000 </w:t>
            </w:r>
            <w:proofErr w:type="spellStart"/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cars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35781F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F224B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61AC7B1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30FAC97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200ED4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5D21FB" w:rsidR="00BA42AD" w:rsidP="00BA42AD" w:rsidRDefault="00BA42AD" w14:paraId="740309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5D21FB">
              <w:rPr>
                <w:rFonts w:ascii="Calibri" w:hAnsi="Calibri" w:eastAsia="Times New Roman" w:cs="Calibri"/>
                <w:color w:val="000000"/>
                <w:kern w:val="0"/>
                <w:sz w:val="22"/>
                <w:lang w:val="fi-FI" w:eastAsia="fi-FI"/>
                <w14:ligatures w14:val="none"/>
              </w:rPr>
              <w:t>0</w:t>
            </w:r>
          </w:p>
        </w:tc>
      </w:tr>
    </w:tbl>
    <w:p w:rsidR="004006DA" w:rsidP="00A94E14" w:rsidRDefault="004006DA" w14:paraId="7CB1DED8" w14:textId="77777777">
      <w:pPr>
        <w:pStyle w:val="Caption"/>
        <w:keepNext/>
      </w:pPr>
    </w:p>
    <w:p w:rsidR="00A94E14" w:rsidP="00A94E14" w:rsidRDefault="00A94E14" w14:paraId="74523939" w14:textId="00626DE8">
      <w:pPr>
        <w:pStyle w:val="Caption"/>
        <w:keepNext/>
      </w:pPr>
      <w:r>
        <w:t xml:space="preserve">Table </w:t>
      </w:r>
      <w:r w:rsidR="0547FE51">
        <w:t>A.</w:t>
      </w:r>
      <w:r w:rsidR="00237CA8">
        <w:fldChar w:fldCharType="begin"/>
      </w:r>
      <w:r w:rsidR="00237CA8">
        <w:instrText xml:space="preserve"> SEQ Table \* ARABIC </w:instrText>
      </w:r>
      <w:r w:rsidR="00237CA8">
        <w:fldChar w:fldCharType="separate"/>
      </w:r>
      <w:r w:rsidR="00237CA8">
        <w:rPr>
          <w:noProof/>
        </w:rPr>
        <w:t>7</w:t>
      </w:r>
      <w:r w:rsidR="00237CA8">
        <w:fldChar w:fldCharType="end"/>
      </w:r>
      <w:r>
        <w:t xml:space="preserve"> Global metrics for the European crested tit, Siberian flying squirrel and common lizard.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960"/>
        <w:gridCol w:w="860"/>
        <w:gridCol w:w="940"/>
        <w:gridCol w:w="640"/>
        <w:gridCol w:w="1120"/>
        <w:gridCol w:w="960"/>
        <w:gridCol w:w="728"/>
        <w:gridCol w:w="1020"/>
      </w:tblGrid>
      <w:tr w:rsidRPr="00053696" w:rsidR="00053696" w:rsidTr="00053696" w14:paraId="60857656" w14:textId="77777777">
        <w:trPr>
          <w:trHeight w:val="1220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9642D" w:rsidR="00053696" w:rsidP="00053696" w:rsidRDefault="00053696" w14:paraId="5B8BE1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4"/>
                <w:lang w:eastAsia="fi-FI"/>
                <w14:ligatures w14:val="none"/>
              </w:rPr>
            </w:pPr>
            <w:r w:rsidRPr="0009642D">
              <w:rPr>
                <w:rFonts w:eastAsia="Times New Roman" w:cs="Times New Roman"/>
                <w:color w:val="000000"/>
                <w:kern w:val="0"/>
                <w:szCs w:val="24"/>
                <w:lang w:eastAsia="fi-FI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9642D" w:rsidR="00053696" w:rsidP="00053696" w:rsidRDefault="00053696" w14:paraId="2065E6B0" w14:textId="77777777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4"/>
                <w:lang w:eastAsia="fi-FI"/>
                <w14:ligatures w14:val="none"/>
              </w:rPr>
            </w:pPr>
            <w:r w:rsidRPr="0009642D">
              <w:rPr>
                <w:rFonts w:eastAsia="Times New Roman" w:cs="Times New Roman"/>
                <w:color w:val="000000"/>
                <w:kern w:val="0"/>
                <w:szCs w:val="24"/>
                <w:lang w:eastAsia="fi-FI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004FA5EA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MSC (ha)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0A9CA96C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SLC (ha)</w:t>
            </w:r>
          </w:p>
        </w:tc>
        <w:tc>
          <w:tcPr>
            <w:tcW w:w="64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371C5C8B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NC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56170D36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IIC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4D62C189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Patches</w:t>
            </w:r>
            <w:proofErr w:type="spellEnd"/>
          </w:p>
        </w:tc>
        <w:tc>
          <w:tcPr>
            <w:tcW w:w="64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60A77457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Links</w:t>
            </w:r>
            <w:proofErr w:type="spellEnd"/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double" w:color="000000" w:sz="6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13272A10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Total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patch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area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(ha)</w:t>
            </w:r>
          </w:p>
        </w:tc>
      </w:tr>
      <w:tr w:rsidRPr="00053696" w:rsidR="00053696" w:rsidTr="00053696" w14:paraId="78A868B6" w14:textId="77777777">
        <w:trPr>
          <w:trHeight w:val="320"/>
        </w:trPr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7B19A8D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European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crested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tit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2702E82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4B4ED65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416,1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6C04100F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1332,5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2E8FD8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6F52AAB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2,67E-04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16BE86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3BF7AA1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3D049B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2496,5</w:t>
            </w:r>
          </w:p>
        </w:tc>
      </w:tr>
      <w:tr w:rsidRPr="00053696" w:rsidR="00053696" w:rsidTr="00053696" w14:paraId="4FA7DBCC" w14:textId="77777777">
        <w:trPr>
          <w:trHeight w:val="310"/>
        </w:trPr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6FC604A7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AAD624C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-20 %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8A0B92E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265,8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8ECDCB3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1312,8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1DB8157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6CFDB6ED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2,43E-04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C5F978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A444857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89823F3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2392,3</w:t>
            </w:r>
          </w:p>
        </w:tc>
      </w:tr>
      <w:tr w:rsidRPr="00053696" w:rsidR="00053696" w:rsidTr="00053696" w14:paraId="50EF1C7F" w14:textId="77777777">
        <w:trPr>
          <w:trHeight w:val="320"/>
        </w:trPr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75A7F5A0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786F722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20 %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FC39E8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517,6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EA49BD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1945,6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BFAA2C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9437DD0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3,30E-04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D3E866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2B60DB5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D38A3C3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2588,0</w:t>
            </w:r>
          </w:p>
        </w:tc>
      </w:tr>
      <w:tr w:rsidRPr="00053696" w:rsidR="00053696" w:rsidTr="00053696" w14:paraId="4CA62428" w14:textId="77777777">
        <w:trPr>
          <w:trHeight w:val="310"/>
        </w:trPr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002517D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Siberian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flying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squirrel</w:t>
            </w:r>
            <w:proofErr w:type="spellEnd"/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A11706C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A12B1BB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57,1</w:t>
            </w:r>
          </w:p>
        </w:tc>
        <w:tc>
          <w:tcPr>
            <w:tcW w:w="9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A393AA3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750,6</w:t>
            </w:r>
          </w:p>
        </w:tc>
        <w:tc>
          <w:tcPr>
            <w:tcW w:w="6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08B41AD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39</w:t>
            </w:r>
          </w:p>
        </w:tc>
        <w:tc>
          <w:tcPr>
            <w:tcW w:w="112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963681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7,47E-05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59DC0FB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299</w:t>
            </w:r>
          </w:p>
        </w:tc>
        <w:tc>
          <w:tcPr>
            <w:tcW w:w="64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001299D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403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7A62A00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2226,4</w:t>
            </w:r>
          </w:p>
        </w:tc>
      </w:tr>
      <w:tr w:rsidRPr="00053696" w:rsidR="00053696" w:rsidTr="00053696" w14:paraId="3A2E14CE" w14:textId="77777777">
        <w:trPr>
          <w:trHeight w:val="310"/>
        </w:trPr>
        <w:tc>
          <w:tcPr>
            <w:tcW w:w="1060" w:type="dxa"/>
            <w:vMerge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1CC5F849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1D2D59E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-20 %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05A0B1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40,0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967E1B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520,4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14A44EE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9431B15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6,54E-05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E72A615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258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F5A5479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297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57678A3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2159,3</w:t>
            </w:r>
          </w:p>
        </w:tc>
      </w:tr>
      <w:tr w:rsidRPr="00053696" w:rsidR="00053696" w:rsidTr="00053696" w14:paraId="681596EF" w14:textId="77777777">
        <w:trPr>
          <w:trHeight w:val="320"/>
        </w:trPr>
        <w:tc>
          <w:tcPr>
            <w:tcW w:w="1060" w:type="dxa"/>
            <w:vMerge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14E0FEDA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69DA6C6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20 %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913A889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89,3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23568D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999,9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60498A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960817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9,67E-05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653099F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AA4E15F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266AD5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2322,0</w:t>
            </w:r>
          </w:p>
        </w:tc>
      </w:tr>
      <w:tr w:rsidRPr="00053696" w:rsidR="00053696" w:rsidTr="00053696" w14:paraId="4D134559" w14:textId="77777777">
        <w:trPr>
          <w:trHeight w:val="310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  <w:hideMark/>
          </w:tcPr>
          <w:p w:rsidRPr="00053696" w:rsidR="00053696" w:rsidP="00053696" w:rsidRDefault="00053696" w14:paraId="1F4C3A0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Common</w:t>
            </w:r>
            <w:proofErr w:type="spellEnd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 xml:space="preserve"> </w:t>
            </w: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lizard</w:t>
            </w:r>
            <w:proofErr w:type="spellEnd"/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4A5BB56D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proofErr w:type="spellStart"/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Model</w:t>
            </w:r>
            <w:proofErr w:type="spellEnd"/>
          </w:p>
        </w:tc>
        <w:tc>
          <w:tcPr>
            <w:tcW w:w="8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B4BF2F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2,5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6BB585F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183,7</w:t>
            </w:r>
          </w:p>
        </w:tc>
        <w:tc>
          <w:tcPr>
            <w:tcW w:w="6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DE11518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860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EF314C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9,52E-06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E70248D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2438</w:t>
            </w:r>
          </w:p>
        </w:tc>
        <w:tc>
          <w:tcPr>
            <w:tcW w:w="6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6F37196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2340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FD658A4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2159,9</w:t>
            </w:r>
          </w:p>
        </w:tc>
      </w:tr>
      <w:tr w:rsidRPr="00053696" w:rsidR="00053696" w:rsidTr="00053696" w14:paraId="5F33F36C" w14:textId="77777777">
        <w:trPr>
          <w:trHeight w:val="310"/>
        </w:trPr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775842E4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00B23AF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-20 %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664B7F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2,0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0F2F5FF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106,6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3D3FAFF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1074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650EDCB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7,03E-06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9BF409E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2388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91EA5E6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1692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7CF1A61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2123,1</w:t>
            </w:r>
          </w:p>
        </w:tc>
      </w:tr>
      <w:tr w:rsidRPr="00053696" w:rsidR="00053696" w:rsidTr="00053696" w14:paraId="2EB477F6" w14:textId="77777777">
        <w:trPr>
          <w:trHeight w:val="320"/>
        </w:trPr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  <w:hideMark/>
          </w:tcPr>
          <w:p w:rsidRPr="00053696" w:rsidR="00053696" w:rsidP="00053696" w:rsidRDefault="00053696" w14:paraId="670E5D8F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D28234C" w14:textId="777777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val="fi-FI" w:eastAsia="fi-FI"/>
                <w14:ligatures w14:val="none"/>
              </w:rPr>
              <w:t>20 %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7DEE71C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3,2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3D550878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191,9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0232C1A2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670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703B15C0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1,05E-05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25BE65E8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2438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4584921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2813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053696" w:rsidR="00053696" w:rsidP="00053696" w:rsidRDefault="00053696" w14:paraId="19FA3448" w14:textId="777777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</w:pPr>
            <w:r w:rsidRPr="00053696">
              <w:rPr>
                <w:rFonts w:eastAsia="Times New Roman" w:cs="Times New Roman"/>
                <w:color w:val="000000"/>
                <w:kern w:val="0"/>
                <w:szCs w:val="24"/>
                <w:lang w:val="fi-FI" w:eastAsia="fi-FI"/>
                <w14:ligatures w14:val="none"/>
              </w:rPr>
              <w:t>2159,9</w:t>
            </w:r>
          </w:p>
        </w:tc>
      </w:tr>
    </w:tbl>
    <w:p w:rsidRPr="0047680F" w:rsidR="00CB6FE8" w:rsidP="0047680F" w:rsidRDefault="00CB6FE8" w14:paraId="1E9A6ACC" w14:textId="77777777"/>
    <w:p w:rsidR="00710710" w:rsidP="35A26C50" w:rsidRDefault="00701466" w14:paraId="72E5DBC3" w14:textId="1D90B7F3">
      <w:pPr>
        <w:keepNext/>
      </w:pPr>
      <w:r>
        <w:rPr>
          <w:noProof/>
        </w:rPr>
        <w:lastRenderedPageBreak/>
        <w:drawing>
          <wp:inline distT="0" distB="0" distL="0" distR="0" wp14:anchorId="53EDAAAA" wp14:editId="4CCF742A">
            <wp:extent cx="5007633" cy="8247380"/>
            <wp:effectExtent l="0" t="0" r="2540" b="1270"/>
            <wp:docPr id="1479196158" name="Picture 1" descr="A collage of maps of different countries/reg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96158" name="Picture 1" descr="A collage of maps of different countries/region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10" cy="825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F47" w:rsidP="005A5732" w:rsidRDefault="00710710" w14:paraId="1CF7A680" w14:textId="5DC999E3" w14:noSpellErr="1">
      <w:pPr>
        <w:pStyle w:val="Caption"/>
      </w:pPr>
      <w:r w:rsidR="00710710">
        <w:rPr/>
        <w:t>Fig</w:t>
      </w:r>
      <w:r w:rsidR="117A8024">
        <w:rPr/>
        <w:t>.</w:t>
      </w:r>
      <w:r w:rsidR="00710710">
        <w:rPr/>
        <w:t xml:space="preserve"> </w:t>
      </w:r>
      <w:r w:rsidR="54C8654E">
        <w:rPr/>
        <w:t>A.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Pr="435C3D87" w:rsidR="00E96E12">
        <w:rPr>
          <w:noProof/>
        </w:rPr>
        <w:t>2</w:t>
      </w:r>
      <w:r>
        <w:fldChar w:fldCharType="end"/>
      </w:r>
      <w:r w:rsidR="00710710">
        <w:rPr/>
        <w:t xml:space="preserve"> The best-case scenarios (+20 %) </w:t>
      </w:r>
      <w:r w:rsidR="48AB6BB0">
        <w:rPr/>
        <w:t xml:space="preserve">(on the left-hand side) and worst-case scenarios (- 20 %) (on the right-hand side) </w:t>
      </w:r>
      <w:r w:rsidR="00710710">
        <w:rPr/>
        <w:t>of the sensitivity analysis</w:t>
      </w:r>
      <w:r w:rsidR="00B444ED">
        <w:rPr/>
        <w:t xml:space="preserve"> for European crested tit</w:t>
      </w:r>
      <w:r w:rsidR="00B56459">
        <w:rPr/>
        <w:t xml:space="preserve"> (A)</w:t>
      </w:r>
      <w:r w:rsidR="00B444ED">
        <w:rPr/>
        <w:t>,</w:t>
      </w:r>
      <w:r w:rsidR="004D1A2F">
        <w:rPr/>
        <w:t xml:space="preserve"> Siberian flying squirrel (B) and common lizard (C).</w:t>
      </w:r>
      <w:r w:rsidR="003E7AAC">
        <w:rPr/>
        <w:t xml:space="preserve"> We </w:t>
      </w:r>
      <w:r w:rsidR="00F23C26">
        <w:rPr/>
        <w:t xml:space="preserve">compared the </w:t>
      </w:r>
      <w:r w:rsidR="00F23C26">
        <w:rPr/>
        <w:t xml:space="preserve">results of the model and sensitivity analysis with </w:t>
      </w:r>
      <w:hyperlink r:id="R3db5a8158d8d4358">
        <w:r w:rsidRPr="435C3D87" w:rsidR="00456B99">
          <w:rPr>
            <w:rStyle w:val="Hyperlink"/>
          </w:rPr>
          <w:t>www.laji.fi</w:t>
        </w:r>
      </w:hyperlink>
      <w:r w:rsidR="00456B99">
        <w:rPr/>
        <w:t xml:space="preserve"> observations </w:t>
      </w:r>
      <w:r w:rsidR="00456B99">
        <w:rPr/>
        <w:t>visually</w:t>
      </w:r>
      <w:r w:rsidR="00456B99">
        <w:rPr/>
        <w:t xml:space="preserve"> and the observation data was most in line with our model compared to sensitivity analysis.</w:t>
      </w:r>
    </w:p>
    <w:p w:rsidR="39E124BC" w:rsidP="435C3D87" w:rsidRDefault="39E124BC" w14:paraId="52D25829" w14:textId="653D27A6">
      <w:pPr>
        <w:pStyle w:val="Normal"/>
      </w:pPr>
      <w:r w:rsidR="39E124BC">
        <w:drawing>
          <wp:inline wp14:editId="5A84A40D" wp14:anchorId="213D3C85">
            <wp:extent cx="5219700" cy="3028950"/>
            <wp:effectExtent l="0" t="0" r="0" b="0"/>
            <wp:docPr id="602265351" name="drawing" title="A diagram of a company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02265351" name="Picture 602265351"/>
                    <pic:cNvPicPr/>
                  </pic:nvPicPr>
                  <pic:blipFill>
                    <a:blip xmlns:r="http://schemas.openxmlformats.org/officeDocument/2006/relationships" r:embed="rId12691728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E124BC" w:rsidP="435C3D87" w:rsidRDefault="39E124BC" w14:paraId="59334FE0" w14:textId="01986076">
      <w:pPr>
        <w:pStyle w:val="Caption"/>
        <w:spacing w:after="20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Figure A.3 Overview of the workflow. The model outputs from 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Graphab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and 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Circuitscape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(3. and 4.) represent the 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modelled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connectivity. For detailed explanations of the 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terminology</w:t>
      </w:r>
      <w:r w:rsidRPr="435C3D87" w:rsidR="39E124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see sections 2.6 and 2.7. in the article.</w:t>
      </w:r>
    </w:p>
    <w:p w:rsidR="435C3D87" w:rsidP="435C3D87" w:rsidRDefault="435C3D87" w14:paraId="1F01C7B1" w14:textId="012D5A77">
      <w:pPr>
        <w:pStyle w:val="Normal"/>
        <w:rPr>
          <w:noProof w:val="0"/>
          <w:lang w:val="en-US"/>
        </w:rPr>
      </w:pPr>
    </w:p>
    <w:p w:rsidR="3A664892" w:rsidP="435C3D87" w:rsidRDefault="3A664892" w14:paraId="281E4FA3" w14:textId="160D16EB">
      <w:pPr>
        <w:pStyle w:val="Normal"/>
        <w:spacing w:after="20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3A664892">
        <w:drawing>
          <wp:inline wp14:editId="200E7EFD" wp14:anchorId="6512C1D2">
            <wp:extent cx="5953125" cy="3286125"/>
            <wp:effectExtent l="0" t="0" r="0" b="0"/>
            <wp:docPr id="598808915" name="drawing" title="Chart 1, Chart elemen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98808915" name="Picture 598808915"/>
                    <pic:cNvPicPr/>
                  </pic:nvPicPr>
                  <pic:blipFill>
                    <a:blip xmlns:r="http://schemas.openxmlformats.org/officeDocument/2006/relationships" r:embed="rId17052041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Fig. A.4 Different land cover types in each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species'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modelled future connections of the total area of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inteded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future connections. The modelled future connections were created by excluding the species' habitat and connectivity elements, which causes differences in future connections. The curly brackets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indicate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the areas convertible into connections. For flying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squirrel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some of the “other important biotopes” were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considered as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convertible as trees in those forest types could be grown 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long-enough</w:t>
      </w:r>
      <w:r w:rsidRPr="435C3D87" w:rsidR="3A6648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for flying squirrel dispersal without decreasing habitat of other species confined to those habitats.</w:t>
      </w:r>
    </w:p>
    <w:p w:rsidR="435C3D87" w:rsidP="435C3D87" w:rsidRDefault="435C3D87" w14:paraId="6A786514" w14:textId="74B1FE72">
      <w:pPr>
        <w:pStyle w:val="Normal"/>
      </w:pPr>
    </w:p>
    <w:p w:rsidR="435C3D87" w:rsidP="435C3D87" w:rsidRDefault="435C3D87" w14:paraId="3FC54204" w14:textId="380AFFAD">
      <w:pPr>
        <w:pStyle w:val="Normal"/>
      </w:pPr>
    </w:p>
    <w:p w:rsidR="000237EC" w:rsidRDefault="000237EC" w14:paraId="0C99A208" w14:textId="43DF1856">
      <w:r>
        <w:br w:type="page"/>
      </w:r>
    </w:p>
    <w:p w:rsidR="00237CA8" w:rsidP="00237CA8" w:rsidRDefault="00237CA8" w14:paraId="6D7C33D8" w14:textId="35CEE1B7">
      <w:pPr>
        <w:pStyle w:val="Caption"/>
        <w:keepNext/>
      </w:pPr>
      <w:r>
        <w:lastRenderedPageBreak/>
        <w:t xml:space="preserve">Table </w:t>
      </w:r>
      <w:r w:rsidR="00CC7720">
        <w:t>A.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="001843D0">
        <w:t xml:space="preserve"> Land cover types</w:t>
      </w:r>
      <w:r w:rsidR="00543BA4">
        <w:t xml:space="preserve"> from Crested tit’s land cover map</w:t>
      </w:r>
      <w:r w:rsidR="00DF092B">
        <w:t xml:space="preserve"> recategoriz</w:t>
      </w:r>
      <w:r w:rsidR="00543BA4">
        <w:t xml:space="preserve">ed for observing the </w:t>
      </w:r>
      <w:r w:rsidR="00FB2971">
        <w:t xml:space="preserve">land covers behind </w:t>
      </w:r>
      <w:r w:rsidR="00FB0EF2">
        <w:t xml:space="preserve">modelled </w:t>
      </w:r>
      <w:r w:rsidR="00FB2971">
        <w:t>future connections</w:t>
      </w:r>
      <w:r w:rsidR="00FB0EF2">
        <w:t>.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1682"/>
        <w:gridCol w:w="1297"/>
        <w:gridCol w:w="1176"/>
        <w:gridCol w:w="984"/>
        <w:gridCol w:w="896"/>
        <w:gridCol w:w="1349"/>
        <w:gridCol w:w="811"/>
      </w:tblGrid>
      <w:tr w:rsidRPr="002B679E" w:rsidR="00237CA8" w:rsidTr="00237CA8" w14:paraId="54121507" w14:textId="77777777">
        <w:trPr>
          <w:trHeight w:val="580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45AA7B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Parks/</w:t>
            </w: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modified</w:t>
            </w:r>
            <w:proofErr w:type="spellEnd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UGS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4E21C3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Residential</w:t>
            </w:r>
            <w:proofErr w:type="spellEnd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161049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Other</w:t>
            </w:r>
            <w:proofErr w:type="spellEnd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important</w:t>
            </w:r>
            <w:proofErr w:type="spellEnd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biotopes</w:t>
            </w:r>
            <w:proofErr w:type="spellEnd"/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1F98E1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Water</w:t>
            </w:r>
            <w:proofErr w:type="spellEnd"/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DCDBB0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Buildings</w:t>
            </w:r>
            <w:proofErr w:type="spellEnd"/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88D3F1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Roads</w:t>
            </w:r>
            <w:proofErr w:type="spellEnd"/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DB944E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Impervious</w:t>
            </w:r>
            <w:proofErr w:type="spellEnd"/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794D73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lang w:val="fi-FI" w:eastAsia="fi-FI"/>
                <w14:ligatures w14:val="none"/>
              </w:rPr>
              <w:t>ground</w:t>
            </w:r>
            <w:proofErr w:type="spellEnd"/>
          </w:p>
        </w:tc>
      </w:tr>
      <w:tr w:rsidRPr="002B679E" w:rsidR="00237CA8" w:rsidTr="00237CA8" w14:paraId="604B347A" w14:textId="77777777">
        <w:trPr>
          <w:trHeight w:val="58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4BD8D86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Built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parks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with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trees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6EB41AC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Residential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A431DD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rocks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BDD212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Water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D4D3FF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buildings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79BB11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paved</w:t>
            </w:r>
            <w:proofErr w:type="spellEnd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AE46D7B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Impermeable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surfaces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848EA2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ground</w:t>
            </w:r>
            <w:proofErr w:type="spellEnd"/>
          </w:p>
        </w:tc>
      </w:tr>
      <w:tr w:rsidRPr="002B679E" w:rsidR="00237CA8" w:rsidTr="00237CA8" w14:paraId="6E3AF880" w14:textId="77777777">
        <w:trPr>
          <w:trHeight w:val="116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0291E83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Anthrophogenic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sand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and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gravelpits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4845A8A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Bare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appartment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suburb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4921687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Heathland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377344D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Stream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F1E401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68DB58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unpaved</w:t>
            </w:r>
            <w:proofErr w:type="spellEnd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road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57AE47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69ADDC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0F229457" w14:textId="77777777">
        <w:trPr>
          <w:trHeight w:val="87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75C4534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Golf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courses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9D7BBB9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Sealed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appartmentblock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yards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4498E42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Agricultural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fields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4E362F3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River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ecosystems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257F07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2B136E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3936FA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A2EC40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13EAC839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CA17AA3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Cemeteries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9EA9F6D" w14:textId="18046CA5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  <w:proofErr w:type="gramStart"/>
            <w:r w:rsidRPr="00B40397" w:rsidR="00B40397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Densely-built</w:t>
            </w:r>
            <w:proofErr w:type="gramEnd"/>
            <w:r w:rsidRPr="00B40397" w:rsidR="00B40397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 xml:space="preserve"> residential gardens, townhouse gardens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8F2D4C4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Shrubby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6D9379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Sea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635CA1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897679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36D05E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88791A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1C938D66" w14:textId="77777777">
        <w:trPr>
          <w:trHeight w:val="58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10FFA6A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Manor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D0687D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E95A942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Airfields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E8B094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6EF49B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4EB234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BB45C8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14EF18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3B751522" w14:textId="77777777">
        <w:trPr>
          <w:trHeight w:val="116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3A449FC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Fortifications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and cultural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0B730C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ED6E8CD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Fresh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meadow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5AE0E9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173668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3319D3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16A169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DF141C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33E8E86B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5B888C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364027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EBECC8C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Allotment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8B9D75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C88406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21BE16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2A1E28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77D7B1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0E7A753E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929256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A8C42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1F21589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Areas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beneath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power-lines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F3102C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643AC1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D2D992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958C90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E25E2C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0746A069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AF089C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8E2E20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306D421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eastAsia="fi-FI"/>
                <w14:ligatures w14:val="none"/>
              </w:rPr>
              <w:t>Old-growth forests on rocky substrates (100- y.)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804D3C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C3E22D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26CB2A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B2E656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DF6271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</w:tr>
      <w:tr w:rsidRPr="002B679E" w:rsidR="00237CA8" w:rsidTr="00237CA8" w14:paraId="432B8591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B8483B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5BD8C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3D6EF19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79F717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AD0C4D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61C211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02DE63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BE59FA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74A481A4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7AFDDB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0D9D81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0433109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Forests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on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substrates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CBD01D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9FC20D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885D25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0E350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BA0031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713E5178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60E789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4346C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A44A667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eastAsia="fi-FI"/>
                <w14:ligatures w14:val="none"/>
              </w:rPr>
              <w:t>Bare rocks (outcrops, ledges, rocky grounds)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6B0AE7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322A8A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3AC23A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DE148A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6AC76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</w:tr>
      <w:tr w:rsidRPr="002B679E" w:rsidR="00237CA8" w:rsidTr="00237CA8" w14:paraId="5039E951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EC8607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82A1A2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2398742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Pine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marshes (</w:t>
            </w:r>
            <w:proofErr w:type="gram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406C0F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224F9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F7817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D288A6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75202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6B3C3953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8B8A47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lastRenderedPageBreak/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E8938A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14E2718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Open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wastelands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E3E9C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31289E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941B23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85FE55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21EF0FC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0C22F482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07019A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79579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C756940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Spruce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mires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(</w:t>
            </w:r>
            <w:proofErr w:type="gram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30-100</w:t>
            </w:r>
            <w:proofErr w:type="gram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y.)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F53A41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6CB49F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FE2794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E546BB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7B454B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50A47E85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40AD4A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E8CD1B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B55A15D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Coastal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reed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beds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F1C1E6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4C69F3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2D8013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3B35FD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370922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6E2DD3E4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1969AA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9B870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3C4C605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Community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gardens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EED943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B5CF3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808956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C58C3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461FCD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237CA8" w14:paraId="6D0EDD36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F26C1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CDBEB1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5BD73D27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Hollow</w:t>
            </w:r>
            <w:proofErr w:type="spellEnd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bogs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B51F2E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41E0A42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205EEA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8A0E33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F38B1E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237CA8" w:rsidTr="00B46ED3" w14:paraId="14118E8B" w14:textId="77777777">
        <w:trPr>
          <w:trHeight w:val="290"/>
        </w:trPr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6E49543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E313F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267FE13" w14:textId="77777777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Natural </w:t>
            </w:r>
            <w:proofErr w:type="spellStart"/>
            <w:r w:rsidRPr="002B679E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sands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A8AD76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7B763C3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01F20EB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3E2B1D1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2B679E" w:rsidR="002B679E" w:rsidP="002B679E" w:rsidRDefault="002B679E" w14:paraId="1707749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  <w:r w:rsidRPr="002B679E"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  <w:t> </w:t>
            </w:r>
          </w:p>
        </w:tc>
      </w:tr>
      <w:tr w:rsidRPr="002B679E" w:rsidR="00B46ED3" w:rsidTr="00B46ED3" w14:paraId="09F9915A" w14:textId="77777777">
        <w:trPr>
          <w:trHeight w:val="290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38806C9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31D1B35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89545F" w14:paraId="54DAFBEF" w14:textId="65F303C4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9545F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Gravel</w:t>
            </w:r>
            <w:proofErr w:type="spellEnd"/>
            <w:r w:rsidRPr="0089545F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&amp; </w:t>
            </w:r>
            <w:proofErr w:type="spellStart"/>
            <w:r w:rsidRPr="0089545F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rocky</w:t>
            </w:r>
            <w:proofErr w:type="spellEnd"/>
            <w:r w:rsidRPr="0089545F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9545F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beaches</w:t>
            </w:r>
            <w:proofErr w:type="spellEnd"/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6FFFD10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44038F4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579D63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4C12247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B46ED3" w:rsidP="002B679E" w:rsidRDefault="00B46ED3" w14:paraId="6F0E12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</w:tr>
      <w:tr w:rsidRPr="002B679E" w:rsidR="008D517D" w:rsidTr="00B46ED3" w14:paraId="3B9C9AFC" w14:textId="77777777">
        <w:trPr>
          <w:trHeight w:val="290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7296380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07F18E9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89545F" w:rsidR="008D517D" w:rsidP="002B679E" w:rsidRDefault="008D517D" w14:paraId="58F7FA11" w14:textId="7B02F404">
            <w:pPr>
              <w:spacing w:after="0" w:line="240" w:lineRule="auto"/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</w:pPr>
            <w:proofErr w:type="spellStart"/>
            <w:r w:rsidRPr="008D517D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Dry</w:t>
            </w:r>
            <w:proofErr w:type="spellEnd"/>
            <w:r w:rsidRPr="008D517D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 xml:space="preserve"> </w:t>
            </w:r>
            <w:proofErr w:type="spellStart"/>
            <w:r w:rsidRPr="008D517D">
              <w:rPr>
                <w:rFonts w:ascii="Calibri" w:hAnsi="Calibri" w:eastAsia="Times New Roman" w:cs="Calibri"/>
                <w:kern w:val="0"/>
                <w:sz w:val="22"/>
                <w:lang w:val="fi-FI" w:eastAsia="fi-FI"/>
                <w14:ligatures w14:val="none"/>
              </w:rPr>
              <w:t>meadows</w:t>
            </w:r>
            <w:proofErr w:type="spellEnd"/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3C41356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2CAA27A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16C001D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5F137C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2B679E" w:rsidR="008D517D" w:rsidP="002B679E" w:rsidRDefault="008D517D" w14:paraId="099F340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kern w:val="0"/>
                <w:sz w:val="22"/>
                <w:lang w:val="fi-FI" w:eastAsia="fi-FI"/>
                <w14:ligatures w14:val="none"/>
              </w:rPr>
            </w:pPr>
          </w:p>
        </w:tc>
      </w:tr>
    </w:tbl>
    <w:p w:rsidR="008C02B9" w:rsidP="008C02B9" w:rsidRDefault="008C02B9" w14:paraId="60B584E4" w14:textId="77777777"/>
    <w:p w:rsidRPr="008C02B9" w:rsidR="008C02B9" w:rsidP="008C02B9" w:rsidRDefault="008C02B9" w14:paraId="301B8F0A" w14:textId="77777777"/>
    <w:p w:rsidRPr="007F10AD" w:rsidR="007F10AD" w:rsidP="007F10AD" w:rsidRDefault="007F10AD" w14:paraId="0F3FA640" w14:textId="77777777">
      <w:pPr>
        <w:rPr>
          <w:b/>
          <w:bCs/>
        </w:rPr>
      </w:pPr>
      <w:r w:rsidRPr="007F10AD">
        <w:rPr>
          <w:b/>
          <w:bCs/>
        </w:rPr>
        <w:t>References</w:t>
      </w:r>
    </w:p>
    <w:p w:rsidR="007F10AD" w:rsidP="007F10AD" w:rsidRDefault="007F10AD" w14:paraId="016CC499" w14:textId="77777777">
      <w:r>
        <w:t xml:space="preserve">Hanski, I. K. (1998). Home ranges and habitat use in the declining flying squirrel </w:t>
      </w:r>
      <w:proofErr w:type="spellStart"/>
      <w:r>
        <w:t>Pteromys</w:t>
      </w:r>
      <w:proofErr w:type="spellEnd"/>
      <w:r>
        <w:t xml:space="preserve"> volans in managed forests. Wildlife Biology, 4(1), 33–46. https://doi.org/10.2981/wlb.1998.013</w:t>
      </w:r>
    </w:p>
    <w:p w:rsidR="005F664F" w:rsidP="005F664F" w:rsidRDefault="005F664F" w14:paraId="21E2AF1C" w14:textId="77777777">
      <w:pPr>
        <w:rPr>
          <w:rFonts w:eastAsia="Times New Roman" w:cs="Times New Roman"/>
        </w:rPr>
      </w:pPr>
      <w:r w:rsidRPr="005F664F">
        <w:rPr>
          <w:rFonts w:eastAsia="Times New Roman" w:cs="Times New Roman"/>
          <w:lang w:val="fi-FI"/>
        </w:rPr>
        <w:t xml:space="preserve">Hanski, I. K. &amp; Selonen, V. (2008). </w:t>
      </w:r>
      <w:r w:rsidRPr="1AF14700">
        <w:rPr>
          <w:rFonts w:eastAsia="Times New Roman" w:cs="Times New Roman"/>
        </w:rPr>
        <w:t xml:space="preserve">Female-biased natal dispersal in the Siberian flying squirrel. </w:t>
      </w:r>
      <w:r w:rsidRPr="00CC0A48">
        <w:rPr>
          <w:rFonts w:eastAsia="Times New Roman" w:cs="Times New Roman"/>
          <w:iCs/>
        </w:rPr>
        <w:t>Behavioral Ecology</w:t>
      </w:r>
      <w:r w:rsidRPr="1AF14700">
        <w:rPr>
          <w:rFonts w:eastAsia="Times New Roman" w:cs="Times New Roman"/>
        </w:rPr>
        <w:t>, 20</w:t>
      </w:r>
      <w:r>
        <w:rPr>
          <w:rFonts w:eastAsia="Times New Roman" w:cs="Times New Roman"/>
        </w:rPr>
        <w:t>,</w:t>
      </w:r>
      <w:r w:rsidRPr="1AF14700">
        <w:rPr>
          <w:rFonts w:eastAsia="Times New Roman" w:cs="Times New Roman"/>
        </w:rPr>
        <w:t xml:space="preserve"> 60–67.</w:t>
      </w:r>
      <w:r>
        <w:rPr>
          <w:rFonts w:eastAsia="Times New Roman" w:cs="Times New Roman"/>
        </w:rPr>
        <w:t xml:space="preserve"> </w:t>
      </w:r>
      <w:r w:rsidRPr="00B716DD">
        <w:rPr>
          <w:rFonts w:eastAsia="Times New Roman" w:cs="Times New Roman"/>
        </w:rPr>
        <w:t>https://doi.org/10.1093/beheco/arn115</w:t>
      </w:r>
      <w:r>
        <w:rPr>
          <w:rFonts w:eastAsia="Times New Roman" w:cs="Times New Roman"/>
        </w:rPr>
        <w:t>.</w:t>
      </w:r>
    </w:p>
    <w:p w:rsidR="007F10AD" w:rsidP="007F10AD" w:rsidRDefault="007F10AD" w14:paraId="44BECE17" w14:textId="77777777">
      <w:r>
        <w:t xml:space="preserve">Helsinki metropolitan area land cover dataset (2022). © HSY and municipalities in the region 2022; background materials: © National Land Survey of Finland 2022, © Finnish Transport Agency, </w:t>
      </w:r>
      <w:proofErr w:type="spellStart"/>
      <w:r>
        <w:t>Digiroad</w:t>
      </w:r>
      <w:proofErr w:type="spellEnd"/>
      <w:r>
        <w:t xml:space="preserve"> 2022.</w:t>
      </w:r>
    </w:p>
    <w:p w:rsidR="007F10AD" w:rsidP="007F10AD" w:rsidRDefault="007F10AD" w14:paraId="66F51E26" w14:textId="77777777">
      <w:proofErr w:type="spellStart"/>
      <w:r w:rsidRPr="007F10AD">
        <w:rPr>
          <w:lang w:val="fi-FI"/>
        </w:rPr>
        <w:t>Helsinki's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nature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information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system</w:t>
      </w:r>
      <w:proofErr w:type="spellEnd"/>
      <w:r w:rsidRPr="007F10AD">
        <w:rPr>
          <w:lang w:val="fi-FI"/>
        </w:rPr>
        <w:t xml:space="preserve"> (2023).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maintainer</w:t>
      </w:r>
      <w:proofErr w:type="spellEnd"/>
      <w:r w:rsidRPr="007F10AD">
        <w:rPr>
          <w:lang w:val="fi-FI"/>
        </w:rPr>
        <w:t xml:space="preserve"> of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dataset is Helsingin kaupunkiympäristön toimiala / Ympäristöpalvelut. </w:t>
      </w:r>
      <w:r>
        <w:t xml:space="preserve">The dataset has been downloaded from Helsinki Region </w:t>
      </w:r>
      <w:proofErr w:type="spellStart"/>
      <w:r>
        <w:t>Infoshare</w:t>
      </w:r>
      <w:proofErr w:type="spellEnd"/>
      <w:r>
        <w:t xml:space="preserve"> service on 07.07.2023 under the license Creative Commons Attribution 4.0.</w:t>
      </w:r>
    </w:p>
    <w:p w:rsidR="007F10AD" w:rsidP="007F10AD" w:rsidRDefault="007F10AD" w14:paraId="64927C48" w14:textId="77777777">
      <w:proofErr w:type="spellStart"/>
      <w:r w:rsidRPr="007F10AD">
        <w:rPr>
          <w:lang w:val="fi-FI"/>
        </w:rPr>
        <w:t>Helsinki's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nature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information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system</w:t>
      </w:r>
      <w:proofErr w:type="spellEnd"/>
      <w:r w:rsidRPr="007F10AD">
        <w:rPr>
          <w:lang w:val="fi-FI"/>
        </w:rPr>
        <w:t xml:space="preserve"> (2024).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maintainer</w:t>
      </w:r>
      <w:proofErr w:type="spellEnd"/>
      <w:r w:rsidRPr="007F10AD">
        <w:rPr>
          <w:lang w:val="fi-FI"/>
        </w:rPr>
        <w:t xml:space="preserve"> of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dataset is Helsingin kaupunkiympäristön toimiala / Ympäristöpalvelut. </w:t>
      </w:r>
      <w:r>
        <w:t xml:space="preserve">The dataset has been downloaded from Helsinki Region </w:t>
      </w:r>
      <w:proofErr w:type="spellStart"/>
      <w:r>
        <w:t>Infoshare</w:t>
      </w:r>
      <w:proofErr w:type="spellEnd"/>
      <w:r>
        <w:t xml:space="preserve"> service on 20.08.2024 under the license Creative Commons Attribution 4.0.</w:t>
      </w:r>
    </w:p>
    <w:p w:rsidR="007F10AD" w:rsidP="007F10AD" w:rsidRDefault="007F10AD" w14:paraId="7125D89D" w14:textId="2633A994">
      <w:r>
        <w:t xml:space="preserve">Jalkanen, J. &amp; </w:t>
      </w:r>
      <w:proofErr w:type="spellStart"/>
      <w:r>
        <w:t>Vierikko</w:t>
      </w:r>
      <w:proofErr w:type="spellEnd"/>
      <w:r>
        <w:t>, K. (2022). Expert questionnaire results regarding biodiversity of urban biotopes and an urban biotope map in Helsinki Metropolitan Area, Finland [Data set] https://doi.org/10.5281/zenodo.6563190.</w:t>
      </w:r>
    </w:p>
    <w:p w:rsidR="007F10AD" w:rsidP="007F10AD" w:rsidRDefault="007F10AD" w14:paraId="5043738C" w14:textId="77777777">
      <w:proofErr w:type="spellStart"/>
      <w:r>
        <w:t>Mörtberg</w:t>
      </w:r>
      <w:proofErr w:type="spellEnd"/>
      <w:r>
        <w:t>, U. M. (2001). Resident bird species in urban forest remnants; landscape and habitat perspectives. Landscape Ecology, 16, 193–203. https://doi.org/10.1023/A:1011190902041</w:t>
      </w:r>
    </w:p>
    <w:p w:rsidR="007F10AD" w:rsidP="007F10AD" w:rsidRDefault="007F10AD" w14:paraId="46B4A72A" w14:textId="77777777">
      <w:r>
        <w:lastRenderedPageBreak/>
        <w:t>National Land Survey of Finland. (2023). Administrative borders, 2023, 1:10 000. CSC – IT Center for Science. http://urn.fi/urn:nbn:fi:att:c34ff6ff-3361-4646-975b-3826aca857ea</w:t>
      </w:r>
    </w:p>
    <w:p w:rsidR="00BE40D2" w:rsidP="007F10AD" w:rsidRDefault="00BE40D2" w14:paraId="0C268730" w14:textId="77777777">
      <w:proofErr w:type="spellStart"/>
      <w:proofErr w:type="gramStart"/>
      <w:r>
        <w:t>Selonen,V</w:t>
      </w:r>
      <w:proofErr w:type="spellEnd"/>
      <w:r>
        <w:t>.</w:t>
      </w:r>
      <w:proofErr w:type="gramEnd"/>
      <w:r>
        <w:t xml:space="preserve"> &amp; Hanski, I. K. (2004). Young flying squirrels (</w:t>
      </w:r>
      <w:proofErr w:type="spellStart"/>
      <w:r w:rsidRPr="5F5594B3">
        <w:rPr>
          <w:i/>
          <w:iCs/>
        </w:rPr>
        <w:t>Pteromys</w:t>
      </w:r>
      <w:proofErr w:type="spellEnd"/>
      <w:r w:rsidRPr="5F5594B3">
        <w:rPr>
          <w:i/>
          <w:iCs/>
        </w:rPr>
        <w:t xml:space="preserve"> volans</w:t>
      </w:r>
      <w:r>
        <w:t>) dispersing in fragmented forests. Behavioral Ecology, 15, 564–571. https://doi.org/10.1093/beheco/arh049.</w:t>
      </w:r>
    </w:p>
    <w:p w:rsidRPr="007F10AD" w:rsidR="007F10AD" w:rsidP="007F10AD" w:rsidRDefault="007F10AD" w14:paraId="42383CB0" w14:textId="0B490A8D">
      <w:pPr>
        <w:rPr>
          <w:lang w:val="fi-FI"/>
        </w:rPr>
      </w:pPr>
      <w:proofErr w:type="spellStart"/>
      <w:r w:rsidRPr="00BE40D2">
        <w:t>Selonen</w:t>
      </w:r>
      <w:proofErr w:type="spellEnd"/>
      <w:r w:rsidRPr="00BE40D2">
        <w:t xml:space="preserve">, V. &amp; Mäkeläinen, S. (2017). </w:t>
      </w:r>
      <w:proofErr w:type="spellStart"/>
      <w:r w:rsidRPr="007F10AD">
        <w:rPr>
          <w:lang w:val="fi-FI"/>
        </w:rPr>
        <w:t>Ecology</w:t>
      </w:r>
      <w:proofErr w:type="spellEnd"/>
      <w:r w:rsidRPr="007F10AD">
        <w:rPr>
          <w:lang w:val="fi-FI"/>
        </w:rPr>
        <w:t xml:space="preserve"> and </w:t>
      </w:r>
      <w:proofErr w:type="spellStart"/>
      <w:r w:rsidRPr="007F10AD">
        <w:rPr>
          <w:lang w:val="fi-FI"/>
        </w:rPr>
        <w:t>protection</w:t>
      </w:r>
      <w:proofErr w:type="spellEnd"/>
      <w:r w:rsidRPr="007F10AD">
        <w:rPr>
          <w:lang w:val="fi-FI"/>
        </w:rPr>
        <w:t xml:space="preserve"> of a </w:t>
      </w:r>
      <w:proofErr w:type="spellStart"/>
      <w:r w:rsidRPr="007F10AD">
        <w:rPr>
          <w:lang w:val="fi-FI"/>
        </w:rPr>
        <w:t>flagship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species</w:t>
      </w:r>
      <w:proofErr w:type="spellEnd"/>
      <w:r w:rsidRPr="007F10AD">
        <w:rPr>
          <w:lang w:val="fi-FI"/>
        </w:rPr>
        <w:t xml:space="preserve">,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Siberian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flying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squirrel</w:t>
      </w:r>
      <w:proofErr w:type="spellEnd"/>
      <w:r w:rsidRPr="007F10AD">
        <w:rPr>
          <w:lang w:val="fi-FI"/>
        </w:rPr>
        <w:t xml:space="preserve">. </w:t>
      </w:r>
      <w:proofErr w:type="spellStart"/>
      <w:r w:rsidRPr="007F10AD">
        <w:rPr>
          <w:lang w:val="fi-FI"/>
        </w:rPr>
        <w:t>Hystrix</w:t>
      </w:r>
      <w:proofErr w:type="spellEnd"/>
      <w:r w:rsidRPr="007F10AD">
        <w:rPr>
          <w:lang w:val="fi-FI"/>
        </w:rPr>
        <w:t>, 28, 186–193. https://doi.org/10.4404/hystrix-28.2-12328</w:t>
      </w:r>
    </w:p>
    <w:p w:rsidR="007F10AD" w:rsidP="007F10AD" w:rsidRDefault="007F10AD" w14:paraId="027D0D20" w14:textId="77777777">
      <w:proofErr w:type="spellStart"/>
      <w:r w:rsidRPr="007F10AD">
        <w:rPr>
          <w:lang w:val="fi-FI"/>
        </w:rPr>
        <w:t>Traffic</w:t>
      </w:r>
      <w:proofErr w:type="spellEnd"/>
      <w:r w:rsidRPr="007F10AD">
        <w:rPr>
          <w:lang w:val="fi-FI"/>
        </w:rPr>
        <w:t xml:space="preserve"> data </w:t>
      </w:r>
      <w:proofErr w:type="spellStart"/>
      <w:r w:rsidRPr="007F10AD">
        <w:rPr>
          <w:lang w:val="fi-FI"/>
        </w:rPr>
        <w:t>from</w:t>
      </w:r>
      <w:proofErr w:type="spellEnd"/>
      <w:r w:rsidRPr="007F10AD">
        <w:rPr>
          <w:lang w:val="fi-FI"/>
        </w:rPr>
        <w:t xml:space="preserve"> Helsinki 2024.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</w:t>
      </w:r>
      <w:proofErr w:type="spellStart"/>
      <w:r w:rsidRPr="007F10AD">
        <w:rPr>
          <w:lang w:val="fi-FI"/>
        </w:rPr>
        <w:t>maintainer</w:t>
      </w:r>
      <w:proofErr w:type="spellEnd"/>
      <w:r w:rsidRPr="007F10AD">
        <w:rPr>
          <w:lang w:val="fi-FI"/>
        </w:rPr>
        <w:t xml:space="preserve"> of </w:t>
      </w:r>
      <w:proofErr w:type="spellStart"/>
      <w:r w:rsidRPr="007F10AD">
        <w:rPr>
          <w:lang w:val="fi-FI"/>
        </w:rPr>
        <w:t>the</w:t>
      </w:r>
      <w:proofErr w:type="spellEnd"/>
      <w:r w:rsidRPr="007F10AD">
        <w:rPr>
          <w:lang w:val="fi-FI"/>
        </w:rPr>
        <w:t xml:space="preserve"> dataset is Helsingin kaupunkiympäristön toimiala / Liikenne- ja katusuunnittelu. </w:t>
      </w:r>
      <w:r>
        <w:t xml:space="preserve">The dataset has been downloaded from Helsinki Region </w:t>
      </w:r>
      <w:proofErr w:type="spellStart"/>
      <w:r>
        <w:t>Infoshare</w:t>
      </w:r>
      <w:proofErr w:type="spellEnd"/>
      <w:r>
        <w:t xml:space="preserve"> service on 20.08.2024 under the license Creative Commons Attribution 4.0.</w:t>
      </w:r>
    </w:p>
    <w:p w:rsidRPr="007F10AD" w:rsidR="007F10AD" w:rsidP="007F10AD" w:rsidRDefault="007F10AD" w14:paraId="425D9F39" w14:textId="592343FD">
      <w:r w:rsidRPr="007F10AD">
        <w:rPr>
          <w:lang w:val="fi-FI"/>
        </w:rPr>
        <w:t xml:space="preserve">Valkama, J., </w:t>
      </w:r>
      <w:proofErr w:type="spellStart"/>
      <w:r w:rsidRPr="007F10AD">
        <w:rPr>
          <w:lang w:val="fi-FI"/>
        </w:rPr>
        <w:t>Saurola</w:t>
      </w:r>
      <w:proofErr w:type="spellEnd"/>
      <w:r w:rsidRPr="007F10AD">
        <w:rPr>
          <w:lang w:val="fi-FI"/>
        </w:rPr>
        <w:t xml:space="preserve">, P., Lehikoinen, A., Lehikoinen, E., Piha, M., Sola, P. &amp; </w:t>
      </w:r>
      <w:proofErr w:type="spellStart"/>
      <w:r w:rsidRPr="007F10AD">
        <w:rPr>
          <w:lang w:val="fi-FI"/>
        </w:rPr>
        <w:t>Velmala</w:t>
      </w:r>
      <w:proofErr w:type="spellEnd"/>
      <w:r w:rsidRPr="007F10AD">
        <w:rPr>
          <w:lang w:val="fi-FI"/>
        </w:rPr>
        <w:t xml:space="preserve">, W. (2014). </w:t>
      </w:r>
      <w:r>
        <w:t>The Finnish Bird Ringing Atlas. Vol. II. Finnish Museum of Natural History and Ministry of Environment, Helsinki.</w:t>
      </w:r>
    </w:p>
    <w:sectPr w:rsidRPr="007F10AD" w:rsidR="007F10AD" w:rsidSect="00D43CE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F4"/>
    <w:rsid w:val="000237EC"/>
    <w:rsid w:val="00034BD8"/>
    <w:rsid w:val="00053696"/>
    <w:rsid w:val="000568D9"/>
    <w:rsid w:val="00061A75"/>
    <w:rsid w:val="00081F0B"/>
    <w:rsid w:val="00087017"/>
    <w:rsid w:val="00090486"/>
    <w:rsid w:val="0009373B"/>
    <w:rsid w:val="000945F4"/>
    <w:rsid w:val="0009642D"/>
    <w:rsid w:val="000B3838"/>
    <w:rsid w:val="000C7923"/>
    <w:rsid w:val="000D1596"/>
    <w:rsid w:val="000F116D"/>
    <w:rsid w:val="000F32A8"/>
    <w:rsid w:val="00125E6D"/>
    <w:rsid w:val="00133DC0"/>
    <w:rsid w:val="001366A1"/>
    <w:rsid w:val="00146A82"/>
    <w:rsid w:val="001504DF"/>
    <w:rsid w:val="0016558C"/>
    <w:rsid w:val="001668C0"/>
    <w:rsid w:val="00172BCB"/>
    <w:rsid w:val="001843D0"/>
    <w:rsid w:val="00192A6C"/>
    <w:rsid w:val="001A6313"/>
    <w:rsid w:val="001B0C82"/>
    <w:rsid w:val="001B2C2F"/>
    <w:rsid w:val="001D3117"/>
    <w:rsid w:val="001D4D52"/>
    <w:rsid w:val="001E7B27"/>
    <w:rsid w:val="001F3A96"/>
    <w:rsid w:val="0023420B"/>
    <w:rsid w:val="00237CA8"/>
    <w:rsid w:val="0025019B"/>
    <w:rsid w:val="002732A3"/>
    <w:rsid w:val="00293D3C"/>
    <w:rsid w:val="002A46B8"/>
    <w:rsid w:val="002B48CD"/>
    <w:rsid w:val="002B679E"/>
    <w:rsid w:val="002D5A6A"/>
    <w:rsid w:val="002F3F72"/>
    <w:rsid w:val="002F536D"/>
    <w:rsid w:val="003024ED"/>
    <w:rsid w:val="003130DD"/>
    <w:rsid w:val="00313DE3"/>
    <w:rsid w:val="00314E79"/>
    <w:rsid w:val="00321597"/>
    <w:rsid w:val="003449E9"/>
    <w:rsid w:val="003706CF"/>
    <w:rsid w:val="00381C1E"/>
    <w:rsid w:val="003834A6"/>
    <w:rsid w:val="0038692C"/>
    <w:rsid w:val="003B740A"/>
    <w:rsid w:val="003C4819"/>
    <w:rsid w:val="003C56AF"/>
    <w:rsid w:val="003E707E"/>
    <w:rsid w:val="003E7AAC"/>
    <w:rsid w:val="004006DA"/>
    <w:rsid w:val="00423571"/>
    <w:rsid w:val="00424CB8"/>
    <w:rsid w:val="00425615"/>
    <w:rsid w:val="00451BA5"/>
    <w:rsid w:val="00452C80"/>
    <w:rsid w:val="00453CE3"/>
    <w:rsid w:val="00456B99"/>
    <w:rsid w:val="0047680F"/>
    <w:rsid w:val="00494D25"/>
    <w:rsid w:val="004C5926"/>
    <w:rsid w:val="004D1A2F"/>
    <w:rsid w:val="004D3F27"/>
    <w:rsid w:val="004E6C3B"/>
    <w:rsid w:val="004E79F1"/>
    <w:rsid w:val="004F78F9"/>
    <w:rsid w:val="00500CB1"/>
    <w:rsid w:val="00524948"/>
    <w:rsid w:val="005336E6"/>
    <w:rsid w:val="00533FB5"/>
    <w:rsid w:val="00534CC1"/>
    <w:rsid w:val="00541205"/>
    <w:rsid w:val="00543BA4"/>
    <w:rsid w:val="00593C37"/>
    <w:rsid w:val="0059766A"/>
    <w:rsid w:val="005A171D"/>
    <w:rsid w:val="005A327F"/>
    <w:rsid w:val="005A5732"/>
    <w:rsid w:val="005C3393"/>
    <w:rsid w:val="005C7890"/>
    <w:rsid w:val="005D21FB"/>
    <w:rsid w:val="005E4805"/>
    <w:rsid w:val="005E5A5E"/>
    <w:rsid w:val="005F664F"/>
    <w:rsid w:val="00606AF0"/>
    <w:rsid w:val="00611F06"/>
    <w:rsid w:val="006238F9"/>
    <w:rsid w:val="00634D84"/>
    <w:rsid w:val="00635480"/>
    <w:rsid w:val="00635BDD"/>
    <w:rsid w:val="006402CD"/>
    <w:rsid w:val="00661F39"/>
    <w:rsid w:val="00666334"/>
    <w:rsid w:val="006668D3"/>
    <w:rsid w:val="00680EC3"/>
    <w:rsid w:val="00685B20"/>
    <w:rsid w:val="0069338D"/>
    <w:rsid w:val="00695F47"/>
    <w:rsid w:val="006A39E5"/>
    <w:rsid w:val="006B28F5"/>
    <w:rsid w:val="006B46A2"/>
    <w:rsid w:val="006C18DE"/>
    <w:rsid w:val="006C25EC"/>
    <w:rsid w:val="006C346C"/>
    <w:rsid w:val="00701466"/>
    <w:rsid w:val="0071019D"/>
    <w:rsid w:val="00710710"/>
    <w:rsid w:val="007110B4"/>
    <w:rsid w:val="00716127"/>
    <w:rsid w:val="00720D78"/>
    <w:rsid w:val="007415F9"/>
    <w:rsid w:val="007438A2"/>
    <w:rsid w:val="0079284E"/>
    <w:rsid w:val="00796F88"/>
    <w:rsid w:val="007B6E83"/>
    <w:rsid w:val="007C17A2"/>
    <w:rsid w:val="007F10AD"/>
    <w:rsid w:val="007F7E4C"/>
    <w:rsid w:val="00802E32"/>
    <w:rsid w:val="00806E91"/>
    <w:rsid w:val="008167DF"/>
    <w:rsid w:val="00851D1B"/>
    <w:rsid w:val="00853FB1"/>
    <w:rsid w:val="00887227"/>
    <w:rsid w:val="0089545F"/>
    <w:rsid w:val="008A1D5D"/>
    <w:rsid w:val="008A6A39"/>
    <w:rsid w:val="008B1CA3"/>
    <w:rsid w:val="008C02B9"/>
    <w:rsid w:val="008C4A8C"/>
    <w:rsid w:val="008D4304"/>
    <w:rsid w:val="008D517D"/>
    <w:rsid w:val="009018E8"/>
    <w:rsid w:val="00902F91"/>
    <w:rsid w:val="009129F7"/>
    <w:rsid w:val="00912AD5"/>
    <w:rsid w:val="0095395A"/>
    <w:rsid w:val="00990287"/>
    <w:rsid w:val="009A348F"/>
    <w:rsid w:val="009B43C4"/>
    <w:rsid w:val="009B5693"/>
    <w:rsid w:val="009C5143"/>
    <w:rsid w:val="009D7E5E"/>
    <w:rsid w:val="009F48D1"/>
    <w:rsid w:val="009FBF9F"/>
    <w:rsid w:val="00A064D4"/>
    <w:rsid w:val="00A06C8D"/>
    <w:rsid w:val="00A10FB0"/>
    <w:rsid w:val="00A11713"/>
    <w:rsid w:val="00A251C4"/>
    <w:rsid w:val="00A376BB"/>
    <w:rsid w:val="00A37C62"/>
    <w:rsid w:val="00A62870"/>
    <w:rsid w:val="00A62B80"/>
    <w:rsid w:val="00A721ED"/>
    <w:rsid w:val="00A94E14"/>
    <w:rsid w:val="00A97E88"/>
    <w:rsid w:val="00AE65EA"/>
    <w:rsid w:val="00AF6245"/>
    <w:rsid w:val="00B31A49"/>
    <w:rsid w:val="00B35A12"/>
    <w:rsid w:val="00B40397"/>
    <w:rsid w:val="00B444ED"/>
    <w:rsid w:val="00B46ED3"/>
    <w:rsid w:val="00B52714"/>
    <w:rsid w:val="00B56459"/>
    <w:rsid w:val="00B607FA"/>
    <w:rsid w:val="00B65ACA"/>
    <w:rsid w:val="00B702FB"/>
    <w:rsid w:val="00B70A31"/>
    <w:rsid w:val="00B76004"/>
    <w:rsid w:val="00B914E5"/>
    <w:rsid w:val="00B94F9B"/>
    <w:rsid w:val="00BA42AD"/>
    <w:rsid w:val="00BD06A8"/>
    <w:rsid w:val="00BE40D2"/>
    <w:rsid w:val="00C10DE5"/>
    <w:rsid w:val="00C20BC0"/>
    <w:rsid w:val="00C3642F"/>
    <w:rsid w:val="00C502C6"/>
    <w:rsid w:val="00C5443F"/>
    <w:rsid w:val="00C6169D"/>
    <w:rsid w:val="00C8222B"/>
    <w:rsid w:val="00C8394E"/>
    <w:rsid w:val="00CA5CC2"/>
    <w:rsid w:val="00CB6876"/>
    <w:rsid w:val="00CB6FE8"/>
    <w:rsid w:val="00CB7824"/>
    <w:rsid w:val="00CC02F5"/>
    <w:rsid w:val="00CC0510"/>
    <w:rsid w:val="00CC2F95"/>
    <w:rsid w:val="00CC5204"/>
    <w:rsid w:val="00CC5B4D"/>
    <w:rsid w:val="00CC7720"/>
    <w:rsid w:val="00CD539B"/>
    <w:rsid w:val="00CE3FC2"/>
    <w:rsid w:val="00CE680F"/>
    <w:rsid w:val="00CF080A"/>
    <w:rsid w:val="00CF72B2"/>
    <w:rsid w:val="00D02AB1"/>
    <w:rsid w:val="00D02E0D"/>
    <w:rsid w:val="00D03D48"/>
    <w:rsid w:val="00D077CA"/>
    <w:rsid w:val="00D13914"/>
    <w:rsid w:val="00D20B2A"/>
    <w:rsid w:val="00D22A4C"/>
    <w:rsid w:val="00D3290D"/>
    <w:rsid w:val="00D32EFA"/>
    <w:rsid w:val="00D42005"/>
    <w:rsid w:val="00D43CE4"/>
    <w:rsid w:val="00D47DD7"/>
    <w:rsid w:val="00DB206A"/>
    <w:rsid w:val="00DB262E"/>
    <w:rsid w:val="00DC4065"/>
    <w:rsid w:val="00DD5776"/>
    <w:rsid w:val="00DE5213"/>
    <w:rsid w:val="00DF092B"/>
    <w:rsid w:val="00E17A5D"/>
    <w:rsid w:val="00E27DF5"/>
    <w:rsid w:val="00E5292F"/>
    <w:rsid w:val="00E62EA6"/>
    <w:rsid w:val="00E66369"/>
    <w:rsid w:val="00E73281"/>
    <w:rsid w:val="00E922CA"/>
    <w:rsid w:val="00E969DD"/>
    <w:rsid w:val="00E96E12"/>
    <w:rsid w:val="00E97811"/>
    <w:rsid w:val="00EA6CBC"/>
    <w:rsid w:val="00EA708A"/>
    <w:rsid w:val="00EB3FEF"/>
    <w:rsid w:val="00EC4EC0"/>
    <w:rsid w:val="00ED6423"/>
    <w:rsid w:val="00ED703F"/>
    <w:rsid w:val="00EF0777"/>
    <w:rsid w:val="00EF0C87"/>
    <w:rsid w:val="00F01C30"/>
    <w:rsid w:val="00F0463D"/>
    <w:rsid w:val="00F06A2B"/>
    <w:rsid w:val="00F15F97"/>
    <w:rsid w:val="00F17BEA"/>
    <w:rsid w:val="00F23C26"/>
    <w:rsid w:val="00F40197"/>
    <w:rsid w:val="00F741A0"/>
    <w:rsid w:val="00F7770B"/>
    <w:rsid w:val="00F953A4"/>
    <w:rsid w:val="00F966D4"/>
    <w:rsid w:val="00FA0B73"/>
    <w:rsid w:val="00FA49D5"/>
    <w:rsid w:val="00FB0EF2"/>
    <w:rsid w:val="00FB2971"/>
    <w:rsid w:val="00FB7A49"/>
    <w:rsid w:val="00FC41B1"/>
    <w:rsid w:val="014F9FA4"/>
    <w:rsid w:val="01D59261"/>
    <w:rsid w:val="0547FE51"/>
    <w:rsid w:val="07224088"/>
    <w:rsid w:val="072C3A6E"/>
    <w:rsid w:val="0A5897D8"/>
    <w:rsid w:val="0AFDCAB5"/>
    <w:rsid w:val="0BEB122A"/>
    <w:rsid w:val="0E96C9AE"/>
    <w:rsid w:val="1005214E"/>
    <w:rsid w:val="11494A8B"/>
    <w:rsid w:val="117A8024"/>
    <w:rsid w:val="12F99A4F"/>
    <w:rsid w:val="13FC57FE"/>
    <w:rsid w:val="154CA5E4"/>
    <w:rsid w:val="194D3E16"/>
    <w:rsid w:val="1CB2FA40"/>
    <w:rsid w:val="1E1F424F"/>
    <w:rsid w:val="1EE5D348"/>
    <w:rsid w:val="1EFBD64B"/>
    <w:rsid w:val="1FD7EB51"/>
    <w:rsid w:val="21CCBC6D"/>
    <w:rsid w:val="22817DEE"/>
    <w:rsid w:val="23DC5813"/>
    <w:rsid w:val="2C25E087"/>
    <w:rsid w:val="2C2B1B3E"/>
    <w:rsid w:val="2D3B07C8"/>
    <w:rsid w:val="2F67BA26"/>
    <w:rsid w:val="307D308D"/>
    <w:rsid w:val="30A79165"/>
    <w:rsid w:val="30EBD244"/>
    <w:rsid w:val="33B07292"/>
    <w:rsid w:val="34A9AB52"/>
    <w:rsid w:val="35A26C50"/>
    <w:rsid w:val="363D7604"/>
    <w:rsid w:val="36BFA143"/>
    <w:rsid w:val="384E2160"/>
    <w:rsid w:val="38A7B3E4"/>
    <w:rsid w:val="39E124BC"/>
    <w:rsid w:val="3A3DB1E7"/>
    <w:rsid w:val="3A664892"/>
    <w:rsid w:val="3CF9D6BA"/>
    <w:rsid w:val="3E191BB8"/>
    <w:rsid w:val="40102E71"/>
    <w:rsid w:val="40A5EEBF"/>
    <w:rsid w:val="435C3D87"/>
    <w:rsid w:val="44879553"/>
    <w:rsid w:val="45493BA9"/>
    <w:rsid w:val="469D4153"/>
    <w:rsid w:val="46A756B3"/>
    <w:rsid w:val="46BA1D80"/>
    <w:rsid w:val="476FD691"/>
    <w:rsid w:val="48AB6BB0"/>
    <w:rsid w:val="48FAB34C"/>
    <w:rsid w:val="4961F3C3"/>
    <w:rsid w:val="4A2BE3DB"/>
    <w:rsid w:val="4A6DEBA6"/>
    <w:rsid w:val="4ABBF129"/>
    <w:rsid w:val="4D2A92D8"/>
    <w:rsid w:val="4EEA2D31"/>
    <w:rsid w:val="518A9C6E"/>
    <w:rsid w:val="53F9EA1C"/>
    <w:rsid w:val="54C8654E"/>
    <w:rsid w:val="596DDE28"/>
    <w:rsid w:val="5A3FC28E"/>
    <w:rsid w:val="5C6F629E"/>
    <w:rsid w:val="5D257FD4"/>
    <w:rsid w:val="5F195347"/>
    <w:rsid w:val="5F40605E"/>
    <w:rsid w:val="6114409F"/>
    <w:rsid w:val="629CF0C2"/>
    <w:rsid w:val="6349B04D"/>
    <w:rsid w:val="63E19CE2"/>
    <w:rsid w:val="64204734"/>
    <w:rsid w:val="659FAEB0"/>
    <w:rsid w:val="669D1457"/>
    <w:rsid w:val="66F65232"/>
    <w:rsid w:val="67A6EDEB"/>
    <w:rsid w:val="68D12827"/>
    <w:rsid w:val="69FD5BF6"/>
    <w:rsid w:val="6C5EE71C"/>
    <w:rsid w:val="6C825931"/>
    <w:rsid w:val="6D09730B"/>
    <w:rsid w:val="6FE8B388"/>
    <w:rsid w:val="6FEE5391"/>
    <w:rsid w:val="736BF617"/>
    <w:rsid w:val="762E789F"/>
    <w:rsid w:val="771B7E15"/>
    <w:rsid w:val="77D601FD"/>
    <w:rsid w:val="7827B5BE"/>
    <w:rsid w:val="786DB40A"/>
    <w:rsid w:val="7D65D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FBC2"/>
  <w15:chartTrackingRefBased/>
  <w15:docId w15:val="{1CA93730-8C11-40FE-A5E0-6425C579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78F9"/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8F9"/>
    <w:pPr>
      <w:keepNext/>
      <w:keepLines/>
      <w:spacing w:before="240" w:after="0"/>
      <w:outlineLvl w:val="0"/>
    </w:pPr>
    <w:rPr>
      <w:rFonts w:eastAsiaTheme="majorEastAsia" w:cstheme="majorBidi"/>
      <w:b/>
      <w:szCs w:val="32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8F9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val="fi-F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F78F9"/>
    <w:rPr>
      <w:rFonts w:ascii="Times New Roman" w:hAnsi="Times New Roman" w:eastAsiaTheme="majorEastAsia" w:cstheme="majorBidi"/>
      <w:b/>
      <w:sz w:val="2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4F78F9"/>
    <w:rPr>
      <w:rFonts w:ascii="Times New Roman" w:hAnsi="Times New Roman" w:eastAsiaTheme="majorEastAsia" w:cstheme="majorBidi"/>
      <w:b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B65ACA"/>
    <w:pPr>
      <w:spacing w:line="240" w:lineRule="auto"/>
    </w:pPr>
    <w:rPr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65ACA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65ACA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E521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85B20"/>
    <w:rPr>
      <w:color w:val="0000FF"/>
      <w:u w:val="single"/>
    </w:rPr>
  </w:style>
  <w:style w:type="character" w:styleId="normaltextrun" w:customStyle="1">
    <w:name w:val="normaltextrun"/>
    <w:basedOn w:val="DefaultParagraphFont"/>
    <w:rsid w:val="00A376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8E8"/>
    <w:rPr>
      <w:b/>
      <w:bCs/>
      <w:kern w:val="2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018E8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A5C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5A12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diagramDrawing" Target="diagrams/drawing1.xml" Id="rId8" /><Relationship Type="http://schemas.openxmlformats.org/officeDocument/2006/relationships/webSettings" Target="webSettings.xml" Id="rId3" /><Relationship Type="http://schemas.openxmlformats.org/officeDocument/2006/relationships/diagramColors" Target="diagrams/colors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diagramQuickStyle" Target="diagrams/quickStyle1.xml" Id="rId6" /><Relationship Type="http://schemas.openxmlformats.org/officeDocument/2006/relationships/fontTable" Target="fontTable.xml" Id="rId11" /><Relationship Type="http://schemas.openxmlformats.org/officeDocument/2006/relationships/diagramLayout" Target="diagrams/layout1.xml" Id="rId5" /><Relationship Type="http://schemas.openxmlformats.org/officeDocument/2006/relationships/diagramData" Target="diagrams/data1.xml" Id="rId4" /><Relationship Type="http://schemas.openxmlformats.org/officeDocument/2006/relationships/image" Target="media/image1.jpeg" Id="rId9" /><Relationship Type="http://schemas.openxmlformats.org/officeDocument/2006/relationships/hyperlink" Target="http://www.laji.fi" TargetMode="External" Id="R3db5a8158d8d4358" /><Relationship Type="http://schemas.openxmlformats.org/officeDocument/2006/relationships/image" Target="/media/image.png" Id="rId1269172806" /><Relationship Type="http://schemas.openxmlformats.org/officeDocument/2006/relationships/image" Target="/media/image2.png" Id="rId1705204132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BDAF3E-9297-4879-B87E-507B3D45ACD4}" type="doc">
      <dgm:prSet loTypeId="urn:microsoft.com/office/officeart/2005/8/layout/hierarchy1" loCatId="hierarchy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fi-FI"/>
        </a:p>
      </dgm:t>
    </dgm:pt>
    <dgm:pt modelId="{D7FE7CD6-B2E4-452F-900B-7A20944BF9F9}">
      <dgm:prSet phldrT="[Text]" custT="1"/>
      <dgm:spPr/>
      <dgm:t>
        <a:bodyPr/>
        <a:lstStyle/>
        <a:p>
          <a:r>
            <a:rPr lang="fi-FI" sz="1200" b="0">
              <a:latin typeface="Times New Roman" panose="02020603050405020304" pitchFamily="18" charset="0"/>
              <a:cs typeface="Times New Roman" panose="02020603050405020304" pitchFamily="18" charset="0"/>
            </a:rPr>
            <a:t>Helsinki metropolitan area land cover dataset</a:t>
          </a:r>
          <a:endParaRPr lang="fi-FI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07A46F-B5C3-4AEA-B001-92433A456914}" type="parTrans" cxnId="{65375EDD-16E0-4989-8669-DA5D0FB3C747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F9AD8B-8053-43FA-8704-9C81EEA95DC0}" type="sibTrans" cxnId="{65375EDD-16E0-4989-8669-DA5D0FB3C747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70E9EF-36BC-492B-A617-F0894ED35DB6}">
      <dgm:prSet phldrT="[Text]" custT="1"/>
      <dgm:spPr/>
      <dgm:t>
        <a:bodyPr/>
        <a:lstStyle/>
        <a:p>
          <a:r>
            <a:rPr lang="fi-FI" sz="1000">
              <a:latin typeface="Times New Roman" panose="02020603050405020304" pitchFamily="18" charset="0"/>
              <a:cs typeface="Times New Roman" panose="02020603050405020304" pitchFamily="18" charset="0"/>
            </a:rPr>
            <a:t>Flying squirrel inventories</a:t>
          </a:r>
        </a:p>
      </dgm:t>
    </dgm:pt>
    <dgm:pt modelId="{3DE5F7C5-E771-49E2-A1E1-BA23C3EB067E}" type="parTrans" cxnId="{0CEF3D31-3FB5-4849-985A-21F59E99079E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399A3E-B23B-48D6-9693-EE8DD6BBB703}" type="sibTrans" cxnId="{0CEF3D31-3FB5-4849-985A-21F59E99079E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A95CB8-5EBA-44CC-BB1F-0E509993FC5E}">
      <dgm:prSet phldrT="[Text]" custT="1"/>
      <dgm:spPr/>
      <dgm:t>
        <a:bodyPr/>
        <a:lstStyle/>
        <a:p>
          <a:r>
            <a:rPr lang="fi-FI" sz="800">
              <a:latin typeface="Times New Roman" panose="02020603050405020304" pitchFamily="18" charset="0"/>
              <a:cs typeface="Times New Roman" panose="02020603050405020304" pitchFamily="18" charset="0"/>
            </a:rPr>
            <a:t>Crested tit model</a:t>
          </a:r>
        </a:p>
      </dgm:t>
    </dgm:pt>
    <dgm:pt modelId="{9273ACDE-D2FF-42C8-A066-7C1BAC93D50F}" type="parTrans" cxnId="{70D015CB-484A-4390-98DD-0555126B9348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CDAB74-95EC-4A6F-B606-7594C3544B37}" type="sibTrans" cxnId="{70D015CB-484A-4390-98DD-0555126B9348}">
      <dgm:prSet/>
      <dgm:spPr/>
      <dgm:t>
        <a:bodyPr/>
        <a:lstStyle/>
        <a:p>
          <a:endParaRPr lang="fi-FI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205967-54D5-4E32-B483-9694ECEF5448}">
      <dgm:prSet phldrT="[Text]" custT="1"/>
      <dgm:spPr/>
      <dgm:t>
        <a:bodyPr/>
        <a:lstStyle/>
        <a:p>
          <a:r>
            <a:rPr lang="fi-FI" sz="800">
              <a:latin typeface="Times New Roman" panose="02020603050405020304" pitchFamily="18" charset="0"/>
              <a:cs typeface="Times New Roman" panose="02020603050405020304" pitchFamily="18" charset="0"/>
            </a:rPr>
            <a:t>Flying squirrel model</a:t>
          </a:r>
        </a:p>
      </dgm:t>
    </dgm:pt>
    <dgm:pt modelId="{DB7B7CA8-B97A-4A63-8AF6-23F82A21D0AF}" type="parTrans" cxnId="{5D285626-EC5C-4CE3-8B64-3085A805C6E5}">
      <dgm:prSet/>
      <dgm:spPr/>
      <dgm:t>
        <a:bodyPr/>
        <a:lstStyle/>
        <a:p>
          <a:endParaRPr lang="fi-FI"/>
        </a:p>
      </dgm:t>
    </dgm:pt>
    <dgm:pt modelId="{D8889752-73FE-4101-BEA8-B12FE9136D20}" type="sibTrans" cxnId="{5D285626-EC5C-4CE3-8B64-3085A805C6E5}">
      <dgm:prSet/>
      <dgm:spPr/>
      <dgm:t>
        <a:bodyPr/>
        <a:lstStyle/>
        <a:p>
          <a:endParaRPr lang="fi-FI"/>
        </a:p>
      </dgm:t>
    </dgm:pt>
    <dgm:pt modelId="{0B6E8DF5-C04B-4B32-851F-B29B39C2768A}">
      <dgm:prSet phldrT="[Text]" custT="1"/>
      <dgm:spPr/>
      <dgm:t>
        <a:bodyPr/>
        <a:lstStyle/>
        <a:p>
          <a:r>
            <a:rPr lang="fi-FI" sz="1000">
              <a:latin typeface="Times New Roman" panose="02020603050405020304" pitchFamily="18" charset="0"/>
              <a:cs typeface="Times New Roman" panose="02020603050405020304" pitchFamily="18" charset="0"/>
            </a:rPr>
            <a:t>Urban biotope map for all the biotopes</a:t>
          </a:r>
        </a:p>
      </dgm:t>
    </dgm:pt>
    <dgm:pt modelId="{BE3B7D96-7427-42BD-B584-DECD00680DFE}" type="parTrans" cxnId="{CACED9C5-958B-4D3E-A5D0-8EEC935915B2}">
      <dgm:prSet/>
      <dgm:spPr/>
      <dgm:t>
        <a:bodyPr/>
        <a:lstStyle/>
        <a:p>
          <a:endParaRPr lang="fi-FI"/>
        </a:p>
      </dgm:t>
    </dgm:pt>
    <dgm:pt modelId="{04992256-BB68-4EB0-B3C6-BF495481E5B9}" type="sibTrans" cxnId="{CACED9C5-958B-4D3E-A5D0-8EEC935915B2}">
      <dgm:prSet/>
      <dgm:spPr/>
      <dgm:t>
        <a:bodyPr/>
        <a:lstStyle/>
        <a:p>
          <a:endParaRPr lang="fi-FI"/>
        </a:p>
      </dgm:t>
    </dgm:pt>
    <dgm:pt modelId="{A6CF4DCC-34FA-4A8D-9025-104B6E875769}">
      <dgm:prSet phldrT="[Text]" custT="1"/>
      <dgm:spPr/>
      <dgm:t>
        <a:bodyPr/>
        <a:lstStyle/>
        <a:p>
          <a:r>
            <a:rPr lang="fi-FI" sz="800">
              <a:latin typeface="Times New Roman" panose="02020603050405020304" pitchFamily="18" charset="0"/>
              <a:cs typeface="Times New Roman" panose="02020603050405020304" pitchFamily="18" charset="0"/>
            </a:rPr>
            <a:t>Common lizard model</a:t>
          </a:r>
        </a:p>
      </dgm:t>
    </dgm:pt>
    <dgm:pt modelId="{50DFD592-3CF4-4459-8130-9CC749A0E05F}" type="parTrans" cxnId="{8F5CFBE4-9D0E-4A1A-993B-E330195340EB}">
      <dgm:prSet/>
      <dgm:spPr/>
      <dgm:t>
        <a:bodyPr/>
        <a:lstStyle/>
        <a:p>
          <a:endParaRPr lang="fi-FI"/>
        </a:p>
      </dgm:t>
    </dgm:pt>
    <dgm:pt modelId="{E0E4C711-87A1-4245-B74F-6A09438D4337}" type="sibTrans" cxnId="{8F5CFBE4-9D0E-4A1A-993B-E330195340EB}">
      <dgm:prSet/>
      <dgm:spPr/>
      <dgm:t>
        <a:bodyPr/>
        <a:lstStyle/>
        <a:p>
          <a:endParaRPr lang="fi-FI"/>
        </a:p>
      </dgm:t>
    </dgm:pt>
    <dgm:pt modelId="{A32BCA20-33E0-4132-AFBB-59DBDF553355}">
      <dgm:prSet phldrT="[Text]" custT="1"/>
      <dgm:spPr/>
      <dgm:t>
        <a:bodyPr/>
        <a:lstStyle/>
        <a:p>
          <a:r>
            <a:rPr lang="fi-FI" sz="1000">
              <a:latin typeface="Times New Roman" panose="02020603050405020304" pitchFamily="18" charset="0"/>
              <a:cs typeface="Times New Roman" panose="02020603050405020304" pitchFamily="18" charset="0"/>
            </a:rPr>
            <a:t>Urban biotope map for all the biotopes</a:t>
          </a:r>
        </a:p>
      </dgm:t>
    </dgm:pt>
    <dgm:pt modelId="{1E0E1003-7323-4686-A36F-283AECBDB23C}" type="sibTrans" cxnId="{E29CC3C5-3CC8-4D99-A9DE-BFBB58CB1C53}">
      <dgm:prSet/>
      <dgm:spPr/>
      <dgm:t>
        <a:bodyPr/>
        <a:lstStyle/>
        <a:p>
          <a:endParaRPr lang="fi-FI"/>
        </a:p>
      </dgm:t>
    </dgm:pt>
    <dgm:pt modelId="{1532A18D-F2F0-46E1-B574-8D9D1525A3E9}" type="parTrans" cxnId="{E29CC3C5-3CC8-4D99-A9DE-BFBB58CB1C53}">
      <dgm:prSet/>
      <dgm:spPr/>
      <dgm:t>
        <a:bodyPr/>
        <a:lstStyle/>
        <a:p>
          <a:endParaRPr lang="fi-FI"/>
        </a:p>
      </dgm:t>
    </dgm:pt>
    <dgm:pt modelId="{5162C158-6463-44F8-B8E3-9BB0DC56649F}">
      <dgm:prSet phldrT="[Text]" custT="1"/>
      <dgm:spPr/>
      <dgm:t>
        <a:bodyPr/>
        <a:lstStyle/>
        <a:p>
          <a:r>
            <a:rPr lang="fi-FI" sz="1000" b="0">
              <a:latin typeface="Times New Roman" panose="02020603050405020304" pitchFamily="18" charset="0"/>
              <a:cs typeface="Times New Roman" panose="02020603050405020304" pitchFamily="18" charset="0"/>
            </a:rPr>
            <a:t>Roads with more than 5000 cars per day</a:t>
          </a:r>
        </a:p>
      </dgm:t>
    </dgm:pt>
    <dgm:pt modelId="{459B365D-8ED1-46B7-BE21-04AE98AA150B}" type="sibTrans" cxnId="{230D3168-9351-4058-9B7A-612B548563D3}">
      <dgm:prSet/>
      <dgm:spPr/>
      <dgm:t>
        <a:bodyPr/>
        <a:lstStyle/>
        <a:p>
          <a:endParaRPr lang="fi-FI"/>
        </a:p>
      </dgm:t>
    </dgm:pt>
    <dgm:pt modelId="{FF53AF77-FB8C-452D-BE71-2B92D6BC04EB}" type="parTrans" cxnId="{230D3168-9351-4058-9B7A-612B548563D3}">
      <dgm:prSet/>
      <dgm:spPr/>
      <dgm:t>
        <a:bodyPr/>
        <a:lstStyle/>
        <a:p>
          <a:endParaRPr lang="fi-FI"/>
        </a:p>
      </dgm:t>
    </dgm:pt>
    <dgm:pt modelId="{A1B73173-64DF-4B59-8AB6-E042FC6678D5}">
      <dgm:prSet phldrT="[Text]" custT="1"/>
      <dgm:spPr/>
      <dgm:t>
        <a:bodyPr/>
        <a:lstStyle/>
        <a:p>
          <a:r>
            <a:rPr lang="fi-FI" sz="900">
              <a:latin typeface="Times New Roman" panose="02020603050405020304" pitchFamily="18" charset="0"/>
              <a:cs typeface="Times New Roman" panose="02020603050405020304" pitchFamily="18" charset="0"/>
            </a:rPr>
            <a:t>Under- and overpasses</a:t>
          </a:r>
        </a:p>
      </dgm:t>
    </dgm:pt>
    <dgm:pt modelId="{A75C3107-925C-4A6B-9EA5-70ABEE22A482}" type="sibTrans" cxnId="{B15D256E-FD9B-4388-89A6-80602941B82D}">
      <dgm:prSet/>
      <dgm:spPr/>
      <dgm:t>
        <a:bodyPr/>
        <a:lstStyle/>
        <a:p>
          <a:endParaRPr lang="fi-FI"/>
        </a:p>
      </dgm:t>
    </dgm:pt>
    <dgm:pt modelId="{B54D4E9F-D097-49C0-9170-0C847A1CDB26}" type="parTrans" cxnId="{B15D256E-FD9B-4388-89A6-80602941B82D}">
      <dgm:prSet/>
      <dgm:spPr/>
      <dgm:t>
        <a:bodyPr/>
        <a:lstStyle/>
        <a:p>
          <a:endParaRPr lang="fi-FI"/>
        </a:p>
      </dgm:t>
    </dgm:pt>
    <dgm:pt modelId="{F7D167C5-8088-485E-8C79-D1CE7E140D5A}" type="pres">
      <dgm:prSet presAssocID="{6FBDAF3E-9297-4879-B87E-507B3D45ACD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6ABBA41-F200-4675-90DC-1C87BE66ED73}" type="pres">
      <dgm:prSet presAssocID="{D7FE7CD6-B2E4-452F-900B-7A20944BF9F9}" presName="hierRoot1" presStyleCnt="0"/>
      <dgm:spPr/>
    </dgm:pt>
    <dgm:pt modelId="{29B89464-7D38-4E52-B254-7B28CFFA38AC}" type="pres">
      <dgm:prSet presAssocID="{D7FE7CD6-B2E4-452F-900B-7A20944BF9F9}" presName="composite" presStyleCnt="0"/>
      <dgm:spPr/>
    </dgm:pt>
    <dgm:pt modelId="{E298BEEC-5E29-47C0-996A-31CEDB65D6E4}" type="pres">
      <dgm:prSet presAssocID="{D7FE7CD6-B2E4-452F-900B-7A20944BF9F9}" presName="background" presStyleLbl="node0" presStyleIdx="0" presStyleCnt="1"/>
      <dgm:spPr/>
    </dgm:pt>
    <dgm:pt modelId="{F93FD417-7A3F-471B-A45A-BE4D74D27160}" type="pres">
      <dgm:prSet presAssocID="{D7FE7CD6-B2E4-452F-900B-7A20944BF9F9}" presName="text" presStyleLbl="fgAcc0" presStyleIdx="0" presStyleCnt="1" custScaleX="614222" custScaleY="132184">
        <dgm:presLayoutVars>
          <dgm:chPref val="3"/>
        </dgm:presLayoutVars>
      </dgm:prSet>
      <dgm:spPr/>
    </dgm:pt>
    <dgm:pt modelId="{F79B0B69-730D-4415-B462-56139C5F5499}" type="pres">
      <dgm:prSet presAssocID="{D7FE7CD6-B2E4-452F-900B-7A20944BF9F9}" presName="hierChild2" presStyleCnt="0"/>
      <dgm:spPr/>
    </dgm:pt>
    <dgm:pt modelId="{70212304-41C6-4AEA-B010-9C10CBBC4C45}" type="pres">
      <dgm:prSet presAssocID="{3DE5F7C5-E771-49E2-A1E1-BA23C3EB067E}" presName="Name10" presStyleLbl="parChTrans1D2" presStyleIdx="0" presStyleCnt="3"/>
      <dgm:spPr/>
    </dgm:pt>
    <dgm:pt modelId="{F38FEFC1-6FF3-4055-9741-AC28CD76C8F0}" type="pres">
      <dgm:prSet presAssocID="{4270E9EF-36BC-492B-A617-F0894ED35DB6}" presName="hierRoot2" presStyleCnt="0"/>
      <dgm:spPr/>
    </dgm:pt>
    <dgm:pt modelId="{3C4BE8EB-6CF4-44FA-A8A5-4BCE90188057}" type="pres">
      <dgm:prSet presAssocID="{4270E9EF-36BC-492B-A617-F0894ED35DB6}" presName="composite2" presStyleCnt="0"/>
      <dgm:spPr/>
    </dgm:pt>
    <dgm:pt modelId="{451F3B74-327F-4ED5-904A-62A502FEEEC2}" type="pres">
      <dgm:prSet presAssocID="{4270E9EF-36BC-492B-A617-F0894ED35DB6}" presName="background2" presStyleLbl="node2" presStyleIdx="0" presStyleCnt="3"/>
      <dgm:spPr/>
    </dgm:pt>
    <dgm:pt modelId="{49234F70-44A9-4EA3-BC38-AE815D752010}" type="pres">
      <dgm:prSet presAssocID="{4270E9EF-36BC-492B-A617-F0894ED35DB6}" presName="text2" presStyleLbl="fgAcc2" presStyleIdx="0" presStyleCnt="3" custScaleX="165430">
        <dgm:presLayoutVars>
          <dgm:chPref val="3"/>
        </dgm:presLayoutVars>
      </dgm:prSet>
      <dgm:spPr/>
    </dgm:pt>
    <dgm:pt modelId="{771EC890-AD51-48BD-9747-876DA4C95239}" type="pres">
      <dgm:prSet presAssocID="{4270E9EF-36BC-492B-A617-F0894ED35DB6}" presName="hierChild3" presStyleCnt="0"/>
      <dgm:spPr/>
    </dgm:pt>
    <dgm:pt modelId="{65613CCD-995F-401D-922E-ED1A1D58BE55}" type="pres">
      <dgm:prSet presAssocID="{DB7B7CA8-B97A-4A63-8AF6-23F82A21D0AF}" presName="Name17" presStyleLbl="parChTrans1D3" presStyleIdx="0" presStyleCnt="3"/>
      <dgm:spPr/>
    </dgm:pt>
    <dgm:pt modelId="{0D7EA180-8FF3-4E0F-AAFA-BF37D7712DA7}" type="pres">
      <dgm:prSet presAssocID="{9A205967-54D5-4E32-B483-9694ECEF5448}" presName="hierRoot3" presStyleCnt="0"/>
      <dgm:spPr/>
    </dgm:pt>
    <dgm:pt modelId="{8FB50BB9-BC8D-4775-814C-33567B13F35B}" type="pres">
      <dgm:prSet presAssocID="{9A205967-54D5-4E32-B483-9694ECEF5448}" presName="composite3" presStyleCnt="0"/>
      <dgm:spPr/>
    </dgm:pt>
    <dgm:pt modelId="{8DA1931C-C634-4601-82FB-598311DCFDB9}" type="pres">
      <dgm:prSet presAssocID="{9A205967-54D5-4E32-B483-9694ECEF5448}" presName="background3" presStyleLbl="node3" presStyleIdx="0" presStyleCnt="3"/>
      <dgm:spPr/>
    </dgm:pt>
    <dgm:pt modelId="{2EF3B85F-C860-4526-BE8C-7557F00475BC}" type="pres">
      <dgm:prSet presAssocID="{9A205967-54D5-4E32-B483-9694ECEF5448}" presName="text3" presStyleLbl="fgAcc3" presStyleIdx="0" presStyleCnt="3">
        <dgm:presLayoutVars>
          <dgm:chPref val="3"/>
        </dgm:presLayoutVars>
      </dgm:prSet>
      <dgm:spPr/>
    </dgm:pt>
    <dgm:pt modelId="{DC72BAE8-5CCF-445D-9B45-6714A5CE3920}" type="pres">
      <dgm:prSet presAssocID="{9A205967-54D5-4E32-B483-9694ECEF5448}" presName="hierChild4" presStyleCnt="0"/>
      <dgm:spPr/>
    </dgm:pt>
    <dgm:pt modelId="{B4F0AC38-46F6-4A8A-BE0F-A485FDFAA818}" type="pres">
      <dgm:prSet presAssocID="{1532A18D-F2F0-46E1-B574-8D9D1525A3E9}" presName="Name10" presStyleLbl="parChTrans1D2" presStyleIdx="1" presStyleCnt="3"/>
      <dgm:spPr/>
    </dgm:pt>
    <dgm:pt modelId="{BDE654FA-CF00-40B7-B210-8BBDBD95C95E}" type="pres">
      <dgm:prSet presAssocID="{A32BCA20-33E0-4132-AFBB-59DBDF553355}" presName="hierRoot2" presStyleCnt="0"/>
      <dgm:spPr/>
    </dgm:pt>
    <dgm:pt modelId="{D7DBD3A0-D741-4174-AE9F-A42CAB65B59C}" type="pres">
      <dgm:prSet presAssocID="{A32BCA20-33E0-4132-AFBB-59DBDF553355}" presName="composite2" presStyleCnt="0"/>
      <dgm:spPr/>
    </dgm:pt>
    <dgm:pt modelId="{D2F38FA2-C7FE-456D-8627-3DF1D013F2D9}" type="pres">
      <dgm:prSet presAssocID="{A32BCA20-33E0-4132-AFBB-59DBDF553355}" presName="background2" presStyleLbl="node2" presStyleIdx="1" presStyleCnt="3"/>
      <dgm:spPr/>
    </dgm:pt>
    <dgm:pt modelId="{CD2B77E4-179A-4837-AB74-3B15D367D560}" type="pres">
      <dgm:prSet presAssocID="{A32BCA20-33E0-4132-AFBB-59DBDF553355}" presName="text2" presStyleLbl="fgAcc2" presStyleIdx="1" presStyleCnt="3" custScaleX="240449">
        <dgm:presLayoutVars>
          <dgm:chPref val="3"/>
        </dgm:presLayoutVars>
      </dgm:prSet>
      <dgm:spPr/>
    </dgm:pt>
    <dgm:pt modelId="{26BAC5A0-2A72-4F7D-B445-2C750EFE60AF}" type="pres">
      <dgm:prSet presAssocID="{A32BCA20-33E0-4132-AFBB-59DBDF553355}" presName="hierChild3" presStyleCnt="0"/>
      <dgm:spPr/>
    </dgm:pt>
    <dgm:pt modelId="{23C9742B-E465-4762-87E9-32F7EA370B6B}" type="pres">
      <dgm:prSet presAssocID="{FF53AF77-FB8C-452D-BE71-2B92D6BC04EB}" presName="Name17" presStyleLbl="parChTrans1D3" presStyleIdx="1" presStyleCnt="3"/>
      <dgm:spPr/>
    </dgm:pt>
    <dgm:pt modelId="{C05C86BE-7A55-4CAC-8735-1C61F7DCC6C2}" type="pres">
      <dgm:prSet presAssocID="{5162C158-6463-44F8-B8E3-9BB0DC56649F}" presName="hierRoot3" presStyleCnt="0"/>
      <dgm:spPr/>
    </dgm:pt>
    <dgm:pt modelId="{B791D806-431B-40D6-971E-5638460B6BC6}" type="pres">
      <dgm:prSet presAssocID="{5162C158-6463-44F8-B8E3-9BB0DC56649F}" presName="composite3" presStyleCnt="0"/>
      <dgm:spPr/>
    </dgm:pt>
    <dgm:pt modelId="{507A4125-2EF7-4C13-9E9B-A9C0B549E083}" type="pres">
      <dgm:prSet presAssocID="{5162C158-6463-44F8-B8E3-9BB0DC56649F}" presName="background3" presStyleLbl="node3" presStyleIdx="1" presStyleCnt="3"/>
      <dgm:spPr/>
    </dgm:pt>
    <dgm:pt modelId="{478053E9-7586-44F8-89FD-C01C98694171}" type="pres">
      <dgm:prSet presAssocID="{5162C158-6463-44F8-B8E3-9BB0DC56649F}" presName="text3" presStyleLbl="fgAcc3" presStyleIdx="1" presStyleCnt="3" custScaleX="185089">
        <dgm:presLayoutVars>
          <dgm:chPref val="3"/>
        </dgm:presLayoutVars>
      </dgm:prSet>
      <dgm:spPr/>
    </dgm:pt>
    <dgm:pt modelId="{0CD5C4E6-85B9-43D6-8999-CBB46EB48C34}" type="pres">
      <dgm:prSet presAssocID="{5162C158-6463-44F8-B8E3-9BB0DC56649F}" presName="hierChild4" presStyleCnt="0"/>
      <dgm:spPr/>
    </dgm:pt>
    <dgm:pt modelId="{8B2E093C-6EAE-4AC4-B2F7-560D1A8FB31F}" type="pres">
      <dgm:prSet presAssocID="{B54D4E9F-D097-49C0-9170-0C847A1CDB26}" presName="Name23" presStyleLbl="parChTrans1D4" presStyleIdx="0" presStyleCnt="2"/>
      <dgm:spPr/>
    </dgm:pt>
    <dgm:pt modelId="{0FC2FBE6-C396-4A10-B765-AB367ADF468D}" type="pres">
      <dgm:prSet presAssocID="{A1B73173-64DF-4B59-8AB6-E042FC6678D5}" presName="hierRoot4" presStyleCnt="0"/>
      <dgm:spPr/>
    </dgm:pt>
    <dgm:pt modelId="{B035EA91-D894-4A6F-9C8C-9ECBDE782A33}" type="pres">
      <dgm:prSet presAssocID="{A1B73173-64DF-4B59-8AB6-E042FC6678D5}" presName="composite4" presStyleCnt="0"/>
      <dgm:spPr/>
    </dgm:pt>
    <dgm:pt modelId="{8414FB1C-1A92-43B5-BF20-942AA87E1BD5}" type="pres">
      <dgm:prSet presAssocID="{A1B73173-64DF-4B59-8AB6-E042FC6678D5}" presName="background4" presStyleLbl="node4" presStyleIdx="0" presStyleCnt="2"/>
      <dgm:spPr/>
    </dgm:pt>
    <dgm:pt modelId="{EBD0341B-1873-4533-94E7-07C0862529A5}" type="pres">
      <dgm:prSet presAssocID="{A1B73173-64DF-4B59-8AB6-E042FC6678D5}" presName="text4" presStyleLbl="fgAcc4" presStyleIdx="0" presStyleCnt="2">
        <dgm:presLayoutVars>
          <dgm:chPref val="3"/>
        </dgm:presLayoutVars>
      </dgm:prSet>
      <dgm:spPr/>
    </dgm:pt>
    <dgm:pt modelId="{F5205B58-8B5B-4918-8DCD-96D3E7FBB9A3}" type="pres">
      <dgm:prSet presAssocID="{A1B73173-64DF-4B59-8AB6-E042FC6678D5}" presName="hierChild5" presStyleCnt="0"/>
      <dgm:spPr/>
    </dgm:pt>
    <dgm:pt modelId="{443CE5FC-0E54-4301-B6EE-D16917D0AA37}" type="pres">
      <dgm:prSet presAssocID="{50DFD592-3CF4-4459-8130-9CC749A0E05F}" presName="Name23" presStyleLbl="parChTrans1D4" presStyleIdx="1" presStyleCnt="2"/>
      <dgm:spPr/>
    </dgm:pt>
    <dgm:pt modelId="{11BE156D-7EDE-40BD-A732-911D1173C697}" type="pres">
      <dgm:prSet presAssocID="{A6CF4DCC-34FA-4A8D-9025-104B6E875769}" presName="hierRoot4" presStyleCnt="0"/>
      <dgm:spPr/>
    </dgm:pt>
    <dgm:pt modelId="{3C294317-4BF6-4389-9909-A491ABF3683E}" type="pres">
      <dgm:prSet presAssocID="{A6CF4DCC-34FA-4A8D-9025-104B6E875769}" presName="composite4" presStyleCnt="0"/>
      <dgm:spPr/>
    </dgm:pt>
    <dgm:pt modelId="{E77F16AE-B0D9-4235-BDA5-C976B8FC9B07}" type="pres">
      <dgm:prSet presAssocID="{A6CF4DCC-34FA-4A8D-9025-104B6E875769}" presName="background4" presStyleLbl="node4" presStyleIdx="1" presStyleCnt="2"/>
      <dgm:spPr/>
    </dgm:pt>
    <dgm:pt modelId="{E8157EF0-61AF-49D9-A95A-ACA24992C508}" type="pres">
      <dgm:prSet presAssocID="{A6CF4DCC-34FA-4A8D-9025-104B6E875769}" presName="text4" presStyleLbl="fgAcc4" presStyleIdx="1" presStyleCnt="2">
        <dgm:presLayoutVars>
          <dgm:chPref val="3"/>
        </dgm:presLayoutVars>
      </dgm:prSet>
      <dgm:spPr/>
    </dgm:pt>
    <dgm:pt modelId="{DC56BE25-4619-430C-9203-BEC574758526}" type="pres">
      <dgm:prSet presAssocID="{A6CF4DCC-34FA-4A8D-9025-104B6E875769}" presName="hierChild5" presStyleCnt="0"/>
      <dgm:spPr/>
    </dgm:pt>
    <dgm:pt modelId="{BF830081-B72B-474D-900D-51FAB282C0CD}" type="pres">
      <dgm:prSet presAssocID="{BE3B7D96-7427-42BD-B584-DECD00680DFE}" presName="Name10" presStyleLbl="parChTrans1D2" presStyleIdx="2" presStyleCnt="3"/>
      <dgm:spPr/>
    </dgm:pt>
    <dgm:pt modelId="{1B5613D7-CA6D-43A7-AB28-0DCE54BEEF12}" type="pres">
      <dgm:prSet presAssocID="{0B6E8DF5-C04B-4B32-851F-B29B39C2768A}" presName="hierRoot2" presStyleCnt="0"/>
      <dgm:spPr/>
    </dgm:pt>
    <dgm:pt modelId="{4511435A-B3E9-4185-8A16-046867C7936E}" type="pres">
      <dgm:prSet presAssocID="{0B6E8DF5-C04B-4B32-851F-B29B39C2768A}" presName="composite2" presStyleCnt="0"/>
      <dgm:spPr/>
    </dgm:pt>
    <dgm:pt modelId="{2C276450-E2AE-4E3C-9AD3-F37BB74B9CCD}" type="pres">
      <dgm:prSet presAssocID="{0B6E8DF5-C04B-4B32-851F-B29B39C2768A}" presName="background2" presStyleLbl="node2" presStyleIdx="2" presStyleCnt="3"/>
      <dgm:spPr/>
    </dgm:pt>
    <dgm:pt modelId="{7D2A819E-2E43-4955-B559-E40E02238075}" type="pres">
      <dgm:prSet presAssocID="{0B6E8DF5-C04B-4B32-851F-B29B39C2768A}" presName="text2" presStyleLbl="fgAcc2" presStyleIdx="2" presStyleCnt="3" custScaleX="222056">
        <dgm:presLayoutVars>
          <dgm:chPref val="3"/>
        </dgm:presLayoutVars>
      </dgm:prSet>
      <dgm:spPr/>
    </dgm:pt>
    <dgm:pt modelId="{6CF65BF5-CBC6-4AB7-867B-4E2C7A0BA9F4}" type="pres">
      <dgm:prSet presAssocID="{0B6E8DF5-C04B-4B32-851F-B29B39C2768A}" presName="hierChild3" presStyleCnt="0"/>
      <dgm:spPr/>
    </dgm:pt>
    <dgm:pt modelId="{14C815FA-77CB-49E3-A608-AA7552A992ED}" type="pres">
      <dgm:prSet presAssocID="{9273ACDE-D2FF-42C8-A066-7C1BAC93D50F}" presName="Name17" presStyleLbl="parChTrans1D3" presStyleIdx="2" presStyleCnt="3"/>
      <dgm:spPr/>
    </dgm:pt>
    <dgm:pt modelId="{33DAEF78-A7F2-4F52-9F06-B84601A40363}" type="pres">
      <dgm:prSet presAssocID="{86A95CB8-5EBA-44CC-BB1F-0E509993FC5E}" presName="hierRoot3" presStyleCnt="0"/>
      <dgm:spPr/>
    </dgm:pt>
    <dgm:pt modelId="{6480F601-CD40-49A3-A6EA-983CF668964A}" type="pres">
      <dgm:prSet presAssocID="{86A95CB8-5EBA-44CC-BB1F-0E509993FC5E}" presName="composite3" presStyleCnt="0"/>
      <dgm:spPr/>
    </dgm:pt>
    <dgm:pt modelId="{226C1AC5-9A3B-4968-87E7-C7279AFA1084}" type="pres">
      <dgm:prSet presAssocID="{86A95CB8-5EBA-44CC-BB1F-0E509993FC5E}" presName="background3" presStyleLbl="node3" presStyleIdx="2" presStyleCnt="3"/>
      <dgm:spPr/>
    </dgm:pt>
    <dgm:pt modelId="{63046039-B9E0-4FAF-9069-488367CA336D}" type="pres">
      <dgm:prSet presAssocID="{86A95CB8-5EBA-44CC-BB1F-0E509993FC5E}" presName="text3" presStyleLbl="fgAcc3" presStyleIdx="2" presStyleCnt="3">
        <dgm:presLayoutVars>
          <dgm:chPref val="3"/>
        </dgm:presLayoutVars>
      </dgm:prSet>
      <dgm:spPr/>
    </dgm:pt>
    <dgm:pt modelId="{8C95B2B1-B574-4311-8A08-E8F36331DA9A}" type="pres">
      <dgm:prSet presAssocID="{86A95CB8-5EBA-44CC-BB1F-0E509993FC5E}" presName="hierChild4" presStyleCnt="0"/>
      <dgm:spPr/>
    </dgm:pt>
  </dgm:ptLst>
  <dgm:cxnLst>
    <dgm:cxn modelId="{FDEAD60A-6D01-471E-9635-54BC3DBCB0C4}" type="presOf" srcId="{4270E9EF-36BC-492B-A617-F0894ED35DB6}" destId="{49234F70-44A9-4EA3-BC38-AE815D752010}" srcOrd="0" destOrd="0" presId="urn:microsoft.com/office/officeart/2005/8/layout/hierarchy1"/>
    <dgm:cxn modelId="{53AA420E-5D5E-4C8A-BF6D-65D9BE82AF16}" type="presOf" srcId="{D7FE7CD6-B2E4-452F-900B-7A20944BF9F9}" destId="{F93FD417-7A3F-471B-A45A-BE4D74D27160}" srcOrd="0" destOrd="0" presId="urn:microsoft.com/office/officeart/2005/8/layout/hierarchy1"/>
    <dgm:cxn modelId="{91FBE814-D173-42C2-B450-ABF560FABDA0}" type="presOf" srcId="{FF53AF77-FB8C-452D-BE71-2B92D6BC04EB}" destId="{23C9742B-E465-4762-87E9-32F7EA370B6B}" srcOrd="0" destOrd="0" presId="urn:microsoft.com/office/officeart/2005/8/layout/hierarchy1"/>
    <dgm:cxn modelId="{5D285626-EC5C-4CE3-8B64-3085A805C6E5}" srcId="{4270E9EF-36BC-492B-A617-F0894ED35DB6}" destId="{9A205967-54D5-4E32-B483-9694ECEF5448}" srcOrd="0" destOrd="0" parTransId="{DB7B7CA8-B97A-4A63-8AF6-23F82A21D0AF}" sibTransId="{D8889752-73FE-4101-BEA8-B12FE9136D20}"/>
    <dgm:cxn modelId="{0CEF3D31-3FB5-4849-985A-21F59E99079E}" srcId="{D7FE7CD6-B2E4-452F-900B-7A20944BF9F9}" destId="{4270E9EF-36BC-492B-A617-F0894ED35DB6}" srcOrd="0" destOrd="0" parTransId="{3DE5F7C5-E771-49E2-A1E1-BA23C3EB067E}" sibTransId="{F3399A3E-B23B-48D6-9693-EE8DD6BBB703}"/>
    <dgm:cxn modelId="{81EACE32-772C-4E86-8CD5-83037075A6BB}" type="presOf" srcId="{9273ACDE-D2FF-42C8-A066-7C1BAC93D50F}" destId="{14C815FA-77CB-49E3-A608-AA7552A992ED}" srcOrd="0" destOrd="0" presId="urn:microsoft.com/office/officeart/2005/8/layout/hierarchy1"/>
    <dgm:cxn modelId="{1C58BB5E-DF50-452D-90EB-BB67BA1782AB}" type="presOf" srcId="{50DFD592-3CF4-4459-8130-9CC749A0E05F}" destId="{443CE5FC-0E54-4301-B6EE-D16917D0AA37}" srcOrd="0" destOrd="0" presId="urn:microsoft.com/office/officeart/2005/8/layout/hierarchy1"/>
    <dgm:cxn modelId="{55FFA665-26B0-4876-B48F-FB928C628A1B}" type="presOf" srcId="{9A205967-54D5-4E32-B483-9694ECEF5448}" destId="{2EF3B85F-C860-4526-BE8C-7557F00475BC}" srcOrd="0" destOrd="0" presId="urn:microsoft.com/office/officeart/2005/8/layout/hierarchy1"/>
    <dgm:cxn modelId="{42222E46-DD4F-4697-99FB-E74901D065B5}" type="presOf" srcId="{A6CF4DCC-34FA-4A8D-9025-104B6E875769}" destId="{E8157EF0-61AF-49D9-A95A-ACA24992C508}" srcOrd="0" destOrd="0" presId="urn:microsoft.com/office/officeart/2005/8/layout/hierarchy1"/>
    <dgm:cxn modelId="{A5F60348-5397-4814-9F2B-F5C0FBA4138D}" type="presOf" srcId="{1532A18D-F2F0-46E1-B574-8D9D1525A3E9}" destId="{B4F0AC38-46F6-4A8A-BE0F-A485FDFAA818}" srcOrd="0" destOrd="0" presId="urn:microsoft.com/office/officeart/2005/8/layout/hierarchy1"/>
    <dgm:cxn modelId="{230D3168-9351-4058-9B7A-612B548563D3}" srcId="{A32BCA20-33E0-4132-AFBB-59DBDF553355}" destId="{5162C158-6463-44F8-B8E3-9BB0DC56649F}" srcOrd="0" destOrd="0" parTransId="{FF53AF77-FB8C-452D-BE71-2B92D6BC04EB}" sibTransId="{459B365D-8ED1-46B7-BE21-04AE98AA150B}"/>
    <dgm:cxn modelId="{C78B266A-E296-4C0C-A72E-37EA4CF7E0F2}" type="presOf" srcId="{0B6E8DF5-C04B-4B32-851F-B29B39C2768A}" destId="{7D2A819E-2E43-4955-B559-E40E02238075}" srcOrd="0" destOrd="0" presId="urn:microsoft.com/office/officeart/2005/8/layout/hierarchy1"/>
    <dgm:cxn modelId="{B15D256E-FD9B-4388-89A6-80602941B82D}" srcId="{5162C158-6463-44F8-B8E3-9BB0DC56649F}" destId="{A1B73173-64DF-4B59-8AB6-E042FC6678D5}" srcOrd="0" destOrd="0" parTransId="{B54D4E9F-D097-49C0-9170-0C847A1CDB26}" sibTransId="{A75C3107-925C-4A6B-9EA5-70ABEE22A482}"/>
    <dgm:cxn modelId="{49B57F77-4215-40D1-A80D-A708A06F082D}" type="presOf" srcId="{A1B73173-64DF-4B59-8AB6-E042FC6678D5}" destId="{EBD0341B-1873-4533-94E7-07C0862529A5}" srcOrd="0" destOrd="0" presId="urn:microsoft.com/office/officeart/2005/8/layout/hierarchy1"/>
    <dgm:cxn modelId="{CE429496-FF5B-4B2B-B966-87F249AC8786}" type="presOf" srcId="{A32BCA20-33E0-4132-AFBB-59DBDF553355}" destId="{CD2B77E4-179A-4837-AB74-3B15D367D560}" srcOrd="0" destOrd="0" presId="urn:microsoft.com/office/officeart/2005/8/layout/hierarchy1"/>
    <dgm:cxn modelId="{8C38329C-6360-4AF8-A21F-01D777CF3476}" type="presOf" srcId="{B54D4E9F-D097-49C0-9170-0C847A1CDB26}" destId="{8B2E093C-6EAE-4AC4-B2F7-560D1A8FB31F}" srcOrd="0" destOrd="0" presId="urn:microsoft.com/office/officeart/2005/8/layout/hierarchy1"/>
    <dgm:cxn modelId="{D26D5FA6-1303-47E4-843B-8E9F13DE6ECB}" type="presOf" srcId="{86A95CB8-5EBA-44CC-BB1F-0E509993FC5E}" destId="{63046039-B9E0-4FAF-9069-488367CA336D}" srcOrd="0" destOrd="0" presId="urn:microsoft.com/office/officeart/2005/8/layout/hierarchy1"/>
    <dgm:cxn modelId="{EA46A2B0-6A46-4427-8783-9E31F9C3019A}" type="presOf" srcId="{3DE5F7C5-E771-49E2-A1E1-BA23C3EB067E}" destId="{70212304-41C6-4AEA-B010-9C10CBBC4C45}" srcOrd="0" destOrd="0" presId="urn:microsoft.com/office/officeart/2005/8/layout/hierarchy1"/>
    <dgm:cxn modelId="{91D1D6B1-79BD-485B-B50E-527F5A8C72CF}" type="presOf" srcId="{BE3B7D96-7427-42BD-B584-DECD00680DFE}" destId="{BF830081-B72B-474D-900D-51FAB282C0CD}" srcOrd="0" destOrd="0" presId="urn:microsoft.com/office/officeart/2005/8/layout/hierarchy1"/>
    <dgm:cxn modelId="{E29CC3C5-3CC8-4D99-A9DE-BFBB58CB1C53}" srcId="{D7FE7CD6-B2E4-452F-900B-7A20944BF9F9}" destId="{A32BCA20-33E0-4132-AFBB-59DBDF553355}" srcOrd="1" destOrd="0" parTransId="{1532A18D-F2F0-46E1-B574-8D9D1525A3E9}" sibTransId="{1E0E1003-7323-4686-A36F-283AECBDB23C}"/>
    <dgm:cxn modelId="{CACED9C5-958B-4D3E-A5D0-8EEC935915B2}" srcId="{D7FE7CD6-B2E4-452F-900B-7A20944BF9F9}" destId="{0B6E8DF5-C04B-4B32-851F-B29B39C2768A}" srcOrd="2" destOrd="0" parTransId="{BE3B7D96-7427-42BD-B584-DECD00680DFE}" sibTransId="{04992256-BB68-4EB0-B3C6-BF495481E5B9}"/>
    <dgm:cxn modelId="{70D015CB-484A-4390-98DD-0555126B9348}" srcId="{0B6E8DF5-C04B-4B32-851F-B29B39C2768A}" destId="{86A95CB8-5EBA-44CC-BB1F-0E509993FC5E}" srcOrd="0" destOrd="0" parTransId="{9273ACDE-D2FF-42C8-A066-7C1BAC93D50F}" sibTransId="{4FCDAB74-95EC-4A6F-B606-7594C3544B37}"/>
    <dgm:cxn modelId="{C855C4CF-7A3D-489D-87F7-30242F24BF02}" type="presOf" srcId="{DB7B7CA8-B97A-4A63-8AF6-23F82A21D0AF}" destId="{65613CCD-995F-401D-922E-ED1A1D58BE55}" srcOrd="0" destOrd="0" presId="urn:microsoft.com/office/officeart/2005/8/layout/hierarchy1"/>
    <dgm:cxn modelId="{65375EDD-16E0-4989-8669-DA5D0FB3C747}" srcId="{6FBDAF3E-9297-4879-B87E-507B3D45ACD4}" destId="{D7FE7CD6-B2E4-452F-900B-7A20944BF9F9}" srcOrd="0" destOrd="0" parTransId="{B707A46F-B5C3-4AEA-B001-92433A456914}" sibTransId="{3EF9AD8B-8053-43FA-8704-9C81EEA95DC0}"/>
    <dgm:cxn modelId="{8F5CFBE4-9D0E-4A1A-993B-E330195340EB}" srcId="{A1B73173-64DF-4B59-8AB6-E042FC6678D5}" destId="{A6CF4DCC-34FA-4A8D-9025-104B6E875769}" srcOrd="0" destOrd="0" parTransId="{50DFD592-3CF4-4459-8130-9CC749A0E05F}" sibTransId="{E0E4C711-87A1-4245-B74F-6A09438D4337}"/>
    <dgm:cxn modelId="{CB2AA8EF-DCB3-4353-849D-E232FFACB704}" type="presOf" srcId="{6FBDAF3E-9297-4879-B87E-507B3D45ACD4}" destId="{F7D167C5-8088-485E-8C79-D1CE7E140D5A}" srcOrd="0" destOrd="0" presId="urn:microsoft.com/office/officeart/2005/8/layout/hierarchy1"/>
    <dgm:cxn modelId="{092278F8-22B3-4C14-922C-CD9D36BAA710}" type="presOf" srcId="{5162C158-6463-44F8-B8E3-9BB0DC56649F}" destId="{478053E9-7586-44F8-89FD-C01C98694171}" srcOrd="0" destOrd="0" presId="urn:microsoft.com/office/officeart/2005/8/layout/hierarchy1"/>
    <dgm:cxn modelId="{C1559502-70F3-4371-B2C8-E4C5806EFEFC}" type="presParOf" srcId="{F7D167C5-8088-485E-8C79-D1CE7E140D5A}" destId="{96ABBA41-F200-4675-90DC-1C87BE66ED73}" srcOrd="0" destOrd="0" presId="urn:microsoft.com/office/officeart/2005/8/layout/hierarchy1"/>
    <dgm:cxn modelId="{713976C2-3DDB-4C9D-8BCC-7F4F9C5825FD}" type="presParOf" srcId="{96ABBA41-F200-4675-90DC-1C87BE66ED73}" destId="{29B89464-7D38-4E52-B254-7B28CFFA38AC}" srcOrd="0" destOrd="0" presId="urn:microsoft.com/office/officeart/2005/8/layout/hierarchy1"/>
    <dgm:cxn modelId="{C4ADFE36-FDFB-4031-AFA5-A9A934D27A18}" type="presParOf" srcId="{29B89464-7D38-4E52-B254-7B28CFFA38AC}" destId="{E298BEEC-5E29-47C0-996A-31CEDB65D6E4}" srcOrd="0" destOrd="0" presId="urn:microsoft.com/office/officeart/2005/8/layout/hierarchy1"/>
    <dgm:cxn modelId="{2DBFF3CB-4F48-4419-A4FF-DAC44579D279}" type="presParOf" srcId="{29B89464-7D38-4E52-B254-7B28CFFA38AC}" destId="{F93FD417-7A3F-471B-A45A-BE4D74D27160}" srcOrd="1" destOrd="0" presId="urn:microsoft.com/office/officeart/2005/8/layout/hierarchy1"/>
    <dgm:cxn modelId="{F30B536E-7EAA-4A70-845F-9A1D8A70D869}" type="presParOf" srcId="{96ABBA41-F200-4675-90DC-1C87BE66ED73}" destId="{F79B0B69-730D-4415-B462-56139C5F5499}" srcOrd="1" destOrd="0" presId="urn:microsoft.com/office/officeart/2005/8/layout/hierarchy1"/>
    <dgm:cxn modelId="{1F6666D5-24CB-4FB5-A5DF-2EDAA9A9B3A9}" type="presParOf" srcId="{F79B0B69-730D-4415-B462-56139C5F5499}" destId="{70212304-41C6-4AEA-B010-9C10CBBC4C45}" srcOrd="0" destOrd="0" presId="urn:microsoft.com/office/officeart/2005/8/layout/hierarchy1"/>
    <dgm:cxn modelId="{13DE7376-7B0D-4747-9FCB-8890E73034FB}" type="presParOf" srcId="{F79B0B69-730D-4415-B462-56139C5F5499}" destId="{F38FEFC1-6FF3-4055-9741-AC28CD76C8F0}" srcOrd="1" destOrd="0" presId="urn:microsoft.com/office/officeart/2005/8/layout/hierarchy1"/>
    <dgm:cxn modelId="{F7C86D73-B8CE-4B8C-9632-BEC4969F59CE}" type="presParOf" srcId="{F38FEFC1-6FF3-4055-9741-AC28CD76C8F0}" destId="{3C4BE8EB-6CF4-44FA-A8A5-4BCE90188057}" srcOrd="0" destOrd="0" presId="urn:microsoft.com/office/officeart/2005/8/layout/hierarchy1"/>
    <dgm:cxn modelId="{27513A51-090A-418D-A8FD-26F7ADD454DF}" type="presParOf" srcId="{3C4BE8EB-6CF4-44FA-A8A5-4BCE90188057}" destId="{451F3B74-327F-4ED5-904A-62A502FEEEC2}" srcOrd="0" destOrd="0" presId="urn:microsoft.com/office/officeart/2005/8/layout/hierarchy1"/>
    <dgm:cxn modelId="{E35B8EA3-813E-425A-80BA-A2534F7462AE}" type="presParOf" srcId="{3C4BE8EB-6CF4-44FA-A8A5-4BCE90188057}" destId="{49234F70-44A9-4EA3-BC38-AE815D752010}" srcOrd="1" destOrd="0" presId="urn:microsoft.com/office/officeart/2005/8/layout/hierarchy1"/>
    <dgm:cxn modelId="{26258906-28E7-45F4-B9E7-D8B67F9880FD}" type="presParOf" srcId="{F38FEFC1-6FF3-4055-9741-AC28CD76C8F0}" destId="{771EC890-AD51-48BD-9747-876DA4C95239}" srcOrd="1" destOrd="0" presId="urn:microsoft.com/office/officeart/2005/8/layout/hierarchy1"/>
    <dgm:cxn modelId="{12B05A55-7A6D-4E46-8C63-CFF9EAA2A794}" type="presParOf" srcId="{771EC890-AD51-48BD-9747-876DA4C95239}" destId="{65613CCD-995F-401D-922E-ED1A1D58BE55}" srcOrd="0" destOrd="0" presId="urn:microsoft.com/office/officeart/2005/8/layout/hierarchy1"/>
    <dgm:cxn modelId="{C4E1480E-752E-4486-BAF3-F04440F2FED7}" type="presParOf" srcId="{771EC890-AD51-48BD-9747-876DA4C95239}" destId="{0D7EA180-8FF3-4E0F-AAFA-BF37D7712DA7}" srcOrd="1" destOrd="0" presId="urn:microsoft.com/office/officeart/2005/8/layout/hierarchy1"/>
    <dgm:cxn modelId="{E0B64230-AE2F-45CD-A546-32EEF07413DC}" type="presParOf" srcId="{0D7EA180-8FF3-4E0F-AAFA-BF37D7712DA7}" destId="{8FB50BB9-BC8D-4775-814C-33567B13F35B}" srcOrd="0" destOrd="0" presId="urn:microsoft.com/office/officeart/2005/8/layout/hierarchy1"/>
    <dgm:cxn modelId="{4BC3B157-A441-4985-9E1B-7F2F6A4BA04B}" type="presParOf" srcId="{8FB50BB9-BC8D-4775-814C-33567B13F35B}" destId="{8DA1931C-C634-4601-82FB-598311DCFDB9}" srcOrd="0" destOrd="0" presId="urn:microsoft.com/office/officeart/2005/8/layout/hierarchy1"/>
    <dgm:cxn modelId="{2ADB2DFB-7571-4161-8284-346CBF30DA63}" type="presParOf" srcId="{8FB50BB9-BC8D-4775-814C-33567B13F35B}" destId="{2EF3B85F-C860-4526-BE8C-7557F00475BC}" srcOrd="1" destOrd="0" presId="urn:microsoft.com/office/officeart/2005/8/layout/hierarchy1"/>
    <dgm:cxn modelId="{C1E1F981-A431-4993-A3EA-DEC4385DD9FB}" type="presParOf" srcId="{0D7EA180-8FF3-4E0F-AAFA-BF37D7712DA7}" destId="{DC72BAE8-5CCF-445D-9B45-6714A5CE3920}" srcOrd="1" destOrd="0" presId="urn:microsoft.com/office/officeart/2005/8/layout/hierarchy1"/>
    <dgm:cxn modelId="{70D31473-CCAF-46B7-A321-EBF8C486B610}" type="presParOf" srcId="{F79B0B69-730D-4415-B462-56139C5F5499}" destId="{B4F0AC38-46F6-4A8A-BE0F-A485FDFAA818}" srcOrd="2" destOrd="0" presId="urn:microsoft.com/office/officeart/2005/8/layout/hierarchy1"/>
    <dgm:cxn modelId="{74988C3A-F1D1-4328-858C-883256205D1D}" type="presParOf" srcId="{F79B0B69-730D-4415-B462-56139C5F5499}" destId="{BDE654FA-CF00-40B7-B210-8BBDBD95C95E}" srcOrd="3" destOrd="0" presId="urn:microsoft.com/office/officeart/2005/8/layout/hierarchy1"/>
    <dgm:cxn modelId="{77C2B1B3-E910-46BB-A108-507DD0B69D88}" type="presParOf" srcId="{BDE654FA-CF00-40B7-B210-8BBDBD95C95E}" destId="{D7DBD3A0-D741-4174-AE9F-A42CAB65B59C}" srcOrd="0" destOrd="0" presId="urn:microsoft.com/office/officeart/2005/8/layout/hierarchy1"/>
    <dgm:cxn modelId="{BBC31796-3C89-47C7-A09E-2781A6455B45}" type="presParOf" srcId="{D7DBD3A0-D741-4174-AE9F-A42CAB65B59C}" destId="{D2F38FA2-C7FE-456D-8627-3DF1D013F2D9}" srcOrd="0" destOrd="0" presId="urn:microsoft.com/office/officeart/2005/8/layout/hierarchy1"/>
    <dgm:cxn modelId="{B0AA394F-144B-4332-9EE5-79DAC1D51363}" type="presParOf" srcId="{D7DBD3A0-D741-4174-AE9F-A42CAB65B59C}" destId="{CD2B77E4-179A-4837-AB74-3B15D367D560}" srcOrd="1" destOrd="0" presId="urn:microsoft.com/office/officeart/2005/8/layout/hierarchy1"/>
    <dgm:cxn modelId="{E4EDFE46-099C-48DB-BBAB-53AB6CC6563A}" type="presParOf" srcId="{BDE654FA-CF00-40B7-B210-8BBDBD95C95E}" destId="{26BAC5A0-2A72-4F7D-B445-2C750EFE60AF}" srcOrd="1" destOrd="0" presId="urn:microsoft.com/office/officeart/2005/8/layout/hierarchy1"/>
    <dgm:cxn modelId="{0E386711-F7E2-4775-AAB1-70530C1670C3}" type="presParOf" srcId="{26BAC5A0-2A72-4F7D-B445-2C750EFE60AF}" destId="{23C9742B-E465-4762-87E9-32F7EA370B6B}" srcOrd="0" destOrd="0" presId="urn:microsoft.com/office/officeart/2005/8/layout/hierarchy1"/>
    <dgm:cxn modelId="{5B9BB077-9617-418E-AEC1-77F10FD76E2D}" type="presParOf" srcId="{26BAC5A0-2A72-4F7D-B445-2C750EFE60AF}" destId="{C05C86BE-7A55-4CAC-8735-1C61F7DCC6C2}" srcOrd="1" destOrd="0" presId="urn:microsoft.com/office/officeart/2005/8/layout/hierarchy1"/>
    <dgm:cxn modelId="{334B9423-DB48-4692-8341-7BDD77F91173}" type="presParOf" srcId="{C05C86BE-7A55-4CAC-8735-1C61F7DCC6C2}" destId="{B791D806-431B-40D6-971E-5638460B6BC6}" srcOrd="0" destOrd="0" presId="urn:microsoft.com/office/officeart/2005/8/layout/hierarchy1"/>
    <dgm:cxn modelId="{D02FDEE5-E787-4946-85FE-0432F4671EB6}" type="presParOf" srcId="{B791D806-431B-40D6-971E-5638460B6BC6}" destId="{507A4125-2EF7-4C13-9E9B-A9C0B549E083}" srcOrd="0" destOrd="0" presId="urn:microsoft.com/office/officeart/2005/8/layout/hierarchy1"/>
    <dgm:cxn modelId="{796286A8-5889-4CA6-9D1E-4DE02AB5B0CD}" type="presParOf" srcId="{B791D806-431B-40D6-971E-5638460B6BC6}" destId="{478053E9-7586-44F8-89FD-C01C98694171}" srcOrd="1" destOrd="0" presId="urn:microsoft.com/office/officeart/2005/8/layout/hierarchy1"/>
    <dgm:cxn modelId="{08029D3A-173F-4124-B47B-F26A010C4D08}" type="presParOf" srcId="{C05C86BE-7A55-4CAC-8735-1C61F7DCC6C2}" destId="{0CD5C4E6-85B9-43D6-8999-CBB46EB48C34}" srcOrd="1" destOrd="0" presId="urn:microsoft.com/office/officeart/2005/8/layout/hierarchy1"/>
    <dgm:cxn modelId="{372E8259-EC7C-4569-ABC3-FC34CAC7876E}" type="presParOf" srcId="{0CD5C4E6-85B9-43D6-8999-CBB46EB48C34}" destId="{8B2E093C-6EAE-4AC4-B2F7-560D1A8FB31F}" srcOrd="0" destOrd="0" presId="urn:microsoft.com/office/officeart/2005/8/layout/hierarchy1"/>
    <dgm:cxn modelId="{7EC6227D-FD88-4CE4-8D9A-2587601AAD2A}" type="presParOf" srcId="{0CD5C4E6-85B9-43D6-8999-CBB46EB48C34}" destId="{0FC2FBE6-C396-4A10-B765-AB367ADF468D}" srcOrd="1" destOrd="0" presId="urn:microsoft.com/office/officeart/2005/8/layout/hierarchy1"/>
    <dgm:cxn modelId="{8520FC6C-6877-4C6C-BBE7-0F8BC6F74C41}" type="presParOf" srcId="{0FC2FBE6-C396-4A10-B765-AB367ADF468D}" destId="{B035EA91-D894-4A6F-9C8C-9ECBDE782A33}" srcOrd="0" destOrd="0" presId="urn:microsoft.com/office/officeart/2005/8/layout/hierarchy1"/>
    <dgm:cxn modelId="{98297905-7E10-4319-AA6B-530DA22D37D2}" type="presParOf" srcId="{B035EA91-D894-4A6F-9C8C-9ECBDE782A33}" destId="{8414FB1C-1A92-43B5-BF20-942AA87E1BD5}" srcOrd="0" destOrd="0" presId="urn:microsoft.com/office/officeart/2005/8/layout/hierarchy1"/>
    <dgm:cxn modelId="{5BAD2C39-2F3A-4980-9B8E-1715D5D5D8CA}" type="presParOf" srcId="{B035EA91-D894-4A6F-9C8C-9ECBDE782A33}" destId="{EBD0341B-1873-4533-94E7-07C0862529A5}" srcOrd="1" destOrd="0" presId="urn:microsoft.com/office/officeart/2005/8/layout/hierarchy1"/>
    <dgm:cxn modelId="{E222C9B3-699F-4952-8D06-633E6BCCE0CC}" type="presParOf" srcId="{0FC2FBE6-C396-4A10-B765-AB367ADF468D}" destId="{F5205B58-8B5B-4918-8DCD-96D3E7FBB9A3}" srcOrd="1" destOrd="0" presId="urn:microsoft.com/office/officeart/2005/8/layout/hierarchy1"/>
    <dgm:cxn modelId="{96154E18-8142-49AA-8B67-C1F5ED45A4DE}" type="presParOf" srcId="{F5205B58-8B5B-4918-8DCD-96D3E7FBB9A3}" destId="{443CE5FC-0E54-4301-B6EE-D16917D0AA37}" srcOrd="0" destOrd="0" presId="urn:microsoft.com/office/officeart/2005/8/layout/hierarchy1"/>
    <dgm:cxn modelId="{0FCA07E9-7FFB-4612-9C7D-AA7A2577A914}" type="presParOf" srcId="{F5205B58-8B5B-4918-8DCD-96D3E7FBB9A3}" destId="{11BE156D-7EDE-40BD-A732-911D1173C697}" srcOrd="1" destOrd="0" presId="urn:microsoft.com/office/officeart/2005/8/layout/hierarchy1"/>
    <dgm:cxn modelId="{8832ED2F-1D12-40AF-BB1D-E3E0E3553607}" type="presParOf" srcId="{11BE156D-7EDE-40BD-A732-911D1173C697}" destId="{3C294317-4BF6-4389-9909-A491ABF3683E}" srcOrd="0" destOrd="0" presId="urn:microsoft.com/office/officeart/2005/8/layout/hierarchy1"/>
    <dgm:cxn modelId="{AFC0DA91-EBAC-4DB2-9234-084F91177303}" type="presParOf" srcId="{3C294317-4BF6-4389-9909-A491ABF3683E}" destId="{E77F16AE-B0D9-4235-BDA5-C976B8FC9B07}" srcOrd="0" destOrd="0" presId="urn:microsoft.com/office/officeart/2005/8/layout/hierarchy1"/>
    <dgm:cxn modelId="{A06C3C4F-90B4-4D61-B395-8870D367ECFF}" type="presParOf" srcId="{3C294317-4BF6-4389-9909-A491ABF3683E}" destId="{E8157EF0-61AF-49D9-A95A-ACA24992C508}" srcOrd="1" destOrd="0" presId="urn:microsoft.com/office/officeart/2005/8/layout/hierarchy1"/>
    <dgm:cxn modelId="{38819652-87D4-4AC3-BA07-546BE333C00B}" type="presParOf" srcId="{11BE156D-7EDE-40BD-A732-911D1173C697}" destId="{DC56BE25-4619-430C-9203-BEC574758526}" srcOrd="1" destOrd="0" presId="urn:microsoft.com/office/officeart/2005/8/layout/hierarchy1"/>
    <dgm:cxn modelId="{FBCB2606-0A19-4ED2-A271-28EA32E58BEC}" type="presParOf" srcId="{F79B0B69-730D-4415-B462-56139C5F5499}" destId="{BF830081-B72B-474D-900D-51FAB282C0CD}" srcOrd="4" destOrd="0" presId="urn:microsoft.com/office/officeart/2005/8/layout/hierarchy1"/>
    <dgm:cxn modelId="{8A472E48-E5BC-463E-AE2F-BB0851889E69}" type="presParOf" srcId="{F79B0B69-730D-4415-B462-56139C5F5499}" destId="{1B5613D7-CA6D-43A7-AB28-0DCE54BEEF12}" srcOrd="5" destOrd="0" presId="urn:microsoft.com/office/officeart/2005/8/layout/hierarchy1"/>
    <dgm:cxn modelId="{14220E4F-5310-4AA0-833C-0C44D5096E3A}" type="presParOf" srcId="{1B5613D7-CA6D-43A7-AB28-0DCE54BEEF12}" destId="{4511435A-B3E9-4185-8A16-046867C7936E}" srcOrd="0" destOrd="0" presId="urn:microsoft.com/office/officeart/2005/8/layout/hierarchy1"/>
    <dgm:cxn modelId="{41352C15-5CDC-4588-942B-FBBB04BB7B27}" type="presParOf" srcId="{4511435A-B3E9-4185-8A16-046867C7936E}" destId="{2C276450-E2AE-4E3C-9AD3-F37BB74B9CCD}" srcOrd="0" destOrd="0" presId="urn:microsoft.com/office/officeart/2005/8/layout/hierarchy1"/>
    <dgm:cxn modelId="{07591C33-B354-40F9-896B-E98DE19CB9D6}" type="presParOf" srcId="{4511435A-B3E9-4185-8A16-046867C7936E}" destId="{7D2A819E-2E43-4955-B559-E40E02238075}" srcOrd="1" destOrd="0" presId="urn:microsoft.com/office/officeart/2005/8/layout/hierarchy1"/>
    <dgm:cxn modelId="{674CA295-25D3-4D25-8B0D-284524168925}" type="presParOf" srcId="{1B5613D7-CA6D-43A7-AB28-0DCE54BEEF12}" destId="{6CF65BF5-CBC6-4AB7-867B-4E2C7A0BA9F4}" srcOrd="1" destOrd="0" presId="urn:microsoft.com/office/officeart/2005/8/layout/hierarchy1"/>
    <dgm:cxn modelId="{D98F075E-272E-4202-87B8-BB65A195EC48}" type="presParOf" srcId="{6CF65BF5-CBC6-4AB7-867B-4E2C7A0BA9F4}" destId="{14C815FA-77CB-49E3-A608-AA7552A992ED}" srcOrd="0" destOrd="0" presId="urn:microsoft.com/office/officeart/2005/8/layout/hierarchy1"/>
    <dgm:cxn modelId="{D022FC46-D1C3-4EDD-A56C-3620CAB380A6}" type="presParOf" srcId="{6CF65BF5-CBC6-4AB7-867B-4E2C7A0BA9F4}" destId="{33DAEF78-A7F2-4F52-9F06-B84601A40363}" srcOrd="1" destOrd="0" presId="urn:microsoft.com/office/officeart/2005/8/layout/hierarchy1"/>
    <dgm:cxn modelId="{6E3E250E-9B30-4A4E-BAA9-DDD9070099B2}" type="presParOf" srcId="{33DAEF78-A7F2-4F52-9F06-B84601A40363}" destId="{6480F601-CD40-49A3-A6EA-983CF668964A}" srcOrd="0" destOrd="0" presId="urn:microsoft.com/office/officeart/2005/8/layout/hierarchy1"/>
    <dgm:cxn modelId="{804AE74A-D23F-48BE-BB42-285CFD846660}" type="presParOf" srcId="{6480F601-CD40-49A3-A6EA-983CF668964A}" destId="{226C1AC5-9A3B-4968-87E7-C7279AFA1084}" srcOrd="0" destOrd="0" presId="urn:microsoft.com/office/officeart/2005/8/layout/hierarchy1"/>
    <dgm:cxn modelId="{8DF041BB-D7BF-4E60-B0B2-C2873C6FF074}" type="presParOf" srcId="{6480F601-CD40-49A3-A6EA-983CF668964A}" destId="{63046039-B9E0-4FAF-9069-488367CA336D}" srcOrd="1" destOrd="0" presId="urn:microsoft.com/office/officeart/2005/8/layout/hierarchy1"/>
    <dgm:cxn modelId="{7EF27E37-4FFD-4346-BD76-59D6F5F575F8}" type="presParOf" srcId="{33DAEF78-A7F2-4F52-9F06-B84601A40363}" destId="{8C95B2B1-B574-4311-8A08-E8F36331DA9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C815FA-77CB-49E3-A608-AA7552A992ED}">
      <dsp:nvSpPr>
        <dsp:cNvPr id="0" name=""/>
        <dsp:cNvSpPr/>
      </dsp:nvSpPr>
      <dsp:spPr>
        <a:xfrm>
          <a:off x="4322867" y="1049139"/>
          <a:ext cx="91440" cy="172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830081-B72B-474D-900D-51FAB282C0CD}">
      <dsp:nvSpPr>
        <dsp:cNvPr id="0" name=""/>
        <dsp:cNvSpPr/>
      </dsp:nvSpPr>
      <dsp:spPr>
        <a:xfrm>
          <a:off x="3031404" y="499308"/>
          <a:ext cx="1337182" cy="1727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703"/>
              </a:lnTo>
              <a:lnTo>
                <a:pt x="1337182" y="117703"/>
              </a:lnTo>
              <a:lnTo>
                <a:pt x="1337182" y="17271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3CE5FC-0E54-4301-B6EE-D16917D0AA37}">
      <dsp:nvSpPr>
        <dsp:cNvPr id="0" name=""/>
        <dsp:cNvSpPr/>
      </dsp:nvSpPr>
      <dsp:spPr>
        <a:xfrm>
          <a:off x="2817540" y="2148800"/>
          <a:ext cx="91440" cy="172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2E093C-6EAE-4AC4-B2F7-560D1A8FB31F}">
      <dsp:nvSpPr>
        <dsp:cNvPr id="0" name=""/>
        <dsp:cNvSpPr/>
      </dsp:nvSpPr>
      <dsp:spPr>
        <a:xfrm>
          <a:off x="2817540" y="1598970"/>
          <a:ext cx="91440" cy="172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C9742B-E465-4762-87E9-32F7EA370B6B}">
      <dsp:nvSpPr>
        <dsp:cNvPr id="0" name=""/>
        <dsp:cNvSpPr/>
      </dsp:nvSpPr>
      <dsp:spPr>
        <a:xfrm>
          <a:off x="2817540" y="1049139"/>
          <a:ext cx="91440" cy="172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F0AC38-46F6-4A8A-BE0F-A485FDFAA818}">
      <dsp:nvSpPr>
        <dsp:cNvPr id="0" name=""/>
        <dsp:cNvSpPr/>
      </dsp:nvSpPr>
      <dsp:spPr>
        <a:xfrm>
          <a:off x="2863260" y="499308"/>
          <a:ext cx="168144" cy="172719"/>
        </a:xfrm>
        <a:custGeom>
          <a:avLst/>
          <a:gdLst/>
          <a:ahLst/>
          <a:cxnLst/>
          <a:rect l="0" t="0" r="0" b="0"/>
          <a:pathLst>
            <a:path>
              <a:moveTo>
                <a:pt x="168144" y="0"/>
              </a:moveTo>
              <a:lnTo>
                <a:pt x="168144" y="117703"/>
              </a:lnTo>
              <a:lnTo>
                <a:pt x="0" y="117703"/>
              </a:lnTo>
              <a:lnTo>
                <a:pt x="0" y="17271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613CCD-995F-401D-922E-ED1A1D58BE55}">
      <dsp:nvSpPr>
        <dsp:cNvPr id="0" name=""/>
        <dsp:cNvSpPr/>
      </dsp:nvSpPr>
      <dsp:spPr>
        <a:xfrm>
          <a:off x="1480357" y="1049139"/>
          <a:ext cx="91440" cy="1727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71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212304-41C6-4AEA-B010-9C10CBBC4C45}">
      <dsp:nvSpPr>
        <dsp:cNvPr id="0" name=""/>
        <dsp:cNvSpPr/>
      </dsp:nvSpPr>
      <dsp:spPr>
        <a:xfrm>
          <a:off x="1526077" y="499308"/>
          <a:ext cx="1505327" cy="172719"/>
        </a:xfrm>
        <a:custGeom>
          <a:avLst/>
          <a:gdLst/>
          <a:ahLst/>
          <a:cxnLst/>
          <a:rect l="0" t="0" r="0" b="0"/>
          <a:pathLst>
            <a:path>
              <a:moveTo>
                <a:pt x="1505327" y="0"/>
              </a:moveTo>
              <a:lnTo>
                <a:pt x="1505327" y="117703"/>
              </a:lnTo>
              <a:lnTo>
                <a:pt x="0" y="117703"/>
              </a:lnTo>
              <a:lnTo>
                <a:pt x="0" y="17271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98BEEC-5E29-47C0-996A-31CEDB65D6E4}">
      <dsp:nvSpPr>
        <dsp:cNvPr id="0" name=""/>
        <dsp:cNvSpPr/>
      </dsp:nvSpPr>
      <dsp:spPr>
        <a:xfrm>
          <a:off x="1207543" y="827"/>
          <a:ext cx="3647721" cy="49848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3FD417-7A3F-471B-A45A-BE4D74D27160}">
      <dsp:nvSpPr>
        <dsp:cNvPr id="0" name=""/>
        <dsp:cNvSpPr/>
      </dsp:nvSpPr>
      <dsp:spPr>
        <a:xfrm>
          <a:off x="1273530" y="63514"/>
          <a:ext cx="3647721" cy="4984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Helsinki metropolitan area land cover dataset</a:t>
          </a:r>
          <a:endParaRPr lang="fi-FI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88130" y="78114"/>
        <a:ext cx="3618521" cy="469281"/>
      </dsp:txXfrm>
    </dsp:sp>
    <dsp:sp modelId="{451F3B74-327F-4ED5-904A-62A502FEEEC2}">
      <dsp:nvSpPr>
        <dsp:cNvPr id="0" name=""/>
        <dsp:cNvSpPr/>
      </dsp:nvSpPr>
      <dsp:spPr>
        <a:xfrm>
          <a:off x="1034852" y="672027"/>
          <a:ext cx="982450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234F70-44A9-4EA3-BC38-AE815D752010}">
      <dsp:nvSpPr>
        <dsp:cNvPr id="0" name=""/>
        <dsp:cNvSpPr/>
      </dsp:nvSpPr>
      <dsp:spPr>
        <a:xfrm>
          <a:off x="1100838" y="734714"/>
          <a:ext cx="982450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Flying squirrel inventories</a:t>
          </a:r>
        </a:p>
      </dsp:txBody>
      <dsp:txXfrm>
        <a:off x="1111883" y="745759"/>
        <a:ext cx="960360" cy="355021"/>
      </dsp:txXfrm>
    </dsp:sp>
    <dsp:sp modelId="{8DA1931C-C634-4601-82FB-598311DCFDB9}">
      <dsp:nvSpPr>
        <dsp:cNvPr id="0" name=""/>
        <dsp:cNvSpPr/>
      </dsp:nvSpPr>
      <dsp:spPr>
        <a:xfrm>
          <a:off x="1229138" y="1221858"/>
          <a:ext cx="593876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F3B85F-C860-4526-BE8C-7557F00475BC}">
      <dsp:nvSpPr>
        <dsp:cNvPr id="0" name=""/>
        <dsp:cNvSpPr/>
      </dsp:nvSpPr>
      <dsp:spPr>
        <a:xfrm>
          <a:off x="1295125" y="1284545"/>
          <a:ext cx="593876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Flying squirrel model</a:t>
          </a:r>
        </a:p>
      </dsp:txBody>
      <dsp:txXfrm>
        <a:off x="1306170" y="1295590"/>
        <a:ext cx="571786" cy="355021"/>
      </dsp:txXfrm>
    </dsp:sp>
    <dsp:sp modelId="{D2F38FA2-C7FE-456D-8627-3DF1D013F2D9}">
      <dsp:nvSpPr>
        <dsp:cNvPr id="0" name=""/>
        <dsp:cNvSpPr/>
      </dsp:nvSpPr>
      <dsp:spPr>
        <a:xfrm>
          <a:off x="2149274" y="672027"/>
          <a:ext cx="1427970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2B77E4-179A-4837-AB74-3B15D367D560}">
      <dsp:nvSpPr>
        <dsp:cNvPr id="0" name=""/>
        <dsp:cNvSpPr/>
      </dsp:nvSpPr>
      <dsp:spPr>
        <a:xfrm>
          <a:off x="2215261" y="734714"/>
          <a:ext cx="1427970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Urban biotope map for all the biotopes</a:t>
          </a:r>
        </a:p>
      </dsp:txBody>
      <dsp:txXfrm>
        <a:off x="2226306" y="745759"/>
        <a:ext cx="1405880" cy="355021"/>
      </dsp:txXfrm>
    </dsp:sp>
    <dsp:sp modelId="{507A4125-2EF7-4C13-9E9B-A9C0B549E083}">
      <dsp:nvSpPr>
        <dsp:cNvPr id="0" name=""/>
        <dsp:cNvSpPr/>
      </dsp:nvSpPr>
      <dsp:spPr>
        <a:xfrm>
          <a:off x="2313659" y="1221858"/>
          <a:ext cx="1099200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8053E9-7586-44F8-89FD-C01C98694171}">
      <dsp:nvSpPr>
        <dsp:cNvPr id="0" name=""/>
        <dsp:cNvSpPr/>
      </dsp:nvSpPr>
      <dsp:spPr>
        <a:xfrm>
          <a:off x="2379646" y="1284545"/>
          <a:ext cx="1099200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Roads with more than 5000 cars per day</a:t>
          </a:r>
        </a:p>
      </dsp:txBody>
      <dsp:txXfrm>
        <a:off x="2390691" y="1295590"/>
        <a:ext cx="1077110" cy="355021"/>
      </dsp:txXfrm>
    </dsp:sp>
    <dsp:sp modelId="{8414FB1C-1A92-43B5-BF20-942AA87E1BD5}">
      <dsp:nvSpPr>
        <dsp:cNvPr id="0" name=""/>
        <dsp:cNvSpPr/>
      </dsp:nvSpPr>
      <dsp:spPr>
        <a:xfrm>
          <a:off x="2566321" y="1771689"/>
          <a:ext cx="593876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D0341B-1873-4533-94E7-07C0862529A5}">
      <dsp:nvSpPr>
        <dsp:cNvPr id="0" name=""/>
        <dsp:cNvSpPr/>
      </dsp:nvSpPr>
      <dsp:spPr>
        <a:xfrm>
          <a:off x="2632308" y="1834376"/>
          <a:ext cx="593876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Under- and overpasses</a:t>
          </a:r>
        </a:p>
      </dsp:txBody>
      <dsp:txXfrm>
        <a:off x="2643353" y="1845421"/>
        <a:ext cx="571786" cy="355021"/>
      </dsp:txXfrm>
    </dsp:sp>
    <dsp:sp modelId="{E77F16AE-B0D9-4235-BDA5-C976B8FC9B07}">
      <dsp:nvSpPr>
        <dsp:cNvPr id="0" name=""/>
        <dsp:cNvSpPr/>
      </dsp:nvSpPr>
      <dsp:spPr>
        <a:xfrm>
          <a:off x="2566321" y="2321520"/>
          <a:ext cx="593876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157EF0-61AF-49D9-A95A-ACA24992C508}">
      <dsp:nvSpPr>
        <dsp:cNvPr id="0" name=""/>
        <dsp:cNvSpPr/>
      </dsp:nvSpPr>
      <dsp:spPr>
        <a:xfrm>
          <a:off x="2632308" y="2384207"/>
          <a:ext cx="593876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Common lizard model</a:t>
          </a:r>
        </a:p>
      </dsp:txBody>
      <dsp:txXfrm>
        <a:off x="2643353" y="2395252"/>
        <a:ext cx="571786" cy="355021"/>
      </dsp:txXfrm>
    </dsp:sp>
    <dsp:sp modelId="{2C276450-E2AE-4E3C-9AD3-F37BB74B9CCD}">
      <dsp:nvSpPr>
        <dsp:cNvPr id="0" name=""/>
        <dsp:cNvSpPr/>
      </dsp:nvSpPr>
      <dsp:spPr>
        <a:xfrm>
          <a:off x="3709217" y="672027"/>
          <a:ext cx="1318738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2A819E-2E43-4955-B559-E40E02238075}">
      <dsp:nvSpPr>
        <dsp:cNvPr id="0" name=""/>
        <dsp:cNvSpPr/>
      </dsp:nvSpPr>
      <dsp:spPr>
        <a:xfrm>
          <a:off x="3775204" y="734714"/>
          <a:ext cx="1318738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Urban biotope map for all the biotopes</a:t>
          </a:r>
        </a:p>
      </dsp:txBody>
      <dsp:txXfrm>
        <a:off x="3786249" y="745759"/>
        <a:ext cx="1296648" cy="355021"/>
      </dsp:txXfrm>
    </dsp:sp>
    <dsp:sp modelId="{226C1AC5-9A3B-4968-87E7-C7279AFA1084}">
      <dsp:nvSpPr>
        <dsp:cNvPr id="0" name=""/>
        <dsp:cNvSpPr/>
      </dsp:nvSpPr>
      <dsp:spPr>
        <a:xfrm>
          <a:off x="4071648" y="1221858"/>
          <a:ext cx="593876" cy="37711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046039-B9E0-4FAF-9069-488367CA336D}">
      <dsp:nvSpPr>
        <dsp:cNvPr id="0" name=""/>
        <dsp:cNvSpPr/>
      </dsp:nvSpPr>
      <dsp:spPr>
        <a:xfrm>
          <a:off x="4137635" y="1284545"/>
          <a:ext cx="593876" cy="3771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Crested tit model</a:t>
          </a:r>
        </a:p>
      </dsp:txBody>
      <dsp:txXfrm>
        <a:off x="4148680" y="1295590"/>
        <a:ext cx="571786" cy="3550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Helsinki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Hämäläinen, Julia A</dc:creator>
  <keywords/>
  <dc:description/>
  <lastModifiedBy>Hämäläinen, Julia A</lastModifiedBy>
  <revision>249</revision>
  <dcterms:created xsi:type="dcterms:W3CDTF">2024-07-16T20:04:00.0000000Z</dcterms:created>
  <dcterms:modified xsi:type="dcterms:W3CDTF">2025-11-30T12:50:09.0024611Z</dcterms:modified>
</coreProperties>
</file>