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C7E1C" w14:textId="46A3F697" w:rsidR="00A76C40" w:rsidRDefault="003E41C9" w:rsidP="000C5687">
      <w:pPr>
        <w:snapToGrid w:val="0"/>
        <w:spacing w:line="240" w:lineRule="auto"/>
        <w:rPr>
          <w:rFonts w:asciiTheme="majorBidi" w:eastAsia="Times New Roman" w:hAnsiTheme="majorBidi" w:cstheme="majorBidi"/>
          <w:b/>
          <w:bCs/>
          <w:color w:val="auto"/>
          <w:szCs w:val="24"/>
        </w:rPr>
      </w:pPr>
      <w:r w:rsidRPr="003E41C9">
        <w:rPr>
          <w:rFonts w:asciiTheme="majorBidi" w:eastAsia="Times New Roman" w:hAnsiTheme="majorBidi" w:cstheme="majorBidi"/>
          <w:b/>
          <w:bCs/>
          <w:color w:val="auto"/>
          <w:szCs w:val="24"/>
        </w:rPr>
        <w:t>Supplementary materials</w:t>
      </w:r>
    </w:p>
    <w:p w14:paraId="66B3C298" w14:textId="77777777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1B37CC1C" w14:textId="1DDDF2AE" w:rsidR="00A76C40" w:rsidRP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  <w:r w:rsidRPr="000C5687">
        <w:rPr>
          <w:rFonts w:asciiTheme="majorBidi" w:eastAsia="Times New Roman" w:hAnsiTheme="majorBidi" w:cstheme="majorBidi"/>
          <w:bCs/>
          <w:color w:val="auto"/>
          <w:szCs w:val="24"/>
        </w:rPr>
        <w:t>Table I: Questionnaire items</w:t>
      </w:r>
    </w:p>
    <w:tbl>
      <w:tblPr>
        <w:tblStyle w:val="ListTable4"/>
        <w:tblW w:w="44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7932"/>
      </w:tblGrid>
      <w:tr w:rsidR="00A76C40" w:rsidRPr="000C5687" w14:paraId="6B8CE84B" w14:textId="77777777" w:rsidTr="00BD5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6"/>
        </w:trPr>
        <w:tc>
          <w:tcPr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</w:tcPr>
          <w:p w14:paraId="4BFEBD68" w14:textId="1E0BECCC" w:rsidR="00A76C40" w:rsidRPr="000C5687" w:rsidRDefault="00A76C40" w:rsidP="00BD55D5">
            <w:pPr>
              <w:spacing w:line="240" w:lineRule="auto"/>
              <w:ind w:left="-293" w:firstLine="293"/>
              <w:rPr>
                <w:rFonts w:eastAsiaTheme="minorHAnsi" w:cs="Times New Roman"/>
                <w:color w:val="auto"/>
                <w:sz w:val="18"/>
                <w:szCs w:val="18"/>
              </w:rPr>
            </w:pPr>
            <w:bookmarkStart w:id="0" w:name="_GoBack"/>
            <w:bookmarkEnd w:id="0"/>
            <w:r w:rsidRPr="000C5687">
              <w:rPr>
                <w:rFonts w:eastAsiaTheme="minorHAnsi" w:cs="Times New Roman"/>
                <w:i/>
                <w:iCs/>
                <w:color w:val="auto"/>
                <w:sz w:val="18"/>
                <w:szCs w:val="18"/>
              </w:rPr>
              <w:t>Sense of control</w:t>
            </w:r>
          </w:p>
        </w:tc>
      </w:tr>
      <w:tr w:rsidR="00A76C40" w:rsidRPr="000C5687" w14:paraId="15B19662" w14:textId="77777777" w:rsidTr="00BD55D5">
        <w:trPr>
          <w:trHeight w:val="483"/>
        </w:trPr>
        <w:tc>
          <w:tcPr>
            <w:tcW w:w="5000" w:type="pct"/>
            <w:shd w:val="clear" w:color="auto" w:fill="auto"/>
            <w:noWrap/>
          </w:tcPr>
          <w:p w14:paraId="17B885E7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1. I feel I have the ability to control this system to learn.</w:t>
            </w:r>
          </w:p>
        </w:tc>
      </w:tr>
      <w:tr w:rsidR="00A76C40" w:rsidRPr="000C5687" w14:paraId="75605D46" w14:textId="77777777" w:rsidTr="00BD55D5">
        <w:trPr>
          <w:trHeight w:val="406"/>
        </w:trPr>
        <w:tc>
          <w:tcPr>
            <w:tcW w:w="5000" w:type="pct"/>
            <w:shd w:val="clear" w:color="auto" w:fill="auto"/>
            <w:noWrap/>
          </w:tcPr>
          <w:p w14:paraId="58E2F9F4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2.  I feel I am fully capable of controlling this system.</w:t>
            </w:r>
          </w:p>
        </w:tc>
      </w:tr>
      <w:tr w:rsidR="00A76C40" w:rsidRPr="000C5687" w14:paraId="38E7C976" w14:textId="77777777" w:rsidTr="00BD55D5">
        <w:trPr>
          <w:trHeight w:val="425"/>
        </w:trPr>
        <w:tc>
          <w:tcPr>
            <w:tcW w:w="5000" w:type="pct"/>
            <w:shd w:val="clear" w:color="auto" w:fill="auto"/>
            <w:noWrap/>
          </w:tcPr>
          <w:p w14:paraId="0CE74450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3.  I know clearly the right thing to do.</w:t>
            </w:r>
          </w:p>
        </w:tc>
      </w:tr>
      <w:tr w:rsidR="00A76C40" w:rsidRPr="000C5687" w14:paraId="39E0317B" w14:textId="77777777" w:rsidTr="00BD55D5">
        <w:trPr>
          <w:trHeight w:val="403"/>
        </w:trPr>
        <w:tc>
          <w:tcPr>
            <w:tcW w:w="5000" w:type="pct"/>
            <w:shd w:val="clear" w:color="auto" w:fill="auto"/>
            <w:noWrap/>
          </w:tcPr>
          <w:p w14:paraId="5D1CEDEB" w14:textId="62F03AE2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4. I feel calm when I use this system.</w:t>
            </w:r>
          </w:p>
        </w:tc>
      </w:tr>
      <w:tr w:rsidR="00A76C40" w:rsidRPr="000C5687" w14:paraId="4578036F" w14:textId="77777777" w:rsidTr="00BD55D5">
        <w:trPr>
          <w:trHeight w:val="305"/>
        </w:trPr>
        <w:tc>
          <w:tcPr>
            <w:tcW w:w="5000" w:type="pct"/>
            <w:shd w:val="clear" w:color="auto" w:fill="auto"/>
            <w:noWrap/>
          </w:tcPr>
          <w:p w14:paraId="5924F99C" w14:textId="77777777" w:rsidR="000C5687" w:rsidRDefault="000C5687" w:rsidP="000C5687">
            <w:pPr>
              <w:spacing w:line="240" w:lineRule="auto"/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  <w:p w14:paraId="56776702" w14:textId="6AD71A9D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  <w:t>Balance between Challenge and Skills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 </w:t>
            </w:r>
          </w:p>
        </w:tc>
      </w:tr>
      <w:tr w:rsidR="00A76C40" w:rsidRPr="000C5687" w14:paraId="6C61DE4B" w14:textId="77777777" w:rsidTr="00BD55D5">
        <w:trPr>
          <w:trHeight w:val="415"/>
        </w:trPr>
        <w:tc>
          <w:tcPr>
            <w:tcW w:w="5000" w:type="pct"/>
            <w:shd w:val="clear" w:color="auto" w:fill="auto"/>
            <w:noWrap/>
          </w:tcPr>
          <w:p w14:paraId="2828A140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1.  I am extremely skilled at using this system.</w:t>
            </w:r>
          </w:p>
        </w:tc>
      </w:tr>
      <w:tr w:rsidR="00A76C40" w:rsidRPr="000C5687" w14:paraId="32A42D4D" w14:textId="77777777" w:rsidTr="00BD55D5">
        <w:trPr>
          <w:trHeight w:val="421"/>
        </w:trPr>
        <w:tc>
          <w:tcPr>
            <w:tcW w:w="5000" w:type="pct"/>
            <w:shd w:val="clear" w:color="auto" w:fill="auto"/>
            <w:noWrap/>
          </w:tcPr>
          <w:p w14:paraId="0199D18B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2. I know somewhat less about using this system.</w:t>
            </w:r>
          </w:p>
        </w:tc>
      </w:tr>
      <w:tr w:rsidR="00A76C40" w:rsidRPr="000C5687" w14:paraId="27E1116B" w14:textId="77777777" w:rsidTr="00BD55D5">
        <w:trPr>
          <w:trHeight w:val="399"/>
        </w:trPr>
        <w:tc>
          <w:tcPr>
            <w:tcW w:w="5000" w:type="pct"/>
            <w:shd w:val="clear" w:color="auto" w:fill="auto"/>
            <w:noWrap/>
          </w:tcPr>
          <w:p w14:paraId="5F6AAFE1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3. I know how to find what I am looking for in this system.</w:t>
            </w:r>
          </w:p>
        </w:tc>
      </w:tr>
      <w:tr w:rsidR="00A76C40" w:rsidRPr="000C5687" w14:paraId="167CD11B" w14:textId="77777777" w:rsidTr="00BD55D5">
        <w:trPr>
          <w:trHeight w:val="456"/>
        </w:trPr>
        <w:tc>
          <w:tcPr>
            <w:tcW w:w="5000" w:type="pct"/>
            <w:shd w:val="clear" w:color="auto" w:fill="auto"/>
            <w:noWrap/>
          </w:tcPr>
          <w:p w14:paraId="0065F7E3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bCs/>
                <w:i/>
                <w:i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Cs/>
                <w:i/>
                <w:iCs/>
                <w:color w:val="auto"/>
                <w:sz w:val="18"/>
                <w:szCs w:val="18"/>
              </w:rPr>
              <w:t>“ONLY for the next two questions”, please answer within the following rates:</w:t>
            </w:r>
          </w:p>
          <w:p w14:paraId="4AE2B78B" w14:textId="493CC356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1- Extremely worse </w:t>
            </w:r>
          </w:p>
          <w:p w14:paraId="76A8280F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2- Much worse </w:t>
            </w:r>
          </w:p>
          <w:p w14:paraId="2C15BC1D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3- Somewhat worse</w:t>
            </w:r>
          </w:p>
          <w:p w14:paraId="58DE7754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4- Stayed the same </w:t>
            </w:r>
          </w:p>
          <w:p w14:paraId="6994C6B4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5- Somewhat better </w:t>
            </w:r>
          </w:p>
          <w:p w14:paraId="0B97C488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6- Much better</w:t>
            </w:r>
          </w:p>
          <w:p w14:paraId="1D8F9537" w14:textId="77777777" w:rsidR="00A76C40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7- Extremely better </w:t>
            </w:r>
          </w:p>
          <w:p w14:paraId="585B406A" w14:textId="74C75187" w:rsidR="000C5687" w:rsidRPr="000C5687" w:rsidRDefault="000C5687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</w:p>
        </w:tc>
      </w:tr>
      <w:tr w:rsidR="00A76C40" w:rsidRPr="000C5687" w14:paraId="1935F4DD" w14:textId="77777777" w:rsidTr="00BD55D5">
        <w:trPr>
          <w:trHeight w:val="379"/>
        </w:trPr>
        <w:tc>
          <w:tcPr>
            <w:tcW w:w="5000" w:type="pct"/>
            <w:shd w:val="clear" w:color="auto" w:fill="auto"/>
            <w:noWrap/>
          </w:tcPr>
          <w:p w14:paraId="4D6EAC82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b/>
                <w:b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4. How would rate your skill at using the system, compared to other things you do on computer?</w:t>
            </w:r>
          </w:p>
        </w:tc>
      </w:tr>
      <w:tr w:rsidR="00A76C40" w:rsidRPr="000C5687" w14:paraId="4F27D94E" w14:textId="77777777" w:rsidTr="00BD55D5">
        <w:trPr>
          <w:trHeight w:val="436"/>
        </w:trPr>
        <w:tc>
          <w:tcPr>
            <w:tcW w:w="5000" w:type="pct"/>
            <w:shd w:val="clear" w:color="auto" w:fill="auto"/>
            <w:noWrap/>
          </w:tcPr>
          <w:p w14:paraId="45FF91A2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 w:cs="Times New Roman"/>
                <w:b/>
                <w:b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5. How would you rate your skill at using the system, compared to the classroom? </w:t>
            </w:r>
          </w:p>
        </w:tc>
      </w:tr>
      <w:tr w:rsidR="00A76C40" w:rsidRPr="000C5687" w14:paraId="29F9909E" w14:textId="77777777" w:rsidTr="00BD55D5">
        <w:trPr>
          <w:trHeight w:val="408"/>
        </w:trPr>
        <w:tc>
          <w:tcPr>
            <w:tcW w:w="5000" w:type="pct"/>
            <w:shd w:val="clear" w:color="auto" w:fill="auto"/>
            <w:noWrap/>
          </w:tcPr>
          <w:p w14:paraId="3C454B81" w14:textId="711F539A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6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. Using this system challenges me.</w:t>
            </w:r>
          </w:p>
        </w:tc>
      </w:tr>
      <w:tr w:rsidR="00A76C40" w:rsidRPr="000C5687" w14:paraId="7E3BF1E3" w14:textId="77777777" w:rsidTr="00BD55D5">
        <w:trPr>
          <w:trHeight w:val="482"/>
        </w:trPr>
        <w:tc>
          <w:tcPr>
            <w:tcW w:w="5000" w:type="pct"/>
            <w:shd w:val="clear" w:color="auto" w:fill="auto"/>
            <w:noWrap/>
          </w:tcPr>
          <w:p w14:paraId="662DCE3E" w14:textId="310D923D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7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. Using this system challenges me to perform to the best of my ability.</w:t>
            </w:r>
          </w:p>
        </w:tc>
      </w:tr>
      <w:tr w:rsidR="00A76C40" w:rsidRPr="000C5687" w14:paraId="7863A7B4" w14:textId="77777777" w:rsidTr="00BD55D5">
        <w:trPr>
          <w:trHeight w:val="482"/>
        </w:trPr>
        <w:tc>
          <w:tcPr>
            <w:tcW w:w="5000" w:type="pct"/>
            <w:shd w:val="clear" w:color="auto" w:fill="auto"/>
            <w:noWrap/>
          </w:tcPr>
          <w:p w14:paraId="5CBB7F75" w14:textId="2C5AD7BC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8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. This system provides a good test of my skills.</w:t>
            </w:r>
          </w:p>
        </w:tc>
      </w:tr>
      <w:tr w:rsidR="00A76C40" w:rsidRPr="000C5687" w14:paraId="2A26C1EC" w14:textId="77777777" w:rsidTr="00BD55D5">
        <w:trPr>
          <w:trHeight w:val="496"/>
        </w:trPr>
        <w:tc>
          <w:tcPr>
            <w:tcW w:w="5000" w:type="pct"/>
            <w:shd w:val="clear" w:color="auto" w:fill="auto"/>
            <w:noWrap/>
          </w:tcPr>
          <w:p w14:paraId="22258AAB" w14:textId="5958F683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9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. This system stretches my capabilities to my limits.</w:t>
            </w:r>
          </w:p>
        </w:tc>
      </w:tr>
      <w:tr w:rsidR="00A76C40" w:rsidRPr="000C5687" w14:paraId="42CF5F77" w14:textId="77777777" w:rsidTr="00BD55D5">
        <w:trPr>
          <w:trHeight w:val="496"/>
        </w:trPr>
        <w:tc>
          <w:tcPr>
            <w:tcW w:w="5000" w:type="pct"/>
            <w:shd w:val="clear" w:color="auto" w:fill="auto"/>
            <w:noWrap/>
          </w:tcPr>
          <w:p w14:paraId="2BEA364E" w14:textId="185BE9EF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10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. I was challenged by this system, but I believe I am able to overcome these challenges.</w:t>
            </w:r>
          </w:p>
        </w:tc>
      </w:tr>
      <w:tr w:rsidR="00A76C40" w:rsidRPr="000C5687" w14:paraId="508D48CF" w14:textId="77777777" w:rsidTr="00BD55D5">
        <w:trPr>
          <w:trHeight w:val="313"/>
        </w:trPr>
        <w:tc>
          <w:tcPr>
            <w:tcW w:w="5000" w:type="pct"/>
            <w:shd w:val="clear" w:color="auto" w:fill="auto"/>
            <w:noWrap/>
          </w:tcPr>
          <w:p w14:paraId="611D535F" w14:textId="130BD2A3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  <w:t>Telepresence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 </w:t>
            </w:r>
          </w:p>
        </w:tc>
      </w:tr>
      <w:tr w:rsidR="00A76C40" w:rsidRPr="000C5687" w14:paraId="3CF87803" w14:textId="77777777" w:rsidTr="00BD55D5">
        <w:trPr>
          <w:trHeight w:val="387"/>
        </w:trPr>
        <w:tc>
          <w:tcPr>
            <w:tcW w:w="5000" w:type="pct"/>
            <w:shd w:val="clear" w:color="auto" w:fill="auto"/>
            <w:noWrap/>
          </w:tcPr>
          <w:p w14:paraId="572F132D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1. I forget about my immediate surroundings when I use this system.</w:t>
            </w:r>
          </w:p>
        </w:tc>
      </w:tr>
      <w:tr w:rsidR="00A76C40" w:rsidRPr="000C5687" w14:paraId="6876713E" w14:textId="77777777" w:rsidTr="00BD55D5">
        <w:trPr>
          <w:trHeight w:val="469"/>
        </w:trPr>
        <w:tc>
          <w:tcPr>
            <w:tcW w:w="5000" w:type="pct"/>
            <w:shd w:val="clear" w:color="auto" w:fill="auto"/>
            <w:noWrap/>
          </w:tcPr>
          <w:p w14:paraId="2320EFA5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2. While using this system I feel my thoughts are focused on the activity at hand.</w:t>
            </w:r>
          </w:p>
          <w:p w14:paraId="41965DA4" w14:textId="77777777" w:rsidR="00A76C40" w:rsidRPr="000C5687" w:rsidRDefault="00A76C40" w:rsidP="000C5687">
            <w:pPr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</w:p>
        </w:tc>
      </w:tr>
      <w:tr w:rsidR="00A76C40" w:rsidRPr="000C5687" w14:paraId="2C481994" w14:textId="77777777" w:rsidTr="00BD55D5">
        <w:trPr>
          <w:trHeight w:val="469"/>
        </w:trPr>
        <w:tc>
          <w:tcPr>
            <w:tcW w:w="5000" w:type="pct"/>
            <w:shd w:val="clear" w:color="auto" w:fill="auto"/>
            <w:noWrap/>
          </w:tcPr>
          <w:p w14:paraId="22E344C5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3. While using this system I feel my thoughts become part of the learning process.</w:t>
            </w:r>
          </w:p>
        </w:tc>
      </w:tr>
      <w:tr w:rsidR="00A76C40" w:rsidRPr="000C5687" w14:paraId="6B9CA4DE" w14:textId="77777777" w:rsidTr="00BD55D5">
        <w:trPr>
          <w:trHeight w:val="543"/>
        </w:trPr>
        <w:tc>
          <w:tcPr>
            <w:tcW w:w="5000" w:type="pct"/>
            <w:shd w:val="clear" w:color="auto" w:fill="auto"/>
            <w:noWrap/>
          </w:tcPr>
          <w:p w14:paraId="6509FEEE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4. I feel I am in a world created by this system.</w:t>
            </w:r>
          </w:p>
        </w:tc>
      </w:tr>
      <w:tr w:rsidR="00A76C40" w:rsidRPr="000C5687" w14:paraId="22E4C5A1" w14:textId="77777777" w:rsidTr="00BD55D5">
        <w:trPr>
          <w:trHeight w:val="543"/>
        </w:trPr>
        <w:tc>
          <w:tcPr>
            <w:tcW w:w="5000" w:type="pct"/>
            <w:shd w:val="clear" w:color="auto" w:fill="auto"/>
            <w:noWrap/>
          </w:tcPr>
          <w:p w14:paraId="736DD254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5. When I use this system, my body is in the room, but my mind is inside the world created by the system I use.</w:t>
            </w:r>
          </w:p>
        </w:tc>
      </w:tr>
      <w:tr w:rsidR="00A76C40" w:rsidRPr="000C5687" w14:paraId="0C05622C" w14:textId="77777777" w:rsidTr="00BD55D5">
        <w:trPr>
          <w:trHeight w:val="404"/>
        </w:trPr>
        <w:tc>
          <w:tcPr>
            <w:tcW w:w="5000" w:type="pct"/>
            <w:shd w:val="clear" w:color="auto" w:fill="auto"/>
            <w:noWrap/>
          </w:tcPr>
          <w:p w14:paraId="3D7E6617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b/>
                <w:b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6. The world generated by this system is more real for me than the "real world".</w:t>
            </w:r>
          </w:p>
        </w:tc>
      </w:tr>
      <w:tr w:rsidR="00A76C40" w:rsidRPr="000C5687" w14:paraId="5DBDD6AF" w14:textId="77777777" w:rsidTr="00BD55D5">
        <w:trPr>
          <w:trHeight w:val="227"/>
        </w:trPr>
        <w:tc>
          <w:tcPr>
            <w:tcW w:w="5000" w:type="pct"/>
            <w:shd w:val="clear" w:color="auto" w:fill="auto"/>
            <w:noWrap/>
          </w:tcPr>
          <w:p w14:paraId="54F0BBE2" w14:textId="42AD64C4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  <w:t>Enjoyment</w:t>
            </w: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 </w:t>
            </w:r>
          </w:p>
        </w:tc>
      </w:tr>
      <w:tr w:rsidR="00A76C40" w:rsidRPr="000C5687" w14:paraId="69864469" w14:textId="77777777" w:rsidTr="00BD55D5">
        <w:trPr>
          <w:trHeight w:val="486"/>
        </w:trPr>
        <w:tc>
          <w:tcPr>
            <w:tcW w:w="5000" w:type="pct"/>
            <w:shd w:val="clear" w:color="auto" w:fill="auto"/>
            <w:noWrap/>
          </w:tcPr>
          <w:p w14:paraId="56E1D083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1. I feel that taking the course online is interesting. </w:t>
            </w:r>
          </w:p>
        </w:tc>
      </w:tr>
      <w:tr w:rsidR="00A76C40" w:rsidRPr="000C5687" w14:paraId="7D758942" w14:textId="77777777" w:rsidTr="00BD55D5">
        <w:trPr>
          <w:trHeight w:val="471"/>
        </w:trPr>
        <w:tc>
          <w:tcPr>
            <w:tcW w:w="5000" w:type="pct"/>
            <w:shd w:val="clear" w:color="auto" w:fill="auto"/>
            <w:noWrap/>
          </w:tcPr>
          <w:p w14:paraId="5EFB603C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lastRenderedPageBreak/>
              <w:t>2. I feel fun when I study math using this system.</w:t>
            </w:r>
          </w:p>
        </w:tc>
      </w:tr>
      <w:tr w:rsidR="00A76C40" w:rsidRPr="000C5687" w14:paraId="76CFD62A" w14:textId="77777777" w:rsidTr="00BD55D5">
        <w:trPr>
          <w:trHeight w:val="471"/>
        </w:trPr>
        <w:tc>
          <w:tcPr>
            <w:tcW w:w="5000" w:type="pct"/>
            <w:shd w:val="clear" w:color="auto" w:fill="auto"/>
            <w:noWrap/>
          </w:tcPr>
          <w:p w14:paraId="211F99E5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3.  I feel that this system is not exciting. (R)</w:t>
            </w:r>
          </w:p>
        </w:tc>
      </w:tr>
      <w:tr w:rsidR="00A76C40" w:rsidRPr="000C5687" w14:paraId="4853C2EB" w14:textId="77777777" w:rsidTr="00BD55D5">
        <w:trPr>
          <w:trHeight w:val="471"/>
        </w:trPr>
        <w:tc>
          <w:tcPr>
            <w:tcW w:w="5000" w:type="pct"/>
            <w:shd w:val="clear" w:color="auto" w:fill="auto"/>
            <w:noWrap/>
          </w:tcPr>
          <w:p w14:paraId="1E57FA07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b/>
                <w:b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4. I feel that the learning process is enjoyable when I use this system.</w:t>
            </w:r>
          </w:p>
        </w:tc>
      </w:tr>
      <w:tr w:rsidR="00A76C40" w:rsidRPr="000C5687" w14:paraId="5A1D77EE" w14:textId="77777777" w:rsidTr="00BD55D5">
        <w:trPr>
          <w:trHeight w:val="218"/>
        </w:trPr>
        <w:tc>
          <w:tcPr>
            <w:tcW w:w="5000" w:type="pct"/>
            <w:shd w:val="clear" w:color="auto" w:fill="auto"/>
            <w:noWrap/>
          </w:tcPr>
          <w:p w14:paraId="79A18438" w14:textId="343D056C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  <w:t xml:space="preserve">Concentration on the task at hand </w:t>
            </w:r>
          </w:p>
        </w:tc>
      </w:tr>
      <w:tr w:rsidR="00A76C40" w:rsidRPr="000C5687" w14:paraId="4C15AF5C" w14:textId="77777777" w:rsidTr="00BD55D5">
        <w:trPr>
          <w:trHeight w:val="467"/>
        </w:trPr>
        <w:tc>
          <w:tcPr>
            <w:tcW w:w="5000" w:type="pct"/>
            <w:shd w:val="clear" w:color="auto" w:fill="auto"/>
            <w:noWrap/>
          </w:tcPr>
          <w:p w14:paraId="378ED7F4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1. I thought about other things while using this system. </w:t>
            </w:r>
          </w:p>
        </w:tc>
      </w:tr>
      <w:tr w:rsidR="00A76C40" w:rsidRPr="000C5687" w14:paraId="077C99BB" w14:textId="77777777" w:rsidTr="00BD55D5">
        <w:trPr>
          <w:trHeight w:val="494"/>
        </w:trPr>
        <w:tc>
          <w:tcPr>
            <w:tcW w:w="5000" w:type="pct"/>
            <w:shd w:val="clear" w:color="auto" w:fill="auto"/>
            <w:noWrap/>
          </w:tcPr>
          <w:p w14:paraId="76F532F6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2.  While using this system I have to </w:t>
            </w:r>
            <w:proofErr w:type="gramStart"/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make an effort</w:t>
            </w:r>
            <w:proofErr w:type="gramEnd"/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 to keep my mind on the activity. </w:t>
            </w:r>
          </w:p>
          <w:p w14:paraId="37B0FFB4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</w:p>
        </w:tc>
      </w:tr>
      <w:tr w:rsidR="00A76C40" w:rsidRPr="000C5687" w14:paraId="4E671B19" w14:textId="77777777" w:rsidTr="00BD55D5">
        <w:trPr>
          <w:trHeight w:val="497"/>
        </w:trPr>
        <w:tc>
          <w:tcPr>
            <w:tcW w:w="5000" w:type="pct"/>
            <w:shd w:val="clear" w:color="auto" w:fill="auto"/>
            <w:noWrap/>
          </w:tcPr>
          <w:p w14:paraId="52225FF1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3. While using this system I found it difficult to concentrate.</w:t>
            </w:r>
          </w:p>
          <w:p w14:paraId="0BC7858F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</w:p>
        </w:tc>
      </w:tr>
      <w:tr w:rsidR="00A76C40" w:rsidRPr="000C5687" w14:paraId="03967E09" w14:textId="77777777" w:rsidTr="00BD55D5">
        <w:trPr>
          <w:trHeight w:val="482"/>
        </w:trPr>
        <w:tc>
          <w:tcPr>
            <w:tcW w:w="5000" w:type="pct"/>
            <w:shd w:val="clear" w:color="auto" w:fill="auto"/>
            <w:noWrap/>
          </w:tcPr>
          <w:p w14:paraId="64876DC4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b/>
                <w:b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4. I was aware of distraction while using this system. </w:t>
            </w:r>
          </w:p>
          <w:p w14:paraId="3A8ADEB5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A76C40" w:rsidRPr="000C5687" w14:paraId="614283EB" w14:textId="77777777" w:rsidTr="00BD55D5">
        <w:trPr>
          <w:trHeight w:val="218"/>
        </w:trPr>
        <w:tc>
          <w:tcPr>
            <w:tcW w:w="5000" w:type="pct"/>
            <w:shd w:val="clear" w:color="auto" w:fill="auto"/>
            <w:noWrap/>
          </w:tcPr>
          <w:p w14:paraId="38A97C29" w14:textId="154E35BE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  <w:t xml:space="preserve">Reduced </w:t>
            </w:r>
            <w:r w:rsidRPr="000C5687">
              <w:rPr>
                <w:rFonts w:eastAsiaTheme="minorHAnsi" w:cs="Times New Roman"/>
                <w:b/>
                <w:bCs/>
                <w:i/>
                <w:iCs/>
                <w:color w:val="auto"/>
                <w:sz w:val="18"/>
                <w:szCs w:val="18"/>
              </w:rPr>
              <w:t>Anxiety</w:t>
            </w:r>
          </w:p>
        </w:tc>
      </w:tr>
      <w:tr w:rsidR="00A76C40" w:rsidRPr="000C5687" w14:paraId="4B0C4D10" w14:textId="77777777" w:rsidTr="00BD55D5">
        <w:trPr>
          <w:trHeight w:val="467"/>
        </w:trPr>
        <w:tc>
          <w:tcPr>
            <w:tcW w:w="5000" w:type="pct"/>
            <w:shd w:val="clear" w:color="auto" w:fill="auto"/>
            <w:noWrap/>
          </w:tcPr>
          <w:p w14:paraId="4FCBC8E1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1. When I use this system, I become nervous that I cannot remember facts </w:t>
            </w:r>
          </w:p>
          <w:p w14:paraId="57E638E7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    I have learned.</w:t>
            </w:r>
          </w:p>
        </w:tc>
      </w:tr>
      <w:tr w:rsidR="00A76C40" w:rsidRPr="000C5687" w14:paraId="5640264F" w14:textId="77777777" w:rsidTr="00BD55D5">
        <w:trPr>
          <w:trHeight w:val="494"/>
        </w:trPr>
        <w:tc>
          <w:tcPr>
            <w:tcW w:w="5000" w:type="pct"/>
            <w:shd w:val="clear" w:color="auto" w:fill="auto"/>
            <w:noWrap/>
          </w:tcPr>
          <w:p w14:paraId="31F529AB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>2. I have an uneasy, upset feeling when I use this system.</w:t>
            </w:r>
          </w:p>
          <w:p w14:paraId="254C4A35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</w:p>
        </w:tc>
      </w:tr>
      <w:tr w:rsidR="00A76C40" w:rsidRPr="000C5687" w14:paraId="0DD0033B" w14:textId="77777777" w:rsidTr="00BD55D5">
        <w:trPr>
          <w:trHeight w:val="435"/>
        </w:trPr>
        <w:tc>
          <w:tcPr>
            <w:tcW w:w="5000" w:type="pct"/>
            <w:shd w:val="clear" w:color="auto" w:fill="auto"/>
            <w:noWrap/>
          </w:tcPr>
          <w:p w14:paraId="760A7E3C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color w:val="auto"/>
                <w:sz w:val="18"/>
                <w:szCs w:val="18"/>
              </w:rPr>
              <w:t xml:space="preserve">3. I worry a great deal about using this system. </w:t>
            </w:r>
          </w:p>
          <w:p w14:paraId="0B99C653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color w:val="auto"/>
                <w:sz w:val="18"/>
                <w:szCs w:val="18"/>
              </w:rPr>
            </w:pPr>
          </w:p>
        </w:tc>
      </w:tr>
      <w:tr w:rsidR="00A76C40" w:rsidRPr="000C5687" w14:paraId="0967047D" w14:textId="77777777" w:rsidTr="00BD55D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tcW w:w="5000" w:type="pct"/>
            <w:tcBorders>
              <w:top w:val="none" w:sz="0" w:space="0" w:color="auto"/>
            </w:tcBorders>
            <w:shd w:val="clear" w:color="auto" w:fill="auto"/>
            <w:noWrap/>
          </w:tcPr>
          <w:p w14:paraId="001899AC" w14:textId="77777777" w:rsidR="00A76C40" w:rsidRPr="000C5687" w:rsidRDefault="00A76C40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eastAsiaTheme="minorHAnsi" w:cs="Times New Roman"/>
                <w:b w:val="0"/>
                <w:bCs w:val="0"/>
                <w:color w:val="auto"/>
                <w:sz w:val="18"/>
                <w:szCs w:val="18"/>
              </w:rPr>
              <w:t>4. When I use this system, I think about how poorly I am doing.</w:t>
            </w:r>
          </w:p>
          <w:p w14:paraId="4ACC078B" w14:textId="77777777" w:rsidR="00A76C40" w:rsidRPr="000C5687" w:rsidRDefault="00A76C40" w:rsidP="000C5687">
            <w:pPr>
              <w:spacing w:line="240" w:lineRule="auto"/>
              <w:rPr>
                <w:rFonts w:eastAsiaTheme="minorHAnsi" w:cs="Times New Roman"/>
                <w:b w:val="0"/>
                <w:bCs w:val="0"/>
                <w:color w:val="auto"/>
                <w:sz w:val="18"/>
                <w:szCs w:val="18"/>
              </w:rPr>
            </w:pPr>
          </w:p>
        </w:tc>
      </w:tr>
    </w:tbl>
    <w:tbl>
      <w:tblPr>
        <w:tblStyle w:val="ListTable3"/>
        <w:tblW w:w="44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9"/>
      </w:tblGrid>
      <w:tr w:rsidR="000C5687" w:rsidRPr="000C5687" w14:paraId="43450AD6" w14:textId="77777777" w:rsidTr="000C56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noWrap/>
          </w:tcPr>
          <w:p w14:paraId="4DBC1381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i/>
                <w:iCs/>
                <w:color w:val="auto"/>
                <w:sz w:val="18"/>
                <w:szCs w:val="18"/>
              </w:rPr>
              <w:t>Self-regulation</w:t>
            </w:r>
          </w:p>
        </w:tc>
      </w:tr>
      <w:tr w:rsidR="000C5687" w:rsidRPr="000C5687" w14:paraId="6782810E" w14:textId="77777777" w:rsidTr="000C5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4ABD9ED0" w14:textId="77777777" w:rsidR="000C5687" w:rsidRPr="000C5687" w:rsidRDefault="000C5687" w:rsidP="000C56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During the learning session I often miss important points because I'm thinking of other things.</w:t>
            </w:r>
          </w:p>
        </w:tc>
      </w:tr>
      <w:tr w:rsidR="000C5687" w:rsidRPr="000C5687" w14:paraId="06DC7626" w14:textId="77777777" w:rsidTr="000C5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noWrap/>
          </w:tcPr>
          <w:p w14:paraId="149DDAB8" w14:textId="77777777" w:rsidR="000C5687" w:rsidRPr="000C5687" w:rsidRDefault="000C5687" w:rsidP="000C56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40" w:lineRule="auto"/>
              <w:rPr>
                <w:rFonts w:eastAsiaTheme="minorHAns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Before I study new course material thoroughly in this system, I often skim it to see how it is organized.</w:t>
            </w:r>
          </w:p>
        </w:tc>
      </w:tr>
      <w:tr w:rsidR="000C5687" w:rsidRPr="000C5687" w14:paraId="5EF7906D" w14:textId="77777777" w:rsidTr="000C5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52AD5736" w14:textId="77777777" w:rsidR="000C5687" w:rsidRPr="000C5687" w:rsidRDefault="000C5687" w:rsidP="000C56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When I use this system, I set goals for myself in order to direct my activities in each study period.</w:t>
            </w:r>
          </w:p>
        </w:tc>
      </w:tr>
      <w:tr w:rsidR="000C5687" w:rsidRPr="000C5687" w14:paraId="05F9FCA3" w14:textId="77777777" w:rsidTr="000C5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noWrap/>
          </w:tcPr>
          <w:p w14:paraId="5A6C8F52" w14:textId="77777777" w:rsidR="000C5687" w:rsidRPr="000C5687" w:rsidRDefault="000C5687" w:rsidP="000C56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If I get confused, I make sure I sort it out afterwards.</w:t>
            </w:r>
          </w:p>
          <w:p w14:paraId="11C321F2" w14:textId="77777777" w:rsidR="000C5687" w:rsidRPr="000C5687" w:rsidRDefault="000C5687" w:rsidP="000C5687">
            <w:pPr>
              <w:spacing w:line="240" w:lineRule="auto"/>
              <w:ind w:left="360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443397DC" w14:textId="77777777" w:rsidTr="000C5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625DA3C6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5.  When I become confused about something I'm reading in this system, I go back and try to figure it out.</w:t>
            </w:r>
          </w:p>
          <w:p w14:paraId="3D60C35D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62ABB700" w14:textId="77777777" w:rsidTr="000C5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noWrap/>
          </w:tcPr>
          <w:p w14:paraId="0A559AEE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eastAsiaTheme="minorHAns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6. I ask myself questions to make sure I understand the material I have been studying in this system.</w:t>
            </w:r>
          </w:p>
          <w:p w14:paraId="1125654B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7A03E5DF" w14:textId="77777777" w:rsidTr="000C5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70986326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7. I often find that I have been reading for class but don't know what it was all about.</w:t>
            </w:r>
          </w:p>
          <w:p w14:paraId="21209514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416A9F62" w14:textId="77777777" w:rsidTr="000C5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noWrap/>
          </w:tcPr>
          <w:p w14:paraId="02969267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8. When I use this system to study for this course, I try to determine which concepts I don't understand well.</w:t>
            </w:r>
          </w:p>
          <w:p w14:paraId="657B2C98" w14:textId="77777777" w:rsidR="000C5687" w:rsidRPr="000C5687" w:rsidRDefault="000C5687" w:rsidP="000C5687">
            <w:pPr>
              <w:spacing w:line="240" w:lineRule="auto"/>
              <w:ind w:left="360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3401B79D" w14:textId="77777777" w:rsidTr="000C5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32714D1E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9.  When I use this system to read for this course, I make up questions to help focus my reading.</w:t>
            </w:r>
          </w:p>
          <w:p w14:paraId="3FA83B8F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75C90FC6" w14:textId="77777777" w:rsidTr="000C5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noWrap/>
          </w:tcPr>
          <w:p w14:paraId="40EDD3A2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10. If the materials provided by this system are difficult to understand, I am able to change the way I read the material.</w:t>
            </w:r>
          </w:p>
          <w:p w14:paraId="7EDCC045" w14:textId="77777777" w:rsidR="000C5687" w:rsidRPr="000C5687" w:rsidRDefault="000C5687" w:rsidP="000C5687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4BA18D6F" w14:textId="77777777" w:rsidTr="000C5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</w:tcPr>
          <w:p w14:paraId="3D6F10BF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>11. I try to change the way I study in this system in order to fit the course requirements.</w:t>
            </w:r>
          </w:p>
          <w:p w14:paraId="68E245ED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:rsidR="000C5687" w:rsidRPr="000C5687" w14:paraId="5D2368D0" w14:textId="77777777" w:rsidTr="000C5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noWrap/>
          </w:tcPr>
          <w:p w14:paraId="0FBBAA3A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  <w:r w:rsidRPr="000C5687"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  <w:t xml:space="preserve">12. When I use this system, I try to think through a topic and decide what I am supposed to learn from it rather than just reading it over. </w:t>
            </w:r>
          </w:p>
          <w:p w14:paraId="2D7E30D0" w14:textId="77777777" w:rsidR="000C5687" w:rsidRPr="000C5687" w:rsidRDefault="000C5687" w:rsidP="000C5687">
            <w:pPr>
              <w:spacing w:line="240" w:lineRule="auto"/>
              <w:rPr>
                <w:rFonts w:asciiTheme="majorBidi" w:eastAsiaTheme="minorHAns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</w:tc>
      </w:tr>
    </w:tbl>
    <w:p w14:paraId="20FE1017" w14:textId="14EB07D3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1797D56A" w14:textId="36E2F9FB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3C9CEE0C" w14:textId="6B65105B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1F3176A3" w14:textId="47A0FD31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061E2090" w14:textId="4CD3ED08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79393900" w14:textId="234CA0D3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4DC280D0" w14:textId="39D49450" w:rsidR="000C5687" w:rsidRDefault="000C5687" w:rsidP="000C5687">
      <w:pPr>
        <w:snapToGrid w:val="0"/>
        <w:spacing w:line="240" w:lineRule="auto"/>
        <w:rPr>
          <w:rFonts w:asciiTheme="majorBidi" w:eastAsia="Times New Roman" w:hAnsiTheme="majorBidi" w:cstheme="majorBidi"/>
          <w:bCs/>
          <w:color w:val="auto"/>
          <w:szCs w:val="24"/>
        </w:rPr>
      </w:pPr>
    </w:p>
    <w:p w14:paraId="60687C50" w14:textId="193D22B4" w:rsidR="00E15BAF" w:rsidRPr="003E41C9" w:rsidRDefault="00E15BAF" w:rsidP="000C5687">
      <w:pPr>
        <w:snapToGrid w:val="0"/>
        <w:spacing w:line="240" w:lineRule="auto"/>
        <w:rPr>
          <w:rFonts w:cs="Times New Roman"/>
          <w:color w:val="auto"/>
          <w:szCs w:val="24"/>
        </w:rPr>
      </w:pPr>
      <w:r w:rsidRPr="003E41C9">
        <w:rPr>
          <w:rFonts w:asciiTheme="majorBidi" w:eastAsia="Times New Roman" w:hAnsiTheme="majorBidi" w:cstheme="majorBidi"/>
          <w:bCs/>
          <w:color w:val="auto"/>
          <w:szCs w:val="24"/>
        </w:rPr>
        <w:lastRenderedPageBreak/>
        <w:t>Table</w:t>
      </w:r>
      <w:r w:rsidRPr="003E41C9">
        <w:rPr>
          <w:rFonts w:asciiTheme="majorBidi" w:eastAsia="Times New Roman" w:hAnsiTheme="majorBidi" w:cstheme="majorBidi"/>
          <w:bCs/>
          <w:iCs/>
          <w:color w:val="auto"/>
          <w:szCs w:val="24"/>
        </w:rPr>
        <w:t xml:space="preserve"> </w:t>
      </w:r>
      <w:r w:rsidR="003E41C9" w:rsidRPr="003E41C9">
        <w:rPr>
          <w:rFonts w:asciiTheme="majorBidi" w:eastAsia="Times New Roman" w:hAnsiTheme="majorBidi" w:cstheme="majorBidi"/>
          <w:bCs/>
          <w:iCs/>
          <w:color w:val="auto"/>
          <w:szCs w:val="24"/>
        </w:rPr>
        <w:t>I</w:t>
      </w:r>
      <w:r w:rsidR="000C5687">
        <w:rPr>
          <w:rFonts w:asciiTheme="majorBidi" w:eastAsia="Times New Roman" w:hAnsiTheme="majorBidi" w:cstheme="majorBidi"/>
          <w:bCs/>
          <w:iCs/>
          <w:color w:val="auto"/>
          <w:szCs w:val="24"/>
        </w:rPr>
        <w:t>I</w:t>
      </w:r>
      <w:r w:rsidRPr="003E41C9">
        <w:rPr>
          <w:rFonts w:asciiTheme="majorBidi" w:eastAsia="Times New Roman" w:hAnsiTheme="majorBidi" w:cstheme="majorBidi"/>
          <w:bCs/>
          <w:iCs/>
          <w:color w:val="auto"/>
          <w:szCs w:val="24"/>
        </w:rPr>
        <w:t>: Cross loading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7"/>
        <w:gridCol w:w="1115"/>
        <w:gridCol w:w="1115"/>
        <w:gridCol w:w="1115"/>
        <w:gridCol w:w="1115"/>
        <w:gridCol w:w="1115"/>
        <w:gridCol w:w="1115"/>
        <w:gridCol w:w="1113"/>
      </w:tblGrid>
      <w:tr w:rsidR="00E15BAF" w:rsidRPr="000C5687" w14:paraId="0934344C" w14:textId="77777777" w:rsidTr="00F812F8">
        <w:trPr>
          <w:trHeight w:val="285"/>
        </w:trPr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5F66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Construct 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79E7F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ANX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4CAD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596E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CAT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B1A1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ENJ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51D6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SC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6D17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E872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TELE</w:t>
            </w:r>
          </w:p>
        </w:tc>
      </w:tr>
      <w:tr w:rsidR="00E15BAF" w:rsidRPr="000C5687" w14:paraId="3CA903E9" w14:textId="77777777" w:rsidTr="00F812F8">
        <w:trPr>
          <w:trHeight w:val="285"/>
        </w:trPr>
        <w:tc>
          <w:tcPr>
            <w:tcW w:w="67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6F98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ANX1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5EEF6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0.942105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23F7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0.444419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8BEC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0.274944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B7AE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0.41655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7137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0.362618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369E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0.452313</w:t>
            </w:r>
          </w:p>
        </w:tc>
        <w:tc>
          <w:tcPr>
            <w:tcW w:w="6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2349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0.290777</w:t>
            </w:r>
          </w:p>
        </w:tc>
      </w:tr>
      <w:tr w:rsidR="00E15BAF" w:rsidRPr="000C5687" w14:paraId="59E475DE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3B07E72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ANX2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93C618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0.925571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C76F42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0.453215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A8244A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0.25527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290A07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0.448597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169FC3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0.433511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9FD4F7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0.45838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5DDD29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0.331864</w:t>
            </w:r>
          </w:p>
        </w:tc>
      </w:tr>
      <w:tr w:rsidR="00E15BAF" w:rsidRPr="000C5687" w14:paraId="31756B5A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2C8ABA7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ANX3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6120218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0.91637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8B2F7A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0.427914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4D3CA0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0.222259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BFAAB9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0.387436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A957E1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0.377618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414430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0.439243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85B4BB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0.284294</w:t>
            </w:r>
          </w:p>
        </w:tc>
      </w:tr>
      <w:tr w:rsidR="00E15BAF" w:rsidRPr="000C5687" w14:paraId="2ABB2F44" w14:textId="77777777" w:rsidTr="00F812F8">
        <w:trPr>
          <w:trHeight w:val="35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00A41F6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ANX4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356A09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0.928738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D5BB4B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0.417861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22FEEF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0.267307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3EF30D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0.395875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A31859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0.38921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8DFCC4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0.439433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CAB828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0.240365</w:t>
            </w:r>
          </w:p>
        </w:tc>
      </w:tr>
      <w:tr w:rsidR="00E15BAF" w:rsidRPr="000C5687" w14:paraId="054CF868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6A10FC5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10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8ADC87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0.358742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2DF0207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0.831504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0199D7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0.192395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1BBA9B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0.585742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76A9B2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0.521601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FCE566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0.55588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9D541D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0.482174</w:t>
            </w:r>
          </w:p>
        </w:tc>
      </w:tr>
      <w:tr w:rsidR="00E15BAF" w:rsidRPr="000C5687" w14:paraId="2C3BD767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74E272F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11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E60542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0.412335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4088420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0.851199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65A617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0.31249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45AA27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0.643266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416C56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0.598073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8A0FAE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0.62724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2C5758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0.54647</w:t>
            </w:r>
          </w:p>
        </w:tc>
      </w:tr>
      <w:tr w:rsidR="00E15BAF" w:rsidRPr="000C5687" w14:paraId="118852EC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0EC345D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12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45AFE2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0.421727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61D50F1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0.806571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5B08EA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0.251326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15D06A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0.671768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8D48BF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0.546242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D0B042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0.614736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AAC5D6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0.471228</w:t>
            </w:r>
          </w:p>
        </w:tc>
      </w:tr>
      <w:tr w:rsidR="00E15BAF" w:rsidRPr="000C5687" w14:paraId="16B59D0E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35E1F00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7C2945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0.286795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EC185E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0.730105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139CC0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0.214854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154E05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0.619811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03035F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0.479588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493FB7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0.468133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C229B8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0.633529</w:t>
            </w:r>
          </w:p>
        </w:tc>
      </w:tr>
      <w:tr w:rsidR="00E15BAF" w:rsidRPr="000C5687" w14:paraId="5E4EB8C4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5056E41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0796DE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0.3474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D79C9B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0.80719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43CAEC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0.221339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708CED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0.648225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7F41F2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0.587056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B5C814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0.564167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6D82D4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0.583156</w:t>
            </w:r>
          </w:p>
        </w:tc>
      </w:tr>
      <w:tr w:rsidR="00E15BAF" w:rsidRPr="000C5687" w14:paraId="0EE81A92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0D13104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F64E5F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0.437242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4CD6EA9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0.808353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BF306C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0.1838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5583BF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0.70821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502333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0.585671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07300A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0.576873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6ECA0F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0.613498</w:t>
            </w:r>
          </w:p>
        </w:tc>
      </w:tr>
      <w:tr w:rsidR="00E15BAF" w:rsidRPr="000C5687" w14:paraId="7DFFF0F2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795009A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E8F823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0.363018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2827DE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0.725894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325A4B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0.233332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62C11F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0.504022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3B9E74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0.481773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DEA719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0.457445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615D10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0.305562</w:t>
            </w:r>
          </w:p>
        </w:tc>
      </w:tr>
      <w:tr w:rsidR="00E15BAF" w:rsidRPr="000C5687" w14:paraId="5615F6D6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5ECB6F1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D71DD3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0.397381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44127C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0.776224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29EF29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0.248381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6CDCF7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0.587142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09CFA0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0.450964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13174D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0.498756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15BB40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0.477711</w:t>
            </w:r>
          </w:p>
        </w:tc>
      </w:tr>
      <w:tr w:rsidR="00E15BAF" w:rsidRPr="000C5687" w14:paraId="61945AB8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23AB537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EAE19B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0.357029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781DED6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0.837673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F2A6E5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0.234474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9D8410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0.732227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842495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0.625445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205164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0.583452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834830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0.535867</w:t>
            </w:r>
          </w:p>
        </w:tc>
      </w:tr>
      <w:tr w:rsidR="00E15BAF" w:rsidRPr="000C5687" w14:paraId="71312042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13692C3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cs="Times New Roman"/>
                <w:b/>
                <w:bCs/>
                <w:color w:val="auto"/>
                <w:sz w:val="18"/>
                <w:szCs w:val="24"/>
              </w:rPr>
              <w:t>BCS</w:t>
            </w: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 xml:space="preserve"> 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4D339D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0.354851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765EB57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0.7967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A6541B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0.203137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9970A7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0.647402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2780EF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0.494529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2E27D2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0.525458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5E9460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0.511362</w:t>
            </w:r>
          </w:p>
        </w:tc>
      </w:tr>
      <w:tr w:rsidR="00E15BAF" w:rsidRPr="000C5687" w14:paraId="476BAE11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04AF856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CAT1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C9CA86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0.259314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0F4C91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0.239436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49D42DA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0.91754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BE7805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0.178942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B342CE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0.184189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BAC625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0.179822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F450F5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0.152905</w:t>
            </w:r>
          </w:p>
        </w:tc>
      </w:tr>
      <w:tr w:rsidR="00E15BAF" w:rsidRPr="000C5687" w14:paraId="16A0FC3E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0901941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CAT2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C9A64D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0.259053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A1B279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0.260594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2ECB323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0.931292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4511CD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0.151912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6CCA09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0.205666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33AF44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0.131409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7B99BF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0.158237</w:t>
            </w:r>
          </w:p>
        </w:tc>
      </w:tr>
      <w:tr w:rsidR="00E15BAF" w:rsidRPr="000C5687" w14:paraId="7B85480F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38F9A22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CAT3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BCD8A0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0.248146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73517A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0.270263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4AD9CEE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0.929094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0E2DDA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0.232607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A5E9E9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0.212493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AF807C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0.182284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84EA10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0.207368</w:t>
            </w:r>
          </w:p>
        </w:tc>
      </w:tr>
      <w:tr w:rsidR="00E15BAF" w:rsidRPr="000C5687" w14:paraId="273E80C6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432A6DA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CAT4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DBD391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0.253296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F43311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0.294044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7FC033F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0.929455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B96BCD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0.247111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0D72E7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0.225586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A1D709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0.205628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674BB3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0.23013</w:t>
            </w:r>
          </w:p>
        </w:tc>
      </w:tr>
      <w:tr w:rsidR="00E15BAF" w:rsidRPr="000C5687" w14:paraId="57764A93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23DEFF5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ENJ1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CF5F35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0.378102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285F2F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0.690453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7C64F0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0.214291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7DD1EDC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0.885743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99C7E6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0.532427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3AB1B3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0.547475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63F5A4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0.557283</w:t>
            </w:r>
          </w:p>
        </w:tc>
      </w:tr>
      <w:tr w:rsidR="00E15BAF" w:rsidRPr="000C5687" w14:paraId="4B5A0D72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7017D6D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ENJ2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D9B114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0.36892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0F3FDE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0.764443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B6090E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0.190906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2A510F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0.925254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189B6E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0.616049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B3A21C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0.620056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02E4D5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0.589195</w:t>
            </w:r>
          </w:p>
        </w:tc>
      </w:tr>
      <w:tr w:rsidR="00E15BAF" w:rsidRPr="000C5687" w14:paraId="266DDEC7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58C2BE8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ENJ3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21350E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0.376008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A127E6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0.544467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289591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0.182331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A2BAF6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0.711227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8F5F44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0.383842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EA89E5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0.476119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5CFF81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0.395532</w:t>
            </w:r>
          </w:p>
        </w:tc>
      </w:tr>
      <w:tr w:rsidR="00E15BAF" w:rsidRPr="000C5687" w14:paraId="2352AADD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6008504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ENJ4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9FBD74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0.411456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D7DCC4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0.730478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E13913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0.173878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FB6023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0.900175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4806DD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0.552336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E01E9B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0.656104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A6F851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0.570939</w:t>
            </w:r>
          </w:p>
        </w:tc>
      </w:tr>
      <w:tr w:rsidR="00E15BAF" w:rsidRPr="000C5687" w14:paraId="6C4FEEC7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3571A78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SC2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4354F5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0.386978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C32BB1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0.623592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1412BF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0.255923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C3F7F4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0.531801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B03F3E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0.889919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1B0EF0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0.545686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BCE16D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0.358171</w:t>
            </w:r>
          </w:p>
        </w:tc>
      </w:tr>
      <w:tr w:rsidR="00E15BAF" w:rsidRPr="000C5687" w14:paraId="2D54C186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518847F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SC3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43DE2B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0.417074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52F565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0.617488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410ACD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0.194457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EC2738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0.582276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4D7560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0.913243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40BABF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0.536812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ED1451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0.442571</w:t>
            </w:r>
          </w:p>
        </w:tc>
      </w:tr>
      <w:tr w:rsidR="00E15BAF" w:rsidRPr="000C5687" w14:paraId="64DC3459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27910BA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SC4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2797EB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0.326543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9FF9D1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0.579998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E39FD9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0.149572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1C2FF0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0.536272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0BDED4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0.893195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14443B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0.5199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2E70CA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0.328772</w:t>
            </w:r>
          </w:p>
        </w:tc>
      </w:tr>
      <w:tr w:rsidR="00E15BAF" w:rsidRPr="000C5687" w14:paraId="3DC87C6B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6ED11C5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SR10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738FF8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0.408312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0B0F59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0.583978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FCA066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0.142735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46597B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0.550991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87ABED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0.458342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7F7489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0.808325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4A9B66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0.44473</w:t>
            </w:r>
          </w:p>
        </w:tc>
      </w:tr>
      <w:tr w:rsidR="00E15BAF" w:rsidRPr="000C5687" w14:paraId="720C7271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4F59E24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SR11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64A634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0.410865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ECEADE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0.554231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9F3137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0.098985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D3FC40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0.530212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250390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0.500855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3AA89E6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0.792931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1D0CB1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0.454152</w:t>
            </w:r>
          </w:p>
        </w:tc>
      </w:tr>
      <w:tr w:rsidR="00E15BAF" w:rsidRPr="000C5687" w14:paraId="6FDAB5EC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628F5CB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SR12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0E41E6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0.369841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A6F84C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0.53246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344951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0.14648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91856F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0.539006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5CC2F4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0.442793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53D599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0.76785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DA3615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0.445222</w:t>
            </w:r>
          </w:p>
        </w:tc>
      </w:tr>
      <w:tr w:rsidR="00E15BAF" w:rsidRPr="000C5687" w14:paraId="283C01B5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3482251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FD5645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0.414901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876D23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0.432431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16B70C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0.177756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1D36D1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0.385492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70D1EE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0.365106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0D66DD4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0.718353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E42EAF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0.298952</w:t>
            </w:r>
          </w:p>
        </w:tc>
      </w:tr>
      <w:tr w:rsidR="00E15BAF" w:rsidRPr="000C5687" w14:paraId="02170326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211A54A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A2E1A4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0.36564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5B2011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0.518847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8DF874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0.138856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256493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0.520521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342F42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0.41447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6A9D791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0.794862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63A9FF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0.455393</w:t>
            </w:r>
          </w:p>
        </w:tc>
      </w:tr>
      <w:tr w:rsidR="00E15BAF" w:rsidRPr="000C5687" w14:paraId="57F54A02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47E0826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AF85D3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0.332132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51D4B7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0.542843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FE411E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0.216017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B90B63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0.490526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9AC603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0.418866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4F2C80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0.712218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0F1D14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0.392371</w:t>
            </w:r>
          </w:p>
        </w:tc>
      </w:tr>
      <w:tr w:rsidR="00E15BAF" w:rsidRPr="000C5687" w14:paraId="61BA46A6" w14:textId="77777777" w:rsidTr="00F812F8">
        <w:trPr>
          <w:trHeight w:val="80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78250CA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06498B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0.344606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E42E01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0.583392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69AF29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0.156986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159AC5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0.579151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834D6B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0.508128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1E1D761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0.798467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B48C4F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0.461665</w:t>
            </w:r>
          </w:p>
        </w:tc>
      </w:tr>
      <w:tr w:rsidR="00E15BAF" w:rsidRPr="000C5687" w14:paraId="055E5E09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42352A3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CA2617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0.337557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C82F7D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0.601441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76BB20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0.151138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998863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0.595677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B629CA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0.521613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2120083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0.82633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4E6CD4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0.463545</w:t>
            </w:r>
          </w:p>
        </w:tc>
      </w:tr>
      <w:tr w:rsidR="00E15BAF" w:rsidRPr="000C5687" w14:paraId="015C20DF" w14:textId="77777777" w:rsidTr="00F812F8">
        <w:trPr>
          <w:trHeight w:val="80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104A440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C219D3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0.379793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097F49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0.432243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08ED02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0.115169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1D4EBD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0.476935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0699EA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0.441366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2EF95CC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0.784037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F699A9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0.314654</w:t>
            </w:r>
          </w:p>
        </w:tc>
      </w:tr>
      <w:tr w:rsidR="00E15BAF" w:rsidRPr="000C5687" w14:paraId="5A719E1B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4665BD3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SR9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818B54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0.392334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6EF695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0.540118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9A914C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0.139617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69019BF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0.525876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138985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0.519922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1339274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0.751449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2A4E1A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0.467666</w:t>
            </w:r>
          </w:p>
        </w:tc>
      </w:tr>
      <w:tr w:rsidR="00E15BAF" w:rsidRPr="000C5687" w14:paraId="4411D0F5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53CB54D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TELE1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A83811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0.29503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61FB60C2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0.592677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3BBEEC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0.204548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BC4559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0.565259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6150B2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0.34623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05A9E74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0.506019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6F7DB19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0.855369</w:t>
            </w:r>
          </w:p>
        </w:tc>
      </w:tr>
      <w:tr w:rsidR="00E15BAF" w:rsidRPr="000C5687" w14:paraId="728F98F7" w14:textId="77777777" w:rsidTr="00F812F8">
        <w:trPr>
          <w:trHeight w:val="80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7A8A135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TELE2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E15676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0.347432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62D5A4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0.588399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4EDFB1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0.155098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8C56C6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0.55605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8DC923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0.396057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0E2504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0.500707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552E76C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0.915201</w:t>
            </w:r>
          </w:p>
        </w:tc>
      </w:tr>
      <w:tr w:rsidR="00E15BAF" w:rsidRPr="000C5687" w14:paraId="2F2F1D69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09EC326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TELE3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55701E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0.246095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35F1866A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0.557719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DBE558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0.083747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59E38DF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0.544814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9C9C42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0.338992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1C76BEF9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0.477382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12890FC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0.848468</w:t>
            </w:r>
          </w:p>
        </w:tc>
      </w:tr>
      <w:tr w:rsidR="00E15BAF" w:rsidRPr="000C5687" w14:paraId="18602D21" w14:textId="77777777" w:rsidTr="00F812F8">
        <w:trPr>
          <w:trHeight w:val="285"/>
        </w:trPr>
        <w:tc>
          <w:tcPr>
            <w:tcW w:w="675" w:type="pct"/>
            <w:shd w:val="clear" w:color="auto" w:fill="FFFFFF" w:themeFill="background1"/>
            <w:vAlign w:val="center"/>
            <w:hideMark/>
          </w:tcPr>
          <w:p w14:paraId="3D881000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TELE4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7DA951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0.210638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796329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0.567451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28200DF8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0.161417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70C4BCA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0.495943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46856F0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0.434283</w:t>
            </w:r>
          </w:p>
        </w:tc>
        <w:tc>
          <w:tcPr>
            <w:tcW w:w="618" w:type="pct"/>
            <w:shd w:val="clear" w:color="auto" w:fill="FFFFFF" w:themeFill="background1"/>
            <w:vAlign w:val="center"/>
            <w:hideMark/>
          </w:tcPr>
          <w:p w14:paraId="0800B01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0.463891</w:t>
            </w:r>
          </w:p>
        </w:tc>
        <w:tc>
          <w:tcPr>
            <w:tcW w:w="618" w:type="pct"/>
            <w:shd w:val="clear" w:color="auto" w:fill="BFBFBF" w:themeFill="background1" w:themeFillShade="BF"/>
            <w:vAlign w:val="center"/>
            <w:hideMark/>
          </w:tcPr>
          <w:p w14:paraId="1D712333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0.754219</w:t>
            </w:r>
          </w:p>
        </w:tc>
      </w:tr>
      <w:tr w:rsidR="00E15BAF" w:rsidRPr="000C5687" w14:paraId="12840E99" w14:textId="77777777" w:rsidTr="00F812F8">
        <w:trPr>
          <w:trHeight w:val="80"/>
        </w:trPr>
        <w:tc>
          <w:tcPr>
            <w:tcW w:w="67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FF70C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b/>
                <w:bCs/>
                <w:color w:val="auto"/>
                <w:sz w:val="18"/>
                <w:szCs w:val="20"/>
              </w:rPr>
              <w:t>TELE6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559B5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0.145511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F4021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0.326269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C27DB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0.252081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1A566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0.359933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2ED4D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0.193812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D6AC77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0.253457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AA3370E" w14:textId="77777777" w:rsidR="00E15BAF" w:rsidRPr="000C5687" w:rsidRDefault="00E15BAF" w:rsidP="000C5687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</w:pPr>
            <w:r w:rsidRPr="000C5687">
              <w:rPr>
                <w:rFonts w:asciiTheme="majorBidi" w:eastAsia="Times New Roman" w:hAnsiTheme="majorBidi" w:cstheme="majorBidi"/>
                <w:color w:val="auto"/>
                <w:sz w:val="18"/>
                <w:szCs w:val="20"/>
              </w:rPr>
              <w:t>0.729068</w:t>
            </w:r>
          </w:p>
        </w:tc>
      </w:tr>
    </w:tbl>
    <w:p w14:paraId="6F30B662" w14:textId="77777777" w:rsidR="00E15BAF" w:rsidRPr="004D38A1" w:rsidRDefault="00E15BAF" w:rsidP="000C5687">
      <w:pPr>
        <w:snapToGrid w:val="0"/>
        <w:spacing w:line="240" w:lineRule="auto"/>
        <w:ind w:firstLine="720"/>
        <w:jc w:val="both"/>
        <w:rPr>
          <w:rFonts w:cs="Times New Roman"/>
          <w:noProof/>
          <w:color w:val="auto"/>
          <w:szCs w:val="24"/>
        </w:rPr>
      </w:pPr>
    </w:p>
    <w:p w14:paraId="3AD1AD49" w14:textId="77777777" w:rsidR="000122F2" w:rsidRDefault="000122F2" w:rsidP="000C5687">
      <w:pPr>
        <w:spacing w:line="240" w:lineRule="auto"/>
      </w:pPr>
    </w:p>
    <w:sectPr w:rsidR="000122F2" w:rsidSect="00EE7EA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F39BA"/>
    <w:multiLevelType w:val="hybridMultilevel"/>
    <w:tmpl w:val="F77286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AF"/>
    <w:rsid w:val="000052E1"/>
    <w:rsid w:val="000122F2"/>
    <w:rsid w:val="000708E7"/>
    <w:rsid w:val="000A01E0"/>
    <w:rsid w:val="000C5687"/>
    <w:rsid w:val="000E5239"/>
    <w:rsid w:val="001329B4"/>
    <w:rsid w:val="0016009D"/>
    <w:rsid w:val="0017054A"/>
    <w:rsid w:val="001E6E91"/>
    <w:rsid w:val="00225DB5"/>
    <w:rsid w:val="00252903"/>
    <w:rsid w:val="00260F72"/>
    <w:rsid w:val="0028198C"/>
    <w:rsid w:val="0028766E"/>
    <w:rsid w:val="002930B7"/>
    <w:rsid w:val="002A6E3B"/>
    <w:rsid w:val="003A6C33"/>
    <w:rsid w:val="003D04ED"/>
    <w:rsid w:val="003E41C9"/>
    <w:rsid w:val="00434CC7"/>
    <w:rsid w:val="00484F4F"/>
    <w:rsid w:val="004B238B"/>
    <w:rsid w:val="004D75AD"/>
    <w:rsid w:val="004F0B9B"/>
    <w:rsid w:val="00516512"/>
    <w:rsid w:val="00543BB0"/>
    <w:rsid w:val="00556997"/>
    <w:rsid w:val="00596DF0"/>
    <w:rsid w:val="005D334D"/>
    <w:rsid w:val="0061476E"/>
    <w:rsid w:val="00645701"/>
    <w:rsid w:val="00665A61"/>
    <w:rsid w:val="00714ACB"/>
    <w:rsid w:val="007D4869"/>
    <w:rsid w:val="007D4D25"/>
    <w:rsid w:val="00810BA1"/>
    <w:rsid w:val="00822A07"/>
    <w:rsid w:val="00825DBE"/>
    <w:rsid w:val="0086083E"/>
    <w:rsid w:val="00867D28"/>
    <w:rsid w:val="008B3641"/>
    <w:rsid w:val="009057E5"/>
    <w:rsid w:val="009177C8"/>
    <w:rsid w:val="00945E3F"/>
    <w:rsid w:val="009574E9"/>
    <w:rsid w:val="009838BA"/>
    <w:rsid w:val="009C2A41"/>
    <w:rsid w:val="00A020C2"/>
    <w:rsid w:val="00A2344A"/>
    <w:rsid w:val="00A653AC"/>
    <w:rsid w:val="00A74B4E"/>
    <w:rsid w:val="00A76C40"/>
    <w:rsid w:val="00A93555"/>
    <w:rsid w:val="00A94509"/>
    <w:rsid w:val="00AC56EC"/>
    <w:rsid w:val="00AC766F"/>
    <w:rsid w:val="00B017B4"/>
    <w:rsid w:val="00B031C8"/>
    <w:rsid w:val="00B64330"/>
    <w:rsid w:val="00B86F1A"/>
    <w:rsid w:val="00BC188F"/>
    <w:rsid w:val="00BD55D5"/>
    <w:rsid w:val="00BF7B10"/>
    <w:rsid w:val="00C17790"/>
    <w:rsid w:val="00C35E4D"/>
    <w:rsid w:val="00C676A6"/>
    <w:rsid w:val="00C71DAB"/>
    <w:rsid w:val="00CC3A26"/>
    <w:rsid w:val="00CF2CD1"/>
    <w:rsid w:val="00CF2E24"/>
    <w:rsid w:val="00CF55FF"/>
    <w:rsid w:val="00D17114"/>
    <w:rsid w:val="00E04B7B"/>
    <w:rsid w:val="00E15BAF"/>
    <w:rsid w:val="00E25DA6"/>
    <w:rsid w:val="00E45683"/>
    <w:rsid w:val="00E55A7C"/>
    <w:rsid w:val="00E73F86"/>
    <w:rsid w:val="00E85386"/>
    <w:rsid w:val="00E87988"/>
    <w:rsid w:val="00E943E0"/>
    <w:rsid w:val="00EB72F2"/>
    <w:rsid w:val="00EC780C"/>
    <w:rsid w:val="00EE0D8B"/>
    <w:rsid w:val="00EE456F"/>
    <w:rsid w:val="00EE7EA2"/>
    <w:rsid w:val="00EF3ACC"/>
    <w:rsid w:val="00F0317D"/>
    <w:rsid w:val="00F35E1E"/>
    <w:rsid w:val="00F533FD"/>
    <w:rsid w:val="00F53D6A"/>
    <w:rsid w:val="00F65BA5"/>
    <w:rsid w:val="00F803D7"/>
    <w:rsid w:val="00F85D12"/>
    <w:rsid w:val="00F97BFB"/>
    <w:rsid w:val="00FE6BA3"/>
    <w:rsid w:val="00FF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6013D"/>
  <w15:chartTrackingRefBased/>
  <w15:docId w15:val="{2283339C-8272-2947-8CD0-D80F19E8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BAF"/>
    <w:pPr>
      <w:spacing w:line="480" w:lineRule="auto"/>
    </w:pPr>
    <w:rPr>
      <w:rFonts w:ascii="Times New Roman" w:eastAsiaTheme="minorEastAsia" w:hAnsi="Times New Roman"/>
      <w:color w:val="000000" w:themeColor="text1"/>
      <w:szCs w:val="22"/>
      <w:lang w:val="en-US"/>
    </w:rPr>
  </w:style>
  <w:style w:type="paragraph" w:styleId="Heading3">
    <w:name w:val="heading 3"/>
    <w:basedOn w:val="Normal"/>
    <w:link w:val="Heading3Char"/>
    <w:autoRedefine/>
    <w:uiPriority w:val="9"/>
    <w:qFormat/>
    <w:rsid w:val="00E15BAF"/>
    <w:pPr>
      <w:keepNext/>
      <w:overflowPunct w:val="0"/>
      <w:autoSpaceDE w:val="0"/>
      <w:autoSpaceDN w:val="0"/>
      <w:adjustRightInd w:val="0"/>
      <w:ind w:left="851" w:hanging="851"/>
      <w:textAlignment w:val="baseline"/>
      <w:outlineLvl w:val="2"/>
    </w:pPr>
    <w:rPr>
      <w:rFonts w:asciiTheme="majorBidi" w:hAnsiTheme="majorBidi" w:cstheme="majorBidi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5BAF"/>
    <w:rPr>
      <w:rFonts w:asciiTheme="majorBidi" w:eastAsiaTheme="minorEastAsia" w:hAnsiTheme="majorBidi" w:cstheme="majorBidi"/>
      <w:b/>
      <w:bCs/>
      <w:color w:val="000000" w:themeColor="text1"/>
      <w:lang w:val="en-US"/>
    </w:rPr>
  </w:style>
  <w:style w:type="table" w:styleId="ListTable4">
    <w:name w:val="List Table 4"/>
    <w:basedOn w:val="TableNormal"/>
    <w:uiPriority w:val="49"/>
    <w:rsid w:val="00A76C40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rsid w:val="00A76C40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H.A.S</dc:creator>
  <cp:keywords/>
  <dc:description/>
  <cp:lastModifiedBy>H.A.S</cp:lastModifiedBy>
  <cp:revision>5</cp:revision>
  <dcterms:created xsi:type="dcterms:W3CDTF">2020-11-23T19:58:00Z</dcterms:created>
  <dcterms:modified xsi:type="dcterms:W3CDTF">2020-11-30T14:44:00Z</dcterms:modified>
</cp:coreProperties>
</file>