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1CB" w:rsidRDefault="00054FF6" w:rsidP="006741CB">
      <w:pPr>
        <w:adjustRightInd w:val="0"/>
        <w:snapToGrid w:val="0"/>
        <w:spacing w:before="240" w:after="120" w:line="260" w:lineRule="atLeast"/>
        <w:ind w:right="425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>Table S3</w:t>
      </w:r>
      <w:r w:rsidR="000715D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. </w:t>
      </w:r>
      <w:r w:rsidR="006741CB" w:rsidRPr="006741CB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  <w:t xml:space="preserve">Analysis of wild type H5N1 virus presence three days and ten days after the viral challenge in collected swabs by real-time RT-PCR. </w:t>
      </w:r>
    </w:p>
    <w:tbl>
      <w:tblPr>
        <w:tblW w:w="5540" w:type="dxa"/>
        <w:jc w:val="center"/>
        <w:tblInd w:w="93" w:type="dxa"/>
        <w:tblLook w:val="04A0" w:firstRow="1" w:lastRow="0" w:firstColumn="1" w:lastColumn="0" w:noHBand="0" w:noVBand="1"/>
      </w:tblPr>
      <w:tblGrid>
        <w:gridCol w:w="1340"/>
        <w:gridCol w:w="960"/>
        <w:gridCol w:w="1560"/>
        <w:gridCol w:w="1680"/>
      </w:tblGrid>
      <w:tr w:rsidR="000715D6" w:rsidRPr="000715D6" w:rsidTr="000715D6">
        <w:trPr>
          <w:trHeight w:val="315"/>
          <w:jc w:val="center"/>
        </w:trPr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Group 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Chicken name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Realtime</w:t>
            </w:r>
            <w:proofErr w:type="spellEnd"/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RT-PCR</w:t>
            </w:r>
          </w:p>
        </w:tc>
      </w:tr>
      <w:tr w:rsidR="000715D6" w:rsidRPr="000715D6" w:rsidTr="000715D6">
        <w:trPr>
          <w:trHeight w:val="915"/>
          <w:jc w:val="center"/>
        </w:trPr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days after challenge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 days after challenge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A3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H5 oligomer plant </w:t>
            </w:r>
            <w:r w:rsidR="00A35170" w:rsidRPr="00A35170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  <w:lang w:bidi="en-US"/>
              </w:rPr>
              <w:t>crude extract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29.51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31.7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29.95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37.76 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34.81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33.34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33.91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29.37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34.99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32.42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30.49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7/12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3/12 (+)</w:t>
            </w:r>
          </w:p>
        </w:tc>
      </w:tr>
      <w:tr w:rsidR="000715D6" w:rsidRPr="000715D6" w:rsidTr="000715D6">
        <w:trPr>
          <w:trHeight w:val="525"/>
          <w:jc w:val="center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H5 -S*tag trimer  </w:t>
            </w:r>
            <w:r w:rsidR="00A35170" w:rsidRPr="00A35170">
              <w:rPr>
                <w:rFonts w:ascii="Times New Roman" w:eastAsia="Calibri" w:hAnsi="Times New Roman" w:cs="Times New Roman"/>
                <w:b/>
                <w:snapToGrid w:val="0"/>
                <w:sz w:val="20"/>
                <w:szCs w:val="20"/>
                <w:lang w:bidi="en-US"/>
              </w:rPr>
              <w:t>plant crude extract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37.04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(died 6 days after challenge)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34.07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36.05 (-)</w:t>
            </w:r>
          </w:p>
        </w:tc>
      </w:tr>
      <w:tr w:rsidR="000715D6" w:rsidRPr="000715D6" w:rsidTr="000715D6">
        <w:trPr>
          <w:trHeight w:val="64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35.98 (-)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31.55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780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(died 6 days after challenge)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29.71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31.64 (+)</w:t>
            </w:r>
          </w:p>
        </w:tc>
      </w:tr>
      <w:tr w:rsidR="000715D6" w:rsidRPr="000715D6" w:rsidTr="000715D6">
        <w:trPr>
          <w:trHeight w:val="780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(died 8 days after challenge)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28.96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34.24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34.47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32.73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28.22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33.79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31.26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33.61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9/12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4/9 (+)</w:t>
            </w:r>
          </w:p>
        </w:tc>
      </w:tr>
      <w:tr w:rsidR="000715D6" w:rsidRPr="000715D6" w:rsidTr="00A35170">
        <w:trPr>
          <w:trHeight w:val="525"/>
          <w:jc w:val="center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A3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Wild type plant crude </w:t>
            </w: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extract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lastRenderedPageBreak/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(died 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days </w:t>
            </w: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after days challenge)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24.22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26.97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23.95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52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25.16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A3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(died 4 </w:t>
            </w:r>
            <w:r w:rsidR="00A35170"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days </w:t>
            </w:r>
            <w:r w:rsidR="00A351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after challenge</w:t>
            </w: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0715D6" w:rsidRPr="000715D6" w:rsidTr="000715D6">
        <w:trPr>
          <w:trHeight w:val="52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30.95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(died 5 days after challenge)</w:t>
            </w:r>
          </w:p>
        </w:tc>
      </w:tr>
      <w:tr w:rsidR="000715D6" w:rsidRPr="000715D6" w:rsidTr="000715D6">
        <w:trPr>
          <w:trHeight w:val="52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(died 4 days after challenge)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52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25.56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(died 4 days after challenge 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26.07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26.94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9/12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PBS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27.99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30.28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23.85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28.09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32.59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25.95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21.6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21.09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16.86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19.93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23.85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27.63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died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12/12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DIED</w:t>
            </w:r>
          </w:p>
        </w:tc>
      </w:tr>
      <w:tr w:rsidR="000715D6" w:rsidRPr="000715D6" w:rsidTr="000715D6">
        <w:trPr>
          <w:trHeight w:val="615"/>
          <w:jc w:val="center"/>
        </w:trPr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Navet-Fluvac2 vaccine (clade 2.3.2.1c)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No sample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32.31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28.68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37.94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34.4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33.01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38.03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33.85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34.35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34.84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vi-VN"/>
              </w:rPr>
              <w:t>36.6 (-)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32.63 (+)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32.92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vi-VN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29.97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(-)*</w:t>
            </w:r>
          </w:p>
        </w:tc>
      </w:tr>
      <w:tr w:rsidR="000715D6" w:rsidRPr="000715D6" w:rsidTr="000715D6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7/12 (+)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15D6" w:rsidRPr="000715D6" w:rsidRDefault="000715D6" w:rsidP="00071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715D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3/12 (+)</w:t>
            </w:r>
          </w:p>
        </w:tc>
      </w:tr>
    </w:tbl>
    <w:p w:rsidR="00A35170" w:rsidRDefault="00A35170" w:rsidP="00A35170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35170" w:rsidRPr="00A35170" w:rsidRDefault="00A35170" w:rsidP="00A35170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35170">
        <w:rPr>
          <w:rFonts w:ascii="Times New Roman" w:eastAsia="Calibri" w:hAnsi="Times New Roman" w:cs="Times New Roman"/>
          <w:sz w:val="20"/>
          <w:szCs w:val="20"/>
        </w:rPr>
        <w:t>(+): Ct &lt; 35; (-): Ct&gt;35; (-)*: no Ct value</w:t>
      </w:r>
    </w:p>
    <w:p w:rsidR="000715D6" w:rsidRPr="006741CB" w:rsidRDefault="000715D6" w:rsidP="006741CB">
      <w:pPr>
        <w:adjustRightInd w:val="0"/>
        <w:snapToGrid w:val="0"/>
        <w:spacing w:before="240" w:after="120" w:line="260" w:lineRule="atLeast"/>
        <w:ind w:right="425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 w:bidi="en-US"/>
        </w:rPr>
      </w:pPr>
    </w:p>
    <w:sectPr w:rsidR="000715D6" w:rsidRPr="00674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CB"/>
    <w:rsid w:val="00054FF6"/>
    <w:rsid w:val="000715D6"/>
    <w:rsid w:val="006741CB"/>
    <w:rsid w:val="008B7062"/>
    <w:rsid w:val="008D08D1"/>
    <w:rsid w:val="00A35170"/>
    <w:rsid w:val="00B975A4"/>
    <w:rsid w:val="00D66CE6"/>
    <w:rsid w:val="00F1599C"/>
    <w:rsid w:val="00F8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6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749636</cp:lastModifiedBy>
  <cp:revision>2</cp:revision>
  <dcterms:created xsi:type="dcterms:W3CDTF">2022-05-20T11:46:00Z</dcterms:created>
  <dcterms:modified xsi:type="dcterms:W3CDTF">2022-05-20T11:46:00Z</dcterms:modified>
</cp:coreProperties>
</file>