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04D17" w14:textId="654DA761" w:rsidR="00DF4B9B" w:rsidRDefault="00964874" w:rsidP="00DF4B9B">
      <w:pPr>
        <w:tabs>
          <w:tab w:val="left" w:pos="1604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Supplementary t</w:t>
      </w:r>
      <w:r w:rsidR="00DF4B9B" w:rsidRPr="00737577">
        <w:rPr>
          <w:rFonts w:ascii="Times New Roman" w:hAnsi="Times New Roman"/>
          <w:b/>
          <w:bCs/>
          <w:sz w:val="24"/>
          <w:szCs w:val="24"/>
          <w:lang w:val="en-US"/>
        </w:rPr>
        <w:t xml:space="preserve">able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1</w:t>
      </w:r>
      <w:r w:rsidR="00DF4B9B" w:rsidRPr="00737577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="00DF4B9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F4B9B" w:rsidRPr="008F37FA">
        <w:rPr>
          <w:rFonts w:ascii="Times New Roman" w:hAnsi="Times New Roman"/>
          <w:sz w:val="24"/>
          <w:szCs w:val="24"/>
          <w:lang w:val="en-US"/>
        </w:rPr>
        <w:t xml:space="preserve">Characteristics of </w:t>
      </w:r>
      <w:r w:rsidR="00DF4B9B">
        <w:rPr>
          <w:rFonts w:ascii="Times New Roman" w:hAnsi="Times New Roman"/>
          <w:sz w:val="24"/>
          <w:szCs w:val="24"/>
          <w:lang w:val="en-US"/>
        </w:rPr>
        <w:t>the ferret population</w:t>
      </w:r>
      <w:r w:rsidR="00DF4B9B" w:rsidRPr="008F37FA">
        <w:rPr>
          <w:rFonts w:ascii="Times New Roman" w:hAnsi="Times New Roman"/>
          <w:sz w:val="24"/>
          <w:szCs w:val="24"/>
          <w:lang w:val="en-US"/>
        </w:rPr>
        <w:t xml:space="preserve"> examined</w:t>
      </w:r>
      <w:r w:rsidR="00DF4B9B">
        <w:rPr>
          <w:rFonts w:ascii="Times New Roman" w:hAnsi="Times New Roman"/>
          <w:sz w:val="24"/>
          <w:szCs w:val="24"/>
          <w:lang w:val="en-US"/>
        </w:rPr>
        <w:t>.</w:t>
      </w:r>
    </w:p>
    <w:tbl>
      <w:tblPr>
        <w:tblStyle w:val="Tablaconcuadrcula"/>
        <w:tblW w:w="8502" w:type="dxa"/>
        <w:tblLook w:val="04A0" w:firstRow="1" w:lastRow="0" w:firstColumn="1" w:lastColumn="0" w:noHBand="0" w:noVBand="1"/>
      </w:tblPr>
      <w:tblGrid>
        <w:gridCol w:w="1123"/>
        <w:gridCol w:w="756"/>
        <w:gridCol w:w="756"/>
        <w:gridCol w:w="1176"/>
        <w:gridCol w:w="1456"/>
        <w:gridCol w:w="1070"/>
        <w:gridCol w:w="1163"/>
        <w:gridCol w:w="1056"/>
      </w:tblGrid>
      <w:tr w:rsidR="00DF4B9B" w:rsidRPr="002E7A18" w14:paraId="042946DC" w14:textId="77777777" w:rsidTr="00043C6B">
        <w:tc>
          <w:tcPr>
            <w:tcW w:w="1096" w:type="dxa"/>
          </w:tcPr>
          <w:p w14:paraId="420A5B39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A18">
              <w:rPr>
                <w:rFonts w:ascii="Times New Roman" w:hAnsi="Times New Roman"/>
                <w:sz w:val="24"/>
                <w:szCs w:val="24"/>
                <w:lang w:val="en-US"/>
              </w:rPr>
              <w:t>Factor</w:t>
            </w:r>
          </w:p>
        </w:tc>
        <w:tc>
          <w:tcPr>
            <w:tcW w:w="7406" w:type="dxa"/>
            <w:gridSpan w:val="7"/>
          </w:tcPr>
          <w:p w14:paraId="225A7AE4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A1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2E7A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value</w:t>
            </w:r>
          </w:p>
        </w:tc>
      </w:tr>
      <w:tr w:rsidR="00DF4B9B" w:rsidRPr="002E7A18" w14:paraId="0032BCDE" w14:textId="77777777" w:rsidTr="00043C6B">
        <w:tc>
          <w:tcPr>
            <w:tcW w:w="1096" w:type="dxa"/>
          </w:tcPr>
          <w:p w14:paraId="3E902B15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84" w:type="dxa"/>
          </w:tcPr>
          <w:p w14:paraId="3BD19135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A18">
              <w:rPr>
                <w:rFonts w:ascii="Times New Roman" w:hAnsi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740" w:type="dxa"/>
          </w:tcPr>
          <w:p w14:paraId="71BC6A27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A18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1148" w:type="dxa"/>
          </w:tcPr>
          <w:p w14:paraId="64415A71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A18">
              <w:rPr>
                <w:rFonts w:ascii="Times New Roman" w:hAnsi="Times New Roman"/>
                <w:sz w:val="24"/>
                <w:szCs w:val="24"/>
                <w:lang w:val="en-US"/>
              </w:rPr>
              <w:t>Neutering</w:t>
            </w:r>
          </w:p>
        </w:tc>
        <w:tc>
          <w:tcPr>
            <w:tcW w:w="1419" w:type="dxa"/>
          </w:tcPr>
          <w:p w14:paraId="3A37A00E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A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Cohabitation with other animals </w:t>
            </w:r>
          </w:p>
        </w:tc>
        <w:tc>
          <w:tcPr>
            <w:tcW w:w="1045" w:type="dxa"/>
          </w:tcPr>
          <w:p w14:paraId="03040E5C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A18">
              <w:rPr>
                <w:rFonts w:ascii="Times New Roman" w:hAnsi="Times New Roman"/>
                <w:sz w:val="24"/>
                <w:szCs w:val="24"/>
                <w:lang w:val="en-US"/>
              </w:rPr>
              <w:t>Lifestyle</w:t>
            </w:r>
          </w:p>
        </w:tc>
        <w:tc>
          <w:tcPr>
            <w:tcW w:w="1135" w:type="dxa"/>
          </w:tcPr>
          <w:p w14:paraId="4DA787A8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A18">
              <w:rPr>
                <w:rFonts w:ascii="Times New Roman" w:hAnsi="Times New Roman"/>
                <w:sz w:val="24"/>
                <w:szCs w:val="24"/>
                <w:lang w:val="en-US"/>
              </w:rPr>
              <w:t>Health Status during blood collection</w:t>
            </w:r>
          </w:p>
        </w:tc>
        <w:tc>
          <w:tcPr>
            <w:tcW w:w="1031" w:type="dxa"/>
          </w:tcPr>
          <w:p w14:paraId="2F0C26A1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A18">
              <w:rPr>
                <w:rFonts w:ascii="Times New Roman" w:hAnsi="Times New Roman"/>
                <w:sz w:val="24"/>
                <w:szCs w:val="24"/>
                <w:lang w:val="en-US"/>
              </w:rPr>
              <w:t>Wave of COVID-19 outbreak</w:t>
            </w:r>
          </w:p>
        </w:tc>
      </w:tr>
      <w:tr w:rsidR="00DF4B9B" w:rsidRPr="002E7A18" w14:paraId="5DAAEE9C" w14:textId="77777777" w:rsidTr="00043C6B">
        <w:tc>
          <w:tcPr>
            <w:tcW w:w="1096" w:type="dxa"/>
          </w:tcPr>
          <w:p w14:paraId="358443FA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A18">
              <w:rPr>
                <w:rFonts w:ascii="Times New Roman" w:hAnsi="Times New Roman"/>
                <w:sz w:val="24"/>
                <w:szCs w:val="24"/>
                <w:lang w:val="en-US"/>
              </w:rPr>
              <w:t>SARS-CoV-2 positivity by ELISA</w:t>
            </w:r>
          </w:p>
        </w:tc>
        <w:tc>
          <w:tcPr>
            <w:tcW w:w="884" w:type="dxa"/>
          </w:tcPr>
          <w:p w14:paraId="2E30918F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0.551</w:t>
            </w:r>
          </w:p>
        </w:tc>
        <w:tc>
          <w:tcPr>
            <w:tcW w:w="740" w:type="dxa"/>
          </w:tcPr>
          <w:p w14:paraId="184CE49B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0.425</w:t>
            </w:r>
          </w:p>
        </w:tc>
        <w:tc>
          <w:tcPr>
            <w:tcW w:w="1148" w:type="dxa"/>
          </w:tcPr>
          <w:p w14:paraId="58EAD6FD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0.074</w:t>
            </w:r>
          </w:p>
        </w:tc>
        <w:tc>
          <w:tcPr>
            <w:tcW w:w="1419" w:type="dxa"/>
          </w:tcPr>
          <w:p w14:paraId="44468918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0.235</w:t>
            </w:r>
          </w:p>
        </w:tc>
        <w:tc>
          <w:tcPr>
            <w:tcW w:w="1045" w:type="dxa"/>
          </w:tcPr>
          <w:p w14:paraId="610627BF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0.196</w:t>
            </w:r>
          </w:p>
        </w:tc>
        <w:tc>
          <w:tcPr>
            <w:tcW w:w="1135" w:type="dxa"/>
          </w:tcPr>
          <w:p w14:paraId="442FB5E9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0.999</w:t>
            </w:r>
          </w:p>
        </w:tc>
        <w:tc>
          <w:tcPr>
            <w:tcW w:w="1031" w:type="dxa"/>
          </w:tcPr>
          <w:p w14:paraId="75627838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2E7A18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02</w:t>
            </w:r>
          </w:p>
        </w:tc>
      </w:tr>
    </w:tbl>
    <w:p w14:paraId="0190B0AA" w14:textId="77777777" w:rsidR="00DF4B9B" w:rsidRDefault="00DF4B9B" w:rsidP="00DF4B9B">
      <w:pPr>
        <w:tabs>
          <w:tab w:val="left" w:pos="1604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26D62301" w14:textId="77777777" w:rsidR="00DF4B9B" w:rsidRDefault="00DF4B9B" w:rsidP="00DF4B9B">
      <w:pPr>
        <w:tabs>
          <w:tab w:val="left" w:pos="1604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59469B">
        <w:rPr>
          <w:rFonts w:ascii="Times New Roman" w:hAnsi="Times New Roman"/>
          <w:sz w:val="24"/>
          <w:szCs w:val="24"/>
          <w:lang w:val="en-US"/>
        </w:rPr>
        <w:t>Associations with a P value of &lt; 0.05 were to be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9469B">
        <w:rPr>
          <w:rFonts w:ascii="Times New Roman" w:hAnsi="Times New Roman"/>
          <w:sz w:val="24"/>
          <w:szCs w:val="24"/>
          <w:lang w:val="en-US"/>
        </w:rPr>
        <w:t>considered statistically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9469B">
        <w:rPr>
          <w:rFonts w:ascii="Times New Roman" w:hAnsi="Times New Roman"/>
          <w:sz w:val="24"/>
          <w:szCs w:val="24"/>
          <w:lang w:val="en-US"/>
        </w:rPr>
        <w:t>significant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0009AE84" w14:textId="77777777" w:rsidR="00DF4B9B" w:rsidRDefault="00DF4B9B" w:rsidP="00DF4B9B">
      <w:pPr>
        <w:tabs>
          <w:tab w:val="left" w:pos="1604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5A04FC1B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3D7CC7B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7D3F0D6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5D67375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12CE385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2C838F4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5A6508B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ECBDB0A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A98B307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372A9AF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1DC1204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B1B382E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3A425A8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7C601B3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5E0097A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A2C18EB" w14:textId="77777777" w:rsidR="00DF4B9B" w:rsidRDefault="00DF4B9B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B4D839C" w14:textId="77777777" w:rsidR="00444080" w:rsidRDefault="00444080" w:rsidP="004532B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9E489C7" w14:textId="56C54AF4" w:rsidR="00DF4B9B" w:rsidRDefault="00964874" w:rsidP="00964874">
      <w:pPr>
        <w:tabs>
          <w:tab w:val="left" w:pos="1604"/>
        </w:tabs>
        <w:spacing w:line="360" w:lineRule="auto"/>
        <w:ind w:left="-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Supplementary t</w:t>
      </w:r>
      <w:r w:rsidR="00DF4B9B" w:rsidRPr="00737577">
        <w:rPr>
          <w:rFonts w:ascii="Times New Roman" w:hAnsi="Times New Roman"/>
          <w:b/>
          <w:bCs/>
          <w:sz w:val="24"/>
          <w:szCs w:val="24"/>
          <w:lang w:val="en-US"/>
        </w:rPr>
        <w:t xml:space="preserve">able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="00DF4B9B" w:rsidRPr="00737577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="00DF4B9B">
        <w:rPr>
          <w:rFonts w:ascii="Times New Roman" w:hAnsi="Times New Roman"/>
          <w:sz w:val="24"/>
          <w:szCs w:val="24"/>
          <w:lang w:val="en-US"/>
        </w:rPr>
        <w:t xml:space="preserve"> Characteristics of the seropositive ferrets detected in the study.</w:t>
      </w:r>
    </w:p>
    <w:tbl>
      <w:tblPr>
        <w:tblStyle w:val="Tablaconcuadrcul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92"/>
        <w:gridCol w:w="882"/>
        <w:gridCol w:w="855"/>
        <w:gridCol w:w="958"/>
        <w:gridCol w:w="915"/>
        <w:gridCol w:w="926"/>
        <w:gridCol w:w="569"/>
        <w:gridCol w:w="1015"/>
        <w:gridCol w:w="970"/>
        <w:gridCol w:w="865"/>
        <w:gridCol w:w="1843"/>
      </w:tblGrid>
      <w:tr w:rsidR="00DF4B9B" w:rsidRPr="00964874" w14:paraId="60BE4CB5" w14:textId="77777777" w:rsidTr="00043C6B">
        <w:tc>
          <w:tcPr>
            <w:tcW w:w="692" w:type="dxa"/>
          </w:tcPr>
          <w:p w14:paraId="7F869099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Ferret</w:t>
            </w:r>
          </w:p>
        </w:tc>
        <w:tc>
          <w:tcPr>
            <w:tcW w:w="882" w:type="dxa"/>
          </w:tcPr>
          <w:p w14:paraId="686640B4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Optical Density detected by SARS-CoV-2 ELISA</w:t>
            </w:r>
          </w:p>
        </w:tc>
        <w:tc>
          <w:tcPr>
            <w:tcW w:w="855" w:type="dxa"/>
          </w:tcPr>
          <w:p w14:paraId="35CD34C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SARS-CoV-2 micro-neutralization assay (ID50)</w:t>
            </w:r>
          </w:p>
        </w:tc>
        <w:tc>
          <w:tcPr>
            <w:tcW w:w="958" w:type="dxa"/>
          </w:tcPr>
          <w:p w14:paraId="1C6F562C" w14:textId="77777777" w:rsidR="00DF4B9B" w:rsidRPr="000E1937" w:rsidRDefault="00DF4B9B" w:rsidP="00043C6B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Classification by SARS-CoV-2 micro-neutralization</w:t>
            </w:r>
          </w:p>
        </w:tc>
        <w:tc>
          <w:tcPr>
            <w:tcW w:w="915" w:type="dxa"/>
          </w:tcPr>
          <w:p w14:paraId="7649843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Wave of COVID-19 outbreak</w:t>
            </w:r>
          </w:p>
        </w:tc>
        <w:tc>
          <w:tcPr>
            <w:tcW w:w="926" w:type="dxa"/>
          </w:tcPr>
          <w:p w14:paraId="7D620E97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Location</w:t>
            </w:r>
          </w:p>
        </w:tc>
        <w:tc>
          <w:tcPr>
            <w:tcW w:w="569" w:type="dxa"/>
          </w:tcPr>
          <w:p w14:paraId="35D6A42D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Age</w:t>
            </w:r>
          </w:p>
        </w:tc>
        <w:tc>
          <w:tcPr>
            <w:tcW w:w="1015" w:type="dxa"/>
          </w:tcPr>
          <w:p w14:paraId="06652CCA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Sex</w:t>
            </w:r>
          </w:p>
        </w:tc>
        <w:tc>
          <w:tcPr>
            <w:tcW w:w="970" w:type="dxa"/>
          </w:tcPr>
          <w:p w14:paraId="7273FE1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Neutering</w:t>
            </w:r>
          </w:p>
        </w:tc>
        <w:tc>
          <w:tcPr>
            <w:tcW w:w="865" w:type="dxa"/>
          </w:tcPr>
          <w:p w14:paraId="66E6FDAF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Cohabitation with other animals</w:t>
            </w:r>
          </w:p>
        </w:tc>
        <w:tc>
          <w:tcPr>
            <w:tcW w:w="1843" w:type="dxa"/>
          </w:tcPr>
          <w:p w14:paraId="469F1A3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Health status during blood collection (Cause of consultation)</w:t>
            </w:r>
          </w:p>
        </w:tc>
      </w:tr>
      <w:tr w:rsidR="00DF4B9B" w:rsidRPr="000E1937" w14:paraId="26C0FFA0" w14:textId="77777777" w:rsidTr="00043C6B">
        <w:tc>
          <w:tcPr>
            <w:tcW w:w="692" w:type="dxa"/>
          </w:tcPr>
          <w:p w14:paraId="7F919E9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</w:tcPr>
          <w:p w14:paraId="107DAA6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0.290</w:t>
            </w:r>
          </w:p>
        </w:tc>
        <w:tc>
          <w:tcPr>
            <w:tcW w:w="855" w:type="dxa"/>
          </w:tcPr>
          <w:p w14:paraId="3FFDDC3F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08F73FA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10515FDB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First</w:t>
            </w:r>
          </w:p>
        </w:tc>
        <w:tc>
          <w:tcPr>
            <w:tcW w:w="926" w:type="dxa"/>
          </w:tcPr>
          <w:p w14:paraId="1CD70FE7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Madrid</w:t>
            </w:r>
          </w:p>
        </w:tc>
        <w:tc>
          <w:tcPr>
            <w:tcW w:w="569" w:type="dxa"/>
          </w:tcPr>
          <w:p w14:paraId="0189E55E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1015" w:type="dxa"/>
          </w:tcPr>
          <w:p w14:paraId="2230EF7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970" w:type="dxa"/>
          </w:tcPr>
          <w:p w14:paraId="4A5F511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865" w:type="dxa"/>
          </w:tcPr>
          <w:p w14:paraId="45B5DE4B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1843" w:type="dxa"/>
          </w:tcPr>
          <w:p w14:paraId="6D1DAE9F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</w:tr>
      <w:tr w:rsidR="00DF4B9B" w:rsidRPr="000E1937" w14:paraId="097956FC" w14:textId="77777777" w:rsidTr="00043C6B">
        <w:tc>
          <w:tcPr>
            <w:tcW w:w="692" w:type="dxa"/>
          </w:tcPr>
          <w:p w14:paraId="551B6C5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</w:tcPr>
          <w:p w14:paraId="181785C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0.301</w:t>
            </w:r>
          </w:p>
          <w:p w14:paraId="5973935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</w:tcPr>
          <w:p w14:paraId="41E809A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7DC658F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3D4F5EF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First</w:t>
            </w:r>
          </w:p>
        </w:tc>
        <w:tc>
          <w:tcPr>
            <w:tcW w:w="926" w:type="dxa"/>
          </w:tcPr>
          <w:p w14:paraId="28FAC06F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Madrid</w:t>
            </w:r>
          </w:p>
        </w:tc>
        <w:tc>
          <w:tcPr>
            <w:tcW w:w="569" w:type="dxa"/>
          </w:tcPr>
          <w:p w14:paraId="36B53D96" w14:textId="77777777" w:rsidR="00DF4B9B" w:rsidRPr="000E1937" w:rsidRDefault="00DF4B9B" w:rsidP="00043C6B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1015" w:type="dxa"/>
          </w:tcPr>
          <w:p w14:paraId="62088679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970" w:type="dxa"/>
          </w:tcPr>
          <w:p w14:paraId="7C1BA7C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865" w:type="dxa"/>
          </w:tcPr>
          <w:p w14:paraId="4C002C4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1843" w:type="dxa"/>
          </w:tcPr>
          <w:p w14:paraId="3DAF4F1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</w:tr>
      <w:tr w:rsidR="00DF4B9B" w:rsidRPr="000E1937" w14:paraId="43D7DB56" w14:textId="77777777" w:rsidTr="00043C6B">
        <w:tc>
          <w:tcPr>
            <w:tcW w:w="692" w:type="dxa"/>
          </w:tcPr>
          <w:p w14:paraId="0F0AB52D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82" w:type="dxa"/>
          </w:tcPr>
          <w:p w14:paraId="28D53898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0.280</w:t>
            </w:r>
          </w:p>
        </w:tc>
        <w:tc>
          <w:tcPr>
            <w:tcW w:w="855" w:type="dxa"/>
          </w:tcPr>
          <w:p w14:paraId="16E8F05E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015A152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77E9315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Second</w:t>
            </w:r>
          </w:p>
        </w:tc>
        <w:tc>
          <w:tcPr>
            <w:tcW w:w="926" w:type="dxa"/>
          </w:tcPr>
          <w:p w14:paraId="4816796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Zaragoza</w:t>
            </w:r>
          </w:p>
        </w:tc>
        <w:tc>
          <w:tcPr>
            <w:tcW w:w="569" w:type="dxa"/>
          </w:tcPr>
          <w:p w14:paraId="213B21AE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015" w:type="dxa"/>
          </w:tcPr>
          <w:p w14:paraId="7487E6D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970" w:type="dxa"/>
          </w:tcPr>
          <w:p w14:paraId="1CAF2BF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Hormone implant</w:t>
            </w:r>
          </w:p>
        </w:tc>
        <w:tc>
          <w:tcPr>
            <w:tcW w:w="865" w:type="dxa"/>
          </w:tcPr>
          <w:p w14:paraId="073620D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No</w:t>
            </w:r>
          </w:p>
        </w:tc>
        <w:tc>
          <w:tcPr>
            <w:tcW w:w="1843" w:type="dxa"/>
          </w:tcPr>
          <w:p w14:paraId="42975D0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Sick (Weigh Loss)</w:t>
            </w:r>
          </w:p>
        </w:tc>
      </w:tr>
      <w:tr w:rsidR="00DF4B9B" w:rsidRPr="000E1937" w14:paraId="13521737" w14:textId="77777777" w:rsidTr="00043C6B">
        <w:tc>
          <w:tcPr>
            <w:tcW w:w="692" w:type="dxa"/>
          </w:tcPr>
          <w:p w14:paraId="4B064244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82" w:type="dxa"/>
          </w:tcPr>
          <w:p w14:paraId="4A29043E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0.261</w:t>
            </w:r>
          </w:p>
        </w:tc>
        <w:tc>
          <w:tcPr>
            <w:tcW w:w="855" w:type="dxa"/>
          </w:tcPr>
          <w:p w14:paraId="22949AB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39FF157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09E6A98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Third</w:t>
            </w:r>
          </w:p>
        </w:tc>
        <w:tc>
          <w:tcPr>
            <w:tcW w:w="926" w:type="dxa"/>
          </w:tcPr>
          <w:p w14:paraId="710193B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Zaragoza</w:t>
            </w:r>
          </w:p>
        </w:tc>
        <w:tc>
          <w:tcPr>
            <w:tcW w:w="569" w:type="dxa"/>
          </w:tcPr>
          <w:p w14:paraId="648C321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015" w:type="dxa"/>
          </w:tcPr>
          <w:p w14:paraId="71696959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970" w:type="dxa"/>
          </w:tcPr>
          <w:p w14:paraId="73FB7DDB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Hormone implant</w:t>
            </w:r>
          </w:p>
        </w:tc>
        <w:tc>
          <w:tcPr>
            <w:tcW w:w="865" w:type="dxa"/>
          </w:tcPr>
          <w:p w14:paraId="1218249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No</w:t>
            </w:r>
          </w:p>
        </w:tc>
        <w:tc>
          <w:tcPr>
            <w:tcW w:w="1843" w:type="dxa"/>
          </w:tcPr>
          <w:p w14:paraId="434042DE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Sick (Inflammatory bowel disease</w:t>
            </w:r>
          </w:p>
        </w:tc>
      </w:tr>
      <w:tr w:rsidR="00DF4B9B" w:rsidRPr="000E1937" w14:paraId="5B2AE997" w14:textId="77777777" w:rsidTr="00043C6B">
        <w:tc>
          <w:tcPr>
            <w:tcW w:w="692" w:type="dxa"/>
          </w:tcPr>
          <w:p w14:paraId="4F516748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82" w:type="dxa"/>
          </w:tcPr>
          <w:p w14:paraId="00F407E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0.288</w:t>
            </w:r>
          </w:p>
        </w:tc>
        <w:tc>
          <w:tcPr>
            <w:tcW w:w="855" w:type="dxa"/>
          </w:tcPr>
          <w:p w14:paraId="2CDF0A99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03A64A7B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1D8406D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Third</w:t>
            </w:r>
          </w:p>
        </w:tc>
        <w:tc>
          <w:tcPr>
            <w:tcW w:w="926" w:type="dxa"/>
          </w:tcPr>
          <w:p w14:paraId="6D0675F9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Sevilla</w:t>
            </w:r>
          </w:p>
        </w:tc>
        <w:tc>
          <w:tcPr>
            <w:tcW w:w="569" w:type="dxa"/>
          </w:tcPr>
          <w:p w14:paraId="2BE8C52F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1015" w:type="dxa"/>
          </w:tcPr>
          <w:p w14:paraId="1BE177B7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970" w:type="dxa"/>
          </w:tcPr>
          <w:p w14:paraId="33BA6094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865" w:type="dxa"/>
          </w:tcPr>
          <w:p w14:paraId="1017D0FB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1843" w:type="dxa"/>
          </w:tcPr>
          <w:p w14:paraId="7CB8DE09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</w:tr>
      <w:tr w:rsidR="00DF4B9B" w:rsidRPr="000E1937" w14:paraId="359237A7" w14:textId="77777777" w:rsidTr="00043C6B">
        <w:tc>
          <w:tcPr>
            <w:tcW w:w="692" w:type="dxa"/>
          </w:tcPr>
          <w:p w14:paraId="18503C78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882" w:type="dxa"/>
          </w:tcPr>
          <w:p w14:paraId="592C8FA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0.270</w:t>
            </w:r>
          </w:p>
        </w:tc>
        <w:tc>
          <w:tcPr>
            <w:tcW w:w="855" w:type="dxa"/>
          </w:tcPr>
          <w:p w14:paraId="1D90AFA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52AF37F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2701DAB7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Fifth</w:t>
            </w:r>
          </w:p>
        </w:tc>
        <w:tc>
          <w:tcPr>
            <w:tcW w:w="926" w:type="dxa"/>
          </w:tcPr>
          <w:p w14:paraId="0D3060DF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Valencia</w:t>
            </w:r>
          </w:p>
        </w:tc>
        <w:tc>
          <w:tcPr>
            <w:tcW w:w="569" w:type="dxa"/>
          </w:tcPr>
          <w:p w14:paraId="1400FBF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1015" w:type="dxa"/>
          </w:tcPr>
          <w:p w14:paraId="04CE177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Male</w:t>
            </w:r>
          </w:p>
        </w:tc>
        <w:tc>
          <w:tcPr>
            <w:tcW w:w="970" w:type="dxa"/>
          </w:tcPr>
          <w:p w14:paraId="716795B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Intact</w:t>
            </w:r>
          </w:p>
        </w:tc>
        <w:tc>
          <w:tcPr>
            <w:tcW w:w="865" w:type="dxa"/>
          </w:tcPr>
          <w:p w14:paraId="2DE8352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843" w:type="dxa"/>
          </w:tcPr>
          <w:p w14:paraId="404BC35A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Sick (Kidney Disease)</w:t>
            </w:r>
          </w:p>
        </w:tc>
      </w:tr>
      <w:tr w:rsidR="00DF4B9B" w:rsidRPr="000E1937" w14:paraId="4F03E0FB" w14:textId="77777777" w:rsidTr="00043C6B">
        <w:tc>
          <w:tcPr>
            <w:tcW w:w="692" w:type="dxa"/>
          </w:tcPr>
          <w:p w14:paraId="456DC0FB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882" w:type="dxa"/>
          </w:tcPr>
          <w:p w14:paraId="1E9149AF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0.272</w:t>
            </w:r>
          </w:p>
        </w:tc>
        <w:tc>
          <w:tcPr>
            <w:tcW w:w="855" w:type="dxa"/>
          </w:tcPr>
          <w:p w14:paraId="46C472A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796F2D5B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392C013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Fifth</w:t>
            </w:r>
          </w:p>
        </w:tc>
        <w:tc>
          <w:tcPr>
            <w:tcW w:w="926" w:type="dxa"/>
          </w:tcPr>
          <w:p w14:paraId="68371F8D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Sevilla</w:t>
            </w:r>
          </w:p>
        </w:tc>
        <w:tc>
          <w:tcPr>
            <w:tcW w:w="569" w:type="dxa"/>
          </w:tcPr>
          <w:p w14:paraId="25C2412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Young</w:t>
            </w:r>
          </w:p>
        </w:tc>
        <w:tc>
          <w:tcPr>
            <w:tcW w:w="1015" w:type="dxa"/>
          </w:tcPr>
          <w:p w14:paraId="2849982F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Male</w:t>
            </w:r>
          </w:p>
        </w:tc>
        <w:tc>
          <w:tcPr>
            <w:tcW w:w="970" w:type="dxa"/>
          </w:tcPr>
          <w:p w14:paraId="2A600CF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Intact</w:t>
            </w:r>
          </w:p>
        </w:tc>
        <w:tc>
          <w:tcPr>
            <w:tcW w:w="865" w:type="dxa"/>
          </w:tcPr>
          <w:p w14:paraId="41DDCA3A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843" w:type="dxa"/>
          </w:tcPr>
          <w:p w14:paraId="74A3E7E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Sick (Gastrointestinal Disease)</w:t>
            </w:r>
          </w:p>
        </w:tc>
      </w:tr>
      <w:tr w:rsidR="00DF4B9B" w:rsidRPr="000E1937" w14:paraId="7C837FA5" w14:textId="77777777" w:rsidTr="00043C6B">
        <w:tc>
          <w:tcPr>
            <w:tcW w:w="692" w:type="dxa"/>
          </w:tcPr>
          <w:p w14:paraId="62DADE37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882" w:type="dxa"/>
          </w:tcPr>
          <w:p w14:paraId="018BC67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0.318</w:t>
            </w:r>
          </w:p>
        </w:tc>
        <w:tc>
          <w:tcPr>
            <w:tcW w:w="855" w:type="dxa"/>
          </w:tcPr>
          <w:p w14:paraId="6A48841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7B00322E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5192137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Sixth</w:t>
            </w:r>
          </w:p>
        </w:tc>
        <w:tc>
          <w:tcPr>
            <w:tcW w:w="926" w:type="dxa"/>
          </w:tcPr>
          <w:p w14:paraId="6C0250CA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Valencia</w:t>
            </w:r>
          </w:p>
        </w:tc>
        <w:tc>
          <w:tcPr>
            <w:tcW w:w="569" w:type="dxa"/>
          </w:tcPr>
          <w:p w14:paraId="2FE23FEF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1015" w:type="dxa"/>
          </w:tcPr>
          <w:p w14:paraId="15BB72B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970" w:type="dxa"/>
          </w:tcPr>
          <w:p w14:paraId="532BB2F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Hormone implant</w:t>
            </w:r>
          </w:p>
        </w:tc>
        <w:tc>
          <w:tcPr>
            <w:tcW w:w="865" w:type="dxa"/>
          </w:tcPr>
          <w:p w14:paraId="4E7E60B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No</w:t>
            </w:r>
          </w:p>
        </w:tc>
        <w:tc>
          <w:tcPr>
            <w:tcW w:w="1843" w:type="dxa"/>
          </w:tcPr>
          <w:p w14:paraId="615106E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Sick (Hydroureter)</w:t>
            </w:r>
          </w:p>
        </w:tc>
      </w:tr>
      <w:tr w:rsidR="00DF4B9B" w:rsidRPr="000E1937" w14:paraId="4D2F9C4D" w14:textId="77777777" w:rsidTr="00043C6B">
        <w:tc>
          <w:tcPr>
            <w:tcW w:w="692" w:type="dxa"/>
          </w:tcPr>
          <w:p w14:paraId="5BC4DD1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882" w:type="dxa"/>
          </w:tcPr>
          <w:p w14:paraId="2A61C66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0.519</w:t>
            </w:r>
          </w:p>
        </w:tc>
        <w:tc>
          <w:tcPr>
            <w:tcW w:w="855" w:type="dxa"/>
          </w:tcPr>
          <w:p w14:paraId="0404D5C7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4889F8E7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701E85F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Seventh</w:t>
            </w:r>
          </w:p>
        </w:tc>
        <w:tc>
          <w:tcPr>
            <w:tcW w:w="926" w:type="dxa"/>
          </w:tcPr>
          <w:p w14:paraId="5E054817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Bizkaia</w:t>
            </w:r>
          </w:p>
        </w:tc>
        <w:tc>
          <w:tcPr>
            <w:tcW w:w="569" w:type="dxa"/>
          </w:tcPr>
          <w:p w14:paraId="0BAB7699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1015" w:type="dxa"/>
          </w:tcPr>
          <w:p w14:paraId="4BF16FB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970" w:type="dxa"/>
          </w:tcPr>
          <w:p w14:paraId="0856EEA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865" w:type="dxa"/>
          </w:tcPr>
          <w:p w14:paraId="0A0D971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1843" w:type="dxa"/>
          </w:tcPr>
          <w:p w14:paraId="4669355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N.A.</w:t>
            </w:r>
          </w:p>
        </w:tc>
      </w:tr>
      <w:tr w:rsidR="00DF4B9B" w:rsidRPr="000E1937" w14:paraId="4D38DB2B" w14:textId="77777777" w:rsidTr="00043C6B">
        <w:tc>
          <w:tcPr>
            <w:tcW w:w="692" w:type="dxa"/>
          </w:tcPr>
          <w:p w14:paraId="368C061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882" w:type="dxa"/>
          </w:tcPr>
          <w:p w14:paraId="34D1C10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0.276</w:t>
            </w:r>
          </w:p>
        </w:tc>
        <w:tc>
          <w:tcPr>
            <w:tcW w:w="855" w:type="dxa"/>
          </w:tcPr>
          <w:p w14:paraId="6DE7C16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6EF3504D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075C89B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Seventh</w:t>
            </w:r>
          </w:p>
        </w:tc>
        <w:tc>
          <w:tcPr>
            <w:tcW w:w="926" w:type="dxa"/>
          </w:tcPr>
          <w:p w14:paraId="041B1E8D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Valencia</w:t>
            </w:r>
          </w:p>
        </w:tc>
        <w:tc>
          <w:tcPr>
            <w:tcW w:w="569" w:type="dxa"/>
          </w:tcPr>
          <w:p w14:paraId="1F6FB32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015" w:type="dxa"/>
          </w:tcPr>
          <w:p w14:paraId="1B37E3C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970" w:type="dxa"/>
          </w:tcPr>
          <w:p w14:paraId="4A29837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Hormone implant</w:t>
            </w:r>
          </w:p>
        </w:tc>
        <w:tc>
          <w:tcPr>
            <w:tcW w:w="865" w:type="dxa"/>
          </w:tcPr>
          <w:p w14:paraId="35A5149E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843" w:type="dxa"/>
          </w:tcPr>
          <w:p w14:paraId="1914C79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Sich (Leishmaniosis)</w:t>
            </w:r>
          </w:p>
        </w:tc>
      </w:tr>
      <w:tr w:rsidR="00DF4B9B" w:rsidRPr="000E1937" w14:paraId="5C97AF54" w14:textId="77777777" w:rsidTr="00043C6B">
        <w:tc>
          <w:tcPr>
            <w:tcW w:w="692" w:type="dxa"/>
          </w:tcPr>
          <w:p w14:paraId="193CE42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882" w:type="dxa"/>
          </w:tcPr>
          <w:p w14:paraId="500881DB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0.285</w:t>
            </w:r>
          </w:p>
        </w:tc>
        <w:tc>
          <w:tcPr>
            <w:tcW w:w="855" w:type="dxa"/>
          </w:tcPr>
          <w:p w14:paraId="716A8D6A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1FC01A1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27B4A9B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Seventh</w:t>
            </w:r>
          </w:p>
        </w:tc>
        <w:tc>
          <w:tcPr>
            <w:tcW w:w="926" w:type="dxa"/>
          </w:tcPr>
          <w:p w14:paraId="58DF730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Las Palmas</w:t>
            </w:r>
          </w:p>
        </w:tc>
        <w:tc>
          <w:tcPr>
            <w:tcW w:w="569" w:type="dxa"/>
          </w:tcPr>
          <w:p w14:paraId="0F4D7B97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015" w:type="dxa"/>
          </w:tcPr>
          <w:p w14:paraId="2A8AF65F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970" w:type="dxa"/>
          </w:tcPr>
          <w:p w14:paraId="301A5BED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Hormone implant</w:t>
            </w:r>
          </w:p>
        </w:tc>
        <w:tc>
          <w:tcPr>
            <w:tcW w:w="865" w:type="dxa"/>
          </w:tcPr>
          <w:p w14:paraId="7E455C8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843" w:type="dxa"/>
          </w:tcPr>
          <w:p w14:paraId="45FB812F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Healthy</w:t>
            </w:r>
          </w:p>
        </w:tc>
      </w:tr>
      <w:tr w:rsidR="00DF4B9B" w:rsidRPr="000E1937" w14:paraId="342F0300" w14:textId="77777777" w:rsidTr="00043C6B">
        <w:tc>
          <w:tcPr>
            <w:tcW w:w="692" w:type="dxa"/>
          </w:tcPr>
          <w:p w14:paraId="422E1FC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882" w:type="dxa"/>
          </w:tcPr>
          <w:p w14:paraId="7E84FAB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0.416</w:t>
            </w:r>
          </w:p>
        </w:tc>
        <w:tc>
          <w:tcPr>
            <w:tcW w:w="855" w:type="dxa"/>
          </w:tcPr>
          <w:p w14:paraId="4E9322E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7DAE2139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1C3D81D8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Seventh</w:t>
            </w:r>
          </w:p>
        </w:tc>
        <w:tc>
          <w:tcPr>
            <w:tcW w:w="926" w:type="dxa"/>
          </w:tcPr>
          <w:p w14:paraId="7EAAF1F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Navarra</w:t>
            </w:r>
          </w:p>
        </w:tc>
        <w:tc>
          <w:tcPr>
            <w:tcW w:w="569" w:type="dxa"/>
          </w:tcPr>
          <w:p w14:paraId="7F108669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Adult</w:t>
            </w:r>
          </w:p>
        </w:tc>
        <w:tc>
          <w:tcPr>
            <w:tcW w:w="1015" w:type="dxa"/>
          </w:tcPr>
          <w:p w14:paraId="38015EA9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Male</w:t>
            </w:r>
          </w:p>
        </w:tc>
        <w:tc>
          <w:tcPr>
            <w:tcW w:w="970" w:type="dxa"/>
          </w:tcPr>
          <w:p w14:paraId="27993E4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Hormone implant</w:t>
            </w:r>
          </w:p>
        </w:tc>
        <w:tc>
          <w:tcPr>
            <w:tcW w:w="865" w:type="dxa"/>
          </w:tcPr>
          <w:p w14:paraId="3CF61AAE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843" w:type="dxa"/>
          </w:tcPr>
          <w:p w14:paraId="486A6199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Healthy</w:t>
            </w:r>
          </w:p>
        </w:tc>
      </w:tr>
      <w:tr w:rsidR="00DF4B9B" w:rsidRPr="000E1937" w14:paraId="08C8E74C" w14:textId="77777777" w:rsidTr="00043C6B">
        <w:tc>
          <w:tcPr>
            <w:tcW w:w="692" w:type="dxa"/>
          </w:tcPr>
          <w:p w14:paraId="0A92D75E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882" w:type="dxa"/>
          </w:tcPr>
          <w:p w14:paraId="3E5CE5C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0.300</w:t>
            </w:r>
          </w:p>
        </w:tc>
        <w:tc>
          <w:tcPr>
            <w:tcW w:w="855" w:type="dxa"/>
          </w:tcPr>
          <w:p w14:paraId="0CE6BDD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0B0E62DD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41F365C4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Seventh</w:t>
            </w:r>
          </w:p>
        </w:tc>
        <w:tc>
          <w:tcPr>
            <w:tcW w:w="926" w:type="dxa"/>
          </w:tcPr>
          <w:p w14:paraId="3193F3D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Navarra</w:t>
            </w:r>
          </w:p>
        </w:tc>
        <w:tc>
          <w:tcPr>
            <w:tcW w:w="569" w:type="dxa"/>
          </w:tcPr>
          <w:p w14:paraId="13FF08BB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1015" w:type="dxa"/>
          </w:tcPr>
          <w:p w14:paraId="39FE9E3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970" w:type="dxa"/>
          </w:tcPr>
          <w:p w14:paraId="7807706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Surgical spaying</w:t>
            </w:r>
          </w:p>
        </w:tc>
        <w:tc>
          <w:tcPr>
            <w:tcW w:w="865" w:type="dxa"/>
          </w:tcPr>
          <w:p w14:paraId="506F0404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843" w:type="dxa"/>
          </w:tcPr>
          <w:p w14:paraId="4DF9F21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Healthy</w:t>
            </w:r>
          </w:p>
        </w:tc>
      </w:tr>
      <w:tr w:rsidR="00DF4B9B" w:rsidRPr="000E1937" w14:paraId="329C60ED" w14:textId="77777777" w:rsidTr="00043C6B">
        <w:tc>
          <w:tcPr>
            <w:tcW w:w="692" w:type="dxa"/>
          </w:tcPr>
          <w:p w14:paraId="1E5E160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882" w:type="dxa"/>
          </w:tcPr>
          <w:p w14:paraId="1A7F7544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0.343</w:t>
            </w:r>
          </w:p>
        </w:tc>
        <w:tc>
          <w:tcPr>
            <w:tcW w:w="855" w:type="dxa"/>
          </w:tcPr>
          <w:p w14:paraId="26C2751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0D11CBF8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7ECAA4CF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Seventh</w:t>
            </w:r>
          </w:p>
        </w:tc>
        <w:tc>
          <w:tcPr>
            <w:tcW w:w="926" w:type="dxa"/>
          </w:tcPr>
          <w:p w14:paraId="3F21907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Navarra</w:t>
            </w:r>
          </w:p>
        </w:tc>
        <w:tc>
          <w:tcPr>
            <w:tcW w:w="569" w:type="dxa"/>
          </w:tcPr>
          <w:p w14:paraId="05B0C57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Aduilt</w:t>
            </w:r>
          </w:p>
        </w:tc>
        <w:tc>
          <w:tcPr>
            <w:tcW w:w="1015" w:type="dxa"/>
          </w:tcPr>
          <w:p w14:paraId="6994D0C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Male</w:t>
            </w:r>
          </w:p>
        </w:tc>
        <w:tc>
          <w:tcPr>
            <w:tcW w:w="970" w:type="dxa"/>
          </w:tcPr>
          <w:p w14:paraId="0D196A7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Hormone implant</w:t>
            </w:r>
          </w:p>
        </w:tc>
        <w:tc>
          <w:tcPr>
            <w:tcW w:w="865" w:type="dxa"/>
          </w:tcPr>
          <w:p w14:paraId="2316DFE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843" w:type="dxa"/>
          </w:tcPr>
          <w:p w14:paraId="3F97837E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Healthy</w:t>
            </w:r>
          </w:p>
        </w:tc>
      </w:tr>
      <w:tr w:rsidR="00DF4B9B" w:rsidRPr="000E1937" w14:paraId="155C7E72" w14:textId="77777777" w:rsidTr="00043C6B">
        <w:tc>
          <w:tcPr>
            <w:tcW w:w="692" w:type="dxa"/>
          </w:tcPr>
          <w:p w14:paraId="343F2A0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882" w:type="dxa"/>
          </w:tcPr>
          <w:p w14:paraId="763B5442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0.327</w:t>
            </w:r>
          </w:p>
        </w:tc>
        <w:tc>
          <w:tcPr>
            <w:tcW w:w="855" w:type="dxa"/>
          </w:tcPr>
          <w:p w14:paraId="5D1C576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23519B6E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0CC4875B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Seventh</w:t>
            </w:r>
          </w:p>
        </w:tc>
        <w:tc>
          <w:tcPr>
            <w:tcW w:w="926" w:type="dxa"/>
          </w:tcPr>
          <w:p w14:paraId="6A8970F8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Alava</w:t>
            </w:r>
          </w:p>
        </w:tc>
        <w:tc>
          <w:tcPr>
            <w:tcW w:w="569" w:type="dxa"/>
          </w:tcPr>
          <w:p w14:paraId="35BFBBCD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1015" w:type="dxa"/>
          </w:tcPr>
          <w:p w14:paraId="17947BEB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970" w:type="dxa"/>
          </w:tcPr>
          <w:p w14:paraId="3662B50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Hormone implant</w:t>
            </w:r>
          </w:p>
        </w:tc>
        <w:tc>
          <w:tcPr>
            <w:tcW w:w="865" w:type="dxa"/>
          </w:tcPr>
          <w:p w14:paraId="03C85C9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843" w:type="dxa"/>
          </w:tcPr>
          <w:p w14:paraId="3893B39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Sick (Urine stones)</w:t>
            </w:r>
          </w:p>
        </w:tc>
      </w:tr>
      <w:tr w:rsidR="00DF4B9B" w:rsidRPr="000E1937" w14:paraId="7B8BCBE9" w14:textId="77777777" w:rsidTr="00043C6B">
        <w:tc>
          <w:tcPr>
            <w:tcW w:w="692" w:type="dxa"/>
          </w:tcPr>
          <w:p w14:paraId="186B9ACE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882" w:type="dxa"/>
          </w:tcPr>
          <w:p w14:paraId="731E9DEF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0.321</w:t>
            </w:r>
          </w:p>
        </w:tc>
        <w:tc>
          <w:tcPr>
            <w:tcW w:w="855" w:type="dxa"/>
          </w:tcPr>
          <w:p w14:paraId="789DD68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5A3AF64B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2307769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Seventh</w:t>
            </w:r>
          </w:p>
        </w:tc>
        <w:tc>
          <w:tcPr>
            <w:tcW w:w="926" w:type="dxa"/>
          </w:tcPr>
          <w:p w14:paraId="705D1C1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Bizkaia</w:t>
            </w:r>
          </w:p>
        </w:tc>
        <w:tc>
          <w:tcPr>
            <w:tcW w:w="569" w:type="dxa"/>
          </w:tcPr>
          <w:p w14:paraId="3F0AFEF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1015" w:type="dxa"/>
          </w:tcPr>
          <w:p w14:paraId="23E3F92A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Male</w:t>
            </w:r>
          </w:p>
        </w:tc>
        <w:tc>
          <w:tcPr>
            <w:tcW w:w="970" w:type="dxa"/>
          </w:tcPr>
          <w:p w14:paraId="7BDA72E8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Hormone implant</w:t>
            </w:r>
          </w:p>
        </w:tc>
        <w:tc>
          <w:tcPr>
            <w:tcW w:w="865" w:type="dxa"/>
          </w:tcPr>
          <w:p w14:paraId="0677266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843" w:type="dxa"/>
          </w:tcPr>
          <w:p w14:paraId="2408AAC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Healthy</w:t>
            </w:r>
          </w:p>
        </w:tc>
      </w:tr>
      <w:tr w:rsidR="00DF4B9B" w:rsidRPr="000E1937" w14:paraId="3DC14106" w14:textId="77777777" w:rsidTr="00043C6B">
        <w:tc>
          <w:tcPr>
            <w:tcW w:w="692" w:type="dxa"/>
          </w:tcPr>
          <w:p w14:paraId="3D1A9804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882" w:type="dxa"/>
          </w:tcPr>
          <w:p w14:paraId="40469A5C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0.363</w:t>
            </w:r>
          </w:p>
        </w:tc>
        <w:tc>
          <w:tcPr>
            <w:tcW w:w="855" w:type="dxa"/>
          </w:tcPr>
          <w:p w14:paraId="6F9C8B2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6392EE78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16D35E5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Seventh</w:t>
            </w:r>
          </w:p>
        </w:tc>
        <w:tc>
          <w:tcPr>
            <w:tcW w:w="926" w:type="dxa"/>
          </w:tcPr>
          <w:p w14:paraId="45D61268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Bizkaia</w:t>
            </w:r>
          </w:p>
        </w:tc>
        <w:tc>
          <w:tcPr>
            <w:tcW w:w="569" w:type="dxa"/>
          </w:tcPr>
          <w:p w14:paraId="408CF679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1015" w:type="dxa"/>
          </w:tcPr>
          <w:p w14:paraId="7AD85FDD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Male</w:t>
            </w:r>
          </w:p>
        </w:tc>
        <w:tc>
          <w:tcPr>
            <w:tcW w:w="970" w:type="dxa"/>
          </w:tcPr>
          <w:p w14:paraId="59E28E4E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Hormone implant</w:t>
            </w:r>
          </w:p>
        </w:tc>
        <w:tc>
          <w:tcPr>
            <w:tcW w:w="865" w:type="dxa"/>
          </w:tcPr>
          <w:p w14:paraId="637A2B4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843" w:type="dxa"/>
          </w:tcPr>
          <w:p w14:paraId="60DA9CE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Healthy</w:t>
            </w:r>
          </w:p>
        </w:tc>
      </w:tr>
      <w:tr w:rsidR="00DF4B9B" w:rsidRPr="000E1937" w14:paraId="3DCFC43C" w14:textId="77777777" w:rsidTr="00043C6B">
        <w:tc>
          <w:tcPr>
            <w:tcW w:w="692" w:type="dxa"/>
          </w:tcPr>
          <w:p w14:paraId="39E8627D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882" w:type="dxa"/>
          </w:tcPr>
          <w:p w14:paraId="2317310D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0.281</w:t>
            </w:r>
          </w:p>
        </w:tc>
        <w:tc>
          <w:tcPr>
            <w:tcW w:w="855" w:type="dxa"/>
          </w:tcPr>
          <w:p w14:paraId="4BC178D1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&lt;1/20</w:t>
            </w:r>
          </w:p>
        </w:tc>
        <w:tc>
          <w:tcPr>
            <w:tcW w:w="958" w:type="dxa"/>
          </w:tcPr>
          <w:p w14:paraId="5844D380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E1937">
              <w:rPr>
                <w:rFonts w:ascii="Times New Roman" w:hAnsi="Times New Roman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15" w:type="dxa"/>
          </w:tcPr>
          <w:p w14:paraId="6372ACB7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After the seventh</w:t>
            </w:r>
          </w:p>
        </w:tc>
        <w:tc>
          <w:tcPr>
            <w:tcW w:w="926" w:type="dxa"/>
          </w:tcPr>
          <w:p w14:paraId="4158D2CE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Madrid</w:t>
            </w:r>
          </w:p>
        </w:tc>
        <w:tc>
          <w:tcPr>
            <w:tcW w:w="569" w:type="dxa"/>
          </w:tcPr>
          <w:p w14:paraId="079BF90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Senior</w:t>
            </w:r>
          </w:p>
        </w:tc>
        <w:tc>
          <w:tcPr>
            <w:tcW w:w="1015" w:type="dxa"/>
          </w:tcPr>
          <w:p w14:paraId="05ACA935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970" w:type="dxa"/>
          </w:tcPr>
          <w:p w14:paraId="4BE403CF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Hormone implant</w:t>
            </w:r>
          </w:p>
        </w:tc>
        <w:tc>
          <w:tcPr>
            <w:tcW w:w="865" w:type="dxa"/>
          </w:tcPr>
          <w:p w14:paraId="057306D3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843" w:type="dxa"/>
          </w:tcPr>
          <w:p w14:paraId="28D99256" w14:textId="77777777" w:rsidR="00DF4B9B" w:rsidRPr="000E1937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Sick (Cystine stones)</w:t>
            </w:r>
          </w:p>
        </w:tc>
      </w:tr>
    </w:tbl>
    <w:p w14:paraId="5729A584" w14:textId="77777777" w:rsidR="00DF4B9B" w:rsidRPr="007C2A96" w:rsidRDefault="00DF4B9B" w:rsidP="00DF4B9B">
      <w:pPr>
        <w:tabs>
          <w:tab w:val="left" w:pos="1604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7C2A96">
        <w:rPr>
          <w:rFonts w:ascii="Times New Roman" w:hAnsi="Times New Roman"/>
          <w:sz w:val="24"/>
          <w:szCs w:val="24"/>
          <w:lang w:val="en-US"/>
        </w:rPr>
        <w:t>N.A.: Not available</w:t>
      </w:r>
    </w:p>
    <w:p w14:paraId="022B526B" w14:textId="7C69F717" w:rsidR="004532BD" w:rsidRDefault="004532BD" w:rsidP="004532BD">
      <w:pPr>
        <w:tabs>
          <w:tab w:val="left" w:pos="1604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6F2E312" w14:textId="1ADCAEDF" w:rsidR="00DF4B9B" w:rsidRPr="007C2A96" w:rsidRDefault="00964874" w:rsidP="00DF4B9B">
      <w:pPr>
        <w:tabs>
          <w:tab w:val="left" w:pos="1604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Supplementary t</w:t>
      </w:r>
      <w:r w:rsidR="00DF4B9B" w:rsidRPr="007C2A96">
        <w:rPr>
          <w:rFonts w:ascii="Times New Roman" w:hAnsi="Times New Roman"/>
          <w:b/>
          <w:bCs/>
          <w:sz w:val="24"/>
          <w:szCs w:val="24"/>
          <w:lang w:val="en-US"/>
        </w:rPr>
        <w:t xml:space="preserve">able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3</w:t>
      </w:r>
      <w:r w:rsidR="00DF4B9B" w:rsidRPr="007C2A96">
        <w:rPr>
          <w:rFonts w:ascii="Times New Roman" w:hAnsi="Times New Roman"/>
          <w:b/>
          <w:bCs/>
          <w:sz w:val="24"/>
          <w:szCs w:val="24"/>
          <w:lang w:val="en-US"/>
        </w:rPr>
        <w:t xml:space="preserve">. </w:t>
      </w:r>
      <w:r w:rsidR="00DF4B9B">
        <w:rPr>
          <w:rFonts w:ascii="Times New Roman" w:hAnsi="Times New Roman"/>
          <w:sz w:val="24"/>
          <w:szCs w:val="24"/>
          <w:lang w:val="en-US"/>
        </w:rPr>
        <w:t xml:space="preserve">Statistical association between </w:t>
      </w:r>
      <w:r w:rsidR="00DF4B9B" w:rsidRPr="007C2A96">
        <w:rPr>
          <w:rFonts w:ascii="Times New Roman" w:hAnsi="Times New Roman"/>
          <w:sz w:val="24"/>
          <w:szCs w:val="24"/>
          <w:lang w:val="en-US"/>
        </w:rPr>
        <w:t xml:space="preserve">SARS-CoV-2 seropositivity by ELISA </w:t>
      </w:r>
      <w:r w:rsidR="00DF4B9B">
        <w:rPr>
          <w:rFonts w:ascii="Times New Roman" w:hAnsi="Times New Roman"/>
          <w:sz w:val="24"/>
          <w:szCs w:val="24"/>
          <w:lang w:val="en-US"/>
        </w:rPr>
        <w:t xml:space="preserve">and the </w:t>
      </w:r>
      <w:r w:rsidR="00DF4B9B" w:rsidRPr="007C2A96">
        <w:rPr>
          <w:rFonts w:ascii="Times New Roman" w:hAnsi="Times New Roman"/>
          <w:sz w:val="24"/>
          <w:szCs w:val="24"/>
          <w:lang w:val="en-GB"/>
        </w:rPr>
        <w:t>different waves of COVID-19 outbreaks</w:t>
      </w:r>
    </w:p>
    <w:tbl>
      <w:tblPr>
        <w:tblStyle w:val="Tablaconcuadrcula"/>
        <w:tblW w:w="9141" w:type="dxa"/>
        <w:tblLook w:val="04A0" w:firstRow="1" w:lastRow="0" w:firstColumn="1" w:lastColumn="0" w:noHBand="0" w:noVBand="1"/>
      </w:tblPr>
      <w:tblGrid>
        <w:gridCol w:w="1746"/>
        <w:gridCol w:w="756"/>
        <w:gridCol w:w="923"/>
        <w:gridCol w:w="978"/>
        <w:gridCol w:w="910"/>
        <w:gridCol w:w="911"/>
        <w:gridCol w:w="966"/>
        <w:gridCol w:w="990"/>
        <w:gridCol w:w="950"/>
        <w:gridCol w:w="11"/>
      </w:tblGrid>
      <w:tr w:rsidR="00DF4B9B" w:rsidRPr="002E7A18" w14:paraId="6EAABAE5" w14:textId="77777777" w:rsidTr="00043C6B">
        <w:tc>
          <w:tcPr>
            <w:tcW w:w="1746" w:type="dxa"/>
            <w:tcBorders>
              <w:left w:val="nil"/>
              <w:right w:val="nil"/>
            </w:tcBorders>
          </w:tcPr>
          <w:p w14:paraId="1EFE0BB3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7A18">
              <w:rPr>
                <w:rFonts w:ascii="Times New Roman" w:hAnsi="Times New Roman"/>
                <w:sz w:val="24"/>
                <w:szCs w:val="24"/>
                <w:lang w:val="en-US"/>
              </w:rPr>
              <w:t>Factor</w:t>
            </w:r>
          </w:p>
        </w:tc>
        <w:tc>
          <w:tcPr>
            <w:tcW w:w="7395" w:type="dxa"/>
            <w:gridSpan w:val="9"/>
            <w:tcBorders>
              <w:left w:val="nil"/>
              <w:right w:val="nil"/>
            </w:tcBorders>
          </w:tcPr>
          <w:p w14:paraId="1313838F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2E7A1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2E7A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value</w:t>
            </w:r>
          </w:p>
        </w:tc>
      </w:tr>
      <w:tr w:rsidR="00DF4B9B" w:rsidRPr="002E7A18" w14:paraId="5F6BC58B" w14:textId="77777777" w:rsidTr="00043C6B">
        <w:trPr>
          <w:gridAfter w:val="1"/>
          <w:wAfter w:w="11" w:type="dxa"/>
        </w:trPr>
        <w:tc>
          <w:tcPr>
            <w:tcW w:w="1746" w:type="dxa"/>
            <w:tcBorders>
              <w:left w:val="nil"/>
              <w:right w:val="nil"/>
            </w:tcBorders>
          </w:tcPr>
          <w:p w14:paraId="26D0DB01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356E79EC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First wave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14:paraId="6A48344A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Second wave</w:t>
            </w:r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6F0AE7C0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Third wave</w:t>
            </w:r>
          </w:p>
        </w:tc>
        <w:tc>
          <w:tcPr>
            <w:tcW w:w="910" w:type="dxa"/>
            <w:tcBorders>
              <w:left w:val="nil"/>
              <w:right w:val="nil"/>
            </w:tcBorders>
          </w:tcPr>
          <w:p w14:paraId="1069AE09" w14:textId="77777777" w:rsidR="00DF4B9B" w:rsidRPr="002E7A18" w:rsidRDefault="00DF4B9B" w:rsidP="00043C6B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Fourth wave</w:t>
            </w:r>
          </w:p>
        </w:tc>
        <w:tc>
          <w:tcPr>
            <w:tcW w:w="911" w:type="dxa"/>
            <w:tcBorders>
              <w:left w:val="nil"/>
              <w:right w:val="nil"/>
            </w:tcBorders>
          </w:tcPr>
          <w:p w14:paraId="4146375B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Fifth wave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3DC67EB7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Sixth wave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02F81876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Seventh wave</w:t>
            </w:r>
          </w:p>
        </w:tc>
        <w:tc>
          <w:tcPr>
            <w:tcW w:w="950" w:type="dxa"/>
            <w:tcBorders>
              <w:left w:val="nil"/>
              <w:right w:val="nil"/>
            </w:tcBorders>
          </w:tcPr>
          <w:p w14:paraId="02CF2284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After the seventh wave</w:t>
            </w:r>
          </w:p>
        </w:tc>
      </w:tr>
      <w:tr w:rsidR="00DF4B9B" w:rsidRPr="002E7A18" w14:paraId="2AE2373F" w14:textId="77777777" w:rsidTr="00043C6B">
        <w:trPr>
          <w:gridAfter w:val="1"/>
          <w:wAfter w:w="11" w:type="dxa"/>
        </w:trPr>
        <w:tc>
          <w:tcPr>
            <w:tcW w:w="1746" w:type="dxa"/>
            <w:tcBorders>
              <w:left w:val="nil"/>
              <w:right w:val="nil"/>
            </w:tcBorders>
          </w:tcPr>
          <w:p w14:paraId="4486610C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First wave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7245EFB5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tcBorders>
              <w:left w:val="nil"/>
              <w:right w:val="nil"/>
            </w:tcBorders>
          </w:tcPr>
          <w:p w14:paraId="0009F79B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0.424</w:t>
            </w:r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196CAABC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0.999</w:t>
            </w:r>
          </w:p>
        </w:tc>
        <w:tc>
          <w:tcPr>
            <w:tcW w:w="910" w:type="dxa"/>
            <w:tcBorders>
              <w:left w:val="nil"/>
              <w:right w:val="nil"/>
            </w:tcBorders>
          </w:tcPr>
          <w:p w14:paraId="78DEB554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14:paraId="12DF4682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0.600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1AA0955D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0.381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1D8EC3BD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950" w:type="dxa"/>
            <w:tcBorders>
              <w:left w:val="nil"/>
              <w:right w:val="nil"/>
            </w:tcBorders>
          </w:tcPr>
          <w:p w14:paraId="08F7F0EC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0.999</w:t>
            </w:r>
          </w:p>
        </w:tc>
      </w:tr>
      <w:tr w:rsidR="00DF4B9B" w:rsidRPr="002E7A18" w14:paraId="0F063436" w14:textId="77777777" w:rsidTr="00043C6B">
        <w:trPr>
          <w:gridAfter w:val="1"/>
          <w:wAfter w:w="11" w:type="dxa"/>
        </w:trPr>
        <w:tc>
          <w:tcPr>
            <w:tcW w:w="1746" w:type="dxa"/>
            <w:tcBorders>
              <w:left w:val="nil"/>
              <w:right w:val="nil"/>
            </w:tcBorders>
          </w:tcPr>
          <w:p w14:paraId="436E377D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Second wave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76539AD0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0.424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14:paraId="006706B1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0B7861C9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0.492</w:t>
            </w:r>
          </w:p>
        </w:tc>
        <w:tc>
          <w:tcPr>
            <w:tcW w:w="910" w:type="dxa"/>
            <w:tcBorders>
              <w:left w:val="nil"/>
              <w:right w:val="nil"/>
            </w:tcBorders>
          </w:tcPr>
          <w:p w14:paraId="244C1950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14:paraId="1673EA3F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0.999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77EE3575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0.999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0885C567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0.441</w:t>
            </w:r>
          </w:p>
        </w:tc>
        <w:tc>
          <w:tcPr>
            <w:tcW w:w="950" w:type="dxa"/>
            <w:tcBorders>
              <w:left w:val="nil"/>
              <w:right w:val="nil"/>
            </w:tcBorders>
          </w:tcPr>
          <w:p w14:paraId="0EF2ADE7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0.474</w:t>
            </w:r>
          </w:p>
        </w:tc>
      </w:tr>
      <w:tr w:rsidR="00DF4B9B" w:rsidRPr="002E7A18" w14:paraId="4EA71911" w14:textId="77777777" w:rsidTr="00043C6B">
        <w:trPr>
          <w:gridAfter w:val="1"/>
          <w:wAfter w:w="11" w:type="dxa"/>
        </w:trPr>
        <w:tc>
          <w:tcPr>
            <w:tcW w:w="1746" w:type="dxa"/>
            <w:tcBorders>
              <w:left w:val="nil"/>
              <w:right w:val="nil"/>
            </w:tcBorders>
          </w:tcPr>
          <w:p w14:paraId="7C0DC56B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Third wave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375B96DA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0.999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14:paraId="4FB70222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0.492</w:t>
            </w:r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3AD9C37E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</w:tcPr>
          <w:p w14:paraId="4F2D9D40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14:paraId="23F69058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0.625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450C4F9E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0.445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04573D77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0.008</w:t>
            </w:r>
          </w:p>
        </w:tc>
        <w:tc>
          <w:tcPr>
            <w:tcW w:w="950" w:type="dxa"/>
            <w:tcBorders>
              <w:left w:val="nil"/>
              <w:right w:val="nil"/>
            </w:tcBorders>
          </w:tcPr>
          <w:p w14:paraId="21DDA246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0.999</w:t>
            </w:r>
          </w:p>
        </w:tc>
      </w:tr>
      <w:tr w:rsidR="00DF4B9B" w:rsidRPr="002E7A18" w14:paraId="652B442A" w14:textId="77777777" w:rsidTr="00043C6B">
        <w:trPr>
          <w:gridAfter w:val="1"/>
          <w:wAfter w:w="11" w:type="dxa"/>
        </w:trPr>
        <w:tc>
          <w:tcPr>
            <w:tcW w:w="1746" w:type="dxa"/>
            <w:tcBorders>
              <w:left w:val="nil"/>
              <w:right w:val="nil"/>
            </w:tcBorders>
          </w:tcPr>
          <w:p w14:paraId="7B797F82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Fourth wave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7F1D925D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tcBorders>
              <w:left w:val="nil"/>
              <w:right w:val="nil"/>
            </w:tcBorders>
          </w:tcPr>
          <w:p w14:paraId="2C84E89B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01DC4EAA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</w:tcPr>
          <w:p w14:paraId="7BC286C0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14:paraId="70B88064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71226AD8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5069DDAC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tcBorders>
              <w:left w:val="nil"/>
              <w:right w:val="nil"/>
            </w:tcBorders>
          </w:tcPr>
          <w:p w14:paraId="0869FD68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F4B9B" w:rsidRPr="002E7A18" w14:paraId="7A2FA65F" w14:textId="77777777" w:rsidTr="00043C6B">
        <w:trPr>
          <w:gridAfter w:val="1"/>
          <w:wAfter w:w="11" w:type="dxa"/>
        </w:trPr>
        <w:tc>
          <w:tcPr>
            <w:tcW w:w="1746" w:type="dxa"/>
            <w:tcBorders>
              <w:left w:val="nil"/>
              <w:right w:val="nil"/>
            </w:tcBorders>
          </w:tcPr>
          <w:p w14:paraId="47E2E0BD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Fifth wave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65D49890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0.600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14:paraId="27EDA75A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0.999</w:t>
            </w:r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6339F5C5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0.625</w:t>
            </w:r>
          </w:p>
        </w:tc>
        <w:tc>
          <w:tcPr>
            <w:tcW w:w="910" w:type="dxa"/>
            <w:tcBorders>
              <w:left w:val="nil"/>
              <w:right w:val="nil"/>
            </w:tcBorders>
          </w:tcPr>
          <w:p w14:paraId="41966ABF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14:paraId="4289F59B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41A01B71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0.999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3649999D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0.060</w:t>
            </w:r>
          </w:p>
        </w:tc>
        <w:tc>
          <w:tcPr>
            <w:tcW w:w="950" w:type="dxa"/>
            <w:tcBorders>
              <w:left w:val="nil"/>
              <w:right w:val="nil"/>
            </w:tcBorders>
          </w:tcPr>
          <w:p w14:paraId="4096F487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0.608</w:t>
            </w:r>
          </w:p>
        </w:tc>
      </w:tr>
      <w:tr w:rsidR="00DF4B9B" w:rsidRPr="002E7A18" w14:paraId="56E02B1F" w14:textId="77777777" w:rsidTr="00043C6B">
        <w:trPr>
          <w:gridAfter w:val="1"/>
          <w:wAfter w:w="11" w:type="dxa"/>
        </w:trPr>
        <w:tc>
          <w:tcPr>
            <w:tcW w:w="1746" w:type="dxa"/>
            <w:tcBorders>
              <w:left w:val="nil"/>
              <w:right w:val="nil"/>
            </w:tcBorders>
          </w:tcPr>
          <w:p w14:paraId="110E87B8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Sixth wave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75796566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0.381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14:paraId="4D33E5CD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0.999</w:t>
            </w:r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5B03CB1A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0.445</w:t>
            </w:r>
          </w:p>
        </w:tc>
        <w:tc>
          <w:tcPr>
            <w:tcW w:w="910" w:type="dxa"/>
            <w:tcBorders>
              <w:left w:val="nil"/>
              <w:right w:val="nil"/>
            </w:tcBorders>
          </w:tcPr>
          <w:p w14:paraId="3B939849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14:paraId="2845FB51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0.999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1FC72141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35537163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0.438</w:t>
            </w:r>
          </w:p>
        </w:tc>
        <w:tc>
          <w:tcPr>
            <w:tcW w:w="950" w:type="dxa"/>
            <w:tcBorders>
              <w:left w:val="nil"/>
              <w:right w:val="nil"/>
            </w:tcBorders>
          </w:tcPr>
          <w:p w14:paraId="5D31B456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0.414</w:t>
            </w:r>
          </w:p>
        </w:tc>
      </w:tr>
      <w:tr w:rsidR="00DF4B9B" w:rsidRPr="002E7A18" w14:paraId="35600F32" w14:textId="77777777" w:rsidTr="00043C6B">
        <w:trPr>
          <w:gridAfter w:val="1"/>
          <w:wAfter w:w="11" w:type="dxa"/>
        </w:trPr>
        <w:tc>
          <w:tcPr>
            <w:tcW w:w="1746" w:type="dxa"/>
            <w:tcBorders>
              <w:left w:val="nil"/>
              <w:right w:val="nil"/>
            </w:tcBorders>
          </w:tcPr>
          <w:p w14:paraId="70E322F8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Seventh wave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54C174B6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14:paraId="1CA74442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0.441</w:t>
            </w:r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57F25F28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0.008</w:t>
            </w:r>
          </w:p>
        </w:tc>
        <w:tc>
          <w:tcPr>
            <w:tcW w:w="910" w:type="dxa"/>
            <w:tcBorders>
              <w:left w:val="nil"/>
              <w:right w:val="nil"/>
            </w:tcBorders>
          </w:tcPr>
          <w:p w14:paraId="083970CE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14:paraId="1EA93833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0.060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5CDDBA31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0.438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413CD672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tcBorders>
              <w:left w:val="nil"/>
              <w:right w:val="nil"/>
            </w:tcBorders>
          </w:tcPr>
          <w:p w14:paraId="55FBBBCA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0.017</w:t>
            </w:r>
          </w:p>
        </w:tc>
      </w:tr>
      <w:tr w:rsidR="00DF4B9B" w:rsidRPr="002E7A18" w14:paraId="67189AB9" w14:textId="77777777" w:rsidTr="00043C6B">
        <w:trPr>
          <w:gridAfter w:val="1"/>
          <w:wAfter w:w="11" w:type="dxa"/>
        </w:trPr>
        <w:tc>
          <w:tcPr>
            <w:tcW w:w="1746" w:type="dxa"/>
            <w:tcBorders>
              <w:left w:val="nil"/>
              <w:right w:val="nil"/>
            </w:tcBorders>
          </w:tcPr>
          <w:p w14:paraId="4133D0B3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After the seventh wave</w:t>
            </w:r>
          </w:p>
        </w:tc>
        <w:tc>
          <w:tcPr>
            <w:tcW w:w="756" w:type="dxa"/>
            <w:tcBorders>
              <w:left w:val="nil"/>
              <w:right w:val="nil"/>
            </w:tcBorders>
          </w:tcPr>
          <w:p w14:paraId="7BDA2D34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0.999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14:paraId="7C051D59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0.474</w:t>
            </w:r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6B43CA1A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0.999</w:t>
            </w:r>
          </w:p>
        </w:tc>
        <w:tc>
          <w:tcPr>
            <w:tcW w:w="910" w:type="dxa"/>
            <w:tcBorders>
              <w:left w:val="nil"/>
              <w:right w:val="nil"/>
            </w:tcBorders>
          </w:tcPr>
          <w:p w14:paraId="22AD4181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11" w:type="dxa"/>
            <w:tcBorders>
              <w:left w:val="nil"/>
              <w:right w:val="nil"/>
            </w:tcBorders>
          </w:tcPr>
          <w:p w14:paraId="6BB6C7A7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0.608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5E16510B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0.414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19300B1C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0.017</w:t>
            </w:r>
          </w:p>
        </w:tc>
        <w:tc>
          <w:tcPr>
            <w:tcW w:w="950" w:type="dxa"/>
            <w:tcBorders>
              <w:left w:val="nil"/>
              <w:right w:val="nil"/>
            </w:tcBorders>
          </w:tcPr>
          <w:p w14:paraId="6326EB2A" w14:textId="77777777" w:rsidR="00DF4B9B" w:rsidRPr="002E7A18" w:rsidRDefault="00DF4B9B" w:rsidP="00043C6B">
            <w:pPr>
              <w:tabs>
                <w:tab w:val="left" w:pos="1604"/>
              </w:tabs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35F49DB3" w14:textId="77777777" w:rsidR="00DF4B9B" w:rsidRDefault="00DF4B9B" w:rsidP="00DF4B9B">
      <w:pPr>
        <w:tabs>
          <w:tab w:val="left" w:pos="1604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0452A47D" w14:textId="77777777" w:rsidR="00DF4B9B" w:rsidRDefault="00DF4B9B" w:rsidP="00DF4B9B">
      <w:pPr>
        <w:tabs>
          <w:tab w:val="left" w:pos="1604"/>
        </w:tabs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59469B">
        <w:rPr>
          <w:rFonts w:ascii="Times New Roman" w:hAnsi="Times New Roman"/>
          <w:sz w:val="24"/>
          <w:szCs w:val="24"/>
          <w:lang w:val="en-US"/>
        </w:rPr>
        <w:t>Associations with a P value of &lt; 0.05 were to be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9469B">
        <w:rPr>
          <w:rFonts w:ascii="Times New Roman" w:hAnsi="Times New Roman"/>
          <w:sz w:val="24"/>
          <w:szCs w:val="24"/>
          <w:lang w:val="en-US"/>
        </w:rPr>
        <w:t>considered statistically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9469B">
        <w:rPr>
          <w:rFonts w:ascii="Times New Roman" w:hAnsi="Times New Roman"/>
          <w:sz w:val="24"/>
          <w:szCs w:val="24"/>
          <w:lang w:val="en-US"/>
        </w:rPr>
        <w:t>significant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65B83D2C" w14:textId="662C95F8" w:rsidR="001126D6" w:rsidRDefault="001126D6" w:rsidP="001126D6">
      <w:pPr>
        <w:rPr>
          <w:lang w:val="en-US"/>
        </w:rPr>
      </w:pPr>
    </w:p>
    <w:p w14:paraId="1D5DE6B6" w14:textId="3668A830" w:rsidR="001126D6" w:rsidRDefault="001126D6" w:rsidP="001126D6">
      <w:pPr>
        <w:rPr>
          <w:lang w:val="en-US"/>
        </w:rPr>
      </w:pPr>
    </w:p>
    <w:p w14:paraId="68090BA2" w14:textId="3E1029A8" w:rsidR="001126D6" w:rsidRDefault="001126D6" w:rsidP="001126D6">
      <w:pPr>
        <w:rPr>
          <w:lang w:val="en-US"/>
        </w:rPr>
      </w:pPr>
    </w:p>
    <w:p w14:paraId="02B5D65D" w14:textId="12AFC947" w:rsidR="00B16CF4" w:rsidRPr="007C2A96" w:rsidRDefault="00B16CF4" w:rsidP="008044A3">
      <w:pPr>
        <w:rPr>
          <w:lang w:val="en-GB"/>
        </w:rPr>
      </w:pPr>
    </w:p>
    <w:sectPr w:rsidR="00B16CF4" w:rsidRPr="007C2A96" w:rsidSect="00BA3F6A">
      <w:pgSz w:w="11906" w:h="16838"/>
      <w:pgMar w:top="1417" w:right="184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0MjcwNrIwM7S0NDNQ0lEKTi0uzszPAykwrAUAL1k+uCwAAAA="/>
  </w:docVars>
  <w:rsids>
    <w:rsidRoot w:val="004532BD"/>
    <w:rsid w:val="00005FE1"/>
    <w:rsid w:val="00006B2F"/>
    <w:rsid w:val="000405B0"/>
    <w:rsid w:val="00066941"/>
    <w:rsid w:val="00082376"/>
    <w:rsid w:val="000B1C6D"/>
    <w:rsid w:val="000B3362"/>
    <w:rsid w:val="000B4995"/>
    <w:rsid w:val="000C5412"/>
    <w:rsid w:val="000E1937"/>
    <w:rsid w:val="000E334A"/>
    <w:rsid w:val="000F7F28"/>
    <w:rsid w:val="001126D6"/>
    <w:rsid w:val="001218FC"/>
    <w:rsid w:val="001636AD"/>
    <w:rsid w:val="001A319A"/>
    <w:rsid w:val="001E09C3"/>
    <w:rsid w:val="001F67F2"/>
    <w:rsid w:val="0020059D"/>
    <w:rsid w:val="00204E60"/>
    <w:rsid w:val="002447D0"/>
    <w:rsid w:val="00244913"/>
    <w:rsid w:val="00272B49"/>
    <w:rsid w:val="00281DF7"/>
    <w:rsid w:val="00284DB7"/>
    <w:rsid w:val="002A22F5"/>
    <w:rsid w:val="002E7A18"/>
    <w:rsid w:val="00310B96"/>
    <w:rsid w:val="0032049C"/>
    <w:rsid w:val="0033066E"/>
    <w:rsid w:val="00381651"/>
    <w:rsid w:val="00384B98"/>
    <w:rsid w:val="003D6FF8"/>
    <w:rsid w:val="003E591A"/>
    <w:rsid w:val="0041110C"/>
    <w:rsid w:val="00413857"/>
    <w:rsid w:val="00424474"/>
    <w:rsid w:val="00444080"/>
    <w:rsid w:val="004532BD"/>
    <w:rsid w:val="00490F27"/>
    <w:rsid w:val="004B5CD8"/>
    <w:rsid w:val="004C7E84"/>
    <w:rsid w:val="005329B3"/>
    <w:rsid w:val="005915C8"/>
    <w:rsid w:val="0059469B"/>
    <w:rsid w:val="005B3580"/>
    <w:rsid w:val="005F0B0A"/>
    <w:rsid w:val="00662848"/>
    <w:rsid w:val="00693D24"/>
    <w:rsid w:val="00713E6D"/>
    <w:rsid w:val="007376EF"/>
    <w:rsid w:val="007430FB"/>
    <w:rsid w:val="007A6B03"/>
    <w:rsid w:val="007C2A96"/>
    <w:rsid w:val="007C5921"/>
    <w:rsid w:val="007F7C3E"/>
    <w:rsid w:val="008044A3"/>
    <w:rsid w:val="00817C4C"/>
    <w:rsid w:val="00820430"/>
    <w:rsid w:val="008829A6"/>
    <w:rsid w:val="008A57CD"/>
    <w:rsid w:val="008C099A"/>
    <w:rsid w:val="008D7C72"/>
    <w:rsid w:val="008F37FA"/>
    <w:rsid w:val="00941767"/>
    <w:rsid w:val="0096260A"/>
    <w:rsid w:val="00964874"/>
    <w:rsid w:val="00986A99"/>
    <w:rsid w:val="009905AD"/>
    <w:rsid w:val="009D518A"/>
    <w:rsid w:val="00A162A6"/>
    <w:rsid w:val="00A26881"/>
    <w:rsid w:val="00A34D28"/>
    <w:rsid w:val="00A70944"/>
    <w:rsid w:val="00A83789"/>
    <w:rsid w:val="00A91317"/>
    <w:rsid w:val="00A93D70"/>
    <w:rsid w:val="00AB23D9"/>
    <w:rsid w:val="00AB28C6"/>
    <w:rsid w:val="00AC6FFB"/>
    <w:rsid w:val="00B16CF4"/>
    <w:rsid w:val="00BA3F6A"/>
    <w:rsid w:val="00BF5D5D"/>
    <w:rsid w:val="00C01F5E"/>
    <w:rsid w:val="00C175AF"/>
    <w:rsid w:val="00C45595"/>
    <w:rsid w:val="00C57867"/>
    <w:rsid w:val="00CB5C30"/>
    <w:rsid w:val="00CC6D5F"/>
    <w:rsid w:val="00D23682"/>
    <w:rsid w:val="00D36D78"/>
    <w:rsid w:val="00D42610"/>
    <w:rsid w:val="00D53684"/>
    <w:rsid w:val="00D56F7D"/>
    <w:rsid w:val="00D6768C"/>
    <w:rsid w:val="00DA32F1"/>
    <w:rsid w:val="00DC5F5C"/>
    <w:rsid w:val="00DD62F2"/>
    <w:rsid w:val="00DD66E7"/>
    <w:rsid w:val="00DE1181"/>
    <w:rsid w:val="00DF4B9B"/>
    <w:rsid w:val="00E62504"/>
    <w:rsid w:val="00E6725A"/>
    <w:rsid w:val="00E96058"/>
    <w:rsid w:val="00EB3C0E"/>
    <w:rsid w:val="00EB6DD3"/>
    <w:rsid w:val="00F12F27"/>
    <w:rsid w:val="00F210B2"/>
    <w:rsid w:val="00F24698"/>
    <w:rsid w:val="00F47402"/>
    <w:rsid w:val="00F86475"/>
    <w:rsid w:val="00F91FA0"/>
    <w:rsid w:val="00F95A20"/>
    <w:rsid w:val="00F9779C"/>
    <w:rsid w:val="00FC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F7D9"/>
  <w15:chartTrackingRefBased/>
  <w15:docId w15:val="{5B126D2B-EC63-476C-B3AF-CCF877A5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2B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16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2A22F5"/>
    <w:rPr>
      <w:i/>
      <w:iCs/>
    </w:rPr>
  </w:style>
  <w:style w:type="character" w:customStyle="1" w:styleId="text">
    <w:name w:val="text"/>
    <w:basedOn w:val="Fuentedeprrafopredeter"/>
    <w:rsid w:val="007C2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467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villanueva saz</dc:creator>
  <cp:keywords/>
  <dc:description/>
  <cp:lastModifiedBy>Personal</cp:lastModifiedBy>
  <cp:revision>28</cp:revision>
  <dcterms:created xsi:type="dcterms:W3CDTF">2022-03-14T19:22:00Z</dcterms:created>
  <dcterms:modified xsi:type="dcterms:W3CDTF">2023-06-08T16:55:00Z</dcterms:modified>
</cp:coreProperties>
</file>