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3D521" w14:textId="7CADB05E" w:rsidR="00A84FAD" w:rsidRDefault="002A6A72" w:rsidP="002A6A72">
      <w:pPr>
        <w:jc w:val="center"/>
        <w:rPr>
          <w:b/>
          <w:bCs/>
        </w:rPr>
      </w:pPr>
      <w:r>
        <w:rPr>
          <w:b/>
          <w:bCs/>
        </w:rPr>
        <w:t>Appendix</w:t>
      </w:r>
    </w:p>
    <w:p w14:paraId="007556D0" w14:textId="77777777" w:rsidR="0010145E" w:rsidRDefault="0010145E" w:rsidP="002A6A72">
      <w:pPr>
        <w:jc w:val="center"/>
        <w:rPr>
          <w:b/>
          <w:bCs/>
        </w:rPr>
      </w:pPr>
    </w:p>
    <w:p w14:paraId="2974C689" w14:textId="77777777" w:rsidR="00693189" w:rsidRDefault="00693189" w:rsidP="00D029A1">
      <w:pPr>
        <w:pStyle w:val="ListParagraph"/>
        <w:numPr>
          <w:ilvl w:val="0"/>
          <w:numId w:val="1"/>
        </w:numPr>
      </w:pPr>
      <w:r>
        <w:t xml:space="preserve">Table A1 shows the disaggregated counts and daily means by each neighborhood in the data. Table A1 also shows the geographic size of each neighborhood. </w:t>
      </w:r>
    </w:p>
    <w:p w14:paraId="68B5CDC8" w14:textId="0DA04652" w:rsidR="00E47C31" w:rsidRPr="00E47C31" w:rsidRDefault="00E47C31" w:rsidP="00D029A1">
      <w:pPr>
        <w:pStyle w:val="ListParagraph"/>
        <w:numPr>
          <w:ilvl w:val="0"/>
          <w:numId w:val="1"/>
        </w:numPr>
      </w:pPr>
      <w:r w:rsidRPr="0000075F">
        <w:rPr>
          <w:rFonts w:cs="Times New Roman"/>
          <w:szCs w:val="24"/>
        </w:rPr>
        <w:t xml:space="preserve">Table </w:t>
      </w:r>
      <w:r>
        <w:rPr>
          <w:rFonts w:cs="Times New Roman"/>
          <w:szCs w:val="24"/>
        </w:rPr>
        <w:t>A2 shows the t</w:t>
      </w:r>
      <w:r w:rsidRPr="0000075F">
        <w:rPr>
          <w:rFonts w:cs="Times New Roman"/>
          <w:szCs w:val="24"/>
        </w:rPr>
        <w:t xml:space="preserve">-tests assessing </w:t>
      </w:r>
      <w:r>
        <w:rPr>
          <w:rFonts w:cs="Times New Roman"/>
          <w:szCs w:val="24"/>
        </w:rPr>
        <w:t>average daily</w:t>
      </w:r>
      <w:r w:rsidRPr="0000075F">
        <w:rPr>
          <w:rFonts w:cs="Times New Roman"/>
          <w:szCs w:val="24"/>
        </w:rPr>
        <w:t xml:space="preserve"> values between treatment and control areas</w:t>
      </w:r>
      <w:r>
        <w:rPr>
          <w:rFonts w:cs="Times New Roman"/>
          <w:szCs w:val="24"/>
        </w:rPr>
        <w:t xml:space="preserve"> 184 days before the intervention to show recent daily means. We matched on burglaries, in which there were no significant differences between treatment and control areas on burglaries 184 days before the intervention (note, the intervention last 184 days so we show 184 days pre-intervention and 184 days international days). </w:t>
      </w:r>
    </w:p>
    <w:p w14:paraId="636A3507" w14:textId="2384962F" w:rsidR="00E47C31" w:rsidRPr="00E47C31" w:rsidRDefault="00E47C31" w:rsidP="00D029A1">
      <w:pPr>
        <w:pStyle w:val="ListParagraph"/>
        <w:numPr>
          <w:ilvl w:val="0"/>
          <w:numId w:val="1"/>
        </w:numPr>
      </w:pPr>
      <w:r w:rsidRPr="0000075F">
        <w:rPr>
          <w:rFonts w:cs="Times New Roman"/>
          <w:szCs w:val="24"/>
        </w:rPr>
        <w:t xml:space="preserve">Table </w:t>
      </w:r>
      <w:r>
        <w:rPr>
          <w:rFonts w:cs="Times New Roman"/>
          <w:szCs w:val="24"/>
        </w:rPr>
        <w:t>A3 presents t</w:t>
      </w:r>
      <w:r w:rsidRPr="0000075F">
        <w:rPr>
          <w:rFonts w:cs="Times New Roman"/>
          <w:szCs w:val="24"/>
        </w:rPr>
        <w:t xml:space="preserve">-tests assessing </w:t>
      </w:r>
      <w:r>
        <w:rPr>
          <w:rFonts w:cs="Times New Roman"/>
          <w:szCs w:val="24"/>
        </w:rPr>
        <w:t>average daily</w:t>
      </w:r>
      <w:r w:rsidRPr="0000075F">
        <w:rPr>
          <w:rFonts w:cs="Times New Roman"/>
          <w:szCs w:val="24"/>
        </w:rPr>
        <w:t xml:space="preserve"> values</w:t>
      </w:r>
      <w:r>
        <w:rPr>
          <w:rFonts w:cs="Times New Roman"/>
          <w:szCs w:val="24"/>
        </w:rPr>
        <w:t xml:space="preserve"> from pre- to post-intervention within the treated areas (184 pre-intervention and 184 days during the intervention).</w:t>
      </w:r>
    </w:p>
    <w:p w14:paraId="0F374073" w14:textId="1AAFABFF" w:rsidR="00E47C31" w:rsidRPr="000077B4" w:rsidRDefault="00E47C31" w:rsidP="00D029A1">
      <w:pPr>
        <w:pStyle w:val="ListParagraph"/>
        <w:numPr>
          <w:ilvl w:val="0"/>
          <w:numId w:val="1"/>
        </w:numPr>
      </w:pPr>
      <w:r w:rsidRPr="0000075F">
        <w:rPr>
          <w:rFonts w:cs="Times New Roman"/>
          <w:szCs w:val="24"/>
        </w:rPr>
        <w:t xml:space="preserve">Table </w:t>
      </w:r>
      <w:r>
        <w:rPr>
          <w:rFonts w:cs="Times New Roman"/>
          <w:szCs w:val="24"/>
        </w:rPr>
        <w:t>A4 shows t</w:t>
      </w:r>
      <w:r w:rsidRPr="0000075F">
        <w:rPr>
          <w:rFonts w:cs="Times New Roman"/>
          <w:szCs w:val="24"/>
        </w:rPr>
        <w:t xml:space="preserve">-tests assessing </w:t>
      </w:r>
      <w:r>
        <w:rPr>
          <w:rFonts w:cs="Times New Roman"/>
          <w:szCs w:val="24"/>
        </w:rPr>
        <w:t>average daily</w:t>
      </w:r>
      <w:r w:rsidRPr="0000075F">
        <w:rPr>
          <w:rFonts w:cs="Times New Roman"/>
          <w:szCs w:val="24"/>
        </w:rPr>
        <w:t xml:space="preserve"> values</w:t>
      </w:r>
      <w:r>
        <w:rPr>
          <w:rFonts w:cs="Times New Roman"/>
          <w:szCs w:val="24"/>
        </w:rPr>
        <w:t xml:space="preserve"> from pre- to post-intervention within the control areas (184 pre-intervention and 184 days during the intervention).</w:t>
      </w:r>
    </w:p>
    <w:p w14:paraId="6971BF82" w14:textId="5EF91511" w:rsidR="000077B4" w:rsidRPr="000077B4" w:rsidRDefault="000077B4" w:rsidP="00D029A1">
      <w:pPr>
        <w:pStyle w:val="ListParagraph"/>
        <w:numPr>
          <w:ilvl w:val="0"/>
          <w:numId w:val="1"/>
        </w:numPr>
        <w:rPr>
          <w:b/>
          <w:bCs/>
        </w:rPr>
      </w:pPr>
      <w:r w:rsidRPr="000077B4">
        <w:rPr>
          <w:rFonts w:cs="Times New Roman"/>
          <w:szCs w:val="24"/>
        </w:rPr>
        <w:t xml:space="preserve">Table </w:t>
      </w:r>
      <w:r>
        <w:rPr>
          <w:rFonts w:cs="Times New Roman"/>
          <w:szCs w:val="24"/>
        </w:rPr>
        <w:t>A5</w:t>
      </w:r>
      <w:r w:rsidRPr="000077B4">
        <w:rPr>
          <w:rFonts w:cs="Times New Roman"/>
          <w:szCs w:val="24"/>
        </w:rPr>
        <w:t xml:space="preserve"> </w:t>
      </w:r>
      <w:r w:rsidR="00D029A1">
        <w:rPr>
          <w:rFonts w:cs="Times New Roman"/>
          <w:szCs w:val="24"/>
        </w:rPr>
        <w:t xml:space="preserve">shows </w:t>
      </w:r>
      <w:r w:rsidRPr="000077B4">
        <w:rPr>
          <w:rFonts w:cs="Times New Roman"/>
          <w:szCs w:val="24"/>
        </w:rPr>
        <w:t xml:space="preserve">t-tests assessing the mean differences between treatment and control areas post-intervention. T-tests indicated that when grouping </w:t>
      </w:r>
      <w:r w:rsidR="00D029A1">
        <w:rPr>
          <w:rFonts w:cs="Times New Roman"/>
          <w:szCs w:val="24"/>
        </w:rPr>
        <w:t>total</w:t>
      </w:r>
      <w:r w:rsidRPr="000077B4">
        <w:rPr>
          <w:rFonts w:cs="Times New Roman"/>
          <w:szCs w:val="24"/>
        </w:rPr>
        <w:t xml:space="preserve"> property crimes </w:t>
      </w:r>
      <w:r w:rsidR="00D029A1">
        <w:rPr>
          <w:rFonts w:cs="Times New Roman"/>
          <w:szCs w:val="24"/>
        </w:rPr>
        <w:t xml:space="preserve">and thefts were significantly lower in the treatment group compared to the control group. </w:t>
      </w:r>
      <w:r w:rsidRPr="000077B4">
        <w:rPr>
          <w:rFonts w:cs="Times New Roman"/>
          <w:szCs w:val="24"/>
        </w:rPr>
        <w:t xml:space="preserve">While there were decreases in the daily average of burglaries </w:t>
      </w:r>
      <w:r w:rsidR="00D029A1">
        <w:rPr>
          <w:rFonts w:cs="Times New Roman"/>
          <w:szCs w:val="24"/>
        </w:rPr>
        <w:t xml:space="preserve">and motor vehicle thefts in the treated group compared to </w:t>
      </w:r>
      <w:proofErr w:type="gramStart"/>
      <w:r w:rsidR="00D029A1">
        <w:rPr>
          <w:rFonts w:cs="Times New Roman"/>
          <w:szCs w:val="24"/>
        </w:rPr>
        <w:t>control</w:t>
      </w:r>
      <w:proofErr w:type="gramEnd"/>
      <w:r w:rsidR="00D029A1">
        <w:rPr>
          <w:rFonts w:cs="Times New Roman"/>
          <w:szCs w:val="24"/>
        </w:rPr>
        <w:t xml:space="preserve"> group, these differences were non-significant. </w:t>
      </w:r>
    </w:p>
    <w:p w14:paraId="646029AF" w14:textId="4F218EEA" w:rsidR="00693189" w:rsidRDefault="00F02F28" w:rsidP="00D029A1">
      <w:pPr>
        <w:pStyle w:val="ListParagraph"/>
        <w:numPr>
          <w:ilvl w:val="0"/>
          <w:numId w:val="1"/>
        </w:numPr>
      </w:pPr>
      <w:r w:rsidRPr="00F02F28">
        <w:t>Table A</w:t>
      </w:r>
      <w:r w:rsidR="000077B4">
        <w:t>6</w:t>
      </w:r>
      <w:r w:rsidRPr="00F02F28">
        <w:t xml:space="preserve"> shows t-tests of daily average differences between treated and control areas </w:t>
      </w:r>
      <w:r w:rsidR="00691A93">
        <w:t xml:space="preserve">1,560 </w:t>
      </w:r>
      <w:r w:rsidRPr="00F02F28">
        <w:t>before the intervention began</w:t>
      </w:r>
      <w:r w:rsidR="00691A93">
        <w:t xml:space="preserve"> (difference-in-difference data)</w:t>
      </w:r>
      <w:r w:rsidRPr="00F02F28">
        <w:t xml:space="preserve">. </w:t>
      </w:r>
      <w:r w:rsidR="006A7A79">
        <w:t xml:space="preserve">Based on random </w:t>
      </w:r>
      <w:r w:rsidR="00513881">
        <w:t>assignment</w:t>
      </w:r>
      <w:r w:rsidR="006A7A79">
        <w:t>, there</w:t>
      </w:r>
      <w:r w:rsidR="00513881">
        <w:t xml:space="preserve"> was one neighborhood </w:t>
      </w:r>
      <w:r w:rsidR="006A7A79">
        <w:t>randomly assigned as</w:t>
      </w:r>
      <w:r w:rsidR="00513881">
        <w:t xml:space="preserve"> a</w:t>
      </w:r>
      <w:r w:rsidR="006A7A79">
        <w:t xml:space="preserve"> control</w:t>
      </w:r>
      <w:r w:rsidR="00513881">
        <w:t xml:space="preserve"> unit</w:t>
      </w:r>
      <w:r w:rsidR="006A7A79">
        <w:t xml:space="preserve"> with historically higher crime counts</w:t>
      </w:r>
      <w:r w:rsidR="00513881">
        <w:t xml:space="preserve"> than the other crime neighborhoods, based on all property crimes. Therefore,</w:t>
      </w:r>
      <w:r w:rsidR="006A7A79">
        <w:t xml:space="preserve"> the pre-intervention means were higher in the control areas. </w:t>
      </w:r>
      <w:r w:rsidR="00513881">
        <w:t xml:space="preserve">However, note that burglaries </w:t>
      </w:r>
      <w:r w:rsidR="00691A93">
        <w:t>were</w:t>
      </w:r>
      <w:r w:rsidR="00513881">
        <w:t xml:space="preserve"> a </w:t>
      </w:r>
      <w:r w:rsidR="00691A93">
        <w:t>matching criterion</w:t>
      </w:r>
      <w:r w:rsidR="00513881">
        <w:t xml:space="preserve"> before randomization (compared to other crime types), in which this neighborhood was close to other neighborhoods.</w:t>
      </w:r>
    </w:p>
    <w:p w14:paraId="2AE8808B" w14:textId="5FDC8439" w:rsidR="00693189" w:rsidRDefault="00F02F28" w:rsidP="00D029A1">
      <w:pPr>
        <w:pStyle w:val="ListParagraph"/>
        <w:numPr>
          <w:ilvl w:val="0"/>
          <w:numId w:val="1"/>
        </w:numPr>
      </w:pPr>
      <w:r w:rsidRPr="00F02F28">
        <w:t>Table A</w:t>
      </w:r>
      <w:r w:rsidR="000077B4">
        <w:t>7</w:t>
      </w:r>
      <w:r w:rsidRPr="00F02F28">
        <w:t xml:space="preserve"> shows the t-tests of daily average differences within the treated areas </w:t>
      </w:r>
      <w:r w:rsidR="00691A93">
        <w:t xml:space="preserve">1,560 days </w:t>
      </w:r>
      <w:r w:rsidRPr="00F02F28">
        <w:t>before and after the intervention</w:t>
      </w:r>
      <w:r w:rsidR="00691A93">
        <w:t xml:space="preserve"> (difference-in-difference data)</w:t>
      </w:r>
      <w:r w:rsidR="00691A93" w:rsidRPr="00F02F28">
        <w:t xml:space="preserve">. </w:t>
      </w:r>
      <w:r w:rsidR="006A7A79">
        <w:t>The means from pre- to post-intervention within the treated areas decreased on all property crime types; however, these decreases were non-significant.</w:t>
      </w:r>
      <w:r w:rsidRPr="00F02F28">
        <w:t xml:space="preserve"> </w:t>
      </w:r>
    </w:p>
    <w:p w14:paraId="1CD8B507" w14:textId="591D3A1C" w:rsidR="00513881" w:rsidRDefault="00F02F28" w:rsidP="00D029A1">
      <w:pPr>
        <w:pStyle w:val="ListParagraph"/>
        <w:numPr>
          <w:ilvl w:val="0"/>
          <w:numId w:val="1"/>
        </w:numPr>
      </w:pPr>
      <w:r w:rsidRPr="00F02F28">
        <w:t>Table A</w:t>
      </w:r>
      <w:r w:rsidR="000077B4">
        <w:t>8</w:t>
      </w:r>
      <w:r w:rsidRPr="00F02F28">
        <w:t xml:space="preserve"> shows the t-tests of daily average differences within the control areas </w:t>
      </w:r>
      <w:r w:rsidR="00691A93">
        <w:t xml:space="preserve">1,560 days </w:t>
      </w:r>
      <w:r w:rsidRPr="00F02F28">
        <w:t>before and after the intervention</w:t>
      </w:r>
      <w:r w:rsidR="00691A93">
        <w:t xml:space="preserve"> (difference-in-difference data)</w:t>
      </w:r>
      <w:r w:rsidR="00691A93" w:rsidRPr="00F02F28">
        <w:t xml:space="preserve">. </w:t>
      </w:r>
      <w:r w:rsidR="006A7A79">
        <w:t xml:space="preserve">The means for all property crimes grouped together and motor vehicle thefts significantly decreased from pre- to post-intervention. This </w:t>
      </w:r>
      <w:r w:rsidR="00EB357F">
        <w:t>gives</w:t>
      </w:r>
      <w:r w:rsidR="006A7A79">
        <w:t xml:space="preserve"> confidence that during the post-intervention period, the treatment and control means were more similar.</w:t>
      </w:r>
      <w:r w:rsidR="00513881">
        <w:t xml:space="preserve"> Further, the decrease in the control areas may also be indicative of a national decreasing trend in property crimes since the pandemic.</w:t>
      </w:r>
    </w:p>
    <w:p w14:paraId="43202EA8" w14:textId="6E359BB4" w:rsidR="00513881" w:rsidRDefault="00F02F28" w:rsidP="00D029A1">
      <w:pPr>
        <w:pStyle w:val="ListParagraph"/>
        <w:numPr>
          <w:ilvl w:val="0"/>
          <w:numId w:val="1"/>
        </w:numPr>
      </w:pPr>
      <w:r>
        <w:t>Table A</w:t>
      </w:r>
      <w:r w:rsidR="000077B4">
        <w:t>9</w:t>
      </w:r>
      <w:r>
        <w:t xml:space="preserve"> </w:t>
      </w:r>
      <w:r w:rsidR="00727CA0">
        <w:t xml:space="preserve">shows the difference-in-difference analyses </w:t>
      </w:r>
      <w:r w:rsidR="00691A93">
        <w:t xml:space="preserve">(1,560 pre-intervention days, 184 treatment days) </w:t>
      </w:r>
      <w:proofErr w:type="gramStart"/>
      <w:r w:rsidR="00727CA0">
        <w:t>showing</w:t>
      </w:r>
      <w:proofErr w:type="gramEnd"/>
      <w:r w:rsidR="00727CA0">
        <w:t xml:space="preserve"> alignment with the main analyses</w:t>
      </w:r>
      <w:r w:rsidR="00513881">
        <w:t>. This analysis should give confidence to the treatment effect found in the main analysis that examined only the treatment period.</w:t>
      </w:r>
      <w:r w:rsidR="00727CA0">
        <w:t xml:space="preserve"> </w:t>
      </w:r>
    </w:p>
    <w:p w14:paraId="6399BCF7" w14:textId="34579DAC" w:rsidR="00326950" w:rsidRDefault="00727CA0" w:rsidP="00D029A1">
      <w:pPr>
        <w:pStyle w:val="ListParagraph"/>
        <w:numPr>
          <w:ilvl w:val="0"/>
          <w:numId w:val="1"/>
        </w:numPr>
      </w:pPr>
      <w:r>
        <w:t>Tables A</w:t>
      </w:r>
      <w:r w:rsidR="000077B4">
        <w:t>10</w:t>
      </w:r>
      <w:r>
        <w:t xml:space="preserve"> and</w:t>
      </w:r>
      <w:r w:rsidR="00F02F28">
        <w:t xml:space="preserve"> A</w:t>
      </w:r>
      <w:r w:rsidR="00E47C31">
        <w:t>1</w:t>
      </w:r>
      <w:r w:rsidR="000077B4">
        <w:t>1</w:t>
      </w:r>
      <w:r w:rsidR="00F02F28">
        <w:t xml:space="preserve"> show the displacement analyses </w:t>
      </w:r>
      <w:r w:rsidR="004F51DE">
        <w:t>of</w:t>
      </w:r>
      <w:r w:rsidR="00F02F28">
        <w:t xml:space="preserve"> the 600-foot and </w:t>
      </w:r>
      <w:r w:rsidR="006A7A79">
        <w:t>1,200-foot</w:t>
      </w:r>
      <w:r w:rsidR="00F02F28">
        <w:t xml:space="preserve"> buffers. The Weight Displacement Quotient within the 600-foot buffer 1.90 for theft and 4.10 for all property crimes grouped together. </w:t>
      </w:r>
    </w:p>
    <w:p w14:paraId="5A2FF984" w14:textId="2D5BE7C0" w:rsidR="00DB1504" w:rsidRDefault="00DB1504" w:rsidP="00D029A1">
      <w:pPr>
        <w:pStyle w:val="ListParagraph"/>
        <w:numPr>
          <w:ilvl w:val="0"/>
          <w:numId w:val="1"/>
        </w:numPr>
      </w:pPr>
      <w:r>
        <w:t>Figure A1 shows an image of the door hangers used for the intervention.</w:t>
      </w:r>
    </w:p>
    <w:p w14:paraId="7FEE3DD8" w14:textId="1006B6E8" w:rsidR="00DB1504" w:rsidRDefault="00DB1504" w:rsidP="00D029A1">
      <w:pPr>
        <w:pStyle w:val="ListParagraph"/>
        <w:numPr>
          <w:ilvl w:val="0"/>
          <w:numId w:val="1"/>
        </w:numPr>
      </w:pPr>
      <w:r>
        <w:t>Figure A2 shows the Metro region and the neighborhoods in the intervention.</w:t>
      </w:r>
    </w:p>
    <w:p w14:paraId="7080012F" w14:textId="02515819" w:rsidR="006D15B3" w:rsidRDefault="00DB1504" w:rsidP="00F02F28">
      <w:pPr>
        <w:pStyle w:val="ListParagraph"/>
        <w:numPr>
          <w:ilvl w:val="0"/>
          <w:numId w:val="1"/>
        </w:numPr>
      </w:pPr>
      <w:r>
        <w:t>Figure A3 shows the pre- and post-intervention trends.</w:t>
      </w:r>
      <w:r w:rsidR="00563B0B">
        <w:t xml:space="preserve"> While the control group has historically higher crimes, largely driven by one of the randomly assigned control neighborhoods, visual inspection of Figure A3 shows that the pre-intervention trends in all crime types were behaving similarly. While not equivalent, these pre-trend similarities allow for a more robust difference-in-difference approach. Further, we matched on burglaries of neighborhoods before randomization whereby both trends and counts were similar.</w:t>
      </w:r>
    </w:p>
    <w:p w14:paraId="36060D98" w14:textId="77777777" w:rsidR="00EF3ACD" w:rsidRDefault="00EF3ACD" w:rsidP="00F02F28"/>
    <w:p w14:paraId="5473E347" w14:textId="77777777" w:rsidR="00EF3ACD" w:rsidRDefault="00EF3ACD" w:rsidP="00F02F2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1440"/>
        <w:gridCol w:w="810"/>
        <w:gridCol w:w="1530"/>
        <w:gridCol w:w="1530"/>
        <w:gridCol w:w="1530"/>
      </w:tblGrid>
      <w:tr w:rsidR="006D15B3" w14:paraId="2CDE0BCB" w14:textId="1BDAB88E" w:rsidTr="00F30CFB">
        <w:tc>
          <w:tcPr>
            <w:tcW w:w="9270" w:type="dxa"/>
            <w:gridSpan w:val="5"/>
          </w:tcPr>
          <w:p w14:paraId="0B67EC39" w14:textId="66A30882" w:rsidR="006D15B3" w:rsidRPr="006D15B3" w:rsidRDefault="006D15B3" w:rsidP="006D3CF6">
            <w:pPr>
              <w:rPr>
                <w:rFonts w:cs="Times New Roman"/>
                <w:sz w:val="22"/>
              </w:rPr>
            </w:pPr>
            <w:r w:rsidRPr="006D15B3">
              <w:rPr>
                <w:rFonts w:cs="Times New Roman"/>
                <w:sz w:val="22"/>
              </w:rPr>
              <w:lastRenderedPageBreak/>
              <w:t>Table A1. Disaggregated daily means, counts, and geographic size of each treated and control neighborhood</w:t>
            </w:r>
            <w:r w:rsidR="0079668A">
              <w:rPr>
                <w:rFonts w:cs="Times New Roman"/>
                <w:sz w:val="22"/>
              </w:rPr>
              <w:t xml:space="preserve"> (pre-days = 1,560, post-days = 184)</w:t>
            </w:r>
          </w:p>
        </w:tc>
        <w:tc>
          <w:tcPr>
            <w:tcW w:w="1530" w:type="dxa"/>
          </w:tcPr>
          <w:p w14:paraId="30E6CD85" w14:textId="77777777" w:rsidR="006D15B3" w:rsidRPr="006D15B3" w:rsidRDefault="006D15B3" w:rsidP="006D3CF6">
            <w:pPr>
              <w:rPr>
                <w:rFonts w:cs="Times New Roman"/>
                <w:sz w:val="22"/>
              </w:rPr>
            </w:pPr>
          </w:p>
        </w:tc>
      </w:tr>
      <w:tr w:rsidR="006D15B3" w14:paraId="2FC60520" w14:textId="2167280F" w:rsidTr="00F30CFB">
        <w:tc>
          <w:tcPr>
            <w:tcW w:w="3960" w:type="dxa"/>
            <w:tcBorders>
              <w:top w:val="double" w:sz="4" w:space="0" w:color="auto"/>
              <w:bottom w:val="double" w:sz="4" w:space="0" w:color="auto"/>
            </w:tcBorders>
          </w:tcPr>
          <w:p w14:paraId="340513CE" w14:textId="77777777" w:rsidR="006D15B3" w:rsidRPr="006D15B3" w:rsidRDefault="006D15B3" w:rsidP="00EB357F">
            <w:pPr>
              <w:rPr>
                <w:rFonts w:cs="Times New Roman"/>
                <w:sz w:val="22"/>
              </w:rPr>
            </w:pPr>
          </w:p>
        </w:tc>
        <w:tc>
          <w:tcPr>
            <w:tcW w:w="1440" w:type="dxa"/>
            <w:tcBorders>
              <w:top w:val="double" w:sz="4" w:space="0" w:color="auto"/>
              <w:bottom w:val="double" w:sz="4" w:space="0" w:color="auto"/>
            </w:tcBorders>
          </w:tcPr>
          <w:p w14:paraId="41D5A392" w14:textId="355674F7" w:rsidR="006D15B3" w:rsidRPr="006D15B3" w:rsidRDefault="006D15B3" w:rsidP="00EB357F">
            <w:pPr>
              <w:jc w:val="center"/>
              <w:rPr>
                <w:rFonts w:cs="Times New Roman"/>
                <w:sz w:val="22"/>
              </w:rPr>
            </w:pPr>
            <w:r w:rsidRPr="006D15B3">
              <w:rPr>
                <w:rFonts w:cs="Times New Roman"/>
                <w:sz w:val="22"/>
              </w:rPr>
              <w:t>Pre-Mean</w:t>
            </w:r>
          </w:p>
        </w:tc>
        <w:tc>
          <w:tcPr>
            <w:tcW w:w="810" w:type="dxa"/>
            <w:tcBorders>
              <w:top w:val="double" w:sz="4" w:space="0" w:color="auto"/>
              <w:bottom w:val="double" w:sz="4" w:space="0" w:color="auto"/>
            </w:tcBorders>
          </w:tcPr>
          <w:p w14:paraId="3BF0FACC" w14:textId="06D3E6DB" w:rsidR="006D15B3" w:rsidRPr="006D15B3" w:rsidRDefault="006D15B3" w:rsidP="00EB357F">
            <w:pPr>
              <w:jc w:val="center"/>
              <w:rPr>
                <w:rFonts w:cs="Times New Roman"/>
                <w:sz w:val="22"/>
              </w:rPr>
            </w:pPr>
          </w:p>
        </w:tc>
        <w:tc>
          <w:tcPr>
            <w:tcW w:w="1530" w:type="dxa"/>
            <w:tcBorders>
              <w:top w:val="double" w:sz="4" w:space="0" w:color="auto"/>
              <w:bottom w:val="double" w:sz="4" w:space="0" w:color="auto"/>
            </w:tcBorders>
          </w:tcPr>
          <w:p w14:paraId="26D22706" w14:textId="3593E6BD" w:rsidR="006D15B3" w:rsidRPr="006D15B3" w:rsidRDefault="006D15B3" w:rsidP="00EB357F">
            <w:pPr>
              <w:jc w:val="center"/>
              <w:rPr>
                <w:rFonts w:cs="Times New Roman"/>
                <w:sz w:val="22"/>
              </w:rPr>
            </w:pPr>
            <w:r w:rsidRPr="006D15B3">
              <w:rPr>
                <w:rFonts w:cs="Times New Roman"/>
                <w:sz w:val="22"/>
              </w:rPr>
              <w:t>Post-Mean</w:t>
            </w:r>
          </w:p>
        </w:tc>
        <w:tc>
          <w:tcPr>
            <w:tcW w:w="1530" w:type="dxa"/>
            <w:tcBorders>
              <w:top w:val="double" w:sz="4" w:space="0" w:color="auto"/>
              <w:bottom w:val="double" w:sz="4" w:space="0" w:color="auto"/>
            </w:tcBorders>
          </w:tcPr>
          <w:p w14:paraId="672FCC85" w14:textId="50E56B9B" w:rsidR="006D15B3" w:rsidRPr="006D15B3" w:rsidRDefault="006D15B3" w:rsidP="00EB357F">
            <w:pPr>
              <w:jc w:val="center"/>
              <w:rPr>
                <w:rFonts w:cs="Times New Roman"/>
                <w:sz w:val="22"/>
              </w:rPr>
            </w:pPr>
          </w:p>
        </w:tc>
        <w:tc>
          <w:tcPr>
            <w:tcW w:w="1530" w:type="dxa"/>
            <w:tcBorders>
              <w:top w:val="double" w:sz="4" w:space="0" w:color="auto"/>
              <w:bottom w:val="double" w:sz="4" w:space="0" w:color="auto"/>
            </w:tcBorders>
          </w:tcPr>
          <w:p w14:paraId="0D787888" w14:textId="77777777" w:rsidR="006D15B3" w:rsidRPr="006D15B3" w:rsidRDefault="006D15B3" w:rsidP="00EB357F">
            <w:pPr>
              <w:jc w:val="center"/>
              <w:rPr>
                <w:rFonts w:cs="Times New Roman"/>
                <w:sz w:val="22"/>
              </w:rPr>
            </w:pPr>
          </w:p>
        </w:tc>
      </w:tr>
      <w:tr w:rsidR="006D15B3" w14:paraId="104BAE2A" w14:textId="61B4ABE8" w:rsidTr="00F30CFB">
        <w:tc>
          <w:tcPr>
            <w:tcW w:w="3960" w:type="dxa"/>
            <w:tcBorders>
              <w:top w:val="double" w:sz="4" w:space="0" w:color="auto"/>
            </w:tcBorders>
          </w:tcPr>
          <w:p w14:paraId="2F588892" w14:textId="77777777" w:rsidR="006D15B3" w:rsidRPr="006D15B3" w:rsidRDefault="006D15B3" w:rsidP="00EB357F">
            <w:pPr>
              <w:rPr>
                <w:rFonts w:cs="Times New Roman"/>
                <w:sz w:val="22"/>
              </w:rPr>
            </w:pPr>
          </w:p>
        </w:tc>
        <w:tc>
          <w:tcPr>
            <w:tcW w:w="1440" w:type="dxa"/>
            <w:tcBorders>
              <w:top w:val="double" w:sz="4" w:space="0" w:color="auto"/>
              <w:bottom w:val="single" w:sz="4" w:space="0" w:color="auto"/>
            </w:tcBorders>
          </w:tcPr>
          <w:p w14:paraId="727C0FC5" w14:textId="62D731A5" w:rsidR="006D15B3" w:rsidRPr="006D15B3" w:rsidRDefault="006D15B3" w:rsidP="00EB357F">
            <w:pPr>
              <w:jc w:val="center"/>
              <w:rPr>
                <w:rFonts w:cs="Times New Roman"/>
                <w:sz w:val="22"/>
              </w:rPr>
            </w:pPr>
            <w:r w:rsidRPr="006D15B3">
              <w:rPr>
                <w:rFonts w:cs="Times New Roman"/>
                <w:sz w:val="22"/>
              </w:rPr>
              <w:t>Mean (S.D.)</w:t>
            </w:r>
          </w:p>
        </w:tc>
        <w:tc>
          <w:tcPr>
            <w:tcW w:w="810" w:type="dxa"/>
            <w:tcBorders>
              <w:top w:val="double" w:sz="4" w:space="0" w:color="auto"/>
              <w:bottom w:val="single" w:sz="4" w:space="0" w:color="auto"/>
            </w:tcBorders>
          </w:tcPr>
          <w:p w14:paraId="1C75E464" w14:textId="5824945E" w:rsidR="006D15B3" w:rsidRPr="006D15B3" w:rsidRDefault="006D15B3" w:rsidP="00EB357F">
            <w:pPr>
              <w:jc w:val="center"/>
              <w:rPr>
                <w:rFonts w:cs="Times New Roman"/>
                <w:sz w:val="22"/>
              </w:rPr>
            </w:pPr>
            <w:r>
              <w:rPr>
                <w:rFonts w:cs="Times New Roman"/>
                <w:sz w:val="22"/>
              </w:rPr>
              <w:t>Pre-N</w:t>
            </w:r>
          </w:p>
        </w:tc>
        <w:tc>
          <w:tcPr>
            <w:tcW w:w="1530" w:type="dxa"/>
            <w:tcBorders>
              <w:top w:val="double" w:sz="4" w:space="0" w:color="auto"/>
              <w:bottom w:val="single" w:sz="4" w:space="0" w:color="auto"/>
            </w:tcBorders>
          </w:tcPr>
          <w:p w14:paraId="71C7927D" w14:textId="7B695D6F" w:rsidR="006D15B3" w:rsidRPr="006D15B3" w:rsidRDefault="006D15B3" w:rsidP="00EB357F">
            <w:pPr>
              <w:jc w:val="center"/>
              <w:rPr>
                <w:rFonts w:cs="Times New Roman"/>
                <w:sz w:val="22"/>
              </w:rPr>
            </w:pPr>
            <w:r w:rsidRPr="006D15B3">
              <w:rPr>
                <w:rFonts w:cs="Times New Roman"/>
                <w:sz w:val="22"/>
              </w:rPr>
              <w:t>Mean (S.D.)</w:t>
            </w:r>
          </w:p>
        </w:tc>
        <w:tc>
          <w:tcPr>
            <w:tcW w:w="1530" w:type="dxa"/>
            <w:tcBorders>
              <w:top w:val="double" w:sz="4" w:space="0" w:color="auto"/>
              <w:bottom w:val="single" w:sz="4" w:space="0" w:color="auto"/>
            </w:tcBorders>
          </w:tcPr>
          <w:p w14:paraId="50351EB2" w14:textId="39F702D4" w:rsidR="006D15B3" w:rsidRPr="006D15B3" w:rsidRDefault="006D15B3" w:rsidP="00EB357F">
            <w:pPr>
              <w:jc w:val="center"/>
              <w:rPr>
                <w:rFonts w:cs="Times New Roman"/>
                <w:sz w:val="22"/>
              </w:rPr>
            </w:pPr>
            <w:r>
              <w:rPr>
                <w:rFonts w:cs="Times New Roman"/>
                <w:sz w:val="22"/>
              </w:rPr>
              <w:t>Post-N</w:t>
            </w:r>
          </w:p>
        </w:tc>
        <w:tc>
          <w:tcPr>
            <w:tcW w:w="1530" w:type="dxa"/>
            <w:tcBorders>
              <w:top w:val="double" w:sz="4" w:space="0" w:color="auto"/>
              <w:bottom w:val="single" w:sz="4" w:space="0" w:color="auto"/>
            </w:tcBorders>
          </w:tcPr>
          <w:p w14:paraId="6B33CD74" w14:textId="44D4D1F7" w:rsidR="006D15B3" w:rsidRPr="006D15B3" w:rsidRDefault="006D15B3" w:rsidP="00EB357F">
            <w:pPr>
              <w:jc w:val="center"/>
              <w:rPr>
                <w:rFonts w:cs="Times New Roman"/>
                <w:sz w:val="22"/>
              </w:rPr>
            </w:pPr>
            <w:r>
              <w:rPr>
                <w:rFonts w:cs="Times New Roman"/>
                <w:sz w:val="22"/>
              </w:rPr>
              <w:t>Square Miles</w:t>
            </w:r>
          </w:p>
        </w:tc>
      </w:tr>
      <w:tr w:rsidR="006D15B3" w14:paraId="4E911460" w14:textId="3D5DC3BE" w:rsidTr="00F30CFB">
        <w:tc>
          <w:tcPr>
            <w:tcW w:w="3960" w:type="dxa"/>
          </w:tcPr>
          <w:p w14:paraId="42653256" w14:textId="07BF3DCE" w:rsidR="006D15B3" w:rsidRPr="006D15B3" w:rsidRDefault="006D15B3" w:rsidP="00EB357F">
            <w:pPr>
              <w:rPr>
                <w:rFonts w:cs="Times New Roman"/>
                <w:sz w:val="22"/>
              </w:rPr>
            </w:pPr>
            <w:r w:rsidRPr="006D15B3">
              <w:rPr>
                <w:rFonts w:cs="Times New Roman"/>
                <w:sz w:val="22"/>
              </w:rPr>
              <w:t>Treated Neighborhood 1: Pinehurst</w:t>
            </w:r>
          </w:p>
        </w:tc>
        <w:tc>
          <w:tcPr>
            <w:tcW w:w="1440" w:type="dxa"/>
            <w:tcBorders>
              <w:top w:val="single" w:sz="4" w:space="0" w:color="auto"/>
            </w:tcBorders>
          </w:tcPr>
          <w:p w14:paraId="3F48E61C" w14:textId="77777777" w:rsidR="006D15B3" w:rsidRPr="006D15B3" w:rsidRDefault="006D15B3" w:rsidP="00EB357F">
            <w:pPr>
              <w:jc w:val="center"/>
              <w:rPr>
                <w:rFonts w:cs="Times New Roman"/>
                <w:sz w:val="22"/>
              </w:rPr>
            </w:pPr>
          </w:p>
        </w:tc>
        <w:tc>
          <w:tcPr>
            <w:tcW w:w="810" w:type="dxa"/>
            <w:tcBorders>
              <w:top w:val="single" w:sz="4" w:space="0" w:color="auto"/>
            </w:tcBorders>
          </w:tcPr>
          <w:p w14:paraId="6AB083FB" w14:textId="77777777" w:rsidR="006D15B3" w:rsidRPr="006D15B3" w:rsidRDefault="006D15B3" w:rsidP="00EB357F">
            <w:pPr>
              <w:jc w:val="center"/>
              <w:rPr>
                <w:rFonts w:cs="Times New Roman"/>
                <w:sz w:val="22"/>
              </w:rPr>
            </w:pPr>
          </w:p>
        </w:tc>
        <w:tc>
          <w:tcPr>
            <w:tcW w:w="1530" w:type="dxa"/>
            <w:tcBorders>
              <w:top w:val="single" w:sz="4" w:space="0" w:color="auto"/>
            </w:tcBorders>
          </w:tcPr>
          <w:p w14:paraId="10C41CC9" w14:textId="77777777" w:rsidR="006D15B3" w:rsidRPr="006D15B3" w:rsidRDefault="006D15B3" w:rsidP="00EB357F">
            <w:pPr>
              <w:jc w:val="center"/>
              <w:rPr>
                <w:rFonts w:cs="Times New Roman"/>
                <w:sz w:val="22"/>
              </w:rPr>
            </w:pPr>
          </w:p>
        </w:tc>
        <w:tc>
          <w:tcPr>
            <w:tcW w:w="1530" w:type="dxa"/>
            <w:tcBorders>
              <w:top w:val="single" w:sz="4" w:space="0" w:color="auto"/>
            </w:tcBorders>
          </w:tcPr>
          <w:p w14:paraId="6C791D28" w14:textId="77777777" w:rsidR="006D15B3" w:rsidRPr="006D15B3" w:rsidRDefault="006D15B3" w:rsidP="00EB357F">
            <w:pPr>
              <w:jc w:val="center"/>
              <w:rPr>
                <w:rFonts w:cs="Times New Roman"/>
                <w:sz w:val="22"/>
              </w:rPr>
            </w:pPr>
          </w:p>
        </w:tc>
        <w:tc>
          <w:tcPr>
            <w:tcW w:w="1530" w:type="dxa"/>
            <w:tcBorders>
              <w:top w:val="single" w:sz="4" w:space="0" w:color="auto"/>
            </w:tcBorders>
          </w:tcPr>
          <w:p w14:paraId="512B1961" w14:textId="43095193" w:rsidR="006D15B3" w:rsidRPr="006D15B3" w:rsidRDefault="004E7AAE" w:rsidP="00EB357F">
            <w:pPr>
              <w:jc w:val="center"/>
              <w:rPr>
                <w:rFonts w:cs="Times New Roman"/>
                <w:sz w:val="22"/>
              </w:rPr>
            </w:pPr>
            <w:r>
              <w:rPr>
                <w:rFonts w:cs="Times New Roman"/>
                <w:sz w:val="22"/>
              </w:rPr>
              <w:t>0.43351</w:t>
            </w:r>
          </w:p>
        </w:tc>
      </w:tr>
      <w:tr w:rsidR="006D15B3" w14:paraId="10A320D8" w14:textId="7D797168" w:rsidTr="00F30CFB">
        <w:tc>
          <w:tcPr>
            <w:tcW w:w="3960" w:type="dxa"/>
          </w:tcPr>
          <w:p w14:paraId="428F8C6C" w14:textId="7790F103" w:rsidR="006D15B3" w:rsidRPr="006D15B3" w:rsidRDefault="006D15B3" w:rsidP="00EB357F">
            <w:pPr>
              <w:rPr>
                <w:rFonts w:cs="Times New Roman"/>
                <w:sz w:val="22"/>
              </w:rPr>
            </w:pPr>
            <w:r w:rsidRPr="006D15B3">
              <w:rPr>
                <w:rFonts w:cs="Times New Roman"/>
                <w:sz w:val="22"/>
              </w:rPr>
              <w:t xml:space="preserve">   All Property</w:t>
            </w:r>
          </w:p>
        </w:tc>
        <w:tc>
          <w:tcPr>
            <w:tcW w:w="1440" w:type="dxa"/>
          </w:tcPr>
          <w:p w14:paraId="180AE500" w14:textId="2D6A9F21" w:rsidR="006D15B3" w:rsidRPr="006D15B3" w:rsidRDefault="006D15B3" w:rsidP="00EB357F">
            <w:pPr>
              <w:jc w:val="center"/>
              <w:rPr>
                <w:rFonts w:cs="Times New Roman"/>
                <w:sz w:val="22"/>
              </w:rPr>
            </w:pPr>
            <w:r w:rsidRPr="006D15B3">
              <w:rPr>
                <w:rFonts w:cs="Times New Roman"/>
                <w:sz w:val="22"/>
              </w:rPr>
              <w:t>0.142 (0.39)</w:t>
            </w:r>
          </w:p>
        </w:tc>
        <w:tc>
          <w:tcPr>
            <w:tcW w:w="810" w:type="dxa"/>
          </w:tcPr>
          <w:p w14:paraId="74FFFBB3" w14:textId="64D8EE48" w:rsidR="006D15B3" w:rsidRPr="006D15B3" w:rsidRDefault="006D15B3" w:rsidP="00EB357F">
            <w:pPr>
              <w:jc w:val="center"/>
              <w:rPr>
                <w:rFonts w:cs="Times New Roman"/>
                <w:sz w:val="22"/>
              </w:rPr>
            </w:pPr>
            <w:r w:rsidRPr="006D15B3">
              <w:rPr>
                <w:rFonts w:cs="Times New Roman"/>
                <w:sz w:val="22"/>
              </w:rPr>
              <w:t>222</w:t>
            </w:r>
          </w:p>
        </w:tc>
        <w:tc>
          <w:tcPr>
            <w:tcW w:w="1530" w:type="dxa"/>
          </w:tcPr>
          <w:p w14:paraId="1B6805E7" w14:textId="2F9A291C" w:rsidR="006D15B3" w:rsidRPr="006D15B3" w:rsidRDefault="006D15B3" w:rsidP="00EB357F">
            <w:pPr>
              <w:jc w:val="center"/>
              <w:rPr>
                <w:rFonts w:cs="Times New Roman"/>
                <w:sz w:val="22"/>
              </w:rPr>
            </w:pPr>
            <w:r w:rsidRPr="006D15B3">
              <w:rPr>
                <w:rFonts w:cs="Times New Roman"/>
                <w:sz w:val="22"/>
              </w:rPr>
              <w:t>0.196 (0.47)</w:t>
            </w:r>
          </w:p>
        </w:tc>
        <w:tc>
          <w:tcPr>
            <w:tcW w:w="1530" w:type="dxa"/>
          </w:tcPr>
          <w:p w14:paraId="00B73CC6" w14:textId="604E576A" w:rsidR="006D15B3" w:rsidRPr="006D15B3" w:rsidRDefault="006D15B3" w:rsidP="00EB357F">
            <w:pPr>
              <w:jc w:val="center"/>
              <w:rPr>
                <w:rFonts w:cs="Times New Roman"/>
                <w:sz w:val="22"/>
              </w:rPr>
            </w:pPr>
            <w:r w:rsidRPr="006D15B3">
              <w:rPr>
                <w:rFonts w:cs="Times New Roman"/>
                <w:sz w:val="22"/>
              </w:rPr>
              <w:t>36</w:t>
            </w:r>
          </w:p>
        </w:tc>
        <w:tc>
          <w:tcPr>
            <w:tcW w:w="1530" w:type="dxa"/>
          </w:tcPr>
          <w:p w14:paraId="37009473" w14:textId="77777777" w:rsidR="006D15B3" w:rsidRPr="006D15B3" w:rsidRDefault="006D15B3" w:rsidP="00EB357F">
            <w:pPr>
              <w:jc w:val="center"/>
              <w:rPr>
                <w:rFonts w:cs="Times New Roman"/>
                <w:sz w:val="22"/>
              </w:rPr>
            </w:pPr>
          </w:p>
        </w:tc>
      </w:tr>
      <w:tr w:rsidR="006D15B3" w14:paraId="63EB325B" w14:textId="2C4BC862" w:rsidTr="00F30CFB">
        <w:tc>
          <w:tcPr>
            <w:tcW w:w="3960" w:type="dxa"/>
          </w:tcPr>
          <w:p w14:paraId="531DBFDD" w14:textId="155DAE35" w:rsidR="006D15B3" w:rsidRPr="006D15B3" w:rsidRDefault="006D15B3" w:rsidP="00EB357F">
            <w:pPr>
              <w:rPr>
                <w:rFonts w:cs="Times New Roman"/>
                <w:sz w:val="22"/>
              </w:rPr>
            </w:pPr>
            <w:r w:rsidRPr="006D15B3">
              <w:rPr>
                <w:rFonts w:cs="Times New Roman"/>
                <w:sz w:val="22"/>
              </w:rPr>
              <w:t xml:space="preserve">   Burglary</w:t>
            </w:r>
          </w:p>
        </w:tc>
        <w:tc>
          <w:tcPr>
            <w:tcW w:w="1440" w:type="dxa"/>
          </w:tcPr>
          <w:p w14:paraId="37565C40" w14:textId="1479F9DB" w:rsidR="006D15B3" w:rsidRPr="006D15B3" w:rsidRDefault="006D15B3" w:rsidP="00EB357F">
            <w:pPr>
              <w:jc w:val="center"/>
              <w:rPr>
                <w:rFonts w:cs="Times New Roman"/>
                <w:sz w:val="22"/>
              </w:rPr>
            </w:pPr>
            <w:r w:rsidRPr="006D15B3">
              <w:rPr>
                <w:rFonts w:cs="Times New Roman"/>
                <w:sz w:val="22"/>
              </w:rPr>
              <w:t>0.029 (0.17)</w:t>
            </w:r>
          </w:p>
        </w:tc>
        <w:tc>
          <w:tcPr>
            <w:tcW w:w="810" w:type="dxa"/>
          </w:tcPr>
          <w:p w14:paraId="071DCA5C" w14:textId="1826A0DD" w:rsidR="006D15B3" w:rsidRPr="006D15B3" w:rsidRDefault="006D15B3" w:rsidP="00EB357F">
            <w:pPr>
              <w:jc w:val="center"/>
              <w:rPr>
                <w:rFonts w:cs="Times New Roman"/>
                <w:sz w:val="22"/>
              </w:rPr>
            </w:pPr>
            <w:r w:rsidRPr="006D15B3">
              <w:rPr>
                <w:rFonts w:cs="Times New Roman"/>
                <w:sz w:val="22"/>
              </w:rPr>
              <w:t>45</w:t>
            </w:r>
          </w:p>
        </w:tc>
        <w:tc>
          <w:tcPr>
            <w:tcW w:w="1530" w:type="dxa"/>
          </w:tcPr>
          <w:p w14:paraId="1CE8ED5C" w14:textId="210456CB" w:rsidR="006D15B3" w:rsidRPr="006D15B3" w:rsidRDefault="006D15B3" w:rsidP="00EB357F">
            <w:pPr>
              <w:jc w:val="center"/>
              <w:rPr>
                <w:rFonts w:cs="Times New Roman"/>
                <w:sz w:val="22"/>
              </w:rPr>
            </w:pPr>
            <w:r w:rsidRPr="006D15B3">
              <w:rPr>
                <w:rFonts w:cs="Times New Roman"/>
                <w:sz w:val="22"/>
              </w:rPr>
              <w:t>0.022 (0.15)</w:t>
            </w:r>
          </w:p>
        </w:tc>
        <w:tc>
          <w:tcPr>
            <w:tcW w:w="1530" w:type="dxa"/>
          </w:tcPr>
          <w:p w14:paraId="2EE6B645" w14:textId="1CF609E4" w:rsidR="006D15B3" w:rsidRPr="006D15B3" w:rsidRDefault="006D15B3" w:rsidP="00EB357F">
            <w:pPr>
              <w:jc w:val="center"/>
              <w:rPr>
                <w:rFonts w:cs="Times New Roman"/>
                <w:sz w:val="22"/>
              </w:rPr>
            </w:pPr>
            <w:r w:rsidRPr="006D15B3">
              <w:rPr>
                <w:rFonts w:cs="Times New Roman"/>
                <w:sz w:val="22"/>
              </w:rPr>
              <w:t>4</w:t>
            </w:r>
          </w:p>
        </w:tc>
        <w:tc>
          <w:tcPr>
            <w:tcW w:w="1530" w:type="dxa"/>
          </w:tcPr>
          <w:p w14:paraId="725331D0" w14:textId="77777777" w:rsidR="006D15B3" w:rsidRPr="006D15B3" w:rsidRDefault="006D15B3" w:rsidP="00EB357F">
            <w:pPr>
              <w:jc w:val="center"/>
              <w:rPr>
                <w:rFonts w:cs="Times New Roman"/>
                <w:sz w:val="22"/>
              </w:rPr>
            </w:pPr>
          </w:p>
        </w:tc>
      </w:tr>
      <w:tr w:rsidR="006D15B3" w14:paraId="49F8AD01" w14:textId="7CAAED13" w:rsidTr="00F30CFB">
        <w:tc>
          <w:tcPr>
            <w:tcW w:w="3960" w:type="dxa"/>
          </w:tcPr>
          <w:p w14:paraId="4E90420E" w14:textId="428849E7" w:rsidR="006D15B3" w:rsidRPr="006D15B3" w:rsidRDefault="006D15B3" w:rsidP="00EB357F">
            <w:pPr>
              <w:rPr>
                <w:rFonts w:cs="Times New Roman"/>
                <w:sz w:val="22"/>
              </w:rPr>
            </w:pPr>
            <w:r w:rsidRPr="006D15B3">
              <w:rPr>
                <w:rFonts w:cs="Times New Roman"/>
                <w:sz w:val="22"/>
              </w:rPr>
              <w:t xml:space="preserve">   Theft</w:t>
            </w:r>
          </w:p>
        </w:tc>
        <w:tc>
          <w:tcPr>
            <w:tcW w:w="1440" w:type="dxa"/>
          </w:tcPr>
          <w:p w14:paraId="0F42E2BD" w14:textId="0545E6F8" w:rsidR="006D15B3" w:rsidRPr="006D15B3" w:rsidRDefault="006D15B3" w:rsidP="00EB357F">
            <w:pPr>
              <w:jc w:val="center"/>
              <w:rPr>
                <w:rFonts w:cs="Times New Roman"/>
                <w:sz w:val="22"/>
              </w:rPr>
            </w:pPr>
            <w:r w:rsidRPr="006D15B3">
              <w:rPr>
                <w:rFonts w:cs="Times New Roman"/>
                <w:sz w:val="22"/>
              </w:rPr>
              <w:t>0.095 (0.32)</w:t>
            </w:r>
          </w:p>
        </w:tc>
        <w:tc>
          <w:tcPr>
            <w:tcW w:w="810" w:type="dxa"/>
          </w:tcPr>
          <w:p w14:paraId="1401235C" w14:textId="19912DB4" w:rsidR="006D15B3" w:rsidRPr="006D15B3" w:rsidRDefault="006D15B3" w:rsidP="00EB357F">
            <w:pPr>
              <w:jc w:val="center"/>
              <w:rPr>
                <w:rFonts w:cs="Times New Roman"/>
                <w:sz w:val="22"/>
              </w:rPr>
            </w:pPr>
            <w:r w:rsidRPr="006D15B3">
              <w:rPr>
                <w:rFonts w:cs="Times New Roman"/>
                <w:sz w:val="22"/>
              </w:rPr>
              <w:t>148</w:t>
            </w:r>
          </w:p>
        </w:tc>
        <w:tc>
          <w:tcPr>
            <w:tcW w:w="1530" w:type="dxa"/>
          </w:tcPr>
          <w:p w14:paraId="0AB64AD4" w14:textId="7DE550DB" w:rsidR="006D15B3" w:rsidRPr="006D15B3" w:rsidRDefault="006D15B3" w:rsidP="00EB357F">
            <w:pPr>
              <w:jc w:val="center"/>
              <w:rPr>
                <w:rFonts w:cs="Times New Roman"/>
                <w:sz w:val="22"/>
              </w:rPr>
            </w:pPr>
            <w:r w:rsidRPr="006D15B3">
              <w:rPr>
                <w:rFonts w:cs="Times New Roman"/>
                <w:sz w:val="22"/>
              </w:rPr>
              <w:t>0.158 (0.42)</w:t>
            </w:r>
          </w:p>
        </w:tc>
        <w:tc>
          <w:tcPr>
            <w:tcW w:w="1530" w:type="dxa"/>
          </w:tcPr>
          <w:p w14:paraId="0E6168A8" w14:textId="30C22268" w:rsidR="006D15B3" w:rsidRPr="006D15B3" w:rsidRDefault="006D15B3" w:rsidP="00EB357F">
            <w:pPr>
              <w:jc w:val="center"/>
              <w:rPr>
                <w:rFonts w:cs="Times New Roman"/>
                <w:sz w:val="22"/>
              </w:rPr>
            </w:pPr>
            <w:r w:rsidRPr="006D15B3">
              <w:rPr>
                <w:rFonts w:cs="Times New Roman"/>
                <w:sz w:val="22"/>
              </w:rPr>
              <w:t>29</w:t>
            </w:r>
          </w:p>
        </w:tc>
        <w:tc>
          <w:tcPr>
            <w:tcW w:w="1530" w:type="dxa"/>
          </w:tcPr>
          <w:p w14:paraId="4455DD20" w14:textId="77777777" w:rsidR="006D15B3" w:rsidRPr="006D15B3" w:rsidRDefault="006D15B3" w:rsidP="00EB357F">
            <w:pPr>
              <w:jc w:val="center"/>
              <w:rPr>
                <w:rFonts w:cs="Times New Roman"/>
                <w:sz w:val="22"/>
              </w:rPr>
            </w:pPr>
          </w:p>
        </w:tc>
      </w:tr>
      <w:tr w:rsidR="006D15B3" w14:paraId="780ABB60" w14:textId="2D10EBC5" w:rsidTr="00F30CFB">
        <w:tc>
          <w:tcPr>
            <w:tcW w:w="3960" w:type="dxa"/>
          </w:tcPr>
          <w:p w14:paraId="396ECA89" w14:textId="73962E89" w:rsidR="006D15B3" w:rsidRPr="006D15B3" w:rsidRDefault="006D15B3" w:rsidP="00EB357F">
            <w:pPr>
              <w:rPr>
                <w:rFonts w:cs="Times New Roman"/>
                <w:sz w:val="22"/>
              </w:rPr>
            </w:pPr>
            <w:r w:rsidRPr="006D15B3">
              <w:rPr>
                <w:rFonts w:cs="Times New Roman"/>
                <w:sz w:val="22"/>
              </w:rPr>
              <w:t xml:space="preserve">   Motor Vehicle Theft</w:t>
            </w:r>
          </w:p>
        </w:tc>
        <w:tc>
          <w:tcPr>
            <w:tcW w:w="1440" w:type="dxa"/>
          </w:tcPr>
          <w:p w14:paraId="6A5CB31F" w14:textId="679441B3" w:rsidR="006D15B3" w:rsidRPr="006D15B3" w:rsidRDefault="006D15B3" w:rsidP="00EB357F">
            <w:pPr>
              <w:jc w:val="center"/>
              <w:rPr>
                <w:rFonts w:cs="Times New Roman"/>
                <w:sz w:val="22"/>
              </w:rPr>
            </w:pPr>
            <w:r w:rsidRPr="006D15B3">
              <w:rPr>
                <w:rFonts w:cs="Times New Roman"/>
                <w:sz w:val="22"/>
              </w:rPr>
              <w:t>0.019 (0.14)</w:t>
            </w:r>
          </w:p>
        </w:tc>
        <w:tc>
          <w:tcPr>
            <w:tcW w:w="810" w:type="dxa"/>
          </w:tcPr>
          <w:p w14:paraId="0150A5CD" w14:textId="25EFB0A5" w:rsidR="006D15B3" w:rsidRPr="006D15B3" w:rsidRDefault="006D15B3" w:rsidP="00EB357F">
            <w:pPr>
              <w:jc w:val="center"/>
              <w:rPr>
                <w:rFonts w:cs="Times New Roman"/>
                <w:sz w:val="22"/>
              </w:rPr>
            </w:pPr>
            <w:r w:rsidRPr="006D15B3">
              <w:rPr>
                <w:rFonts w:cs="Times New Roman"/>
                <w:sz w:val="22"/>
              </w:rPr>
              <w:t>29</w:t>
            </w:r>
          </w:p>
        </w:tc>
        <w:tc>
          <w:tcPr>
            <w:tcW w:w="1530" w:type="dxa"/>
          </w:tcPr>
          <w:p w14:paraId="0DF54E6A" w14:textId="531FCEA5" w:rsidR="006D15B3" w:rsidRPr="006D15B3" w:rsidRDefault="006D15B3" w:rsidP="00EB357F">
            <w:pPr>
              <w:jc w:val="center"/>
              <w:rPr>
                <w:rFonts w:cs="Times New Roman"/>
                <w:sz w:val="22"/>
              </w:rPr>
            </w:pPr>
            <w:r w:rsidRPr="006D15B3">
              <w:rPr>
                <w:rFonts w:cs="Times New Roman"/>
                <w:sz w:val="22"/>
              </w:rPr>
              <w:t>0.016 (0.13)</w:t>
            </w:r>
          </w:p>
        </w:tc>
        <w:tc>
          <w:tcPr>
            <w:tcW w:w="1530" w:type="dxa"/>
          </w:tcPr>
          <w:p w14:paraId="16CE010B" w14:textId="775862F5" w:rsidR="006D15B3" w:rsidRPr="006D15B3" w:rsidRDefault="006D15B3" w:rsidP="00EB357F">
            <w:pPr>
              <w:jc w:val="center"/>
              <w:rPr>
                <w:rFonts w:cs="Times New Roman"/>
                <w:sz w:val="22"/>
              </w:rPr>
            </w:pPr>
            <w:r w:rsidRPr="006D15B3">
              <w:rPr>
                <w:rFonts w:cs="Times New Roman"/>
                <w:sz w:val="22"/>
              </w:rPr>
              <w:t>3</w:t>
            </w:r>
          </w:p>
        </w:tc>
        <w:tc>
          <w:tcPr>
            <w:tcW w:w="1530" w:type="dxa"/>
          </w:tcPr>
          <w:p w14:paraId="7D31A18E" w14:textId="77777777" w:rsidR="006D15B3" w:rsidRPr="006D15B3" w:rsidRDefault="006D15B3" w:rsidP="00EB357F">
            <w:pPr>
              <w:jc w:val="center"/>
              <w:rPr>
                <w:rFonts w:cs="Times New Roman"/>
                <w:sz w:val="22"/>
              </w:rPr>
            </w:pPr>
          </w:p>
        </w:tc>
      </w:tr>
      <w:tr w:rsidR="006D15B3" w14:paraId="62732542" w14:textId="740FBF3E" w:rsidTr="00F30CFB">
        <w:tc>
          <w:tcPr>
            <w:tcW w:w="3960" w:type="dxa"/>
          </w:tcPr>
          <w:p w14:paraId="2EC77A0C" w14:textId="62233873" w:rsidR="006D15B3" w:rsidRPr="006D15B3" w:rsidRDefault="006D15B3" w:rsidP="00EB357F">
            <w:pPr>
              <w:rPr>
                <w:rFonts w:cs="Times New Roman"/>
                <w:sz w:val="22"/>
              </w:rPr>
            </w:pPr>
            <w:r w:rsidRPr="006D15B3">
              <w:rPr>
                <w:rFonts w:cs="Times New Roman"/>
                <w:sz w:val="22"/>
              </w:rPr>
              <w:t>Treated Neighborhood 2: Robert Mills</w:t>
            </w:r>
          </w:p>
        </w:tc>
        <w:tc>
          <w:tcPr>
            <w:tcW w:w="1440" w:type="dxa"/>
          </w:tcPr>
          <w:p w14:paraId="35A1E9AA" w14:textId="77777777" w:rsidR="006D15B3" w:rsidRPr="006D15B3" w:rsidRDefault="006D15B3" w:rsidP="00EB357F">
            <w:pPr>
              <w:jc w:val="center"/>
              <w:rPr>
                <w:rFonts w:cs="Times New Roman"/>
                <w:sz w:val="22"/>
              </w:rPr>
            </w:pPr>
          </w:p>
        </w:tc>
        <w:tc>
          <w:tcPr>
            <w:tcW w:w="810" w:type="dxa"/>
          </w:tcPr>
          <w:p w14:paraId="1F8DE74A" w14:textId="77777777" w:rsidR="006D15B3" w:rsidRPr="006D15B3" w:rsidRDefault="006D15B3" w:rsidP="00EB357F">
            <w:pPr>
              <w:jc w:val="center"/>
              <w:rPr>
                <w:rFonts w:cs="Times New Roman"/>
                <w:sz w:val="22"/>
              </w:rPr>
            </w:pPr>
          </w:p>
        </w:tc>
        <w:tc>
          <w:tcPr>
            <w:tcW w:w="1530" w:type="dxa"/>
          </w:tcPr>
          <w:p w14:paraId="21EED521" w14:textId="77777777" w:rsidR="006D15B3" w:rsidRPr="006D15B3" w:rsidRDefault="006D15B3" w:rsidP="00EB357F">
            <w:pPr>
              <w:jc w:val="center"/>
              <w:rPr>
                <w:rFonts w:cs="Times New Roman"/>
                <w:sz w:val="22"/>
              </w:rPr>
            </w:pPr>
          </w:p>
        </w:tc>
        <w:tc>
          <w:tcPr>
            <w:tcW w:w="1530" w:type="dxa"/>
          </w:tcPr>
          <w:p w14:paraId="7AF0ACDE" w14:textId="77777777" w:rsidR="006D15B3" w:rsidRPr="006D15B3" w:rsidRDefault="006D15B3" w:rsidP="00EB357F">
            <w:pPr>
              <w:jc w:val="center"/>
              <w:rPr>
                <w:rFonts w:cs="Times New Roman"/>
                <w:sz w:val="22"/>
              </w:rPr>
            </w:pPr>
          </w:p>
        </w:tc>
        <w:tc>
          <w:tcPr>
            <w:tcW w:w="1530" w:type="dxa"/>
          </w:tcPr>
          <w:p w14:paraId="1B2894B4" w14:textId="762D5441" w:rsidR="006D15B3" w:rsidRPr="006D15B3" w:rsidRDefault="004E7AAE" w:rsidP="00EB357F">
            <w:pPr>
              <w:jc w:val="center"/>
              <w:rPr>
                <w:rFonts w:cs="Times New Roman"/>
                <w:sz w:val="22"/>
              </w:rPr>
            </w:pPr>
            <w:r>
              <w:rPr>
                <w:rFonts w:cs="Times New Roman"/>
                <w:sz w:val="22"/>
              </w:rPr>
              <w:t>0.36317</w:t>
            </w:r>
          </w:p>
        </w:tc>
      </w:tr>
      <w:tr w:rsidR="006D15B3" w14:paraId="330BAFCF" w14:textId="7EDD7582" w:rsidTr="00F30CFB">
        <w:tc>
          <w:tcPr>
            <w:tcW w:w="3960" w:type="dxa"/>
          </w:tcPr>
          <w:p w14:paraId="0A48E061" w14:textId="18B8FD3B" w:rsidR="006D15B3" w:rsidRPr="006D15B3" w:rsidRDefault="006D15B3" w:rsidP="00EB357F">
            <w:pPr>
              <w:rPr>
                <w:rFonts w:cs="Times New Roman"/>
                <w:sz w:val="22"/>
              </w:rPr>
            </w:pPr>
            <w:r w:rsidRPr="006D15B3">
              <w:rPr>
                <w:rFonts w:cs="Times New Roman"/>
                <w:sz w:val="22"/>
              </w:rPr>
              <w:t xml:space="preserve">   All Property</w:t>
            </w:r>
          </w:p>
        </w:tc>
        <w:tc>
          <w:tcPr>
            <w:tcW w:w="1440" w:type="dxa"/>
          </w:tcPr>
          <w:p w14:paraId="28D4ACE6" w14:textId="025D549B" w:rsidR="006D15B3" w:rsidRPr="006D15B3" w:rsidRDefault="006D15B3" w:rsidP="00EB357F">
            <w:pPr>
              <w:jc w:val="center"/>
              <w:rPr>
                <w:rFonts w:cs="Times New Roman"/>
                <w:sz w:val="22"/>
              </w:rPr>
            </w:pPr>
            <w:r w:rsidRPr="006D15B3">
              <w:rPr>
                <w:rFonts w:cs="Times New Roman"/>
                <w:sz w:val="22"/>
              </w:rPr>
              <w:t>0.207 (0.52)</w:t>
            </w:r>
          </w:p>
        </w:tc>
        <w:tc>
          <w:tcPr>
            <w:tcW w:w="810" w:type="dxa"/>
          </w:tcPr>
          <w:p w14:paraId="01F9CE39" w14:textId="4ED3EA6A" w:rsidR="006D15B3" w:rsidRPr="006D15B3" w:rsidRDefault="006D15B3" w:rsidP="00EB357F">
            <w:pPr>
              <w:jc w:val="center"/>
              <w:rPr>
                <w:rFonts w:cs="Times New Roman"/>
                <w:sz w:val="22"/>
              </w:rPr>
            </w:pPr>
            <w:r w:rsidRPr="006D15B3">
              <w:rPr>
                <w:rFonts w:cs="Times New Roman"/>
                <w:sz w:val="22"/>
              </w:rPr>
              <w:t>323</w:t>
            </w:r>
          </w:p>
        </w:tc>
        <w:tc>
          <w:tcPr>
            <w:tcW w:w="1530" w:type="dxa"/>
          </w:tcPr>
          <w:p w14:paraId="67690BF0" w14:textId="2A11B295" w:rsidR="006D15B3" w:rsidRPr="006D15B3" w:rsidRDefault="006D15B3" w:rsidP="00EB357F">
            <w:pPr>
              <w:jc w:val="center"/>
              <w:rPr>
                <w:rFonts w:cs="Times New Roman"/>
                <w:sz w:val="22"/>
              </w:rPr>
            </w:pPr>
            <w:r w:rsidRPr="006D15B3">
              <w:rPr>
                <w:rFonts w:cs="Times New Roman"/>
                <w:sz w:val="22"/>
              </w:rPr>
              <w:t>0.147 (0.50)</w:t>
            </w:r>
          </w:p>
        </w:tc>
        <w:tc>
          <w:tcPr>
            <w:tcW w:w="1530" w:type="dxa"/>
          </w:tcPr>
          <w:p w14:paraId="43FBEEF9" w14:textId="25F07582" w:rsidR="006D15B3" w:rsidRPr="006D15B3" w:rsidRDefault="006D15B3" w:rsidP="00EB357F">
            <w:pPr>
              <w:jc w:val="center"/>
              <w:rPr>
                <w:rFonts w:cs="Times New Roman"/>
                <w:sz w:val="22"/>
              </w:rPr>
            </w:pPr>
            <w:r w:rsidRPr="006D15B3">
              <w:rPr>
                <w:rFonts w:cs="Times New Roman"/>
                <w:sz w:val="22"/>
              </w:rPr>
              <w:t>27</w:t>
            </w:r>
          </w:p>
        </w:tc>
        <w:tc>
          <w:tcPr>
            <w:tcW w:w="1530" w:type="dxa"/>
          </w:tcPr>
          <w:p w14:paraId="10F1FE4E" w14:textId="77777777" w:rsidR="006D15B3" w:rsidRPr="006D15B3" w:rsidRDefault="006D15B3" w:rsidP="00EB357F">
            <w:pPr>
              <w:jc w:val="center"/>
              <w:rPr>
                <w:rFonts w:cs="Times New Roman"/>
                <w:sz w:val="22"/>
              </w:rPr>
            </w:pPr>
          </w:p>
        </w:tc>
      </w:tr>
      <w:tr w:rsidR="006D15B3" w14:paraId="7776CFA3" w14:textId="2EB5B667" w:rsidTr="00F30CFB">
        <w:tc>
          <w:tcPr>
            <w:tcW w:w="3960" w:type="dxa"/>
          </w:tcPr>
          <w:p w14:paraId="62645A82" w14:textId="0BD77689" w:rsidR="006D15B3" w:rsidRPr="006D15B3" w:rsidRDefault="006D15B3" w:rsidP="00EB357F">
            <w:pPr>
              <w:rPr>
                <w:rFonts w:cs="Times New Roman"/>
                <w:sz w:val="22"/>
              </w:rPr>
            </w:pPr>
            <w:r w:rsidRPr="006D15B3">
              <w:rPr>
                <w:rFonts w:cs="Times New Roman"/>
                <w:sz w:val="22"/>
              </w:rPr>
              <w:t xml:space="preserve">   Burglary</w:t>
            </w:r>
          </w:p>
        </w:tc>
        <w:tc>
          <w:tcPr>
            <w:tcW w:w="1440" w:type="dxa"/>
          </w:tcPr>
          <w:p w14:paraId="3EF123EA" w14:textId="2DC12F77" w:rsidR="006D15B3" w:rsidRPr="006D15B3" w:rsidRDefault="006D15B3" w:rsidP="00EB357F">
            <w:pPr>
              <w:jc w:val="center"/>
              <w:rPr>
                <w:rFonts w:cs="Times New Roman"/>
                <w:sz w:val="22"/>
              </w:rPr>
            </w:pPr>
            <w:r w:rsidRPr="006D15B3">
              <w:rPr>
                <w:rFonts w:cs="Times New Roman"/>
                <w:sz w:val="22"/>
              </w:rPr>
              <w:t>0.036 (0.21)</w:t>
            </w:r>
          </w:p>
        </w:tc>
        <w:tc>
          <w:tcPr>
            <w:tcW w:w="810" w:type="dxa"/>
          </w:tcPr>
          <w:p w14:paraId="43FB970F" w14:textId="591B4F94" w:rsidR="006D15B3" w:rsidRPr="006D15B3" w:rsidRDefault="006D15B3" w:rsidP="00EB357F">
            <w:pPr>
              <w:jc w:val="center"/>
              <w:rPr>
                <w:rFonts w:cs="Times New Roman"/>
                <w:sz w:val="22"/>
              </w:rPr>
            </w:pPr>
            <w:r w:rsidRPr="006D15B3">
              <w:rPr>
                <w:rFonts w:cs="Times New Roman"/>
                <w:sz w:val="22"/>
              </w:rPr>
              <w:t>56</w:t>
            </w:r>
          </w:p>
        </w:tc>
        <w:tc>
          <w:tcPr>
            <w:tcW w:w="1530" w:type="dxa"/>
          </w:tcPr>
          <w:p w14:paraId="25DEE621" w14:textId="33B943B9" w:rsidR="006D15B3" w:rsidRPr="006D15B3" w:rsidRDefault="006D15B3" w:rsidP="00EB357F">
            <w:pPr>
              <w:jc w:val="center"/>
              <w:rPr>
                <w:rFonts w:cs="Times New Roman"/>
                <w:sz w:val="22"/>
              </w:rPr>
            </w:pPr>
            <w:r w:rsidRPr="006D15B3">
              <w:rPr>
                <w:rFonts w:cs="Times New Roman"/>
                <w:sz w:val="22"/>
              </w:rPr>
              <w:t>0.033 (0.18)</w:t>
            </w:r>
          </w:p>
        </w:tc>
        <w:tc>
          <w:tcPr>
            <w:tcW w:w="1530" w:type="dxa"/>
          </w:tcPr>
          <w:p w14:paraId="732F44FF" w14:textId="07C8B8F6" w:rsidR="006D15B3" w:rsidRPr="006D15B3" w:rsidRDefault="006D15B3" w:rsidP="00EB357F">
            <w:pPr>
              <w:jc w:val="center"/>
              <w:rPr>
                <w:rFonts w:cs="Times New Roman"/>
                <w:sz w:val="22"/>
              </w:rPr>
            </w:pPr>
            <w:r w:rsidRPr="006D15B3">
              <w:rPr>
                <w:rFonts w:cs="Times New Roman"/>
                <w:sz w:val="22"/>
              </w:rPr>
              <w:t>6</w:t>
            </w:r>
          </w:p>
        </w:tc>
        <w:tc>
          <w:tcPr>
            <w:tcW w:w="1530" w:type="dxa"/>
          </w:tcPr>
          <w:p w14:paraId="0C234C83" w14:textId="77777777" w:rsidR="006D15B3" w:rsidRPr="006D15B3" w:rsidRDefault="006D15B3" w:rsidP="00EB357F">
            <w:pPr>
              <w:jc w:val="center"/>
              <w:rPr>
                <w:rFonts w:cs="Times New Roman"/>
                <w:sz w:val="22"/>
              </w:rPr>
            </w:pPr>
          </w:p>
        </w:tc>
      </w:tr>
      <w:tr w:rsidR="006D15B3" w14:paraId="27B2DA7A" w14:textId="413AEED1" w:rsidTr="00F30CFB">
        <w:tc>
          <w:tcPr>
            <w:tcW w:w="3960" w:type="dxa"/>
          </w:tcPr>
          <w:p w14:paraId="24089ABA" w14:textId="63EB1ECA" w:rsidR="006D15B3" w:rsidRPr="006D15B3" w:rsidRDefault="006D15B3" w:rsidP="00EB357F">
            <w:pPr>
              <w:rPr>
                <w:rFonts w:cs="Times New Roman"/>
                <w:sz w:val="22"/>
              </w:rPr>
            </w:pPr>
            <w:r w:rsidRPr="006D15B3">
              <w:rPr>
                <w:rFonts w:cs="Times New Roman"/>
                <w:sz w:val="22"/>
              </w:rPr>
              <w:t xml:space="preserve">   Theft</w:t>
            </w:r>
          </w:p>
        </w:tc>
        <w:tc>
          <w:tcPr>
            <w:tcW w:w="1440" w:type="dxa"/>
          </w:tcPr>
          <w:p w14:paraId="79248472" w14:textId="6DB94AA7" w:rsidR="006D15B3" w:rsidRPr="006D15B3" w:rsidRDefault="006D15B3" w:rsidP="00EB357F">
            <w:pPr>
              <w:jc w:val="center"/>
              <w:rPr>
                <w:rFonts w:cs="Times New Roman"/>
                <w:sz w:val="22"/>
              </w:rPr>
            </w:pPr>
            <w:r w:rsidRPr="006D15B3">
              <w:rPr>
                <w:rFonts w:cs="Times New Roman"/>
                <w:sz w:val="22"/>
              </w:rPr>
              <w:t>0.157 (0.44)</w:t>
            </w:r>
          </w:p>
        </w:tc>
        <w:tc>
          <w:tcPr>
            <w:tcW w:w="810" w:type="dxa"/>
          </w:tcPr>
          <w:p w14:paraId="08F9F012" w14:textId="4AE6B6F6" w:rsidR="006D15B3" w:rsidRPr="006D15B3" w:rsidRDefault="006D15B3" w:rsidP="00EB357F">
            <w:pPr>
              <w:jc w:val="center"/>
              <w:rPr>
                <w:rFonts w:cs="Times New Roman"/>
                <w:sz w:val="22"/>
              </w:rPr>
            </w:pPr>
            <w:r w:rsidRPr="006D15B3">
              <w:rPr>
                <w:rFonts w:cs="Times New Roman"/>
                <w:sz w:val="22"/>
              </w:rPr>
              <w:t>245</w:t>
            </w:r>
          </w:p>
        </w:tc>
        <w:tc>
          <w:tcPr>
            <w:tcW w:w="1530" w:type="dxa"/>
          </w:tcPr>
          <w:p w14:paraId="777B9051" w14:textId="7F997AFA" w:rsidR="006D15B3" w:rsidRPr="006D15B3" w:rsidRDefault="006D15B3" w:rsidP="00EB357F">
            <w:pPr>
              <w:jc w:val="center"/>
              <w:rPr>
                <w:rFonts w:cs="Times New Roman"/>
                <w:sz w:val="22"/>
              </w:rPr>
            </w:pPr>
            <w:r w:rsidRPr="006D15B3">
              <w:rPr>
                <w:rFonts w:cs="Times New Roman"/>
                <w:sz w:val="22"/>
              </w:rPr>
              <w:t>0.114 (0.45)</w:t>
            </w:r>
          </w:p>
        </w:tc>
        <w:tc>
          <w:tcPr>
            <w:tcW w:w="1530" w:type="dxa"/>
          </w:tcPr>
          <w:p w14:paraId="5A5C72F4" w14:textId="4B2D1FC9" w:rsidR="006D15B3" w:rsidRPr="006D15B3" w:rsidRDefault="006D15B3" w:rsidP="00EB357F">
            <w:pPr>
              <w:jc w:val="center"/>
              <w:rPr>
                <w:rFonts w:cs="Times New Roman"/>
                <w:sz w:val="22"/>
              </w:rPr>
            </w:pPr>
            <w:r w:rsidRPr="006D15B3">
              <w:rPr>
                <w:rFonts w:cs="Times New Roman"/>
                <w:sz w:val="22"/>
              </w:rPr>
              <w:t>21</w:t>
            </w:r>
          </w:p>
        </w:tc>
        <w:tc>
          <w:tcPr>
            <w:tcW w:w="1530" w:type="dxa"/>
          </w:tcPr>
          <w:p w14:paraId="0CE8AEBB" w14:textId="77777777" w:rsidR="006D15B3" w:rsidRPr="006D15B3" w:rsidRDefault="006D15B3" w:rsidP="00EB357F">
            <w:pPr>
              <w:jc w:val="center"/>
              <w:rPr>
                <w:rFonts w:cs="Times New Roman"/>
                <w:sz w:val="22"/>
              </w:rPr>
            </w:pPr>
          </w:p>
        </w:tc>
      </w:tr>
      <w:tr w:rsidR="006D15B3" w14:paraId="5B579A8B" w14:textId="5583F780" w:rsidTr="00F30CFB">
        <w:tc>
          <w:tcPr>
            <w:tcW w:w="3960" w:type="dxa"/>
          </w:tcPr>
          <w:p w14:paraId="6A6C2635" w14:textId="4E090DFD" w:rsidR="006D15B3" w:rsidRPr="006D15B3" w:rsidRDefault="006D15B3" w:rsidP="00EB357F">
            <w:pPr>
              <w:rPr>
                <w:rFonts w:cs="Times New Roman"/>
                <w:sz w:val="22"/>
              </w:rPr>
            </w:pPr>
            <w:r w:rsidRPr="006D15B3">
              <w:rPr>
                <w:rFonts w:cs="Times New Roman"/>
                <w:sz w:val="22"/>
              </w:rPr>
              <w:t xml:space="preserve">   Motor Vehicle Theft</w:t>
            </w:r>
          </w:p>
        </w:tc>
        <w:tc>
          <w:tcPr>
            <w:tcW w:w="1440" w:type="dxa"/>
          </w:tcPr>
          <w:p w14:paraId="5202A588" w14:textId="61C5BB65" w:rsidR="006D15B3" w:rsidRPr="006D15B3" w:rsidRDefault="006D15B3" w:rsidP="00EB357F">
            <w:pPr>
              <w:jc w:val="center"/>
              <w:rPr>
                <w:rFonts w:cs="Times New Roman"/>
                <w:sz w:val="22"/>
              </w:rPr>
            </w:pPr>
            <w:r w:rsidRPr="006D15B3">
              <w:rPr>
                <w:rFonts w:cs="Times New Roman"/>
                <w:sz w:val="22"/>
              </w:rPr>
              <w:t>0.014 (0.12)</w:t>
            </w:r>
          </w:p>
        </w:tc>
        <w:tc>
          <w:tcPr>
            <w:tcW w:w="810" w:type="dxa"/>
          </w:tcPr>
          <w:p w14:paraId="4A9529EC" w14:textId="5514D41F" w:rsidR="006D15B3" w:rsidRPr="006D15B3" w:rsidRDefault="006D15B3" w:rsidP="00EB357F">
            <w:pPr>
              <w:jc w:val="center"/>
              <w:rPr>
                <w:rFonts w:cs="Times New Roman"/>
                <w:sz w:val="22"/>
              </w:rPr>
            </w:pPr>
            <w:r w:rsidRPr="006D15B3">
              <w:rPr>
                <w:rFonts w:cs="Times New Roman"/>
                <w:sz w:val="22"/>
              </w:rPr>
              <w:t>22</w:t>
            </w:r>
          </w:p>
        </w:tc>
        <w:tc>
          <w:tcPr>
            <w:tcW w:w="1530" w:type="dxa"/>
          </w:tcPr>
          <w:p w14:paraId="57762291" w14:textId="5224086D" w:rsidR="006D15B3" w:rsidRPr="006D15B3" w:rsidRDefault="006D15B3" w:rsidP="00EB357F">
            <w:pPr>
              <w:jc w:val="center"/>
              <w:rPr>
                <w:rFonts w:cs="Times New Roman"/>
                <w:sz w:val="22"/>
              </w:rPr>
            </w:pPr>
            <w:r w:rsidRPr="006D15B3">
              <w:rPr>
                <w:rFonts w:cs="Times New Roman"/>
                <w:sz w:val="22"/>
              </w:rPr>
              <w:t>0.000 (0.00)</w:t>
            </w:r>
          </w:p>
        </w:tc>
        <w:tc>
          <w:tcPr>
            <w:tcW w:w="1530" w:type="dxa"/>
          </w:tcPr>
          <w:p w14:paraId="6A18FABA" w14:textId="1B1A9DC7" w:rsidR="006D15B3" w:rsidRPr="006D15B3" w:rsidRDefault="006D15B3" w:rsidP="00EB357F">
            <w:pPr>
              <w:jc w:val="center"/>
              <w:rPr>
                <w:rFonts w:cs="Times New Roman"/>
                <w:sz w:val="22"/>
              </w:rPr>
            </w:pPr>
            <w:r w:rsidRPr="006D15B3">
              <w:rPr>
                <w:rFonts w:cs="Times New Roman"/>
                <w:sz w:val="22"/>
              </w:rPr>
              <w:t>0</w:t>
            </w:r>
          </w:p>
        </w:tc>
        <w:tc>
          <w:tcPr>
            <w:tcW w:w="1530" w:type="dxa"/>
          </w:tcPr>
          <w:p w14:paraId="42BAD2D9" w14:textId="77777777" w:rsidR="006D15B3" w:rsidRPr="006D15B3" w:rsidRDefault="006D15B3" w:rsidP="00EB357F">
            <w:pPr>
              <w:jc w:val="center"/>
              <w:rPr>
                <w:rFonts w:cs="Times New Roman"/>
                <w:sz w:val="22"/>
              </w:rPr>
            </w:pPr>
          </w:p>
        </w:tc>
      </w:tr>
      <w:tr w:rsidR="006D15B3" w14:paraId="52A7BFB8" w14:textId="1437B783" w:rsidTr="00F30CFB">
        <w:tc>
          <w:tcPr>
            <w:tcW w:w="3960" w:type="dxa"/>
          </w:tcPr>
          <w:p w14:paraId="76693FBF" w14:textId="4E638999" w:rsidR="006D15B3" w:rsidRPr="006D15B3" w:rsidRDefault="006D15B3" w:rsidP="00EB357F">
            <w:pPr>
              <w:rPr>
                <w:rFonts w:cs="Times New Roman"/>
                <w:sz w:val="22"/>
              </w:rPr>
            </w:pPr>
            <w:r w:rsidRPr="006D15B3">
              <w:rPr>
                <w:rFonts w:cs="Times New Roman"/>
                <w:sz w:val="22"/>
              </w:rPr>
              <w:t>Treated Neighborhood 3: University Hills</w:t>
            </w:r>
          </w:p>
        </w:tc>
        <w:tc>
          <w:tcPr>
            <w:tcW w:w="1440" w:type="dxa"/>
          </w:tcPr>
          <w:p w14:paraId="3EBF7C5F" w14:textId="77777777" w:rsidR="006D15B3" w:rsidRPr="006D15B3" w:rsidRDefault="006D15B3" w:rsidP="00EB357F">
            <w:pPr>
              <w:jc w:val="center"/>
              <w:rPr>
                <w:rFonts w:cs="Times New Roman"/>
                <w:sz w:val="22"/>
              </w:rPr>
            </w:pPr>
          </w:p>
        </w:tc>
        <w:tc>
          <w:tcPr>
            <w:tcW w:w="810" w:type="dxa"/>
          </w:tcPr>
          <w:p w14:paraId="53131743" w14:textId="77777777" w:rsidR="006D15B3" w:rsidRPr="006D15B3" w:rsidRDefault="006D15B3" w:rsidP="00EB357F">
            <w:pPr>
              <w:jc w:val="center"/>
              <w:rPr>
                <w:rFonts w:cs="Times New Roman"/>
                <w:sz w:val="22"/>
              </w:rPr>
            </w:pPr>
          </w:p>
        </w:tc>
        <w:tc>
          <w:tcPr>
            <w:tcW w:w="1530" w:type="dxa"/>
          </w:tcPr>
          <w:p w14:paraId="1E703B82" w14:textId="77777777" w:rsidR="006D15B3" w:rsidRPr="006D15B3" w:rsidRDefault="006D15B3" w:rsidP="00EB357F">
            <w:pPr>
              <w:jc w:val="center"/>
              <w:rPr>
                <w:rFonts w:cs="Times New Roman"/>
                <w:sz w:val="22"/>
              </w:rPr>
            </w:pPr>
          </w:p>
        </w:tc>
        <w:tc>
          <w:tcPr>
            <w:tcW w:w="1530" w:type="dxa"/>
          </w:tcPr>
          <w:p w14:paraId="5FF9601E" w14:textId="77777777" w:rsidR="006D15B3" w:rsidRPr="006D15B3" w:rsidRDefault="006D15B3" w:rsidP="00EB357F">
            <w:pPr>
              <w:jc w:val="center"/>
              <w:rPr>
                <w:rFonts w:cs="Times New Roman"/>
                <w:sz w:val="22"/>
              </w:rPr>
            </w:pPr>
          </w:p>
        </w:tc>
        <w:tc>
          <w:tcPr>
            <w:tcW w:w="1530" w:type="dxa"/>
          </w:tcPr>
          <w:p w14:paraId="3887C68D" w14:textId="1D33E764" w:rsidR="006D15B3" w:rsidRPr="006D15B3" w:rsidRDefault="004E7AAE" w:rsidP="00EB357F">
            <w:pPr>
              <w:jc w:val="center"/>
              <w:rPr>
                <w:rFonts w:cs="Times New Roman"/>
                <w:sz w:val="22"/>
              </w:rPr>
            </w:pPr>
            <w:r>
              <w:rPr>
                <w:rFonts w:cs="Times New Roman"/>
                <w:sz w:val="22"/>
              </w:rPr>
              <w:t>0.20884</w:t>
            </w:r>
          </w:p>
        </w:tc>
      </w:tr>
      <w:tr w:rsidR="006D15B3" w14:paraId="3750C49D" w14:textId="4BD8DE46" w:rsidTr="00F30CFB">
        <w:tc>
          <w:tcPr>
            <w:tcW w:w="3960" w:type="dxa"/>
          </w:tcPr>
          <w:p w14:paraId="13743A03" w14:textId="020BACE3" w:rsidR="006D15B3" w:rsidRPr="006D15B3" w:rsidRDefault="006D15B3" w:rsidP="00EB357F">
            <w:pPr>
              <w:rPr>
                <w:rFonts w:cs="Times New Roman"/>
                <w:sz w:val="22"/>
              </w:rPr>
            </w:pPr>
            <w:r w:rsidRPr="006D15B3">
              <w:rPr>
                <w:rFonts w:cs="Times New Roman"/>
                <w:sz w:val="22"/>
              </w:rPr>
              <w:t xml:space="preserve">   All Property</w:t>
            </w:r>
          </w:p>
        </w:tc>
        <w:tc>
          <w:tcPr>
            <w:tcW w:w="1440" w:type="dxa"/>
          </w:tcPr>
          <w:p w14:paraId="6CE247B3" w14:textId="26C5A7CD" w:rsidR="006D15B3" w:rsidRPr="006D15B3" w:rsidRDefault="006D15B3" w:rsidP="00EB357F">
            <w:pPr>
              <w:jc w:val="center"/>
              <w:rPr>
                <w:rFonts w:cs="Times New Roman"/>
                <w:sz w:val="22"/>
              </w:rPr>
            </w:pPr>
            <w:r w:rsidRPr="006D15B3">
              <w:rPr>
                <w:rFonts w:cs="Times New Roman"/>
                <w:sz w:val="22"/>
              </w:rPr>
              <w:t>0.108 (0.36)</w:t>
            </w:r>
          </w:p>
        </w:tc>
        <w:tc>
          <w:tcPr>
            <w:tcW w:w="810" w:type="dxa"/>
          </w:tcPr>
          <w:p w14:paraId="3FE58A39" w14:textId="1DD9DFC0" w:rsidR="006D15B3" w:rsidRPr="006D15B3" w:rsidRDefault="006D15B3" w:rsidP="00EB357F">
            <w:pPr>
              <w:jc w:val="center"/>
              <w:rPr>
                <w:rFonts w:cs="Times New Roman"/>
                <w:sz w:val="22"/>
              </w:rPr>
            </w:pPr>
            <w:r w:rsidRPr="006D15B3">
              <w:rPr>
                <w:rFonts w:cs="Times New Roman"/>
                <w:sz w:val="22"/>
              </w:rPr>
              <w:t>169</w:t>
            </w:r>
          </w:p>
        </w:tc>
        <w:tc>
          <w:tcPr>
            <w:tcW w:w="1530" w:type="dxa"/>
          </w:tcPr>
          <w:p w14:paraId="63F491A2" w14:textId="6DEACCA9" w:rsidR="006D15B3" w:rsidRPr="006D15B3" w:rsidRDefault="006D15B3" w:rsidP="00EB357F">
            <w:pPr>
              <w:jc w:val="center"/>
              <w:rPr>
                <w:rFonts w:cs="Times New Roman"/>
                <w:sz w:val="22"/>
              </w:rPr>
            </w:pPr>
            <w:r w:rsidRPr="006D15B3">
              <w:rPr>
                <w:rFonts w:cs="Times New Roman"/>
                <w:sz w:val="22"/>
              </w:rPr>
              <w:t>0.054 (0.23)</w:t>
            </w:r>
          </w:p>
        </w:tc>
        <w:tc>
          <w:tcPr>
            <w:tcW w:w="1530" w:type="dxa"/>
          </w:tcPr>
          <w:p w14:paraId="3883E764" w14:textId="4E5371C6" w:rsidR="006D15B3" w:rsidRPr="006D15B3" w:rsidRDefault="006D15B3" w:rsidP="00EB357F">
            <w:pPr>
              <w:jc w:val="center"/>
              <w:rPr>
                <w:rFonts w:cs="Times New Roman"/>
                <w:sz w:val="22"/>
              </w:rPr>
            </w:pPr>
            <w:r w:rsidRPr="006D15B3">
              <w:rPr>
                <w:rFonts w:cs="Times New Roman"/>
                <w:sz w:val="22"/>
              </w:rPr>
              <w:t>10</w:t>
            </w:r>
          </w:p>
        </w:tc>
        <w:tc>
          <w:tcPr>
            <w:tcW w:w="1530" w:type="dxa"/>
          </w:tcPr>
          <w:p w14:paraId="59D3EF1B" w14:textId="77777777" w:rsidR="006D15B3" w:rsidRPr="006D15B3" w:rsidRDefault="006D15B3" w:rsidP="00EB357F">
            <w:pPr>
              <w:jc w:val="center"/>
              <w:rPr>
                <w:rFonts w:cs="Times New Roman"/>
                <w:sz w:val="22"/>
              </w:rPr>
            </w:pPr>
          </w:p>
        </w:tc>
      </w:tr>
      <w:tr w:rsidR="006D15B3" w14:paraId="69B060E5" w14:textId="3288CA2F" w:rsidTr="00F30CFB">
        <w:tc>
          <w:tcPr>
            <w:tcW w:w="3960" w:type="dxa"/>
          </w:tcPr>
          <w:p w14:paraId="1676CAB3" w14:textId="14F43A16" w:rsidR="006D15B3" w:rsidRPr="006D15B3" w:rsidRDefault="006D15B3" w:rsidP="00EB357F">
            <w:pPr>
              <w:rPr>
                <w:rFonts w:cs="Times New Roman"/>
                <w:sz w:val="22"/>
              </w:rPr>
            </w:pPr>
            <w:r w:rsidRPr="006D15B3">
              <w:rPr>
                <w:rFonts w:cs="Times New Roman"/>
                <w:sz w:val="22"/>
              </w:rPr>
              <w:t xml:space="preserve">   Burglary</w:t>
            </w:r>
          </w:p>
        </w:tc>
        <w:tc>
          <w:tcPr>
            <w:tcW w:w="1440" w:type="dxa"/>
          </w:tcPr>
          <w:p w14:paraId="664AEEF2" w14:textId="7F5FB009" w:rsidR="006D15B3" w:rsidRPr="006D15B3" w:rsidRDefault="006D15B3" w:rsidP="00EB357F">
            <w:pPr>
              <w:jc w:val="center"/>
              <w:rPr>
                <w:rFonts w:cs="Times New Roman"/>
                <w:sz w:val="22"/>
              </w:rPr>
            </w:pPr>
            <w:r w:rsidRPr="006D15B3">
              <w:rPr>
                <w:rFonts w:cs="Times New Roman"/>
                <w:sz w:val="22"/>
              </w:rPr>
              <w:t>0.022 (0.15)</w:t>
            </w:r>
          </w:p>
        </w:tc>
        <w:tc>
          <w:tcPr>
            <w:tcW w:w="810" w:type="dxa"/>
          </w:tcPr>
          <w:p w14:paraId="63BDA369" w14:textId="31DE2627" w:rsidR="006D15B3" w:rsidRPr="006D15B3" w:rsidRDefault="006D15B3" w:rsidP="00EB357F">
            <w:pPr>
              <w:jc w:val="center"/>
              <w:rPr>
                <w:rFonts w:cs="Times New Roman"/>
                <w:sz w:val="22"/>
              </w:rPr>
            </w:pPr>
            <w:r w:rsidRPr="006D15B3">
              <w:rPr>
                <w:rFonts w:cs="Times New Roman"/>
                <w:sz w:val="22"/>
              </w:rPr>
              <w:t>34</w:t>
            </w:r>
          </w:p>
        </w:tc>
        <w:tc>
          <w:tcPr>
            <w:tcW w:w="1530" w:type="dxa"/>
          </w:tcPr>
          <w:p w14:paraId="7D32E9C1" w14:textId="401D9308" w:rsidR="006D15B3" w:rsidRPr="006D15B3" w:rsidRDefault="006D15B3" w:rsidP="00EB357F">
            <w:pPr>
              <w:jc w:val="center"/>
              <w:rPr>
                <w:rFonts w:cs="Times New Roman"/>
                <w:sz w:val="22"/>
              </w:rPr>
            </w:pPr>
            <w:r w:rsidRPr="006D15B3">
              <w:rPr>
                <w:rFonts w:cs="Times New Roman"/>
                <w:sz w:val="22"/>
              </w:rPr>
              <w:t>0.016 (0.13)</w:t>
            </w:r>
          </w:p>
        </w:tc>
        <w:tc>
          <w:tcPr>
            <w:tcW w:w="1530" w:type="dxa"/>
          </w:tcPr>
          <w:p w14:paraId="253E7F8F" w14:textId="19596C83" w:rsidR="006D15B3" w:rsidRPr="006D15B3" w:rsidRDefault="006D15B3" w:rsidP="00EB357F">
            <w:pPr>
              <w:jc w:val="center"/>
              <w:rPr>
                <w:rFonts w:cs="Times New Roman"/>
                <w:sz w:val="22"/>
              </w:rPr>
            </w:pPr>
            <w:r w:rsidRPr="006D15B3">
              <w:rPr>
                <w:rFonts w:cs="Times New Roman"/>
                <w:sz w:val="22"/>
              </w:rPr>
              <w:t>3</w:t>
            </w:r>
          </w:p>
        </w:tc>
        <w:tc>
          <w:tcPr>
            <w:tcW w:w="1530" w:type="dxa"/>
          </w:tcPr>
          <w:p w14:paraId="44C12BB7" w14:textId="77777777" w:rsidR="006D15B3" w:rsidRPr="006D15B3" w:rsidRDefault="006D15B3" w:rsidP="00EB357F">
            <w:pPr>
              <w:jc w:val="center"/>
              <w:rPr>
                <w:rFonts w:cs="Times New Roman"/>
                <w:sz w:val="22"/>
              </w:rPr>
            </w:pPr>
          </w:p>
        </w:tc>
      </w:tr>
      <w:tr w:rsidR="006D15B3" w14:paraId="6CBA5C8C" w14:textId="41B6DFA0" w:rsidTr="00F30CFB">
        <w:tc>
          <w:tcPr>
            <w:tcW w:w="3960" w:type="dxa"/>
          </w:tcPr>
          <w:p w14:paraId="30939A58" w14:textId="78652B9E" w:rsidR="006D15B3" w:rsidRPr="006D15B3" w:rsidRDefault="006D15B3" w:rsidP="00EB357F">
            <w:pPr>
              <w:rPr>
                <w:rFonts w:cs="Times New Roman"/>
                <w:sz w:val="22"/>
              </w:rPr>
            </w:pPr>
            <w:r w:rsidRPr="006D15B3">
              <w:rPr>
                <w:rFonts w:cs="Times New Roman"/>
                <w:sz w:val="22"/>
              </w:rPr>
              <w:t xml:space="preserve">   Theft</w:t>
            </w:r>
          </w:p>
        </w:tc>
        <w:tc>
          <w:tcPr>
            <w:tcW w:w="1440" w:type="dxa"/>
          </w:tcPr>
          <w:p w14:paraId="2994FD9C" w14:textId="37D22954" w:rsidR="006D15B3" w:rsidRPr="006D15B3" w:rsidRDefault="006D15B3" w:rsidP="00EB357F">
            <w:pPr>
              <w:jc w:val="center"/>
              <w:rPr>
                <w:rFonts w:cs="Times New Roman"/>
                <w:sz w:val="22"/>
              </w:rPr>
            </w:pPr>
            <w:r w:rsidRPr="006D15B3">
              <w:rPr>
                <w:rFonts w:cs="Times New Roman"/>
                <w:sz w:val="22"/>
              </w:rPr>
              <w:t>0.074 (0.29)</w:t>
            </w:r>
          </w:p>
        </w:tc>
        <w:tc>
          <w:tcPr>
            <w:tcW w:w="810" w:type="dxa"/>
          </w:tcPr>
          <w:p w14:paraId="53D202C4" w14:textId="71B3577C" w:rsidR="006D15B3" w:rsidRPr="006D15B3" w:rsidRDefault="006D15B3" w:rsidP="00EB357F">
            <w:pPr>
              <w:jc w:val="center"/>
              <w:rPr>
                <w:rFonts w:cs="Times New Roman"/>
                <w:sz w:val="22"/>
              </w:rPr>
            </w:pPr>
            <w:r w:rsidRPr="006D15B3">
              <w:rPr>
                <w:rFonts w:cs="Times New Roman"/>
                <w:sz w:val="22"/>
              </w:rPr>
              <w:t>115</w:t>
            </w:r>
          </w:p>
        </w:tc>
        <w:tc>
          <w:tcPr>
            <w:tcW w:w="1530" w:type="dxa"/>
          </w:tcPr>
          <w:p w14:paraId="3AC102C7" w14:textId="6966EB69" w:rsidR="006D15B3" w:rsidRPr="006D15B3" w:rsidRDefault="006D15B3" w:rsidP="00EB357F">
            <w:pPr>
              <w:jc w:val="center"/>
              <w:rPr>
                <w:rFonts w:cs="Times New Roman"/>
                <w:sz w:val="22"/>
              </w:rPr>
            </w:pPr>
            <w:r w:rsidRPr="006D15B3">
              <w:rPr>
                <w:rFonts w:cs="Times New Roman"/>
                <w:sz w:val="22"/>
              </w:rPr>
              <w:t>0.038 (0.19)</w:t>
            </w:r>
          </w:p>
        </w:tc>
        <w:tc>
          <w:tcPr>
            <w:tcW w:w="1530" w:type="dxa"/>
          </w:tcPr>
          <w:p w14:paraId="19946383" w14:textId="08302E01" w:rsidR="006D15B3" w:rsidRPr="006D15B3" w:rsidRDefault="006D15B3" w:rsidP="00EB357F">
            <w:pPr>
              <w:jc w:val="center"/>
              <w:rPr>
                <w:rFonts w:cs="Times New Roman"/>
                <w:sz w:val="22"/>
              </w:rPr>
            </w:pPr>
            <w:r w:rsidRPr="006D15B3">
              <w:rPr>
                <w:rFonts w:cs="Times New Roman"/>
                <w:sz w:val="22"/>
              </w:rPr>
              <w:t>7</w:t>
            </w:r>
          </w:p>
        </w:tc>
        <w:tc>
          <w:tcPr>
            <w:tcW w:w="1530" w:type="dxa"/>
          </w:tcPr>
          <w:p w14:paraId="1FADD64B" w14:textId="77777777" w:rsidR="006D15B3" w:rsidRPr="006D15B3" w:rsidRDefault="006D15B3" w:rsidP="00EB357F">
            <w:pPr>
              <w:jc w:val="center"/>
              <w:rPr>
                <w:rFonts w:cs="Times New Roman"/>
                <w:sz w:val="22"/>
              </w:rPr>
            </w:pPr>
          </w:p>
        </w:tc>
      </w:tr>
      <w:tr w:rsidR="006D15B3" w14:paraId="0BBE16A1" w14:textId="6B02B490" w:rsidTr="00F30CFB">
        <w:tc>
          <w:tcPr>
            <w:tcW w:w="3960" w:type="dxa"/>
          </w:tcPr>
          <w:p w14:paraId="447D5D65" w14:textId="5C474422" w:rsidR="006D15B3" w:rsidRPr="006D15B3" w:rsidRDefault="006D15B3" w:rsidP="00EB357F">
            <w:pPr>
              <w:rPr>
                <w:rFonts w:cs="Times New Roman"/>
                <w:sz w:val="22"/>
              </w:rPr>
            </w:pPr>
            <w:r w:rsidRPr="006D15B3">
              <w:rPr>
                <w:rFonts w:cs="Times New Roman"/>
                <w:sz w:val="22"/>
              </w:rPr>
              <w:t xml:space="preserve">   Motor Vehicle Theft</w:t>
            </w:r>
          </w:p>
        </w:tc>
        <w:tc>
          <w:tcPr>
            <w:tcW w:w="1440" w:type="dxa"/>
          </w:tcPr>
          <w:p w14:paraId="1874D352" w14:textId="5D5D55AB" w:rsidR="006D15B3" w:rsidRPr="006D15B3" w:rsidRDefault="006D15B3" w:rsidP="00EB357F">
            <w:pPr>
              <w:jc w:val="center"/>
              <w:rPr>
                <w:rFonts w:cs="Times New Roman"/>
                <w:sz w:val="22"/>
              </w:rPr>
            </w:pPr>
            <w:r w:rsidRPr="006D15B3">
              <w:rPr>
                <w:rFonts w:cs="Times New Roman"/>
                <w:sz w:val="22"/>
              </w:rPr>
              <w:t>0.013 (0.12)</w:t>
            </w:r>
          </w:p>
        </w:tc>
        <w:tc>
          <w:tcPr>
            <w:tcW w:w="810" w:type="dxa"/>
          </w:tcPr>
          <w:p w14:paraId="54DBAC48" w14:textId="2ACC2647" w:rsidR="006D15B3" w:rsidRPr="006D15B3" w:rsidRDefault="006D15B3" w:rsidP="00EB357F">
            <w:pPr>
              <w:jc w:val="center"/>
              <w:rPr>
                <w:rFonts w:cs="Times New Roman"/>
                <w:sz w:val="22"/>
              </w:rPr>
            </w:pPr>
            <w:r w:rsidRPr="006D15B3">
              <w:rPr>
                <w:rFonts w:cs="Times New Roman"/>
                <w:sz w:val="22"/>
              </w:rPr>
              <w:t>20</w:t>
            </w:r>
          </w:p>
        </w:tc>
        <w:tc>
          <w:tcPr>
            <w:tcW w:w="1530" w:type="dxa"/>
          </w:tcPr>
          <w:p w14:paraId="0A6D288A" w14:textId="761E2D9A" w:rsidR="006D15B3" w:rsidRPr="006D15B3" w:rsidRDefault="006D15B3" w:rsidP="00EB357F">
            <w:pPr>
              <w:jc w:val="center"/>
              <w:rPr>
                <w:rFonts w:cs="Times New Roman"/>
                <w:sz w:val="22"/>
              </w:rPr>
            </w:pPr>
            <w:r w:rsidRPr="006D15B3">
              <w:rPr>
                <w:rFonts w:cs="Times New Roman"/>
                <w:sz w:val="22"/>
              </w:rPr>
              <w:t>0.000 (0.00)</w:t>
            </w:r>
          </w:p>
        </w:tc>
        <w:tc>
          <w:tcPr>
            <w:tcW w:w="1530" w:type="dxa"/>
          </w:tcPr>
          <w:p w14:paraId="18B8FC91" w14:textId="74E530A8" w:rsidR="006D15B3" w:rsidRPr="006D15B3" w:rsidRDefault="006D15B3" w:rsidP="00EB357F">
            <w:pPr>
              <w:jc w:val="center"/>
              <w:rPr>
                <w:rFonts w:cs="Times New Roman"/>
                <w:sz w:val="22"/>
              </w:rPr>
            </w:pPr>
            <w:r w:rsidRPr="006D15B3">
              <w:rPr>
                <w:rFonts w:cs="Times New Roman"/>
                <w:sz w:val="22"/>
              </w:rPr>
              <w:t>0</w:t>
            </w:r>
          </w:p>
        </w:tc>
        <w:tc>
          <w:tcPr>
            <w:tcW w:w="1530" w:type="dxa"/>
          </w:tcPr>
          <w:p w14:paraId="61D5F6CA" w14:textId="77777777" w:rsidR="006D15B3" w:rsidRPr="006D15B3" w:rsidRDefault="006D15B3" w:rsidP="00EB357F">
            <w:pPr>
              <w:jc w:val="center"/>
              <w:rPr>
                <w:rFonts w:cs="Times New Roman"/>
                <w:sz w:val="22"/>
              </w:rPr>
            </w:pPr>
          </w:p>
        </w:tc>
      </w:tr>
      <w:tr w:rsidR="006D15B3" w14:paraId="440BCC2B" w14:textId="68699499" w:rsidTr="00F30CFB">
        <w:tc>
          <w:tcPr>
            <w:tcW w:w="3960" w:type="dxa"/>
          </w:tcPr>
          <w:p w14:paraId="0872D95A" w14:textId="263627AA" w:rsidR="006D15B3" w:rsidRPr="006D15B3" w:rsidRDefault="006D15B3" w:rsidP="00EB357F">
            <w:pPr>
              <w:rPr>
                <w:rFonts w:cs="Times New Roman"/>
                <w:sz w:val="22"/>
              </w:rPr>
            </w:pPr>
            <w:proofErr w:type="gramStart"/>
            <w:r w:rsidRPr="006D15B3">
              <w:rPr>
                <w:rFonts w:cs="Times New Roman"/>
                <w:sz w:val="22"/>
              </w:rPr>
              <w:t>Control Neighborhood</w:t>
            </w:r>
            <w:proofErr w:type="gramEnd"/>
            <w:r w:rsidRPr="006D15B3">
              <w:rPr>
                <w:rFonts w:cs="Times New Roman"/>
                <w:sz w:val="22"/>
              </w:rPr>
              <w:t xml:space="preserve"> 1: Arsenal Hill</w:t>
            </w:r>
          </w:p>
        </w:tc>
        <w:tc>
          <w:tcPr>
            <w:tcW w:w="1440" w:type="dxa"/>
          </w:tcPr>
          <w:p w14:paraId="39090D90" w14:textId="77777777" w:rsidR="006D15B3" w:rsidRPr="006D15B3" w:rsidRDefault="006D15B3" w:rsidP="00EB357F">
            <w:pPr>
              <w:jc w:val="center"/>
              <w:rPr>
                <w:rFonts w:cs="Times New Roman"/>
                <w:sz w:val="22"/>
              </w:rPr>
            </w:pPr>
          </w:p>
        </w:tc>
        <w:tc>
          <w:tcPr>
            <w:tcW w:w="810" w:type="dxa"/>
          </w:tcPr>
          <w:p w14:paraId="2B5A2C2C" w14:textId="77777777" w:rsidR="006D15B3" w:rsidRPr="006D15B3" w:rsidRDefault="006D15B3" w:rsidP="00EB357F">
            <w:pPr>
              <w:jc w:val="center"/>
              <w:rPr>
                <w:rFonts w:cs="Times New Roman"/>
                <w:sz w:val="22"/>
              </w:rPr>
            </w:pPr>
          </w:p>
        </w:tc>
        <w:tc>
          <w:tcPr>
            <w:tcW w:w="1530" w:type="dxa"/>
          </w:tcPr>
          <w:p w14:paraId="3D5D6C2D" w14:textId="77777777" w:rsidR="006D15B3" w:rsidRPr="006D15B3" w:rsidRDefault="006D15B3" w:rsidP="00EB357F">
            <w:pPr>
              <w:jc w:val="center"/>
              <w:rPr>
                <w:rFonts w:cs="Times New Roman"/>
                <w:sz w:val="22"/>
              </w:rPr>
            </w:pPr>
          </w:p>
        </w:tc>
        <w:tc>
          <w:tcPr>
            <w:tcW w:w="1530" w:type="dxa"/>
          </w:tcPr>
          <w:p w14:paraId="1C716278" w14:textId="77777777" w:rsidR="006D15B3" w:rsidRPr="006D15B3" w:rsidRDefault="006D15B3" w:rsidP="00EB357F">
            <w:pPr>
              <w:jc w:val="center"/>
              <w:rPr>
                <w:rFonts w:cs="Times New Roman"/>
                <w:sz w:val="22"/>
              </w:rPr>
            </w:pPr>
          </w:p>
        </w:tc>
        <w:tc>
          <w:tcPr>
            <w:tcW w:w="1530" w:type="dxa"/>
          </w:tcPr>
          <w:p w14:paraId="35769D08" w14:textId="69999C5D" w:rsidR="006D15B3" w:rsidRPr="006D15B3" w:rsidRDefault="004E7AAE" w:rsidP="00EB357F">
            <w:pPr>
              <w:jc w:val="center"/>
              <w:rPr>
                <w:rFonts w:cs="Times New Roman"/>
                <w:sz w:val="22"/>
              </w:rPr>
            </w:pPr>
            <w:r>
              <w:rPr>
                <w:rFonts w:cs="Times New Roman"/>
                <w:sz w:val="22"/>
              </w:rPr>
              <w:t>0.32269</w:t>
            </w:r>
          </w:p>
        </w:tc>
      </w:tr>
      <w:tr w:rsidR="006D15B3" w14:paraId="2982B00C" w14:textId="22730184" w:rsidTr="00F30CFB">
        <w:tc>
          <w:tcPr>
            <w:tcW w:w="3960" w:type="dxa"/>
          </w:tcPr>
          <w:p w14:paraId="35B53729" w14:textId="5DAC57A4" w:rsidR="006D15B3" w:rsidRPr="006D15B3" w:rsidRDefault="006D15B3" w:rsidP="00EB357F">
            <w:pPr>
              <w:rPr>
                <w:rFonts w:cs="Times New Roman"/>
                <w:sz w:val="22"/>
              </w:rPr>
            </w:pPr>
            <w:r w:rsidRPr="006D15B3">
              <w:rPr>
                <w:rFonts w:cs="Times New Roman"/>
                <w:sz w:val="22"/>
              </w:rPr>
              <w:t xml:space="preserve">   All Property</w:t>
            </w:r>
          </w:p>
        </w:tc>
        <w:tc>
          <w:tcPr>
            <w:tcW w:w="1440" w:type="dxa"/>
          </w:tcPr>
          <w:p w14:paraId="0411EEF3" w14:textId="29713174" w:rsidR="006D15B3" w:rsidRPr="006D15B3" w:rsidRDefault="006D15B3" w:rsidP="00EB357F">
            <w:pPr>
              <w:jc w:val="center"/>
              <w:rPr>
                <w:rFonts w:cs="Times New Roman"/>
                <w:sz w:val="22"/>
              </w:rPr>
            </w:pPr>
            <w:r w:rsidRPr="006D15B3">
              <w:rPr>
                <w:rFonts w:cs="Times New Roman"/>
                <w:sz w:val="22"/>
              </w:rPr>
              <w:t>0.171 (0.44)</w:t>
            </w:r>
          </w:p>
        </w:tc>
        <w:tc>
          <w:tcPr>
            <w:tcW w:w="810" w:type="dxa"/>
          </w:tcPr>
          <w:p w14:paraId="3F088598" w14:textId="1DCB736B" w:rsidR="006D15B3" w:rsidRPr="006D15B3" w:rsidRDefault="006D15B3" w:rsidP="00EB357F">
            <w:pPr>
              <w:jc w:val="center"/>
              <w:rPr>
                <w:rFonts w:cs="Times New Roman"/>
                <w:sz w:val="22"/>
              </w:rPr>
            </w:pPr>
            <w:r w:rsidRPr="006D15B3">
              <w:rPr>
                <w:rFonts w:cs="Times New Roman"/>
                <w:sz w:val="22"/>
              </w:rPr>
              <w:t>262</w:t>
            </w:r>
          </w:p>
        </w:tc>
        <w:tc>
          <w:tcPr>
            <w:tcW w:w="1530" w:type="dxa"/>
          </w:tcPr>
          <w:p w14:paraId="44F9DD3A" w14:textId="43CF0583" w:rsidR="006D15B3" w:rsidRPr="006D15B3" w:rsidRDefault="006D15B3" w:rsidP="00EB357F">
            <w:pPr>
              <w:jc w:val="center"/>
              <w:rPr>
                <w:rFonts w:cs="Times New Roman"/>
                <w:sz w:val="22"/>
              </w:rPr>
            </w:pPr>
            <w:r w:rsidRPr="006D15B3">
              <w:rPr>
                <w:rFonts w:cs="Times New Roman"/>
                <w:sz w:val="22"/>
              </w:rPr>
              <w:t>0.119 (0.37)</w:t>
            </w:r>
          </w:p>
        </w:tc>
        <w:tc>
          <w:tcPr>
            <w:tcW w:w="1530" w:type="dxa"/>
          </w:tcPr>
          <w:p w14:paraId="40A8DF13" w14:textId="7D09E641" w:rsidR="006D15B3" w:rsidRPr="006D15B3" w:rsidRDefault="006D15B3" w:rsidP="00EB357F">
            <w:pPr>
              <w:jc w:val="center"/>
              <w:rPr>
                <w:rFonts w:cs="Times New Roman"/>
                <w:sz w:val="22"/>
              </w:rPr>
            </w:pPr>
            <w:r w:rsidRPr="006D15B3">
              <w:rPr>
                <w:rFonts w:cs="Times New Roman"/>
                <w:sz w:val="22"/>
              </w:rPr>
              <w:t>21</w:t>
            </w:r>
          </w:p>
        </w:tc>
        <w:tc>
          <w:tcPr>
            <w:tcW w:w="1530" w:type="dxa"/>
          </w:tcPr>
          <w:p w14:paraId="310DF4FA" w14:textId="77777777" w:rsidR="006D15B3" w:rsidRPr="006D15B3" w:rsidRDefault="006D15B3" w:rsidP="00EB357F">
            <w:pPr>
              <w:jc w:val="center"/>
              <w:rPr>
                <w:rFonts w:cs="Times New Roman"/>
                <w:sz w:val="22"/>
              </w:rPr>
            </w:pPr>
          </w:p>
        </w:tc>
      </w:tr>
      <w:tr w:rsidR="006D15B3" w14:paraId="36D0FBEF" w14:textId="7F7BF45B" w:rsidTr="00F30CFB">
        <w:tc>
          <w:tcPr>
            <w:tcW w:w="3960" w:type="dxa"/>
          </w:tcPr>
          <w:p w14:paraId="15A89587" w14:textId="37AB280A" w:rsidR="006D15B3" w:rsidRPr="006D15B3" w:rsidRDefault="006D15B3" w:rsidP="00EB357F">
            <w:pPr>
              <w:rPr>
                <w:rFonts w:cs="Times New Roman"/>
                <w:sz w:val="22"/>
              </w:rPr>
            </w:pPr>
            <w:r w:rsidRPr="006D15B3">
              <w:rPr>
                <w:rFonts w:cs="Times New Roman"/>
                <w:sz w:val="22"/>
              </w:rPr>
              <w:t xml:space="preserve">   Burglary</w:t>
            </w:r>
          </w:p>
        </w:tc>
        <w:tc>
          <w:tcPr>
            <w:tcW w:w="1440" w:type="dxa"/>
          </w:tcPr>
          <w:p w14:paraId="7F7D155C" w14:textId="28B591BB" w:rsidR="006D15B3" w:rsidRPr="006D15B3" w:rsidRDefault="006D15B3" w:rsidP="00EB357F">
            <w:pPr>
              <w:jc w:val="center"/>
              <w:rPr>
                <w:rFonts w:cs="Times New Roman"/>
                <w:sz w:val="22"/>
              </w:rPr>
            </w:pPr>
            <w:r w:rsidRPr="006D15B3">
              <w:rPr>
                <w:rFonts w:cs="Times New Roman"/>
                <w:sz w:val="22"/>
              </w:rPr>
              <w:t>0.022 (0.15)</w:t>
            </w:r>
          </w:p>
        </w:tc>
        <w:tc>
          <w:tcPr>
            <w:tcW w:w="810" w:type="dxa"/>
          </w:tcPr>
          <w:p w14:paraId="7CA968E6" w14:textId="3DE1A33A" w:rsidR="006D15B3" w:rsidRPr="006D15B3" w:rsidRDefault="006D15B3" w:rsidP="00EB357F">
            <w:pPr>
              <w:jc w:val="center"/>
              <w:rPr>
                <w:rFonts w:cs="Times New Roman"/>
                <w:sz w:val="22"/>
              </w:rPr>
            </w:pPr>
            <w:r w:rsidRPr="006D15B3">
              <w:rPr>
                <w:rFonts w:cs="Times New Roman"/>
                <w:sz w:val="22"/>
              </w:rPr>
              <w:t>35</w:t>
            </w:r>
          </w:p>
        </w:tc>
        <w:tc>
          <w:tcPr>
            <w:tcW w:w="1530" w:type="dxa"/>
          </w:tcPr>
          <w:p w14:paraId="0A2A30C6" w14:textId="27267742" w:rsidR="006D15B3" w:rsidRPr="006D15B3" w:rsidRDefault="006D15B3" w:rsidP="00EB357F">
            <w:pPr>
              <w:jc w:val="center"/>
              <w:rPr>
                <w:rFonts w:cs="Times New Roman"/>
                <w:sz w:val="22"/>
              </w:rPr>
            </w:pPr>
            <w:r w:rsidRPr="006D15B3">
              <w:rPr>
                <w:rFonts w:cs="Times New Roman"/>
                <w:sz w:val="22"/>
              </w:rPr>
              <w:t>0.011 (0.10)</w:t>
            </w:r>
          </w:p>
        </w:tc>
        <w:tc>
          <w:tcPr>
            <w:tcW w:w="1530" w:type="dxa"/>
          </w:tcPr>
          <w:p w14:paraId="0F9DE117" w14:textId="143FCE6D" w:rsidR="006D15B3" w:rsidRPr="006D15B3" w:rsidRDefault="006D15B3" w:rsidP="00EB357F">
            <w:pPr>
              <w:jc w:val="center"/>
              <w:rPr>
                <w:rFonts w:cs="Times New Roman"/>
                <w:sz w:val="22"/>
              </w:rPr>
            </w:pPr>
            <w:r w:rsidRPr="006D15B3">
              <w:rPr>
                <w:rFonts w:cs="Times New Roman"/>
                <w:sz w:val="22"/>
              </w:rPr>
              <w:t>2</w:t>
            </w:r>
          </w:p>
        </w:tc>
        <w:tc>
          <w:tcPr>
            <w:tcW w:w="1530" w:type="dxa"/>
          </w:tcPr>
          <w:p w14:paraId="515A4995" w14:textId="77777777" w:rsidR="006D15B3" w:rsidRPr="006D15B3" w:rsidRDefault="006D15B3" w:rsidP="00EB357F">
            <w:pPr>
              <w:jc w:val="center"/>
              <w:rPr>
                <w:rFonts w:cs="Times New Roman"/>
                <w:sz w:val="22"/>
              </w:rPr>
            </w:pPr>
          </w:p>
        </w:tc>
      </w:tr>
      <w:tr w:rsidR="006D15B3" w14:paraId="6356B2CA" w14:textId="0FC5C328" w:rsidTr="00F30CFB">
        <w:tc>
          <w:tcPr>
            <w:tcW w:w="3960" w:type="dxa"/>
          </w:tcPr>
          <w:p w14:paraId="0A5DCBBB" w14:textId="3C2BCBF8" w:rsidR="006D15B3" w:rsidRPr="006D15B3" w:rsidRDefault="006D15B3" w:rsidP="00EB357F">
            <w:pPr>
              <w:rPr>
                <w:rFonts w:cs="Times New Roman"/>
                <w:sz w:val="22"/>
              </w:rPr>
            </w:pPr>
            <w:r w:rsidRPr="006D15B3">
              <w:rPr>
                <w:rFonts w:cs="Times New Roman"/>
                <w:sz w:val="22"/>
              </w:rPr>
              <w:t xml:space="preserve">   Theft</w:t>
            </w:r>
          </w:p>
        </w:tc>
        <w:tc>
          <w:tcPr>
            <w:tcW w:w="1440" w:type="dxa"/>
          </w:tcPr>
          <w:p w14:paraId="4B5D787C" w14:textId="26E595B2" w:rsidR="006D15B3" w:rsidRPr="006D15B3" w:rsidRDefault="006D15B3" w:rsidP="00EB357F">
            <w:pPr>
              <w:jc w:val="center"/>
              <w:rPr>
                <w:rFonts w:cs="Times New Roman"/>
                <w:sz w:val="22"/>
              </w:rPr>
            </w:pPr>
            <w:r w:rsidRPr="006D15B3">
              <w:rPr>
                <w:rFonts w:cs="Times New Roman"/>
                <w:sz w:val="22"/>
              </w:rPr>
              <w:t>0.132 (0.39)</w:t>
            </w:r>
          </w:p>
        </w:tc>
        <w:tc>
          <w:tcPr>
            <w:tcW w:w="810" w:type="dxa"/>
          </w:tcPr>
          <w:p w14:paraId="5BE405B0" w14:textId="3C99A2F5" w:rsidR="006D15B3" w:rsidRPr="006D15B3" w:rsidRDefault="006D15B3" w:rsidP="00EB357F">
            <w:pPr>
              <w:jc w:val="center"/>
              <w:rPr>
                <w:rFonts w:cs="Times New Roman"/>
                <w:sz w:val="22"/>
              </w:rPr>
            </w:pPr>
            <w:r w:rsidRPr="006D15B3">
              <w:rPr>
                <w:rFonts w:cs="Times New Roman"/>
                <w:sz w:val="22"/>
              </w:rPr>
              <w:t>203</w:t>
            </w:r>
          </w:p>
        </w:tc>
        <w:tc>
          <w:tcPr>
            <w:tcW w:w="1530" w:type="dxa"/>
          </w:tcPr>
          <w:p w14:paraId="55BB0634" w14:textId="63C7B8A8" w:rsidR="006D15B3" w:rsidRPr="006D15B3" w:rsidRDefault="006D15B3" w:rsidP="00EB357F">
            <w:pPr>
              <w:jc w:val="center"/>
              <w:rPr>
                <w:rFonts w:cs="Times New Roman"/>
                <w:sz w:val="22"/>
              </w:rPr>
            </w:pPr>
            <w:r w:rsidRPr="006D15B3">
              <w:rPr>
                <w:rFonts w:cs="Times New Roman"/>
                <w:sz w:val="22"/>
              </w:rPr>
              <w:t>0.102 (0.32)</w:t>
            </w:r>
          </w:p>
        </w:tc>
        <w:tc>
          <w:tcPr>
            <w:tcW w:w="1530" w:type="dxa"/>
          </w:tcPr>
          <w:p w14:paraId="02E9EDDC" w14:textId="19BC9BBE" w:rsidR="006D15B3" w:rsidRPr="006D15B3" w:rsidRDefault="006D15B3" w:rsidP="00EB357F">
            <w:pPr>
              <w:jc w:val="center"/>
              <w:rPr>
                <w:rFonts w:cs="Times New Roman"/>
                <w:sz w:val="22"/>
              </w:rPr>
            </w:pPr>
            <w:r w:rsidRPr="006D15B3">
              <w:rPr>
                <w:rFonts w:cs="Times New Roman"/>
                <w:sz w:val="22"/>
              </w:rPr>
              <w:t>18</w:t>
            </w:r>
          </w:p>
        </w:tc>
        <w:tc>
          <w:tcPr>
            <w:tcW w:w="1530" w:type="dxa"/>
          </w:tcPr>
          <w:p w14:paraId="30DC89D5" w14:textId="77777777" w:rsidR="006D15B3" w:rsidRPr="006D15B3" w:rsidRDefault="006D15B3" w:rsidP="00EB357F">
            <w:pPr>
              <w:jc w:val="center"/>
              <w:rPr>
                <w:rFonts w:cs="Times New Roman"/>
                <w:sz w:val="22"/>
              </w:rPr>
            </w:pPr>
          </w:p>
        </w:tc>
      </w:tr>
      <w:tr w:rsidR="006D15B3" w14:paraId="26B2F831" w14:textId="17A081FB" w:rsidTr="00F30CFB">
        <w:tc>
          <w:tcPr>
            <w:tcW w:w="3960" w:type="dxa"/>
          </w:tcPr>
          <w:p w14:paraId="1015CD20" w14:textId="773CB5BE" w:rsidR="006D15B3" w:rsidRPr="006D15B3" w:rsidRDefault="006D15B3" w:rsidP="00EB357F">
            <w:pPr>
              <w:rPr>
                <w:rFonts w:cs="Times New Roman"/>
                <w:sz w:val="22"/>
              </w:rPr>
            </w:pPr>
            <w:r w:rsidRPr="006D15B3">
              <w:rPr>
                <w:rFonts w:cs="Times New Roman"/>
                <w:sz w:val="22"/>
              </w:rPr>
              <w:t xml:space="preserve">   Motor Vehicle Theft</w:t>
            </w:r>
          </w:p>
        </w:tc>
        <w:tc>
          <w:tcPr>
            <w:tcW w:w="1440" w:type="dxa"/>
          </w:tcPr>
          <w:p w14:paraId="2F6AF1A9" w14:textId="4554C55A" w:rsidR="006D15B3" w:rsidRPr="006D15B3" w:rsidRDefault="006D15B3" w:rsidP="00EB357F">
            <w:pPr>
              <w:jc w:val="center"/>
              <w:rPr>
                <w:rFonts w:cs="Times New Roman"/>
                <w:sz w:val="22"/>
              </w:rPr>
            </w:pPr>
            <w:r w:rsidRPr="006D15B3">
              <w:rPr>
                <w:rFonts w:cs="Times New Roman"/>
                <w:sz w:val="22"/>
              </w:rPr>
              <w:t>0.013 (0.11)</w:t>
            </w:r>
          </w:p>
        </w:tc>
        <w:tc>
          <w:tcPr>
            <w:tcW w:w="810" w:type="dxa"/>
          </w:tcPr>
          <w:p w14:paraId="34C59A3D" w14:textId="1F1950E2" w:rsidR="006D15B3" w:rsidRPr="006D15B3" w:rsidRDefault="006D15B3" w:rsidP="00EB357F">
            <w:pPr>
              <w:jc w:val="center"/>
              <w:rPr>
                <w:rFonts w:cs="Times New Roman"/>
                <w:sz w:val="22"/>
              </w:rPr>
            </w:pPr>
            <w:r w:rsidRPr="006D15B3">
              <w:rPr>
                <w:rFonts w:cs="Times New Roman"/>
                <w:sz w:val="22"/>
              </w:rPr>
              <w:t>20</w:t>
            </w:r>
          </w:p>
        </w:tc>
        <w:tc>
          <w:tcPr>
            <w:tcW w:w="1530" w:type="dxa"/>
          </w:tcPr>
          <w:p w14:paraId="1BBAF8B2" w14:textId="6CC6DD0D" w:rsidR="006D15B3" w:rsidRPr="006D15B3" w:rsidRDefault="006D15B3" w:rsidP="00EB357F">
            <w:pPr>
              <w:jc w:val="center"/>
              <w:rPr>
                <w:rFonts w:cs="Times New Roman"/>
                <w:sz w:val="22"/>
              </w:rPr>
            </w:pPr>
            <w:r w:rsidRPr="006D15B3">
              <w:rPr>
                <w:rFonts w:cs="Times New Roman"/>
                <w:sz w:val="22"/>
              </w:rPr>
              <w:t>0.005 (0.07)</w:t>
            </w:r>
          </w:p>
        </w:tc>
        <w:tc>
          <w:tcPr>
            <w:tcW w:w="1530" w:type="dxa"/>
          </w:tcPr>
          <w:p w14:paraId="6EE372AB" w14:textId="2940B895" w:rsidR="006D15B3" w:rsidRPr="006D15B3" w:rsidRDefault="006D15B3" w:rsidP="00EB357F">
            <w:pPr>
              <w:jc w:val="center"/>
              <w:rPr>
                <w:rFonts w:cs="Times New Roman"/>
                <w:sz w:val="22"/>
              </w:rPr>
            </w:pPr>
            <w:r w:rsidRPr="006D15B3">
              <w:rPr>
                <w:rFonts w:cs="Times New Roman"/>
                <w:sz w:val="22"/>
              </w:rPr>
              <w:t>1</w:t>
            </w:r>
          </w:p>
        </w:tc>
        <w:tc>
          <w:tcPr>
            <w:tcW w:w="1530" w:type="dxa"/>
          </w:tcPr>
          <w:p w14:paraId="03A7263F" w14:textId="77777777" w:rsidR="006D15B3" w:rsidRPr="006D15B3" w:rsidRDefault="006D15B3" w:rsidP="00EB357F">
            <w:pPr>
              <w:jc w:val="center"/>
              <w:rPr>
                <w:rFonts w:cs="Times New Roman"/>
                <w:sz w:val="22"/>
              </w:rPr>
            </w:pPr>
          </w:p>
        </w:tc>
      </w:tr>
      <w:tr w:rsidR="006D15B3" w14:paraId="3204AE74" w14:textId="3E72EADF" w:rsidTr="00F30CFB">
        <w:tc>
          <w:tcPr>
            <w:tcW w:w="3960" w:type="dxa"/>
          </w:tcPr>
          <w:p w14:paraId="13A474F3" w14:textId="2AB0C9B0" w:rsidR="006D15B3" w:rsidRPr="006D15B3" w:rsidRDefault="006D15B3" w:rsidP="00EB357F">
            <w:pPr>
              <w:rPr>
                <w:rFonts w:cs="Times New Roman"/>
                <w:sz w:val="22"/>
              </w:rPr>
            </w:pPr>
            <w:proofErr w:type="gramStart"/>
            <w:r w:rsidRPr="006D15B3">
              <w:rPr>
                <w:rFonts w:cs="Times New Roman"/>
                <w:sz w:val="22"/>
              </w:rPr>
              <w:t>Control Neighborhood</w:t>
            </w:r>
            <w:proofErr w:type="gramEnd"/>
            <w:r w:rsidRPr="006D15B3">
              <w:rPr>
                <w:rFonts w:cs="Times New Roman"/>
                <w:sz w:val="22"/>
              </w:rPr>
              <w:t xml:space="preserve"> 2: Booker</w:t>
            </w:r>
          </w:p>
        </w:tc>
        <w:tc>
          <w:tcPr>
            <w:tcW w:w="1440" w:type="dxa"/>
          </w:tcPr>
          <w:p w14:paraId="27275443" w14:textId="77777777" w:rsidR="006D15B3" w:rsidRPr="006D15B3" w:rsidRDefault="006D15B3" w:rsidP="00EB357F">
            <w:pPr>
              <w:jc w:val="center"/>
              <w:rPr>
                <w:rFonts w:cs="Times New Roman"/>
                <w:sz w:val="22"/>
              </w:rPr>
            </w:pPr>
          </w:p>
        </w:tc>
        <w:tc>
          <w:tcPr>
            <w:tcW w:w="810" w:type="dxa"/>
          </w:tcPr>
          <w:p w14:paraId="2AD85AD8" w14:textId="2B159596" w:rsidR="006D15B3" w:rsidRPr="006D15B3" w:rsidRDefault="006D15B3" w:rsidP="00EB357F">
            <w:pPr>
              <w:jc w:val="center"/>
              <w:rPr>
                <w:rFonts w:cs="Times New Roman"/>
                <w:sz w:val="22"/>
              </w:rPr>
            </w:pPr>
          </w:p>
        </w:tc>
        <w:tc>
          <w:tcPr>
            <w:tcW w:w="1530" w:type="dxa"/>
          </w:tcPr>
          <w:p w14:paraId="4921D567" w14:textId="77777777" w:rsidR="006D15B3" w:rsidRPr="006D15B3" w:rsidRDefault="006D15B3" w:rsidP="00EB357F">
            <w:pPr>
              <w:jc w:val="center"/>
              <w:rPr>
                <w:rFonts w:cs="Times New Roman"/>
                <w:sz w:val="22"/>
              </w:rPr>
            </w:pPr>
          </w:p>
        </w:tc>
        <w:tc>
          <w:tcPr>
            <w:tcW w:w="1530" w:type="dxa"/>
          </w:tcPr>
          <w:p w14:paraId="2E7A6796" w14:textId="15D51865" w:rsidR="006D15B3" w:rsidRPr="006D15B3" w:rsidRDefault="006D15B3" w:rsidP="00EB357F">
            <w:pPr>
              <w:jc w:val="center"/>
              <w:rPr>
                <w:rFonts w:cs="Times New Roman"/>
                <w:sz w:val="22"/>
              </w:rPr>
            </w:pPr>
          </w:p>
        </w:tc>
        <w:tc>
          <w:tcPr>
            <w:tcW w:w="1530" w:type="dxa"/>
          </w:tcPr>
          <w:p w14:paraId="59A93863" w14:textId="509AF512" w:rsidR="006D15B3" w:rsidRPr="006D15B3" w:rsidRDefault="004E7AAE" w:rsidP="00EB357F">
            <w:pPr>
              <w:jc w:val="center"/>
              <w:rPr>
                <w:rFonts w:cs="Times New Roman"/>
                <w:sz w:val="22"/>
              </w:rPr>
            </w:pPr>
            <w:r>
              <w:rPr>
                <w:rFonts w:cs="Times New Roman"/>
                <w:sz w:val="22"/>
              </w:rPr>
              <w:t>0.22983</w:t>
            </w:r>
          </w:p>
        </w:tc>
      </w:tr>
      <w:tr w:rsidR="006D15B3" w14:paraId="49E081C5" w14:textId="4BE523D4" w:rsidTr="00F30CFB">
        <w:tc>
          <w:tcPr>
            <w:tcW w:w="3960" w:type="dxa"/>
          </w:tcPr>
          <w:p w14:paraId="3AE84332" w14:textId="5B99256A" w:rsidR="006D15B3" w:rsidRPr="006D15B3" w:rsidRDefault="006D15B3" w:rsidP="00EB357F">
            <w:pPr>
              <w:rPr>
                <w:rFonts w:cs="Times New Roman"/>
                <w:sz w:val="22"/>
              </w:rPr>
            </w:pPr>
            <w:r w:rsidRPr="006D15B3">
              <w:rPr>
                <w:rFonts w:cs="Times New Roman"/>
                <w:sz w:val="22"/>
              </w:rPr>
              <w:t xml:space="preserve">   All Property</w:t>
            </w:r>
          </w:p>
        </w:tc>
        <w:tc>
          <w:tcPr>
            <w:tcW w:w="1440" w:type="dxa"/>
          </w:tcPr>
          <w:p w14:paraId="7B66B55E" w14:textId="54921431" w:rsidR="006D15B3" w:rsidRPr="006D15B3" w:rsidRDefault="006D15B3" w:rsidP="00EB357F">
            <w:pPr>
              <w:jc w:val="center"/>
              <w:rPr>
                <w:rFonts w:cs="Times New Roman"/>
                <w:sz w:val="22"/>
              </w:rPr>
            </w:pPr>
            <w:r w:rsidRPr="006D15B3">
              <w:rPr>
                <w:rFonts w:cs="Times New Roman"/>
                <w:sz w:val="22"/>
              </w:rPr>
              <w:t>0.196 (0.46)</w:t>
            </w:r>
          </w:p>
        </w:tc>
        <w:tc>
          <w:tcPr>
            <w:tcW w:w="810" w:type="dxa"/>
          </w:tcPr>
          <w:p w14:paraId="2E48E00B" w14:textId="40D5CFA2" w:rsidR="006D15B3" w:rsidRPr="006D15B3" w:rsidRDefault="006D15B3" w:rsidP="00EB357F">
            <w:pPr>
              <w:jc w:val="center"/>
              <w:rPr>
                <w:rFonts w:cs="Times New Roman"/>
                <w:sz w:val="22"/>
              </w:rPr>
            </w:pPr>
            <w:r w:rsidRPr="006D15B3">
              <w:rPr>
                <w:rFonts w:cs="Times New Roman"/>
                <w:sz w:val="22"/>
              </w:rPr>
              <w:t>287</w:t>
            </w:r>
          </w:p>
        </w:tc>
        <w:tc>
          <w:tcPr>
            <w:tcW w:w="1530" w:type="dxa"/>
          </w:tcPr>
          <w:p w14:paraId="3CC7DA71" w14:textId="4587ABC0" w:rsidR="006D15B3" w:rsidRPr="006D15B3" w:rsidRDefault="006D15B3" w:rsidP="00EB357F">
            <w:pPr>
              <w:jc w:val="center"/>
              <w:rPr>
                <w:rFonts w:cs="Times New Roman"/>
                <w:sz w:val="22"/>
              </w:rPr>
            </w:pPr>
            <w:r w:rsidRPr="006D15B3">
              <w:rPr>
                <w:rFonts w:cs="Times New Roman"/>
                <w:sz w:val="22"/>
              </w:rPr>
              <w:t>0.165 (0.48)</w:t>
            </w:r>
          </w:p>
        </w:tc>
        <w:tc>
          <w:tcPr>
            <w:tcW w:w="1530" w:type="dxa"/>
          </w:tcPr>
          <w:p w14:paraId="5A13EFB9" w14:textId="122F7C4E" w:rsidR="006D15B3" w:rsidRPr="006D15B3" w:rsidRDefault="006D15B3" w:rsidP="00EB357F">
            <w:pPr>
              <w:jc w:val="center"/>
              <w:rPr>
                <w:rFonts w:cs="Times New Roman"/>
                <w:sz w:val="22"/>
              </w:rPr>
            </w:pPr>
            <w:r w:rsidRPr="006D15B3">
              <w:rPr>
                <w:rFonts w:cs="Times New Roman"/>
                <w:sz w:val="22"/>
              </w:rPr>
              <w:t>28</w:t>
            </w:r>
          </w:p>
        </w:tc>
        <w:tc>
          <w:tcPr>
            <w:tcW w:w="1530" w:type="dxa"/>
          </w:tcPr>
          <w:p w14:paraId="309C4B24" w14:textId="77777777" w:rsidR="006D15B3" w:rsidRPr="006D15B3" w:rsidRDefault="006D15B3" w:rsidP="00EB357F">
            <w:pPr>
              <w:jc w:val="center"/>
              <w:rPr>
                <w:rFonts w:cs="Times New Roman"/>
                <w:sz w:val="22"/>
              </w:rPr>
            </w:pPr>
          </w:p>
        </w:tc>
      </w:tr>
      <w:tr w:rsidR="006D15B3" w14:paraId="2DE07891" w14:textId="76FB76B9" w:rsidTr="00F30CFB">
        <w:tc>
          <w:tcPr>
            <w:tcW w:w="3960" w:type="dxa"/>
          </w:tcPr>
          <w:p w14:paraId="44DF3C2E" w14:textId="1D3D469A" w:rsidR="006D15B3" w:rsidRPr="006D15B3" w:rsidRDefault="006D15B3" w:rsidP="00EB357F">
            <w:pPr>
              <w:rPr>
                <w:rFonts w:cs="Times New Roman"/>
                <w:sz w:val="22"/>
              </w:rPr>
            </w:pPr>
            <w:r w:rsidRPr="006D15B3">
              <w:rPr>
                <w:rFonts w:cs="Times New Roman"/>
                <w:sz w:val="22"/>
              </w:rPr>
              <w:t xml:space="preserve">   Burglary</w:t>
            </w:r>
          </w:p>
        </w:tc>
        <w:tc>
          <w:tcPr>
            <w:tcW w:w="1440" w:type="dxa"/>
          </w:tcPr>
          <w:p w14:paraId="431493D7" w14:textId="2E55AC1C" w:rsidR="006D15B3" w:rsidRPr="006D15B3" w:rsidRDefault="006D15B3" w:rsidP="00EB357F">
            <w:pPr>
              <w:jc w:val="center"/>
              <w:rPr>
                <w:rFonts w:cs="Times New Roman"/>
                <w:sz w:val="22"/>
              </w:rPr>
            </w:pPr>
            <w:r w:rsidRPr="006D15B3">
              <w:rPr>
                <w:rFonts w:cs="Times New Roman"/>
                <w:sz w:val="22"/>
              </w:rPr>
              <w:t>0.052 (0.24)</w:t>
            </w:r>
          </w:p>
        </w:tc>
        <w:tc>
          <w:tcPr>
            <w:tcW w:w="810" w:type="dxa"/>
          </w:tcPr>
          <w:p w14:paraId="077884DD" w14:textId="7E466AC1" w:rsidR="006D15B3" w:rsidRPr="006D15B3" w:rsidRDefault="006D15B3" w:rsidP="00EB357F">
            <w:pPr>
              <w:jc w:val="center"/>
              <w:rPr>
                <w:rFonts w:cs="Times New Roman"/>
                <w:sz w:val="22"/>
              </w:rPr>
            </w:pPr>
            <w:r w:rsidRPr="006D15B3">
              <w:rPr>
                <w:rFonts w:cs="Times New Roman"/>
                <w:sz w:val="22"/>
              </w:rPr>
              <w:t>81</w:t>
            </w:r>
          </w:p>
        </w:tc>
        <w:tc>
          <w:tcPr>
            <w:tcW w:w="1530" w:type="dxa"/>
          </w:tcPr>
          <w:p w14:paraId="358DB906" w14:textId="12A2DD49" w:rsidR="006D15B3" w:rsidRPr="006D15B3" w:rsidRDefault="006D15B3" w:rsidP="00EB357F">
            <w:pPr>
              <w:jc w:val="center"/>
              <w:rPr>
                <w:rFonts w:cs="Times New Roman"/>
                <w:sz w:val="22"/>
              </w:rPr>
            </w:pPr>
            <w:r w:rsidRPr="006D15B3">
              <w:rPr>
                <w:rFonts w:cs="Times New Roman"/>
                <w:sz w:val="22"/>
              </w:rPr>
              <w:t>0.054 (0.27)</w:t>
            </w:r>
          </w:p>
        </w:tc>
        <w:tc>
          <w:tcPr>
            <w:tcW w:w="1530" w:type="dxa"/>
          </w:tcPr>
          <w:p w14:paraId="18FFF180" w14:textId="68F855D4" w:rsidR="006D15B3" w:rsidRPr="006D15B3" w:rsidRDefault="006D15B3" w:rsidP="00EB357F">
            <w:pPr>
              <w:jc w:val="center"/>
              <w:rPr>
                <w:rFonts w:cs="Times New Roman"/>
                <w:sz w:val="22"/>
              </w:rPr>
            </w:pPr>
            <w:r w:rsidRPr="006D15B3">
              <w:rPr>
                <w:rFonts w:cs="Times New Roman"/>
                <w:sz w:val="22"/>
              </w:rPr>
              <w:t>10</w:t>
            </w:r>
          </w:p>
        </w:tc>
        <w:tc>
          <w:tcPr>
            <w:tcW w:w="1530" w:type="dxa"/>
          </w:tcPr>
          <w:p w14:paraId="28067E76" w14:textId="77777777" w:rsidR="006D15B3" w:rsidRPr="006D15B3" w:rsidRDefault="006D15B3" w:rsidP="00EB357F">
            <w:pPr>
              <w:jc w:val="center"/>
              <w:rPr>
                <w:rFonts w:cs="Times New Roman"/>
                <w:sz w:val="22"/>
              </w:rPr>
            </w:pPr>
          </w:p>
        </w:tc>
      </w:tr>
      <w:tr w:rsidR="006D15B3" w14:paraId="6B2B1294" w14:textId="1C2E3409" w:rsidTr="00F30CFB">
        <w:tc>
          <w:tcPr>
            <w:tcW w:w="3960" w:type="dxa"/>
          </w:tcPr>
          <w:p w14:paraId="177E2DF1" w14:textId="52CA356C" w:rsidR="006D15B3" w:rsidRPr="006D15B3" w:rsidRDefault="006D15B3" w:rsidP="00EB357F">
            <w:pPr>
              <w:rPr>
                <w:rFonts w:cs="Times New Roman"/>
                <w:sz w:val="22"/>
              </w:rPr>
            </w:pPr>
            <w:r w:rsidRPr="006D15B3">
              <w:rPr>
                <w:rFonts w:cs="Times New Roman"/>
                <w:sz w:val="22"/>
              </w:rPr>
              <w:t xml:space="preserve">   Theft</w:t>
            </w:r>
          </w:p>
        </w:tc>
        <w:tc>
          <w:tcPr>
            <w:tcW w:w="1440" w:type="dxa"/>
          </w:tcPr>
          <w:p w14:paraId="5EB5332B" w14:textId="191911FA" w:rsidR="006D15B3" w:rsidRPr="006D15B3" w:rsidRDefault="006D15B3" w:rsidP="00EB357F">
            <w:pPr>
              <w:jc w:val="center"/>
              <w:rPr>
                <w:rFonts w:cs="Times New Roman"/>
                <w:sz w:val="22"/>
              </w:rPr>
            </w:pPr>
            <w:r w:rsidRPr="006D15B3">
              <w:rPr>
                <w:rFonts w:cs="Times New Roman"/>
                <w:sz w:val="22"/>
              </w:rPr>
              <w:t>0.122 (0.35)</w:t>
            </w:r>
          </w:p>
        </w:tc>
        <w:tc>
          <w:tcPr>
            <w:tcW w:w="810" w:type="dxa"/>
          </w:tcPr>
          <w:p w14:paraId="6878D06F" w14:textId="33E2C841" w:rsidR="006D15B3" w:rsidRPr="006D15B3" w:rsidRDefault="006D15B3" w:rsidP="00EB357F">
            <w:pPr>
              <w:jc w:val="center"/>
              <w:rPr>
                <w:rFonts w:cs="Times New Roman"/>
                <w:sz w:val="22"/>
              </w:rPr>
            </w:pPr>
            <w:r w:rsidRPr="006D15B3">
              <w:rPr>
                <w:rFonts w:cs="Times New Roman"/>
                <w:sz w:val="22"/>
              </w:rPr>
              <w:t>179</w:t>
            </w:r>
          </w:p>
        </w:tc>
        <w:tc>
          <w:tcPr>
            <w:tcW w:w="1530" w:type="dxa"/>
          </w:tcPr>
          <w:p w14:paraId="7DE12E07" w14:textId="6DE8BCD4" w:rsidR="006D15B3" w:rsidRPr="006D15B3" w:rsidRDefault="006D15B3" w:rsidP="00EB357F">
            <w:pPr>
              <w:jc w:val="center"/>
              <w:rPr>
                <w:rFonts w:cs="Times New Roman"/>
                <w:sz w:val="22"/>
              </w:rPr>
            </w:pPr>
            <w:r w:rsidRPr="006D15B3">
              <w:rPr>
                <w:rFonts w:cs="Times New Roman"/>
                <w:sz w:val="22"/>
              </w:rPr>
              <w:t>0.106 (0.34)</w:t>
            </w:r>
          </w:p>
        </w:tc>
        <w:tc>
          <w:tcPr>
            <w:tcW w:w="1530" w:type="dxa"/>
          </w:tcPr>
          <w:p w14:paraId="42AFBE79" w14:textId="7415BBF7" w:rsidR="006D15B3" w:rsidRPr="006D15B3" w:rsidRDefault="006D15B3" w:rsidP="00EB357F">
            <w:pPr>
              <w:jc w:val="center"/>
              <w:rPr>
                <w:rFonts w:cs="Times New Roman"/>
                <w:sz w:val="22"/>
              </w:rPr>
            </w:pPr>
            <w:r w:rsidRPr="006D15B3">
              <w:rPr>
                <w:rFonts w:cs="Times New Roman"/>
                <w:sz w:val="22"/>
              </w:rPr>
              <w:t>18</w:t>
            </w:r>
          </w:p>
        </w:tc>
        <w:tc>
          <w:tcPr>
            <w:tcW w:w="1530" w:type="dxa"/>
          </w:tcPr>
          <w:p w14:paraId="338EF578" w14:textId="77777777" w:rsidR="006D15B3" w:rsidRPr="006D15B3" w:rsidRDefault="006D15B3" w:rsidP="00EB357F">
            <w:pPr>
              <w:jc w:val="center"/>
              <w:rPr>
                <w:rFonts w:cs="Times New Roman"/>
                <w:sz w:val="22"/>
              </w:rPr>
            </w:pPr>
          </w:p>
        </w:tc>
      </w:tr>
      <w:tr w:rsidR="006D15B3" w14:paraId="5633D672" w14:textId="0E6BB8EA" w:rsidTr="00F30CFB">
        <w:tc>
          <w:tcPr>
            <w:tcW w:w="3960" w:type="dxa"/>
          </w:tcPr>
          <w:p w14:paraId="6E74A3CF" w14:textId="327041E8" w:rsidR="006D15B3" w:rsidRPr="006D15B3" w:rsidRDefault="006D15B3" w:rsidP="00EB357F">
            <w:pPr>
              <w:rPr>
                <w:rFonts w:cs="Times New Roman"/>
                <w:sz w:val="22"/>
              </w:rPr>
            </w:pPr>
            <w:r w:rsidRPr="006D15B3">
              <w:rPr>
                <w:rFonts w:cs="Times New Roman"/>
                <w:sz w:val="22"/>
              </w:rPr>
              <w:t xml:space="preserve">   Motor Vehicle Theft</w:t>
            </w:r>
          </w:p>
        </w:tc>
        <w:tc>
          <w:tcPr>
            <w:tcW w:w="1440" w:type="dxa"/>
          </w:tcPr>
          <w:p w14:paraId="0BBD39B5" w14:textId="5E3CE987" w:rsidR="006D15B3" w:rsidRPr="006D15B3" w:rsidRDefault="006D15B3" w:rsidP="00EB357F">
            <w:pPr>
              <w:jc w:val="center"/>
              <w:rPr>
                <w:rFonts w:cs="Times New Roman"/>
                <w:sz w:val="22"/>
              </w:rPr>
            </w:pPr>
            <w:r w:rsidRPr="006D15B3">
              <w:rPr>
                <w:rFonts w:cs="Times New Roman"/>
                <w:sz w:val="22"/>
              </w:rPr>
              <w:t>0.017 (0.14)</w:t>
            </w:r>
          </w:p>
        </w:tc>
        <w:tc>
          <w:tcPr>
            <w:tcW w:w="810" w:type="dxa"/>
          </w:tcPr>
          <w:p w14:paraId="755B91D1" w14:textId="648C84E7" w:rsidR="006D15B3" w:rsidRPr="006D15B3" w:rsidRDefault="006D15B3" w:rsidP="00EB357F">
            <w:pPr>
              <w:jc w:val="center"/>
              <w:rPr>
                <w:rFonts w:cs="Times New Roman"/>
                <w:sz w:val="22"/>
              </w:rPr>
            </w:pPr>
            <w:r w:rsidRPr="006D15B3">
              <w:rPr>
                <w:rFonts w:cs="Times New Roman"/>
                <w:sz w:val="22"/>
              </w:rPr>
              <w:t>27</w:t>
            </w:r>
          </w:p>
        </w:tc>
        <w:tc>
          <w:tcPr>
            <w:tcW w:w="1530" w:type="dxa"/>
          </w:tcPr>
          <w:p w14:paraId="54F6008D" w14:textId="4E962537" w:rsidR="006D15B3" w:rsidRPr="006D15B3" w:rsidRDefault="006D15B3" w:rsidP="00EB357F">
            <w:pPr>
              <w:jc w:val="center"/>
              <w:rPr>
                <w:rFonts w:cs="Times New Roman"/>
                <w:sz w:val="22"/>
              </w:rPr>
            </w:pPr>
            <w:r w:rsidRPr="006D15B3">
              <w:rPr>
                <w:rFonts w:cs="Times New Roman"/>
                <w:sz w:val="22"/>
              </w:rPr>
              <w:t>0.000 (0.00)</w:t>
            </w:r>
          </w:p>
        </w:tc>
        <w:tc>
          <w:tcPr>
            <w:tcW w:w="1530" w:type="dxa"/>
          </w:tcPr>
          <w:p w14:paraId="7C800459" w14:textId="7DD38BF9" w:rsidR="006D15B3" w:rsidRPr="006D15B3" w:rsidRDefault="006D15B3" w:rsidP="00EB357F">
            <w:pPr>
              <w:jc w:val="center"/>
              <w:rPr>
                <w:rFonts w:cs="Times New Roman"/>
                <w:sz w:val="22"/>
              </w:rPr>
            </w:pPr>
            <w:r w:rsidRPr="006D15B3">
              <w:rPr>
                <w:rFonts w:cs="Times New Roman"/>
                <w:sz w:val="22"/>
              </w:rPr>
              <w:t>0</w:t>
            </w:r>
          </w:p>
        </w:tc>
        <w:tc>
          <w:tcPr>
            <w:tcW w:w="1530" w:type="dxa"/>
          </w:tcPr>
          <w:p w14:paraId="55A1A4F3" w14:textId="77777777" w:rsidR="006D15B3" w:rsidRPr="006D15B3" w:rsidRDefault="006D15B3" w:rsidP="00EB357F">
            <w:pPr>
              <w:jc w:val="center"/>
              <w:rPr>
                <w:rFonts w:cs="Times New Roman"/>
                <w:sz w:val="22"/>
              </w:rPr>
            </w:pPr>
          </w:p>
        </w:tc>
      </w:tr>
      <w:tr w:rsidR="006D15B3" w14:paraId="5839F8A1" w14:textId="3541E41B" w:rsidTr="00F30CFB">
        <w:tc>
          <w:tcPr>
            <w:tcW w:w="3960" w:type="dxa"/>
          </w:tcPr>
          <w:p w14:paraId="78A57067" w14:textId="4A4CA118" w:rsidR="006D15B3" w:rsidRPr="006D15B3" w:rsidRDefault="006D15B3" w:rsidP="00EB357F">
            <w:pPr>
              <w:rPr>
                <w:rFonts w:cs="Times New Roman"/>
                <w:sz w:val="22"/>
              </w:rPr>
            </w:pPr>
            <w:r w:rsidRPr="006D15B3">
              <w:rPr>
                <w:rFonts w:cs="Times New Roman"/>
                <w:sz w:val="22"/>
              </w:rPr>
              <w:t>Control Neighborhood 3: Vista</w:t>
            </w:r>
          </w:p>
        </w:tc>
        <w:tc>
          <w:tcPr>
            <w:tcW w:w="1440" w:type="dxa"/>
          </w:tcPr>
          <w:p w14:paraId="7DD61E91" w14:textId="77777777" w:rsidR="006D15B3" w:rsidRPr="006D15B3" w:rsidRDefault="006D15B3" w:rsidP="00EB357F">
            <w:pPr>
              <w:jc w:val="center"/>
              <w:rPr>
                <w:rFonts w:cs="Times New Roman"/>
                <w:sz w:val="22"/>
              </w:rPr>
            </w:pPr>
          </w:p>
        </w:tc>
        <w:tc>
          <w:tcPr>
            <w:tcW w:w="810" w:type="dxa"/>
          </w:tcPr>
          <w:p w14:paraId="1A5FAA52" w14:textId="77777777" w:rsidR="006D15B3" w:rsidRPr="006D15B3" w:rsidRDefault="006D15B3" w:rsidP="00EB357F">
            <w:pPr>
              <w:jc w:val="center"/>
              <w:rPr>
                <w:rFonts w:cs="Times New Roman"/>
                <w:sz w:val="22"/>
              </w:rPr>
            </w:pPr>
          </w:p>
        </w:tc>
        <w:tc>
          <w:tcPr>
            <w:tcW w:w="1530" w:type="dxa"/>
          </w:tcPr>
          <w:p w14:paraId="6315D930" w14:textId="77777777" w:rsidR="006D15B3" w:rsidRPr="006D15B3" w:rsidRDefault="006D15B3" w:rsidP="00EB357F">
            <w:pPr>
              <w:jc w:val="center"/>
              <w:rPr>
                <w:rFonts w:cs="Times New Roman"/>
                <w:sz w:val="22"/>
              </w:rPr>
            </w:pPr>
          </w:p>
        </w:tc>
        <w:tc>
          <w:tcPr>
            <w:tcW w:w="1530" w:type="dxa"/>
          </w:tcPr>
          <w:p w14:paraId="6AE32DAB" w14:textId="77777777" w:rsidR="006D15B3" w:rsidRPr="006D15B3" w:rsidRDefault="006D15B3" w:rsidP="00EB357F">
            <w:pPr>
              <w:jc w:val="center"/>
              <w:rPr>
                <w:rFonts w:cs="Times New Roman"/>
                <w:sz w:val="22"/>
              </w:rPr>
            </w:pPr>
          </w:p>
        </w:tc>
        <w:tc>
          <w:tcPr>
            <w:tcW w:w="1530" w:type="dxa"/>
          </w:tcPr>
          <w:p w14:paraId="3BD8B3E1" w14:textId="71DD5B58" w:rsidR="006D15B3" w:rsidRPr="006D15B3" w:rsidRDefault="004E7AAE" w:rsidP="00EB357F">
            <w:pPr>
              <w:jc w:val="center"/>
              <w:rPr>
                <w:rFonts w:cs="Times New Roman"/>
                <w:sz w:val="22"/>
              </w:rPr>
            </w:pPr>
            <w:r>
              <w:rPr>
                <w:rFonts w:cs="Times New Roman"/>
                <w:sz w:val="22"/>
              </w:rPr>
              <w:t>0.75997</w:t>
            </w:r>
          </w:p>
        </w:tc>
      </w:tr>
      <w:tr w:rsidR="006D15B3" w14:paraId="134DFE00" w14:textId="037990F0" w:rsidTr="00F30CFB">
        <w:tc>
          <w:tcPr>
            <w:tcW w:w="3960" w:type="dxa"/>
          </w:tcPr>
          <w:p w14:paraId="1DB6C708" w14:textId="0D02E345" w:rsidR="006D15B3" w:rsidRPr="006D15B3" w:rsidRDefault="006D15B3" w:rsidP="00EB357F">
            <w:pPr>
              <w:rPr>
                <w:rFonts w:cs="Times New Roman"/>
                <w:sz w:val="22"/>
              </w:rPr>
            </w:pPr>
            <w:r w:rsidRPr="006D15B3">
              <w:rPr>
                <w:rFonts w:cs="Times New Roman"/>
                <w:sz w:val="22"/>
              </w:rPr>
              <w:t xml:space="preserve">   All Property</w:t>
            </w:r>
          </w:p>
        </w:tc>
        <w:tc>
          <w:tcPr>
            <w:tcW w:w="1440" w:type="dxa"/>
          </w:tcPr>
          <w:p w14:paraId="07FE3BCD" w14:textId="6D0BE036" w:rsidR="006D15B3" w:rsidRPr="006D15B3" w:rsidRDefault="006D15B3" w:rsidP="00EB357F">
            <w:pPr>
              <w:jc w:val="center"/>
              <w:rPr>
                <w:rFonts w:cs="Times New Roman"/>
                <w:sz w:val="22"/>
              </w:rPr>
            </w:pPr>
            <w:r w:rsidRPr="006D15B3">
              <w:rPr>
                <w:rFonts w:cs="Times New Roman"/>
                <w:sz w:val="22"/>
              </w:rPr>
              <w:t>0.516 (0.85)</w:t>
            </w:r>
          </w:p>
        </w:tc>
        <w:tc>
          <w:tcPr>
            <w:tcW w:w="810" w:type="dxa"/>
          </w:tcPr>
          <w:p w14:paraId="3F48DC4C" w14:textId="33233684" w:rsidR="006D15B3" w:rsidRPr="006D15B3" w:rsidRDefault="006D15B3" w:rsidP="00EB357F">
            <w:pPr>
              <w:jc w:val="center"/>
              <w:rPr>
                <w:rFonts w:cs="Times New Roman"/>
                <w:sz w:val="22"/>
              </w:rPr>
            </w:pPr>
            <w:r w:rsidRPr="006D15B3">
              <w:rPr>
                <w:rFonts w:cs="Times New Roman"/>
                <w:sz w:val="22"/>
              </w:rPr>
              <w:t>805</w:t>
            </w:r>
          </w:p>
        </w:tc>
        <w:tc>
          <w:tcPr>
            <w:tcW w:w="1530" w:type="dxa"/>
          </w:tcPr>
          <w:p w14:paraId="69382B9E" w14:textId="40364A88" w:rsidR="006D15B3" w:rsidRPr="006D15B3" w:rsidRDefault="006D15B3" w:rsidP="00EB357F">
            <w:pPr>
              <w:jc w:val="center"/>
              <w:rPr>
                <w:rFonts w:cs="Times New Roman"/>
                <w:sz w:val="22"/>
              </w:rPr>
            </w:pPr>
            <w:r w:rsidRPr="006D15B3">
              <w:rPr>
                <w:rFonts w:cs="Times New Roman"/>
                <w:sz w:val="22"/>
              </w:rPr>
              <w:t>0.397 (0.70)</w:t>
            </w:r>
          </w:p>
        </w:tc>
        <w:tc>
          <w:tcPr>
            <w:tcW w:w="1530" w:type="dxa"/>
          </w:tcPr>
          <w:p w14:paraId="2AEE4EB3" w14:textId="2493640A" w:rsidR="006D15B3" w:rsidRPr="006D15B3" w:rsidRDefault="006D15B3" w:rsidP="00EB357F">
            <w:pPr>
              <w:jc w:val="center"/>
              <w:rPr>
                <w:rFonts w:cs="Times New Roman"/>
                <w:sz w:val="22"/>
              </w:rPr>
            </w:pPr>
            <w:r w:rsidRPr="006D15B3">
              <w:rPr>
                <w:rFonts w:cs="Times New Roman"/>
                <w:sz w:val="22"/>
              </w:rPr>
              <w:t>73</w:t>
            </w:r>
          </w:p>
        </w:tc>
        <w:tc>
          <w:tcPr>
            <w:tcW w:w="1530" w:type="dxa"/>
          </w:tcPr>
          <w:p w14:paraId="69BA04A0" w14:textId="77777777" w:rsidR="006D15B3" w:rsidRPr="006D15B3" w:rsidRDefault="006D15B3" w:rsidP="00EB357F">
            <w:pPr>
              <w:jc w:val="center"/>
              <w:rPr>
                <w:rFonts w:cs="Times New Roman"/>
                <w:sz w:val="22"/>
              </w:rPr>
            </w:pPr>
          </w:p>
        </w:tc>
      </w:tr>
      <w:tr w:rsidR="006D15B3" w14:paraId="15D6E5E3" w14:textId="20506C3B" w:rsidTr="00F30CFB">
        <w:tc>
          <w:tcPr>
            <w:tcW w:w="3960" w:type="dxa"/>
          </w:tcPr>
          <w:p w14:paraId="3215F8BA" w14:textId="42D57D59" w:rsidR="006D15B3" w:rsidRPr="006D15B3" w:rsidRDefault="006D15B3" w:rsidP="00EB357F">
            <w:pPr>
              <w:rPr>
                <w:rFonts w:cs="Times New Roman"/>
                <w:sz w:val="22"/>
              </w:rPr>
            </w:pPr>
            <w:r w:rsidRPr="006D15B3">
              <w:rPr>
                <w:rFonts w:cs="Times New Roman"/>
                <w:sz w:val="22"/>
              </w:rPr>
              <w:t xml:space="preserve">   Burglary</w:t>
            </w:r>
          </w:p>
        </w:tc>
        <w:tc>
          <w:tcPr>
            <w:tcW w:w="1440" w:type="dxa"/>
          </w:tcPr>
          <w:p w14:paraId="0FF3D04A" w14:textId="53A38E60" w:rsidR="006D15B3" w:rsidRPr="006D15B3" w:rsidRDefault="006D15B3" w:rsidP="00EB357F">
            <w:pPr>
              <w:jc w:val="center"/>
              <w:rPr>
                <w:rFonts w:cs="Times New Roman"/>
                <w:sz w:val="22"/>
              </w:rPr>
            </w:pPr>
            <w:r w:rsidRPr="006D15B3">
              <w:rPr>
                <w:rFonts w:cs="Times New Roman"/>
                <w:sz w:val="22"/>
              </w:rPr>
              <w:t>0.038 (0.20)</w:t>
            </w:r>
          </w:p>
        </w:tc>
        <w:tc>
          <w:tcPr>
            <w:tcW w:w="810" w:type="dxa"/>
          </w:tcPr>
          <w:p w14:paraId="178A5CC2" w14:textId="32080FF0" w:rsidR="006D15B3" w:rsidRPr="006D15B3" w:rsidRDefault="006D15B3" w:rsidP="00EB357F">
            <w:pPr>
              <w:jc w:val="center"/>
              <w:rPr>
                <w:rFonts w:cs="Times New Roman"/>
                <w:sz w:val="22"/>
              </w:rPr>
            </w:pPr>
            <w:r w:rsidRPr="006D15B3">
              <w:rPr>
                <w:rFonts w:cs="Times New Roman"/>
                <w:sz w:val="22"/>
              </w:rPr>
              <w:t>60</w:t>
            </w:r>
          </w:p>
        </w:tc>
        <w:tc>
          <w:tcPr>
            <w:tcW w:w="1530" w:type="dxa"/>
          </w:tcPr>
          <w:p w14:paraId="321548F5" w14:textId="1F65742D" w:rsidR="006D15B3" w:rsidRPr="006D15B3" w:rsidRDefault="006D15B3" w:rsidP="00EB357F">
            <w:pPr>
              <w:jc w:val="center"/>
              <w:rPr>
                <w:rFonts w:cs="Times New Roman"/>
                <w:sz w:val="22"/>
              </w:rPr>
            </w:pPr>
            <w:r w:rsidRPr="006D15B3">
              <w:rPr>
                <w:rFonts w:cs="Times New Roman"/>
                <w:sz w:val="22"/>
              </w:rPr>
              <w:t>0.016 (0.13)</w:t>
            </w:r>
          </w:p>
        </w:tc>
        <w:tc>
          <w:tcPr>
            <w:tcW w:w="1530" w:type="dxa"/>
          </w:tcPr>
          <w:p w14:paraId="759CA79B" w14:textId="4108F1D3" w:rsidR="006D15B3" w:rsidRPr="006D15B3" w:rsidRDefault="006D15B3" w:rsidP="00EB357F">
            <w:pPr>
              <w:jc w:val="center"/>
              <w:rPr>
                <w:rFonts w:cs="Times New Roman"/>
                <w:sz w:val="22"/>
              </w:rPr>
            </w:pPr>
            <w:r w:rsidRPr="006D15B3">
              <w:rPr>
                <w:rFonts w:cs="Times New Roman"/>
                <w:sz w:val="22"/>
              </w:rPr>
              <w:t>3</w:t>
            </w:r>
          </w:p>
        </w:tc>
        <w:tc>
          <w:tcPr>
            <w:tcW w:w="1530" w:type="dxa"/>
          </w:tcPr>
          <w:p w14:paraId="4854E1CF" w14:textId="77777777" w:rsidR="006D15B3" w:rsidRPr="006D15B3" w:rsidRDefault="006D15B3" w:rsidP="00EB357F">
            <w:pPr>
              <w:jc w:val="center"/>
              <w:rPr>
                <w:rFonts w:cs="Times New Roman"/>
                <w:sz w:val="22"/>
              </w:rPr>
            </w:pPr>
          </w:p>
        </w:tc>
      </w:tr>
      <w:tr w:rsidR="006D15B3" w14:paraId="77594337" w14:textId="7B679BE3" w:rsidTr="00F30CFB">
        <w:tc>
          <w:tcPr>
            <w:tcW w:w="3960" w:type="dxa"/>
          </w:tcPr>
          <w:p w14:paraId="703E039D" w14:textId="13368A6A" w:rsidR="006D15B3" w:rsidRPr="006D15B3" w:rsidRDefault="006D15B3" w:rsidP="00EB357F">
            <w:pPr>
              <w:rPr>
                <w:rFonts w:cs="Times New Roman"/>
                <w:sz w:val="22"/>
              </w:rPr>
            </w:pPr>
            <w:r w:rsidRPr="006D15B3">
              <w:rPr>
                <w:rFonts w:cs="Times New Roman"/>
                <w:sz w:val="22"/>
              </w:rPr>
              <w:t xml:space="preserve">   Theft</w:t>
            </w:r>
          </w:p>
        </w:tc>
        <w:tc>
          <w:tcPr>
            <w:tcW w:w="1440" w:type="dxa"/>
          </w:tcPr>
          <w:p w14:paraId="161D892F" w14:textId="059503CD" w:rsidR="006D15B3" w:rsidRPr="006D15B3" w:rsidRDefault="006D15B3" w:rsidP="00EB357F">
            <w:pPr>
              <w:jc w:val="center"/>
              <w:rPr>
                <w:rFonts w:cs="Times New Roman"/>
                <w:sz w:val="22"/>
              </w:rPr>
            </w:pPr>
            <w:r w:rsidRPr="006D15B3">
              <w:rPr>
                <w:rFonts w:cs="Times New Roman"/>
                <w:sz w:val="22"/>
              </w:rPr>
              <w:t>0.426 (0.77)</w:t>
            </w:r>
          </w:p>
        </w:tc>
        <w:tc>
          <w:tcPr>
            <w:tcW w:w="810" w:type="dxa"/>
          </w:tcPr>
          <w:p w14:paraId="0624A054" w14:textId="35E0A787" w:rsidR="006D15B3" w:rsidRPr="006D15B3" w:rsidRDefault="006D15B3" w:rsidP="00EB357F">
            <w:pPr>
              <w:jc w:val="center"/>
              <w:rPr>
                <w:rFonts w:cs="Times New Roman"/>
                <w:sz w:val="22"/>
              </w:rPr>
            </w:pPr>
            <w:r w:rsidRPr="006D15B3">
              <w:rPr>
                <w:rFonts w:cs="Times New Roman"/>
                <w:sz w:val="22"/>
              </w:rPr>
              <w:t>665</w:t>
            </w:r>
          </w:p>
        </w:tc>
        <w:tc>
          <w:tcPr>
            <w:tcW w:w="1530" w:type="dxa"/>
          </w:tcPr>
          <w:p w14:paraId="4627583C" w14:textId="725BD406" w:rsidR="006D15B3" w:rsidRPr="006D15B3" w:rsidRDefault="006D15B3" w:rsidP="00EB357F">
            <w:pPr>
              <w:jc w:val="center"/>
              <w:rPr>
                <w:rFonts w:cs="Times New Roman"/>
                <w:sz w:val="22"/>
              </w:rPr>
            </w:pPr>
            <w:r w:rsidRPr="006D15B3">
              <w:rPr>
                <w:rFonts w:cs="Times New Roman"/>
                <w:sz w:val="22"/>
              </w:rPr>
              <w:t>0.348 (0.67)</w:t>
            </w:r>
          </w:p>
        </w:tc>
        <w:tc>
          <w:tcPr>
            <w:tcW w:w="1530" w:type="dxa"/>
          </w:tcPr>
          <w:p w14:paraId="6E70C598" w14:textId="209415E1" w:rsidR="006D15B3" w:rsidRPr="006D15B3" w:rsidRDefault="006D15B3" w:rsidP="00EB357F">
            <w:pPr>
              <w:jc w:val="center"/>
              <w:rPr>
                <w:rFonts w:cs="Times New Roman"/>
                <w:sz w:val="22"/>
              </w:rPr>
            </w:pPr>
            <w:r w:rsidRPr="006D15B3">
              <w:rPr>
                <w:rFonts w:cs="Times New Roman"/>
                <w:sz w:val="22"/>
              </w:rPr>
              <w:t>64</w:t>
            </w:r>
          </w:p>
        </w:tc>
        <w:tc>
          <w:tcPr>
            <w:tcW w:w="1530" w:type="dxa"/>
          </w:tcPr>
          <w:p w14:paraId="50D43D90" w14:textId="77777777" w:rsidR="006D15B3" w:rsidRPr="006D15B3" w:rsidRDefault="006D15B3" w:rsidP="00EB357F">
            <w:pPr>
              <w:jc w:val="center"/>
              <w:rPr>
                <w:rFonts w:cs="Times New Roman"/>
                <w:sz w:val="22"/>
              </w:rPr>
            </w:pPr>
          </w:p>
        </w:tc>
      </w:tr>
      <w:tr w:rsidR="006D15B3" w14:paraId="6CB9AB53" w14:textId="794A9EF1" w:rsidTr="00F30CFB">
        <w:tc>
          <w:tcPr>
            <w:tcW w:w="3960" w:type="dxa"/>
            <w:tcBorders>
              <w:bottom w:val="double" w:sz="4" w:space="0" w:color="auto"/>
            </w:tcBorders>
          </w:tcPr>
          <w:p w14:paraId="43040B6F" w14:textId="2E68B823" w:rsidR="006D15B3" w:rsidRPr="006D15B3" w:rsidRDefault="006D15B3" w:rsidP="00EB357F">
            <w:pPr>
              <w:rPr>
                <w:rFonts w:cs="Times New Roman"/>
                <w:sz w:val="22"/>
              </w:rPr>
            </w:pPr>
            <w:r w:rsidRPr="006D15B3">
              <w:rPr>
                <w:rFonts w:cs="Times New Roman"/>
                <w:sz w:val="22"/>
              </w:rPr>
              <w:t xml:space="preserve">   Motor Vehicle Theft</w:t>
            </w:r>
          </w:p>
        </w:tc>
        <w:tc>
          <w:tcPr>
            <w:tcW w:w="1440" w:type="dxa"/>
            <w:tcBorders>
              <w:bottom w:val="double" w:sz="4" w:space="0" w:color="auto"/>
            </w:tcBorders>
          </w:tcPr>
          <w:p w14:paraId="0D377E17" w14:textId="2C3160FD" w:rsidR="006D15B3" w:rsidRPr="006D15B3" w:rsidRDefault="006D15B3" w:rsidP="00EB357F">
            <w:pPr>
              <w:jc w:val="center"/>
              <w:rPr>
                <w:rFonts w:cs="Times New Roman"/>
                <w:sz w:val="22"/>
              </w:rPr>
            </w:pPr>
            <w:r w:rsidRPr="006D15B3">
              <w:rPr>
                <w:rFonts w:cs="Times New Roman"/>
                <w:sz w:val="22"/>
              </w:rPr>
              <w:t>0.048 (0.22)</w:t>
            </w:r>
          </w:p>
        </w:tc>
        <w:tc>
          <w:tcPr>
            <w:tcW w:w="810" w:type="dxa"/>
            <w:tcBorders>
              <w:bottom w:val="double" w:sz="4" w:space="0" w:color="auto"/>
            </w:tcBorders>
          </w:tcPr>
          <w:p w14:paraId="24ECE6E3" w14:textId="74DB0625" w:rsidR="006D15B3" w:rsidRPr="006D15B3" w:rsidRDefault="006D15B3" w:rsidP="00EB357F">
            <w:pPr>
              <w:jc w:val="center"/>
              <w:rPr>
                <w:rFonts w:cs="Times New Roman"/>
                <w:sz w:val="22"/>
              </w:rPr>
            </w:pPr>
            <w:r w:rsidRPr="006D15B3">
              <w:rPr>
                <w:rFonts w:cs="Times New Roman"/>
                <w:sz w:val="22"/>
              </w:rPr>
              <w:t>75</w:t>
            </w:r>
          </w:p>
        </w:tc>
        <w:tc>
          <w:tcPr>
            <w:tcW w:w="1530" w:type="dxa"/>
            <w:tcBorders>
              <w:bottom w:val="double" w:sz="4" w:space="0" w:color="auto"/>
            </w:tcBorders>
          </w:tcPr>
          <w:p w14:paraId="2F626496" w14:textId="31EB3606" w:rsidR="006D15B3" w:rsidRPr="006D15B3" w:rsidRDefault="006D15B3" w:rsidP="00EB357F">
            <w:pPr>
              <w:jc w:val="center"/>
              <w:rPr>
                <w:rFonts w:cs="Times New Roman"/>
                <w:sz w:val="22"/>
              </w:rPr>
            </w:pPr>
            <w:r w:rsidRPr="006D15B3">
              <w:rPr>
                <w:rFonts w:cs="Times New Roman"/>
                <w:sz w:val="22"/>
              </w:rPr>
              <w:t>0.027 (0.16)</w:t>
            </w:r>
          </w:p>
        </w:tc>
        <w:tc>
          <w:tcPr>
            <w:tcW w:w="1530" w:type="dxa"/>
            <w:tcBorders>
              <w:bottom w:val="double" w:sz="4" w:space="0" w:color="auto"/>
            </w:tcBorders>
          </w:tcPr>
          <w:p w14:paraId="6A1FC66A" w14:textId="1187B35A" w:rsidR="006D15B3" w:rsidRPr="006D15B3" w:rsidRDefault="006D15B3" w:rsidP="00EB357F">
            <w:pPr>
              <w:jc w:val="center"/>
              <w:rPr>
                <w:rFonts w:cs="Times New Roman"/>
                <w:sz w:val="22"/>
              </w:rPr>
            </w:pPr>
            <w:r w:rsidRPr="006D15B3">
              <w:rPr>
                <w:rFonts w:cs="Times New Roman"/>
                <w:sz w:val="22"/>
              </w:rPr>
              <w:t>5</w:t>
            </w:r>
          </w:p>
        </w:tc>
        <w:tc>
          <w:tcPr>
            <w:tcW w:w="1530" w:type="dxa"/>
            <w:tcBorders>
              <w:bottom w:val="double" w:sz="4" w:space="0" w:color="auto"/>
            </w:tcBorders>
          </w:tcPr>
          <w:p w14:paraId="3EC07764" w14:textId="77777777" w:rsidR="006D15B3" w:rsidRPr="006D15B3" w:rsidRDefault="006D15B3" w:rsidP="00EB357F">
            <w:pPr>
              <w:jc w:val="center"/>
              <w:rPr>
                <w:rFonts w:cs="Times New Roman"/>
                <w:sz w:val="22"/>
              </w:rPr>
            </w:pPr>
          </w:p>
        </w:tc>
      </w:tr>
    </w:tbl>
    <w:p w14:paraId="2B6C1D30" w14:textId="77777777" w:rsidR="00326950" w:rsidRPr="00F02F28" w:rsidRDefault="00326950" w:rsidP="00F02F28"/>
    <w:p w14:paraId="193CC125" w14:textId="77777777" w:rsidR="00DA3B0B" w:rsidRDefault="00DA3B0B" w:rsidP="00DA3B0B">
      <w:pPr>
        <w:jc w:val="center"/>
        <w:rPr>
          <w:b/>
          <w:bCs/>
        </w:rPr>
      </w:pPr>
    </w:p>
    <w:p w14:paraId="316DC3A7" w14:textId="77777777" w:rsidR="00EF3ACD" w:rsidRDefault="00EF3ACD" w:rsidP="00DA3B0B">
      <w:pPr>
        <w:jc w:val="center"/>
        <w:rPr>
          <w:b/>
          <w:bCs/>
        </w:rPr>
      </w:pPr>
    </w:p>
    <w:p w14:paraId="68B5B106" w14:textId="77777777" w:rsidR="00EF3ACD" w:rsidRDefault="00EF3ACD" w:rsidP="00DA3B0B">
      <w:pPr>
        <w:jc w:val="center"/>
        <w:rPr>
          <w:b/>
          <w:bCs/>
        </w:rPr>
      </w:pPr>
    </w:p>
    <w:p w14:paraId="63BBC0A8" w14:textId="77777777" w:rsidR="00EF3ACD" w:rsidRDefault="00EF3ACD" w:rsidP="00DA3B0B">
      <w:pPr>
        <w:jc w:val="center"/>
        <w:rPr>
          <w:b/>
          <w:bCs/>
        </w:rPr>
      </w:pPr>
    </w:p>
    <w:p w14:paraId="4CC9341C" w14:textId="77777777" w:rsidR="00EF3ACD" w:rsidRDefault="00EF3ACD" w:rsidP="00DA3B0B">
      <w:pPr>
        <w:jc w:val="center"/>
        <w:rPr>
          <w:b/>
          <w:bCs/>
        </w:rPr>
      </w:pPr>
    </w:p>
    <w:p w14:paraId="176A8B87" w14:textId="77777777" w:rsidR="00EF3ACD" w:rsidRDefault="00EF3ACD" w:rsidP="00DA3B0B">
      <w:pPr>
        <w:jc w:val="center"/>
        <w:rPr>
          <w:b/>
          <w:bCs/>
        </w:rPr>
      </w:pPr>
    </w:p>
    <w:tbl>
      <w:tblPr>
        <w:tblStyle w:val="TableGrid"/>
        <w:tblW w:w="0" w:type="auto"/>
        <w:tblLayout w:type="fixed"/>
        <w:tblLook w:val="04A0" w:firstRow="1" w:lastRow="0" w:firstColumn="1" w:lastColumn="0" w:noHBand="0" w:noVBand="1"/>
      </w:tblPr>
      <w:tblGrid>
        <w:gridCol w:w="2245"/>
        <w:gridCol w:w="1620"/>
        <w:gridCol w:w="815"/>
        <w:gridCol w:w="2250"/>
        <w:gridCol w:w="810"/>
        <w:gridCol w:w="1525"/>
        <w:gridCol w:w="1260"/>
      </w:tblGrid>
      <w:tr w:rsidR="001B3A15" w:rsidRPr="0000075F" w14:paraId="08044F1C" w14:textId="77777777" w:rsidTr="00225613">
        <w:tc>
          <w:tcPr>
            <w:tcW w:w="10525" w:type="dxa"/>
            <w:gridSpan w:val="7"/>
            <w:tcBorders>
              <w:top w:val="nil"/>
              <w:left w:val="nil"/>
              <w:bottom w:val="double" w:sz="4" w:space="0" w:color="auto"/>
              <w:right w:val="nil"/>
            </w:tcBorders>
          </w:tcPr>
          <w:p w14:paraId="4F0B8544" w14:textId="6569E360" w:rsidR="001B3A15" w:rsidRPr="0000075F" w:rsidRDefault="001B3A15" w:rsidP="00225613">
            <w:pPr>
              <w:rPr>
                <w:rFonts w:cs="Times New Roman"/>
                <w:szCs w:val="24"/>
              </w:rPr>
            </w:pPr>
            <w:r w:rsidRPr="0000075F">
              <w:rPr>
                <w:rFonts w:cs="Times New Roman"/>
                <w:szCs w:val="24"/>
              </w:rPr>
              <w:lastRenderedPageBreak/>
              <w:t xml:space="preserve">Table </w:t>
            </w:r>
            <w:r>
              <w:rPr>
                <w:rFonts w:cs="Times New Roman"/>
                <w:szCs w:val="24"/>
              </w:rPr>
              <w:t>A2</w:t>
            </w:r>
            <w:r w:rsidRPr="0000075F">
              <w:rPr>
                <w:rFonts w:cs="Times New Roman"/>
                <w:szCs w:val="24"/>
              </w:rPr>
              <w:t xml:space="preserve">. T-tests assessing </w:t>
            </w:r>
            <w:r>
              <w:rPr>
                <w:rFonts w:cs="Times New Roman"/>
                <w:szCs w:val="24"/>
              </w:rPr>
              <w:t>average daily</w:t>
            </w:r>
            <w:r w:rsidRPr="0000075F">
              <w:rPr>
                <w:rFonts w:cs="Times New Roman"/>
                <w:szCs w:val="24"/>
              </w:rPr>
              <w:t xml:space="preserve"> values between treatment and control areas</w:t>
            </w:r>
            <w:r>
              <w:rPr>
                <w:rFonts w:cs="Times New Roman"/>
                <w:szCs w:val="24"/>
              </w:rPr>
              <w:t>, before the intervention (184 pre-days)</w:t>
            </w:r>
          </w:p>
        </w:tc>
      </w:tr>
      <w:tr w:rsidR="001B3A15" w:rsidRPr="0000075F" w14:paraId="021B9C69" w14:textId="77777777" w:rsidTr="00225613">
        <w:tc>
          <w:tcPr>
            <w:tcW w:w="2245" w:type="dxa"/>
            <w:tcBorders>
              <w:top w:val="double" w:sz="4" w:space="0" w:color="auto"/>
              <w:left w:val="nil"/>
              <w:bottom w:val="double" w:sz="4" w:space="0" w:color="auto"/>
              <w:right w:val="nil"/>
            </w:tcBorders>
          </w:tcPr>
          <w:p w14:paraId="285B8AA3" w14:textId="77777777" w:rsidR="001B3A15" w:rsidRPr="0000075F" w:rsidRDefault="001B3A15" w:rsidP="00225613">
            <w:pPr>
              <w:rPr>
                <w:rFonts w:cs="Times New Roman"/>
                <w:szCs w:val="24"/>
              </w:rPr>
            </w:pPr>
          </w:p>
        </w:tc>
        <w:tc>
          <w:tcPr>
            <w:tcW w:w="1620" w:type="dxa"/>
            <w:tcBorders>
              <w:top w:val="double" w:sz="4" w:space="0" w:color="auto"/>
              <w:left w:val="nil"/>
              <w:bottom w:val="double" w:sz="4" w:space="0" w:color="auto"/>
              <w:right w:val="nil"/>
            </w:tcBorders>
          </w:tcPr>
          <w:p w14:paraId="5AE26229" w14:textId="77777777" w:rsidR="001B3A15" w:rsidRPr="0000075F" w:rsidRDefault="001B3A15" w:rsidP="00225613">
            <w:pPr>
              <w:jc w:val="center"/>
              <w:rPr>
                <w:rFonts w:cs="Times New Roman"/>
                <w:szCs w:val="24"/>
              </w:rPr>
            </w:pPr>
            <w:r w:rsidRPr="0000075F">
              <w:rPr>
                <w:rFonts w:cs="Times New Roman"/>
                <w:szCs w:val="24"/>
              </w:rPr>
              <w:t>Mean (S.E.)</w:t>
            </w:r>
          </w:p>
        </w:tc>
        <w:tc>
          <w:tcPr>
            <w:tcW w:w="815" w:type="dxa"/>
            <w:tcBorders>
              <w:top w:val="double" w:sz="4" w:space="0" w:color="auto"/>
              <w:left w:val="nil"/>
              <w:bottom w:val="double" w:sz="4" w:space="0" w:color="auto"/>
              <w:right w:val="nil"/>
            </w:tcBorders>
          </w:tcPr>
          <w:p w14:paraId="39DC9BA8" w14:textId="77777777" w:rsidR="001B3A15" w:rsidRPr="0000075F" w:rsidRDefault="001B3A15" w:rsidP="00225613">
            <w:pPr>
              <w:jc w:val="center"/>
              <w:rPr>
                <w:rFonts w:cs="Times New Roman"/>
                <w:szCs w:val="24"/>
              </w:rPr>
            </w:pPr>
            <w:r>
              <w:rPr>
                <w:rFonts w:cs="Times New Roman"/>
                <w:szCs w:val="24"/>
              </w:rPr>
              <w:t>N</w:t>
            </w:r>
          </w:p>
        </w:tc>
        <w:tc>
          <w:tcPr>
            <w:tcW w:w="2250" w:type="dxa"/>
            <w:tcBorders>
              <w:top w:val="double" w:sz="4" w:space="0" w:color="auto"/>
              <w:left w:val="nil"/>
              <w:bottom w:val="double" w:sz="4" w:space="0" w:color="auto"/>
              <w:right w:val="nil"/>
            </w:tcBorders>
          </w:tcPr>
          <w:p w14:paraId="5F4C50EC" w14:textId="77777777" w:rsidR="001B3A15" w:rsidRPr="0000075F" w:rsidRDefault="001B3A15" w:rsidP="00225613">
            <w:pPr>
              <w:jc w:val="center"/>
              <w:rPr>
                <w:rFonts w:cs="Times New Roman"/>
                <w:szCs w:val="24"/>
              </w:rPr>
            </w:pPr>
            <w:r w:rsidRPr="0000075F">
              <w:rPr>
                <w:rFonts w:cs="Times New Roman"/>
                <w:szCs w:val="24"/>
              </w:rPr>
              <w:t>Mean (S.E.)</w:t>
            </w:r>
          </w:p>
        </w:tc>
        <w:tc>
          <w:tcPr>
            <w:tcW w:w="810" w:type="dxa"/>
            <w:tcBorders>
              <w:top w:val="double" w:sz="4" w:space="0" w:color="auto"/>
              <w:left w:val="nil"/>
              <w:bottom w:val="double" w:sz="4" w:space="0" w:color="auto"/>
              <w:right w:val="nil"/>
            </w:tcBorders>
          </w:tcPr>
          <w:p w14:paraId="0DC96639" w14:textId="77777777" w:rsidR="001B3A15" w:rsidRPr="0000075F" w:rsidRDefault="001B3A15" w:rsidP="00225613">
            <w:pPr>
              <w:jc w:val="center"/>
              <w:rPr>
                <w:rFonts w:cs="Times New Roman"/>
                <w:szCs w:val="24"/>
              </w:rPr>
            </w:pPr>
            <w:r>
              <w:rPr>
                <w:rFonts w:cs="Times New Roman"/>
                <w:szCs w:val="24"/>
              </w:rPr>
              <w:t>N</w:t>
            </w:r>
          </w:p>
        </w:tc>
        <w:tc>
          <w:tcPr>
            <w:tcW w:w="1525" w:type="dxa"/>
            <w:tcBorders>
              <w:top w:val="double" w:sz="4" w:space="0" w:color="auto"/>
              <w:left w:val="nil"/>
              <w:bottom w:val="double" w:sz="4" w:space="0" w:color="auto"/>
              <w:right w:val="nil"/>
            </w:tcBorders>
          </w:tcPr>
          <w:p w14:paraId="02634F2F" w14:textId="77777777" w:rsidR="001B3A15" w:rsidRPr="0000075F" w:rsidRDefault="001B3A15" w:rsidP="00225613">
            <w:pPr>
              <w:jc w:val="center"/>
              <w:rPr>
                <w:rFonts w:cs="Times New Roman"/>
                <w:szCs w:val="24"/>
              </w:rPr>
            </w:pPr>
            <w:r w:rsidRPr="0000075F">
              <w:rPr>
                <w:rFonts w:cs="Times New Roman"/>
                <w:szCs w:val="24"/>
              </w:rPr>
              <w:t>Diff.</w:t>
            </w:r>
          </w:p>
        </w:tc>
        <w:tc>
          <w:tcPr>
            <w:tcW w:w="1260" w:type="dxa"/>
            <w:tcBorders>
              <w:top w:val="double" w:sz="4" w:space="0" w:color="auto"/>
              <w:left w:val="nil"/>
              <w:bottom w:val="double" w:sz="4" w:space="0" w:color="auto"/>
              <w:right w:val="nil"/>
            </w:tcBorders>
          </w:tcPr>
          <w:p w14:paraId="36E17393" w14:textId="77777777" w:rsidR="001B3A15" w:rsidRPr="0000075F" w:rsidRDefault="001B3A15" w:rsidP="00225613">
            <w:pPr>
              <w:jc w:val="center"/>
              <w:rPr>
                <w:rFonts w:cs="Times New Roman"/>
                <w:szCs w:val="24"/>
              </w:rPr>
            </w:pPr>
            <w:r>
              <w:rPr>
                <w:rFonts w:cs="Times New Roman"/>
                <w:szCs w:val="24"/>
              </w:rPr>
              <w:t>P</w:t>
            </w:r>
          </w:p>
        </w:tc>
      </w:tr>
      <w:tr w:rsidR="001B3A15" w:rsidRPr="0000075F" w14:paraId="2C70EE03" w14:textId="77777777" w:rsidTr="00225613">
        <w:tc>
          <w:tcPr>
            <w:tcW w:w="2245" w:type="dxa"/>
            <w:tcBorders>
              <w:top w:val="double" w:sz="4" w:space="0" w:color="auto"/>
              <w:left w:val="nil"/>
              <w:bottom w:val="nil"/>
              <w:right w:val="nil"/>
            </w:tcBorders>
          </w:tcPr>
          <w:p w14:paraId="784C0FA1" w14:textId="77777777" w:rsidR="001B3A15" w:rsidRPr="0000075F" w:rsidRDefault="001B3A15" w:rsidP="00225613">
            <w:pPr>
              <w:rPr>
                <w:rFonts w:cs="Times New Roman"/>
                <w:szCs w:val="24"/>
              </w:rPr>
            </w:pPr>
          </w:p>
        </w:tc>
        <w:tc>
          <w:tcPr>
            <w:tcW w:w="1620" w:type="dxa"/>
            <w:tcBorders>
              <w:top w:val="double" w:sz="4" w:space="0" w:color="auto"/>
              <w:left w:val="nil"/>
              <w:bottom w:val="nil"/>
              <w:right w:val="nil"/>
            </w:tcBorders>
          </w:tcPr>
          <w:p w14:paraId="19008921" w14:textId="77777777" w:rsidR="001B3A15" w:rsidRPr="0000075F" w:rsidRDefault="001B3A15" w:rsidP="00225613">
            <w:pPr>
              <w:jc w:val="center"/>
              <w:rPr>
                <w:rFonts w:cs="Times New Roman"/>
                <w:szCs w:val="24"/>
              </w:rPr>
            </w:pPr>
            <w:r w:rsidRPr="0000075F">
              <w:rPr>
                <w:rFonts w:cs="Times New Roman"/>
                <w:szCs w:val="24"/>
              </w:rPr>
              <w:t>Control Areas</w:t>
            </w:r>
          </w:p>
        </w:tc>
        <w:tc>
          <w:tcPr>
            <w:tcW w:w="815" w:type="dxa"/>
            <w:tcBorders>
              <w:top w:val="double" w:sz="4" w:space="0" w:color="auto"/>
              <w:left w:val="nil"/>
              <w:bottom w:val="nil"/>
              <w:right w:val="nil"/>
            </w:tcBorders>
          </w:tcPr>
          <w:p w14:paraId="44998849" w14:textId="77777777" w:rsidR="001B3A15" w:rsidRPr="0000075F" w:rsidRDefault="001B3A15" w:rsidP="00225613">
            <w:pPr>
              <w:jc w:val="center"/>
              <w:rPr>
                <w:rFonts w:cs="Times New Roman"/>
                <w:szCs w:val="24"/>
              </w:rPr>
            </w:pPr>
          </w:p>
        </w:tc>
        <w:tc>
          <w:tcPr>
            <w:tcW w:w="2250" w:type="dxa"/>
            <w:tcBorders>
              <w:top w:val="double" w:sz="4" w:space="0" w:color="auto"/>
              <w:left w:val="nil"/>
              <w:bottom w:val="nil"/>
              <w:right w:val="nil"/>
            </w:tcBorders>
          </w:tcPr>
          <w:p w14:paraId="510E356E" w14:textId="77777777" w:rsidR="001B3A15" w:rsidRPr="0000075F" w:rsidRDefault="001B3A15" w:rsidP="00225613">
            <w:pPr>
              <w:jc w:val="center"/>
              <w:rPr>
                <w:rFonts w:cs="Times New Roman"/>
                <w:szCs w:val="24"/>
              </w:rPr>
            </w:pPr>
            <w:r w:rsidRPr="0000075F">
              <w:rPr>
                <w:rFonts w:cs="Times New Roman"/>
                <w:szCs w:val="24"/>
              </w:rPr>
              <w:t>Treatment Areas</w:t>
            </w:r>
          </w:p>
        </w:tc>
        <w:tc>
          <w:tcPr>
            <w:tcW w:w="810" w:type="dxa"/>
            <w:tcBorders>
              <w:top w:val="double" w:sz="4" w:space="0" w:color="auto"/>
              <w:left w:val="nil"/>
              <w:bottom w:val="nil"/>
              <w:right w:val="nil"/>
            </w:tcBorders>
          </w:tcPr>
          <w:p w14:paraId="29249FCB" w14:textId="77777777" w:rsidR="001B3A15" w:rsidRPr="0000075F" w:rsidRDefault="001B3A15" w:rsidP="00225613">
            <w:pPr>
              <w:jc w:val="center"/>
              <w:rPr>
                <w:rFonts w:cs="Times New Roman"/>
                <w:szCs w:val="24"/>
              </w:rPr>
            </w:pPr>
          </w:p>
        </w:tc>
        <w:tc>
          <w:tcPr>
            <w:tcW w:w="1525" w:type="dxa"/>
            <w:tcBorders>
              <w:top w:val="double" w:sz="4" w:space="0" w:color="auto"/>
              <w:left w:val="nil"/>
              <w:bottom w:val="nil"/>
              <w:right w:val="nil"/>
            </w:tcBorders>
          </w:tcPr>
          <w:p w14:paraId="7D12F89F" w14:textId="77777777" w:rsidR="001B3A15" w:rsidRPr="0000075F" w:rsidRDefault="001B3A15" w:rsidP="00225613">
            <w:pPr>
              <w:jc w:val="center"/>
              <w:rPr>
                <w:rFonts w:cs="Times New Roman"/>
                <w:szCs w:val="24"/>
              </w:rPr>
            </w:pPr>
          </w:p>
        </w:tc>
        <w:tc>
          <w:tcPr>
            <w:tcW w:w="1260" w:type="dxa"/>
            <w:tcBorders>
              <w:top w:val="double" w:sz="4" w:space="0" w:color="auto"/>
              <w:left w:val="nil"/>
              <w:bottom w:val="nil"/>
              <w:right w:val="nil"/>
            </w:tcBorders>
          </w:tcPr>
          <w:p w14:paraId="5BD8EFB6" w14:textId="77777777" w:rsidR="001B3A15" w:rsidRPr="0000075F" w:rsidRDefault="001B3A15" w:rsidP="00225613">
            <w:pPr>
              <w:jc w:val="center"/>
              <w:rPr>
                <w:rFonts w:cs="Times New Roman"/>
                <w:szCs w:val="24"/>
              </w:rPr>
            </w:pPr>
          </w:p>
        </w:tc>
      </w:tr>
      <w:tr w:rsidR="001B3A15" w:rsidRPr="0000075F" w14:paraId="084C09DB" w14:textId="77777777" w:rsidTr="00225613">
        <w:tc>
          <w:tcPr>
            <w:tcW w:w="2245" w:type="dxa"/>
            <w:tcBorders>
              <w:top w:val="nil"/>
              <w:left w:val="nil"/>
              <w:bottom w:val="nil"/>
              <w:right w:val="nil"/>
            </w:tcBorders>
          </w:tcPr>
          <w:p w14:paraId="0367BB37" w14:textId="77777777" w:rsidR="001B3A15" w:rsidRPr="0000075F" w:rsidRDefault="001B3A15" w:rsidP="00225613">
            <w:pPr>
              <w:rPr>
                <w:rFonts w:cs="Times New Roman"/>
                <w:szCs w:val="24"/>
              </w:rPr>
            </w:pPr>
            <w:r w:rsidRPr="0000075F">
              <w:rPr>
                <w:rFonts w:cs="Times New Roman"/>
                <w:szCs w:val="24"/>
              </w:rPr>
              <w:t>All Property Crime</w:t>
            </w:r>
          </w:p>
        </w:tc>
        <w:tc>
          <w:tcPr>
            <w:tcW w:w="1620" w:type="dxa"/>
            <w:tcBorders>
              <w:top w:val="nil"/>
              <w:left w:val="nil"/>
              <w:bottom w:val="nil"/>
              <w:right w:val="nil"/>
            </w:tcBorders>
          </w:tcPr>
          <w:p w14:paraId="3D85E374" w14:textId="4522FE9B" w:rsidR="001B3A15" w:rsidRPr="0000075F" w:rsidRDefault="0007694E" w:rsidP="00225613">
            <w:pPr>
              <w:jc w:val="center"/>
              <w:rPr>
                <w:rFonts w:cs="Times New Roman"/>
                <w:szCs w:val="24"/>
              </w:rPr>
            </w:pPr>
            <w:r>
              <w:rPr>
                <w:rFonts w:cs="Times New Roman"/>
                <w:szCs w:val="24"/>
              </w:rPr>
              <w:t>0.793 (0.08)</w:t>
            </w:r>
          </w:p>
        </w:tc>
        <w:tc>
          <w:tcPr>
            <w:tcW w:w="815" w:type="dxa"/>
            <w:tcBorders>
              <w:top w:val="nil"/>
              <w:left w:val="nil"/>
              <w:bottom w:val="nil"/>
              <w:right w:val="nil"/>
            </w:tcBorders>
          </w:tcPr>
          <w:p w14:paraId="5473B500" w14:textId="696C8225" w:rsidR="001B3A15" w:rsidRDefault="0007694E" w:rsidP="00225613">
            <w:pPr>
              <w:jc w:val="center"/>
              <w:rPr>
                <w:rFonts w:cs="Times New Roman"/>
                <w:szCs w:val="24"/>
              </w:rPr>
            </w:pPr>
            <w:r>
              <w:rPr>
                <w:rFonts w:cs="Times New Roman"/>
                <w:szCs w:val="24"/>
              </w:rPr>
              <w:t>146</w:t>
            </w:r>
          </w:p>
        </w:tc>
        <w:tc>
          <w:tcPr>
            <w:tcW w:w="2250" w:type="dxa"/>
            <w:tcBorders>
              <w:top w:val="nil"/>
              <w:left w:val="nil"/>
              <w:bottom w:val="nil"/>
              <w:right w:val="nil"/>
            </w:tcBorders>
          </w:tcPr>
          <w:p w14:paraId="75F3B55C" w14:textId="6F893244" w:rsidR="001B3A15" w:rsidRPr="0000075F" w:rsidRDefault="0007694E" w:rsidP="00225613">
            <w:pPr>
              <w:jc w:val="center"/>
              <w:rPr>
                <w:rFonts w:cs="Times New Roman"/>
                <w:szCs w:val="24"/>
              </w:rPr>
            </w:pPr>
            <w:r>
              <w:rPr>
                <w:rFonts w:cs="Times New Roman"/>
                <w:szCs w:val="24"/>
              </w:rPr>
              <w:t>0.397 (0.05)</w:t>
            </w:r>
          </w:p>
        </w:tc>
        <w:tc>
          <w:tcPr>
            <w:tcW w:w="810" w:type="dxa"/>
            <w:tcBorders>
              <w:top w:val="nil"/>
              <w:left w:val="nil"/>
              <w:bottom w:val="nil"/>
              <w:right w:val="nil"/>
            </w:tcBorders>
          </w:tcPr>
          <w:p w14:paraId="21818E00" w14:textId="0EB37F04" w:rsidR="001B3A15" w:rsidRDefault="0007694E" w:rsidP="00225613">
            <w:pPr>
              <w:jc w:val="center"/>
              <w:rPr>
                <w:rFonts w:cs="Times New Roman"/>
                <w:szCs w:val="24"/>
              </w:rPr>
            </w:pPr>
            <w:r>
              <w:rPr>
                <w:rFonts w:cs="Times New Roman"/>
                <w:szCs w:val="24"/>
              </w:rPr>
              <w:t>73</w:t>
            </w:r>
          </w:p>
        </w:tc>
        <w:tc>
          <w:tcPr>
            <w:tcW w:w="1525" w:type="dxa"/>
            <w:tcBorders>
              <w:top w:val="nil"/>
              <w:left w:val="nil"/>
              <w:bottom w:val="nil"/>
              <w:right w:val="nil"/>
            </w:tcBorders>
          </w:tcPr>
          <w:p w14:paraId="023147FB" w14:textId="3693E835" w:rsidR="001B3A15" w:rsidRPr="0000075F" w:rsidRDefault="0007694E" w:rsidP="00225613">
            <w:pPr>
              <w:jc w:val="center"/>
              <w:rPr>
                <w:rFonts w:cs="Times New Roman"/>
                <w:szCs w:val="24"/>
              </w:rPr>
            </w:pPr>
            <w:r>
              <w:rPr>
                <w:rFonts w:cs="Times New Roman"/>
                <w:szCs w:val="24"/>
              </w:rPr>
              <w:t>-0.397</w:t>
            </w:r>
          </w:p>
        </w:tc>
        <w:tc>
          <w:tcPr>
            <w:tcW w:w="1260" w:type="dxa"/>
            <w:tcBorders>
              <w:top w:val="nil"/>
              <w:left w:val="nil"/>
              <w:bottom w:val="nil"/>
              <w:right w:val="nil"/>
            </w:tcBorders>
          </w:tcPr>
          <w:p w14:paraId="37A32194" w14:textId="45A6CE1B" w:rsidR="001B3A15" w:rsidRPr="0000075F" w:rsidRDefault="0007694E" w:rsidP="00225613">
            <w:pPr>
              <w:jc w:val="center"/>
              <w:rPr>
                <w:rFonts w:cs="Times New Roman"/>
                <w:szCs w:val="24"/>
              </w:rPr>
            </w:pPr>
            <w:r>
              <w:rPr>
                <w:rFonts w:cs="Times New Roman"/>
                <w:szCs w:val="24"/>
              </w:rPr>
              <w:t>0.000</w:t>
            </w:r>
          </w:p>
        </w:tc>
      </w:tr>
      <w:tr w:rsidR="001B3A15" w:rsidRPr="0000075F" w14:paraId="55D2A725" w14:textId="77777777" w:rsidTr="00225613">
        <w:tc>
          <w:tcPr>
            <w:tcW w:w="2245" w:type="dxa"/>
            <w:tcBorders>
              <w:top w:val="nil"/>
              <w:left w:val="nil"/>
              <w:bottom w:val="nil"/>
              <w:right w:val="nil"/>
            </w:tcBorders>
          </w:tcPr>
          <w:p w14:paraId="6822CDEE" w14:textId="77777777" w:rsidR="001B3A15" w:rsidRPr="0000075F" w:rsidRDefault="001B3A15" w:rsidP="00225613">
            <w:pPr>
              <w:rPr>
                <w:rFonts w:cs="Times New Roman"/>
                <w:szCs w:val="24"/>
              </w:rPr>
            </w:pPr>
            <w:r w:rsidRPr="0000075F">
              <w:rPr>
                <w:rFonts w:cs="Times New Roman"/>
                <w:szCs w:val="24"/>
              </w:rPr>
              <w:t>Burglaries</w:t>
            </w:r>
          </w:p>
        </w:tc>
        <w:tc>
          <w:tcPr>
            <w:tcW w:w="1620" w:type="dxa"/>
            <w:tcBorders>
              <w:top w:val="nil"/>
              <w:left w:val="nil"/>
              <w:bottom w:val="nil"/>
              <w:right w:val="nil"/>
            </w:tcBorders>
          </w:tcPr>
          <w:p w14:paraId="1A430638" w14:textId="440284DF" w:rsidR="001B3A15" w:rsidRPr="0000075F" w:rsidRDefault="0007694E" w:rsidP="00225613">
            <w:pPr>
              <w:jc w:val="center"/>
              <w:rPr>
                <w:rFonts w:cs="Times New Roman"/>
                <w:szCs w:val="24"/>
              </w:rPr>
            </w:pPr>
            <w:r>
              <w:rPr>
                <w:rFonts w:cs="Times New Roman"/>
                <w:szCs w:val="24"/>
              </w:rPr>
              <w:t>0.125 (0.03)</w:t>
            </w:r>
          </w:p>
        </w:tc>
        <w:tc>
          <w:tcPr>
            <w:tcW w:w="815" w:type="dxa"/>
            <w:tcBorders>
              <w:top w:val="nil"/>
              <w:left w:val="nil"/>
              <w:bottom w:val="nil"/>
              <w:right w:val="nil"/>
            </w:tcBorders>
          </w:tcPr>
          <w:p w14:paraId="18525542" w14:textId="1D6ADE46" w:rsidR="001B3A15" w:rsidRDefault="0093212B" w:rsidP="00225613">
            <w:pPr>
              <w:jc w:val="center"/>
              <w:rPr>
                <w:rFonts w:cs="Times New Roman"/>
                <w:szCs w:val="24"/>
              </w:rPr>
            </w:pPr>
            <w:r>
              <w:rPr>
                <w:rFonts w:cs="Times New Roman"/>
                <w:szCs w:val="24"/>
              </w:rPr>
              <w:t>23</w:t>
            </w:r>
          </w:p>
        </w:tc>
        <w:tc>
          <w:tcPr>
            <w:tcW w:w="2250" w:type="dxa"/>
            <w:tcBorders>
              <w:top w:val="nil"/>
              <w:left w:val="nil"/>
              <w:bottom w:val="nil"/>
              <w:right w:val="nil"/>
            </w:tcBorders>
          </w:tcPr>
          <w:p w14:paraId="299D8052" w14:textId="1A493976" w:rsidR="001B3A15" w:rsidRPr="0000075F" w:rsidRDefault="0007694E" w:rsidP="00225613">
            <w:pPr>
              <w:jc w:val="center"/>
              <w:rPr>
                <w:rFonts w:cs="Times New Roman"/>
                <w:szCs w:val="24"/>
              </w:rPr>
            </w:pPr>
            <w:r>
              <w:rPr>
                <w:rFonts w:cs="Times New Roman"/>
                <w:szCs w:val="24"/>
              </w:rPr>
              <w:t>0.082 (0.02)</w:t>
            </w:r>
          </w:p>
        </w:tc>
        <w:tc>
          <w:tcPr>
            <w:tcW w:w="810" w:type="dxa"/>
            <w:tcBorders>
              <w:top w:val="nil"/>
              <w:left w:val="nil"/>
              <w:bottom w:val="nil"/>
              <w:right w:val="nil"/>
            </w:tcBorders>
          </w:tcPr>
          <w:p w14:paraId="1A509E3C" w14:textId="0736752D" w:rsidR="001B3A15" w:rsidRDefault="0093212B" w:rsidP="00225613">
            <w:pPr>
              <w:jc w:val="center"/>
              <w:rPr>
                <w:rFonts w:cs="Times New Roman"/>
                <w:szCs w:val="24"/>
              </w:rPr>
            </w:pPr>
            <w:r>
              <w:rPr>
                <w:rFonts w:cs="Times New Roman"/>
                <w:szCs w:val="24"/>
              </w:rPr>
              <w:t>15</w:t>
            </w:r>
          </w:p>
        </w:tc>
        <w:tc>
          <w:tcPr>
            <w:tcW w:w="1525" w:type="dxa"/>
            <w:tcBorders>
              <w:top w:val="nil"/>
              <w:left w:val="nil"/>
              <w:bottom w:val="nil"/>
              <w:right w:val="nil"/>
            </w:tcBorders>
          </w:tcPr>
          <w:p w14:paraId="21D33279" w14:textId="2BD4803E" w:rsidR="001B3A15" w:rsidRPr="0000075F" w:rsidRDefault="0007694E" w:rsidP="00225613">
            <w:pPr>
              <w:jc w:val="center"/>
              <w:rPr>
                <w:rFonts w:cs="Times New Roman"/>
                <w:szCs w:val="24"/>
              </w:rPr>
            </w:pPr>
            <w:r>
              <w:rPr>
                <w:rFonts w:cs="Times New Roman"/>
                <w:szCs w:val="24"/>
              </w:rPr>
              <w:t>-0.043</w:t>
            </w:r>
          </w:p>
        </w:tc>
        <w:tc>
          <w:tcPr>
            <w:tcW w:w="1260" w:type="dxa"/>
            <w:tcBorders>
              <w:top w:val="nil"/>
              <w:left w:val="nil"/>
              <w:bottom w:val="nil"/>
              <w:right w:val="nil"/>
            </w:tcBorders>
          </w:tcPr>
          <w:p w14:paraId="3E441B28" w14:textId="344DA16D" w:rsidR="001B3A15" w:rsidRPr="0000075F" w:rsidRDefault="0007694E" w:rsidP="00225613">
            <w:pPr>
              <w:jc w:val="center"/>
              <w:rPr>
                <w:rFonts w:cs="Times New Roman"/>
                <w:szCs w:val="24"/>
              </w:rPr>
            </w:pPr>
            <w:r>
              <w:rPr>
                <w:rFonts w:cs="Times New Roman"/>
                <w:szCs w:val="24"/>
              </w:rPr>
              <w:t>0.207</w:t>
            </w:r>
          </w:p>
        </w:tc>
      </w:tr>
      <w:tr w:rsidR="001B3A15" w:rsidRPr="0000075F" w14:paraId="0CAE7DDB" w14:textId="77777777" w:rsidTr="00225613">
        <w:tc>
          <w:tcPr>
            <w:tcW w:w="2245" w:type="dxa"/>
            <w:tcBorders>
              <w:top w:val="nil"/>
              <w:left w:val="nil"/>
              <w:bottom w:val="nil"/>
              <w:right w:val="nil"/>
            </w:tcBorders>
          </w:tcPr>
          <w:p w14:paraId="0D631993" w14:textId="77777777" w:rsidR="001B3A15" w:rsidRPr="0000075F" w:rsidRDefault="001B3A15" w:rsidP="00225613">
            <w:pPr>
              <w:rPr>
                <w:rFonts w:cs="Times New Roman"/>
                <w:szCs w:val="24"/>
              </w:rPr>
            </w:pPr>
            <w:r w:rsidRPr="0000075F">
              <w:rPr>
                <w:rFonts w:cs="Times New Roman"/>
                <w:szCs w:val="24"/>
              </w:rPr>
              <w:t>Theft</w:t>
            </w:r>
          </w:p>
        </w:tc>
        <w:tc>
          <w:tcPr>
            <w:tcW w:w="1620" w:type="dxa"/>
            <w:tcBorders>
              <w:top w:val="nil"/>
              <w:left w:val="nil"/>
              <w:bottom w:val="nil"/>
              <w:right w:val="nil"/>
            </w:tcBorders>
          </w:tcPr>
          <w:p w14:paraId="2DD8DBCB" w14:textId="71111B44" w:rsidR="001B3A15" w:rsidRPr="0000075F" w:rsidRDefault="0007694E" w:rsidP="00225613">
            <w:pPr>
              <w:jc w:val="center"/>
              <w:rPr>
                <w:rFonts w:cs="Times New Roman"/>
                <w:szCs w:val="24"/>
              </w:rPr>
            </w:pPr>
            <w:r>
              <w:rPr>
                <w:rFonts w:cs="Times New Roman"/>
                <w:szCs w:val="24"/>
              </w:rPr>
              <w:t>0.598 (0.06)</w:t>
            </w:r>
          </w:p>
        </w:tc>
        <w:tc>
          <w:tcPr>
            <w:tcW w:w="815" w:type="dxa"/>
            <w:tcBorders>
              <w:top w:val="nil"/>
              <w:left w:val="nil"/>
              <w:bottom w:val="nil"/>
              <w:right w:val="nil"/>
            </w:tcBorders>
          </w:tcPr>
          <w:p w14:paraId="7374C7D8" w14:textId="287053ED" w:rsidR="001B3A15" w:rsidRDefault="0093212B" w:rsidP="00225613">
            <w:pPr>
              <w:jc w:val="center"/>
              <w:rPr>
                <w:rFonts w:cs="Times New Roman"/>
                <w:szCs w:val="24"/>
              </w:rPr>
            </w:pPr>
            <w:r>
              <w:rPr>
                <w:rFonts w:cs="Times New Roman"/>
                <w:szCs w:val="24"/>
              </w:rPr>
              <w:t>110</w:t>
            </w:r>
          </w:p>
        </w:tc>
        <w:tc>
          <w:tcPr>
            <w:tcW w:w="2250" w:type="dxa"/>
            <w:tcBorders>
              <w:top w:val="nil"/>
              <w:left w:val="nil"/>
              <w:bottom w:val="nil"/>
              <w:right w:val="nil"/>
            </w:tcBorders>
          </w:tcPr>
          <w:p w14:paraId="6223A626" w14:textId="43AEB676" w:rsidR="001B3A15" w:rsidRPr="0000075F" w:rsidRDefault="0007694E" w:rsidP="00225613">
            <w:pPr>
              <w:jc w:val="center"/>
              <w:rPr>
                <w:rFonts w:cs="Times New Roman"/>
                <w:szCs w:val="24"/>
              </w:rPr>
            </w:pPr>
            <w:r>
              <w:rPr>
                <w:rFonts w:cs="Times New Roman"/>
                <w:szCs w:val="24"/>
              </w:rPr>
              <w:t>0.266 (0.04)</w:t>
            </w:r>
          </w:p>
        </w:tc>
        <w:tc>
          <w:tcPr>
            <w:tcW w:w="810" w:type="dxa"/>
            <w:tcBorders>
              <w:top w:val="nil"/>
              <w:left w:val="nil"/>
              <w:bottom w:val="nil"/>
              <w:right w:val="nil"/>
            </w:tcBorders>
          </w:tcPr>
          <w:p w14:paraId="0CA9E33D" w14:textId="42EF0989" w:rsidR="001B3A15" w:rsidRDefault="0093212B" w:rsidP="00225613">
            <w:pPr>
              <w:jc w:val="center"/>
              <w:rPr>
                <w:rFonts w:cs="Times New Roman"/>
                <w:szCs w:val="24"/>
              </w:rPr>
            </w:pPr>
            <w:r>
              <w:rPr>
                <w:rFonts w:cs="Times New Roman"/>
                <w:szCs w:val="24"/>
              </w:rPr>
              <w:t>49</w:t>
            </w:r>
          </w:p>
        </w:tc>
        <w:tc>
          <w:tcPr>
            <w:tcW w:w="1525" w:type="dxa"/>
            <w:tcBorders>
              <w:top w:val="nil"/>
              <w:left w:val="nil"/>
              <w:bottom w:val="nil"/>
              <w:right w:val="nil"/>
            </w:tcBorders>
          </w:tcPr>
          <w:p w14:paraId="6C7F500F" w14:textId="30DD679B" w:rsidR="001B3A15" w:rsidRPr="0000075F" w:rsidRDefault="0007694E" w:rsidP="00225613">
            <w:pPr>
              <w:jc w:val="center"/>
              <w:rPr>
                <w:rFonts w:cs="Times New Roman"/>
                <w:szCs w:val="24"/>
              </w:rPr>
            </w:pPr>
            <w:r>
              <w:rPr>
                <w:rFonts w:cs="Times New Roman"/>
                <w:szCs w:val="24"/>
              </w:rPr>
              <w:t>-0.332</w:t>
            </w:r>
          </w:p>
        </w:tc>
        <w:tc>
          <w:tcPr>
            <w:tcW w:w="1260" w:type="dxa"/>
            <w:tcBorders>
              <w:top w:val="nil"/>
              <w:left w:val="nil"/>
              <w:bottom w:val="nil"/>
              <w:right w:val="nil"/>
            </w:tcBorders>
          </w:tcPr>
          <w:p w14:paraId="6B2F326D" w14:textId="63B3C035" w:rsidR="001B3A15" w:rsidRPr="0000075F" w:rsidRDefault="0007694E" w:rsidP="00225613">
            <w:pPr>
              <w:jc w:val="center"/>
              <w:rPr>
                <w:rFonts w:cs="Times New Roman"/>
                <w:szCs w:val="24"/>
              </w:rPr>
            </w:pPr>
            <w:r>
              <w:rPr>
                <w:rFonts w:cs="Times New Roman"/>
                <w:szCs w:val="24"/>
              </w:rPr>
              <w:t>0.000</w:t>
            </w:r>
          </w:p>
        </w:tc>
      </w:tr>
      <w:tr w:rsidR="001B3A15" w:rsidRPr="0000075F" w14:paraId="3D1C12F0" w14:textId="77777777" w:rsidTr="00225613">
        <w:tc>
          <w:tcPr>
            <w:tcW w:w="2245" w:type="dxa"/>
            <w:tcBorders>
              <w:top w:val="nil"/>
              <w:left w:val="nil"/>
              <w:bottom w:val="double" w:sz="4" w:space="0" w:color="auto"/>
              <w:right w:val="nil"/>
            </w:tcBorders>
          </w:tcPr>
          <w:p w14:paraId="1D1EF096" w14:textId="77777777" w:rsidR="001B3A15" w:rsidRPr="0000075F" w:rsidRDefault="001B3A15" w:rsidP="00225613">
            <w:pPr>
              <w:rPr>
                <w:rFonts w:cs="Times New Roman"/>
                <w:szCs w:val="24"/>
              </w:rPr>
            </w:pPr>
            <w:r w:rsidRPr="0000075F">
              <w:rPr>
                <w:rFonts w:cs="Times New Roman"/>
                <w:szCs w:val="24"/>
              </w:rPr>
              <w:t>Motor Vehicle Theft</w:t>
            </w:r>
          </w:p>
        </w:tc>
        <w:tc>
          <w:tcPr>
            <w:tcW w:w="1620" w:type="dxa"/>
            <w:tcBorders>
              <w:top w:val="nil"/>
              <w:left w:val="nil"/>
              <w:bottom w:val="double" w:sz="4" w:space="0" w:color="auto"/>
              <w:right w:val="nil"/>
            </w:tcBorders>
          </w:tcPr>
          <w:p w14:paraId="47005C8B" w14:textId="29395713" w:rsidR="001B3A15" w:rsidRPr="0000075F" w:rsidRDefault="0007694E" w:rsidP="00225613">
            <w:pPr>
              <w:jc w:val="center"/>
              <w:rPr>
                <w:rFonts w:cs="Times New Roman"/>
                <w:szCs w:val="24"/>
              </w:rPr>
            </w:pPr>
            <w:r>
              <w:rPr>
                <w:rFonts w:cs="Times New Roman"/>
                <w:szCs w:val="24"/>
              </w:rPr>
              <w:t>0.071 (0.02)</w:t>
            </w:r>
          </w:p>
        </w:tc>
        <w:tc>
          <w:tcPr>
            <w:tcW w:w="815" w:type="dxa"/>
            <w:tcBorders>
              <w:top w:val="nil"/>
              <w:left w:val="nil"/>
              <w:bottom w:val="double" w:sz="4" w:space="0" w:color="auto"/>
              <w:right w:val="nil"/>
            </w:tcBorders>
          </w:tcPr>
          <w:p w14:paraId="73EB2738" w14:textId="2634A06B" w:rsidR="001B3A15" w:rsidRDefault="0093212B" w:rsidP="00225613">
            <w:pPr>
              <w:jc w:val="center"/>
              <w:rPr>
                <w:rFonts w:cs="Times New Roman"/>
                <w:szCs w:val="24"/>
              </w:rPr>
            </w:pPr>
            <w:r>
              <w:rPr>
                <w:rFonts w:cs="Times New Roman"/>
                <w:szCs w:val="24"/>
              </w:rPr>
              <w:t>13</w:t>
            </w:r>
          </w:p>
        </w:tc>
        <w:tc>
          <w:tcPr>
            <w:tcW w:w="2250" w:type="dxa"/>
            <w:tcBorders>
              <w:top w:val="nil"/>
              <w:left w:val="nil"/>
              <w:bottom w:val="double" w:sz="4" w:space="0" w:color="auto"/>
              <w:right w:val="nil"/>
            </w:tcBorders>
          </w:tcPr>
          <w:p w14:paraId="1F4C90AC" w14:textId="16B974A7" w:rsidR="001B3A15" w:rsidRPr="0000075F" w:rsidRDefault="0007694E" w:rsidP="00225613">
            <w:pPr>
              <w:jc w:val="center"/>
              <w:rPr>
                <w:rFonts w:cs="Times New Roman"/>
                <w:szCs w:val="24"/>
              </w:rPr>
            </w:pPr>
            <w:r>
              <w:rPr>
                <w:rFonts w:cs="Times New Roman"/>
                <w:szCs w:val="24"/>
              </w:rPr>
              <w:t>0.049</w:t>
            </w:r>
          </w:p>
        </w:tc>
        <w:tc>
          <w:tcPr>
            <w:tcW w:w="810" w:type="dxa"/>
            <w:tcBorders>
              <w:top w:val="nil"/>
              <w:left w:val="nil"/>
              <w:bottom w:val="double" w:sz="4" w:space="0" w:color="auto"/>
              <w:right w:val="nil"/>
            </w:tcBorders>
          </w:tcPr>
          <w:p w14:paraId="5756DDBD" w14:textId="4BFAF479" w:rsidR="001B3A15" w:rsidRDefault="0093212B" w:rsidP="00225613">
            <w:pPr>
              <w:jc w:val="center"/>
              <w:rPr>
                <w:rFonts w:cs="Times New Roman"/>
                <w:szCs w:val="24"/>
              </w:rPr>
            </w:pPr>
            <w:r>
              <w:rPr>
                <w:rFonts w:cs="Times New Roman"/>
                <w:szCs w:val="24"/>
              </w:rPr>
              <w:t>9</w:t>
            </w:r>
          </w:p>
        </w:tc>
        <w:tc>
          <w:tcPr>
            <w:tcW w:w="1525" w:type="dxa"/>
            <w:tcBorders>
              <w:top w:val="nil"/>
              <w:left w:val="nil"/>
              <w:bottom w:val="double" w:sz="4" w:space="0" w:color="auto"/>
              <w:right w:val="nil"/>
            </w:tcBorders>
          </w:tcPr>
          <w:p w14:paraId="3A8591E6" w14:textId="4AB27104" w:rsidR="001B3A15" w:rsidRPr="0000075F" w:rsidRDefault="0007694E" w:rsidP="00225613">
            <w:pPr>
              <w:jc w:val="center"/>
              <w:rPr>
                <w:rFonts w:cs="Times New Roman"/>
                <w:szCs w:val="24"/>
              </w:rPr>
            </w:pPr>
            <w:r>
              <w:rPr>
                <w:rFonts w:cs="Times New Roman"/>
                <w:szCs w:val="24"/>
              </w:rPr>
              <w:t>-0.022</w:t>
            </w:r>
          </w:p>
        </w:tc>
        <w:tc>
          <w:tcPr>
            <w:tcW w:w="1260" w:type="dxa"/>
            <w:tcBorders>
              <w:top w:val="nil"/>
              <w:left w:val="nil"/>
              <w:bottom w:val="double" w:sz="4" w:space="0" w:color="auto"/>
              <w:right w:val="nil"/>
            </w:tcBorders>
          </w:tcPr>
          <w:p w14:paraId="313AF029" w14:textId="7058C742" w:rsidR="001B3A15" w:rsidRPr="0000075F" w:rsidRDefault="0007694E" w:rsidP="00225613">
            <w:pPr>
              <w:jc w:val="center"/>
              <w:rPr>
                <w:rFonts w:cs="Times New Roman"/>
                <w:szCs w:val="24"/>
              </w:rPr>
            </w:pPr>
            <w:r>
              <w:rPr>
                <w:rFonts w:cs="Times New Roman"/>
                <w:szCs w:val="24"/>
              </w:rPr>
              <w:t>0.422</w:t>
            </w:r>
          </w:p>
        </w:tc>
      </w:tr>
      <w:tr w:rsidR="001B3A15" w:rsidRPr="0000075F" w14:paraId="59AE950C" w14:textId="77777777" w:rsidTr="00225613">
        <w:tc>
          <w:tcPr>
            <w:tcW w:w="10525" w:type="dxa"/>
            <w:gridSpan w:val="7"/>
            <w:tcBorders>
              <w:top w:val="nil"/>
              <w:left w:val="nil"/>
              <w:bottom w:val="nil"/>
              <w:right w:val="nil"/>
            </w:tcBorders>
          </w:tcPr>
          <w:p w14:paraId="790F43F2" w14:textId="77777777" w:rsidR="001B3A15" w:rsidRPr="00E361CE" w:rsidRDefault="001B3A15" w:rsidP="00225613">
            <w:pPr>
              <w:rPr>
                <w:rFonts w:cs="Times New Roman"/>
                <w:i/>
                <w:iCs/>
                <w:sz w:val="20"/>
                <w:szCs w:val="20"/>
              </w:rPr>
            </w:pPr>
            <w:r w:rsidRPr="00E361CE">
              <w:rPr>
                <w:rFonts w:cs="Times New Roman"/>
                <w:i/>
                <w:iCs/>
                <w:sz w:val="20"/>
                <w:szCs w:val="20"/>
              </w:rPr>
              <w:t>Notes: S.E. = standard errors, diff. = difference between treatment-control, P = p-value, N = counts of crime types</w:t>
            </w:r>
            <w:r>
              <w:rPr>
                <w:rFonts w:cs="Times New Roman"/>
                <w:i/>
                <w:iCs/>
                <w:sz w:val="20"/>
                <w:szCs w:val="20"/>
              </w:rPr>
              <w:t>.</w:t>
            </w:r>
          </w:p>
        </w:tc>
      </w:tr>
    </w:tbl>
    <w:p w14:paraId="693B59A6" w14:textId="77777777" w:rsidR="001B3A15" w:rsidRDefault="001B3A15" w:rsidP="00DA3B0B">
      <w:pPr>
        <w:jc w:val="center"/>
        <w:rPr>
          <w:b/>
          <w:bCs/>
        </w:rPr>
      </w:pPr>
    </w:p>
    <w:p w14:paraId="75DE07A7" w14:textId="77777777" w:rsidR="001B3A15" w:rsidRDefault="001B3A15" w:rsidP="00DA3B0B">
      <w:pPr>
        <w:jc w:val="center"/>
        <w:rPr>
          <w:b/>
          <w:bCs/>
        </w:rPr>
      </w:pPr>
    </w:p>
    <w:tbl>
      <w:tblPr>
        <w:tblStyle w:val="TableGrid"/>
        <w:tblW w:w="0" w:type="auto"/>
        <w:tblLayout w:type="fixed"/>
        <w:tblLook w:val="04A0" w:firstRow="1" w:lastRow="0" w:firstColumn="1" w:lastColumn="0" w:noHBand="0" w:noVBand="1"/>
      </w:tblPr>
      <w:tblGrid>
        <w:gridCol w:w="2245"/>
        <w:gridCol w:w="1805"/>
        <w:gridCol w:w="1260"/>
        <w:gridCol w:w="1975"/>
        <w:gridCol w:w="990"/>
        <w:gridCol w:w="990"/>
        <w:gridCol w:w="1260"/>
      </w:tblGrid>
      <w:tr w:rsidR="001B3A15" w:rsidRPr="0000075F" w14:paraId="1FEE5FA4" w14:textId="77777777" w:rsidTr="00225613">
        <w:tc>
          <w:tcPr>
            <w:tcW w:w="10525" w:type="dxa"/>
            <w:gridSpan w:val="7"/>
            <w:tcBorders>
              <w:top w:val="nil"/>
              <w:left w:val="nil"/>
              <w:bottom w:val="double" w:sz="4" w:space="0" w:color="auto"/>
              <w:right w:val="nil"/>
            </w:tcBorders>
          </w:tcPr>
          <w:p w14:paraId="16BB0653" w14:textId="429EE953" w:rsidR="001B3A15" w:rsidRPr="0000075F" w:rsidRDefault="001B3A15" w:rsidP="00225613">
            <w:pPr>
              <w:rPr>
                <w:rFonts w:cs="Times New Roman"/>
                <w:szCs w:val="24"/>
              </w:rPr>
            </w:pPr>
            <w:r w:rsidRPr="0000075F">
              <w:rPr>
                <w:rFonts w:cs="Times New Roman"/>
                <w:szCs w:val="24"/>
              </w:rPr>
              <w:t xml:space="preserve">Table </w:t>
            </w:r>
            <w:r>
              <w:rPr>
                <w:rFonts w:cs="Times New Roman"/>
                <w:szCs w:val="24"/>
              </w:rPr>
              <w:t>A3</w:t>
            </w:r>
            <w:r w:rsidRPr="0000075F">
              <w:rPr>
                <w:rFonts w:cs="Times New Roman"/>
                <w:szCs w:val="24"/>
              </w:rPr>
              <w:t xml:space="preserve">. T-tests assessing </w:t>
            </w:r>
            <w:r>
              <w:rPr>
                <w:rFonts w:cs="Times New Roman"/>
                <w:szCs w:val="24"/>
              </w:rPr>
              <w:t>average daily</w:t>
            </w:r>
            <w:r w:rsidRPr="0000075F">
              <w:rPr>
                <w:rFonts w:cs="Times New Roman"/>
                <w:szCs w:val="24"/>
              </w:rPr>
              <w:t xml:space="preserve"> values</w:t>
            </w:r>
            <w:r>
              <w:rPr>
                <w:rFonts w:cs="Times New Roman"/>
                <w:szCs w:val="24"/>
              </w:rPr>
              <w:t xml:space="preserve"> from pre- to post-intervention within the treated areas (184 pre-, 184 post-days)</w:t>
            </w:r>
          </w:p>
        </w:tc>
      </w:tr>
      <w:tr w:rsidR="001B3A15" w:rsidRPr="0000075F" w14:paraId="4A41A63E" w14:textId="77777777" w:rsidTr="00225613">
        <w:tc>
          <w:tcPr>
            <w:tcW w:w="2245" w:type="dxa"/>
            <w:tcBorders>
              <w:top w:val="double" w:sz="4" w:space="0" w:color="auto"/>
              <w:left w:val="nil"/>
              <w:bottom w:val="double" w:sz="4" w:space="0" w:color="auto"/>
              <w:right w:val="nil"/>
            </w:tcBorders>
          </w:tcPr>
          <w:p w14:paraId="16D7E6FB" w14:textId="77777777" w:rsidR="001B3A15" w:rsidRPr="0000075F" w:rsidRDefault="001B3A15" w:rsidP="00225613">
            <w:pPr>
              <w:rPr>
                <w:rFonts w:cs="Times New Roman"/>
                <w:szCs w:val="24"/>
              </w:rPr>
            </w:pPr>
          </w:p>
        </w:tc>
        <w:tc>
          <w:tcPr>
            <w:tcW w:w="1805" w:type="dxa"/>
            <w:tcBorders>
              <w:top w:val="double" w:sz="4" w:space="0" w:color="auto"/>
              <w:left w:val="nil"/>
              <w:bottom w:val="double" w:sz="4" w:space="0" w:color="auto"/>
              <w:right w:val="nil"/>
            </w:tcBorders>
          </w:tcPr>
          <w:p w14:paraId="73C4DAD6" w14:textId="77777777" w:rsidR="001B3A15" w:rsidRPr="0000075F" w:rsidRDefault="001B3A15" w:rsidP="00225613">
            <w:pPr>
              <w:jc w:val="center"/>
              <w:rPr>
                <w:rFonts w:cs="Times New Roman"/>
                <w:szCs w:val="24"/>
              </w:rPr>
            </w:pPr>
            <w:r w:rsidRPr="0000075F">
              <w:rPr>
                <w:rFonts w:cs="Times New Roman"/>
                <w:szCs w:val="24"/>
              </w:rPr>
              <w:t>Mean (S.E.)</w:t>
            </w:r>
          </w:p>
        </w:tc>
        <w:tc>
          <w:tcPr>
            <w:tcW w:w="1260" w:type="dxa"/>
            <w:tcBorders>
              <w:top w:val="double" w:sz="4" w:space="0" w:color="auto"/>
              <w:left w:val="nil"/>
              <w:bottom w:val="double" w:sz="4" w:space="0" w:color="auto"/>
              <w:right w:val="nil"/>
            </w:tcBorders>
          </w:tcPr>
          <w:p w14:paraId="620C31A9" w14:textId="77777777" w:rsidR="001B3A15" w:rsidRPr="0000075F" w:rsidRDefault="001B3A15" w:rsidP="00225613">
            <w:pPr>
              <w:jc w:val="center"/>
              <w:rPr>
                <w:rFonts w:cs="Times New Roman"/>
                <w:szCs w:val="24"/>
              </w:rPr>
            </w:pPr>
            <w:r>
              <w:rPr>
                <w:rFonts w:cs="Times New Roman"/>
                <w:szCs w:val="24"/>
              </w:rPr>
              <w:t>N</w:t>
            </w:r>
          </w:p>
        </w:tc>
        <w:tc>
          <w:tcPr>
            <w:tcW w:w="1975" w:type="dxa"/>
            <w:tcBorders>
              <w:top w:val="double" w:sz="4" w:space="0" w:color="auto"/>
              <w:left w:val="nil"/>
              <w:bottom w:val="double" w:sz="4" w:space="0" w:color="auto"/>
              <w:right w:val="nil"/>
            </w:tcBorders>
          </w:tcPr>
          <w:p w14:paraId="08DA0C38" w14:textId="77777777" w:rsidR="001B3A15" w:rsidRPr="0000075F" w:rsidRDefault="001B3A15" w:rsidP="00225613">
            <w:pPr>
              <w:jc w:val="center"/>
              <w:rPr>
                <w:rFonts w:cs="Times New Roman"/>
                <w:szCs w:val="24"/>
              </w:rPr>
            </w:pPr>
            <w:r w:rsidRPr="0000075F">
              <w:rPr>
                <w:rFonts w:cs="Times New Roman"/>
                <w:szCs w:val="24"/>
              </w:rPr>
              <w:t>Mean (S.E.)</w:t>
            </w:r>
          </w:p>
        </w:tc>
        <w:tc>
          <w:tcPr>
            <w:tcW w:w="990" w:type="dxa"/>
            <w:tcBorders>
              <w:top w:val="double" w:sz="4" w:space="0" w:color="auto"/>
              <w:left w:val="nil"/>
              <w:bottom w:val="double" w:sz="4" w:space="0" w:color="auto"/>
              <w:right w:val="nil"/>
            </w:tcBorders>
          </w:tcPr>
          <w:p w14:paraId="3013826F" w14:textId="77777777" w:rsidR="001B3A15" w:rsidRPr="0000075F" w:rsidRDefault="001B3A15" w:rsidP="00225613">
            <w:pPr>
              <w:jc w:val="center"/>
              <w:rPr>
                <w:rFonts w:cs="Times New Roman"/>
                <w:szCs w:val="24"/>
              </w:rPr>
            </w:pPr>
            <w:r>
              <w:rPr>
                <w:rFonts w:cs="Times New Roman"/>
                <w:szCs w:val="24"/>
              </w:rPr>
              <w:t>N</w:t>
            </w:r>
          </w:p>
        </w:tc>
        <w:tc>
          <w:tcPr>
            <w:tcW w:w="990" w:type="dxa"/>
            <w:tcBorders>
              <w:top w:val="double" w:sz="4" w:space="0" w:color="auto"/>
              <w:left w:val="nil"/>
              <w:bottom w:val="double" w:sz="4" w:space="0" w:color="auto"/>
              <w:right w:val="nil"/>
            </w:tcBorders>
          </w:tcPr>
          <w:p w14:paraId="777F97BD" w14:textId="77777777" w:rsidR="001B3A15" w:rsidRPr="0000075F" w:rsidRDefault="001B3A15" w:rsidP="00225613">
            <w:pPr>
              <w:jc w:val="center"/>
              <w:rPr>
                <w:rFonts w:cs="Times New Roman"/>
                <w:szCs w:val="24"/>
              </w:rPr>
            </w:pPr>
            <w:r w:rsidRPr="0000075F">
              <w:rPr>
                <w:rFonts w:cs="Times New Roman"/>
                <w:szCs w:val="24"/>
              </w:rPr>
              <w:t>Diff.</w:t>
            </w:r>
          </w:p>
        </w:tc>
        <w:tc>
          <w:tcPr>
            <w:tcW w:w="1260" w:type="dxa"/>
            <w:tcBorders>
              <w:top w:val="double" w:sz="4" w:space="0" w:color="auto"/>
              <w:left w:val="nil"/>
              <w:bottom w:val="double" w:sz="4" w:space="0" w:color="auto"/>
              <w:right w:val="nil"/>
            </w:tcBorders>
          </w:tcPr>
          <w:p w14:paraId="74ED2F6F" w14:textId="77777777" w:rsidR="001B3A15" w:rsidRPr="0000075F" w:rsidRDefault="001B3A15" w:rsidP="00225613">
            <w:pPr>
              <w:jc w:val="center"/>
              <w:rPr>
                <w:rFonts w:cs="Times New Roman"/>
                <w:szCs w:val="24"/>
              </w:rPr>
            </w:pPr>
            <w:r>
              <w:rPr>
                <w:rFonts w:cs="Times New Roman"/>
                <w:szCs w:val="24"/>
              </w:rPr>
              <w:t>P</w:t>
            </w:r>
          </w:p>
        </w:tc>
      </w:tr>
      <w:tr w:rsidR="001B3A15" w:rsidRPr="0000075F" w14:paraId="687F647E" w14:textId="77777777" w:rsidTr="00225613">
        <w:tc>
          <w:tcPr>
            <w:tcW w:w="2245" w:type="dxa"/>
            <w:tcBorders>
              <w:top w:val="double" w:sz="4" w:space="0" w:color="auto"/>
              <w:left w:val="nil"/>
              <w:bottom w:val="nil"/>
              <w:right w:val="nil"/>
            </w:tcBorders>
          </w:tcPr>
          <w:p w14:paraId="5393682C" w14:textId="77777777" w:rsidR="001B3A15" w:rsidRPr="0000075F" w:rsidRDefault="001B3A15" w:rsidP="00225613">
            <w:pPr>
              <w:rPr>
                <w:rFonts w:cs="Times New Roman"/>
                <w:szCs w:val="24"/>
              </w:rPr>
            </w:pPr>
          </w:p>
        </w:tc>
        <w:tc>
          <w:tcPr>
            <w:tcW w:w="1805" w:type="dxa"/>
            <w:tcBorders>
              <w:top w:val="double" w:sz="4" w:space="0" w:color="auto"/>
              <w:left w:val="nil"/>
              <w:bottom w:val="nil"/>
              <w:right w:val="nil"/>
            </w:tcBorders>
          </w:tcPr>
          <w:p w14:paraId="59103D0B" w14:textId="77777777" w:rsidR="001B3A15" w:rsidRPr="0000075F" w:rsidRDefault="001B3A15" w:rsidP="00225613">
            <w:pPr>
              <w:jc w:val="center"/>
              <w:rPr>
                <w:rFonts w:cs="Times New Roman"/>
                <w:szCs w:val="24"/>
              </w:rPr>
            </w:pPr>
            <w:r>
              <w:rPr>
                <w:rFonts w:cs="Times New Roman"/>
                <w:szCs w:val="24"/>
              </w:rPr>
              <w:t>Pre-Intervention</w:t>
            </w:r>
          </w:p>
        </w:tc>
        <w:tc>
          <w:tcPr>
            <w:tcW w:w="1260" w:type="dxa"/>
            <w:tcBorders>
              <w:top w:val="double" w:sz="4" w:space="0" w:color="auto"/>
              <w:left w:val="nil"/>
              <w:bottom w:val="nil"/>
              <w:right w:val="nil"/>
            </w:tcBorders>
          </w:tcPr>
          <w:p w14:paraId="5F02BFC3" w14:textId="77777777" w:rsidR="001B3A15" w:rsidRDefault="001B3A15" w:rsidP="00225613">
            <w:pPr>
              <w:jc w:val="center"/>
              <w:rPr>
                <w:rFonts w:cs="Times New Roman"/>
                <w:szCs w:val="24"/>
              </w:rPr>
            </w:pPr>
          </w:p>
        </w:tc>
        <w:tc>
          <w:tcPr>
            <w:tcW w:w="1975" w:type="dxa"/>
            <w:tcBorders>
              <w:top w:val="double" w:sz="4" w:space="0" w:color="auto"/>
              <w:left w:val="nil"/>
              <w:bottom w:val="nil"/>
              <w:right w:val="nil"/>
            </w:tcBorders>
          </w:tcPr>
          <w:p w14:paraId="078383D8" w14:textId="77777777" w:rsidR="001B3A15" w:rsidRPr="0000075F" w:rsidRDefault="001B3A15" w:rsidP="00225613">
            <w:pPr>
              <w:jc w:val="center"/>
              <w:rPr>
                <w:rFonts w:cs="Times New Roman"/>
                <w:szCs w:val="24"/>
              </w:rPr>
            </w:pPr>
            <w:r>
              <w:rPr>
                <w:rFonts w:cs="Times New Roman"/>
                <w:szCs w:val="24"/>
              </w:rPr>
              <w:t>Post-Intervention</w:t>
            </w:r>
          </w:p>
        </w:tc>
        <w:tc>
          <w:tcPr>
            <w:tcW w:w="990" w:type="dxa"/>
            <w:tcBorders>
              <w:top w:val="double" w:sz="4" w:space="0" w:color="auto"/>
              <w:left w:val="nil"/>
              <w:bottom w:val="nil"/>
              <w:right w:val="nil"/>
            </w:tcBorders>
          </w:tcPr>
          <w:p w14:paraId="5B65AD70" w14:textId="77777777" w:rsidR="001B3A15" w:rsidRPr="0000075F" w:rsidRDefault="001B3A15" w:rsidP="00225613">
            <w:pPr>
              <w:jc w:val="center"/>
              <w:rPr>
                <w:rFonts w:cs="Times New Roman"/>
                <w:szCs w:val="24"/>
              </w:rPr>
            </w:pPr>
          </w:p>
        </w:tc>
        <w:tc>
          <w:tcPr>
            <w:tcW w:w="990" w:type="dxa"/>
            <w:tcBorders>
              <w:top w:val="double" w:sz="4" w:space="0" w:color="auto"/>
              <w:left w:val="nil"/>
              <w:bottom w:val="nil"/>
              <w:right w:val="nil"/>
            </w:tcBorders>
          </w:tcPr>
          <w:p w14:paraId="66BB95D3" w14:textId="77777777" w:rsidR="001B3A15" w:rsidRPr="0000075F" w:rsidRDefault="001B3A15" w:rsidP="00225613">
            <w:pPr>
              <w:jc w:val="center"/>
              <w:rPr>
                <w:rFonts w:cs="Times New Roman"/>
                <w:szCs w:val="24"/>
              </w:rPr>
            </w:pPr>
          </w:p>
        </w:tc>
        <w:tc>
          <w:tcPr>
            <w:tcW w:w="1260" w:type="dxa"/>
            <w:tcBorders>
              <w:top w:val="double" w:sz="4" w:space="0" w:color="auto"/>
              <w:left w:val="nil"/>
              <w:bottom w:val="nil"/>
              <w:right w:val="nil"/>
            </w:tcBorders>
          </w:tcPr>
          <w:p w14:paraId="456FAE52" w14:textId="77777777" w:rsidR="001B3A15" w:rsidRPr="0000075F" w:rsidRDefault="001B3A15" w:rsidP="00225613">
            <w:pPr>
              <w:jc w:val="center"/>
              <w:rPr>
                <w:rFonts w:cs="Times New Roman"/>
                <w:szCs w:val="24"/>
              </w:rPr>
            </w:pPr>
          </w:p>
        </w:tc>
      </w:tr>
      <w:tr w:rsidR="001B3A15" w:rsidRPr="0000075F" w14:paraId="1F25A941" w14:textId="77777777" w:rsidTr="00225613">
        <w:tc>
          <w:tcPr>
            <w:tcW w:w="2245" w:type="dxa"/>
            <w:tcBorders>
              <w:top w:val="nil"/>
              <w:left w:val="nil"/>
              <w:bottom w:val="nil"/>
              <w:right w:val="nil"/>
            </w:tcBorders>
          </w:tcPr>
          <w:p w14:paraId="7A3F1468" w14:textId="77777777" w:rsidR="001B3A15" w:rsidRPr="0000075F" w:rsidRDefault="001B3A15" w:rsidP="00225613">
            <w:pPr>
              <w:rPr>
                <w:rFonts w:cs="Times New Roman"/>
                <w:szCs w:val="24"/>
              </w:rPr>
            </w:pPr>
            <w:r w:rsidRPr="0000075F">
              <w:rPr>
                <w:rFonts w:cs="Times New Roman"/>
                <w:szCs w:val="24"/>
              </w:rPr>
              <w:t>All Property Crime</w:t>
            </w:r>
          </w:p>
        </w:tc>
        <w:tc>
          <w:tcPr>
            <w:tcW w:w="1805" w:type="dxa"/>
            <w:tcBorders>
              <w:top w:val="nil"/>
              <w:left w:val="nil"/>
              <w:bottom w:val="nil"/>
              <w:right w:val="nil"/>
            </w:tcBorders>
          </w:tcPr>
          <w:p w14:paraId="60FEC36E" w14:textId="025D5249" w:rsidR="001B3A15" w:rsidRPr="0000075F" w:rsidRDefault="00FD5D5E" w:rsidP="00225613">
            <w:pPr>
              <w:jc w:val="center"/>
              <w:rPr>
                <w:rFonts w:cs="Times New Roman"/>
                <w:szCs w:val="24"/>
              </w:rPr>
            </w:pPr>
            <w:r>
              <w:rPr>
                <w:rFonts w:cs="Times New Roman"/>
                <w:szCs w:val="24"/>
              </w:rPr>
              <w:t>0.397 (0.05)</w:t>
            </w:r>
          </w:p>
        </w:tc>
        <w:tc>
          <w:tcPr>
            <w:tcW w:w="1260" w:type="dxa"/>
            <w:tcBorders>
              <w:top w:val="nil"/>
              <w:left w:val="nil"/>
              <w:bottom w:val="nil"/>
              <w:right w:val="nil"/>
            </w:tcBorders>
          </w:tcPr>
          <w:p w14:paraId="289C314C" w14:textId="656B6E8F" w:rsidR="001B3A15" w:rsidRDefault="00FD5D5E" w:rsidP="00225613">
            <w:pPr>
              <w:jc w:val="center"/>
              <w:rPr>
                <w:rFonts w:cs="Times New Roman"/>
                <w:szCs w:val="24"/>
              </w:rPr>
            </w:pPr>
            <w:r>
              <w:rPr>
                <w:rFonts w:cs="Times New Roman"/>
                <w:szCs w:val="24"/>
              </w:rPr>
              <w:t>73</w:t>
            </w:r>
          </w:p>
        </w:tc>
        <w:tc>
          <w:tcPr>
            <w:tcW w:w="1975" w:type="dxa"/>
            <w:tcBorders>
              <w:top w:val="nil"/>
              <w:left w:val="nil"/>
              <w:bottom w:val="nil"/>
              <w:right w:val="nil"/>
            </w:tcBorders>
          </w:tcPr>
          <w:p w14:paraId="0B1BFE63" w14:textId="41F38773" w:rsidR="001B3A15" w:rsidRPr="0000075F" w:rsidRDefault="00FD5D5E" w:rsidP="00225613">
            <w:pPr>
              <w:jc w:val="center"/>
              <w:rPr>
                <w:rFonts w:cs="Times New Roman"/>
                <w:szCs w:val="24"/>
              </w:rPr>
            </w:pPr>
            <w:r>
              <w:rPr>
                <w:rFonts w:cs="Times New Roman"/>
                <w:szCs w:val="24"/>
              </w:rPr>
              <w:t>0.397 (0.06)</w:t>
            </w:r>
          </w:p>
        </w:tc>
        <w:tc>
          <w:tcPr>
            <w:tcW w:w="990" w:type="dxa"/>
            <w:tcBorders>
              <w:top w:val="nil"/>
              <w:left w:val="nil"/>
              <w:bottom w:val="nil"/>
              <w:right w:val="nil"/>
            </w:tcBorders>
          </w:tcPr>
          <w:p w14:paraId="4BFAE445" w14:textId="389FD89B" w:rsidR="001B3A15" w:rsidRDefault="00FD5D5E" w:rsidP="00225613">
            <w:pPr>
              <w:jc w:val="center"/>
              <w:rPr>
                <w:rFonts w:cs="Times New Roman"/>
                <w:szCs w:val="24"/>
              </w:rPr>
            </w:pPr>
            <w:r>
              <w:rPr>
                <w:rFonts w:cs="Times New Roman"/>
                <w:szCs w:val="24"/>
              </w:rPr>
              <w:t>73</w:t>
            </w:r>
          </w:p>
        </w:tc>
        <w:tc>
          <w:tcPr>
            <w:tcW w:w="990" w:type="dxa"/>
            <w:tcBorders>
              <w:top w:val="nil"/>
              <w:left w:val="nil"/>
              <w:bottom w:val="nil"/>
              <w:right w:val="nil"/>
            </w:tcBorders>
          </w:tcPr>
          <w:p w14:paraId="73140FC4" w14:textId="33594D66" w:rsidR="001B3A15" w:rsidRPr="0000075F" w:rsidRDefault="00FD5D5E" w:rsidP="00225613">
            <w:pPr>
              <w:jc w:val="center"/>
              <w:rPr>
                <w:rFonts w:cs="Times New Roman"/>
                <w:szCs w:val="24"/>
              </w:rPr>
            </w:pPr>
            <w:r>
              <w:rPr>
                <w:rFonts w:cs="Times New Roman"/>
                <w:szCs w:val="24"/>
              </w:rPr>
              <w:t>0.000</w:t>
            </w:r>
          </w:p>
        </w:tc>
        <w:tc>
          <w:tcPr>
            <w:tcW w:w="1260" w:type="dxa"/>
            <w:tcBorders>
              <w:top w:val="nil"/>
              <w:left w:val="nil"/>
              <w:bottom w:val="nil"/>
              <w:right w:val="nil"/>
            </w:tcBorders>
          </w:tcPr>
          <w:p w14:paraId="63ADD733" w14:textId="43E8CC7C" w:rsidR="001B3A15" w:rsidRPr="0000075F" w:rsidRDefault="00FD5D5E" w:rsidP="00225613">
            <w:pPr>
              <w:jc w:val="center"/>
              <w:rPr>
                <w:rFonts w:cs="Times New Roman"/>
                <w:szCs w:val="24"/>
              </w:rPr>
            </w:pPr>
            <w:r>
              <w:rPr>
                <w:rFonts w:cs="Times New Roman"/>
                <w:szCs w:val="24"/>
              </w:rPr>
              <w:t>0.999</w:t>
            </w:r>
          </w:p>
        </w:tc>
      </w:tr>
      <w:tr w:rsidR="001B3A15" w:rsidRPr="0000075F" w14:paraId="11961BF7" w14:textId="77777777" w:rsidTr="00225613">
        <w:tc>
          <w:tcPr>
            <w:tcW w:w="2245" w:type="dxa"/>
            <w:tcBorders>
              <w:top w:val="nil"/>
              <w:left w:val="nil"/>
              <w:bottom w:val="nil"/>
              <w:right w:val="nil"/>
            </w:tcBorders>
          </w:tcPr>
          <w:p w14:paraId="02DAE168" w14:textId="77777777" w:rsidR="001B3A15" w:rsidRPr="0000075F" w:rsidRDefault="001B3A15" w:rsidP="00225613">
            <w:pPr>
              <w:rPr>
                <w:rFonts w:cs="Times New Roman"/>
                <w:szCs w:val="24"/>
              </w:rPr>
            </w:pPr>
            <w:r w:rsidRPr="0000075F">
              <w:rPr>
                <w:rFonts w:cs="Times New Roman"/>
                <w:szCs w:val="24"/>
              </w:rPr>
              <w:t>Burglaries</w:t>
            </w:r>
          </w:p>
        </w:tc>
        <w:tc>
          <w:tcPr>
            <w:tcW w:w="1805" w:type="dxa"/>
            <w:tcBorders>
              <w:top w:val="nil"/>
              <w:left w:val="nil"/>
              <w:bottom w:val="nil"/>
              <w:right w:val="nil"/>
            </w:tcBorders>
          </w:tcPr>
          <w:p w14:paraId="22060E80" w14:textId="64E05AD5" w:rsidR="001B3A15" w:rsidRPr="0000075F" w:rsidRDefault="00FD5D5E" w:rsidP="00225613">
            <w:pPr>
              <w:jc w:val="center"/>
              <w:rPr>
                <w:rFonts w:cs="Times New Roman"/>
                <w:szCs w:val="24"/>
              </w:rPr>
            </w:pPr>
            <w:r>
              <w:rPr>
                <w:rFonts w:cs="Times New Roman"/>
                <w:szCs w:val="24"/>
              </w:rPr>
              <w:t>0.082 (0.02)</w:t>
            </w:r>
          </w:p>
        </w:tc>
        <w:tc>
          <w:tcPr>
            <w:tcW w:w="1260" w:type="dxa"/>
            <w:tcBorders>
              <w:top w:val="nil"/>
              <w:left w:val="nil"/>
              <w:bottom w:val="nil"/>
              <w:right w:val="nil"/>
            </w:tcBorders>
          </w:tcPr>
          <w:p w14:paraId="5D67156C" w14:textId="20C9FBFF" w:rsidR="001B3A15" w:rsidRDefault="00FD5D5E" w:rsidP="00225613">
            <w:pPr>
              <w:jc w:val="center"/>
              <w:rPr>
                <w:rFonts w:cs="Times New Roman"/>
                <w:szCs w:val="24"/>
              </w:rPr>
            </w:pPr>
            <w:r>
              <w:rPr>
                <w:rFonts w:cs="Times New Roman"/>
                <w:szCs w:val="24"/>
              </w:rPr>
              <w:t>15</w:t>
            </w:r>
          </w:p>
        </w:tc>
        <w:tc>
          <w:tcPr>
            <w:tcW w:w="1975" w:type="dxa"/>
            <w:tcBorders>
              <w:top w:val="nil"/>
              <w:left w:val="nil"/>
              <w:bottom w:val="nil"/>
              <w:right w:val="nil"/>
            </w:tcBorders>
          </w:tcPr>
          <w:p w14:paraId="56ADC7AB" w14:textId="1C387F9D" w:rsidR="001B3A15" w:rsidRPr="0000075F" w:rsidRDefault="00FD5D5E" w:rsidP="00225613">
            <w:pPr>
              <w:jc w:val="center"/>
              <w:rPr>
                <w:rFonts w:cs="Times New Roman"/>
                <w:szCs w:val="24"/>
              </w:rPr>
            </w:pPr>
            <w:r>
              <w:rPr>
                <w:rFonts w:cs="Times New Roman"/>
                <w:szCs w:val="24"/>
              </w:rPr>
              <w:t>0.071 (0.02)</w:t>
            </w:r>
          </w:p>
        </w:tc>
        <w:tc>
          <w:tcPr>
            <w:tcW w:w="990" w:type="dxa"/>
            <w:tcBorders>
              <w:top w:val="nil"/>
              <w:left w:val="nil"/>
              <w:bottom w:val="nil"/>
              <w:right w:val="nil"/>
            </w:tcBorders>
          </w:tcPr>
          <w:p w14:paraId="63D1D97D" w14:textId="7709FC00" w:rsidR="001B3A15" w:rsidRDefault="00FD5D5E" w:rsidP="00225613">
            <w:pPr>
              <w:jc w:val="center"/>
              <w:rPr>
                <w:rFonts w:cs="Times New Roman"/>
                <w:szCs w:val="24"/>
              </w:rPr>
            </w:pPr>
            <w:r>
              <w:rPr>
                <w:rFonts w:cs="Times New Roman"/>
                <w:szCs w:val="24"/>
              </w:rPr>
              <w:t>13</w:t>
            </w:r>
          </w:p>
        </w:tc>
        <w:tc>
          <w:tcPr>
            <w:tcW w:w="990" w:type="dxa"/>
            <w:tcBorders>
              <w:top w:val="nil"/>
              <w:left w:val="nil"/>
              <w:bottom w:val="nil"/>
              <w:right w:val="nil"/>
            </w:tcBorders>
          </w:tcPr>
          <w:p w14:paraId="04917F9C" w14:textId="2CE7775E" w:rsidR="001B3A15" w:rsidRPr="0000075F" w:rsidRDefault="00FD5D5E" w:rsidP="00225613">
            <w:pPr>
              <w:jc w:val="center"/>
              <w:rPr>
                <w:rFonts w:cs="Times New Roman"/>
                <w:szCs w:val="24"/>
              </w:rPr>
            </w:pPr>
            <w:r>
              <w:rPr>
                <w:rFonts w:cs="Times New Roman"/>
                <w:szCs w:val="24"/>
              </w:rPr>
              <w:t>-0.011</w:t>
            </w:r>
          </w:p>
        </w:tc>
        <w:tc>
          <w:tcPr>
            <w:tcW w:w="1260" w:type="dxa"/>
            <w:tcBorders>
              <w:top w:val="nil"/>
              <w:left w:val="nil"/>
              <w:bottom w:val="nil"/>
              <w:right w:val="nil"/>
            </w:tcBorders>
          </w:tcPr>
          <w:p w14:paraId="5CD92610" w14:textId="02069FEF" w:rsidR="001B3A15" w:rsidRPr="0000075F" w:rsidRDefault="00FD5D5E" w:rsidP="00225613">
            <w:pPr>
              <w:jc w:val="center"/>
              <w:rPr>
                <w:rFonts w:cs="Times New Roman"/>
                <w:szCs w:val="24"/>
              </w:rPr>
            </w:pPr>
            <w:r>
              <w:rPr>
                <w:rFonts w:cs="Times New Roman"/>
                <w:szCs w:val="24"/>
              </w:rPr>
              <w:t>0.724</w:t>
            </w:r>
          </w:p>
        </w:tc>
      </w:tr>
      <w:tr w:rsidR="001B3A15" w:rsidRPr="0000075F" w14:paraId="332BC022" w14:textId="77777777" w:rsidTr="00225613">
        <w:tc>
          <w:tcPr>
            <w:tcW w:w="2245" w:type="dxa"/>
            <w:tcBorders>
              <w:top w:val="nil"/>
              <w:left w:val="nil"/>
              <w:bottom w:val="nil"/>
              <w:right w:val="nil"/>
            </w:tcBorders>
          </w:tcPr>
          <w:p w14:paraId="46BB98A3" w14:textId="77777777" w:rsidR="001B3A15" w:rsidRPr="0000075F" w:rsidRDefault="001B3A15" w:rsidP="00225613">
            <w:pPr>
              <w:rPr>
                <w:rFonts w:cs="Times New Roman"/>
                <w:szCs w:val="24"/>
              </w:rPr>
            </w:pPr>
            <w:r w:rsidRPr="0000075F">
              <w:rPr>
                <w:rFonts w:cs="Times New Roman"/>
                <w:szCs w:val="24"/>
              </w:rPr>
              <w:t>Theft</w:t>
            </w:r>
          </w:p>
        </w:tc>
        <w:tc>
          <w:tcPr>
            <w:tcW w:w="1805" w:type="dxa"/>
            <w:tcBorders>
              <w:top w:val="nil"/>
              <w:left w:val="nil"/>
              <w:bottom w:val="nil"/>
              <w:right w:val="nil"/>
            </w:tcBorders>
          </w:tcPr>
          <w:p w14:paraId="25DB911D" w14:textId="7A47A981" w:rsidR="001B3A15" w:rsidRPr="0000075F" w:rsidRDefault="00FD5D5E" w:rsidP="00225613">
            <w:pPr>
              <w:jc w:val="center"/>
              <w:rPr>
                <w:rFonts w:cs="Times New Roman"/>
                <w:szCs w:val="24"/>
              </w:rPr>
            </w:pPr>
            <w:r>
              <w:rPr>
                <w:rFonts w:cs="Times New Roman"/>
                <w:szCs w:val="24"/>
              </w:rPr>
              <w:t>0.266 (0.04)</w:t>
            </w:r>
          </w:p>
        </w:tc>
        <w:tc>
          <w:tcPr>
            <w:tcW w:w="1260" w:type="dxa"/>
            <w:tcBorders>
              <w:top w:val="nil"/>
              <w:left w:val="nil"/>
              <w:bottom w:val="nil"/>
              <w:right w:val="nil"/>
            </w:tcBorders>
          </w:tcPr>
          <w:p w14:paraId="735ACE96" w14:textId="40FC8C60" w:rsidR="001B3A15" w:rsidRDefault="00FD5D5E" w:rsidP="00225613">
            <w:pPr>
              <w:jc w:val="center"/>
              <w:rPr>
                <w:rFonts w:cs="Times New Roman"/>
                <w:szCs w:val="24"/>
              </w:rPr>
            </w:pPr>
            <w:r>
              <w:rPr>
                <w:rFonts w:cs="Times New Roman"/>
                <w:szCs w:val="24"/>
              </w:rPr>
              <w:t>49</w:t>
            </w:r>
          </w:p>
        </w:tc>
        <w:tc>
          <w:tcPr>
            <w:tcW w:w="1975" w:type="dxa"/>
            <w:tcBorders>
              <w:top w:val="nil"/>
              <w:left w:val="nil"/>
              <w:bottom w:val="nil"/>
              <w:right w:val="nil"/>
            </w:tcBorders>
          </w:tcPr>
          <w:p w14:paraId="7DB45483" w14:textId="01723D4C" w:rsidR="001B3A15" w:rsidRPr="0000075F" w:rsidRDefault="00FD5D5E" w:rsidP="00225613">
            <w:pPr>
              <w:jc w:val="center"/>
              <w:rPr>
                <w:rFonts w:cs="Times New Roman"/>
                <w:szCs w:val="24"/>
              </w:rPr>
            </w:pPr>
            <w:r>
              <w:rPr>
                <w:rFonts w:cs="Times New Roman"/>
                <w:szCs w:val="24"/>
              </w:rPr>
              <w:t>0.310 (0.05)</w:t>
            </w:r>
          </w:p>
        </w:tc>
        <w:tc>
          <w:tcPr>
            <w:tcW w:w="990" w:type="dxa"/>
            <w:tcBorders>
              <w:top w:val="nil"/>
              <w:left w:val="nil"/>
              <w:bottom w:val="nil"/>
              <w:right w:val="nil"/>
            </w:tcBorders>
          </w:tcPr>
          <w:p w14:paraId="0A1B27E5" w14:textId="01A22CEE" w:rsidR="001B3A15" w:rsidRDefault="00FD5D5E" w:rsidP="00225613">
            <w:pPr>
              <w:jc w:val="center"/>
              <w:rPr>
                <w:rFonts w:cs="Times New Roman"/>
                <w:szCs w:val="24"/>
              </w:rPr>
            </w:pPr>
            <w:r>
              <w:rPr>
                <w:rFonts w:cs="Times New Roman"/>
                <w:szCs w:val="24"/>
              </w:rPr>
              <w:t>57</w:t>
            </w:r>
          </w:p>
        </w:tc>
        <w:tc>
          <w:tcPr>
            <w:tcW w:w="990" w:type="dxa"/>
            <w:tcBorders>
              <w:top w:val="nil"/>
              <w:left w:val="nil"/>
              <w:bottom w:val="nil"/>
              <w:right w:val="nil"/>
            </w:tcBorders>
          </w:tcPr>
          <w:p w14:paraId="4ED62ADF" w14:textId="247AB7DE" w:rsidR="001B3A15" w:rsidRPr="0000075F" w:rsidRDefault="00FD5D5E" w:rsidP="00225613">
            <w:pPr>
              <w:jc w:val="center"/>
              <w:rPr>
                <w:rFonts w:cs="Times New Roman"/>
                <w:szCs w:val="24"/>
              </w:rPr>
            </w:pPr>
            <w:r>
              <w:rPr>
                <w:rFonts w:cs="Times New Roman"/>
                <w:szCs w:val="24"/>
              </w:rPr>
              <w:t>+0.043</w:t>
            </w:r>
          </w:p>
        </w:tc>
        <w:tc>
          <w:tcPr>
            <w:tcW w:w="1260" w:type="dxa"/>
            <w:tcBorders>
              <w:top w:val="nil"/>
              <w:left w:val="nil"/>
              <w:bottom w:val="nil"/>
              <w:right w:val="nil"/>
            </w:tcBorders>
          </w:tcPr>
          <w:p w14:paraId="09378D13" w14:textId="6D6EECBC" w:rsidR="001B3A15" w:rsidRPr="0000075F" w:rsidRDefault="00FD5D5E" w:rsidP="00225613">
            <w:pPr>
              <w:jc w:val="center"/>
              <w:rPr>
                <w:rFonts w:cs="Times New Roman"/>
                <w:szCs w:val="24"/>
              </w:rPr>
            </w:pPr>
            <w:r>
              <w:rPr>
                <w:rFonts w:cs="Times New Roman"/>
                <w:szCs w:val="24"/>
              </w:rPr>
              <w:t>0.517</w:t>
            </w:r>
          </w:p>
        </w:tc>
      </w:tr>
      <w:tr w:rsidR="001B3A15" w:rsidRPr="0000075F" w14:paraId="3F6DE8BB" w14:textId="77777777" w:rsidTr="00225613">
        <w:tc>
          <w:tcPr>
            <w:tcW w:w="2245" w:type="dxa"/>
            <w:tcBorders>
              <w:top w:val="nil"/>
              <w:left w:val="nil"/>
              <w:bottom w:val="double" w:sz="4" w:space="0" w:color="auto"/>
              <w:right w:val="nil"/>
            </w:tcBorders>
          </w:tcPr>
          <w:p w14:paraId="3076B4F7" w14:textId="77777777" w:rsidR="001B3A15" w:rsidRPr="0000075F" w:rsidRDefault="001B3A15" w:rsidP="00225613">
            <w:pPr>
              <w:rPr>
                <w:rFonts w:cs="Times New Roman"/>
                <w:szCs w:val="24"/>
              </w:rPr>
            </w:pPr>
            <w:r w:rsidRPr="0000075F">
              <w:rPr>
                <w:rFonts w:cs="Times New Roman"/>
                <w:szCs w:val="24"/>
              </w:rPr>
              <w:t>Motor Vehicle Theft</w:t>
            </w:r>
          </w:p>
        </w:tc>
        <w:tc>
          <w:tcPr>
            <w:tcW w:w="1805" w:type="dxa"/>
            <w:tcBorders>
              <w:top w:val="nil"/>
              <w:left w:val="nil"/>
              <w:bottom w:val="double" w:sz="4" w:space="0" w:color="auto"/>
              <w:right w:val="nil"/>
            </w:tcBorders>
          </w:tcPr>
          <w:p w14:paraId="55092EB0" w14:textId="063DF947" w:rsidR="001B3A15" w:rsidRPr="0000075F" w:rsidRDefault="00FD5D5E" w:rsidP="00225613">
            <w:pPr>
              <w:jc w:val="center"/>
              <w:rPr>
                <w:rFonts w:cs="Times New Roman"/>
                <w:szCs w:val="24"/>
              </w:rPr>
            </w:pPr>
            <w:r>
              <w:rPr>
                <w:rFonts w:cs="Times New Roman"/>
                <w:szCs w:val="24"/>
              </w:rPr>
              <w:t>0.049 (0.02)</w:t>
            </w:r>
          </w:p>
        </w:tc>
        <w:tc>
          <w:tcPr>
            <w:tcW w:w="1260" w:type="dxa"/>
            <w:tcBorders>
              <w:top w:val="nil"/>
              <w:left w:val="nil"/>
              <w:bottom w:val="double" w:sz="4" w:space="0" w:color="auto"/>
              <w:right w:val="nil"/>
            </w:tcBorders>
          </w:tcPr>
          <w:p w14:paraId="5C50F04D" w14:textId="1290CF92" w:rsidR="001B3A15" w:rsidRDefault="00FD5D5E" w:rsidP="00225613">
            <w:pPr>
              <w:jc w:val="center"/>
              <w:rPr>
                <w:rFonts w:cs="Times New Roman"/>
                <w:szCs w:val="24"/>
              </w:rPr>
            </w:pPr>
            <w:r>
              <w:rPr>
                <w:rFonts w:cs="Times New Roman"/>
                <w:szCs w:val="24"/>
              </w:rPr>
              <w:t>9</w:t>
            </w:r>
          </w:p>
        </w:tc>
        <w:tc>
          <w:tcPr>
            <w:tcW w:w="1975" w:type="dxa"/>
            <w:tcBorders>
              <w:top w:val="nil"/>
              <w:left w:val="nil"/>
              <w:bottom w:val="double" w:sz="4" w:space="0" w:color="auto"/>
              <w:right w:val="nil"/>
            </w:tcBorders>
          </w:tcPr>
          <w:p w14:paraId="281F9610" w14:textId="4F2BBD80" w:rsidR="001B3A15" w:rsidRPr="0000075F" w:rsidRDefault="00FD5D5E" w:rsidP="00225613">
            <w:pPr>
              <w:jc w:val="center"/>
              <w:rPr>
                <w:rFonts w:cs="Times New Roman"/>
                <w:szCs w:val="24"/>
              </w:rPr>
            </w:pPr>
            <w:r>
              <w:rPr>
                <w:rFonts w:cs="Times New Roman"/>
                <w:szCs w:val="24"/>
              </w:rPr>
              <w:t>0.016 (0.01)</w:t>
            </w:r>
          </w:p>
        </w:tc>
        <w:tc>
          <w:tcPr>
            <w:tcW w:w="990" w:type="dxa"/>
            <w:tcBorders>
              <w:top w:val="nil"/>
              <w:left w:val="nil"/>
              <w:bottom w:val="double" w:sz="4" w:space="0" w:color="auto"/>
              <w:right w:val="nil"/>
            </w:tcBorders>
          </w:tcPr>
          <w:p w14:paraId="5ECCA05A" w14:textId="5C11B708" w:rsidR="001B3A15" w:rsidRDefault="00FD5D5E" w:rsidP="00225613">
            <w:pPr>
              <w:jc w:val="center"/>
              <w:rPr>
                <w:rFonts w:cs="Times New Roman"/>
                <w:szCs w:val="24"/>
              </w:rPr>
            </w:pPr>
            <w:r>
              <w:rPr>
                <w:rFonts w:cs="Times New Roman"/>
                <w:szCs w:val="24"/>
              </w:rPr>
              <w:t>3</w:t>
            </w:r>
          </w:p>
        </w:tc>
        <w:tc>
          <w:tcPr>
            <w:tcW w:w="990" w:type="dxa"/>
            <w:tcBorders>
              <w:top w:val="nil"/>
              <w:left w:val="nil"/>
              <w:bottom w:val="double" w:sz="4" w:space="0" w:color="auto"/>
              <w:right w:val="nil"/>
            </w:tcBorders>
          </w:tcPr>
          <w:p w14:paraId="6B3093E7" w14:textId="1B55AE17" w:rsidR="001B3A15" w:rsidRPr="0000075F" w:rsidRDefault="00FD5D5E" w:rsidP="00225613">
            <w:pPr>
              <w:jc w:val="center"/>
              <w:rPr>
                <w:rFonts w:cs="Times New Roman"/>
                <w:szCs w:val="24"/>
              </w:rPr>
            </w:pPr>
            <w:r>
              <w:rPr>
                <w:rFonts w:cs="Times New Roman"/>
                <w:szCs w:val="24"/>
              </w:rPr>
              <w:t>-0.032</w:t>
            </w:r>
          </w:p>
        </w:tc>
        <w:tc>
          <w:tcPr>
            <w:tcW w:w="1260" w:type="dxa"/>
            <w:tcBorders>
              <w:top w:val="nil"/>
              <w:left w:val="nil"/>
              <w:bottom w:val="double" w:sz="4" w:space="0" w:color="auto"/>
              <w:right w:val="nil"/>
            </w:tcBorders>
          </w:tcPr>
          <w:p w14:paraId="41A704BF" w14:textId="64EC71BA" w:rsidR="001B3A15" w:rsidRPr="0000075F" w:rsidRDefault="00FD5D5E" w:rsidP="00225613">
            <w:pPr>
              <w:jc w:val="center"/>
              <w:rPr>
                <w:rFonts w:cs="Times New Roman"/>
                <w:szCs w:val="24"/>
              </w:rPr>
            </w:pPr>
            <w:r>
              <w:rPr>
                <w:rFonts w:cs="Times New Roman"/>
                <w:szCs w:val="24"/>
              </w:rPr>
              <w:t>0.104</w:t>
            </w:r>
          </w:p>
        </w:tc>
      </w:tr>
      <w:tr w:rsidR="001B3A15" w:rsidRPr="0000075F" w14:paraId="130CCFFA" w14:textId="77777777" w:rsidTr="00225613">
        <w:tc>
          <w:tcPr>
            <w:tcW w:w="10525" w:type="dxa"/>
            <w:gridSpan w:val="7"/>
            <w:tcBorders>
              <w:top w:val="nil"/>
              <w:left w:val="nil"/>
              <w:bottom w:val="nil"/>
              <w:right w:val="nil"/>
            </w:tcBorders>
          </w:tcPr>
          <w:p w14:paraId="76862380" w14:textId="77777777" w:rsidR="001B3A15" w:rsidRDefault="001B3A15" w:rsidP="00225613">
            <w:pPr>
              <w:rPr>
                <w:rFonts w:cs="Times New Roman"/>
                <w:szCs w:val="24"/>
              </w:rPr>
            </w:pPr>
            <w:r w:rsidRPr="00E361CE">
              <w:rPr>
                <w:rFonts w:cs="Times New Roman"/>
                <w:i/>
                <w:iCs/>
                <w:sz w:val="20"/>
                <w:szCs w:val="20"/>
              </w:rPr>
              <w:t>Notes: S.E. = standard errors, diff. = difference between treatment-control, P = p-value, N = counts of crime types</w:t>
            </w:r>
            <w:r>
              <w:rPr>
                <w:rFonts w:cs="Times New Roman"/>
                <w:i/>
                <w:iCs/>
                <w:sz w:val="20"/>
                <w:szCs w:val="20"/>
              </w:rPr>
              <w:t>.</w:t>
            </w:r>
          </w:p>
        </w:tc>
      </w:tr>
    </w:tbl>
    <w:p w14:paraId="4A2D831B" w14:textId="77777777" w:rsidR="001B3A15" w:rsidRDefault="001B3A15" w:rsidP="00DA3B0B">
      <w:pPr>
        <w:jc w:val="center"/>
        <w:rPr>
          <w:b/>
          <w:bCs/>
        </w:rPr>
      </w:pPr>
    </w:p>
    <w:p w14:paraId="1736D8F6" w14:textId="77777777" w:rsidR="006D3CF6" w:rsidRDefault="006D3CF6" w:rsidP="00DA3B0B">
      <w:pPr>
        <w:jc w:val="center"/>
        <w:rPr>
          <w:b/>
          <w:bCs/>
        </w:rPr>
      </w:pPr>
    </w:p>
    <w:tbl>
      <w:tblPr>
        <w:tblStyle w:val="TableGrid"/>
        <w:tblW w:w="0" w:type="auto"/>
        <w:tblLayout w:type="fixed"/>
        <w:tblLook w:val="04A0" w:firstRow="1" w:lastRow="0" w:firstColumn="1" w:lastColumn="0" w:noHBand="0" w:noVBand="1"/>
      </w:tblPr>
      <w:tblGrid>
        <w:gridCol w:w="2245"/>
        <w:gridCol w:w="1805"/>
        <w:gridCol w:w="1350"/>
        <w:gridCol w:w="1885"/>
        <w:gridCol w:w="990"/>
        <w:gridCol w:w="990"/>
        <w:gridCol w:w="1260"/>
      </w:tblGrid>
      <w:tr w:rsidR="001B3A15" w:rsidRPr="0000075F" w14:paraId="5E147E50" w14:textId="77777777" w:rsidTr="00225613">
        <w:tc>
          <w:tcPr>
            <w:tcW w:w="10525" w:type="dxa"/>
            <w:gridSpan w:val="7"/>
            <w:tcBorders>
              <w:top w:val="nil"/>
              <w:left w:val="nil"/>
              <w:bottom w:val="double" w:sz="4" w:space="0" w:color="auto"/>
              <w:right w:val="nil"/>
            </w:tcBorders>
          </w:tcPr>
          <w:p w14:paraId="34092671" w14:textId="494DA425" w:rsidR="001B3A15" w:rsidRPr="0000075F" w:rsidRDefault="001B3A15" w:rsidP="00225613">
            <w:pPr>
              <w:rPr>
                <w:rFonts w:cs="Times New Roman"/>
                <w:szCs w:val="24"/>
              </w:rPr>
            </w:pPr>
            <w:r w:rsidRPr="0000075F">
              <w:rPr>
                <w:rFonts w:cs="Times New Roman"/>
                <w:szCs w:val="24"/>
              </w:rPr>
              <w:t xml:space="preserve">Table </w:t>
            </w:r>
            <w:r>
              <w:rPr>
                <w:rFonts w:cs="Times New Roman"/>
                <w:szCs w:val="24"/>
              </w:rPr>
              <w:t>A4</w:t>
            </w:r>
            <w:r w:rsidRPr="0000075F">
              <w:rPr>
                <w:rFonts w:cs="Times New Roman"/>
                <w:szCs w:val="24"/>
              </w:rPr>
              <w:t xml:space="preserve">. T-tests assessing </w:t>
            </w:r>
            <w:r>
              <w:rPr>
                <w:rFonts w:cs="Times New Roman"/>
                <w:szCs w:val="24"/>
              </w:rPr>
              <w:t>average daily</w:t>
            </w:r>
            <w:r w:rsidRPr="0000075F">
              <w:rPr>
                <w:rFonts w:cs="Times New Roman"/>
                <w:szCs w:val="24"/>
              </w:rPr>
              <w:t xml:space="preserve"> values</w:t>
            </w:r>
            <w:r>
              <w:rPr>
                <w:rFonts w:cs="Times New Roman"/>
                <w:szCs w:val="24"/>
              </w:rPr>
              <w:t xml:space="preserve"> from pre- to post-intervention within the control areas (184 pre-, 184 post-days)</w:t>
            </w:r>
          </w:p>
        </w:tc>
      </w:tr>
      <w:tr w:rsidR="001B3A15" w:rsidRPr="0000075F" w14:paraId="528B9C20" w14:textId="77777777" w:rsidTr="00225613">
        <w:tc>
          <w:tcPr>
            <w:tcW w:w="2245" w:type="dxa"/>
            <w:tcBorders>
              <w:top w:val="double" w:sz="4" w:space="0" w:color="auto"/>
              <w:left w:val="nil"/>
              <w:bottom w:val="double" w:sz="4" w:space="0" w:color="auto"/>
              <w:right w:val="nil"/>
            </w:tcBorders>
          </w:tcPr>
          <w:p w14:paraId="533EA4EB" w14:textId="77777777" w:rsidR="001B3A15" w:rsidRPr="0000075F" w:rsidRDefault="001B3A15" w:rsidP="00225613">
            <w:pPr>
              <w:rPr>
                <w:rFonts w:cs="Times New Roman"/>
                <w:szCs w:val="24"/>
              </w:rPr>
            </w:pPr>
          </w:p>
        </w:tc>
        <w:tc>
          <w:tcPr>
            <w:tcW w:w="1805" w:type="dxa"/>
            <w:tcBorders>
              <w:top w:val="double" w:sz="4" w:space="0" w:color="auto"/>
              <w:left w:val="nil"/>
              <w:bottom w:val="double" w:sz="4" w:space="0" w:color="auto"/>
              <w:right w:val="nil"/>
            </w:tcBorders>
          </w:tcPr>
          <w:p w14:paraId="2549ADC1" w14:textId="77777777" w:rsidR="001B3A15" w:rsidRPr="0000075F" w:rsidRDefault="001B3A15" w:rsidP="00225613">
            <w:pPr>
              <w:jc w:val="center"/>
              <w:rPr>
                <w:rFonts w:cs="Times New Roman"/>
                <w:szCs w:val="24"/>
              </w:rPr>
            </w:pPr>
            <w:r w:rsidRPr="0000075F">
              <w:rPr>
                <w:rFonts w:cs="Times New Roman"/>
                <w:szCs w:val="24"/>
              </w:rPr>
              <w:t>Mean (S.E.)</w:t>
            </w:r>
          </w:p>
        </w:tc>
        <w:tc>
          <w:tcPr>
            <w:tcW w:w="1350" w:type="dxa"/>
            <w:tcBorders>
              <w:top w:val="double" w:sz="4" w:space="0" w:color="auto"/>
              <w:left w:val="nil"/>
              <w:bottom w:val="double" w:sz="4" w:space="0" w:color="auto"/>
              <w:right w:val="nil"/>
            </w:tcBorders>
          </w:tcPr>
          <w:p w14:paraId="169B8B8C" w14:textId="77777777" w:rsidR="001B3A15" w:rsidRPr="0000075F" w:rsidRDefault="001B3A15" w:rsidP="00225613">
            <w:pPr>
              <w:jc w:val="center"/>
              <w:rPr>
                <w:rFonts w:cs="Times New Roman"/>
                <w:szCs w:val="24"/>
              </w:rPr>
            </w:pPr>
            <w:r>
              <w:rPr>
                <w:rFonts w:cs="Times New Roman"/>
                <w:szCs w:val="24"/>
              </w:rPr>
              <w:t>N</w:t>
            </w:r>
          </w:p>
        </w:tc>
        <w:tc>
          <w:tcPr>
            <w:tcW w:w="1885" w:type="dxa"/>
            <w:tcBorders>
              <w:top w:val="double" w:sz="4" w:space="0" w:color="auto"/>
              <w:left w:val="nil"/>
              <w:bottom w:val="double" w:sz="4" w:space="0" w:color="auto"/>
              <w:right w:val="nil"/>
            </w:tcBorders>
          </w:tcPr>
          <w:p w14:paraId="684549CE" w14:textId="77777777" w:rsidR="001B3A15" w:rsidRPr="0000075F" w:rsidRDefault="001B3A15" w:rsidP="00225613">
            <w:pPr>
              <w:jc w:val="center"/>
              <w:rPr>
                <w:rFonts w:cs="Times New Roman"/>
                <w:szCs w:val="24"/>
              </w:rPr>
            </w:pPr>
            <w:r w:rsidRPr="0000075F">
              <w:rPr>
                <w:rFonts w:cs="Times New Roman"/>
                <w:szCs w:val="24"/>
              </w:rPr>
              <w:t>Mean (S.E.)</w:t>
            </w:r>
          </w:p>
        </w:tc>
        <w:tc>
          <w:tcPr>
            <w:tcW w:w="990" w:type="dxa"/>
            <w:tcBorders>
              <w:top w:val="double" w:sz="4" w:space="0" w:color="auto"/>
              <w:left w:val="nil"/>
              <w:bottom w:val="double" w:sz="4" w:space="0" w:color="auto"/>
              <w:right w:val="nil"/>
            </w:tcBorders>
          </w:tcPr>
          <w:p w14:paraId="452D5CC5" w14:textId="77777777" w:rsidR="001B3A15" w:rsidRPr="0000075F" w:rsidRDefault="001B3A15" w:rsidP="00225613">
            <w:pPr>
              <w:jc w:val="center"/>
              <w:rPr>
                <w:rFonts w:cs="Times New Roman"/>
                <w:szCs w:val="24"/>
              </w:rPr>
            </w:pPr>
            <w:r>
              <w:rPr>
                <w:rFonts w:cs="Times New Roman"/>
                <w:szCs w:val="24"/>
              </w:rPr>
              <w:t>N</w:t>
            </w:r>
          </w:p>
        </w:tc>
        <w:tc>
          <w:tcPr>
            <w:tcW w:w="990" w:type="dxa"/>
            <w:tcBorders>
              <w:top w:val="double" w:sz="4" w:space="0" w:color="auto"/>
              <w:left w:val="nil"/>
              <w:bottom w:val="double" w:sz="4" w:space="0" w:color="auto"/>
              <w:right w:val="nil"/>
            </w:tcBorders>
          </w:tcPr>
          <w:p w14:paraId="784CD1D9" w14:textId="77777777" w:rsidR="001B3A15" w:rsidRPr="0000075F" w:rsidRDefault="001B3A15" w:rsidP="00225613">
            <w:pPr>
              <w:jc w:val="center"/>
              <w:rPr>
                <w:rFonts w:cs="Times New Roman"/>
                <w:szCs w:val="24"/>
              </w:rPr>
            </w:pPr>
            <w:r w:rsidRPr="0000075F">
              <w:rPr>
                <w:rFonts w:cs="Times New Roman"/>
                <w:szCs w:val="24"/>
              </w:rPr>
              <w:t>Diff.</w:t>
            </w:r>
          </w:p>
        </w:tc>
        <w:tc>
          <w:tcPr>
            <w:tcW w:w="1260" w:type="dxa"/>
            <w:tcBorders>
              <w:top w:val="double" w:sz="4" w:space="0" w:color="auto"/>
              <w:left w:val="nil"/>
              <w:bottom w:val="double" w:sz="4" w:space="0" w:color="auto"/>
              <w:right w:val="nil"/>
            </w:tcBorders>
          </w:tcPr>
          <w:p w14:paraId="361B5B55" w14:textId="77777777" w:rsidR="001B3A15" w:rsidRPr="0000075F" w:rsidRDefault="001B3A15" w:rsidP="00225613">
            <w:pPr>
              <w:jc w:val="center"/>
              <w:rPr>
                <w:rFonts w:cs="Times New Roman"/>
                <w:szCs w:val="24"/>
              </w:rPr>
            </w:pPr>
            <w:r>
              <w:rPr>
                <w:rFonts w:cs="Times New Roman"/>
                <w:szCs w:val="24"/>
              </w:rPr>
              <w:t>P</w:t>
            </w:r>
          </w:p>
        </w:tc>
      </w:tr>
      <w:tr w:rsidR="001B3A15" w:rsidRPr="0000075F" w14:paraId="623936E4" w14:textId="77777777" w:rsidTr="00225613">
        <w:tc>
          <w:tcPr>
            <w:tcW w:w="2245" w:type="dxa"/>
            <w:tcBorders>
              <w:top w:val="double" w:sz="4" w:space="0" w:color="auto"/>
              <w:left w:val="nil"/>
              <w:bottom w:val="nil"/>
              <w:right w:val="nil"/>
            </w:tcBorders>
          </w:tcPr>
          <w:p w14:paraId="50F16612" w14:textId="77777777" w:rsidR="001B3A15" w:rsidRPr="0000075F" w:rsidRDefault="001B3A15" w:rsidP="00225613">
            <w:pPr>
              <w:rPr>
                <w:rFonts w:cs="Times New Roman"/>
                <w:szCs w:val="24"/>
              </w:rPr>
            </w:pPr>
          </w:p>
        </w:tc>
        <w:tc>
          <w:tcPr>
            <w:tcW w:w="1805" w:type="dxa"/>
            <w:tcBorders>
              <w:top w:val="double" w:sz="4" w:space="0" w:color="auto"/>
              <w:left w:val="nil"/>
              <w:bottom w:val="nil"/>
              <w:right w:val="nil"/>
            </w:tcBorders>
          </w:tcPr>
          <w:p w14:paraId="57E59056" w14:textId="77777777" w:rsidR="001B3A15" w:rsidRPr="0000075F" w:rsidRDefault="001B3A15" w:rsidP="00225613">
            <w:pPr>
              <w:jc w:val="center"/>
              <w:rPr>
                <w:rFonts w:cs="Times New Roman"/>
                <w:szCs w:val="24"/>
              </w:rPr>
            </w:pPr>
            <w:r>
              <w:rPr>
                <w:rFonts w:cs="Times New Roman"/>
                <w:szCs w:val="24"/>
              </w:rPr>
              <w:t>Pre-Intervention</w:t>
            </w:r>
          </w:p>
        </w:tc>
        <w:tc>
          <w:tcPr>
            <w:tcW w:w="1350" w:type="dxa"/>
            <w:tcBorders>
              <w:top w:val="double" w:sz="4" w:space="0" w:color="auto"/>
              <w:left w:val="nil"/>
              <w:bottom w:val="nil"/>
              <w:right w:val="nil"/>
            </w:tcBorders>
          </w:tcPr>
          <w:p w14:paraId="1CDF1E3E" w14:textId="77777777" w:rsidR="001B3A15" w:rsidRPr="0000075F" w:rsidRDefault="001B3A15" w:rsidP="00225613">
            <w:pPr>
              <w:jc w:val="center"/>
              <w:rPr>
                <w:rFonts w:cs="Times New Roman"/>
                <w:szCs w:val="24"/>
              </w:rPr>
            </w:pPr>
          </w:p>
        </w:tc>
        <w:tc>
          <w:tcPr>
            <w:tcW w:w="1885" w:type="dxa"/>
            <w:tcBorders>
              <w:top w:val="double" w:sz="4" w:space="0" w:color="auto"/>
              <w:left w:val="nil"/>
              <w:bottom w:val="nil"/>
              <w:right w:val="nil"/>
            </w:tcBorders>
          </w:tcPr>
          <w:p w14:paraId="3697F2B0" w14:textId="77777777" w:rsidR="001B3A15" w:rsidRPr="0000075F" w:rsidRDefault="001B3A15" w:rsidP="00225613">
            <w:pPr>
              <w:jc w:val="center"/>
              <w:rPr>
                <w:rFonts w:cs="Times New Roman"/>
                <w:szCs w:val="24"/>
              </w:rPr>
            </w:pPr>
            <w:r>
              <w:rPr>
                <w:rFonts w:cs="Times New Roman"/>
                <w:szCs w:val="24"/>
              </w:rPr>
              <w:t>Post-Intervention</w:t>
            </w:r>
          </w:p>
        </w:tc>
        <w:tc>
          <w:tcPr>
            <w:tcW w:w="990" w:type="dxa"/>
            <w:tcBorders>
              <w:top w:val="double" w:sz="4" w:space="0" w:color="auto"/>
              <w:left w:val="nil"/>
              <w:bottom w:val="nil"/>
              <w:right w:val="nil"/>
            </w:tcBorders>
          </w:tcPr>
          <w:p w14:paraId="7E460C52" w14:textId="77777777" w:rsidR="001B3A15" w:rsidRPr="0000075F" w:rsidRDefault="001B3A15" w:rsidP="00225613">
            <w:pPr>
              <w:jc w:val="center"/>
              <w:rPr>
                <w:rFonts w:cs="Times New Roman"/>
                <w:szCs w:val="24"/>
              </w:rPr>
            </w:pPr>
          </w:p>
        </w:tc>
        <w:tc>
          <w:tcPr>
            <w:tcW w:w="990" w:type="dxa"/>
            <w:tcBorders>
              <w:top w:val="double" w:sz="4" w:space="0" w:color="auto"/>
              <w:left w:val="nil"/>
              <w:bottom w:val="nil"/>
              <w:right w:val="nil"/>
            </w:tcBorders>
          </w:tcPr>
          <w:p w14:paraId="6053A371" w14:textId="77777777" w:rsidR="001B3A15" w:rsidRPr="0000075F" w:rsidRDefault="001B3A15" w:rsidP="00225613">
            <w:pPr>
              <w:jc w:val="center"/>
              <w:rPr>
                <w:rFonts w:cs="Times New Roman"/>
                <w:szCs w:val="24"/>
              </w:rPr>
            </w:pPr>
          </w:p>
        </w:tc>
        <w:tc>
          <w:tcPr>
            <w:tcW w:w="1260" w:type="dxa"/>
            <w:tcBorders>
              <w:top w:val="double" w:sz="4" w:space="0" w:color="auto"/>
              <w:left w:val="nil"/>
              <w:bottom w:val="nil"/>
              <w:right w:val="nil"/>
            </w:tcBorders>
          </w:tcPr>
          <w:p w14:paraId="03B2176C" w14:textId="77777777" w:rsidR="001B3A15" w:rsidRPr="0000075F" w:rsidRDefault="001B3A15" w:rsidP="00225613">
            <w:pPr>
              <w:jc w:val="center"/>
              <w:rPr>
                <w:rFonts w:cs="Times New Roman"/>
                <w:szCs w:val="24"/>
              </w:rPr>
            </w:pPr>
          </w:p>
        </w:tc>
      </w:tr>
      <w:tr w:rsidR="001B3A15" w:rsidRPr="0000075F" w14:paraId="555C7448" w14:textId="77777777" w:rsidTr="00225613">
        <w:tc>
          <w:tcPr>
            <w:tcW w:w="2245" w:type="dxa"/>
            <w:tcBorders>
              <w:top w:val="nil"/>
              <w:left w:val="nil"/>
              <w:bottom w:val="nil"/>
              <w:right w:val="nil"/>
            </w:tcBorders>
          </w:tcPr>
          <w:p w14:paraId="47FBAC8F" w14:textId="77777777" w:rsidR="001B3A15" w:rsidRPr="0000075F" w:rsidRDefault="001B3A15" w:rsidP="00225613">
            <w:pPr>
              <w:rPr>
                <w:rFonts w:cs="Times New Roman"/>
                <w:szCs w:val="24"/>
              </w:rPr>
            </w:pPr>
            <w:r w:rsidRPr="0000075F">
              <w:rPr>
                <w:rFonts w:cs="Times New Roman"/>
                <w:szCs w:val="24"/>
              </w:rPr>
              <w:t>All Property Crime</w:t>
            </w:r>
          </w:p>
        </w:tc>
        <w:tc>
          <w:tcPr>
            <w:tcW w:w="1805" w:type="dxa"/>
            <w:tcBorders>
              <w:top w:val="nil"/>
              <w:left w:val="nil"/>
              <w:bottom w:val="nil"/>
              <w:right w:val="nil"/>
            </w:tcBorders>
          </w:tcPr>
          <w:p w14:paraId="1D17BAB9" w14:textId="6083E903" w:rsidR="001B3A15" w:rsidRPr="0000075F" w:rsidRDefault="00FD5D5E" w:rsidP="00225613">
            <w:pPr>
              <w:jc w:val="center"/>
              <w:rPr>
                <w:rFonts w:cs="Times New Roman"/>
                <w:szCs w:val="24"/>
              </w:rPr>
            </w:pPr>
            <w:r>
              <w:rPr>
                <w:rFonts w:cs="Times New Roman"/>
                <w:szCs w:val="24"/>
              </w:rPr>
              <w:t>0.793 (0.08)</w:t>
            </w:r>
          </w:p>
        </w:tc>
        <w:tc>
          <w:tcPr>
            <w:tcW w:w="1350" w:type="dxa"/>
            <w:tcBorders>
              <w:top w:val="nil"/>
              <w:left w:val="nil"/>
              <w:bottom w:val="nil"/>
              <w:right w:val="nil"/>
            </w:tcBorders>
          </w:tcPr>
          <w:p w14:paraId="32631DB4" w14:textId="47F23EC6" w:rsidR="001B3A15" w:rsidRDefault="00FD5D5E" w:rsidP="00225613">
            <w:pPr>
              <w:jc w:val="center"/>
              <w:rPr>
                <w:rFonts w:cs="Times New Roman"/>
                <w:szCs w:val="24"/>
              </w:rPr>
            </w:pPr>
            <w:r>
              <w:rPr>
                <w:rFonts w:cs="Times New Roman"/>
                <w:szCs w:val="24"/>
              </w:rPr>
              <w:t>146</w:t>
            </w:r>
          </w:p>
        </w:tc>
        <w:tc>
          <w:tcPr>
            <w:tcW w:w="1885" w:type="dxa"/>
            <w:tcBorders>
              <w:top w:val="nil"/>
              <w:left w:val="nil"/>
              <w:bottom w:val="nil"/>
              <w:right w:val="nil"/>
            </w:tcBorders>
          </w:tcPr>
          <w:p w14:paraId="1F775BB5" w14:textId="35A95BD8" w:rsidR="001B3A15" w:rsidRPr="0000075F" w:rsidRDefault="00FD5D5E" w:rsidP="00225613">
            <w:pPr>
              <w:jc w:val="center"/>
              <w:rPr>
                <w:rFonts w:cs="Times New Roman"/>
                <w:szCs w:val="24"/>
              </w:rPr>
            </w:pPr>
            <w:r>
              <w:rPr>
                <w:rFonts w:cs="Times New Roman"/>
                <w:szCs w:val="24"/>
              </w:rPr>
              <w:t>0.658 (0.07)</w:t>
            </w:r>
          </w:p>
        </w:tc>
        <w:tc>
          <w:tcPr>
            <w:tcW w:w="990" w:type="dxa"/>
            <w:tcBorders>
              <w:top w:val="nil"/>
              <w:left w:val="nil"/>
              <w:bottom w:val="nil"/>
              <w:right w:val="nil"/>
            </w:tcBorders>
          </w:tcPr>
          <w:p w14:paraId="4105F603" w14:textId="6F9E4B79" w:rsidR="001B3A15" w:rsidRDefault="00FD5D5E" w:rsidP="00225613">
            <w:pPr>
              <w:jc w:val="center"/>
              <w:rPr>
                <w:rFonts w:cs="Times New Roman"/>
                <w:szCs w:val="24"/>
              </w:rPr>
            </w:pPr>
            <w:r>
              <w:rPr>
                <w:rFonts w:cs="Times New Roman"/>
                <w:szCs w:val="24"/>
              </w:rPr>
              <w:t>121</w:t>
            </w:r>
          </w:p>
        </w:tc>
        <w:tc>
          <w:tcPr>
            <w:tcW w:w="990" w:type="dxa"/>
            <w:tcBorders>
              <w:top w:val="nil"/>
              <w:left w:val="nil"/>
              <w:bottom w:val="nil"/>
              <w:right w:val="nil"/>
            </w:tcBorders>
          </w:tcPr>
          <w:p w14:paraId="1CBBA0F7" w14:textId="5113E1BA" w:rsidR="001B3A15" w:rsidRPr="0000075F" w:rsidRDefault="00FD5D5E" w:rsidP="00225613">
            <w:pPr>
              <w:jc w:val="center"/>
              <w:rPr>
                <w:rFonts w:cs="Times New Roman"/>
                <w:szCs w:val="24"/>
              </w:rPr>
            </w:pPr>
            <w:r>
              <w:rPr>
                <w:rFonts w:cs="Times New Roman"/>
                <w:szCs w:val="24"/>
              </w:rPr>
              <w:t>-0.136</w:t>
            </w:r>
          </w:p>
        </w:tc>
        <w:tc>
          <w:tcPr>
            <w:tcW w:w="1260" w:type="dxa"/>
            <w:tcBorders>
              <w:top w:val="nil"/>
              <w:left w:val="nil"/>
              <w:bottom w:val="nil"/>
              <w:right w:val="nil"/>
            </w:tcBorders>
          </w:tcPr>
          <w:p w14:paraId="651AEF55" w14:textId="21A8D6E8" w:rsidR="001B3A15" w:rsidRPr="0000075F" w:rsidRDefault="00FD5D5E" w:rsidP="00225613">
            <w:pPr>
              <w:jc w:val="center"/>
              <w:rPr>
                <w:rFonts w:cs="Times New Roman"/>
                <w:szCs w:val="24"/>
              </w:rPr>
            </w:pPr>
            <w:r>
              <w:rPr>
                <w:rFonts w:cs="Times New Roman"/>
                <w:szCs w:val="24"/>
              </w:rPr>
              <w:t>0.197</w:t>
            </w:r>
          </w:p>
        </w:tc>
      </w:tr>
      <w:tr w:rsidR="001B3A15" w:rsidRPr="0000075F" w14:paraId="78C57CAD" w14:textId="77777777" w:rsidTr="00225613">
        <w:tc>
          <w:tcPr>
            <w:tcW w:w="2245" w:type="dxa"/>
            <w:tcBorders>
              <w:top w:val="nil"/>
              <w:left w:val="nil"/>
              <w:bottom w:val="nil"/>
              <w:right w:val="nil"/>
            </w:tcBorders>
          </w:tcPr>
          <w:p w14:paraId="56E5D748" w14:textId="77777777" w:rsidR="001B3A15" w:rsidRPr="0000075F" w:rsidRDefault="001B3A15" w:rsidP="00225613">
            <w:pPr>
              <w:rPr>
                <w:rFonts w:cs="Times New Roman"/>
                <w:szCs w:val="24"/>
              </w:rPr>
            </w:pPr>
            <w:r w:rsidRPr="0000075F">
              <w:rPr>
                <w:rFonts w:cs="Times New Roman"/>
                <w:szCs w:val="24"/>
              </w:rPr>
              <w:t>Burglaries</w:t>
            </w:r>
          </w:p>
        </w:tc>
        <w:tc>
          <w:tcPr>
            <w:tcW w:w="1805" w:type="dxa"/>
            <w:tcBorders>
              <w:top w:val="nil"/>
              <w:left w:val="nil"/>
              <w:bottom w:val="nil"/>
              <w:right w:val="nil"/>
            </w:tcBorders>
          </w:tcPr>
          <w:p w14:paraId="4A80B8ED" w14:textId="7471B029" w:rsidR="001B3A15" w:rsidRPr="0000075F" w:rsidRDefault="00FD5D5E" w:rsidP="00225613">
            <w:pPr>
              <w:jc w:val="center"/>
              <w:rPr>
                <w:rFonts w:cs="Times New Roman"/>
                <w:szCs w:val="24"/>
              </w:rPr>
            </w:pPr>
            <w:r>
              <w:rPr>
                <w:rFonts w:cs="Times New Roman"/>
                <w:szCs w:val="24"/>
              </w:rPr>
              <w:t>0.125 (0.03)</w:t>
            </w:r>
          </w:p>
        </w:tc>
        <w:tc>
          <w:tcPr>
            <w:tcW w:w="1350" w:type="dxa"/>
            <w:tcBorders>
              <w:top w:val="nil"/>
              <w:left w:val="nil"/>
              <w:bottom w:val="nil"/>
              <w:right w:val="nil"/>
            </w:tcBorders>
          </w:tcPr>
          <w:p w14:paraId="474338C9" w14:textId="74DE7004" w:rsidR="001B3A15" w:rsidRDefault="00FD5D5E" w:rsidP="00225613">
            <w:pPr>
              <w:jc w:val="center"/>
              <w:rPr>
                <w:rFonts w:cs="Times New Roman"/>
                <w:szCs w:val="24"/>
              </w:rPr>
            </w:pPr>
            <w:r>
              <w:rPr>
                <w:rFonts w:cs="Times New Roman"/>
                <w:szCs w:val="24"/>
              </w:rPr>
              <w:t>23</w:t>
            </w:r>
          </w:p>
        </w:tc>
        <w:tc>
          <w:tcPr>
            <w:tcW w:w="1885" w:type="dxa"/>
            <w:tcBorders>
              <w:top w:val="nil"/>
              <w:left w:val="nil"/>
              <w:bottom w:val="nil"/>
              <w:right w:val="nil"/>
            </w:tcBorders>
          </w:tcPr>
          <w:p w14:paraId="78E644F1" w14:textId="4C943EF4" w:rsidR="001B3A15" w:rsidRPr="0000075F" w:rsidRDefault="00FD5D5E" w:rsidP="00225613">
            <w:pPr>
              <w:jc w:val="center"/>
              <w:rPr>
                <w:rFonts w:cs="Times New Roman"/>
                <w:szCs w:val="24"/>
              </w:rPr>
            </w:pPr>
            <w:r>
              <w:rPr>
                <w:rFonts w:cs="Times New Roman"/>
                <w:szCs w:val="24"/>
              </w:rPr>
              <w:t>0.082 (0.02)</w:t>
            </w:r>
          </w:p>
        </w:tc>
        <w:tc>
          <w:tcPr>
            <w:tcW w:w="990" w:type="dxa"/>
            <w:tcBorders>
              <w:top w:val="nil"/>
              <w:left w:val="nil"/>
              <w:bottom w:val="nil"/>
              <w:right w:val="nil"/>
            </w:tcBorders>
          </w:tcPr>
          <w:p w14:paraId="34EFCE28" w14:textId="2735A222" w:rsidR="001B3A15" w:rsidRDefault="00FD5D5E" w:rsidP="00225613">
            <w:pPr>
              <w:jc w:val="center"/>
              <w:rPr>
                <w:rFonts w:cs="Times New Roman"/>
                <w:szCs w:val="24"/>
              </w:rPr>
            </w:pPr>
            <w:r>
              <w:rPr>
                <w:rFonts w:cs="Times New Roman"/>
                <w:szCs w:val="24"/>
              </w:rPr>
              <w:t>15</w:t>
            </w:r>
          </w:p>
        </w:tc>
        <w:tc>
          <w:tcPr>
            <w:tcW w:w="990" w:type="dxa"/>
            <w:tcBorders>
              <w:top w:val="nil"/>
              <w:left w:val="nil"/>
              <w:bottom w:val="nil"/>
              <w:right w:val="nil"/>
            </w:tcBorders>
          </w:tcPr>
          <w:p w14:paraId="6EC4B111" w14:textId="51A12A09" w:rsidR="001B3A15" w:rsidRPr="0000075F" w:rsidRDefault="00FD5D5E" w:rsidP="00225613">
            <w:pPr>
              <w:jc w:val="center"/>
              <w:rPr>
                <w:rFonts w:cs="Times New Roman"/>
                <w:szCs w:val="24"/>
              </w:rPr>
            </w:pPr>
            <w:r>
              <w:rPr>
                <w:rFonts w:cs="Times New Roman"/>
                <w:szCs w:val="24"/>
              </w:rPr>
              <w:t>-0.043</w:t>
            </w:r>
          </w:p>
        </w:tc>
        <w:tc>
          <w:tcPr>
            <w:tcW w:w="1260" w:type="dxa"/>
            <w:tcBorders>
              <w:top w:val="nil"/>
              <w:left w:val="nil"/>
              <w:bottom w:val="nil"/>
              <w:right w:val="nil"/>
            </w:tcBorders>
          </w:tcPr>
          <w:p w14:paraId="0AC9BF88" w14:textId="569A0333" w:rsidR="001B3A15" w:rsidRPr="0000075F" w:rsidRDefault="00FD5D5E" w:rsidP="00225613">
            <w:pPr>
              <w:jc w:val="center"/>
              <w:rPr>
                <w:rFonts w:cs="Times New Roman"/>
                <w:szCs w:val="24"/>
              </w:rPr>
            </w:pPr>
            <w:r>
              <w:rPr>
                <w:rFonts w:cs="Times New Roman"/>
                <w:szCs w:val="24"/>
              </w:rPr>
              <w:t>0.219</w:t>
            </w:r>
          </w:p>
        </w:tc>
      </w:tr>
      <w:tr w:rsidR="001B3A15" w:rsidRPr="0000075F" w14:paraId="1856CCEE" w14:textId="77777777" w:rsidTr="00225613">
        <w:tc>
          <w:tcPr>
            <w:tcW w:w="2245" w:type="dxa"/>
            <w:tcBorders>
              <w:top w:val="nil"/>
              <w:left w:val="nil"/>
              <w:bottom w:val="nil"/>
              <w:right w:val="nil"/>
            </w:tcBorders>
          </w:tcPr>
          <w:p w14:paraId="4B4CE27F" w14:textId="77777777" w:rsidR="001B3A15" w:rsidRPr="0000075F" w:rsidRDefault="001B3A15" w:rsidP="00225613">
            <w:pPr>
              <w:rPr>
                <w:rFonts w:cs="Times New Roman"/>
                <w:szCs w:val="24"/>
              </w:rPr>
            </w:pPr>
            <w:r w:rsidRPr="0000075F">
              <w:rPr>
                <w:rFonts w:cs="Times New Roman"/>
                <w:szCs w:val="24"/>
              </w:rPr>
              <w:t>Theft</w:t>
            </w:r>
          </w:p>
        </w:tc>
        <w:tc>
          <w:tcPr>
            <w:tcW w:w="1805" w:type="dxa"/>
            <w:tcBorders>
              <w:top w:val="nil"/>
              <w:left w:val="nil"/>
              <w:bottom w:val="nil"/>
              <w:right w:val="nil"/>
            </w:tcBorders>
          </w:tcPr>
          <w:p w14:paraId="5F9A0078" w14:textId="29CFD9F7" w:rsidR="001B3A15" w:rsidRPr="0000075F" w:rsidRDefault="00FD5D5E" w:rsidP="00225613">
            <w:pPr>
              <w:jc w:val="center"/>
              <w:rPr>
                <w:rFonts w:cs="Times New Roman"/>
                <w:szCs w:val="24"/>
              </w:rPr>
            </w:pPr>
            <w:r>
              <w:rPr>
                <w:rFonts w:cs="Times New Roman"/>
                <w:szCs w:val="24"/>
              </w:rPr>
              <w:t>0.598 (0.06)</w:t>
            </w:r>
          </w:p>
        </w:tc>
        <w:tc>
          <w:tcPr>
            <w:tcW w:w="1350" w:type="dxa"/>
            <w:tcBorders>
              <w:top w:val="nil"/>
              <w:left w:val="nil"/>
              <w:bottom w:val="nil"/>
              <w:right w:val="nil"/>
            </w:tcBorders>
          </w:tcPr>
          <w:p w14:paraId="3210EFBC" w14:textId="03845AB8" w:rsidR="001B3A15" w:rsidRDefault="00FD5D5E" w:rsidP="00225613">
            <w:pPr>
              <w:jc w:val="center"/>
              <w:rPr>
                <w:rFonts w:cs="Times New Roman"/>
                <w:szCs w:val="24"/>
              </w:rPr>
            </w:pPr>
            <w:r>
              <w:rPr>
                <w:rFonts w:cs="Times New Roman"/>
                <w:szCs w:val="24"/>
              </w:rPr>
              <w:t>110</w:t>
            </w:r>
          </w:p>
        </w:tc>
        <w:tc>
          <w:tcPr>
            <w:tcW w:w="1885" w:type="dxa"/>
            <w:tcBorders>
              <w:top w:val="nil"/>
              <w:left w:val="nil"/>
              <w:bottom w:val="nil"/>
              <w:right w:val="nil"/>
            </w:tcBorders>
          </w:tcPr>
          <w:p w14:paraId="4EC9C79A" w14:textId="71605C78" w:rsidR="001B3A15" w:rsidRPr="0000075F" w:rsidRDefault="00FD5D5E" w:rsidP="00225613">
            <w:pPr>
              <w:jc w:val="center"/>
              <w:rPr>
                <w:rFonts w:cs="Times New Roman"/>
                <w:szCs w:val="24"/>
              </w:rPr>
            </w:pPr>
            <w:r>
              <w:rPr>
                <w:rFonts w:cs="Times New Roman"/>
                <w:szCs w:val="24"/>
              </w:rPr>
              <w:t>0.543 (0.06)</w:t>
            </w:r>
          </w:p>
        </w:tc>
        <w:tc>
          <w:tcPr>
            <w:tcW w:w="990" w:type="dxa"/>
            <w:tcBorders>
              <w:top w:val="nil"/>
              <w:left w:val="nil"/>
              <w:bottom w:val="nil"/>
              <w:right w:val="nil"/>
            </w:tcBorders>
          </w:tcPr>
          <w:p w14:paraId="2DFB43A6" w14:textId="3D369148" w:rsidR="001B3A15" w:rsidRDefault="00FD5D5E" w:rsidP="00225613">
            <w:pPr>
              <w:jc w:val="center"/>
              <w:rPr>
                <w:rFonts w:cs="Times New Roman"/>
                <w:szCs w:val="24"/>
              </w:rPr>
            </w:pPr>
            <w:r>
              <w:rPr>
                <w:rFonts w:cs="Times New Roman"/>
                <w:szCs w:val="24"/>
              </w:rPr>
              <w:t>100</w:t>
            </w:r>
          </w:p>
        </w:tc>
        <w:tc>
          <w:tcPr>
            <w:tcW w:w="990" w:type="dxa"/>
            <w:tcBorders>
              <w:top w:val="nil"/>
              <w:left w:val="nil"/>
              <w:bottom w:val="nil"/>
              <w:right w:val="nil"/>
            </w:tcBorders>
          </w:tcPr>
          <w:p w14:paraId="1B5F15F1" w14:textId="0ABA0171" w:rsidR="001B3A15" w:rsidRPr="0000075F" w:rsidRDefault="00FD5D5E" w:rsidP="00225613">
            <w:pPr>
              <w:jc w:val="center"/>
              <w:rPr>
                <w:rFonts w:cs="Times New Roman"/>
                <w:szCs w:val="24"/>
              </w:rPr>
            </w:pPr>
            <w:r>
              <w:rPr>
                <w:rFonts w:cs="Times New Roman"/>
                <w:szCs w:val="24"/>
              </w:rPr>
              <w:t>-0.054</w:t>
            </w:r>
          </w:p>
        </w:tc>
        <w:tc>
          <w:tcPr>
            <w:tcW w:w="1260" w:type="dxa"/>
            <w:tcBorders>
              <w:top w:val="nil"/>
              <w:left w:val="nil"/>
              <w:bottom w:val="nil"/>
              <w:right w:val="nil"/>
            </w:tcBorders>
          </w:tcPr>
          <w:p w14:paraId="29D981D7" w14:textId="1759F45F" w:rsidR="001B3A15" w:rsidRPr="0000075F" w:rsidRDefault="00FD5D5E" w:rsidP="00225613">
            <w:pPr>
              <w:jc w:val="center"/>
              <w:rPr>
                <w:rFonts w:cs="Times New Roman"/>
                <w:szCs w:val="24"/>
              </w:rPr>
            </w:pPr>
            <w:r>
              <w:rPr>
                <w:rFonts w:cs="Times New Roman"/>
                <w:szCs w:val="24"/>
              </w:rPr>
              <w:t>0.532</w:t>
            </w:r>
          </w:p>
        </w:tc>
      </w:tr>
      <w:tr w:rsidR="001B3A15" w:rsidRPr="0000075F" w14:paraId="41B5B268" w14:textId="77777777" w:rsidTr="00225613">
        <w:tc>
          <w:tcPr>
            <w:tcW w:w="2245" w:type="dxa"/>
            <w:tcBorders>
              <w:top w:val="nil"/>
              <w:left w:val="nil"/>
              <w:bottom w:val="double" w:sz="4" w:space="0" w:color="auto"/>
              <w:right w:val="nil"/>
            </w:tcBorders>
          </w:tcPr>
          <w:p w14:paraId="5500864D" w14:textId="77777777" w:rsidR="001B3A15" w:rsidRPr="0000075F" w:rsidRDefault="001B3A15" w:rsidP="00225613">
            <w:pPr>
              <w:rPr>
                <w:rFonts w:cs="Times New Roman"/>
                <w:szCs w:val="24"/>
              </w:rPr>
            </w:pPr>
            <w:r w:rsidRPr="0000075F">
              <w:rPr>
                <w:rFonts w:cs="Times New Roman"/>
                <w:szCs w:val="24"/>
              </w:rPr>
              <w:t>Motor Vehicle Theft</w:t>
            </w:r>
          </w:p>
        </w:tc>
        <w:tc>
          <w:tcPr>
            <w:tcW w:w="1805" w:type="dxa"/>
            <w:tcBorders>
              <w:top w:val="nil"/>
              <w:left w:val="nil"/>
              <w:bottom w:val="double" w:sz="4" w:space="0" w:color="auto"/>
              <w:right w:val="nil"/>
            </w:tcBorders>
          </w:tcPr>
          <w:p w14:paraId="102D0886" w14:textId="446392B7" w:rsidR="001B3A15" w:rsidRPr="0000075F" w:rsidRDefault="00FD5D5E" w:rsidP="00225613">
            <w:pPr>
              <w:jc w:val="center"/>
              <w:rPr>
                <w:rFonts w:cs="Times New Roman"/>
                <w:szCs w:val="24"/>
              </w:rPr>
            </w:pPr>
            <w:r>
              <w:rPr>
                <w:rFonts w:cs="Times New Roman"/>
                <w:szCs w:val="24"/>
              </w:rPr>
              <w:t>0.071 (0.02)</w:t>
            </w:r>
          </w:p>
        </w:tc>
        <w:tc>
          <w:tcPr>
            <w:tcW w:w="1350" w:type="dxa"/>
            <w:tcBorders>
              <w:top w:val="nil"/>
              <w:left w:val="nil"/>
              <w:bottom w:val="double" w:sz="4" w:space="0" w:color="auto"/>
              <w:right w:val="nil"/>
            </w:tcBorders>
          </w:tcPr>
          <w:p w14:paraId="2AACBA46" w14:textId="1441A08B" w:rsidR="001B3A15" w:rsidRDefault="00FD5D5E" w:rsidP="00225613">
            <w:pPr>
              <w:jc w:val="center"/>
              <w:rPr>
                <w:rFonts w:cs="Times New Roman"/>
                <w:szCs w:val="24"/>
              </w:rPr>
            </w:pPr>
            <w:r>
              <w:rPr>
                <w:rFonts w:cs="Times New Roman"/>
                <w:szCs w:val="24"/>
              </w:rPr>
              <w:t>13</w:t>
            </w:r>
          </w:p>
        </w:tc>
        <w:tc>
          <w:tcPr>
            <w:tcW w:w="1885" w:type="dxa"/>
            <w:tcBorders>
              <w:top w:val="nil"/>
              <w:left w:val="nil"/>
              <w:bottom w:val="double" w:sz="4" w:space="0" w:color="auto"/>
              <w:right w:val="nil"/>
            </w:tcBorders>
          </w:tcPr>
          <w:p w14:paraId="3F72CEBF" w14:textId="49F8C53E" w:rsidR="001B3A15" w:rsidRPr="0000075F" w:rsidRDefault="00FD5D5E" w:rsidP="00225613">
            <w:pPr>
              <w:jc w:val="center"/>
              <w:rPr>
                <w:rFonts w:cs="Times New Roman"/>
                <w:szCs w:val="24"/>
              </w:rPr>
            </w:pPr>
            <w:r>
              <w:rPr>
                <w:rFonts w:cs="Times New Roman"/>
                <w:szCs w:val="24"/>
              </w:rPr>
              <w:t>0.033 (0.01)</w:t>
            </w:r>
          </w:p>
        </w:tc>
        <w:tc>
          <w:tcPr>
            <w:tcW w:w="990" w:type="dxa"/>
            <w:tcBorders>
              <w:top w:val="nil"/>
              <w:left w:val="nil"/>
              <w:bottom w:val="double" w:sz="4" w:space="0" w:color="auto"/>
              <w:right w:val="nil"/>
            </w:tcBorders>
          </w:tcPr>
          <w:p w14:paraId="32723B85" w14:textId="67B3B762" w:rsidR="001B3A15" w:rsidRDefault="00FD5D5E" w:rsidP="00225613">
            <w:pPr>
              <w:jc w:val="center"/>
              <w:rPr>
                <w:rFonts w:cs="Times New Roman"/>
                <w:szCs w:val="24"/>
              </w:rPr>
            </w:pPr>
            <w:r>
              <w:rPr>
                <w:rFonts w:cs="Times New Roman"/>
                <w:szCs w:val="24"/>
              </w:rPr>
              <w:t>6</w:t>
            </w:r>
          </w:p>
        </w:tc>
        <w:tc>
          <w:tcPr>
            <w:tcW w:w="990" w:type="dxa"/>
            <w:tcBorders>
              <w:top w:val="nil"/>
              <w:left w:val="nil"/>
              <w:bottom w:val="double" w:sz="4" w:space="0" w:color="auto"/>
              <w:right w:val="nil"/>
            </w:tcBorders>
          </w:tcPr>
          <w:p w14:paraId="636237C1" w14:textId="2042523E" w:rsidR="001B3A15" w:rsidRPr="0000075F" w:rsidRDefault="00FD5D5E" w:rsidP="00225613">
            <w:pPr>
              <w:jc w:val="center"/>
              <w:rPr>
                <w:rFonts w:cs="Times New Roman"/>
                <w:szCs w:val="24"/>
              </w:rPr>
            </w:pPr>
            <w:r>
              <w:rPr>
                <w:rFonts w:cs="Times New Roman"/>
                <w:szCs w:val="24"/>
              </w:rPr>
              <w:t>-0.038</w:t>
            </w:r>
          </w:p>
        </w:tc>
        <w:tc>
          <w:tcPr>
            <w:tcW w:w="1260" w:type="dxa"/>
            <w:tcBorders>
              <w:top w:val="nil"/>
              <w:left w:val="nil"/>
              <w:bottom w:val="double" w:sz="4" w:space="0" w:color="auto"/>
              <w:right w:val="nil"/>
            </w:tcBorders>
          </w:tcPr>
          <w:p w14:paraId="4A01CA2B" w14:textId="01C5F4AC" w:rsidR="001B3A15" w:rsidRPr="0000075F" w:rsidRDefault="00FD5D5E" w:rsidP="00225613">
            <w:pPr>
              <w:jc w:val="center"/>
              <w:rPr>
                <w:rFonts w:cs="Times New Roman"/>
                <w:szCs w:val="24"/>
              </w:rPr>
            </w:pPr>
            <w:r>
              <w:rPr>
                <w:rFonts w:cs="Times New Roman"/>
                <w:szCs w:val="24"/>
              </w:rPr>
              <w:t>0.118</w:t>
            </w:r>
          </w:p>
        </w:tc>
      </w:tr>
      <w:tr w:rsidR="001B3A15" w:rsidRPr="0000075F" w14:paraId="35BB294F" w14:textId="77777777" w:rsidTr="00225613">
        <w:tc>
          <w:tcPr>
            <w:tcW w:w="10525" w:type="dxa"/>
            <w:gridSpan w:val="7"/>
            <w:tcBorders>
              <w:top w:val="nil"/>
              <w:left w:val="nil"/>
              <w:bottom w:val="nil"/>
              <w:right w:val="nil"/>
            </w:tcBorders>
          </w:tcPr>
          <w:p w14:paraId="728A1100" w14:textId="77777777" w:rsidR="001B3A15" w:rsidRDefault="001B3A15" w:rsidP="00225613">
            <w:pPr>
              <w:rPr>
                <w:rFonts w:cs="Times New Roman"/>
                <w:szCs w:val="24"/>
              </w:rPr>
            </w:pPr>
            <w:r w:rsidRPr="00E361CE">
              <w:rPr>
                <w:rFonts w:cs="Times New Roman"/>
                <w:i/>
                <w:iCs/>
                <w:sz w:val="20"/>
                <w:szCs w:val="20"/>
              </w:rPr>
              <w:t>Notes: S.E. = standard errors, diff. = difference between treatment-control, P = p-value, N = counts of crime types</w:t>
            </w:r>
          </w:p>
        </w:tc>
      </w:tr>
    </w:tbl>
    <w:p w14:paraId="640F24F1" w14:textId="77777777" w:rsidR="001B3A15" w:rsidRDefault="001B3A15" w:rsidP="00DA3B0B">
      <w:pPr>
        <w:jc w:val="center"/>
        <w:rPr>
          <w:b/>
          <w:bCs/>
        </w:rPr>
      </w:pPr>
    </w:p>
    <w:p w14:paraId="048F1F45" w14:textId="77777777" w:rsidR="00E47C31" w:rsidRDefault="00E47C31" w:rsidP="00DA3B0B">
      <w:pPr>
        <w:jc w:val="center"/>
        <w:rPr>
          <w:b/>
          <w:bCs/>
        </w:rPr>
      </w:pPr>
    </w:p>
    <w:p w14:paraId="19161FF9" w14:textId="77777777" w:rsidR="00EF3ACD" w:rsidRDefault="00EF3ACD" w:rsidP="00DA3B0B">
      <w:pPr>
        <w:jc w:val="center"/>
        <w:rPr>
          <w:b/>
          <w:bCs/>
        </w:rPr>
      </w:pPr>
    </w:p>
    <w:p w14:paraId="15985C40" w14:textId="77777777" w:rsidR="00EF3ACD" w:rsidRDefault="00EF3ACD" w:rsidP="00DA3B0B">
      <w:pPr>
        <w:jc w:val="center"/>
        <w:rPr>
          <w:b/>
          <w:bCs/>
        </w:rPr>
      </w:pPr>
    </w:p>
    <w:p w14:paraId="592DF3B0" w14:textId="77777777" w:rsidR="00EF3ACD" w:rsidRDefault="00EF3ACD" w:rsidP="00DA3B0B">
      <w:pPr>
        <w:jc w:val="center"/>
        <w:rPr>
          <w:b/>
          <w:bCs/>
        </w:rPr>
      </w:pPr>
    </w:p>
    <w:p w14:paraId="08F238BA" w14:textId="77777777" w:rsidR="00EF3ACD" w:rsidRDefault="00EF3ACD" w:rsidP="00DA3B0B">
      <w:pPr>
        <w:jc w:val="center"/>
        <w:rPr>
          <w:b/>
          <w:bCs/>
        </w:rPr>
      </w:pPr>
    </w:p>
    <w:p w14:paraId="2023FD09" w14:textId="77777777" w:rsidR="00EF3ACD" w:rsidRDefault="00EF3ACD" w:rsidP="00DA3B0B">
      <w:pPr>
        <w:jc w:val="center"/>
        <w:rPr>
          <w:b/>
          <w:bCs/>
        </w:rPr>
      </w:pPr>
    </w:p>
    <w:p w14:paraId="4741FFEB" w14:textId="77777777" w:rsidR="003F1BF1" w:rsidRDefault="003F1BF1" w:rsidP="00DA3B0B">
      <w:pPr>
        <w:jc w:val="center"/>
        <w:rPr>
          <w:b/>
          <w:bCs/>
        </w:rPr>
      </w:pP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0"/>
        <w:gridCol w:w="1615"/>
        <w:gridCol w:w="635"/>
        <w:gridCol w:w="1980"/>
        <w:gridCol w:w="630"/>
        <w:gridCol w:w="1080"/>
        <w:gridCol w:w="900"/>
      </w:tblGrid>
      <w:tr w:rsidR="00800098" w:rsidRPr="0000075F" w14:paraId="5A373187" w14:textId="77777777" w:rsidTr="0092224D">
        <w:tc>
          <w:tcPr>
            <w:tcW w:w="9090" w:type="dxa"/>
            <w:gridSpan w:val="7"/>
          </w:tcPr>
          <w:p w14:paraId="75E48109" w14:textId="798ACD91" w:rsidR="00800098" w:rsidRDefault="00800098" w:rsidP="0092224D">
            <w:pPr>
              <w:rPr>
                <w:rFonts w:cs="Times New Roman"/>
                <w:szCs w:val="24"/>
              </w:rPr>
            </w:pPr>
            <w:r w:rsidRPr="0000075F">
              <w:rPr>
                <w:rFonts w:cs="Times New Roman"/>
                <w:szCs w:val="24"/>
              </w:rPr>
              <w:lastRenderedPageBreak/>
              <w:t xml:space="preserve">Table </w:t>
            </w:r>
            <w:r>
              <w:rPr>
                <w:rFonts w:cs="Times New Roman"/>
                <w:szCs w:val="24"/>
              </w:rPr>
              <w:t>A5</w:t>
            </w:r>
            <w:r w:rsidRPr="0000075F">
              <w:rPr>
                <w:rFonts w:cs="Times New Roman"/>
                <w:szCs w:val="24"/>
              </w:rPr>
              <w:t xml:space="preserve">. T-tests assessing </w:t>
            </w:r>
            <w:r>
              <w:rPr>
                <w:rFonts w:cs="Times New Roman"/>
                <w:szCs w:val="24"/>
              </w:rPr>
              <w:t>daily</w:t>
            </w:r>
            <w:r w:rsidRPr="0000075F">
              <w:rPr>
                <w:rFonts w:cs="Times New Roman"/>
                <w:szCs w:val="24"/>
              </w:rPr>
              <w:t xml:space="preserve"> mean values between treatment and control areas</w:t>
            </w:r>
          </w:p>
        </w:tc>
      </w:tr>
      <w:tr w:rsidR="00800098" w:rsidRPr="0000075F" w14:paraId="76D9C131" w14:textId="77777777" w:rsidTr="0092224D">
        <w:tc>
          <w:tcPr>
            <w:tcW w:w="2250" w:type="dxa"/>
            <w:tcBorders>
              <w:top w:val="double" w:sz="4" w:space="0" w:color="auto"/>
              <w:bottom w:val="double" w:sz="4" w:space="0" w:color="auto"/>
            </w:tcBorders>
          </w:tcPr>
          <w:p w14:paraId="1273E5C8" w14:textId="77777777" w:rsidR="00800098" w:rsidRPr="0000075F" w:rsidRDefault="00800098" w:rsidP="0092224D">
            <w:pPr>
              <w:rPr>
                <w:rFonts w:cs="Times New Roman"/>
                <w:szCs w:val="24"/>
              </w:rPr>
            </w:pPr>
            <w:bookmarkStart w:id="0" w:name="_Hlk183096052"/>
          </w:p>
        </w:tc>
        <w:tc>
          <w:tcPr>
            <w:tcW w:w="1615" w:type="dxa"/>
            <w:tcBorders>
              <w:top w:val="double" w:sz="4" w:space="0" w:color="auto"/>
              <w:bottom w:val="double" w:sz="4" w:space="0" w:color="auto"/>
            </w:tcBorders>
          </w:tcPr>
          <w:p w14:paraId="0342E60D" w14:textId="77777777" w:rsidR="00800098" w:rsidRPr="0000075F" w:rsidRDefault="00800098" w:rsidP="0092224D">
            <w:pPr>
              <w:jc w:val="center"/>
              <w:rPr>
                <w:rFonts w:cs="Times New Roman"/>
                <w:szCs w:val="24"/>
              </w:rPr>
            </w:pPr>
            <w:r w:rsidRPr="0000075F">
              <w:rPr>
                <w:rFonts w:cs="Times New Roman"/>
                <w:szCs w:val="24"/>
              </w:rPr>
              <w:t>Mean (S.E.)</w:t>
            </w:r>
          </w:p>
        </w:tc>
        <w:tc>
          <w:tcPr>
            <w:tcW w:w="635" w:type="dxa"/>
            <w:tcBorders>
              <w:top w:val="double" w:sz="4" w:space="0" w:color="auto"/>
              <w:bottom w:val="double" w:sz="4" w:space="0" w:color="auto"/>
            </w:tcBorders>
          </w:tcPr>
          <w:p w14:paraId="388043A2" w14:textId="77777777" w:rsidR="00800098" w:rsidRPr="0000075F" w:rsidRDefault="00800098" w:rsidP="0092224D">
            <w:pPr>
              <w:jc w:val="center"/>
              <w:rPr>
                <w:rFonts w:cs="Times New Roman"/>
                <w:szCs w:val="24"/>
              </w:rPr>
            </w:pPr>
            <w:r>
              <w:rPr>
                <w:rFonts w:cs="Times New Roman"/>
                <w:szCs w:val="24"/>
              </w:rPr>
              <w:t>N</w:t>
            </w:r>
          </w:p>
        </w:tc>
        <w:tc>
          <w:tcPr>
            <w:tcW w:w="1980" w:type="dxa"/>
            <w:tcBorders>
              <w:top w:val="double" w:sz="4" w:space="0" w:color="auto"/>
              <w:bottom w:val="double" w:sz="4" w:space="0" w:color="auto"/>
            </w:tcBorders>
          </w:tcPr>
          <w:p w14:paraId="2BAF7F90" w14:textId="77777777" w:rsidR="00800098" w:rsidRPr="0000075F" w:rsidRDefault="00800098" w:rsidP="0092224D">
            <w:pPr>
              <w:jc w:val="center"/>
              <w:rPr>
                <w:rFonts w:cs="Times New Roman"/>
                <w:szCs w:val="24"/>
              </w:rPr>
            </w:pPr>
            <w:r w:rsidRPr="0000075F">
              <w:rPr>
                <w:rFonts w:cs="Times New Roman"/>
                <w:szCs w:val="24"/>
              </w:rPr>
              <w:t>Mean (S.E.)</w:t>
            </w:r>
          </w:p>
        </w:tc>
        <w:tc>
          <w:tcPr>
            <w:tcW w:w="630" w:type="dxa"/>
            <w:tcBorders>
              <w:top w:val="double" w:sz="4" w:space="0" w:color="auto"/>
              <w:bottom w:val="double" w:sz="4" w:space="0" w:color="auto"/>
            </w:tcBorders>
          </w:tcPr>
          <w:p w14:paraId="06BD7C66" w14:textId="77777777" w:rsidR="00800098" w:rsidRPr="0000075F" w:rsidRDefault="00800098" w:rsidP="0092224D">
            <w:pPr>
              <w:jc w:val="center"/>
              <w:rPr>
                <w:rFonts w:cs="Times New Roman"/>
                <w:szCs w:val="24"/>
              </w:rPr>
            </w:pPr>
            <w:r>
              <w:rPr>
                <w:rFonts w:cs="Times New Roman"/>
                <w:szCs w:val="24"/>
              </w:rPr>
              <w:t>N</w:t>
            </w:r>
          </w:p>
        </w:tc>
        <w:tc>
          <w:tcPr>
            <w:tcW w:w="1080" w:type="dxa"/>
            <w:tcBorders>
              <w:top w:val="double" w:sz="4" w:space="0" w:color="auto"/>
              <w:bottom w:val="double" w:sz="4" w:space="0" w:color="auto"/>
            </w:tcBorders>
          </w:tcPr>
          <w:p w14:paraId="2E5A1AAA" w14:textId="77777777" w:rsidR="00800098" w:rsidRPr="0000075F" w:rsidRDefault="00800098" w:rsidP="0092224D">
            <w:pPr>
              <w:jc w:val="center"/>
              <w:rPr>
                <w:rFonts w:cs="Times New Roman"/>
                <w:szCs w:val="24"/>
              </w:rPr>
            </w:pPr>
            <w:r w:rsidRPr="0000075F">
              <w:rPr>
                <w:rFonts w:cs="Times New Roman"/>
                <w:szCs w:val="24"/>
              </w:rPr>
              <w:t>Diff.</w:t>
            </w:r>
          </w:p>
        </w:tc>
        <w:tc>
          <w:tcPr>
            <w:tcW w:w="900" w:type="dxa"/>
            <w:tcBorders>
              <w:top w:val="double" w:sz="4" w:space="0" w:color="auto"/>
              <w:bottom w:val="double" w:sz="4" w:space="0" w:color="auto"/>
            </w:tcBorders>
          </w:tcPr>
          <w:p w14:paraId="51BDBBC8" w14:textId="77777777" w:rsidR="00800098" w:rsidRPr="0000075F" w:rsidRDefault="00800098" w:rsidP="0092224D">
            <w:pPr>
              <w:jc w:val="center"/>
              <w:rPr>
                <w:rFonts w:cs="Times New Roman"/>
                <w:szCs w:val="24"/>
              </w:rPr>
            </w:pPr>
            <w:r>
              <w:rPr>
                <w:rFonts w:cs="Times New Roman"/>
                <w:szCs w:val="24"/>
              </w:rPr>
              <w:t>P</w:t>
            </w:r>
          </w:p>
        </w:tc>
      </w:tr>
      <w:tr w:rsidR="00800098" w:rsidRPr="0000075F" w14:paraId="23206649" w14:textId="77777777" w:rsidTr="0092224D">
        <w:tc>
          <w:tcPr>
            <w:tcW w:w="2250" w:type="dxa"/>
            <w:tcBorders>
              <w:top w:val="double" w:sz="4" w:space="0" w:color="auto"/>
            </w:tcBorders>
          </w:tcPr>
          <w:p w14:paraId="1AD57754" w14:textId="77777777" w:rsidR="00800098" w:rsidRPr="0000075F" w:rsidRDefault="00800098" w:rsidP="0092224D">
            <w:pPr>
              <w:rPr>
                <w:rFonts w:cs="Times New Roman"/>
                <w:szCs w:val="24"/>
              </w:rPr>
            </w:pPr>
          </w:p>
        </w:tc>
        <w:tc>
          <w:tcPr>
            <w:tcW w:w="1615" w:type="dxa"/>
            <w:tcBorders>
              <w:top w:val="double" w:sz="4" w:space="0" w:color="auto"/>
              <w:bottom w:val="single" w:sz="4" w:space="0" w:color="auto"/>
            </w:tcBorders>
          </w:tcPr>
          <w:p w14:paraId="0A4F952E" w14:textId="77777777" w:rsidR="00800098" w:rsidRPr="0000075F" w:rsidRDefault="00800098" w:rsidP="0092224D">
            <w:pPr>
              <w:jc w:val="center"/>
              <w:rPr>
                <w:rFonts w:cs="Times New Roman"/>
                <w:szCs w:val="24"/>
              </w:rPr>
            </w:pPr>
            <w:r w:rsidRPr="0000075F">
              <w:rPr>
                <w:rFonts w:cs="Times New Roman"/>
                <w:szCs w:val="24"/>
              </w:rPr>
              <w:t>Control Areas</w:t>
            </w:r>
          </w:p>
        </w:tc>
        <w:tc>
          <w:tcPr>
            <w:tcW w:w="635" w:type="dxa"/>
            <w:tcBorders>
              <w:top w:val="double" w:sz="4" w:space="0" w:color="auto"/>
              <w:bottom w:val="single" w:sz="4" w:space="0" w:color="auto"/>
            </w:tcBorders>
          </w:tcPr>
          <w:p w14:paraId="2A1ABA03" w14:textId="77777777" w:rsidR="00800098" w:rsidRPr="0000075F" w:rsidRDefault="00800098" w:rsidP="0092224D">
            <w:pPr>
              <w:jc w:val="center"/>
              <w:rPr>
                <w:rFonts w:cs="Times New Roman"/>
                <w:szCs w:val="24"/>
              </w:rPr>
            </w:pPr>
          </w:p>
        </w:tc>
        <w:tc>
          <w:tcPr>
            <w:tcW w:w="1980" w:type="dxa"/>
            <w:tcBorders>
              <w:top w:val="double" w:sz="4" w:space="0" w:color="auto"/>
              <w:bottom w:val="single" w:sz="4" w:space="0" w:color="auto"/>
            </w:tcBorders>
          </w:tcPr>
          <w:p w14:paraId="5E5ED6AF" w14:textId="77777777" w:rsidR="00800098" w:rsidRPr="0000075F" w:rsidRDefault="00800098" w:rsidP="0092224D">
            <w:pPr>
              <w:jc w:val="center"/>
              <w:rPr>
                <w:rFonts w:cs="Times New Roman"/>
                <w:szCs w:val="24"/>
              </w:rPr>
            </w:pPr>
            <w:r w:rsidRPr="0000075F">
              <w:rPr>
                <w:rFonts w:cs="Times New Roman"/>
                <w:szCs w:val="24"/>
              </w:rPr>
              <w:t>Treatment Areas</w:t>
            </w:r>
          </w:p>
        </w:tc>
        <w:tc>
          <w:tcPr>
            <w:tcW w:w="630" w:type="dxa"/>
            <w:tcBorders>
              <w:top w:val="double" w:sz="4" w:space="0" w:color="auto"/>
              <w:bottom w:val="single" w:sz="4" w:space="0" w:color="auto"/>
            </w:tcBorders>
          </w:tcPr>
          <w:p w14:paraId="775EF05B" w14:textId="77777777" w:rsidR="00800098" w:rsidRPr="0000075F" w:rsidRDefault="00800098" w:rsidP="0092224D">
            <w:pPr>
              <w:jc w:val="center"/>
              <w:rPr>
                <w:rFonts w:cs="Times New Roman"/>
                <w:szCs w:val="24"/>
              </w:rPr>
            </w:pPr>
          </w:p>
        </w:tc>
        <w:tc>
          <w:tcPr>
            <w:tcW w:w="1080" w:type="dxa"/>
            <w:tcBorders>
              <w:top w:val="double" w:sz="4" w:space="0" w:color="auto"/>
              <w:bottom w:val="single" w:sz="4" w:space="0" w:color="auto"/>
            </w:tcBorders>
          </w:tcPr>
          <w:p w14:paraId="1037CBC5" w14:textId="77777777" w:rsidR="00800098" w:rsidRPr="0000075F" w:rsidRDefault="00800098" w:rsidP="0092224D">
            <w:pPr>
              <w:jc w:val="center"/>
              <w:rPr>
                <w:rFonts w:cs="Times New Roman"/>
                <w:szCs w:val="24"/>
              </w:rPr>
            </w:pPr>
          </w:p>
        </w:tc>
        <w:tc>
          <w:tcPr>
            <w:tcW w:w="900" w:type="dxa"/>
            <w:tcBorders>
              <w:top w:val="double" w:sz="4" w:space="0" w:color="auto"/>
              <w:bottom w:val="single" w:sz="4" w:space="0" w:color="auto"/>
            </w:tcBorders>
          </w:tcPr>
          <w:p w14:paraId="47911005" w14:textId="77777777" w:rsidR="00800098" w:rsidRPr="0000075F" w:rsidRDefault="00800098" w:rsidP="0092224D">
            <w:pPr>
              <w:jc w:val="center"/>
              <w:rPr>
                <w:rFonts w:cs="Times New Roman"/>
                <w:szCs w:val="24"/>
              </w:rPr>
            </w:pPr>
          </w:p>
        </w:tc>
      </w:tr>
      <w:tr w:rsidR="00800098" w:rsidRPr="0000075F" w14:paraId="17EFDBF1" w14:textId="77777777" w:rsidTr="0092224D">
        <w:tc>
          <w:tcPr>
            <w:tcW w:w="2250" w:type="dxa"/>
          </w:tcPr>
          <w:p w14:paraId="2D00C986" w14:textId="77777777" w:rsidR="00800098" w:rsidRPr="0000075F" w:rsidRDefault="00800098" w:rsidP="0092224D">
            <w:pPr>
              <w:rPr>
                <w:rFonts w:cs="Times New Roman"/>
                <w:szCs w:val="24"/>
              </w:rPr>
            </w:pPr>
            <w:r w:rsidRPr="0000075F">
              <w:rPr>
                <w:rFonts w:cs="Times New Roman"/>
                <w:szCs w:val="24"/>
              </w:rPr>
              <w:t>All Property Crime</w:t>
            </w:r>
          </w:p>
        </w:tc>
        <w:tc>
          <w:tcPr>
            <w:tcW w:w="1615" w:type="dxa"/>
            <w:tcBorders>
              <w:top w:val="single" w:sz="4" w:space="0" w:color="auto"/>
            </w:tcBorders>
          </w:tcPr>
          <w:p w14:paraId="123FECB4" w14:textId="77777777" w:rsidR="00800098" w:rsidRPr="0000075F" w:rsidRDefault="00800098" w:rsidP="0092224D">
            <w:pPr>
              <w:jc w:val="center"/>
              <w:rPr>
                <w:rFonts w:cs="Times New Roman"/>
                <w:szCs w:val="24"/>
              </w:rPr>
            </w:pPr>
            <w:r w:rsidRPr="0000075F">
              <w:rPr>
                <w:rFonts w:cs="Times New Roman"/>
                <w:szCs w:val="24"/>
              </w:rPr>
              <w:t>0.</w:t>
            </w:r>
            <w:r>
              <w:rPr>
                <w:rFonts w:cs="Times New Roman"/>
                <w:szCs w:val="24"/>
              </w:rPr>
              <w:t>658</w:t>
            </w:r>
            <w:r w:rsidRPr="0000075F">
              <w:rPr>
                <w:rFonts w:cs="Times New Roman"/>
                <w:szCs w:val="24"/>
              </w:rPr>
              <w:t xml:space="preserve"> (0.0</w:t>
            </w:r>
            <w:r>
              <w:rPr>
                <w:rFonts w:cs="Times New Roman"/>
                <w:szCs w:val="24"/>
              </w:rPr>
              <w:t>7</w:t>
            </w:r>
            <w:r w:rsidRPr="0000075F">
              <w:rPr>
                <w:rFonts w:cs="Times New Roman"/>
                <w:szCs w:val="24"/>
              </w:rPr>
              <w:t>)</w:t>
            </w:r>
          </w:p>
        </w:tc>
        <w:tc>
          <w:tcPr>
            <w:tcW w:w="635" w:type="dxa"/>
            <w:tcBorders>
              <w:top w:val="single" w:sz="4" w:space="0" w:color="auto"/>
            </w:tcBorders>
          </w:tcPr>
          <w:p w14:paraId="396872C2" w14:textId="77777777" w:rsidR="00800098" w:rsidRPr="0000075F" w:rsidRDefault="00800098" w:rsidP="0092224D">
            <w:pPr>
              <w:jc w:val="center"/>
              <w:rPr>
                <w:rFonts w:cs="Times New Roman"/>
                <w:szCs w:val="24"/>
              </w:rPr>
            </w:pPr>
            <w:r>
              <w:rPr>
                <w:rFonts w:cs="Times New Roman"/>
                <w:szCs w:val="24"/>
              </w:rPr>
              <w:t>121</w:t>
            </w:r>
          </w:p>
        </w:tc>
        <w:tc>
          <w:tcPr>
            <w:tcW w:w="1980" w:type="dxa"/>
            <w:tcBorders>
              <w:top w:val="single" w:sz="4" w:space="0" w:color="auto"/>
            </w:tcBorders>
          </w:tcPr>
          <w:p w14:paraId="77074D3F" w14:textId="77777777" w:rsidR="00800098" w:rsidRPr="0000075F" w:rsidRDefault="00800098" w:rsidP="0092224D">
            <w:pPr>
              <w:jc w:val="center"/>
              <w:rPr>
                <w:rFonts w:cs="Times New Roman"/>
                <w:szCs w:val="24"/>
              </w:rPr>
            </w:pPr>
            <w:r w:rsidRPr="0000075F">
              <w:rPr>
                <w:rFonts w:cs="Times New Roman"/>
                <w:szCs w:val="24"/>
              </w:rPr>
              <w:t>0.3</w:t>
            </w:r>
            <w:r>
              <w:rPr>
                <w:rFonts w:cs="Times New Roman"/>
                <w:szCs w:val="24"/>
              </w:rPr>
              <w:t>97</w:t>
            </w:r>
            <w:r w:rsidRPr="0000075F">
              <w:rPr>
                <w:rFonts w:cs="Times New Roman"/>
                <w:szCs w:val="24"/>
              </w:rPr>
              <w:t xml:space="preserve"> (0.0</w:t>
            </w:r>
            <w:r>
              <w:rPr>
                <w:rFonts w:cs="Times New Roman"/>
                <w:szCs w:val="24"/>
              </w:rPr>
              <w:t>6</w:t>
            </w:r>
            <w:r w:rsidRPr="0000075F">
              <w:rPr>
                <w:rFonts w:cs="Times New Roman"/>
                <w:szCs w:val="24"/>
              </w:rPr>
              <w:t>)</w:t>
            </w:r>
          </w:p>
        </w:tc>
        <w:tc>
          <w:tcPr>
            <w:tcW w:w="630" w:type="dxa"/>
            <w:tcBorders>
              <w:top w:val="single" w:sz="4" w:space="0" w:color="auto"/>
            </w:tcBorders>
          </w:tcPr>
          <w:p w14:paraId="6E2B62BE" w14:textId="77777777" w:rsidR="00800098" w:rsidRPr="0000075F" w:rsidRDefault="00800098" w:rsidP="0092224D">
            <w:pPr>
              <w:jc w:val="center"/>
              <w:rPr>
                <w:rFonts w:cs="Times New Roman"/>
                <w:szCs w:val="24"/>
              </w:rPr>
            </w:pPr>
            <w:r>
              <w:rPr>
                <w:rFonts w:cs="Times New Roman"/>
                <w:szCs w:val="24"/>
              </w:rPr>
              <w:t>73</w:t>
            </w:r>
          </w:p>
        </w:tc>
        <w:tc>
          <w:tcPr>
            <w:tcW w:w="1080" w:type="dxa"/>
            <w:tcBorders>
              <w:top w:val="single" w:sz="4" w:space="0" w:color="auto"/>
            </w:tcBorders>
          </w:tcPr>
          <w:p w14:paraId="117812C8" w14:textId="77777777" w:rsidR="00800098" w:rsidRPr="0000075F" w:rsidRDefault="00800098" w:rsidP="0092224D">
            <w:pPr>
              <w:jc w:val="center"/>
              <w:rPr>
                <w:rFonts w:cs="Times New Roman"/>
                <w:szCs w:val="24"/>
              </w:rPr>
            </w:pPr>
            <w:r w:rsidRPr="0000075F">
              <w:rPr>
                <w:rFonts w:cs="Times New Roman"/>
                <w:szCs w:val="24"/>
              </w:rPr>
              <w:t>-0.</w:t>
            </w:r>
            <w:r>
              <w:rPr>
                <w:rFonts w:cs="Times New Roman"/>
                <w:szCs w:val="24"/>
              </w:rPr>
              <w:t>261</w:t>
            </w:r>
          </w:p>
        </w:tc>
        <w:tc>
          <w:tcPr>
            <w:tcW w:w="900" w:type="dxa"/>
            <w:tcBorders>
              <w:top w:val="single" w:sz="4" w:space="0" w:color="auto"/>
            </w:tcBorders>
          </w:tcPr>
          <w:p w14:paraId="46752A98" w14:textId="77777777" w:rsidR="00800098" w:rsidRPr="0000075F" w:rsidRDefault="00800098" w:rsidP="0092224D">
            <w:pPr>
              <w:jc w:val="center"/>
              <w:rPr>
                <w:rFonts w:cs="Times New Roman"/>
                <w:szCs w:val="24"/>
              </w:rPr>
            </w:pPr>
            <w:r>
              <w:rPr>
                <w:rFonts w:cs="Times New Roman"/>
                <w:szCs w:val="24"/>
              </w:rPr>
              <w:t>0.005</w:t>
            </w:r>
          </w:p>
        </w:tc>
      </w:tr>
      <w:tr w:rsidR="00800098" w:rsidRPr="0000075F" w14:paraId="0EC20030" w14:textId="77777777" w:rsidTr="0092224D">
        <w:tc>
          <w:tcPr>
            <w:tcW w:w="2250" w:type="dxa"/>
          </w:tcPr>
          <w:p w14:paraId="67D57468" w14:textId="77777777" w:rsidR="00800098" w:rsidRPr="0000075F" w:rsidRDefault="00800098" w:rsidP="0092224D">
            <w:pPr>
              <w:rPr>
                <w:rFonts w:cs="Times New Roman"/>
                <w:szCs w:val="24"/>
              </w:rPr>
            </w:pPr>
            <w:r w:rsidRPr="0000075F">
              <w:rPr>
                <w:rFonts w:cs="Times New Roman"/>
                <w:szCs w:val="24"/>
              </w:rPr>
              <w:t>Burglaries</w:t>
            </w:r>
          </w:p>
        </w:tc>
        <w:tc>
          <w:tcPr>
            <w:tcW w:w="1615" w:type="dxa"/>
          </w:tcPr>
          <w:p w14:paraId="02DF9B0B" w14:textId="77777777" w:rsidR="00800098" w:rsidRPr="0000075F" w:rsidRDefault="00800098" w:rsidP="0092224D">
            <w:pPr>
              <w:jc w:val="center"/>
              <w:rPr>
                <w:rFonts w:cs="Times New Roman"/>
                <w:szCs w:val="24"/>
              </w:rPr>
            </w:pPr>
            <w:r w:rsidRPr="0000075F">
              <w:rPr>
                <w:rFonts w:cs="Times New Roman"/>
                <w:szCs w:val="24"/>
              </w:rPr>
              <w:t>0.0</w:t>
            </w:r>
            <w:r>
              <w:rPr>
                <w:rFonts w:cs="Times New Roman"/>
                <w:szCs w:val="24"/>
              </w:rPr>
              <w:t>82</w:t>
            </w:r>
            <w:r w:rsidRPr="0000075F">
              <w:rPr>
                <w:rFonts w:cs="Times New Roman"/>
                <w:szCs w:val="24"/>
              </w:rPr>
              <w:t xml:space="preserve"> (0.02)</w:t>
            </w:r>
          </w:p>
        </w:tc>
        <w:tc>
          <w:tcPr>
            <w:tcW w:w="635" w:type="dxa"/>
          </w:tcPr>
          <w:p w14:paraId="574B9FA1" w14:textId="77777777" w:rsidR="00800098" w:rsidRPr="0000075F" w:rsidRDefault="00800098" w:rsidP="0092224D">
            <w:pPr>
              <w:jc w:val="center"/>
              <w:rPr>
                <w:rFonts w:cs="Times New Roman"/>
                <w:szCs w:val="24"/>
              </w:rPr>
            </w:pPr>
            <w:r>
              <w:rPr>
                <w:rFonts w:cs="Times New Roman"/>
                <w:szCs w:val="24"/>
              </w:rPr>
              <w:t>15</w:t>
            </w:r>
          </w:p>
        </w:tc>
        <w:tc>
          <w:tcPr>
            <w:tcW w:w="1980" w:type="dxa"/>
          </w:tcPr>
          <w:p w14:paraId="0B37CAE5" w14:textId="77777777" w:rsidR="00800098" w:rsidRPr="0000075F" w:rsidRDefault="00800098" w:rsidP="0092224D">
            <w:pPr>
              <w:jc w:val="center"/>
              <w:rPr>
                <w:rFonts w:cs="Times New Roman"/>
                <w:szCs w:val="24"/>
              </w:rPr>
            </w:pPr>
            <w:r w:rsidRPr="0000075F">
              <w:rPr>
                <w:rFonts w:cs="Times New Roman"/>
                <w:szCs w:val="24"/>
              </w:rPr>
              <w:t>0.07</w:t>
            </w:r>
            <w:r>
              <w:rPr>
                <w:rFonts w:cs="Times New Roman"/>
                <w:szCs w:val="24"/>
              </w:rPr>
              <w:t>1</w:t>
            </w:r>
            <w:r w:rsidRPr="0000075F">
              <w:rPr>
                <w:rFonts w:cs="Times New Roman"/>
                <w:szCs w:val="24"/>
              </w:rPr>
              <w:t xml:space="preserve"> (0.02)</w:t>
            </w:r>
          </w:p>
        </w:tc>
        <w:tc>
          <w:tcPr>
            <w:tcW w:w="630" w:type="dxa"/>
          </w:tcPr>
          <w:p w14:paraId="766F70C8" w14:textId="77777777" w:rsidR="00800098" w:rsidRDefault="00800098" w:rsidP="0092224D">
            <w:pPr>
              <w:jc w:val="center"/>
              <w:rPr>
                <w:rFonts w:cs="Times New Roman"/>
                <w:szCs w:val="24"/>
              </w:rPr>
            </w:pPr>
            <w:r>
              <w:rPr>
                <w:rFonts w:cs="Times New Roman"/>
                <w:szCs w:val="24"/>
              </w:rPr>
              <w:t>13</w:t>
            </w:r>
          </w:p>
        </w:tc>
        <w:tc>
          <w:tcPr>
            <w:tcW w:w="1080" w:type="dxa"/>
          </w:tcPr>
          <w:p w14:paraId="2C468E56" w14:textId="77777777" w:rsidR="00800098" w:rsidRPr="0000075F" w:rsidRDefault="00800098" w:rsidP="0092224D">
            <w:pPr>
              <w:jc w:val="center"/>
              <w:rPr>
                <w:rFonts w:cs="Times New Roman"/>
                <w:szCs w:val="24"/>
              </w:rPr>
            </w:pPr>
            <w:r>
              <w:rPr>
                <w:rFonts w:cs="Times New Roman"/>
                <w:szCs w:val="24"/>
              </w:rPr>
              <w:t>-</w:t>
            </w:r>
            <w:r w:rsidRPr="0000075F">
              <w:rPr>
                <w:rFonts w:cs="Times New Roman"/>
                <w:szCs w:val="24"/>
              </w:rPr>
              <w:t>0.0</w:t>
            </w:r>
            <w:r>
              <w:rPr>
                <w:rFonts w:cs="Times New Roman"/>
                <w:szCs w:val="24"/>
              </w:rPr>
              <w:t>11</w:t>
            </w:r>
          </w:p>
        </w:tc>
        <w:tc>
          <w:tcPr>
            <w:tcW w:w="900" w:type="dxa"/>
          </w:tcPr>
          <w:p w14:paraId="29CF3F74" w14:textId="77777777" w:rsidR="00800098" w:rsidRPr="0000075F" w:rsidRDefault="00800098" w:rsidP="0092224D">
            <w:pPr>
              <w:jc w:val="center"/>
              <w:rPr>
                <w:rFonts w:cs="Times New Roman"/>
                <w:szCs w:val="24"/>
              </w:rPr>
            </w:pPr>
            <w:r>
              <w:rPr>
                <w:rFonts w:cs="Times New Roman"/>
                <w:szCs w:val="24"/>
              </w:rPr>
              <w:t>0.732</w:t>
            </w:r>
          </w:p>
        </w:tc>
      </w:tr>
      <w:tr w:rsidR="00800098" w:rsidRPr="0000075F" w14:paraId="0D621960" w14:textId="77777777" w:rsidTr="0092224D">
        <w:tc>
          <w:tcPr>
            <w:tcW w:w="2250" w:type="dxa"/>
          </w:tcPr>
          <w:p w14:paraId="438DEA02" w14:textId="77777777" w:rsidR="00800098" w:rsidRPr="0000075F" w:rsidRDefault="00800098" w:rsidP="0092224D">
            <w:pPr>
              <w:rPr>
                <w:rFonts w:cs="Times New Roman"/>
                <w:szCs w:val="24"/>
              </w:rPr>
            </w:pPr>
            <w:r w:rsidRPr="0000075F">
              <w:rPr>
                <w:rFonts w:cs="Times New Roman"/>
                <w:szCs w:val="24"/>
              </w:rPr>
              <w:t>Theft</w:t>
            </w:r>
          </w:p>
        </w:tc>
        <w:tc>
          <w:tcPr>
            <w:tcW w:w="1615" w:type="dxa"/>
          </w:tcPr>
          <w:p w14:paraId="36572DE3" w14:textId="77777777" w:rsidR="00800098" w:rsidRPr="0000075F" w:rsidRDefault="00800098" w:rsidP="0092224D">
            <w:pPr>
              <w:jc w:val="center"/>
              <w:rPr>
                <w:rFonts w:cs="Times New Roman"/>
                <w:szCs w:val="24"/>
              </w:rPr>
            </w:pPr>
            <w:r w:rsidRPr="0000075F">
              <w:rPr>
                <w:rFonts w:cs="Times New Roman"/>
                <w:szCs w:val="24"/>
              </w:rPr>
              <w:t>0.</w:t>
            </w:r>
            <w:r>
              <w:rPr>
                <w:rFonts w:cs="Times New Roman"/>
                <w:szCs w:val="24"/>
              </w:rPr>
              <w:t>543</w:t>
            </w:r>
            <w:r w:rsidRPr="0000075F">
              <w:rPr>
                <w:rFonts w:cs="Times New Roman"/>
                <w:szCs w:val="24"/>
              </w:rPr>
              <w:t xml:space="preserve"> (0.0</w:t>
            </w:r>
            <w:r>
              <w:rPr>
                <w:rFonts w:cs="Times New Roman"/>
                <w:szCs w:val="24"/>
              </w:rPr>
              <w:t>6</w:t>
            </w:r>
            <w:r w:rsidRPr="0000075F">
              <w:rPr>
                <w:rFonts w:cs="Times New Roman"/>
                <w:szCs w:val="24"/>
              </w:rPr>
              <w:t>)</w:t>
            </w:r>
          </w:p>
        </w:tc>
        <w:tc>
          <w:tcPr>
            <w:tcW w:w="635" w:type="dxa"/>
          </w:tcPr>
          <w:p w14:paraId="49882B2A" w14:textId="77777777" w:rsidR="00800098" w:rsidRPr="0000075F" w:rsidRDefault="00800098" w:rsidP="0092224D">
            <w:pPr>
              <w:jc w:val="center"/>
              <w:rPr>
                <w:rFonts w:cs="Times New Roman"/>
                <w:szCs w:val="24"/>
              </w:rPr>
            </w:pPr>
            <w:r>
              <w:rPr>
                <w:rFonts w:cs="Times New Roman"/>
                <w:szCs w:val="24"/>
              </w:rPr>
              <w:t>100</w:t>
            </w:r>
          </w:p>
        </w:tc>
        <w:tc>
          <w:tcPr>
            <w:tcW w:w="1980" w:type="dxa"/>
          </w:tcPr>
          <w:p w14:paraId="07ECD1F6" w14:textId="77777777" w:rsidR="00800098" w:rsidRPr="0000075F" w:rsidRDefault="00800098" w:rsidP="0092224D">
            <w:pPr>
              <w:jc w:val="center"/>
              <w:rPr>
                <w:rFonts w:cs="Times New Roman"/>
                <w:szCs w:val="24"/>
              </w:rPr>
            </w:pPr>
            <w:r w:rsidRPr="0000075F">
              <w:rPr>
                <w:rFonts w:cs="Times New Roman"/>
                <w:szCs w:val="24"/>
              </w:rPr>
              <w:t>0.</w:t>
            </w:r>
            <w:r>
              <w:rPr>
                <w:rFonts w:cs="Times New Roman"/>
                <w:szCs w:val="24"/>
              </w:rPr>
              <w:t>310</w:t>
            </w:r>
            <w:r w:rsidRPr="0000075F">
              <w:rPr>
                <w:rFonts w:cs="Times New Roman"/>
                <w:szCs w:val="24"/>
              </w:rPr>
              <w:t xml:space="preserve"> (0.0</w:t>
            </w:r>
            <w:r>
              <w:rPr>
                <w:rFonts w:cs="Times New Roman"/>
                <w:szCs w:val="24"/>
              </w:rPr>
              <w:t>5</w:t>
            </w:r>
            <w:r w:rsidRPr="0000075F">
              <w:rPr>
                <w:rFonts w:cs="Times New Roman"/>
                <w:szCs w:val="24"/>
              </w:rPr>
              <w:t>)</w:t>
            </w:r>
          </w:p>
        </w:tc>
        <w:tc>
          <w:tcPr>
            <w:tcW w:w="630" w:type="dxa"/>
          </w:tcPr>
          <w:p w14:paraId="233F8CD5" w14:textId="77777777" w:rsidR="00800098" w:rsidRPr="0000075F" w:rsidRDefault="00800098" w:rsidP="0092224D">
            <w:pPr>
              <w:jc w:val="center"/>
              <w:rPr>
                <w:rFonts w:cs="Times New Roman"/>
                <w:szCs w:val="24"/>
              </w:rPr>
            </w:pPr>
            <w:r>
              <w:rPr>
                <w:rFonts w:cs="Times New Roman"/>
                <w:szCs w:val="24"/>
              </w:rPr>
              <w:t>57</w:t>
            </w:r>
          </w:p>
        </w:tc>
        <w:tc>
          <w:tcPr>
            <w:tcW w:w="1080" w:type="dxa"/>
          </w:tcPr>
          <w:p w14:paraId="580A7F46" w14:textId="77777777" w:rsidR="00800098" w:rsidRPr="0000075F" w:rsidRDefault="00800098" w:rsidP="0092224D">
            <w:pPr>
              <w:jc w:val="center"/>
              <w:rPr>
                <w:rFonts w:cs="Times New Roman"/>
                <w:szCs w:val="24"/>
              </w:rPr>
            </w:pPr>
            <w:r w:rsidRPr="0000075F">
              <w:rPr>
                <w:rFonts w:cs="Times New Roman"/>
                <w:szCs w:val="24"/>
              </w:rPr>
              <w:t>-0.</w:t>
            </w:r>
            <w:r>
              <w:rPr>
                <w:rFonts w:cs="Times New Roman"/>
                <w:szCs w:val="24"/>
              </w:rPr>
              <w:t>234</w:t>
            </w:r>
          </w:p>
        </w:tc>
        <w:tc>
          <w:tcPr>
            <w:tcW w:w="900" w:type="dxa"/>
          </w:tcPr>
          <w:p w14:paraId="25C18D9A" w14:textId="77777777" w:rsidR="00800098" w:rsidRPr="0000075F" w:rsidRDefault="00800098" w:rsidP="0092224D">
            <w:pPr>
              <w:jc w:val="center"/>
              <w:rPr>
                <w:rFonts w:cs="Times New Roman"/>
                <w:szCs w:val="24"/>
              </w:rPr>
            </w:pPr>
            <w:r>
              <w:rPr>
                <w:rFonts w:cs="Times New Roman"/>
                <w:szCs w:val="24"/>
              </w:rPr>
              <w:t>0.005</w:t>
            </w:r>
          </w:p>
        </w:tc>
      </w:tr>
      <w:tr w:rsidR="00800098" w:rsidRPr="0000075F" w14:paraId="61B17D10" w14:textId="77777777" w:rsidTr="0092224D">
        <w:tc>
          <w:tcPr>
            <w:tcW w:w="2250" w:type="dxa"/>
            <w:tcBorders>
              <w:bottom w:val="double" w:sz="4" w:space="0" w:color="auto"/>
            </w:tcBorders>
          </w:tcPr>
          <w:p w14:paraId="077435D8" w14:textId="77777777" w:rsidR="00800098" w:rsidRPr="0000075F" w:rsidRDefault="00800098" w:rsidP="0092224D">
            <w:pPr>
              <w:rPr>
                <w:rFonts w:cs="Times New Roman"/>
                <w:szCs w:val="24"/>
              </w:rPr>
            </w:pPr>
            <w:r w:rsidRPr="0000075F">
              <w:rPr>
                <w:rFonts w:cs="Times New Roman"/>
                <w:szCs w:val="24"/>
              </w:rPr>
              <w:t>Motor Vehicle Theft</w:t>
            </w:r>
          </w:p>
        </w:tc>
        <w:tc>
          <w:tcPr>
            <w:tcW w:w="1615" w:type="dxa"/>
            <w:tcBorders>
              <w:bottom w:val="double" w:sz="4" w:space="0" w:color="auto"/>
            </w:tcBorders>
          </w:tcPr>
          <w:p w14:paraId="10425B44" w14:textId="77777777" w:rsidR="00800098" w:rsidRPr="0000075F" w:rsidRDefault="00800098" w:rsidP="0092224D">
            <w:pPr>
              <w:jc w:val="center"/>
              <w:rPr>
                <w:rFonts w:cs="Times New Roman"/>
                <w:szCs w:val="24"/>
              </w:rPr>
            </w:pPr>
            <w:r w:rsidRPr="0000075F">
              <w:rPr>
                <w:rFonts w:cs="Times New Roman"/>
                <w:szCs w:val="24"/>
              </w:rPr>
              <w:t>0.03</w:t>
            </w:r>
            <w:r>
              <w:rPr>
                <w:rFonts w:cs="Times New Roman"/>
                <w:szCs w:val="24"/>
              </w:rPr>
              <w:t>3</w:t>
            </w:r>
            <w:r w:rsidRPr="0000075F">
              <w:rPr>
                <w:rFonts w:cs="Times New Roman"/>
                <w:szCs w:val="24"/>
              </w:rPr>
              <w:t xml:space="preserve"> (0.01)</w:t>
            </w:r>
          </w:p>
        </w:tc>
        <w:tc>
          <w:tcPr>
            <w:tcW w:w="635" w:type="dxa"/>
            <w:tcBorders>
              <w:bottom w:val="double" w:sz="4" w:space="0" w:color="auto"/>
            </w:tcBorders>
          </w:tcPr>
          <w:p w14:paraId="5CB3F13B" w14:textId="77777777" w:rsidR="00800098" w:rsidRPr="0000075F" w:rsidRDefault="00800098" w:rsidP="0092224D">
            <w:pPr>
              <w:jc w:val="center"/>
              <w:rPr>
                <w:rFonts w:cs="Times New Roman"/>
                <w:szCs w:val="24"/>
              </w:rPr>
            </w:pPr>
            <w:r>
              <w:rPr>
                <w:rFonts w:cs="Times New Roman"/>
                <w:szCs w:val="24"/>
              </w:rPr>
              <w:t>6</w:t>
            </w:r>
          </w:p>
        </w:tc>
        <w:tc>
          <w:tcPr>
            <w:tcW w:w="1980" w:type="dxa"/>
            <w:tcBorders>
              <w:bottom w:val="double" w:sz="4" w:space="0" w:color="auto"/>
            </w:tcBorders>
          </w:tcPr>
          <w:p w14:paraId="7E3A40BE" w14:textId="77777777" w:rsidR="00800098" w:rsidRPr="0000075F" w:rsidRDefault="00800098" w:rsidP="0092224D">
            <w:pPr>
              <w:jc w:val="center"/>
              <w:rPr>
                <w:rFonts w:cs="Times New Roman"/>
                <w:szCs w:val="24"/>
              </w:rPr>
            </w:pPr>
            <w:r w:rsidRPr="0000075F">
              <w:rPr>
                <w:rFonts w:cs="Times New Roman"/>
                <w:szCs w:val="24"/>
              </w:rPr>
              <w:t>0.01</w:t>
            </w:r>
            <w:r>
              <w:rPr>
                <w:rFonts w:cs="Times New Roman"/>
                <w:szCs w:val="24"/>
              </w:rPr>
              <w:t>6</w:t>
            </w:r>
            <w:r w:rsidRPr="0000075F">
              <w:rPr>
                <w:rFonts w:cs="Times New Roman"/>
                <w:szCs w:val="24"/>
              </w:rPr>
              <w:t xml:space="preserve"> (0.01)</w:t>
            </w:r>
          </w:p>
        </w:tc>
        <w:tc>
          <w:tcPr>
            <w:tcW w:w="630" w:type="dxa"/>
            <w:tcBorders>
              <w:bottom w:val="double" w:sz="4" w:space="0" w:color="auto"/>
            </w:tcBorders>
          </w:tcPr>
          <w:p w14:paraId="1BD2B0D6" w14:textId="77777777" w:rsidR="00800098" w:rsidRPr="0000075F" w:rsidRDefault="00800098" w:rsidP="0092224D">
            <w:pPr>
              <w:jc w:val="center"/>
              <w:rPr>
                <w:rFonts w:cs="Times New Roman"/>
                <w:szCs w:val="24"/>
              </w:rPr>
            </w:pPr>
            <w:r>
              <w:rPr>
                <w:rFonts w:cs="Times New Roman"/>
                <w:szCs w:val="24"/>
              </w:rPr>
              <w:t>3</w:t>
            </w:r>
          </w:p>
        </w:tc>
        <w:tc>
          <w:tcPr>
            <w:tcW w:w="1080" w:type="dxa"/>
            <w:tcBorders>
              <w:bottom w:val="double" w:sz="4" w:space="0" w:color="auto"/>
            </w:tcBorders>
          </w:tcPr>
          <w:p w14:paraId="7CD6C64C" w14:textId="77777777" w:rsidR="00800098" w:rsidRPr="0000075F" w:rsidRDefault="00800098" w:rsidP="0092224D">
            <w:pPr>
              <w:jc w:val="center"/>
              <w:rPr>
                <w:rFonts w:cs="Times New Roman"/>
                <w:szCs w:val="24"/>
              </w:rPr>
            </w:pPr>
            <w:r w:rsidRPr="0000075F">
              <w:rPr>
                <w:rFonts w:cs="Times New Roman"/>
                <w:szCs w:val="24"/>
              </w:rPr>
              <w:t>-0.01</w:t>
            </w:r>
            <w:r>
              <w:rPr>
                <w:rFonts w:cs="Times New Roman"/>
                <w:szCs w:val="24"/>
              </w:rPr>
              <w:t>6</w:t>
            </w:r>
          </w:p>
        </w:tc>
        <w:tc>
          <w:tcPr>
            <w:tcW w:w="900" w:type="dxa"/>
            <w:tcBorders>
              <w:bottom w:val="double" w:sz="4" w:space="0" w:color="auto"/>
            </w:tcBorders>
          </w:tcPr>
          <w:p w14:paraId="56825987" w14:textId="77777777" w:rsidR="00800098" w:rsidRPr="0000075F" w:rsidRDefault="00800098" w:rsidP="0092224D">
            <w:pPr>
              <w:jc w:val="center"/>
              <w:rPr>
                <w:rFonts w:cs="Times New Roman"/>
                <w:szCs w:val="24"/>
              </w:rPr>
            </w:pPr>
            <w:r w:rsidRPr="0000075F">
              <w:rPr>
                <w:rFonts w:cs="Times New Roman"/>
                <w:szCs w:val="24"/>
              </w:rPr>
              <w:t>0.31</w:t>
            </w:r>
            <w:r>
              <w:rPr>
                <w:rFonts w:cs="Times New Roman"/>
                <w:szCs w:val="24"/>
              </w:rPr>
              <w:t>3</w:t>
            </w:r>
          </w:p>
        </w:tc>
      </w:tr>
      <w:tr w:rsidR="00800098" w:rsidRPr="0000075F" w14:paraId="35546D54" w14:textId="77777777" w:rsidTr="0092224D">
        <w:tc>
          <w:tcPr>
            <w:tcW w:w="9090" w:type="dxa"/>
            <w:gridSpan w:val="7"/>
            <w:tcBorders>
              <w:bottom w:val="nil"/>
            </w:tcBorders>
          </w:tcPr>
          <w:p w14:paraId="7117B3AA" w14:textId="77777777" w:rsidR="00800098" w:rsidRPr="00A85D2C" w:rsidRDefault="00800098" w:rsidP="0092224D">
            <w:pPr>
              <w:rPr>
                <w:rFonts w:cs="Times New Roman"/>
                <w:i/>
                <w:iCs/>
                <w:sz w:val="20"/>
                <w:szCs w:val="20"/>
              </w:rPr>
            </w:pPr>
            <w:r>
              <w:rPr>
                <w:rFonts w:cs="Times New Roman"/>
                <w:i/>
                <w:iCs/>
                <w:sz w:val="20"/>
                <w:szCs w:val="20"/>
              </w:rPr>
              <w:t>Notes: S.E. = standard errors, N = counts of crime types, diff = difference between treatment and control areas, P = p-value.</w:t>
            </w:r>
          </w:p>
        </w:tc>
      </w:tr>
      <w:bookmarkEnd w:id="0"/>
    </w:tbl>
    <w:p w14:paraId="1F24DBC2" w14:textId="77777777" w:rsidR="000077B4" w:rsidRDefault="000077B4" w:rsidP="00DA3B0B">
      <w:pPr>
        <w:jc w:val="center"/>
        <w:rPr>
          <w:b/>
          <w:bCs/>
        </w:rPr>
      </w:pPr>
    </w:p>
    <w:p w14:paraId="20F8F911" w14:textId="77777777" w:rsidR="000077B4" w:rsidRDefault="000077B4" w:rsidP="00EF3ACD">
      <w:pPr>
        <w:rPr>
          <w:b/>
          <w:bCs/>
        </w:rPr>
      </w:pPr>
    </w:p>
    <w:tbl>
      <w:tblPr>
        <w:tblStyle w:val="TableGrid"/>
        <w:tblW w:w="0" w:type="auto"/>
        <w:tblLayout w:type="fixed"/>
        <w:tblLook w:val="04A0" w:firstRow="1" w:lastRow="0" w:firstColumn="1" w:lastColumn="0" w:noHBand="0" w:noVBand="1"/>
      </w:tblPr>
      <w:tblGrid>
        <w:gridCol w:w="2245"/>
        <w:gridCol w:w="1620"/>
        <w:gridCol w:w="815"/>
        <w:gridCol w:w="2250"/>
        <w:gridCol w:w="810"/>
        <w:gridCol w:w="1525"/>
        <w:gridCol w:w="1260"/>
      </w:tblGrid>
      <w:tr w:rsidR="00E361CE" w:rsidRPr="0000075F" w14:paraId="0B17E4A2" w14:textId="77777777" w:rsidTr="008E2C9C">
        <w:tc>
          <w:tcPr>
            <w:tcW w:w="10525" w:type="dxa"/>
            <w:gridSpan w:val="7"/>
            <w:tcBorders>
              <w:top w:val="nil"/>
              <w:left w:val="nil"/>
              <w:bottom w:val="double" w:sz="4" w:space="0" w:color="auto"/>
              <w:right w:val="nil"/>
            </w:tcBorders>
          </w:tcPr>
          <w:p w14:paraId="5888970E" w14:textId="77072424" w:rsidR="00E361CE" w:rsidRPr="0000075F" w:rsidRDefault="00E361CE" w:rsidP="00E361CE">
            <w:pPr>
              <w:rPr>
                <w:rFonts w:cs="Times New Roman"/>
                <w:szCs w:val="24"/>
              </w:rPr>
            </w:pPr>
            <w:r w:rsidRPr="0000075F">
              <w:rPr>
                <w:rFonts w:cs="Times New Roman"/>
                <w:szCs w:val="24"/>
              </w:rPr>
              <w:t xml:space="preserve">Table </w:t>
            </w:r>
            <w:r>
              <w:rPr>
                <w:rFonts w:cs="Times New Roman"/>
                <w:szCs w:val="24"/>
              </w:rPr>
              <w:t>A</w:t>
            </w:r>
            <w:r w:rsidR="00800098">
              <w:rPr>
                <w:rFonts w:cs="Times New Roman"/>
                <w:szCs w:val="24"/>
              </w:rPr>
              <w:t>6</w:t>
            </w:r>
            <w:r w:rsidRPr="0000075F">
              <w:rPr>
                <w:rFonts w:cs="Times New Roman"/>
                <w:szCs w:val="24"/>
              </w:rPr>
              <w:t xml:space="preserve">. T-tests assessing </w:t>
            </w:r>
            <w:r>
              <w:rPr>
                <w:rFonts w:cs="Times New Roman"/>
                <w:szCs w:val="24"/>
              </w:rPr>
              <w:t>average daily</w:t>
            </w:r>
            <w:r w:rsidRPr="0000075F">
              <w:rPr>
                <w:rFonts w:cs="Times New Roman"/>
                <w:szCs w:val="24"/>
              </w:rPr>
              <w:t xml:space="preserve"> values between treatment and control areas</w:t>
            </w:r>
            <w:r>
              <w:rPr>
                <w:rFonts w:cs="Times New Roman"/>
                <w:szCs w:val="24"/>
              </w:rPr>
              <w:t xml:space="preserve">, before the intervention </w:t>
            </w:r>
            <w:r w:rsidR="001B3A15">
              <w:rPr>
                <w:rFonts w:cs="Times New Roman"/>
                <w:szCs w:val="24"/>
              </w:rPr>
              <w:t xml:space="preserve">for difference-in-difference analysis </w:t>
            </w:r>
            <w:r>
              <w:rPr>
                <w:rFonts w:cs="Times New Roman"/>
                <w:szCs w:val="24"/>
              </w:rPr>
              <w:t xml:space="preserve">(1,560 </w:t>
            </w:r>
            <w:r w:rsidR="001B3A15">
              <w:rPr>
                <w:rFonts w:cs="Times New Roman"/>
                <w:szCs w:val="24"/>
              </w:rPr>
              <w:t>pre-days</w:t>
            </w:r>
            <w:r>
              <w:rPr>
                <w:rFonts w:cs="Times New Roman"/>
                <w:szCs w:val="24"/>
              </w:rPr>
              <w:t>)</w:t>
            </w:r>
          </w:p>
        </w:tc>
      </w:tr>
      <w:tr w:rsidR="00E361CE" w:rsidRPr="0000075F" w14:paraId="11ECCE2F" w14:textId="77777777" w:rsidTr="00E361CE">
        <w:tc>
          <w:tcPr>
            <w:tcW w:w="2245" w:type="dxa"/>
            <w:tcBorders>
              <w:top w:val="double" w:sz="4" w:space="0" w:color="auto"/>
              <w:left w:val="nil"/>
              <w:bottom w:val="double" w:sz="4" w:space="0" w:color="auto"/>
              <w:right w:val="nil"/>
            </w:tcBorders>
          </w:tcPr>
          <w:p w14:paraId="0F79F3CF" w14:textId="77777777" w:rsidR="00E361CE" w:rsidRPr="0000075F" w:rsidRDefault="00E361CE" w:rsidP="00C856A7">
            <w:pPr>
              <w:rPr>
                <w:rFonts w:cs="Times New Roman"/>
                <w:szCs w:val="24"/>
              </w:rPr>
            </w:pPr>
          </w:p>
        </w:tc>
        <w:tc>
          <w:tcPr>
            <w:tcW w:w="1620" w:type="dxa"/>
            <w:tcBorders>
              <w:top w:val="double" w:sz="4" w:space="0" w:color="auto"/>
              <w:left w:val="nil"/>
              <w:bottom w:val="double" w:sz="4" w:space="0" w:color="auto"/>
              <w:right w:val="nil"/>
            </w:tcBorders>
          </w:tcPr>
          <w:p w14:paraId="548B0897" w14:textId="77777777" w:rsidR="00E361CE" w:rsidRPr="0000075F" w:rsidRDefault="00E361CE" w:rsidP="00C856A7">
            <w:pPr>
              <w:jc w:val="center"/>
              <w:rPr>
                <w:rFonts w:cs="Times New Roman"/>
                <w:szCs w:val="24"/>
              </w:rPr>
            </w:pPr>
            <w:r w:rsidRPr="0000075F">
              <w:rPr>
                <w:rFonts w:cs="Times New Roman"/>
                <w:szCs w:val="24"/>
              </w:rPr>
              <w:t>Mean (S.E.)</w:t>
            </w:r>
          </w:p>
        </w:tc>
        <w:tc>
          <w:tcPr>
            <w:tcW w:w="815" w:type="dxa"/>
            <w:tcBorders>
              <w:top w:val="double" w:sz="4" w:space="0" w:color="auto"/>
              <w:left w:val="nil"/>
              <w:bottom w:val="double" w:sz="4" w:space="0" w:color="auto"/>
              <w:right w:val="nil"/>
            </w:tcBorders>
          </w:tcPr>
          <w:p w14:paraId="4105466B" w14:textId="5E7DE08C" w:rsidR="00E361CE" w:rsidRPr="0000075F" w:rsidRDefault="00E361CE" w:rsidP="00C856A7">
            <w:pPr>
              <w:jc w:val="center"/>
              <w:rPr>
                <w:rFonts w:cs="Times New Roman"/>
                <w:szCs w:val="24"/>
              </w:rPr>
            </w:pPr>
            <w:r>
              <w:rPr>
                <w:rFonts w:cs="Times New Roman"/>
                <w:szCs w:val="24"/>
              </w:rPr>
              <w:t>N</w:t>
            </w:r>
          </w:p>
        </w:tc>
        <w:tc>
          <w:tcPr>
            <w:tcW w:w="2250" w:type="dxa"/>
            <w:tcBorders>
              <w:top w:val="double" w:sz="4" w:space="0" w:color="auto"/>
              <w:left w:val="nil"/>
              <w:bottom w:val="double" w:sz="4" w:space="0" w:color="auto"/>
              <w:right w:val="nil"/>
            </w:tcBorders>
          </w:tcPr>
          <w:p w14:paraId="74D57220" w14:textId="6EF82736" w:rsidR="00E361CE" w:rsidRPr="0000075F" w:rsidRDefault="00E361CE" w:rsidP="00C856A7">
            <w:pPr>
              <w:jc w:val="center"/>
              <w:rPr>
                <w:rFonts w:cs="Times New Roman"/>
                <w:szCs w:val="24"/>
              </w:rPr>
            </w:pPr>
            <w:r w:rsidRPr="0000075F">
              <w:rPr>
                <w:rFonts w:cs="Times New Roman"/>
                <w:szCs w:val="24"/>
              </w:rPr>
              <w:t>Mean (S.E.)</w:t>
            </w:r>
          </w:p>
        </w:tc>
        <w:tc>
          <w:tcPr>
            <w:tcW w:w="810" w:type="dxa"/>
            <w:tcBorders>
              <w:top w:val="double" w:sz="4" w:space="0" w:color="auto"/>
              <w:left w:val="nil"/>
              <w:bottom w:val="double" w:sz="4" w:space="0" w:color="auto"/>
              <w:right w:val="nil"/>
            </w:tcBorders>
          </w:tcPr>
          <w:p w14:paraId="0D52FD87" w14:textId="1E1C3B38" w:rsidR="00E361CE" w:rsidRPr="0000075F" w:rsidRDefault="00E361CE" w:rsidP="00C856A7">
            <w:pPr>
              <w:jc w:val="center"/>
              <w:rPr>
                <w:rFonts w:cs="Times New Roman"/>
                <w:szCs w:val="24"/>
              </w:rPr>
            </w:pPr>
            <w:r>
              <w:rPr>
                <w:rFonts w:cs="Times New Roman"/>
                <w:szCs w:val="24"/>
              </w:rPr>
              <w:t>N</w:t>
            </w:r>
          </w:p>
        </w:tc>
        <w:tc>
          <w:tcPr>
            <w:tcW w:w="1525" w:type="dxa"/>
            <w:tcBorders>
              <w:top w:val="double" w:sz="4" w:space="0" w:color="auto"/>
              <w:left w:val="nil"/>
              <w:bottom w:val="double" w:sz="4" w:space="0" w:color="auto"/>
              <w:right w:val="nil"/>
            </w:tcBorders>
          </w:tcPr>
          <w:p w14:paraId="3B883DB2" w14:textId="3BC846DA" w:rsidR="00E361CE" w:rsidRPr="0000075F" w:rsidRDefault="00E361CE" w:rsidP="00C856A7">
            <w:pPr>
              <w:jc w:val="center"/>
              <w:rPr>
                <w:rFonts w:cs="Times New Roman"/>
                <w:szCs w:val="24"/>
              </w:rPr>
            </w:pPr>
            <w:r w:rsidRPr="0000075F">
              <w:rPr>
                <w:rFonts w:cs="Times New Roman"/>
                <w:szCs w:val="24"/>
              </w:rPr>
              <w:t>Diff.</w:t>
            </w:r>
          </w:p>
        </w:tc>
        <w:tc>
          <w:tcPr>
            <w:tcW w:w="1260" w:type="dxa"/>
            <w:tcBorders>
              <w:top w:val="double" w:sz="4" w:space="0" w:color="auto"/>
              <w:left w:val="nil"/>
              <w:bottom w:val="double" w:sz="4" w:space="0" w:color="auto"/>
              <w:right w:val="nil"/>
            </w:tcBorders>
          </w:tcPr>
          <w:p w14:paraId="2B91C2D9" w14:textId="0483AAA5" w:rsidR="00E361CE" w:rsidRPr="0000075F" w:rsidRDefault="00781787" w:rsidP="00C856A7">
            <w:pPr>
              <w:jc w:val="center"/>
              <w:rPr>
                <w:rFonts w:cs="Times New Roman"/>
                <w:szCs w:val="24"/>
              </w:rPr>
            </w:pPr>
            <w:r>
              <w:rPr>
                <w:rFonts w:cs="Times New Roman"/>
                <w:szCs w:val="24"/>
              </w:rPr>
              <w:t>P</w:t>
            </w:r>
          </w:p>
        </w:tc>
      </w:tr>
      <w:tr w:rsidR="00E361CE" w:rsidRPr="0000075F" w14:paraId="3EAE3606" w14:textId="77777777" w:rsidTr="00E361CE">
        <w:tc>
          <w:tcPr>
            <w:tcW w:w="2245" w:type="dxa"/>
            <w:tcBorders>
              <w:top w:val="double" w:sz="4" w:space="0" w:color="auto"/>
              <w:left w:val="nil"/>
              <w:bottom w:val="nil"/>
              <w:right w:val="nil"/>
            </w:tcBorders>
          </w:tcPr>
          <w:p w14:paraId="44AEA243" w14:textId="77777777" w:rsidR="00E361CE" w:rsidRPr="0000075F" w:rsidRDefault="00E361CE" w:rsidP="00C856A7">
            <w:pPr>
              <w:rPr>
                <w:rFonts w:cs="Times New Roman"/>
                <w:szCs w:val="24"/>
              </w:rPr>
            </w:pPr>
          </w:p>
        </w:tc>
        <w:tc>
          <w:tcPr>
            <w:tcW w:w="1620" w:type="dxa"/>
            <w:tcBorders>
              <w:top w:val="double" w:sz="4" w:space="0" w:color="auto"/>
              <w:left w:val="nil"/>
              <w:bottom w:val="nil"/>
              <w:right w:val="nil"/>
            </w:tcBorders>
          </w:tcPr>
          <w:p w14:paraId="7A93BF3A" w14:textId="77777777" w:rsidR="00E361CE" w:rsidRPr="0000075F" w:rsidRDefault="00E361CE" w:rsidP="00C856A7">
            <w:pPr>
              <w:jc w:val="center"/>
              <w:rPr>
                <w:rFonts w:cs="Times New Roman"/>
                <w:szCs w:val="24"/>
              </w:rPr>
            </w:pPr>
            <w:r w:rsidRPr="0000075F">
              <w:rPr>
                <w:rFonts w:cs="Times New Roman"/>
                <w:szCs w:val="24"/>
              </w:rPr>
              <w:t>Control Areas</w:t>
            </w:r>
          </w:p>
        </w:tc>
        <w:tc>
          <w:tcPr>
            <w:tcW w:w="815" w:type="dxa"/>
            <w:tcBorders>
              <w:top w:val="double" w:sz="4" w:space="0" w:color="auto"/>
              <w:left w:val="nil"/>
              <w:bottom w:val="nil"/>
              <w:right w:val="nil"/>
            </w:tcBorders>
          </w:tcPr>
          <w:p w14:paraId="672FC861" w14:textId="77777777" w:rsidR="00E361CE" w:rsidRPr="0000075F" w:rsidRDefault="00E361CE" w:rsidP="00C856A7">
            <w:pPr>
              <w:jc w:val="center"/>
              <w:rPr>
                <w:rFonts w:cs="Times New Roman"/>
                <w:szCs w:val="24"/>
              </w:rPr>
            </w:pPr>
          </w:p>
        </w:tc>
        <w:tc>
          <w:tcPr>
            <w:tcW w:w="2250" w:type="dxa"/>
            <w:tcBorders>
              <w:top w:val="double" w:sz="4" w:space="0" w:color="auto"/>
              <w:left w:val="nil"/>
              <w:bottom w:val="nil"/>
              <w:right w:val="nil"/>
            </w:tcBorders>
          </w:tcPr>
          <w:p w14:paraId="111BFA93" w14:textId="026B3DD5" w:rsidR="00E361CE" w:rsidRPr="0000075F" w:rsidRDefault="00E361CE" w:rsidP="00C856A7">
            <w:pPr>
              <w:jc w:val="center"/>
              <w:rPr>
                <w:rFonts w:cs="Times New Roman"/>
                <w:szCs w:val="24"/>
              </w:rPr>
            </w:pPr>
            <w:r w:rsidRPr="0000075F">
              <w:rPr>
                <w:rFonts w:cs="Times New Roman"/>
                <w:szCs w:val="24"/>
              </w:rPr>
              <w:t>Treatment Areas</w:t>
            </w:r>
          </w:p>
        </w:tc>
        <w:tc>
          <w:tcPr>
            <w:tcW w:w="810" w:type="dxa"/>
            <w:tcBorders>
              <w:top w:val="double" w:sz="4" w:space="0" w:color="auto"/>
              <w:left w:val="nil"/>
              <w:bottom w:val="nil"/>
              <w:right w:val="nil"/>
            </w:tcBorders>
          </w:tcPr>
          <w:p w14:paraId="589BECA2" w14:textId="77777777" w:rsidR="00E361CE" w:rsidRPr="0000075F" w:rsidRDefault="00E361CE" w:rsidP="00C856A7">
            <w:pPr>
              <w:jc w:val="center"/>
              <w:rPr>
                <w:rFonts w:cs="Times New Roman"/>
                <w:szCs w:val="24"/>
              </w:rPr>
            </w:pPr>
          </w:p>
        </w:tc>
        <w:tc>
          <w:tcPr>
            <w:tcW w:w="1525" w:type="dxa"/>
            <w:tcBorders>
              <w:top w:val="double" w:sz="4" w:space="0" w:color="auto"/>
              <w:left w:val="nil"/>
              <w:bottom w:val="nil"/>
              <w:right w:val="nil"/>
            </w:tcBorders>
          </w:tcPr>
          <w:p w14:paraId="79689F75" w14:textId="43D4DFD6" w:rsidR="00E361CE" w:rsidRPr="0000075F" w:rsidRDefault="00E361CE" w:rsidP="00C856A7">
            <w:pPr>
              <w:jc w:val="center"/>
              <w:rPr>
                <w:rFonts w:cs="Times New Roman"/>
                <w:szCs w:val="24"/>
              </w:rPr>
            </w:pPr>
          </w:p>
        </w:tc>
        <w:tc>
          <w:tcPr>
            <w:tcW w:w="1260" w:type="dxa"/>
            <w:tcBorders>
              <w:top w:val="double" w:sz="4" w:space="0" w:color="auto"/>
              <w:left w:val="nil"/>
              <w:bottom w:val="nil"/>
              <w:right w:val="nil"/>
            </w:tcBorders>
          </w:tcPr>
          <w:p w14:paraId="2E02DB92" w14:textId="77777777" w:rsidR="00E361CE" w:rsidRPr="0000075F" w:rsidRDefault="00E361CE" w:rsidP="00C856A7">
            <w:pPr>
              <w:jc w:val="center"/>
              <w:rPr>
                <w:rFonts w:cs="Times New Roman"/>
                <w:szCs w:val="24"/>
              </w:rPr>
            </w:pPr>
          </w:p>
        </w:tc>
      </w:tr>
      <w:tr w:rsidR="00E361CE" w:rsidRPr="0000075F" w14:paraId="0D4EAB3E" w14:textId="77777777" w:rsidTr="00E361CE">
        <w:tc>
          <w:tcPr>
            <w:tcW w:w="2245" w:type="dxa"/>
            <w:tcBorders>
              <w:top w:val="nil"/>
              <w:left w:val="nil"/>
              <w:bottom w:val="nil"/>
              <w:right w:val="nil"/>
            </w:tcBorders>
          </w:tcPr>
          <w:p w14:paraId="3C5B50AF" w14:textId="77777777" w:rsidR="00E361CE" w:rsidRPr="0000075F" w:rsidRDefault="00E361CE" w:rsidP="00C856A7">
            <w:pPr>
              <w:rPr>
                <w:rFonts w:cs="Times New Roman"/>
                <w:szCs w:val="24"/>
              </w:rPr>
            </w:pPr>
            <w:r w:rsidRPr="0000075F">
              <w:rPr>
                <w:rFonts w:cs="Times New Roman"/>
                <w:szCs w:val="24"/>
              </w:rPr>
              <w:t>All Property Crime</w:t>
            </w:r>
          </w:p>
        </w:tc>
        <w:tc>
          <w:tcPr>
            <w:tcW w:w="1620" w:type="dxa"/>
            <w:tcBorders>
              <w:top w:val="nil"/>
              <w:left w:val="nil"/>
              <w:bottom w:val="nil"/>
              <w:right w:val="nil"/>
            </w:tcBorders>
          </w:tcPr>
          <w:p w14:paraId="16330E83" w14:textId="1107A0A5" w:rsidR="00E361CE" w:rsidRPr="0000075F" w:rsidRDefault="00E361CE" w:rsidP="00C856A7">
            <w:pPr>
              <w:jc w:val="center"/>
              <w:rPr>
                <w:rFonts w:cs="Times New Roman"/>
                <w:szCs w:val="24"/>
              </w:rPr>
            </w:pPr>
            <w:r w:rsidRPr="0000075F">
              <w:rPr>
                <w:rFonts w:cs="Times New Roman"/>
                <w:szCs w:val="24"/>
              </w:rPr>
              <w:t>0.</w:t>
            </w:r>
            <w:r>
              <w:rPr>
                <w:rFonts w:cs="Times New Roman"/>
                <w:szCs w:val="24"/>
              </w:rPr>
              <w:t>86</w:t>
            </w:r>
            <w:r w:rsidR="00781787">
              <w:rPr>
                <w:rFonts w:cs="Times New Roman"/>
                <w:szCs w:val="24"/>
              </w:rPr>
              <w:t>2</w:t>
            </w:r>
            <w:r>
              <w:rPr>
                <w:rFonts w:cs="Times New Roman"/>
                <w:szCs w:val="24"/>
              </w:rPr>
              <w:t xml:space="preserve"> </w:t>
            </w:r>
            <w:r w:rsidRPr="0000075F">
              <w:rPr>
                <w:rFonts w:cs="Times New Roman"/>
                <w:szCs w:val="24"/>
              </w:rPr>
              <w:t>(0.0</w:t>
            </w:r>
            <w:r>
              <w:rPr>
                <w:rFonts w:cs="Times New Roman"/>
                <w:szCs w:val="24"/>
              </w:rPr>
              <w:t>3</w:t>
            </w:r>
            <w:r w:rsidRPr="0000075F">
              <w:rPr>
                <w:rFonts w:cs="Times New Roman"/>
                <w:szCs w:val="24"/>
              </w:rPr>
              <w:t>)</w:t>
            </w:r>
          </w:p>
        </w:tc>
        <w:tc>
          <w:tcPr>
            <w:tcW w:w="815" w:type="dxa"/>
            <w:tcBorders>
              <w:top w:val="nil"/>
              <w:left w:val="nil"/>
              <w:bottom w:val="nil"/>
              <w:right w:val="nil"/>
            </w:tcBorders>
          </w:tcPr>
          <w:p w14:paraId="08372310" w14:textId="413DB363" w:rsidR="00E361CE" w:rsidRDefault="00E361CE" w:rsidP="00C856A7">
            <w:pPr>
              <w:jc w:val="center"/>
              <w:rPr>
                <w:rFonts w:cs="Times New Roman"/>
                <w:szCs w:val="24"/>
              </w:rPr>
            </w:pPr>
            <w:r>
              <w:rPr>
                <w:rFonts w:cs="Times New Roman"/>
                <w:szCs w:val="24"/>
              </w:rPr>
              <w:t>1345</w:t>
            </w:r>
          </w:p>
        </w:tc>
        <w:tc>
          <w:tcPr>
            <w:tcW w:w="2250" w:type="dxa"/>
            <w:tcBorders>
              <w:top w:val="nil"/>
              <w:left w:val="nil"/>
              <w:bottom w:val="nil"/>
              <w:right w:val="nil"/>
            </w:tcBorders>
          </w:tcPr>
          <w:p w14:paraId="3FC06F43" w14:textId="2A116BEC" w:rsidR="00E361CE" w:rsidRPr="0000075F" w:rsidRDefault="00E361CE" w:rsidP="00C856A7">
            <w:pPr>
              <w:jc w:val="center"/>
              <w:rPr>
                <w:rFonts w:cs="Times New Roman"/>
                <w:szCs w:val="24"/>
              </w:rPr>
            </w:pPr>
            <w:r>
              <w:rPr>
                <w:rFonts w:cs="Times New Roman"/>
                <w:szCs w:val="24"/>
              </w:rPr>
              <w:t>0.45</w:t>
            </w:r>
            <w:r w:rsidR="00781787">
              <w:rPr>
                <w:rFonts w:cs="Times New Roman"/>
                <w:szCs w:val="24"/>
              </w:rPr>
              <w:t>8</w:t>
            </w:r>
            <w:r>
              <w:rPr>
                <w:rFonts w:cs="Times New Roman"/>
                <w:szCs w:val="24"/>
              </w:rPr>
              <w:t xml:space="preserve"> (0.02)</w:t>
            </w:r>
          </w:p>
        </w:tc>
        <w:tc>
          <w:tcPr>
            <w:tcW w:w="810" w:type="dxa"/>
            <w:tcBorders>
              <w:top w:val="nil"/>
              <w:left w:val="nil"/>
              <w:bottom w:val="nil"/>
              <w:right w:val="nil"/>
            </w:tcBorders>
          </w:tcPr>
          <w:p w14:paraId="3E6B1FB5" w14:textId="2DF123B3" w:rsidR="00E361CE" w:rsidRDefault="00E361CE" w:rsidP="00C856A7">
            <w:pPr>
              <w:jc w:val="center"/>
              <w:rPr>
                <w:rFonts w:cs="Times New Roman"/>
                <w:szCs w:val="24"/>
              </w:rPr>
            </w:pPr>
            <w:r>
              <w:rPr>
                <w:rFonts w:cs="Times New Roman"/>
                <w:szCs w:val="24"/>
              </w:rPr>
              <w:t>714</w:t>
            </w:r>
          </w:p>
        </w:tc>
        <w:tc>
          <w:tcPr>
            <w:tcW w:w="1525" w:type="dxa"/>
            <w:tcBorders>
              <w:top w:val="nil"/>
              <w:left w:val="nil"/>
              <w:bottom w:val="nil"/>
              <w:right w:val="nil"/>
            </w:tcBorders>
          </w:tcPr>
          <w:p w14:paraId="5479359B" w14:textId="70D1DF29" w:rsidR="00E361CE" w:rsidRPr="0000075F" w:rsidRDefault="00E361CE" w:rsidP="00C856A7">
            <w:pPr>
              <w:jc w:val="center"/>
              <w:rPr>
                <w:rFonts w:cs="Times New Roman"/>
                <w:szCs w:val="24"/>
              </w:rPr>
            </w:pPr>
            <w:r>
              <w:rPr>
                <w:rFonts w:cs="Times New Roman"/>
                <w:szCs w:val="24"/>
              </w:rPr>
              <w:t>-0.404</w:t>
            </w:r>
          </w:p>
        </w:tc>
        <w:tc>
          <w:tcPr>
            <w:tcW w:w="1260" w:type="dxa"/>
            <w:tcBorders>
              <w:top w:val="nil"/>
              <w:left w:val="nil"/>
              <w:bottom w:val="nil"/>
              <w:right w:val="nil"/>
            </w:tcBorders>
          </w:tcPr>
          <w:p w14:paraId="2C49264A" w14:textId="77777777" w:rsidR="00E361CE" w:rsidRPr="0000075F" w:rsidRDefault="00E361CE" w:rsidP="00C856A7">
            <w:pPr>
              <w:jc w:val="center"/>
              <w:rPr>
                <w:rFonts w:cs="Times New Roman"/>
                <w:szCs w:val="24"/>
              </w:rPr>
            </w:pPr>
            <w:r>
              <w:rPr>
                <w:rFonts w:cs="Times New Roman"/>
                <w:szCs w:val="24"/>
              </w:rPr>
              <w:t>0.000</w:t>
            </w:r>
          </w:p>
        </w:tc>
      </w:tr>
      <w:tr w:rsidR="00E361CE" w:rsidRPr="0000075F" w14:paraId="7FDB0950" w14:textId="77777777" w:rsidTr="00E361CE">
        <w:tc>
          <w:tcPr>
            <w:tcW w:w="2245" w:type="dxa"/>
            <w:tcBorders>
              <w:top w:val="nil"/>
              <w:left w:val="nil"/>
              <w:bottom w:val="nil"/>
              <w:right w:val="nil"/>
            </w:tcBorders>
          </w:tcPr>
          <w:p w14:paraId="1E0C3282" w14:textId="77777777" w:rsidR="00E361CE" w:rsidRPr="0000075F" w:rsidRDefault="00E361CE" w:rsidP="00C856A7">
            <w:pPr>
              <w:rPr>
                <w:rFonts w:cs="Times New Roman"/>
                <w:szCs w:val="24"/>
              </w:rPr>
            </w:pPr>
            <w:r w:rsidRPr="0000075F">
              <w:rPr>
                <w:rFonts w:cs="Times New Roman"/>
                <w:szCs w:val="24"/>
              </w:rPr>
              <w:t>Burglaries</w:t>
            </w:r>
          </w:p>
        </w:tc>
        <w:tc>
          <w:tcPr>
            <w:tcW w:w="1620" w:type="dxa"/>
            <w:tcBorders>
              <w:top w:val="nil"/>
              <w:left w:val="nil"/>
              <w:bottom w:val="nil"/>
              <w:right w:val="nil"/>
            </w:tcBorders>
          </w:tcPr>
          <w:p w14:paraId="54FA558E" w14:textId="77777777" w:rsidR="00E361CE" w:rsidRPr="0000075F" w:rsidRDefault="00E361CE" w:rsidP="00C856A7">
            <w:pPr>
              <w:jc w:val="center"/>
              <w:rPr>
                <w:rFonts w:cs="Times New Roman"/>
                <w:szCs w:val="24"/>
              </w:rPr>
            </w:pPr>
            <w:r>
              <w:rPr>
                <w:rFonts w:cs="Times New Roman"/>
                <w:szCs w:val="24"/>
              </w:rPr>
              <w:t>0.113 (0.01)</w:t>
            </w:r>
          </w:p>
        </w:tc>
        <w:tc>
          <w:tcPr>
            <w:tcW w:w="815" w:type="dxa"/>
            <w:tcBorders>
              <w:top w:val="nil"/>
              <w:left w:val="nil"/>
              <w:bottom w:val="nil"/>
              <w:right w:val="nil"/>
            </w:tcBorders>
          </w:tcPr>
          <w:p w14:paraId="75767581" w14:textId="096DC449" w:rsidR="00E361CE" w:rsidRDefault="00E361CE" w:rsidP="00C856A7">
            <w:pPr>
              <w:jc w:val="center"/>
              <w:rPr>
                <w:rFonts w:cs="Times New Roman"/>
                <w:szCs w:val="24"/>
              </w:rPr>
            </w:pPr>
            <w:r>
              <w:rPr>
                <w:rFonts w:cs="Times New Roman"/>
                <w:szCs w:val="24"/>
              </w:rPr>
              <w:t>176</w:t>
            </w:r>
          </w:p>
        </w:tc>
        <w:tc>
          <w:tcPr>
            <w:tcW w:w="2250" w:type="dxa"/>
            <w:tcBorders>
              <w:top w:val="nil"/>
              <w:left w:val="nil"/>
              <w:bottom w:val="nil"/>
              <w:right w:val="nil"/>
            </w:tcBorders>
          </w:tcPr>
          <w:p w14:paraId="22B1087F" w14:textId="5BED1D8A" w:rsidR="00E361CE" w:rsidRPr="0000075F" w:rsidRDefault="00E361CE" w:rsidP="00C856A7">
            <w:pPr>
              <w:jc w:val="center"/>
              <w:rPr>
                <w:rFonts w:cs="Times New Roman"/>
                <w:szCs w:val="24"/>
              </w:rPr>
            </w:pPr>
            <w:r>
              <w:rPr>
                <w:rFonts w:cs="Times New Roman"/>
                <w:szCs w:val="24"/>
              </w:rPr>
              <w:t>0.08</w:t>
            </w:r>
            <w:r w:rsidR="00781787">
              <w:rPr>
                <w:rFonts w:cs="Times New Roman"/>
                <w:szCs w:val="24"/>
              </w:rPr>
              <w:t>7</w:t>
            </w:r>
            <w:r>
              <w:rPr>
                <w:rFonts w:cs="Times New Roman"/>
                <w:szCs w:val="24"/>
              </w:rPr>
              <w:t xml:space="preserve"> (0.01)</w:t>
            </w:r>
          </w:p>
        </w:tc>
        <w:tc>
          <w:tcPr>
            <w:tcW w:w="810" w:type="dxa"/>
            <w:tcBorders>
              <w:top w:val="nil"/>
              <w:left w:val="nil"/>
              <w:bottom w:val="nil"/>
              <w:right w:val="nil"/>
            </w:tcBorders>
          </w:tcPr>
          <w:p w14:paraId="1D6D099F" w14:textId="3E2CE38D" w:rsidR="00E361CE" w:rsidRDefault="00E361CE" w:rsidP="00C856A7">
            <w:pPr>
              <w:jc w:val="center"/>
              <w:rPr>
                <w:rFonts w:cs="Times New Roman"/>
                <w:szCs w:val="24"/>
              </w:rPr>
            </w:pPr>
            <w:r>
              <w:rPr>
                <w:rFonts w:cs="Times New Roman"/>
                <w:szCs w:val="24"/>
              </w:rPr>
              <w:t>135</w:t>
            </w:r>
          </w:p>
        </w:tc>
        <w:tc>
          <w:tcPr>
            <w:tcW w:w="1525" w:type="dxa"/>
            <w:tcBorders>
              <w:top w:val="nil"/>
              <w:left w:val="nil"/>
              <w:bottom w:val="nil"/>
              <w:right w:val="nil"/>
            </w:tcBorders>
          </w:tcPr>
          <w:p w14:paraId="7C9FB6CA" w14:textId="2EAC2751" w:rsidR="00E361CE" w:rsidRPr="0000075F" w:rsidRDefault="00E361CE" w:rsidP="00C856A7">
            <w:pPr>
              <w:jc w:val="center"/>
              <w:rPr>
                <w:rFonts w:cs="Times New Roman"/>
                <w:szCs w:val="24"/>
              </w:rPr>
            </w:pPr>
            <w:r>
              <w:rPr>
                <w:rFonts w:cs="Times New Roman"/>
                <w:szCs w:val="24"/>
              </w:rPr>
              <w:t>-0.026</w:t>
            </w:r>
          </w:p>
        </w:tc>
        <w:tc>
          <w:tcPr>
            <w:tcW w:w="1260" w:type="dxa"/>
            <w:tcBorders>
              <w:top w:val="nil"/>
              <w:left w:val="nil"/>
              <w:bottom w:val="nil"/>
              <w:right w:val="nil"/>
            </w:tcBorders>
          </w:tcPr>
          <w:p w14:paraId="7483D04D" w14:textId="77777777" w:rsidR="00E361CE" w:rsidRPr="0000075F" w:rsidRDefault="00E361CE" w:rsidP="00C856A7">
            <w:pPr>
              <w:jc w:val="center"/>
              <w:rPr>
                <w:rFonts w:cs="Times New Roman"/>
                <w:szCs w:val="24"/>
              </w:rPr>
            </w:pPr>
            <w:r>
              <w:rPr>
                <w:rFonts w:cs="Times New Roman"/>
                <w:szCs w:val="24"/>
              </w:rPr>
              <w:t>0.025</w:t>
            </w:r>
          </w:p>
        </w:tc>
      </w:tr>
      <w:tr w:rsidR="00E361CE" w:rsidRPr="0000075F" w14:paraId="0BDE9E06" w14:textId="77777777" w:rsidTr="00E361CE">
        <w:tc>
          <w:tcPr>
            <w:tcW w:w="2245" w:type="dxa"/>
            <w:tcBorders>
              <w:top w:val="nil"/>
              <w:left w:val="nil"/>
              <w:bottom w:val="nil"/>
              <w:right w:val="nil"/>
            </w:tcBorders>
          </w:tcPr>
          <w:p w14:paraId="11013F45" w14:textId="77777777" w:rsidR="00E361CE" w:rsidRPr="0000075F" w:rsidRDefault="00E361CE" w:rsidP="00C856A7">
            <w:pPr>
              <w:rPr>
                <w:rFonts w:cs="Times New Roman"/>
                <w:szCs w:val="24"/>
              </w:rPr>
            </w:pPr>
            <w:r w:rsidRPr="0000075F">
              <w:rPr>
                <w:rFonts w:cs="Times New Roman"/>
                <w:szCs w:val="24"/>
              </w:rPr>
              <w:t>Theft</w:t>
            </w:r>
          </w:p>
        </w:tc>
        <w:tc>
          <w:tcPr>
            <w:tcW w:w="1620" w:type="dxa"/>
            <w:tcBorders>
              <w:top w:val="nil"/>
              <w:left w:val="nil"/>
              <w:bottom w:val="nil"/>
              <w:right w:val="nil"/>
            </w:tcBorders>
          </w:tcPr>
          <w:p w14:paraId="77E5019F" w14:textId="77777777" w:rsidR="00E361CE" w:rsidRPr="0000075F" w:rsidRDefault="00E361CE" w:rsidP="00C856A7">
            <w:pPr>
              <w:jc w:val="center"/>
              <w:rPr>
                <w:rFonts w:cs="Times New Roman"/>
                <w:szCs w:val="24"/>
              </w:rPr>
            </w:pPr>
            <w:r>
              <w:rPr>
                <w:rFonts w:cs="Times New Roman"/>
                <w:szCs w:val="24"/>
              </w:rPr>
              <w:t>0.671 (0.02)</w:t>
            </w:r>
          </w:p>
        </w:tc>
        <w:tc>
          <w:tcPr>
            <w:tcW w:w="815" w:type="dxa"/>
            <w:tcBorders>
              <w:top w:val="nil"/>
              <w:left w:val="nil"/>
              <w:bottom w:val="nil"/>
              <w:right w:val="nil"/>
            </w:tcBorders>
          </w:tcPr>
          <w:p w14:paraId="3B1A03FF" w14:textId="4A512E93" w:rsidR="00E361CE" w:rsidRDefault="00E361CE" w:rsidP="00C856A7">
            <w:pPr>
              <w:jc w:val="center"/>
              <w:rPr>
                <w:rFonts w:cs="Times New Roman"/>
                <w:szCs w:val="24"/>
              </w:rPr>
            </w:pPr>
            <w:r>
              <w:rPr>
                <w:rFonts w:cs="Times New Roman"/>
                <w:szCs w:val="24"/>
              </w:rPr>
              <w:t>1047</w:t>
            </w:r>
          </w:p>
        </w:tc>
        <w:tc>
          <w:tcPr>
            <w:tcW w:w="2250" w:type="dxa"/>
            <w:tcBorders>
              <w:top w:val="nil"/>
              <w:left w:val="nil"/>
              <w:bottom w:val="nil"/>
              <w:right w:val="nil"/>
            </w:tcBorders>
          </w:tcPr>
          <w:p w14:paraId="277C1C83" w14:textId="510FDA55" w:rsidR="00E361CE" w:rsidRPr="0000075F" w:rsidRDefault="00E361CE" w:rsidP="00C856A7">
            <w:pPr>
              <w:jc w:val="center"/>
              <w:rPr>
                <w:rFonts w:cs="Times New Roman"/>
                <w:szCs w:val="24"/>
              </w:rPr>
            </w:pPr>
            <w:r>
              <w:rPr>
                <w:rFonts w:cs="Times New Roman"/>
                <w:szCs w:val="24"/>
              </w:rPr>
              <w:t>0.32</w:t>
            </w:r>
            <w:r w:rsidR="00781787">
              <w:rPr>
                <w:rFonts w:cs="Times New Roman"/>
                <w:szCs w:val="24"/>
              </w:rPr>
              <w:t>6</w:t>
            </w:r>
            <w:r>
              <w:rPr>
                <w:rFonts w:cs="Times New Roman"/>
                <w:szCs w:val="24"/>
              </w:rPr>
              <w:t xml:space="preserve"> (0.02)</w:t>
            </w:r>
          </w:p>
        </w:tc>
        <w:tc>
          <w:tcPr>
            <w:tcW w:w="810" w:type="dxa"/>
            <w:tcBorders>
              <w:top w:val="nil"/>
              <w:left w:val="nil"/>
              <w:bottom w:val="nil"/>
              <w:right w:val="nil"/>
            </w:tcBorders>
          </w:tcPr>
          <w:p w14:paraId="378030FC" w14:textId="4B738DD8" w:rsidR="00E361CE" w:rsidRDefault="00E361CE" w:rsidP="00C856A7">
            <w:pPr>
              <w:jc w:val="center"/>
              <w:rPr>
                <w:rFonts w:cs="Times New Roman"/>
                <w:szCs w:val="24"/>
              </w:rPr>
            </w:pPr>
            <w:r>
              <w:rPr>
                <w:rFonts w:cs="Times New Roman"/>
                <w:szCs w:val="24"/>
              </w:rPr>
              <w:t>508</w:t>
            </w:r>
          </w:p>
        </w:tc>
        <w:tc>
          <w:tcPr>
            <w:tcW w:w="1525" w:type="dxa"/>
            <w:tcBorders>
              <w:top w:val="nil"/>
              <w:left w:val="nil"/>
              <w:bottom w:val="nil"/>
              <w:right w:val="nil"/>
            </w:tcBorders>
          </w:tcPr>
          <w:p w14:paraId="5F5E88DB" w14:textId="7B16DF44" w:rsidR="00E361CE" w:rsidRPr="0000075F" w:rsidRDefault="00E361CE" w:rsidP="00C856A7">
            <w:pPr>
              <w:jc w:val="center"/>
              <w:rPr>
                <w:rFonts w:cs="Times New Roman"/>
                <w:szCs w:val="24"/>
              </w:rPr>
            </w:pPr>
            <w:r>
              <w:rPr>
                <w:rFonts w:cs="Times New Roman"/>
                <w:szCs w:val="24"/>
              </w:rPr>
              <w:t>-0.345</w:t>
            </w:r>
          </w:p>
        </w:tc>
        <w:tc>
          <w:tcPr>
            <w:tcW w:w="1260" w:type="dxa"/>
            <w:tcBorders>
              <w:top w:val="nil"/>
              <w:left w:val="nil"/>
              <w:bottom w:val="nil"/>
              <w:right w:val="nil"/>
            </w:tcBorders>
          </w:tcPr>
          <w:p w14:paraId="699B74D9" w14:textId="77777777" w:rsidR="00E361CE" w:rsidRPr="0000075F" w:rsidRDefault="00E361CE" w:rsidP="00C856A7">
            <w:pPr>
              <w:jc w:val="center"/>
              <w:rPr>
                <w:rFonts w:cs="Times New Roman"/>
                <w:szCs w:val="24"/>
              </w:rPr>
            </w:pPr>
            <w:r>
              <w:rPr>
                <w:rFonts w:cs="Times New Roman"/>
                <w:szCs w:val="24"/>
              </w:rPr>
              <w:t>0.000</w:t>
            </w:r>
          </w:p>
        </w:tc>
      </w:tr>
      <w:tr w:rsidR="00E361CE" w:rsidRPr="0000075F" w14:paraId="3090319F" w14:textId="77777777" w:rsidTr="00E361CE">
        <w:tc>
          <w:tcPr>
            <w:tcW w:w="2245" w:type="dxa"/>
            <w:tcBorders>
              <w:top w:val="nil"/>
              <w:left w:val="nil"/>
              <w:bottom w:val="double" w:sz="4" w:space="0" w:color="auto"/>
              <w:right w:val="nil"/>
            </w:tcBorders>
          </w:tcPr>
          <w:p w14:paraId="766102F3" w14:textId="77777777" w:rsidR="00E361CE" w:rsidRPr="0000075F" w:rsidRDefault="00E361CE" w:rsidP="00C856A7">
            <w:pPr>
              <w:rPr>
                <w:rFonts w:cs="Times New Roman"/>
                <w:szCs w:val="24"/>
              </w:rPr>
            </w:pPr>
            <w:r w:rsidRPr="0000075F">
              <w:rPr>
                <w:rFonts w:cs="Times New Roman"/>
                <w:szCs w:val="24"/>
              </w:rPr>
              <w:t>Motor Vehicle Theft</w:t>
            </w:r>
          </w:p>
        </w:tc>
        <w:tc>
          <w:tcPr>
            <w:tcW w:w="1620" w:type="dxa"/>
            <w:tcBorders>
              <w:top w:val="nil"/>
              <w:left w:val="nil"/>
              <w:bottom w:val="double" w:sz="4" w:space="0" w:color="auto"/>
              <w:right w:val="nil"/>
            </w:tcBorders>
          </w:tcPr>
          <w:p w14:paraId="02BB1C04" w14:textId="77777777" w:rsidR="00E361CE" w:rsidRPr="0000075F" w:rsidRDefault="00E361CE" w:rsidP="00C856A7">
            <w:pPr>
              <w:jc w:val="center"/>
              <w:rPr>
                <w:rFonts w:cs="Times New Roman"/>
                <w:szCs w:val="24"/>
              </w:rPr>
            </w:pPr>
            <w:r>
              <w:rPr>
                <w:rFonts w:cs="Times New Roman"/>
                <w:szCs w:val="24"/>
              </w:rPr>
              <w:t>0.078 (0.01)</w:t>
            </w:r>
          </w:p>
        </w:tc>
        <w:tc>
          <w:tcPr>
            <w:tcW w:w="815" w:type="dxa"/>
            <w:tcBorders>
              <w:top w:val="nil"/>
              <w:left w:val="nil"/>
              <w:bottom w:val="double" w:sz="4" w:space="0" w:color="auto"/>
              <w:right w:val="nil"/>
            </w:tcBorders>
          </w:tcPr>
          <w:p w14:paraId="6847F528" w14:textId="77C89241" w:rsidR="00E361CE" w:rsidRDefault="00E361CE" w:rsidP="00C856A7">
            <w:pPr>
              <w:jc w:val="center"/>
              <w:rPr>
                <w:rFonts w:cs="Times New Roman"/>
                <w:szCs w:val="24"/>
              </w:rPr>
            </w:pPr>
            <w:r>
              <w:rPr>
                <w:rFonts w:cs="Times New Roman"/>
                <w:szCs w:val="24"/>
              </w:rPr>
              <w:t>122</w:t>
            </w:r>
          </w:p>
        </w:tc>
        <w:tc>
          <w:tcPr>
            <w:tcW w:w="2250" w:type="dxa"/>
            <w:tcBorders>
              <w:top w:val="nil"/>
              <w:left w:val="nil"/>
              <w:bottom w:val="double" w:sz="4" w:space="0" w:color="auto"/>
              <w:right w:val="nil"/>
            </w:tcBorders>
          </w:tcPr>
          <w:p w14:paraId="5F2E831E" w14:textId="4063BDC6" w:rsidR="00E361CE" w:rsidRPr="0000075F" w:rsidRDefault="00E361CE" w:rsidP="00C856A7">
            <w:pPr>
              <w:jc w:val="center"/>
              <w:rPr>
                <w:rFonts w:cs="Times New Roman"/>
                <w:szCs w:val="24"/>
              </w:rPr>
            </w:pPr>
            <w:r>
              <w:rPr>
                <w:rFonts w:cs="Times New Roman"/>
                <w:szCs w:val="24"/>
              </w:rPr>
              <w:t>0.04</w:t>
            </w:r>
            <w:r w:rsidR="00781787">
              <w:rPr>
                <w:rFonts w:cs="Times New Roman"/>
                <w:szCs w:val="24"/>
              </w:rPr>
              <w:t>6</w:t>
            </w:r>
            <w:r>
              <w:rPr>
                <w:rFonts w:cs="Times New Roman"/>
                <w:szCs w:val="24"/>
              </w:rPr>
              <w:t xml:space="preserve"> (0.01)</w:t>
            </w:r>
          </w:p>
        </w:tc>
        <w:tc>
          <w:tcPr>
            <w:tcW w:w="810" w:type="dxa"/>
            <w:tcBorders>
              <w:top w:val="nil"/>
              <w:left w:val="nil"/>
              <w:bottom w:val="double" w:sz="4" w:space="0" w:color="auto"/>
              <w:right w:val="nil"/>
            </w:tcBorders>
          </w:tcPr>
          <w:p w14:paraId="052D744C" w14:textId="62036030" w:rsidR="00E361CE" w:rsidRDefault="00E361CE" w:rsidP="00C856A7">
            <w:pPr>
              <w:jc w:val="center"/>
              <w:rPr>
                <w:rFonts w:cs="Times New Roman"/>
                <w:szCs w:val="24"/>
              </w:rPr>
            </w:pPr>
            <w:r>
              <w:rPr>
                <w:rFonts w:cs="Times New Roman"/>
                <w:szCs w:val="24"/>
              </w:rPr>
              <w:t>71</w:t>
            </w:r>
          </w:p>
        </w:tc>
        <w:tc>
          <w:tcPr>
            <w:tcW w:w="1525" w:type="dxa"/>
            <w:tcBorders>
              <w:top w:val="nil"/>
              <w:left w:val="nil"/>
              <w:bottom w:val="double" w:sz="4" w:space="0" w:color="auto"/>
              <w:right w:val="nil"/>
            </w:tcBorders>
          </w:tcPr>
          <w:p w14:paraId="1669028D" w14:textId="4BE401FF" w:rsidR="00E361CE" w:rsidRPr="0000075F" w:rsidRDefault="00E361CE" w:rsidP="00C856A7">
            <w:pPr>
              <w:jc w:val="center"/>
              <w:rPr>
                <w:rFonts w:cs="Times New Roman"/>
                <w:szCs w:val="24"/>
              </w:rPr>
            </w:pPr>
            <w:r>
              <w:rPr>
                <w:rFonts w:cs="Times New Roman"/>
                <w:szCs w:val="24"/>
              </w:rPr>
              <w:t>-0.033</w:t>
            </w:r>
          </w:p>
        </w:tc>
        <w:tc>
          <w:tcPr>
            <w:tcW w:w="1260" w:type="dxa"/>
            <w:tcBorders>
              <w:top w:val="nil"/>
              <w:left w:val="nil"/>
              <w:bottom w:val="double" w:sz="4" w:space="0" w:color="auto"/>
              <w:right w:val="nil"/>
            </w:tcBorders>
          </w:tcPr>
          <w:p w14:paraId="18B69C20" w14:textId="77777777" w:rsidR="00E361CE" w:rsidRPr="0000075F" w:rsidRDefault="00E361CE" w:rsidP="00C856A7">
            <w:pPr>
              <w:jc w:val="center"/>
              <w:rPr>
                <w:rFonts w:cs="Times New Roman"/>
                <w:szCs w:val="24"/>
              </w:rPr>
            </w:pPr>
            <w:r>
              <w:rPr>
                <w:rFonts w:cs="Times New Roman"/>
                <w:szCs w:val="24"/>
              </w:rPr>
              <w:t>0.000</w:t>
            </w:r>
          </w:p>
        </w:tc>
      </w:tr>
      <w:tr w:rsidR="00E361CE" w:rsidRPr="0000075F" w14:paraId="5D68881A" w14:textId="77777777" w:rsidTr="00E361CE">
        <w:tc>
          <w:tcPr>
            <w:tcW w:w="10525" w:type="dxa"/>
            <w:gridSpan w:val="7"/>
            <w:tcBorders>
              <w:top w:val="nil"/>
              <w:left w:val="nil"/>
              <w:bottom w:val="nil"/>
              <w:right w:val="nil"/>
            </w:tcBorders>
          </w:tcPr>
          <w:p w14:paraId="3E36F52D" w14:textId="644BC120" w:rsidR="00E361CE" w:rsidRPr="00E361CE" w:rsidRDefault="00E361CE" w:rsidP="00E361CE">
            <w:pPr>
              <w:rPr>
                <w:rFonts w:cs="Times New Roman"/>
                <w:i/>
                <w:iCs/>
                <w:sz w:val="20"/>
                <w:szCs w:val="20"/>
              </w:rPr>
            </w:pPr>
            <w:r w:rsidRPr="00E361CE">
              <w:rPr>
                <w:rFonts w:cs="Times New Roman"/>
                <w:i/>
                <w:iCs/>
                <w:sz w:val="20"/>
                <w:szCs w:val="20"/>
              </w:rPr>
              <w:t>Notes: S.E. = standard errors, diff. = difference between treatment-control, P = p-value, N = counts of crime types</w:t>
            </w:r>
            <w:r w:rsidR="006A7A79">
              <w:rPr>
                <w:rFonts w:cs="Times New Roman"/>
                <w:i/>
                <w:iCs/>
                <w:sz w:val="20"/>
                <w:szCs w:val="20"/>
              </w:rPr>
              <w:t>.</w:t>
            </w:r>
          </w:p>
        </w:tc>
      </w:tr>
    </w:tbl>
    <w:p w14:paraId="4807A4C0" w14:textId="77777777" w:rsidR="00DA3B0B" w:rsidRDefault="00DA3B0B" w:rsidP="00DA3B0B">
      <w:pPr>
        <w:jc w:val="center"/>
        <w:rPr>
          <w:b/>
          <w:bCs/>
        </w:rPr>
      </w:pPr>
    </w:p>
    <w:p w14:paraId="071DEA5C" w14:textId="77777777" w:rsidR="00DA3B0B" w:rsidRDefault="00DA3B0B" w:rsidP="00DA3B0B">
      <w:pPr>
        <w:jc w:val="center"/>
        <w:rPr>
          <w:b/>
          <w:bCs/>
        </w:rPr>
      </w:pPr>
    </w:p>
    <w:tbl>
      <w:tblPr>
        <w:tblStyle w:val="TableGrid"/>
        <w:tblW w:w="0" w:type="auto"/>
        <w:tblLayout w:type="fixed"/>
        <w:tblLook w:val="04A0" w:firstRow="1" w:lastRow="0" w:firstColumn="1" w:lastColumn="0" w:noHBand="0" w:noVBand="1"/>
      </w:tblPr>
      <w:tblGrid>
        <w:gridCol w:w="2245"/>
        <w:gridCol w:w="1805"/>
        <w:gridCol w:w="1260"/>
        <w:gridCol w:w="1975"/>
        <w:gridCol w:w="990"/>
        <w:gridCol w:w="990"/>
        <w:gridCol w:w="1260"/>
      </w:tblGrid>
      <w:tr w:rsidR="00E361CE" w:rsidRPr="0000075F" w14:paraId="1DEA28F3" w14:textId="77777777" w:rsidTr="008E2C9C">
        <w:tc>
          <w:tcPr>
            <w:tcW w:w="10525" w:type="dxa"/>
            <w:gridSpan w:val="7"/>
            <w:tcBorders>
              <w:top w:val="nil"/>
              <w:left w:val="nil"/>
              <w:bottom w:val="double" w:sz="4" w:space="0" w:color="auto"/>
              <w:right w:val="nil"/>
            </w:tcBorders>
          </w:tcPr>
          <w:p w14:paraId="1DF011DE" w14:textId="3F10D237" w:rsidR="00E361CE" w:rsidRPr="0000075F" w:rsidRDefault="00E361CE" w:rsidP="00E361CE">
            <w:pPr>
              <w:rPr>
                <w:rFonts w:cs="Times New Roman"/>
                <w:szCs w:val="24"/>
              </w:rPr>
            </w:pPr>
            <w:r w:rsidRPr="0000075F">
              <w:rPr>
                <w:rFonts w:cs="Times New Roman"/>
                <w:szCs w:val="24"/>
              </w:rPr>
              <w:t xml:space="preserve">Table </w:t>
            </w:r>
            <w:r w:rsidR="001B3A15">
              <w:rPr>
                <w:rFonts w:cs="Times New Roman"/>
                <w:szCs w:val="24"/>
              </w:rPr>
              <w:t>A</w:t>
            </w:r>
            <w:r w:rsidR="00800098">
              <w:rPr>
                <w:rFonts w:cs="Times New Roman"/>
                <w:szCs w:val="24"/>
              </w:rPr>
              <w:t>7</w:t>
            </w:r>
            <w:r w:rsidRPr="0000075F">
              <w:rPr>
                <w:rFonts w:cs="Times New Roman"/>
                <w:szCs w:val="24"/>
              </w:rPr>
              <w:t xml:space="preserve">. T-tests assessing </w:t>
            </w:r>
            <w:r>
              <w:rPr>
                <w:rFonts w:cs="Times New Roman"/>
                <w:szCs w:val="24"/>
              </w:rPr>
              <w:t>average daily</w:t>
            </w:r>
            <w:r w:rsidRPr="0000075F">
              <w:rPr>
                <w:rFonts w:cs="Times New Roman"/>
                <w:szCs w:val="24"/>
              </w:rPr>
              <w:t xml:space="preserve"> values</w:t>
            </w:r>
            <w:r>
              <w:rPr>
                <w:rFonts w:cs="Times New Roman"/>
                <w:szCs w:val="24"/>
              </w:rPr>
              <w:t xml:space="preserve"> from pre- to post-intervention within the treated areas</w:t>
            </w:r>
            <w:r w:rsidR="001B3A15">
              <w:rPr>
                <w:rFonts w:cs="Times New Roman"/>
                <w:szCs w:val="24"/>
              </w:rPr>
              <w:t xml:space="preserve"> for difference-in-difference analysis (1,560 pre-, 184 post-days)</w:t>
            </w:r>
          </w:p>
        </w:tc>
      </w:tr>
      <w:tr w:rsidR="00E361CE" w:rsidRPr="0000075F" w14:paraId="01A79AF8" w14:textId="77777777" w:rsidTr="00E361CE">
        <w:tc>
          <w:tcPr>
            <w:tcW w:w="2245" w:type="dxa"/>
            <w:tcBorders>
              <w:top w:val="double" w:sz="4" w:space="0" w:color="auto"/>
              <w:left w:val="nil"/>
              <w:bottom w:val="double" w:sz="4" w:space="0" w:color="auto"/>
              <w:right w:val="nil"/>
            </w:tcBorders>
          </w:tcPr>
          <w:p w14:paraId="06AFE844" w14:textId="77777777" w:rsidR="00E361CE" w:rsidRPr="0000075F" w:rsidRDefault="00E361CE" w:rsidP="00C856A7">
            <w:pPr>
              <w:rPr>
                <w:rFonts w:cs="Times New Roman"/>
                <w:szCs w:val="24"/>
              </w:rPr>
            </w:pPr>
          </w:p>
        </w:tc>
        <w:tc>
          <w:tcPr>
            <w:tcW w:w="1805" w:type="dxa"/>
            <w:tcBorders>
              <w:top w:val="double" w:sz="4" w:space="0" w:color="auto"/>
              <w:left w:val="nil"/>
              <w:bottom w:val="double" w:sz="4" w:space="0" w:color="auto"/>
              <w:right w:val="nil"/>
            </w:tcBorders>
          </w:tcPr>
          <w:p w14:paraId="256E2D9B" w14:textId="77777777" w:rsidR="00E361CE" w:rsidRPr="0000075F" w:rsidRDefault="00E361CE" w:rsidP="00C856A7">
            <w:pPr>
              <w:jc w:val="center"/>
              <w:rPr>
                <w:rFonts w:cs="Times New Roman"/>
                <w:szCs w:val="24"/>
              </w:rPr>
            </w:pPr>
            <w:r w:rsidRPr="0000075F">
              <w:rPr>
                <w:rFonts w:cs="Times New Roman"/>
                <w:szCs w:val="24"/>
              </w:rPr>
              <w:t>Mean (S.E.)</w:t>
            </w:r>
          </w:p>
        </w:tc>
        <w:tc>
          <w:tcPr>
            <w:tcW w:w="1260" w:type="dxa"/>
            <w:tcBorders>
              <w:top w:val="double" w:sz="4" w:space="0" w:color="auto"/>
              <w:left w:val="nil"/>
              <w:bottom w:val="double" w:sz="4" w:space="0" w:color="auto"/>
              <w:right w:val="nil"/>
            </w:tcBorders>
          </w:tcPr>
          <w:p w14:paraId="107E816B" w14:textId="06A27586" w:rsidR="00E361CE" w:rsidRPr="0000075F" w:rsidRDefault="00E361CE" w:rsidP="00C856A7">
            <w:pPr>
              <w:jc w:val="center"/>
              <w:rPr>
                <w:rFonts w:cs="Times New Roman"/>
                <w:szCs w:val="24"/>
              </w:rPr>
            </w:pPr>
            <w:r>
              <w:rPr>
                <w:rFonts w:cs="Times New Roman"/>
                <w:szCs w:val="24"/>
              </w:rPr>
              <w:t>N</w:t>
            </w:r>
          </w:p>
        </w:tc>
        <w:tc>
          <w:tcPr>
            <w:tcW w:w="1975" w:type="dxa"/>
            <w:tcBorders>
              <w:top w:val="double" w:sz="4" w:space="0" w:color="auto"/>
              <w:left w:val="nil"/>
              <w:bottom w:val="double" w:sz="4" w:space="0" w:color="auto"/>
              <w:right w:val="nil"/>
            </w:tcBorders>
          </w:tcPr>
          <w:p w14:paraId="0ED84FEE" w14:textId="41BD2699" w:rsidR="00E361CE" w:rsidRPr="0000075F" w:rsidRDefault="00E361CE" w:rsidP="00C856A7">
            <w:pPr>
              <w:jc w:val="center"/>
              <w:rPr>
                <w:rFonts w:cs="Times New Roman"/>
                <w:szCs w:val="24"/>
              </w:rPr>
            </w:pPr>
            <w:r w:rsidRPr="0000075F">
              <w:rPr>
                <w:rFonts w:cs="Times New Roman"/>
                <w:szCs w:val="24"/>
              </w:rPr>
              <w:t>Mean (S.E.)</w:t>
            </w:r>
          </w:p>
        </w:tc>
        <w:tc>
          <w:tcPr>
            <w:tcW w:w="990" w:type="dxa"/>
            <w:tcBorders>
              <w:top w:val="double" w:sz="4" w:space="0" w:color="auto"/>
              <w:left w:val="nil"/>
              <w:bottom w:val="double" w:sz="4" w:space="0" w:color="auto"/>
              <w:right w:val="nil"/>
            </w:tcBorders>
          </w:tcPr>
          <w:p w14:paraId="4CD98FC6" w14:textId="218348A2" w:rsidR="00E361CE" w:rsidRPr="0000075F" w:rsidRDefault="00E361CE" w:rsidP="00C856A7">
            <w:pPr>
              <w:jc w:val="center"/>
              <w:rPr>
                <w:rFonts w:cs="Times New Roman"/>
                <w:szCs w:val="24"/>
              </w:rPr>
            </w:pPr>
            <w:r>
              <w:rPr>
                <w:rFonts w:cs="Times New Roman"/>
                <w:szCs w:val="24"/>
              </w:rPr>
              <w:t>N</w:t>
            </w:r>
          </w:p>
        </w:tc>
        <w:tc>
          <w:tcPr>
            <w:tcW w:w="990" w:type="dxa"/>
            <w:tcBorders>
              <w:top w:val="double" w:sz="4" w:space="0" w:color="auto"/>
              <w:left w:val="nil"/>
              <w:bottom w:val="double" w:sz="4" w:space="0" w:color="auto"/>
              <w:right w:val="nil"/>
            </w:tcBorders>
          </w:tcPr>
          <w:p w14:paraId="1B7F0EEB" w14:textId="7594143E" w:rsidR="00E361CE" w:rsidRPr="0000075F" w:rsidRDefault="00E361CE" w:rsidP="00C856A7">
            <w:pPr>
              <w:jc w:val="center"/>
              <w:rPr>
                <w:rFonts w:cs="Times New Roman"/>
                <w:szCs w:val="24"/>
              </w:rPr>
            </w:pPr>
            <w:r w:rsidRPr="0000075F">
              <w:rPr>
                <w:rFonts w:cs="Times New Roman"/>
                <w:szCs w:val="24"/>
              </w:rPr>
              <w:t>Diff.</w:t>
            </w:r>
          </w:p>
        </w:tc>
        <w:tc>
          <w:tcPr>
            <w:tcW w:w="1260" w:type="dxa"/>
            <w:tcBorders>
              <w:top w:val="double" w:sz="4" w:space="0" w:color="auto"/>
              <w:left w:val="nil"/>
              <w:bottom w:val="double" w:sz="4" w:space="0" w:color="auto"/>
              <w:right w:val="nil"/>
            </w:tcBorders>
          </w:tcPr>
          <w:p w14:paraId="6DBCDE43" w14:textId="49627056" w:rsidR="00E361CE" w:rsidRPr="0000075F" w:rsidRDefault="008E2C9C" w:rsidP="00C856A7">
            <w:pPr>
              <w:jc w:val="center"/>
              <w:rPr>
                <w:rFonts w:cs="Times New Roman"/>
                <w:szCs w:val="24"/>
              </w:rPr>
            </w:pPr>
            <w:r>
              <w:rPr>
                <w:rFonts w:cs="Times New Roman"/>
                <w:szCs w:val="24"/>
              </w:rPr>
              <w:t>P</w:t>
            </w:r>
          </w:p>
        </w:tc>
      </w:tr>
      <w:tr w:rsidR="00E361CE" w:rsidRPr="0000075F" w14:paraId="09360F5B" w14:textId="77777777" w:rsidTr="00E361CE">
        <w:tc>
          <w:tcPr>
            <w:tcW w:w="2245" w:type="dxa"/>
            <w:tcBorders>
              <w:top w:val="double" w:sz="4" w:space="0" w:color="auto"/>
              <w:left w:val="nil"/>
              <w:bottom w:val="nil"/>
              <w:right w:val="nil"/>
            </w:tcBorders>
          </w:tcPr>
          <w:p w14:paraId="15F0BB7E" w14:textId="77777777" w:rsidR="00E361CE" w:rsidRPr="0000075F" w:rsidRDefault="00E361CE" w:rsidP="00C856A7">
            <w:pPr>
              <w:rPr>
                <w:rFonts w:cs="Times New Roman"/>
                <w:szCs w:val="24"/>
              </w:rPr>
            </w:pPr>
          </w:p>
        </w:tc>
        <w:tc>
          <w:tcPr>
            <w:tcW w:w="1805" w:type="dxa"/>
            <w:tcBorders>
              <w:top w:val="double" w:sz="4" w:space="0" w:color="auto"/>
              <w:left w:val="nil"/>
              <w:bottom w:val="nil"/>
              <w:right w:val="nil"/>
            </w:tcBorders>
          </w:tcPr>
          <w:p w14:paraId="4F55885F" w14:textId="77777777" w:rsidR="00E361CE" w:rsidRPr="0000075F" w:rsidRDefault="00E361CE" w:rsidP="00C856A7">
            <w:pPr>
              <w:jc w:val="center"/>
              <w:rPr>
                <w:rFonts w:cs="Times New Roman"/>
                <w:szCs w:val="24"/>
              </w:rPr>
            </w:pPr>
            <w:r>
              <w:rPr>
                <w:rFonts w:cs="Times New Roman"/>
                <w:szCs w:val="24"/>
              </w:rPr>
              <w:t>Pre-Intervention</w:t>
            </w:r>
          </w:p>
        </w:tc>
        <w:tc>
          <w:tcPr>
            <w:tcW w:w="1260" w:type="dxa"/>
            <w:tcBorders>
              <w:top w:val="double" w:sz="4" w:space="0" w:color="auto"/>
              <w:left w:val="nil"/>
              <w:bottom w:val="nil"/>
              <w:right w:val="nil"/>
            </w:tcBorders>
          </w:tcPr>
          <w:p w14:paraId="51AC29DD" w14:textId="77777777" w:rsidR="00E361CE" w:rsidRDefault="00E361CE" w:rsidP="00C856A7">
            <w:pPr>
              <w:jc w:val="center"/>
              <w:rPr>
                <w:rFonts w:cs="Times New Roman"/>
                <w:szCs w:val="24"/>
              </w:rPr>
            </w:pPr>
          </w:p>
        </w:tc>
        <w:tc>
          <w:tcPr>
            <w:tcW w:w="1975" w:type="dxa"/>
            <w:tcBorders>
              <w:top w:val="double" w:sz="4" w:space="0" w:color="auto"/>
              <w:left w:val="nil"/>
              <w:bottom w:val="nil"/>
              <w:right w:val="nil"/>
            </w:tcBorders>
          </w:tcPr>
          <w:p w14:paraId="1F5D8150" w14:textId="6037A46F" w:rsidR="00E361CE" w:rsidRPr="0000075F" w:rsidRDefault="00E361CE" w:rsidP="00C856A7">
            <w:pPr>
              <w:jc w:val="center"/>
              <w:rPr>
                <w:rFonts w:cs="Times New Roman"/>
                <w:szCs w:val="24"/>
              </w:rPr>
            </w:pPr>
            <w:r>
              <w:rPr>
                <w:rFonts w:cs="Times New Roman"/>
                <w:szCs w:val="24"/>
              </w:rPr>
              <w:t>Post-Intervention</w:t>
            </w:r>
          </w:p>
        </w:tc>
        <w:tc>
          <w:tcPr>
            <w:tcW w:w="990" w:type="dxa"/>
            <w:tcBorders>
              <w:top w:val="double" w:sz="4" w:space="0" w:color="auto"/>
              <w:left w:val="nil"/>
              <w:bottom w:val="nil"/>
              <w:right w:val="nil"/>
            </w:tcBorders>
          </w:tcPr>
          <w:p w14:paraId="71A79940" w14:textId="77777777" w:rsidR="00E361CE" w:rsidRPr="0000075F" w:rsidRDefault="00E361CE" w:rsidP="00C856A7">
            <w:pPr>
              <w:jc w:val="center"/>
              <w:rPr>
                <w:rFonts w:cs="Times New Roman"/>
                <w:szCs w:val="24"/>
              </w:rPr>
            </w:pPr>
          </w:p>
        </w:tc>
        <w:tc>
          <w:tcPr>
            <w:tcW w:w="990" w:type="dxa"/>
            <w:tcBorders>
              <w:top w:val="double" w:sz="4" w:space="0" w:color="auto"/>
              <w:left w:val="nil"/>
              <w:bottom w:val="nil"/>
              <w:right w:val="nil"/>
            </w:tcBorders>
          </w:tcPr>
          <w:p w14:paraId="61369F4B" w14:textId="516D8581" w:rsidR="00E361CE" w:rsidRPr="0000075F" w:rsidRDefault="00E361CE" w:rsidP="00C856A7">
            <w:pPr>
              <w:jc w:val="center"/>
              <w:rPr>
                <w:rFonts w:cs="Times New Roman"/>
                <w:szCs w:val="24"/>
              </w:rPr>
            </w:pPr>
          </w:p>
        </w:tc>
        <w:tc>
          <w:tcPr>
            <w:tcW w:w="1260" w:type="dxa"/>
            <w:tcBorders>
              <w:top w:val="double" w:sz="4" w:space="0" w:color="auto"/>
              <w:left w:val="nil"/>
              <w:bottom w:val="nil"/>
              <w:right w:val="nil"/>
            </w:tcBorders>
          </w:tcPr>
          <w:p w14:paraId="534E9850" w14:textId="77777777" w:rsidR="00E361CE" w:rsidRPr="0000075F" w:rsidRDefault="00E361CE" w:rsidP="00C856A7">
            <w:pPr>
              <w:jc w:val="center"/>
              <w:rPr>
                <w:rFonts w:cs="Times New Roman"/>
                <w:szCs w:val="24"/>
              </w:rPr>
            </w:pPr>
          </w:p>
        </w:tc>
      </w:tr>
      <w:tr w:rsidR="00E361CE" w:rsidRPr="0000075F" w14:paraId="6204680B" w14:textId="77777777" w:rsidTr="00E361CE">
        <w:tc>
          <w:tcPr>
            <w:tcW w:w="2245" w:type="dxa"/>
            <w:tcBorders>
              <w:top w:val="nil"/>
              <w:left w:val="nil"/>
              <w:bottom w:val="nil"/>
              <w:right w:val="nil"/>
            </w:tcBorders>
          </w:tcPr>
          <w:p w14:paraId="79F7C4D0" w14:textId="77777777" w:rsidR="00E361CE" w:rsidRPr="0000075F" w:rsidRDefault="00E361CE" w:rsidP="00E361CE">
            <w:pPr>
              <w:rPr>
                <w:rFonts w:cs="Times New Roman"/>
                <w:szCs w:val="24"/>
              </w:rPr>
            </w:pPr>
            <w:r w:rsidRPr="0000075F">
              <w:rPr>
                <w:rFonts w:cs="Times New Roman"/>
                <w:szCs w:val="24"/>
              </w:rPr>
              <w:t>All Property Crime</w:t>
            </w:r>
          </w:p>
        </w:tc>
        <w:tc>
          <w:tcPr>
            <w:tcW w:w="1805" w:type="dxa"/>
            <w:tcBorders>
              <w:top w:val="nil"/>
              <w:left w:val="nil"/>
              <w:bottom w:val="nil"/>
              <w:right w:val="nil"/>
            </w:tcBorders>
          </w:tcPr>
          <w:p w14:paraId="31464697" w14:textId="77777777" w:rsidR="00E361CE" w:rsidRPr="0000075F" w:rsidRDefault="00E361CE" w:rsidP="00E361CE">
            <w:pPr>
              <w:jc w:val="center"/>
              <w:rPr>
                <w:rFonts w:cs="Times New Roman"/>
                <w:szCs w:val="24"/>
              </w:rPr>
            </w:pPr>
            <w:r>
              <w:rPr>
                <w:rFonts w:cs="Times New Roman"/>
                <w:szCs w:val="24"/>
              </w:rPr>
              <w:t>0.458 (0.02)</w:t>
            </w:r>
          </w:p>
        </w:tc>
        <w:tc>
          <w:tcPr>
            <w:tcW w:w="1260" w:type="dxa"/>
            <w:tcBorders>
              <w:top w:val="nil"/>
              <w:left w:val="nil"/>
              <w:bottom w:val="nil"/>
              <w:right w:val="nil"/>
            </w:tcBorders>
          </w:tcPr>
          <w:p w14:paraId="1F8A205A" w14:textId="2304DD06" w:rsidR="00E361CE" w:rsidRDefault="00E361CE" w:rsidP="00E361CE">
            <w:pPr>
              <w:jc w:val="center"/>
              <w:rPr>
                <w:rFonts w:cs="Times New Roman"/>
                <w:szCs w:val="24"/>
              </w:rPr>
            </w:pPr>
            <w:r>
              <w:rPr>
                <w:rFonts w:cs="Times New Roman"/>
                <w:szCs w:val="24"/>
              </w:rPr>
              <w:t>714</w:t>
            </w:r>
          </w:p>
        </w:tc>
        <w:tc>
          <w:tcPr>
            <w:tcW w:w="1975" w:type="dxa"/>
            <w:tcBorders>
              <w:top w:val="nil"/>
              <w:left w:val="nil"/>
              <w:bottom w:val="nil"/>
              <w:right w:val="nil"/>
            </w:tcBorders>
          </w:tcPr>
          <w:p w14:paraId="700EDF67" w14:textId="7FBD343F" w:rsidR="00E361CE" w:rsidRPr="0000075F" w:rsidRDefault="00E361CE" w:rsidP="00E361CE">
            <w:pPr>
              <w:jc w:val="center"/>
              <w:rPr>
                <w:rFonts w:cs="Times New Roman"/>
                <w:szCs w:val="24"/>
              </w:rPr>
            </w:pPr>
            <w:r>
              <w:rPr>
                <w:rFonts w:cs="Times New Roman"/>
                <w:szCs w:val="24"/>
              </w:rPr>
              <w:t>0.39</w:t>
            </w:r>
            <w:r w:rsidR="006A7A79">
              <w:rPr>
                <w:rFonts w:cs="Times New Roman"/>
                <w:szCs w:val="24"/>
              </w:rPr>
              <w:t>7</w:t>
            </w:r>
            <w:r>
              <w:rPr>
                <w:rFonts w:cs="Times New Roman"/>
                <w:szCs w:val="24"/>
              </w:rPr>
              <w:t xml:space="preserve"> (0.06)</w:t>
            </w:r>
          </w:p>
        </w:tc>
        <w:tc>
          <w:tcPr>
            <w:tcW w:w="990" w:type="dxa"/>
            <w:tcBorders>
              <w:top w:val="nil"/>
              <w:left w:val="nil"/>
              <w:bottom w:val="nil"/>
              <w:right w:val="nil"/>
            </w:tcBorders>
          </w:tcPr>
          <w:p w14:paraId="6AB6C1FE" w14:textId="1CE3274C" w:rsidR="00E361CE" w:rsidRDefault="00E361CE" w:rsidP="00E361CE">
            <w:pPr>
              <w:jc w:val="center"/>
              <w:rPr>
                <w:rFonts w:cs="Times New Roman"/>
                <w:szCs w:val="24"/>
              </w:rPr>
            </w:pPr>
            <w:r>
              <w:rPr>
                <w:rFonts w:cs="Times New Roman"/>
                <w:szCs w:val="24"/>
              </w:rPr>
              <w:t>73</w:t>
            </w:r>
          </w:p>
        </w:tc>
        <w:tc>
          <w:tcPr>
            <w:tcW w:w="990" w:type="dxa"/>
            <w:tcBorders>
              <w:top w:val="nil"/>
              <w:left w:val="nil"/>
              <w:bottom w:val="nil"/>
              <w:right w:val="nil"/>
            </w:tcBorders>
          </w:tcPr>
          <w:p w14:paraId="059D5660" w14:textId="45AF21F6" w:rsidR="00E361CE" w:rsidRPr="0000075F" w:rsidRDefault="00E361CE" w:rsidP="00E361CE">
            <w:pPr>
              <w:jc w:val="center"/>
              <w:rPr>
                <w:rFonts w:cs="Times New Roman"/>
                <w:szCs w:val="24"/>
              </w:rPr>
            </w:pPr>
            <w:r>
              <w:rPr>
                <w:rFonts w:cs="Times New Roman"/>
                <w:szCs w:val="24"/>
              </w:rPr>
              <w:t>-0.061</w:t>
            </w:r>
          </w:p>
        </w:tc>
        <w:tc>
          <w:tcPr>
            <w:tcW w:w="1260" w:type="dxa"/>
            <w:tcBorders>
              <w:top w:val="nil"/>
              <w:left w:val="nil"/>
              <w:bottom w:val="nil"/>
              <w:right w:val="nil"/>
            </w:tcBorders>
          </w:tcPr>
          <w:p w14:paraId="3607BDAD" w14:textId="77777777" w:rsidR="00E361CE" w:rsidRPr="0000075F" w:rsidRDefault="00E361CE" w:rsidP="00E361CE">
            <w:pPr>
              <w:jc w:val="center"/>
              <w:rPr>
                <w:rFonts w:cs="Times New Roman"/>
                <w:szCs w:val="24"/>
              </w:rPr>
            </w:pPr>
            <w:r>
              <w:rPr>
                <w:rFonts w:cs="Times New Roman"/>
                <w:szCs w:val="24"/>
              </w:rPr>
              <w:t>0.301</w:t>
            </w:r>
          </w:p>
        </w:tc>
      </w:tr>
      <w:tr w:rsidR="00E361CE" w:rsidRPr="0000075F" w14:paraId="634C1C8A" w14:textId="77777777" w:rsidTr="00E361CE">
        <w:tc>
          <w:tcPr>
            <w:tcW w:w="2245" w:type="dxa"/>
            <w:tcBorders>
              <w:top w:val="nil"/>
              <w:left w:val="nil"/>
              <w:bottom w:val="nil"/>
              <w:right w:val="nil"/>
            </w:tcBorders>
          </w:tcPr>
          <w:p w14:paraId="5E185F70" w14:textId="77777777" w:rsidR="00E361CE" w:rsidRPr="0000075F" w:rsidRDefault="00E361CE" w:rsidP="00E361CE">
            <w:pPr>
              <w:rPr>
                <w:rFonts w:cs="Times New Roman"/>
                <w:szCs w:val="24"/>
              </w:rPr>
            </w:pPr>
            <w:r w:rsidRPr="0000075F">
              <w:rPr>
                <w:rFonts w:cs="Times New Roman"/>
                <w:szCs w:val="24"/>
              </w:rPr>
              <w:t>Burglaries</w:t>
            </w:r>
          </w:p>
        </w:tc>
        <w:tc>
          <w:tcPr>
            <w:tcW w:w="1805" w:type="dxa"/>
            <w:tcBorders>
              <w:top w:val="nil"/>
              <w:left w:val="nil"/>
              <w:bottom w:val="nil"/>
              <w:right w:val="nil"/>
            </w:tcBorders>
          </w:tcPr>
          <w:p w14:paraId="681225AD" w14:textId="77777777" w:rsidR="00E361CE" w:rsidRPr="0000075F" w:rsidRDefault="00E361CE" w:rsidP="00E361CE">
            <w:pPr>
              <w:jc w:val="center"/>
              <w:rPr>
                <w:rFonts w:cs="Times New Roman"/>
                <w:szCs w:val="24"/>
              </w:rPr>
            </w:pPr>
            <w:r>
              <w:rPr>
                <w:rFonts w:cs="Times New Roman"/>
                <w:szCs w:val="24"/>
              </w:rPr>
              <w:t>0.087 (0.01)</w:t>
            </w:r>
          </w:p>
        </w:tc>
        <w:tc>
          <w:tcPr>
            <w:tcW w:w="1260" w:type="dxa"/>
            <w:tcBorders>
              <w:top w:val="nil"/>
              <w:left w:val="nil"/>
              <w:bottom w:val="nil"/>
              <w:right w:val="nil"/>
            </w:tcBorders>
          </w:tcPr>
          <w:p w14:paraId="740EF68D" w14:textId="0C9FFE15" w:rsidR="00E361CE" w:rsidRDefault="00E361CE" w:rsidP="00E361CE">
            <w:pPr>
              <w:jc w:val="center"/>
              <w:rPr>
                <w:rFonts w:cs="Times New Roman"/>
                <w:szCs w:val="24"/>
              </w:rPr>
            </w:pPr>
            <w:r>
              <w:rPr>
                <w:rFonts w:cs="Times New Roman"/>
                <w:szCs w:val="24"/>
              </w:rPr>
              <w:t>135</w:t>
            </w:r>
          </w:p>
        </w:tc>
        <w:tc>
          <w:tcPr>
            <w:tcW w:w="1975" w:type="dxa"/>
            <w:tcBorders>
              <w:top w:val="nil"/>
              <w:left w:val="nil"/>
              <w:bottom w:val="nil"/>
              <w:right w:val="nil"/>
            </w:tcBorders>
          </w:tcPr>
          <w:p w14:paraId="1B3C3D75" w14:textId="1107D1F9" w:rsidR="00E361CE" w:rsidRPr="0000075F" w:rsidRDefault="00E361CE" w:rsidP="00E361CE">
            <w:pPr>
              <w:jc w:val="center"/>
              <w:rPr>
                <w:rFonts w:cs="Times New Roman"/>
                <w:szCs w:val="24"/>
              </w:rPr>
            </w:pPr>
            <w:r>
              <w:rPr>
                <w:rFonts w:cs="Times New Roman"/>
                <w:szCs w:val="24"/>
              </w:rPr>
              <w:t>0.071 (0.02)</w:t>
            </w:r>
          </w:p>
        </w:tc>
        <w:tc>
          <w:tcPr>
            <w:tcW w:w="990" w:type="dxa"/>
            <w:tcBorders>
              <w:top w:val="nil"/>
              <w:left w:val="nil"/>
              <w:bottom w:val="nil"/>
              <w:right w:val="nil"/>
            </w:tcBorders>
          </w:tcPr>
          <w:p w14:paraId="417A475F" w14:textId="51674ED2" w:rsidR="00E361CE" w:rsidRDefault="00E361CE" w:rsidP="00E361CE">
            <w:pPr>
              <w:jc w:val="center"/>
              <w:rPr>
                <w:rFonts w:cs="Times New Roman"/>
                <w:szCs w:val="24"/>
              </w:rPr>
            </w:pPr>
            <w:r>
              <w:rPr>
                <w:rFonts w:cs="Times New Roman"/>
                <w:szCs w:val="24"/>
              </w:rPr>
              <w:t>13</w:t>
            </w:r>
          </w:p>
        </w:tc>
        <w:tc>
          <w:tcPr>
            <w:tcW w:w="990" w:type="dxa"/>
            <w:tcBorders>
              <w:top w:val="nil"/>
              <w:left w:val="nil"/>
              <w:bottom w:val="nil"/>
              <w:right w:val="nil"/>
            </w:tcBorders>
          </w:tcPr>
          <w:p w14:paraId="710E82A6" w14:textId="003D0F22" w:rsidR="00E361CE" w:rsidRPr="0000075F" w:rsidRDefault="00E361CE" w:rsidP="00E361CE">
            <w:pPr>
              <w:jc w:val="center"/>
              <w:rPr>
                <w:rFonts w:cs="Times New Roman"/>
                <w:szCs w:val="24"/>
              </w:rPr>
            </w:pPr>
            <w:r>
              <w:rPr>
                <w:rFonts w:cs="Times New Roman"/>
                <w:szCs w:val="24"/>
              </w:rPr>
              <w:t>-0.016</w:t>
            </w:r>
          </w:p>
        </w:tc>
        <w:tc>
          <w:tcPr>
            <w:tcW w:w="1260" w:type="dxa"/>
            <w:tcBorders>
              <w:top w:val="nil"/>
              <w:left w:val="nil"/>
              <w:bottom w:val="nil"/>
              <w:right w:val="nil"/>
            </w:tcBorders>
          </w:tcPr>
          <w:p w14:paraId="0DDFF1CE" w14:textId="77777777" w:rsidR="00E361CE" w:rsidRPr="0000075F" w:rsidRDefault="00E361CE" w:rsidP="00E361CE">
            <w:pPr>
              <w:jc w:val="center"/>
              <w:rPr>
                <w:rFonts w:cs="Times New Roman"/>
                <w:szCs w:val="24"/>
              </w:rPr>
            </w:pPr>
            <w:r>
              <w:rPr>
                <w:rFonts w:cs="Times New Roman"/>
                <w:szCs w:val="24"/>
              </w:rPr>
              <w:t>0.506</w:t>
            </w:r>
          </w:p>
        </w:tc>
      </w:tr>
      <w:tr w:rsidR="00E361CE" w:rsidRPr="0000075F" w14:paraId="1EE680C3" w14:textId="77777777" w:rsidTr="00E361CE">
        <w:tc>
          <w:tcPr>
            <w:tcW w:w="2245" w:type="dxa"/>
            <w:tcBorders>
              <w:top w:val="nil"/>
              <w:left w:val="nil"/>
              <w:bottom w:val="nil"/>
              <w:right w:val="nil"/>
            </w:tcBorders>
          </w:tcPr>
          <w:p w14:paraId="79EFB684" w14:textId="77777777" w:rsidR="00E361CE" w:rsidRPr="0000075F" w:rsidRDefault="00E361CE" w:rsidP="00E361CE">
            <w:pPr>
              <w:rPr>
                <w:rFonts w:cs="Times New Roman"/>
                <w:szCs w:val="24"/>
              </w:rPr>
            </w:pPr>
            <w:r w:rsidRPr="0000075F">
              <w:rPr>
                <w:rFonts w:cs="Times New Roman"/>
                <w:szCs w:val="24"/>
              </w:rPr>
              <w:t>Theft</w:t>
            </w:r>
          </w:p>
        </w:tc>
        <w:tc>
          <w:tcPr>
            <w:tcW w:w="1805" w:type="dxa"/>
            <w:tcBorders>
              <w:top w:val="nil"/>
              <w:left w:val="nil"/>
              <w:bottom w:val="nil"/>
              <w:right w:val="nil"/>
            </w:tcBorders>
          </w:tcPr>
          <w:p w14:paraId="7C39E4BA" w14:textId="77777777" w:rsidR="00E361CE" w:rsidRPr="0000075F" w:rsidRDefault="00E361CE" w:rsidP="00E361CE">
            <w:pPr>
              <w:jc w:val="center"/>
              <w:rPr>
                <w:rFonts w:cs="Times New Roman"/>
                <w:szCs w:val="24"/>
              </w:rPr>
            </w:pPr>
            <w:r>
              <w:rPr>
                <w:rFonts w:cs="Times New Roman"/>
                <w:szCs w:val="24"/>
              </w:rPr>
              <w:t>0.326 (0.02)</w:t>
            </w:r>
          </w:p>
        </w:tc>
        <w:tc>
          <w:tcPr>
            <w:tcW w:w="1260" w:type="dxa"/>
            <w:tcBorders>
              <w:top w:val="nil"/>
              <w:left w:val="nil"/>
              <w:bottom w:val="nil"/>
              <w:right w:val="nil"/>
            </w:tcBorders>
          </w:tcPr>
          <w:p w14:paraId="39623167" w14:textId="70E3295E" w:rsidR="00E361CE" w:rsidRDefault="00E361CE" w:rsidP="00E361CE">
            <w:pPr>
              <w:jc w:val="center"/>
              <w:rPr>
                <w:rFonts w:cs="Times New Roman"/>
                <w:szCs w:val="24"/>
              </w:rPr>
            </w:pPr>
            <w:r>
              <w:rPr>
                <w:rFonts w:cs="Times New Roman"/>
                <w:szCs w:val="24"/>
              </w:rPr>
              <w:t>508</w:t>
            </w:r>
          </w:p>
        </w:tc>
        <w:tc>
          <w:tcPr>
            <w:tcW w:w="1975" w:type="dxa"/>
            <w:tcBorders>
              <w:top w:val="nil"/>
              <w:left w:val="nil"/>
              <w:bottom w:val="nil"/>
              <w:right w:val="nil"/>
            </w:tcBorders>
          </w:tcPr>
          <w:p w14:paraId="5408C0A9" w14:textId="7D1568CB" w:rsidR="00E361CE" w:rsidRPr="0000075F" w:rsidRDefault="00E361CE" w:rsidP="00E361CE">
            <w:pPr>
              <w:jc w:val="center"/>
              <w:rPr>
                <w:rFonts w:cs="Times New Roman"/>
                <w:szCs w:val="24"/>
              </w:rPr>
            </w:pPr>
            <w:r>
              <w:rPr>
                <w:rFonts w:cs="Times New Roman"/>
                <w:szCs w:val="24"/>
              </w:rPr>
              <w:t>0.310 (0.05)</w:t>
            </w:r>
          </w:p>
        </w:tc>
        <w:tc>
          <w:tcPr>
            <w:tcW w:w="990" w:type="dxa"/>
            <w:tcBorders>
              <w:top w:val="nil"/>
              <w:left w:val="nil"/>
              <w:bottom w:val="nil"/>
              <w:right w:val="nil"/>
            </w:tcBorders>
          </w:tcPr>
          <w:p w14:paraId="1EB99B40" w14:textId="0347C1AF" w:rsidR="00E361CE" w:rsidRDefault="00E361CE" w:rsidP="00E361CE">
            <w:pPr>
              <w:jc w:val="center"/>
              <w:rPr>
                <w:rFonts w:cs="Times New Roman"/>
                <w:szCs w:val="24"/>
              </w:rPr>
            </w:pPr>
            <w:r>
              <w:rPr>
                <w:rFonts w:cs="Times New Roman"/>
                <w:szCs w:val="24"/>
              </w:rPr>
              <w:t>57</w:t>
            </w:r>
          </w:p>
        </w:tc>
        <w:tc>
          <w:tcPr>
            <w:tcW w:w="990" w:type="dxa"/>
            <w:tcBorders>
              <w:top w:val="nil"/>
              <w:left w:val="nil"/>
              <w:bottom w:val="nil"/>
              <w:right w:val="nil"/>
            </w:tcBorders>
          </w:tcPr>
          <w:p w14:paraId="6ED3EE6E" w14:textId="0B10CDF3" w:rsidR="00E361CE" w:rsidRPr="0000075F" w:rsidRDefault="00E361CE" w:rsidP="00E361CE">
            <w:pPr>
              <w:jc w:val="center"/>
              <w:rPr>
                <w:rFonts w:cs="Times New Roman"/>
                <w:szCs w:val="24"/>
              </w:rPr>
            </w:pPr>
            <w:r>
              <w:rPr>
                <w:rFonts w:cs="Times New Roman"/>
                <w:szCs w:val="24"/>
              </w:rPr>
              <w:t>-0.016</w:t>
            </w:r>
          </w:p>
        </w:tc>
        <w:tc>
          <w:tcPr>
            <w:tcW w:w="1260" w:type="dxa"/>
            <w:tcBorders>
              <w:top w:val="nil"/>
              <w:left w:val="nil"/>
              <w:bottom w:val="nil"/>
              <w:right w:val="nil"/>
            </w:tcBorders>
          </w:tcPr>
          <w:p w14:paraId="6089BB62" w14:textId="77777777" w:rsidR="00E361CE" w:rsidRPr="0000075F" w:rsidRDefault="00E361CE" w:rsidP="00E361CE">
            <w:pPr>
              <w:jc w:val="center"/>
              <w:rPr>
                <w:rFonts w:cs="Times New Roman"/>
                <w:szCs w:val="24"/>
              </w:rPr>
            </w:pPr>
            <w:r>
              <w:rPr>
                <w:rFonts w:cs="Times New Roman"/>
                <w:szCs w:val="24"/>
              </w:rPr>
              <w:t>0.751</w:t>
            </w:r>
          </w:p>
        </w:tc>
      </w:tr>
      <w:tr w:rsidR="00E361CE" w:rsidRPr="0000075F" w14:paraId="3BDBBBEC" w14:textId="77777777" w:rsidTr="008E2C9C">
        <w:tc>
          <w:tcPr>
            <w:tcW w:w="2245" w:type="dxa"/>
            <w:tcBorders>
              <w:top w:val="nil"/>
              <w:left w:val="nil"/>
              <w:bottom w:val="double" w:sz="4" w:space="0" w:color="auto"/>
              <w:right w:val="nil"/>
            </w:tcBorders>
          </w:tcPr>
          <w:p w14:paraId="0BE66A5F" w14:textId="77777777" w:rsidR="00E361CE" w:rsidRPr="0000075F" w:rsidRDefault="00E361CE" w:rsidP="00E361CE">
            <w:pPr>
              <w:rPr>
                <w:rFonts w:cs="Times New Roman"/>
                <w:szCs w:val="24"/>
              </w:rPr>
            </w:pPr>
            <w:r w:rsidRPr="0000075F">
              <w:rPr>
                <w:rFonts w:cs="Times New Roman"/>
                <w:szCs w:val="24"/>
              </w:rPr>
              <w:t>Motor Vehicle Theft</w:t>
            </w:r>
          </w:p>
        </w:tc>
        <w:tc>
          <w:tcPr>
            <w:tcW w:w="1805" w:type="dxa"/>
            <w:tcBorders>
              <w:top w:val="nil"/>
              <w:left w:val="nil"/>
              <w:bottom w:val="double" w:sz="4" w:space="0" w:color="auto"/>
              <w:right w:val="nil"/>
            </w:tcBorders>
          </w:tcPr>
          <w:p w14:paraId="218B7476" w14:textId="77777777" w:rsidR="00E361CE" w:rsidRPr="0000075F" w:rsidRDefault="00E361CE" w:rsidP="00E361CE">
            <w:pPr>
              <w:jc w:val="center"/>
              <w:rPr>
                <w:rFonts w:cs="Times New Roman"/>
                <w:szCs w:val="24"/>
              </w:rPr>
            </w:pPr>
            <w:r>
              <w:rPr>
                <w:rFonts w:cs="Times New Roman"/>
                <w:szCs w:val="24"/>
              </w:rPr>
              <w:t>0.046 (0.01)</w:t>
            </w:r>
          </w:p>
        </w:tc>
        <w:tc>
          <w:tcPr>
            <w:tcW w:w="1260" w:type="dxa"/>
            <w:tcBorders>
              <w:top w:val="nil"/>
              <w:left w:val="nil"/>
              <w:bottom w:val="double" w:sz="4" w:space="0" w:color="auto"/>
              <w:right w:val="nil"/>
            </w:tcBorders>
          </w:tcPr>
          <w:p w14:paraId="403F8D41" w14:textId="55B6EEC3" w:rsidR="00E361CE" w:rsidRDefault="00E361CE" w:rsidP="00E361CE">
            <w:pPr>
              <w:jc w:val="center"/>
              <w:rPr>
                <w:rFonts w:cs="Times New Roman"/>
                <w:szCs w:val="24"/>
              </w:rPr>
            </w:pPr>
            <w:r>
              <w:rPr>
                <w:rFonts w:cs="Times New Roman"/>
                <w:szCs w:val="24"/>
              </w:rPr>
              <w:t>71</w:t>
            </w:r>
          </w:p>
        </w:tc>
        <w:tc>
          <w:tcPr>
            <w:tcW w:w="1975" w:type="dxa"/>
            <w:tcBorders>
              <w:top w:val="nil"/>
              <w:left w:val="nil"/>
              <w:bottom w:val="double" w:sz="4" w:space="0" w:color="auto"/>
              <w:right w:val="nil"/>
            </w:tcBorders>
          </w:tcPr>
          <w:p w14:paraId="7DFFA450" w14:textId="070E076D" w:rsidR="00E361CE" w:rsidRPr="0000075F" w:rsidRDefault="00E361CE" w:rsidP="00E361CE">
            <w:pPr>
              <w:jc w:val="center"/>
              <w:rPr>
                <w:rFonts w:cs="Times New Roman"/>
                <w:szCs w:val="24"/>
              </w:rPr>
            </w:pPr>
            <w:r>
              <w:rPr>
                <w:rFonts w:cs="Times New Roman"/>
                <w:szCs w:val="24"/>
              </w:rPr>
              <w:t>0.016 (0.01)</w:t>
            </w:r>
          </w:p>
        </w:tc>
        <w:tc>
          <w:tcPr>
            <w:tcW w:w="990" w:type="dxa"/>
            <w:tcBorders>
              <w:top w:val="nil"/>
              <w:left w:val="nil"/>
              <w:bottom w:val="double" w:sz="4" w:space="0" w:color="auto"/>
              <w:right w:val="nil"/>
            </w:tcBorders>
          </w:tcPr>
          <w:p w14:paraId="115838DA" w14:textId="72DDFF8F" w:rsidR="00E361CE" w:rsidRDefault="00E361CE" w:rsidP="00E361CE">
            <w:pPr>
              <w:jc w:val="center"/>
              <w:rPr>
                <w:rFonts w:cs="Times New Roman"/>
                <w:szCs w:val="24"/>
              </w:rPr>
            </w:pPr>
            <w:r>
              <w:rPr>
                <w:rFonts w:cs="Times New Roman"/>
                <w:szCs w:val="24"/>
              </w:rPr>
              <w:t>3</w:t>
            </w:r>
          </w:p>
        </w:tc>
        <w:tc>
          <w:tcPr>
            <w:tcW w:w="990" w:type="dxa"/>
            <w:tcBorders>
              <w:top w:val="nil"/>
              <w:left w:val="nil"/>
              <w:bottom w:val="double" w:sz="4" w:space="0" w:color="auto"/>
              <w:right w:val="nil"/>
            </w:tcBorders>
          </w:tcPr>
          <w:p w14:paraId="534F7BE9" w14:textId="5185B406" w:rsidR="00E361CE" w:rsidRPr="0000075F" w:rsidRDefault="00E361CE" w:rsidP="00E361CE">
            <w:pPr>
              <w:jc w:val="center"/>
              <w:rPr>
                <w:rFonts w:cs="Times New Roman"/>
                <w:szCs w:val="24"/>
              </w:rPr>
            </w:pPr>
            <w:r>
              <w:rPr>
                <w:rFonts w:cs="Times New Roman"/>
                <w:szCs w:val="24"/>
              </w:rPr>
              <w:t>-0.029</w:t>
            </w:r>
          </w:p>
        </w:tc>
        <w:tc>
          <w:tcPr>
            <w:tcW w:w="1260" w:type="dxa"/>
            <w:tcBorders>
              <w:top w:val="nil"/>
              <w:left w:val="nil"/>
              <w:bottom w:val="double" w:sz="4" w:space="0" w:color="auto"/>
              <w:right w:val="nil"/>
            </w:tcBorders>
          </w:tcPr>
          <w:p w14:paraId="6EEAAC2A" w14:textId="77777777" w:rsidR="00E361CE" w:rsidRPr="0000075F" w:rsidRDefault="00E361CE" w:rsidP="00E361CE">
            <w:pPr>
              <w:jc w:val="center"/>
              <w:rPr>
                <w:rFonts w:cs="Times New Roman"/>
                <w:szCs w:val="24"/>
              </w:rPr>
            </w:pPr>
            <w:r>
              <w:rPr>
                <w:rFonts w:cs="Times New Roman"/>
                <w:szCs w:val="24"/>
              </w:rPr>
              <w:t>0.071</w:t>
            </w:r>
          </w:p>
        </w:tc>
      </w:tr>
      <w:tr w:rsidR="00E361CE" w:rsidRPr="0000075F" w14:paraId="17EB5E34" w14:textId="77777777" w:rsidTr="008E2C9C">
        <w:tc>
          <w:tcPr>
            <w:tcW w:w="10525" w:type="dxa"/>
            <w:gridSpan w:val="7"/>
            <w:tcBorders>
              <w:top w:val="nil"/>
              <w:left w:val="nil"/>
              <w:bottom w:val="nil"/>
              <w:right w:val="nil"/>
            </w:tcBorders>
          </w:tcPr>
          <w:p w14:paraId="78ACCAC2" w14:textId="493CDF63" w:rsidR="00E361CE" w:rsidRDefault="00E361CE" w:rsidP="00E361CE">
            <w:pPr>
              <w:rPr>
                <w:rFonts w:cs="Times New Roman"/>
                <w:szCs w:val="24"/>
              </w:rPr>
            </w:pPr>
            <w:r w:rsidRPr="00E361CE">
              <w:rPr>
                <w:rFonts w:cs="Times New Roman"/>
                <w:i/>
                <w:iCs/>
                <w:sz w:val="20"/>
                <w:szCs w:val="20"/>
              </w:rPr>
              <w:t>Notes: S.E. = standard errors, diff. = difference between treatment-control, P = p-value, N = counts of crime types</w:t>
            </w:r>
            <w:r w:rsidR="006A7A79">
              <w:rPr>
                <w:rFonts w:cs="Times New Roman"/>
                <w:i/>
                <w:iCs/>
                <w:sz w:val="20"/>
                <w:szCs w:val="20"/>
              </w:rPr>
              <w:t>.</w:t>
            </w:r>
          </w:p>
        </w:tc>
      </w:tr>
    </w:tbl>
    <w:p w14:paraId="15EC7B93" w14:textId="77777777" w:rsidR="00DA3B0B" w:rsidRDefault="00DA3B0B" w:rsidP="00DA3B0B">
      <w:pPr>
        <w:rPr>
          <w:b/>
          <w:bCs/>
        </w:rPr>
      </w:pPr>
    </w:p>
    <w:p w14:paraId="160532D6" w14:textId="77777777" w:rsidR="00EF3ACD" w:rsidRDefault="00EF3ACD" w:rsidP="00DA3B0B">
      <w:pPr>
        <w:rPr>
          <w:b/>
          <w:bCs/>
        </w:rPr>
      </w:pPr>
    </w:p>
    <w:p w14:paraId="11385F1E" w14:textId="77777777" w:rsidR="00EF3ACD" w:rsidRDefault="00EF3ACD" w:rsidP="00DA3B0B">
      <w:pPr>
        <w:rPr>
          <w:b/>
          <w:bCs/>
        </w:rPr>
      </w:pPr>
    </w:p>
    <w:p w14:paraId="033A2965" w14:textId="77777777" w:rsidR="00EF3ACD" w:rsidRDefault="00EF3ACD" w:rsidP="00DA3B0B">
      <w:pPr>
        <w:rPr>
          <w:b/>
          <w:bCs/>
        </w:rPr>
      </w:pPr>
    </w:p>
    <w:p w14:paraId="2542398A" w14:textId="77777777" w:rsidR="00EF3ACD" w:rsidRDefault="00EF3ACD" w:rsidP="00DA3B0B">
      <w:pPr>
        <w:rPr>
          <w:b/>
          <w:bCs/>
        </w:rPr>
      </w:pPr>
    </w:p>
    <w:p w14:paraId="1A366862" w14:textId="77777777" w:rsidR="00EF3ACD" w:rsidRDefault="00EF3ACD" w:rsidP="00DA3B0B">
      <w:pPr>
        <w:rPr>
          <w:b/>
          <w:bCs/>
        </w:rPr>
      </w:pPr>
    </w:p>
    <w:p w14:paraId="0C7B3A44" w14:textId="77777777" w:rsidR="00DA3B0B" w:rsidRDefault="00DA3B0B" w:rsidP="00DA3B0B">
      <w:pPr>
        <w:rPr>
          <w:b/>
          <w:bCs/>
        </w:rPr>
      </w:pPr>
    </w:p>
    <w:tbl>
      <w:tblPr>
        <w:tblStyle w:val="TableGrid"/>
        <w:tblW w:w="0" w:type="auto"/>
        <w:tblLayout w:type="fixed"/>
        <w:tblLook w:val="04A0" w:firstRow="1" w:lastRow="0" w:firstColumn="1" w:lastColumn="0" w:noHBand="0" w:noVBand="1"/>
      </w:tblPr>
      <w:tblGrid>
        <w:gridCol w:w="2245"/>
        <w:gridCol w:w="1805"/>
        <w:gridCol w:w="1350"/>
        <w:gridCol w:w="1885"/>
        <w:gridCol w:w="990"/>
        <w:gridCol w:w="990"/>
        <w:gridCol w:w="1260"/>
      </w:tblGrid>
      <w:tr w:rsidR="008E2C9C" w:rsidRPr="0000075F" w14:paraId="6715E768" w14:textId="77777777" w:rsidTr="008E2C9C">
        <w:tc>
          <w:tcPr>
            <w:tcW w:w="10525" w:type="dxa"/>
            <w:gridSpan w:val="7"/>
            <w:tcBorders>
              <w:top w:val="nil"/>
              <w:left w:val="nil"/>
              <w:bottom w:val="double" w:sz="4" w:space="0" w:color="auto"/>
              <w:right w:val="nil"/>
            </w:tcBorders>
          </w:tcPr>
          <w:p w14:paraId="3416BB22" w14:textId="304229AE" w:rsidR="008E2C9C" w:rsidRPr="0000075F" w:rsidRDefault="008E2C9C" w:rsidP="008E2C9C">
            <w:pPr>
              <w:rPr>
                <w:rFonts w:cs="Times New Roman"/>
                <w:szCs w:val="24"/>
              </w:rPr>
            </w:pPr>
            <w:r w:rsidRPr="0000075F">
              <w:rPr>
                <w:rFonts w:cs="Times New Roman"/>
                <w:szCs w:val="24"/>
              </w:rPr>
              <w:lastRenderedPageBreak/>
              <w:t xml:space="preserve">Table </w:t>
            </w:r>
            <w:r>
              <w:rPr>
                <w:rFonts w:cs="Times New Roman"/>
                <w:szCs w:val="24"/>
              </w:rPr>
              <w:t>A</w:t>
            </w:r>
            <w:r w:rsidR="00800098">
              <w:rPr>
                <w:rFonts w:cs="Times New Roman"/>
                <w:szCs w:val="24"/>
              </w:rPr>
              <w:t>8</w:t>
            </w:r>
            <w:r w:rsidRPr="0000075F">
              <w:rPr>
                <w:rFonts w:cs="Times New Roman"/>
                <w:szCs w:val="24"/>
              </w:rPr>
              <w:t xml:space="preserve">. T-tests assessing </w:t>
            </w:r>
            <w:r>
              <w:rPr>
                <w:rFonts w:cs="Times New Roman"/>
                <w:szCs w:val="24"/>
              </w:rPr>
              <w:t>average daily</w:t>
            </w:r>
            <w:r w:rsidRPr="0000075F">
              <w:rPr>
                <w:rFonts w:cs="Times New Roman"/>
                <w:szCs w:val="24"/>
              </w:rPr>
              <w:t xml:space="preserve"> values</w:t>
            </w:r>
            <w:r>
              <w:rPr>
                <w:rFonts w:cs="Times New Roman"/>
                <w:szCs w:val="24"/>
              </w:rPr>
              <w:t xml:space="preserve"> from pre- to post-intervention within the control areas</w:t>
            </w:r>
            <w:r w:rsidR="001B3A15">
              <w:rPr>
                <w:rFonts w:cs="Times New Roman"/>
                <w:szCs w:val="24"/>
              </w:rPr>
              <w:t xml:space="preserve"> for difference-in-difference analysis (1,560 pre-, 184 post-days)</w:t>
            </w:r>
          </w:p>
        </w:tc>
      </w:tr>
      <w:tr w:rsidR="008E2C9C" w:rsidRPr="0000075F" w14:paraId="4994A0B9" w14:textId="77777777" w:rsidTr="000E128C">
        <w:tc>
          <w:tcPr>
            <w:tcW w:w="2245" w:type="dxa"/>
            <w:tcBorders>
              <w:top w:val="double" w:sz="4" w:space="0" w:color="auto"/>
              <w:left w:val="nil"/>
              <w:bottom w:val="double" w:sz="4" w:space="0" w:color="auto"/>
              <w:right w:val="nil"/>
            </w:tcBorders>
          </w:tcPr>
          <w:p w14:paraId="0A2BAE16" w14:textId="77777777" w:rsidR="008E2C9C" w:rsidRPr="0000075F" w:rsidRDefault="008E2C9C" w:rsidP="00C856A7">
            <w:pPr>
              <w:rPr>
                <w:rFonts w:cs="Times New Roman"/>
                <w:szCs w:val="24"/>
              </w:rPr>
            </w:pPr>
          </w:p>
        </w:tc>
        <w:tc>
          <w:tcPr>
            <w:tcW w:w="1805" w:type="dxa"/>
            <w:tcBorders>
              <w:top w:val="double" w:sz="4" w:space="0" w:color="auto"/>
              <w:left w:val="nil"/>
              <w:bottom w:val="double" w:sz="4" w:space="0" w:color="auto"/>
              <w:right w:val="nil"/>
            </w:tcBorders>
          </w:tcPr>
          <w:p w14:paraId="48C235C4" w14:textId="77777777" w:rsidR="008E2C9C" w:rsidRPr="0000075F" w:rsidRDefault="008E2C9C" w:rsidP="00C856A7">
            <w:pPr>
              <w:jc w:val="center"/>
              <w:rPr>
                <w:rFonts w:cs="Times New Roman"/>
                <w:szCs w:val="24"/>
              </w:rPr>
            </w:pPr>
            <w:r w:rsidRPr="0000075F">
              <w:rPr>
                <w:rFonts w:cs="Times New Roman"/>
                <w:szCs w:val="24"/>
              </w:rPr>
              <w:t>Mean (S.E.)</w:t>
            </w:r>
          </w:p>
        </w:tc>
        <w:tc>
          <w:tcPr>
            <w:tcW w:w="1350" w:type="dxa"/>
            <w:tcBorders>
              <w:top w:val="double" w:sz="4" w:space="0" w:color="auto"/>
              <w:left w:val="nil"/>
              <w:bottom w:val="double" w:sz="4" w:space="0" w:color="auto"/>
              <w:right w:val="nil"/>
            </w:tcBorders>
          </w:tcPr>
          <w:p w14:paraId="106BA45D" w14:textId="35822041" w:rsidR="008E2C9C" w:rsidRPr="0000075F" w:rsidRDefault="008E2C9C" w:rsidP="00C856A7">
            <w:pPr>
              <w:jc w:val="center"/>
              <w:rPr>
                <w:rFonts w:cs="Times New Roman"/>
                <w:szCs w:val="24"/>
              </w:rPr>
            </w:pPr>
            <w:r>
              <w:rPr>
                <w:rFonts w:cs="Times New Roman"/>
                <w:szCs w:val="24"/>
              </w:rPr>
              <w:t>N</w:t>
            </w:r>
          </w:p>
        </w:tc>
        <w:tc>
          <w:tcPr>
            <w:tcW w:w="1885" w:type="dxa"/>
            <w:tcBorders>
              <w:top w:val="double" w:sz="4" w:space="0" w:color="auto"/>
              <w:left w:val="nil"/>
              <w:bottom w:val="double" w:sz="4" w:space="0" w:color="auto"/>
              <w:right w:val="nil"/>
            </w:tcBorders>
          </w:tcPr>
          <w:p w14:paraId="5D958DBF" w14:textId="06FC1984" w:rsidR="008E2C9C" w:rsidRPr="0000075F" w:rsidRDefault="008E2C9C" w:rsidP="00C856A7">
            <w:pPr>
              <w:jc w:val="center"/>
              <w:rPr>
                <w:rFonts w:cs="Times New Roman"/>
                <w:szCs w:val="24"/>
              </w:rPr>
            </w:pPr>
            <w:r w:rsidRPr="0000075F">
              <w:rPr>
                <w:rFonts w:cs="Times New Roman"/>
                <w:szCs w:val="24"/>
              </w:rPr>
              <w:t>Mean (S.E.)</w:t>
            </w:r>
          </w:p>
        </w:tc>
        <w:tc>
          <w:tcPr>
            <w:tcW w:w="990" w:type="dxa"/>
            <w:tcBorders>
              <w:top w:val="double" w:sz="4" w:space="0" w:color="auto"/>
              <w:left w:val="nil"/>
              <w:bottom w:val="double" w:sz="4" w:space="0" w:color="auto"/>
              <w:right w:val="nil"/>
            </w:tcBorders>
          </w:tcPr>
          <w:p w14:paraId="43B628C4" w14:textId="5C1C2997" w:rsidR="008E2C9C" w:rsidRPr="0000075F" w:rsidRDefault="008E2C9C" w:rsidP="00C856A7">
            <w:pPr>
              <w:jc w:val="center"/>
              <w:rPr>
                <w:rFonts w:cs="Times New Roman"/>
                <w:szCs w:val="24"/>
              </w:rPr>
            </w:pPr>
            <w:r>
              <w:rPr>
                <w:rFonts w:cs="Times New Roman"/>
                <w:szCs w:val="24"/>
              </w:rPr>
              <w:t>N</w:t>
            </w:r>
          </w:p>
        </w:tc>
        <w:tc>
          <w:tcPr>
            <w:tcW w:w="990" w:type="dxa"/>
            <w:tcBorders>
              <w:top w:val="double" w:sz="4" w:space="0" w:color="auto"/>
              <w:left w:val="nil"/>
              <w:bottom w:val="double" w:sz="4" w:space="0" w:color="auto"/>
              <w:right w:val="nil"/>
            </w:tcBorders>
          </w:tcPr>
          <w:p w14:paraId="4D6BC7A8" w14:textId="1F9C214C" w:rsidR="008E2C9C" w:rsidRPr="0000075F" w:rsidRDefault="008E2C9C" w:rsidP="00C856A7">
            <w:pPr>
              <w:jc w:val="center"/>
              <w:rPr>
                <w:rFonts w:cs="Times New Roman"/>
                <w:szCs w:val="24"/>
              </w:rPr>
            </w:pPr>
            <w:r w:rsidRPr="0000075F">
              <w:rPr>
                <w:rFonts w:cs="Times New Roman"/>
                <w:szCs w:val="24"/>
              </w:rPr>
              <w:t>Diff.</w:t>
            </w:r>
          </w:p>
        </w:tc>
        <w:tc>
          <w:tcPr>
            <w:tcW w:w="1260" w:type="dxa"/>
            <w:tcBorders>
              <w:top w:val="double" w:sz="4" w:space="0" w:color="auto"/>
              <w:left w:val="nil"/>
              <w:bottom w:val="double" w:sz="4" w:space="0" w:color="auto"/>
              <w:right w:val="nil"/>
            </w:tcBorders>
          </w:tcPr>
          <w:p w14:paraId="6FE89B24" w14:textId="57F63D89" w:rsidR="008E2C9C" w:rsidRPr="0000075F" w:rsidRDefault="008E2C9C" w:rsidP="00C856A7">
            <w:pPr>
              <w:jc w:val="center"/>
              <w:rPr>
                <w:rFonts w:cs="Times New Roman"/>
                <w:szCs w:val="24"/>
              </w:rPr>
            </w:pPr>
            <w:r>
              <w:rPr>
                <w:rFonts w:cs="Times New Roman"/>
                <w:szCs w:val="24"/>
              </w:rPr>
              <w:t>P</w:t>
            </w:r>
          </w:p>
        </w:tc>
      </w:tr>
      <w:tr w:rsidR="008E2C9C" w:rsidRPr="0000075F" w14:paraId="61F362B0" w14:textId="77777777" w:rsidTr="000E128C">
        <w:tc>
          <w:tcPr>
            <w:tcW w:w="2245" w:type="dxa"/>
            <w:tcBorders>
              <w:top w:val="double" w:sz="4" w:space="0" w:color="auto"/>
              <w:left w:val="nil"/>
              <w:bottom w:val="nil"/>
              <w:right w:val="nil"/>
            </w:tcBorders>
          </w:tcPr>
          <w:p w14:paraId="65E6C1BB" w14:textId="77777777" w:rsidR="008E2C9C" w:rsidRPr="0000075F" w:rsidRDefault="008E2C9C" w:rsidP="00C856A7">
            <w:pPr>
              <w:rPr>
                <w:rFonts w:cs="Times New Roman"/>
                <w:szCs w:val="24"/>
              </w:rPr>
            </w:pPr>
          </w:p>
        </w:tc>
        <w:tc>
          <w:tcPr>
            <w:tcW w:w="1805" w:type="dxa"/>
            <w:tcBorders>
              <w:top w:val="double" w:sz="4" w:space="0" w:color="auto"/>
              <w:left w:val="nil"/>
              <w:bottom w:val="nil"/>
              <w:right w:val="nil"/>
            </w:tcBorders>
          </w:tcPr>
          <w:p w14:paraId="60A30BAF" w14:textId="5284203A" w:rsidR="008E2C9C" w:rsidRPr="0000075F" w:rsidRDefault="000E128C" w:rsidP="00C856A7">
            <w:pPr>
              <w:jc w:val="center"/>
              <w:rPr>
                <w:rFonts w:cs="Times New Roman"/>
                <w:szCs w:val="24"/>
              </w:rPr>
            </w:pPr>
            <w:r>
              <w:rPr>
                <w:rFonts w:cs="Times New Roman"/>
                <w:szCs w:val="24"/>
              </w:rPr>
              <w:t>Pre-Intervention</w:t>
            </w:r>
          </w:p>
        </w:tc>
        <w:tc>
          <w:tcPr>
            <w:tcW w:w="1350" w:type="dxa"/>
            <w:tcBorders>
              <w:top w:val="double" w:sz="4" w:space="0" w:color="auto"/>
              <w:left w:val="nil"/>
              <w:bottom w:val="nil"/>
              <w:right w:val="nil"/>
            </w:tcBorders>
          </w:tcPr>
          <w:p w14:paraId="21263029" w14:textId="77777777" w:rsidR="008E2C9C" w:rsidRPr="0000075F" w:rsidRDefault="008E2C9C" w:rsidP="00C856A7">
            <w:pPr>
              <w:jc w:val="center"/>
              <w:rPr>
                <w:rFonts w:cs="Times New Roman"/>
                <w:szCs w:val="24"/>
              </w:rPr>
            </w:pPr>
          </w:p>
        </w:tc>
        <w:tc>
          <w:tcPr>
            <w:tcW w:w="1885" w:type="dxa"/>
            <w:tcBorders>
              <w:top w:val="double" w:sz="4" w:space="0" w:color="auto"/>
              <w:left w:val="nil"/>
              <w:bottom w:val="nil"/>
              <w:right w:val="nil"/>
            </w:tcBorders>
          </w:tcPr>
          <w:p w14:paraId="6A040FDD" w14:textId="0CFA15C7" w:rsidR="008E2C9C" w:rsidRPr="0000075F" w:rsidRDefault="000E128C" w:rsidP="00C856A7">
            <w:pPr>
              <w:jc w:val="center"/>
              <w:rPr>
                <w:rFonts w:cs="Times New Roman"/>
                <w:szCs w:val="24"/>
              </w:rPr>
            </w:pPr>
            <w:r>
              <w:rPr>
                <w:rFonts w:cs="Times New Roman"/>
                <w:szCs w:val="24"/>
              </w:rPr>
              <w:t>Post-Intervention</w:t>
            </w:r>
          </w:p>
        </w:tc>
        <w:tc>
          <w:tcPr>
            <w:tcW w:w="990" w:type="dxa"/>
            <w:tcBorders>
              <w:top w:val="double" w:sz="4" w:space="0" w:color="auto"/>
              <w:left w:val="nil"/>
              <w:bottom w:val="nil"/>
              <w:right w:val="nil"/>
            </w:tcBorders>
          </w:tcPr>
          <w:p w14:paraId="3AF2B9F9" w14:textId="77777777" w:rsidR="008E2C9C" w:rsidRPr="0000075F" w:rsidRDefault="008E2C9C" w:rsidP="00C856A7">
            <w:pPr>
              <w:jc w:val="center"/>
              <w:rPr>
                <w:rFonts w:cs="Times New Roman"/>
                <w:szCs w:val="24"/>
              </w:rPr>
            </w:pPr>
          </w:p>
        </w:tc>
        <w:tc>
          <w:tcPr>
            <w:tcW w:w="990" w:type="dxa"/>
            <w:tcBorders>
              <w:top w:val="double" w:sz="4" w:space="0" w:color="auto"/>
              <w:left w:val="nil"/>
              <w:bottom w:val="nil"/>
              <w:right w:val="nil"/>
            </w:tcBorders>
          </w:tcPr>
          <w:p w14:paraId="38E18294" w14:textId="3E46BDF8" w:rsidR="008E2C9C" w:rsidRPr="0000075F" w:rsidRDefault="008E2C9C" w:rsidP="00C856A7">
            <w:pPr>
              <w:jc w:val="center"/>
              <w:rPr>
                <w:rFonts w:cs="Times New Roman"/>
                <w:szCs w:val="24"/>
              </w:rPr>
            </w:pPr>
          </w:p>
        </w:tc>
        <w:tc>
          <w:tcPr>
            <w:tcW w:w="1260" w:type="dxa"/>
            <w:tcBorders>
              <w:top w:val="double" w:sz="4" w:space="0" w:color="auto"/>
              <w:left w:val="nil"/>
              <w:bottom w:val="nil"/>
              <w:right w:val="nil"/>
            </w:tcBorders>
          </w:tcPr>
          <w:p w14:paraId="4BDFC0C7" w14:textId="77777777" w:rsidR="008E2C9C" w:rsidRPr="0000075F" w:rsidRDefault="008E2C9C" w:rsidP="00C856A7">
            <w:pPr>
              <w:jc w:val="center"/>
              <w:rPr>
                <w:rFonts w:cs="Times New Roman"/>
                <w:szCs w:val="24"/>
              </w:rPr>
            </w:pPr>
          </w:p>
        </w:tc>
      </w:tr>
      <w:tr w:rsidR="008E2C9C" w:rsidRPr="0000075F" w14:paraId="128F6DE3" w14:textId="77777777" w:rsidTr="000E128C">
        <w:tc>
          <w:tcPr>
            <w:tcW w:w="2245" w:type="dxa"/>
            <w:tcBorders>
              <w:top w:val="nil"/>
              <w:left w:val="nil"/>
              <w:bottom w:val="nil"/>
              <w:right w:val="nil"/>
            </w:tcBorders>
          </w:tcPr>
          <w:p w14:paraId="511DF651" w14:textId="77777777" w:rsidR="008E2C9C" w:rsidRPr="0000075F" w:rsidRDefault="008E2C9C" w:rsidP="00E361CE">
            <w:pPr>
              <w:rPr>
                <w:rFonts w:cs="Times New Roman"/>
                <w:szCs w:val="24"/>
              </w:rPr>
            </w:pPr>
            <w:r w:rsidRPr="0000075F">
              <w:rPr>
                <w:rFonts w:cs="Times New Roman"/>
                <w:szCs w:val="24"/>
              </w:rPr>
              <w:t>All Property Crime</w:t>
            </w:r>
          </w:p>
        </w:tc>
        <w:tc>
          <w:tcPr>
            <w:tcW w:w="1805" w:type="dxa"/>
            <w:tcBorders>
              <w:top w:val="nil"/>
              <w:left w:val="nil"/>
              <w:bottom w:val="nil"/>
              <w:right w:val="nil"/>
            </w:tcBorders>
          </w:tcPr>
          <w:p w14:paraId="057F6F59" w14:textId="77777777" w:rsidR="008E2C9C" w:rsidRPr="0000075F" w:rsidRDefault="008E2C9C" w:rsidP="00E361CE">
            <w:pPr>
              <w:jc w:val="center"/>
              <w:rPr>
                <w:rFonts w:cs="Times New Roman"/>
                <w:szCs w:val="24"/>
              </w:rPr>
            </w:pPr>
            <w:r w:rsidRPr="0000075F">
              <w:rPr>
                <w:rFonts w:cs="Times New Roman"/>
                <w:szCs w:val="24"/>
              </w:rPr>
              <w:t>0.</w:t>
            </w:r>
            <w:r>
              <w:rPr>
                <w:rFonts w:cs="Times New Roman"/>
                <w:szCs w:val="24"/>
              </w:rPr>
              <w:t xml:space="preserve">861 </w:t>
            </w:r>
            <w:r w:rsidRPr="0000075F">
              <w:rPr>
                <w:rFonts w:cs="Times New Roman"/>
                <w:szCs w:val="24"/>
              </w:rPr>
              <w:t>(0.0</w:t>
            </w:r>
            <w:r>
              <w:rPr>
                <w:rFonts w:cs="Times New Roman"/>
                <w:szCs w:val="24"/>
              </w:rPr>
              <w:t>3</w:t>
            </w:r>
            <w:r w:rsidRPr="0000075F">
              <w:rPr>
                <w:rFonts w:cs="Times New Roman"/>
                <w:szCs w:val="24"/>
              </w:rPr>
              <w:t>)</w:t>
            </w:r>
          </w:p>
        </w:tc>
        <w:tc>
          <w:tcPr>
            <w:tcW w:w="1350" w:type="dxa"/>
            <w:tcBorders>
              <w:top w:val="nil"/>
              <w:left w:val="nil"/>
              <w:bottom w:val="nil"/>
              <w:right w:val="nil"/>
            </w:tcBorders>
          </w:tcPr>
          <w:p w14:paraId="472142A8" w14:textId="5F5E7FD0" w:rsidR="008E2C9C" w:rsidRDefault="008E2C9C" w:rsidP="00E361CE">
            <w:pPr>
              <w:jc w:val="center"/>
              <w:rPr>
                <w:rFonts w:cs="Times New Roman"/>
                <w:szCs w:val="24"/>
              </w:rPr>
            </w:pPr>
            <w:r>
              <w:rPr>
                <w:rFonts w:cs="Times New Roman"/>
                <w:szCs w:val="24"/>
              </w:rPr>
              <w:t>1345</w:t>
            </w:r>
          </w:p>
        </w:tc>
        <w:tc>
          <w:tcPr>
            <w:tcW w:w="1885" w:type="dxa"/>
            <w:tcBorders>
              <w:top w:val="nil"/>
              <w:left w:val="nil"/>
              <w:bottom w:val="nil"/>
              <w:right w:val="nil"/>
            </w:tcBorders>
          </w:tcPr>
          <w:p w14:paraId="04DF6EB8" w14:textId="511253AF" w:rsidR="008E2C9C" w:rsidRPr="0000075F" w:rsidRDefault="008E2C9C" w:rsidP="00E361CE">
            <w:pPr>
              <w:jc w:val="center"/>
              <w:rPr>
                <w:rFonts w:cs="Times New Roman"/>
                <w:szCs w:val="24"/>
              </w:rPr>
            </w:pPr>
            <w:r>
              <w:rPr>
                <w:rFonts w:cs="Times New Roman"/>
                <w:szCs w:val="24"/>
              </w:rPr>
              <w:t>0.658 (0.07)</w:t>
            </w:r>
          </w:p>
        </w:tc>
        <w:tc>
          <w:tcPr>
            <w:tcW w:w="990" w:type="dxa"/>
            <w:tcBorders>
              <w:top w:val="nil"/>
              <w:left w:val="nil"/>
              <w:bottom w:val="nil"/>
              <w:right w:val="nil"/>
            </w:tcBorders>
          </w:tcPr>
          <w:p w14:paraId="6D37C080" w14:textId="03A00418" w:rsidR="008E2C9C" w:rsidRDefault="008E2C9C" w:rsidP="00E361CE">
            <w:pPr>
              <w:jc w:val="center"/>
              <w:rPr>
                <w:rFonts w:cs="Times New Roman"/>
                <w:szCs w:val="24"/>
              </w:rPr>
            </w:pPr>
            <w:r>
              <w:rPr>
                <w:rFonts w:cs="Times New Roman"/>
                <w:szCs w:val="24"/>
              </w:rPr>
              <w:t>121</w:t>
            </w:r>
          </w:p>
        </w:tc>
        <w:tc>
          <w:tcPr>
            <w:tcW w:w="990" w:type="dxa"/>
            <w:tcBorders>
              <w:top w:val="nil"/>
              <w:left w:val="nil"/>
              <w:bottom w:val="nil"/>
              <w:right w:val="nil"/>
            </w:tcBorders>
          </w:tcPr>
          <w:p w14:paraId="0AA743F7" w14:textId="0CD547FF" w:rsidR="008E2C9C" w:rsidRPr="0000075F" w:rsidRDefault="008E2C9C" w:rsidP="00E361CE">
            <w:pPr>
              <w:jc w:val="center"/>
              <w:rPr>
                <w:rFonts w:cs="Times New Roman"/>
                <w:szCs w:val="24"/>
              </w:rPr>
            </w:pPr>
            <w:r>
              <w:rPr>
                <w:rFonts w:cs="Times New Roman"/>
                <w:szCs w:val="24"/>
              </w:rPr>
              <w:t>-0.205</w:t>
            </w:r>
          </w:p>
        </w:tc>
        <w:tc>
          <w:tcPr>
            <w:tcW w:w="1260" w:type="dxa"/>
            <w:tcBorders>
              <w:top w:val="nil"/>
              <w:left w:val="nil"/>
              <w:bottom w:val="nil"/>
              <w:right w:val="nil"/>
            </w:tcBorders>
          </w:tcPr>
          <w:p w14:paraId="35E7A41B" w14:textId="77777777" w:rsidR="008E2C9C" w:rsidRPr="0000075F" w:rsidRDefault="008E2C9C" w:rsidP="00E361CE">
            <w:pPr>
              <w:jc w:val="center"/>
              <w:rPr>
                <w:rFonts w:cs="Times New Roman"/>
                <w:szCs w:val="24"/>
              </w:rPr>
            </w:pPr>
            <w:r>
              <w:rPr>
                <w:rFonts w:cs="Times New Roman"/>
                <w:szCs w:val="24"/>
              </w:rPr>
              <w:t>0.013</w:t>
            </w:r>
          </w:p>
        </w:tc>
      </w:tr>
      <w:tr w:rsidR="008E2C9C" w:rsidRPr="0000075F" w14:paraId="06A2551A" w14:textId="77777777" w:rsidTr="000E128C">
        <w:tc>
          <w:tcPr>
            <w:tcW w:w="2245" w:type="dxa"/>
            <w:tcBorders>
              <w:top w:val="nil"/>
              <w:left w:val="nil"/>
              <w:bottom w:val="nil"/>
              <w:right w:val="nil"/>
            </w:tcBorders>
          </w:tcPr>
          <w:p w14:paraId="23775B48" w14:textId="77777777" w:rsidR="008E2C9C" w:rsidRPr="0000075F" w:rsidRDefault="008E2C9C" w:rsidP="00E361CE">
            <w:pPr>
              <w:rPr>
                <w:rFonts w:cs="Times New Roman"/>
                <w:szCs w:val="24"/>
              </w:rPr>
            </w:pPr>
            <w:r w:rsidRPr="0000075F">
              <w:rPr>
                <w:rFonts w:cs="Times New Roman"/>
                <w:szCs w:val="24"/>
              </w:rPr>
              <w:t>Burglaries</w:t>
            </w:r>
          </w:p>
        </w:tc>
        <w:tc>
          <w:tcPr>
            <w:tcW w:w="1805" w:type="dxa"/>
            <w:tcBorders>
              <w:top w:val="nil"/>
              <w:left w:val="nil"/>
              <w:bottom w:val="nil"/>
              <w:right w:val="nil"/>
            </w:tcBorders>
          </w:tcPr>
          <w:p w14:paraId="34F5AD60" w14:textId="77777777" w:rsidR="008E2C9C" w:rsidRPr="0000075F" w:rsidRDefault="008E2C9C" w:rsidP="00E361CE">
            <w:pPr>
              <w:jc w:val="center"/>
              <w:rPr>
                <w:rFonts w:cs="Times New Roman"/>
                <w:szCs w:val="24"/>
              </w:rPr>
            </w:pPr>
            <w:r>
              <w:rPr>
                <w:rFonts w:cs="Times New Roman"/>
                <w:szCs w:val="24"/>
              </w:rPr>
              <w:t>0.113 (0.01)</w:t>
            </w:r>
          </w:p>
        </w:tc>
        <w:tc>
          <w:tcPr>
            <w:tcW w:w="1350" w:type="dxa"/>
            <w:tcBorders>
              <w:top w:val="nil"/>
              <w:left w:val="nil"/>
              <w:bottom w:val="nil"/>
              <w:right w:val="nil"/>
            </w:tcBorders>
          </w:tcPr>
          <w:p w14:paraId="40632C13" w14:textId="475A32F7" w:rsidR="008E2C9C" w:rsidRDefault="008E2C9C" w:rsidP="00E361CE">
            <w:pPr>
              <w:jc w:val="center"/>
              <w:rPr>
                <w:rFonts w:cs="Times New Roman"/>
                <w:szCs w:val="24"/>
              </w:rPr>
            </w:pPr>
            <w:r>
              <w:rPr>
                <w:rFonts w:cs="Times New Roman"/>
                <w:szCs w:val="24"/>
              </w:rPr>
              <w:t>176</w:t>
            </w:r>
          </w:p>
        </w:tc>
        <w:tc>
          <w:tcPr>
            <w:tcW w:w="1885" w:type="dxa"/>
            <w:tcBorders>
              <w:top w:val="nil"/>
              <w:left w:val="nil"/>
              <w:bottom w:val="nil"/>
              <w:right w:val="nil"/>
            </w:tcBorders>
          </w:tcPr>
          <w:p w14:paraId="50091C02" w14:textId="6206F7F4" w:rsidR="008E2C9C" w:rsidRPr="0000075F" w:rsidRDefault="008E2C9C" w:rsidP="00E361CE">
            <w:pPr>
              <w:jc w:val="center"/>
              <w:rPr>
                <w:rFonts w:cs="Times New Roman"/>
                <w:szCs w:val="24"/>
              </w:rPr>
            </w:pPr>
            <w:r>
              <w:rPr>
                <w:rFonts w:cs="Times New Roman"/>
                <w:szCs w:val="24"/>
              </w:rPr>
              <w:t>0.082 (0.02)</w:t>
            </w:r>
          </w:p>
        </w:tc>
        <w:tc>
          <w:tcPr>
            <w:tcW w:w="990" w:type="dxa"/>
            <w:tcBorders>
              <w:top w:val="nil"/>
              <w:left w:val="nil"/>
              <w:bottom w:val="nil"/>
              <w:right w:val="nil"/>
            </w:tcBorders>
          </w:tcPr>
          <w:p w14:paraId="62BA092C" w14:textId="2CC9AD9D" w:rsidR="008E2C9C" w:rsidRDefault="008E2C9C" w:rsidP="00E361CE">
            <w:pPr>
              <w:jc w:val="center"/>
              <w:rPr>
                <w:rFonts w:cs="Times New Roman"/>
                <w:szCs w:val="24"/>
              </w:rPr>
            </w:pPr>
            <w:r>
              <w:rPr>
                <w:rFonts w:cs="Times New Roman"/>
                <w:szCs w:val="24"/>
              </w:rPr>
              <w:t>15</w:t>
            </w:r>
          </w:p>
        </w:tc>
        <w:tc>
          <w:tcPr>
            <w:tcW w:w="990" w:type="dxa"/>
            <w:tcBorders>
              <w:top w:val="nil"/>
              <w:left w:val="nil"/>
              <w:bottom w:val="nil"/>
              <w:right w:val="nil"/>
            </w:tcBorders>
          </w:tcPr>
          <w:p w14:paraId="0884544B" w14:textId="0EE0D78E" w:rsidR="008E2C9C" w:rsidRPr="0000075F" w:rsidRDefault="008E2C9C" w:rsidP="00E361CE">
            <w:pPr>
              <w:jc w:val="center"/>
              <w:rPr>
                <w:rFonts w:cs="Times New Roman"/>
                <w:szCs w:val="24"/>
              </w:rPr>
            </w:pPr>
            <w:r>
              <w:rPr>
                <w:rFonts w:cs="Times New Roman"/>
                <w:szCs w:val="24"/>
              </w:rPr>
              <w:t>-0.031</w:t>
            </w:r>
          </w:p>
        </w:tc>
        <w:tc>
          <w:tcPr>
            <w:tcW w:w="1260" w:type="dxa"/>
            <w:tcBorders>
              <w:top w:val="nil"/>
              <w:left w:val="nil"/>
              <w:bottom w:val="nil"/>
              <w:right w:val="nil"/>
            </w:tcBorders>
          </w:tcPr>
          <w:p w14:paraId="0E30F136" w14:textId="77777777" w:rsidR="008E2C9C" w:rsidRPr="0000075F" w:rsidRDefault="008E2C9C" w:rsidP="00E361CE">
            <w:pPr>
              <w:jc w:val="center"/>
              <w:rPr>
                <w:rFonts w:cs="Times New Roman"/>
                <w:szCs w:val="24"/>
              </w:rPr>
            </w:pPr>
            <w:r>
              <w:rPr>
                <w:rFonts w:cs="Times New Roman"/>
                <w:szCs w:val="24"/>
              </w:rPr>
              <w:t>0.243</w:t>
            </w:r>
          </w:p>
        </w:tc>
      </w:tr>
      <w:tr w:rsidR="008E2C9C" w:rsidRPr="0000075F" w14:paraId="27FDCA74" w14:textId="77777777" w:rsidTr="000E128C">
        <w:tc>
          <w:tcPr>
            <w:tcW w:w="2245" w:type="dxa"/>
            <w:tcBorders>
              <w:top w:val="nil"/>
              <w:left w:val="nil"/>
              <w:bottom w:val="nil"/>
              <w:right w:val="nil"/>
            </w:tcBorders>
          </w:tcPr>
          <w:p w14:paraId="1CA76791" w14:textId="77777777" w:rsidR="008E2C9C" w:rsidRPr="0000075F" w:rsidRDefault="008E2C9C" w:rsidP="00E361CE">
            <w:pPr>
              <w:rPr>
                <w:rFonts w:cs="Times New Roman"/>
                <w:szCs w:val="24"/>
              </w:rPr>
            </w:pPr>
            <w:r w:rsidRPr="0000075F">
              <w:rPr>
                <w:rFonts w:cs="Times New Roman"/>
                <w:szCs w:val="24"/>
              </w:rPr>
              <w:t>Theft</w:t>
            </w:r>
          </w:p>
        </w:tc>
        <w:tc>
          <w:tcPr>
            <w:tcW w:w="1805" w:type="dxa"/>
            <w:tcBorders>
              <w:top w:val="nil"/>
              <w:left w:val="nil"/>
              <w:bottom w:val="nil"/>
              <w:right w:val="nil"/>
            </w:tcBorders>
          </w:tcPr>
          <w:p w14:paraId="5D3CE417" w14:textId="77777777" w:rsidR="008E2C9C" w:rsidRPr="0000075F" w:rsidRDefault="008E2C9C" w:rsidP="00E361CE">
            <w:pPr>
              <w:jc w:val="center"/>
              <w:rPr>
                <w:rFonts w:cs="Times New Roman"/>
                <w:szCs w:val="24"/>
              </w:rPr>
            </w:pPr>
            <w:r>
              <w:rPr>
                <w:rFonts w:cs="Times New Roman"/>
                <w:szCs w:val="24"/>
              </w:rPr>
              <w:t>0.671 (0.02)</w:t>
            </w:r>
          </w:p>
        </w:tc>
        <w:tc>
          <w:tcPr>
            <w:tcW w:w="1350" w:type="dxa"/>
            <w:tcBorders>
              <w:top w:val="nil"/>
              <w:left w:val="nil"/>
              <w:bottom w:val="nil"/>
              <w:right w:val="nil"/>
            </w:tcBorders>
          </w:tcPr>
          <w:p w14:paraId="5C522FD3" w14:textId="6A6216DA" w:rsidR="008E2C9C" w:rsidRDefault="008E2C9C" w:rsidP="00E361CE">
            <w:pPr>
              <w:jc w:val="center"/>
              <w:rPr>
                <w:rFonts w:cs="Times New Roman"/>
                <w:szCs w:val="24"/>
              </w:rPr>
            </w:pPr>
            <w:r>
              <w:rPr>
                <w:rFonts w:cs="Times New Roman"/>
                <w:szCs w:val="24"/>
              </w:rPr>
              <w:t>1047</w:t>
            </w:r>
          </w:p>
        </w:tc>
        <w:tc>
          <w:tcPr>
            <w:tcW w:w="1885" w:type="dxa"/>
            <w:tcBorders>
              <w:top w:val="nil"/>
              <w:left w:val="nil"/>
              <w:bottom w:val="nil"/>
              <w:right w:val="nil"/>
            </w:tcBorders>
          </w:tcPr>
          <w:p w14:paraId="04072BF6" w14:textId="379EA5FA" w:rsidR="008E2C9C" w:rsidRPr="0000075F" w:rsidRDefault="008E2C9C" w:rsidP="00E361CE">
            <w:pPr>
              <w:jc w:val="center"/>
              <w:rPr>
                <w:rFonts w:cs="Times New Roman"/>
                <w:szCs w:val="24"/>
              </w:rPr>
            </w:pPr>
            <w:r>
              <w:rPr>
                <w:rFonts w:cs="Times New Roman"/>
                <w:szCs w:val="24"/>
              </w:rPr>
              <w:t>0.543 (0.02)</w:t>
            </w:r>
          </w:p>
        </w:tc>
        <w:tc>
          <w:tcPr>
            <w:tcW w:w="990" w:type="dxa"/>
            <w:tcBorders>
              <w:top w:val="nil"/>
              <w:left w:val="nil"/>
              <w:bottom w:val="nil"/>
              <w:right w:val="nil"/>
            </w:tcBorders>
          </w:tcPr>
          <w:p w14:paraId="6ADA8A3D" w14:textId="50162FE8" w:rsidR="008E2C9C" w:rsidRDefault="008E2C9C" w:rsidP="00E361CE">
            <w:pPr>
              <w:jc w:val="center"/>
              <w:rPr>
                <w:rFonts w:cs="Times New Roman"/>
                <w:szCs w:val="24"/>
              </w:rPr>
            </w:pPr>
            <w:r>
              <w:rPr>
                <w:rFonts w:cs="Times New Roman"/>
                <w:szCs w:val="24"/>
              </w:rPr>
              <w:t>100</w:t>
            </w:r>
          </w:p>
        </w:tc>
        <w:tc>
          <w:tcPr>
            <w:tcW w:w="990" w:type="dxa"/>
            <w:tcBorders>
              <w:top w:val="nil"/>
              <w:left w:val="nil"/>
              <w:bottom w:val="nil"/>
              <w:right w:val="nil"/>
            </w:tcBorders>
          </w:tcPr>
          <w:p w14:paraId="222E3B89" w14:textId="15FECBBB" w:rsidR="008E2C9C" w:rsidRPr="0000075F" w:rsidRDefault="008E2C9C" w:rsidP="00E361CE">
            <w:pPr>
              <w:jc w:val="center"/>
              <w:rPr>
                <w:rFonts w:cs="Times New Roman"/>
                <w:szCs w:val="24"/>
              </w:rPr>
            </w:pPr>
            <w:r>
              <w:rPr>
                <w:rFonts w:cs="Times New Roman"/>
                <w:szCs w:val="24"/>
              </w:rPr>
              <w:t>-0.128</w:t>
            </w:r>
          </w:p>
        </w:tc>
        <w:tc>
          <w:tcPr>
            <w:tcW w:w="1260" w:type="dxa"/>
            <w:tcBorders>
              <w:top w:val="nil"/>
              <w:left w:val="nil"/>
              <w:bottom w:val="nil"/>
              <w:right w:val="nil"/>
            </w:tcBorders>
          </w:tcPr>
          <w:p w14:paraId="627B1C69" w14:textId="77777777" w:rsidR="008E2C9C" w:rsidRPr="0000075F" w:rsidRDefault="008E2C9C" w:rsidP="00E361CE">
            <w:pPr>
              <w:jc w:val="center"/>
              <w:rPr>
                <w:rFonts w:cs="Times New Roman"/>
                <w:szCs w:val="24"/>
              </w:rPr>
            </w:pPr>
            <w:r>
              <w:rPr>
                <w:rFonts w:cs="Times New Roman"/>
                <w:szCs w:val="24"/>
              </w:rPr>
              <w:t>0.076</w:t>
            </w:r>
          </w:p>
        </w:tc>
      </w:tr>
      <w:tr w:rsidR="008E2C9C" w:rsidRPr="0000075F" w14:paraId="6C892F63" w14:textId="77777777" w:rsidTr="000E128C">
        <w:tc>
          <w:tcPr>
            <w:tcW w:w="2245" w:type="dxa"/>
            <w:tcBorders>
              <w:top w:val="nil"/>
              <w:left w:val="nil"/>
              <w:bottom w:val="double" w:sz="4" w:space="0" w:color="auto"/>
              <w:right w:val="nil"/>
            </w:tcBorders>
          </w:tcPr>
          <w:p w14:paraId="4E4C839B" w14:textId="77777777" w:rsidR="008E2C9C" w:rsidRPr="0000075F" w:rsidRDefault="008E2C9C" w:rsidP="00E361CE">
            <w:pPr>
              <w:rPr>
                <w:rFonts w:cs="Times New Roman"/>
                <w:szCs w:val="24"/>
              </w:rPr>
            </w:pPr>
            <w:r w:rsidRPr="0000075F">
              <w:rPr>
                <w:rFonts w:cs="Times New Roman"/>
                <w:szCs w:val="24"/>
              </w:rPr>
              <w:t>Motor Vehicle Theft</w:t>
            </w:r>
          </w:p>
        </w:tc>
        <w:tc>
          <w:tcPr>
            <w:tcW w:w="1805" w:type="dxa"/>
            <w:tcBorders>
              <w:top w:val="nil"/>
              <w:left w:val="nil"/>
              <w:bottom w:val="double" w:sz="4" w:space="0" w:color="auto"/>
              <w:right w:val="nil"/>
            </w:tcBorders>
          </w:tcPr>
          <w:p w14:paraId="6861A560" w14:textId="77777777" w:rsidR="008E2C9C" w:rsidRPr="0000075F" w:rsidRDefault="008E2C9C" w:rsidP="00E361CE">
            <w:pPr>
              <w:jc w:val="center"/>
              <w:rPr>
                <w:rFonts w:cs="Times New Roman"/>
                <w:szCs w:val="24"/>
              </w:rPr>
            </w:pPr>
            <w:r>
              <w:rPr>
                <w:rFonts w:cs="Times New Roman"/>
                <w:szCs w:val="24"/>
              </w:rPr>
              <w:t>0.078 (0.01)</w:t>
            </w:r>
          </w:p>
        </w:tc>
        <w:tc>
          <w:tcPr>
            <w:tcW w:w="1350" w:type="dxa"/>
            <w:tcBorders>
              <w:top w:val="nil"/>
              <w:left w:val="nil"/>
              <w:bottom w:val="double" w:sz="4" w:space="0" w:color="auto"/>
              <w:right w:val="nil"/>
            </w:tcBorders>
          </w:tcPr>
          <w:p w14:paraId="51846D96" w14:textId="5013A354" w:rsidR="008E2C9C" w:rsidRDefault="008E2C9C" w:rsidP="00E361CE">
            <w:pPr>
              <w:jc w:val="center"/>
              <w:rPr>
                <w:rFonts w:cs="Times New Roman"/>
                <w:szCs w:val="24"/>
              </w:rPr>
            </w:pPr>
            <w:r>
              <w:rPr>
                <w:rFonts w:cs="Times New Roman"/>
                <w:szCs w:val="24"/>
              </w:rPr>
              <w:t>122</w:t>
            </w:r>
          </w:p>
        </w:tc>
        <w:tc>
          <w:tcPr>
            <w:tcW w:w="1885" w:type="dxa"/>
            <w:tcBorders>
              <w:top w:val="nil"/>
              <w:left w:val="nil"/>
              <w:bottom w:val="double" w:sz="4" w:space="0" w:color="auto"/>
              <w:right w:val="nil"/>
            </w:tcBorders>
          </w:tcPr>
          <w:p w14:paraId="05124C70" w14:textId="5801A0D8" w:rsidR="008E2C9C" w:rsidRPr="0000075F" w:rsidRDefault="008E2C9C" w:rsidP="00E361CE">
            <w:pPr>
              <w:jc w:val="center"/>
              <w:rPr>
                <w:rFonts w:cs="Times New Roman"/>
                <w:szCs w:val="24"/>
              </w:rPr>
            </w:pPr>
            <w:r>
              <w:rPr>
                <w:rFonts w:cs="Times New Roman"/>
                <w:szCs w:val="24"/>
              </w:rPr>
              <w:t>0.033 (0.01)</w:t>
            </w:r>
          </w:p>
        </w:tc>
        <w:tc>
          <w:tcPr>
            <w:tcW w:w="990" w:type="dxa"/>
            <w:tcBorders>
              <w:top w:val="nil"/>
              <w:left w:val="nil"/>
              <w:bottom w:val="double" w:sz="4" w:space="0" w:color="auto"/>
              <w:right w:val="nil"/>
            </w:tcBorders>
          </w:tcPr>
          <w:p w14:paraId="6F100E4A" w14:textId="7E38C93E" w:rsidR="008E2C9C" w:rsidRDefault="008E2C9C" w:rsidP="00E361CE">
            <w:pPr>
              <w:jc w:val="center"/>
              <w:rPr>
                <w:rFonts w:cs="Times New Roman"/>
                <w:szCs w:val="24"/>
              </w:rPr>
            </w:pPr>
            <w:r>
              <w:rPr>
                <w:rFonts w:cs="Times New Roman"/>
                <w:szCs w:val="24"/>
              </w:rPr>
              <w:t>6</w:t>
            </w:r>
          </w:p>
        </w:tc>
        <w:tc>
          <w:tcPr>
            <w:tcW w:w="990" w:type="dxa"/>
            <w:tcBorders>
              <w:top w:val="nil"/>
              <w:left w:val="nil"/>
              <w:bottom w:val="double" w:sz="4" w:space="0" w:color="auto"/>
              <w:right w:val="nil"/>
            </w:tcBorders>
          </w:tcPr>
          <w:p w14:paraId="2A0B2221" w14:textId="5CF64709" w:rsidR="008E2C9C" w:rsidRPr="0000075F" w:rsidRDefault="008E2C9C" w:rsidP="00E361CE">
            <w:pPr>
              <w:jc w:val="center"/>
              <w:rPr>
                <w:rFonts w:cs="Times New Roman"/>
                <w:szCs w:val="24"/>
              </w:rPr>
            </w:pPr>
            <w:r>
              <w:rPr>
                <w:rFonts w:cs="Times New Roman"/>
                <w:szCs w:val="24"/>
              </w:rPr>
              <w:t>-0.046</w:t>
            </w:r>
          </w:p>
        </w:tc>
        <w:tc>
          <w:tcPr>
            <w:tcW w:w="1260" w:type="dxa"/>
            <w:tcBorders>
              <w:top w:val="nil"/>
              <w:left w:val="nil"/>
              <w:bottom w:val="double" w:sz="4" w:space="0" w:color="auto"/>
              <w:right w:val="nil"/>
            </w:tcBorders>
          </w:tcPr>
          <w:p w14:paraId="2D4C8B4F" w14:textId="77777777" w:rsidR="008E2C9C" w:rsidRPr="0000075F" w:rsidRDefault="008E2C9C" w:rsidP="00E361CE">
            <w:pPr>
              <w:jc w:val="center"/>
              <w:rPr>
                <w:rFonts w:cs="Times New Roman"/>
                <w:szCs w:val="24"/>
              </w:rPr>
            </w:pPr>
            <w:r>
              <w:rPr>
                <w:rFonts w:cs="Times New Roman"/>
                <w:szCs w:val="24"/>
              </w:rPr>
              <w:t>0.033</w:t>
            </w:r>
          </w:p>
        </w:tc>
      </w:tr>
      <w:tr w:rsidR="008E2C9C" w:rsidRPr="0000075F" w14:paraId="1921A3C9" w14:textId="77777777" w:rsidTr="008E2C9C">
        <w:tc>
          <w:tcPr>
            <w:tcW w:w="10525" w:type="dxa"/>
            <w:gridSpan w:val="7"/>
            <w:tcBorders>
              <w:top w:val="nil"/>
              <w:left w:val="nil"/>
              <w:bottom w:val="nil"/>
              <w:right w:val="nil"/>
            </w:tcBorders>
          </w:tcPr>
          <w:p w14:paraId="79C86D9A" w14:textId="34A6FBC3" w:rsidR="008E2C9C" w:rsidRDefault="008E2C9C" w:rsidP="008E2C9C">
            <w:pPr>
              <w:rPr>
                <w:rFonts w:cs="Times New Roman"/>
                <w:szCs w:val="24"/>
              </w:rPr>
            </w:pPr>
            <w:r w:rsidRPr="00E361CE">
              <w:rPr>
                <w:rFonts w:cs="Times New Roman"/>
                <w:i/>
                <w:iCs/>
                <w:sz w:val="20"/>
                <w:szCs w:val="20"/>
              </w:rPr>
              <w:t>Notes: S.E. = standard errors, diff. = difference between treatment-control, P = p-value, N = counts of crime types</w:t>
            </w:r>
          </w:p>
        </w:tc>
      </w:tr>
    </w:tbl>
    <w:p w14:paraId="1B44A1C9" w14:textId="77777777" w:rsidR="00DA3B0B" w:rsidRDefault="00DA3B0B" w:rsidP="002A6A72">
      <w:pPr>
        <w:jc w:val="center"/>
        <w:rPr>
          <w:b/>
          <w:bCs/>
        </w:rPr>
      </w:pPr>
    </w:p>
    <w:p w14:paraId="3F104A38" w14:textId="77777777" w:rsidR="00E47C31" w:rsidRDefault="00E47C31" w:rsidP="002A6A72">
      <w:pPr>
        <w:jc w:val="center"/>
        <w:rPr>
          <w:b/>
          <w:bCs/>
        </w:rPr>
      </w:pPr>
    </w:p>
    <w:tbl>
      <w:tblPr>
        <w:tblStyle w:val="TableGrid"/>
        <w:tblW w:w="10620" w:type="dxa"/>
        <w:tblLayout w:type="fixed"/>
        <w:tblLook w:val="04A0" w:firstRow="1" w:lastRow="0" w:firstColumn="1" w:lastColumn="0" w:noHBand="0" w:noVBand="1"/>
      </w:tblPr>
      <w:tblGrid>
        <w:gridCol w:w="1980"/>
        <w:gridCol w:w="1440"/>
        <w:gridCol w:w="720"/>
        <w:gridCol w:w="1440"/>
        <w:gridCol w:w="720"/>
        <w:gridCol w:w="1440"/>
        <w:gridCol w:w="720"/>
        <w:gridCol w:w="1440"/>
        <w:gridCol w:w="720"/>
      </w:tblGrid>
      <w:tr w:rsidR="00F521B5" w:rsidRPr="0000075F" w14:paraId="03E39A53" w14:textId="77777777" w:rsidTr="00D74028">
        <w:tc>
          <w:tcPr>
            <w:tcW w:w="10620" w:type="dxa"/>
            <w:gridSpan w:val="9"/>
            <w:tcBorders>
              <w:top w:val="nil"/>
              <w:left w:val="nil"/>
              <w:bottom w:val="nil"/>
              <w:right w:val="nil"/>
            </w:tcBorders>
          </w:tcPr>
          <w:p w14:paraId="06123764" w14:textId="0E3FA072" w:rsidR="00F521B5" w:rsidRPr="0000075F" w:rsidRDefault="00F521B5" w:rsidP="00EE42CA">
            <w:pPr>
              <w:rPr>
                <w:rFonts w:cs="Times New Roman"/>
                <w:szCs w:val="24"/>
              </w:rPr>
            </w:pPr>
            <w:r w:rsidRPr="0000075F">
              <w:rPr>
                <w:rFonts w:cs="Times New Roman"/>
                <w:szCs w:val="24"/>
              </w:rPr>
              <w:t xml:space="preserve">Table </w:t>
            </w:r>
            <w:r>
              <w:rPr>
                <w:rFonts w:cs="Times New Roman"/>
                <w:szCs w:val="24"/>
              </w:rPr>
              <w:t>A</w:t>
            </w:r>
            <w:r w:rsidR="00800098">
              <w:rPr>
                <w:rFonts w:cs="Times New Roman"/>
                <w:szCs w:val="24"/>
              </w:rPr>
              <w:t>9</w:t>
            </w:r>
            <w:r w:rsidRPr="0000075F">
              <w:rPr>
                <w:rFonts w:cs="Times New Roman"/>
                <w:szCs w:val="24"/>
              </w:rPr>
              <w:t xml:space="preserve">. </w:t>
            </w:r>
            <w:r>
              <w:rPr>
                <w:rFonts w:cs="Times New Roman"/>
                <w:szCs w:val="24"/>
              </w:rPr>
              <w:t xml:space="preserve">Difference-in-difference </w:t>
            </w:r>
            <w:r w:rsidR="00894CDD">
              <w:rPr>
                <w:rFonts w:cs="Times New Roman"/>
                <w:szCs w:val="24"/>
              </w:rPr>
              <w:t xml:space="preserve">mixed effects generalized linear model </w:t>
            </w:r>
            <w:r>
              <w:rPr>
                <w:rFonts w:cs="Times New Roman"/>
                <w:szCs w:val="24"/>
              </w:rPr>
              <w:t>results</w:t>
            </w:r>
          </w:p>
        </w:tc>
      </w:tr>
      <w:tr w:rsidR="00F521B5" w:rsidRPr="0000075F" w14:paraId="0C5565FB" w14:textId="77777777" w:rsidTr="00D74028">
        <w:tc>
          <w:tcPr>
            <w:tcW w:w="1980" w:type="dxa"/>
            <w:tcBorders>
              <w:top w:val="double" w:sz="4" w:space="0" w:color="auto"/>
              <w:left w:val="nil"/>
              <w:bottom w:val="double" w:sz="4" w:space="0" w:color="auto"/>
              <w:right w:val="nil"/>
            </w:tcBorders>
          </w:tcPr>
          <w:p w14:paraId="4DA40EF5" w14:textId="77777777" w:rsidR="00F521B5" w:rsidRPr="009A0147" w:rsidRDefault="00F521B5" w:rsidP="00EE42CA">
            <w:pPr>
              <w:rPr>
                <w:rFonts w:cs="Times New Roman"/>
                <w:sz w:val="20"/>
                <w:szCs w:val="20"/>
              </w:rPr>
            </w:pPr>
          </w:p>
        </w:tc>
        <w:tc>
          <w:tcPr>
            <w:tcW w:w="1440" w:type="dxa"/>
            <w:tcBorders>
              <w:top w:val="double" w:sz="4" w:space="0" w:color="auto"/>
              <w:left w:val="nil"/>
              <w:bottom w:val="double" w:sz="4" w:space="0" w:color="auto"/>
              <w:right w:val="nil"/>
            </w:tcBorders>
          </w:tcPr>
          <w:p w14:paraId="29DEBEAC" w14:textId="77777777" w:rsidR="00F521B5" w:rsidRPr="009A0147" w:rsidRDefault="00F521B5" w:rsidP="00EE42CA">
            <w:pPr>
              <w:jc w:val="center"/>
              <w:rPr>
                <w:rFonts w:cs="Times New Roman"/>
                <w:sz w:val="20"/>
                <w:szCs w:val="20"/>
              </w:rPr>
            </w:pPr>
            <w:r w:rsidRPr="009A0147">
              <w:rPr>
                <w:rFonts w:cs="Times New Roman"/>
                <w:sz w:val="20"/>
                <w:szCs w:val="20"/>
              </w:rPr>
              <w:t>All Property</w:t>
            </w:r>
          </w:p>
        </w:tc>
        <w:tc>
          <w:tcPr>
            <w:tcW w:w="720" w:type="dxa"/>
            <w:tcBorders>
              <w:top w:val="double" w:sz="4" w:space="0" w:color="auto"/>
              <w:left w:val="nil"/>
              <w:bottom w:val="double" w:sz="4" w:space="0" w:color="auto"/>
              <w:right w:val="nil"/>
            </w:tcBorders>
          </w:tcPr>
          <w:p w14:paraId="61459503" w14:textId="77777777" w:rsidR="00F521B5" w:rsidRPr="009A0147" w:rsidRDefault="00F521B5" w:rsidP="00EE42CA">
            <w:pPr>
              <w:jc w:val="center"/>
              <w:rPr>
                <w:rFonts w:cs="Times New Roman"/>
                <w:sz w:val="20"/>
                <w:szCs w:val="20"/>
              </w:rPr>
            </w:pPr>
          </w:p>
        </w:tc>
        <w:tc>
          <w:tcPr>
            <w:tcW w:w="1440" w:type="dxa"/>
            <w:tcBorders>
              <w:top w:val="double" w:sz="4" w:space="0" w:color="auto"/>
              <w:left w:val="nil"/>
              <w:bottom w:val="double" w:sz="4" w:space="0" w:color="auto"/>
              <w:right w:val="nil"/>
            </w:tcBorders>
          </w:tcPr>
          <w:p w14:paraId="45728DB3" w14:textId="77777777" w:rsidR="00F521B5" w:rsidRPr="009A0147" w:rsidRDefault="00F521B5" w:rsidP="00EE42CA">
            <w:pPr>
              <w:jc w:val="center"/>
              <w:rPr>
                <w:rFonts w:cs="Times New Roman"/>
                <w:sz w:val="20"/>
                <w:szCs w:val="20"/>
              </w:rPr>
            </w:pPr>
            <w:r w:rsidRPr="009A0147">
              <w:rPr>
                <w:rFonts w:cs="Times New Roman"/>
                <w:sz w:val="20"/>
                <w:szCs w:val="20"/>
              </w:rPr>
              <w:t>Burglary</w:t>
            </w:r>
          </w:p>
        </w:tc>
        <w:tc>
          <w:tcPr>
            <w:tcW w:w="720" w:type="dxa"/>
            <w:tcBorders>
              <w:top w:val="double" w:sz="4" w:space="0" w:color="auto"/>
              <w:left w:val="nil"/>
              <w:bottom w:val="double" w:sz="4" w:space="0" w:color="auto"/>
              <w:right w:val="nil"/>
            </w:tcBorders>
          </w:tcPr>
          <w:p w14:paraId="56B2DE4C" w14:textId="77777777" w:rsidR="00F521B5" w:rsidRPr="009A0147" w:rsidRDefault="00F521B5" w:rsidP="00EE42CA">
            <w:pPr>
              <w:jc w:val="center"/>
              <w:rPr>
                <w:rFonts w:cs="Times New Roman"/>
                <w:sz w:val="20"/>
                <w:szCs w:val="20"/>
              </w:rPr>
            </w:pPr>
          </w:p>
        </w:tc>
        <w:tc>
          <w:tcPr>
            <w:tcW w:w="1440" w:type="dxa"/>
            <w:tcBorders>
              <w:top w:val="double" w:sz="4" w:space="0" w:color="auto"/>
              <w:left w:val="nil"/>
              <w:bottom w:val="double" w:sz="4" w:space="0" w:color="auto"/>
              <w:right w:val="nil"/>
            </w:tcBorders>
          </w:tcPr>
          <w:p w14:paraId="2706F462" w14:textId="77777777" w:rsidR="00F521B5" w:rsidRPr="009A0147" w:rsidRDefault="00F521B5" w:rsidP="00EE42CA">
            <w:pPr>
              <w:jc w:val="center"/>
              <w:rPr>
                <w:rFonts w:cs="Times New Roman"/>
                <w:sz w:val="20"/>
                <w:szCs w:val="20"/>
              </w:rPr>
            </w:pPr>
            <w:r w:rsidRPr="009A0147">
              <w:rPr>
                <w:rFonts w:cs="Times New Roman"/>
                <w:sz w:val="20"/>
                <w:szCs w:val="20"/>
              </w:rPr>
              <w:t>Theft</w:t>
            </w:r>
          </w:p>
        </w:tc>
        <w:tc>
          <w:tcPr>
            <w:tcW w:w="720" w:type="dxa"/>
            <w:tcBorders>
              <w:top w:val="double" w:sz="4" w:space="0" w:color="auto"/>
              <w:left w:val="nil"/>
              <w:bottom w:val="double" w:sz="4" w:space="0" w:color="auto"/>
              <w:right w:val="nil"/>
            </w:tcBorders>
          </w:tcPr>
          <w:p w14:paraId="50DA2739" w14:textId="77777777" w:rsidR="00F521B5" w:rsidRPr="009A0147" w:rsidRDefault="00F521B5" w:rsidP="00EE42CA">
            <w:pPr>
              <w:jc w:val="center"/>
              <w:rPr>
                <w:rFonts w:cs="Times New Roman"/>
                <w:sz w:val="20"/>
                <w:szCs w:val="20"/>
              </w:rPr>
            </w:pPr>
          </w:p>
        </w:tc>
        <w:tc>
          <w:tcPr>
            <w:tcW w:w="1440" w:type="dxa"/>
            <w:tcBorders>
              <w:top w:val="double" w:sz="4" w:space="0" w:color="auto"/>
              <w:left w:val="nil"/>
              <w:bottom w:val="double" w:sz="4" w:space="0" w:color="auto"/>
              <w:right w:val="nil"/>
            </w:tcBorders>
          </w:tcPr>
          <w:p w14:paraId="5C1F8475" w14:textId="77777777" w:rsidR="00F521B5" w:rsidRPr="009A0147" w:rsidRDefault="00F521B5" w:rsidP="00EE42CA">
            <w:pPr>
              <w:jc w:val="center"/>
              <w:rPr>
                <w:rFonts w:cs="Times New Roman"/>
                <w:sz w:val="20"/>
                <w:szCs w:val="20"/>
              </w:rPr>
            </w:pPr>
            <w:r w:rsidRPr="009A0147">
              <w:rPr>
                <w:rFonts w:cs="Times New Roman"/>
                <w:sz w:val="20"/>
                <w:szCs w:val="20"/>
              </w:rPr>
              <w:t>MVT</w:t>
            </w:r>
          </w:p>
        </w:tc>
        <w:tc>
          <w:tcPr>
            <w:tcW w:w="720" w:type="dxa"/>
            <w:tcBorders>
              <w:top w:val="double" w:sz="4" w:space="0" w:color="auto"/>
              <w:left w:val="nil"/>
              <w:bottom w:val="double" w:sz="4" w:space="0" w:color="auto"/>
              <w:right w:val="nil"/>
            </w:tcBorders>
          </w:tcPr>
          <w:p w14:paraId="402952AC" w14:textId="77777777" w:rsidR="00F521B5" w:rsidRPr="009A0147" w:rsidRDefault="00F521B5" w:rsidP="00EE42CA">
            <w:pPr>
              <w:jc w:val="center"/>
              <w:rPr>
                <w:rFonts w:cs="Times New Roman"/>
                <w:sz w:val="20"/>
                <w:szCs w:val="20"/>
              </w:rPr>
            </w:pPr>
          </w:p>
        </w:tc>
      </w:tr>
      <w:tr w:rsidR="00F521B5" w:rsidRPr="0000075F" w14:paraId="178AD5BB" w14:textId="77777777" w:rsidTr="00D74028">
        <w:tc>
          <w:tcPr>
            <w:tcW w:w="1980" w:type="dxa"/>
            <w:tcBorders>
              <w:top w:val="double" w:sz="4" w:space="0" w:color="auto"/>
              <w:left w:val="nil"/>
              <w:bottom w:val="nil"/>
              <w:right w:val="nil"/>
            </w:tcBorders>
          </w:tcPr>
          <w:p w14:paraId="43360B53" w14:textId="77777777" w:rsidR="00F521B5" w:rsidRPr="009A0147" w:rsidRDefault="00F521B5" w:rsidP="00EE42CA">
            <w:pPr>
              <w:rPr>
                <w:rFonts w:cs="Times New Roman"/>
                <w:sz w:val="20"/>
                <w:szCs w:val="20"/>
              </w:rPr>
            </w:pPr>
          </w:p>
        </w:tc>
        <w:tc>
          <w:tcPr>
            <w:tcW w:w="1440" w:type="dxa"/>
            <w:tcBorders>
              <w:top w:val="double" w:sz="4" w:space="0" w:color="auto"/>
              <w:left w:val="nil"/>
              <w:bottom w:val="single" w:sz="4" w:space="0" w:color="auto"/>
              <w:right w:val="nil"/>
            </w:tcBorders>
          </w:tcPr>
          <w:p w14:paraId="0B5D5163" w14:textId="77777777" w:rsidR="00F521B5" w:rsidRPr="009A0147" w:rsidRDefault="00F521B5" w:rsidP="00EE42CA">
            <w:pPr>
              <w:jc w:val="center"/>
              <w:rPr>
                <w:rFonts w:cs="Times New Roman"/>
                <w:sz w:val="20"/>
                <w:szCs w:val="20"/>
              </w:rPr>
            </w:pPr>
            <w:r w:rsidRPr="009A0147">
              <w:rPr>
                <w:rFonts w:cs="Times New Roman"/>
                <w:sz w:val="20"/>
                <w:szCs w:val="20"/>
              </w:rPr>
              <w:t>AME (S.E.)</w:t>
            </w:r>
          </w:p>
        </w:tc>
        <w:tc>
          <w:tcPr>
            <w:tcW w:w="720" w:type="dxa"/>
            <w:tcBorders>
              <w:top w:val="double" w:sz="4" w:space="0" w:color="auto"/>
              <w:left w:val="nil"/>
              <w:bottom w:val="single" w:sz="4" w:space="0" w:color="auto"/>
              <w:right w:val="nil"/>
            </w:tcBorders>
          </w:tcPr>
          <w:p w14:paraId="1607FB77" w14:textId="77777777" w:rsidR="00F521B5" w:rsidRPr="009A0147" w:rsidRDefault="00F521B5" w:rsidP="00EE42CA">
            <w:pPr>
              <w:jc w:val="center"/>
              <w:rPr>
                <w:rFonts w:cs="Times New Roman"/>
                <w:sz w:val="20"/>
                <w:szCs w:val="20"/>
              </w:rPr>
            </w:pPr>
            <w:r w:rsidRPr="009A0147">
              <w:rPr>
                <w:rFonts w:cs="Times New Roman"/>
                <w:sz w:val="20"/>
                <w:szCs w:val="20"/>
              </w:rPr>
              <w:t>P</w:t>
            </w:r>
          </w:p>
        </w:tc>
        <w:tc>
          <w:tcPr>
            <w:tcW w:w="1440" w:type="dxa"/>
            <w:tcBorders>
              <w:top w:val="double" w:sz="4" w:space="0" w:color="auto"/>
              <w:left w:val="nil"/>
              <w:bottom w:val="single" w:sz="4" w:space="0" w:color="auto"/>
              <w:right w:val="nil"/>
            </w:tcBorders>
          </w:tcPr>
          <w:p w14:paraId="4B46B60F" w14:textId="77777777" w:rsidR="00F521B5" w:rsidRPr="009A0147" w:rsidRDefault="00F521B5" w:rsidP="00EE42CA">
            <w:pPr>
              <w:jc w:val="center"/>
              <w:rPr>
                <w:rFonts w:cs="Times New Roman"/>
                <w:sz w:val="20"/>
                <w:szCs w:val="20"/>
              </w:rPr>
            </w:pPr>
            <w:r w:rsidRPr="009A0147">
              <w:rPr>
                <w:rFonts w:cs="Times New Roman"/>
                <w:sz w:val="20"/>
                <w:szCs w:val="20"/>
              </w:rPr>
              <w:t>AME (S.E.)</w:t>
            </w:r>
          </w:p>
        </w:tc>
        <w:tc>
          <w:tcPr>
            <w:tcW w:w="720" w:type="dxa"/>
            <w:tcBorders>
              <w:top w:val="double" w:sz="4" w:space="0" w:color="auto"/>
              <w:left w:val="nil"/>
              <w:bottom w:val="single" w:sz="4" w:space="0" w:color="auto"/>
              <w:right w:val="nil"/>
            </w:tcBorders>
          </w:tcPr>
          <w:p w14:paraId="72C32F45" w14:textId="77777777" w:rsidR="00F521B5" w:rsidRPr="009A0147" w:rsidRDefault="00F521B5" w:rsidP="00EE42CA">
            <w:pPr>
              <w:jc w:val="center"/>
              <w:rPr>
                <w:rFonts w:cs="Times New Roman"/>
                <w:sz w:val="20"/>
                <w:szCs w:val="20"/>
              </w:rPr>
            </w:pPr>
            <w:r w:rsidRPr="009A0147">
              <w:rPr>
                <w:rFonts w:cs="Times New Roman"/>
                <w:sz w:val="20"/>
                <w:szCs w:val="20"/>
              </w:rPr>
              <w:t>P</w:t>
            </w:r>
          </w:p>
        </w:tc>
        <w:tc>
          <w:tcPr>
            <w:tcW w:w="1440" w:type="dxa"/>
            <w:tcBorders>
              <w:top w:val="double" w:sz="4" w:space="0" w:color="auto"/>
              <w:left w:val="nil"/>
              <w:bottom w:val="single" w:sz="4" w:space="0" w:color="auto"/>
              <w:right w:val="nil"/>
            </w:tcBorders>
          </w:tcPr>
          <w:p w14:paraId="44F95164" w14:textId="77777777" w:rsidR="00F521B5" w:rsidRPr="009A0147" w:rsidRDefault="00F521B5" w:rsidP="00EE42CA">
            <w:pPr>
              <w:jc w:val="center"/>
              <w:rPr>
                <w:rFonts w:cs="Times New Roman"/>
                <w:sz w:val="20"/>
                <w:szCs w:val="20"/>
              </w:rPr>
            </w:pPr>
            <w:r w:rsidRPr="009A0147">
              <w:rPr>
                <w:rFonts w:cs="Times New Roman"/>
                <w:sz w:val="20"/>
                <w:szCs w:val="20"/>
              </w:rPr>
              <w:t>AME (S.E.)</w:t>
            </w:r>
          </w:p>
        </w:tc>
        <w:tc>
          <w:tcPr>
            <w:tcW w:w="720" w:type="dxa"/>
            <w:tcBorders>
              <w:top w:val="double" w:sz="4" w:space="0" w:color="auto"/>
              <w:left w:val="nil"/>
              <w:bottom w:val="single" w:sz="4" w:space="0" w:color="auto"/>
              <w:right w:val="nil"/>
            </w:tcBorders>
          </w:tcPr>
          <w:p w14:paraId="2BB455C0" w14:textId="77777777" w:rsidR="00F521B5" w:rsidRPr="009A0147" w:rsidRDefault="00F521B5" w:rsidP="00EE42CA">
            <w:pPr>
              <w:jc w:val="center"/>
              <w:rPr>
                <w:rFonts w:cs="Times New Roman"/>
                <w:sz w:val="20"/>
                <w:szCs w:val="20"/>
              </w:rPr>
            </w:pPr>
            <w:r w:rsidRPr="009A0147">
              <w:rPr>
                <w:rFonts w:cs="Times New Roman"/>
                <w:sz w:val="20"/>
                <w:szCs w:val="20"/>
              </w:rPr>
              <w:t>P</w:t>
            </w:r>
          </w:p>
        </w:tc>
        <w:tc>
          <w:tcPr>
            <w:tcW w:w="1440" w:type="dxa"/>
            <w:tcBorders>
              <w:top w:val="double" w:sz="4" w:space="0" w:color="auto"/>
              <w:left w:val="nil"/>
              <w:bottom w:val="single" w:sz="4" w:space="0" w:color="auto"/>
              <w:right w:val="nil"/>
            </w:tcBorders>
          </w:tcPr>
          <w:p w14:paraId="404A7A38" w14:textId="77777777" w:rsidR="00F521B5" w:rsidRPr="009A0147" w:rsidRDefault="00F521B5" w:rsidP="00EE42CA">
            <w:pPr>
              <w:jc w:val="center"/>
              <w:rPr>
                <w:rFonts w:cs="Times New Roman"/>
                <w:sz w:val="20"/>
                <w:szCs w:val="20"/>
              </w:rPr>
            </w:pPr>
            <w:r w:rsidRPr="009A0147">
              <w:rPr>
                <w:rFonts w:cs="Times New Roman"/>
                <w:sz w:val="20"/>
                <w:szCs w:val="20"/>
              </w:rPr>
              <w:t>AME (S.E.)</w:t>
            </w:r>
          </w:p>
        </w:tc>
        <w:tc>
          <w:tcPr>
            <w:tcW w:w="720" w:type="dxa"/>
            <w:tcBorders>
              <w:top w:val="double" w:sz="4" w:space="0" w:color="auto"/>
              <w:left w:val="nil"/>
              <w:bottom w:val="single" w:sz="4" w:space="0" w:color="auto"/>
              <w:right w:val="nil"/>
            </w:tcBorders>
          </w:tcPr>
          <w:p w14:paraId="043F9D86" w14:textId="77777777" w:rsidR="00F521B5" w:rsidRPr="009A0147" w:rsidRDefault="00F521B5" w:rsidP="00EE42CA">
            <w:pPr>
              <w:jc w:val="center"/>
              <w:rPr>
                <w:rFonts w:cs="Times New Roman"/>
                <w:sz w:val="20"/>
                <w:szCs w:val="20"/>
              </w:rPr>
            </w:pPr>
            <w:r w:rsidRPr="009A0147">
              <w:rPr>
                <w:rFonts w:cs="Times New Roman"/>
                <w:sz w:val="20"/>
                <w:szCs w:val="20"/>
              </w:rPr>
              <w:t>P</w:t>
            </w:r>
          </w:p>
        </w:tc>
      </w:tr>
      <w:tr w:rsidR="00F521B5" w:rsidRPr="0000075F" w14:paraId="6818419E" w14:textId="77777777" w:rsidTr="00D74028">
        <w:tc>
          <w:tcPr>
            <w:tcW w:w="1980" w:type="dxa"/>
            <w:tcBorders>
              <w:top w:val="nil"/>
              <w:left w:val="nil"/>
              <w:bottom w:val="nil"/>
              <w:right w:val="nil"/>
            </w:tcBorders>
          </w:tcPr>
          <w:p w14:paraId="44361550" w14:textId="5AF839C9" w:rsidR="00F521B5" w:rsidRPr="009A0147" w:rsidRDefault="009A0147" w:rsidP="00EE42CA">
            <w:pPr>
              <w:rPr>
                <w:rFonts w:cs="Times New Roman"/>
                <w:sz w:val="20"/>
                <w:szCs w:val="20"/>
              </w:rPr>
            </w:pPr>
            <w:r w:rsidRPr="009A0147">
              <w:rPr>
                <w:rFonts w:cs="Times New Roman"/>
                <w:sz w:val="20"/>
                <w:szCs w:val="20"/>
              </w:rPr>
              <w:t>Time*</w:t>
            </w:r>
            <w:r w:rsidR="00F521B5" w:rsidRPr="009A0147">
              <w:rPr>
                <w:rFonts w:cs="Times New Roman"/>
                <w:sz w:val="20"/>
                <w:szCs w:val="20"/>
              </w:rPr>
              <w:t>Treated</w:t>
            </w:r>
          </w:p>
        </w:tc>
        <w:tc>
          <w:tcPr>
            <w:tcW w:w="1440" w:type="dxa"/>
            <w:tcBorders>
              <w:top w:val="single" w:sz="4" w:space="0" w:color="auto"/>
              <w:left w:val="nil"/>
              <w:bottom w:val="nil"/>
              <w:right w:val="nil"/>
            </w:tcBorders>
          </w:tcPr>
          <w:p w14:paraId="69DC889C" w14:textId="2899D8C8" w:rsidR="00F521B5" w:rsidRPr="009A0147" w:rsidRDefault="009A0147" w:rsidP="00EE42CA">
            <w:pPr>
              <w:jc w:val="center"/>
              <w:rPr>
                <w:rFonts w:cs="Times New Roman"/>
                <w:sz w:val="20"/>
                <w:szCs w:val="20"/>
              </w:rPr>
            </w:pPr>
            <w:r>
              <w:rPr>
                <w:rFonts w:cs="Times New Roman"/>
                <w:sz w:val="20"/>
                <w:szCs w:val="20"/>
              </w:rPr>
              <w:t>-0.</w:t>
            </w:r>
            <w:r w:rsidR="00894CDD">
              <w:rPr>
                <w:rFonts w:cs="Times New Roman"/>
                <w:sz w:val="20"/>
                <w:szCs w:val="20"/>
              </w:rPr>
              <w:t>360 (0.132)</w:t>
            </w:r>
          </w:p>
        </w:tc>
        <w:tc>
          <w:tcPr>
            <w:tcW w:w="720" w:type="dxa"/>
            <w:tcBorders>
              <w:top w:val="single" w:sz="4" w:space="0" w:color="auto"/>
              <w:left w:val="nil"/>
              <w:bottom w:val="nil"/>
              <w:right w:val="nil"/>
            </w:tcBorders>
          </w:tcPr>
          <w:p w14:paraId="4C71ADC0" w14:textId="0E15E508" w:rsidR="00F521B5" w:rsidRPr="009A0147" w:rsidRDefault="00894CDD" w:rsidP="00EE42CA">
            <w:pPr>
              <w:jc w:val="center"/>
              <w:rPr>
                <w:rFonts w:cs="Times New Roman"/>
                <w:sz w:val="20"/>
                <w:szCs w:val="20"/>
              </w:rPr>
            </w:pPr>
            <w:r>
              <w:rPr>
                <w:rFonts w:cs="Times New Roman"/>
                <w:sz w:val="20"/>
                <w:szCs w:val="20"/>
              </w:rPr>
              <w:t>0.006</w:t>
            </w:r>
          </w:p>
        </w:tc>
        <w:tc>
          <w:tcPr>
            <w:tcW w:w="1440" w:type="dxa"/>
            <w:tcBorders>
              <w:top w:val="single" w:sz="4" w:space="0" w:color="auto"/>
              <w:left w:val="nil"/>
              <w:bottom w:val="nil"/>
              <w:right w:val="nil"/>
            </w:tcBorders>
          </w:tcPr>
          <w:p w14:paraId="402379DD" w14:textId="1AB25E37" w:rsidR="00F521B5" w:rsidRPr="009A0147" w:rsidRDefault="009A0147" w:rsidP="00EE42CA">
            <w:pPr>
              <w:jc w:val="center"/>
              <w:rPr>
                <w:rFonts w:cs="Times New Roman"/>
                <w:sz w:val="20"/>
                <w:szCs w:val="20"/>
              </w:rPr>
            </w:pPr>
            <w:r>
              <w:rPr>
                <w:rFonts w:cs="Times New Roman"/>
                <w:sz w:val="20"/>
                <w:szCs w:val="20"/>
              </w:rPr>
              <w:t>-</w:t>
            </w:r>
            <w:r w:rsidR="00F521B5" w:rsidRPr="009A0147">
              <w:rPr>
                <w:rFonts w:cs="Times New Roman"/>
                <w:sz w:val="20"/>
                <w:szCs w:val="20"/>
              </w:rPr>
              <w:t>0.0</w:t>
            </w:r>
            <w:r w:rsidR="00894CDD">
              <w:rPr>
                <w:rFonts w:cs="Times New Roman"/>
                <w:sz w:val="20"/>
                <w:szCs w:val="20"/>
              </w:rPr>
              <w:t>15</w:t>
            </w:r>
            <w:r w:rsidR="00F521B5" w:rsidRPr="009A0147">
              <w:rPr>
                <w:rFonts w:cs="Times New Roman"/>
                <w:sz w:val="20"/>
                <w:szCs w:val="20"/>
              </w:rPr>
              <w:t xml:space="preserve"> (0.0</w:t>
            </w:r>
            <w:r w:rsidR="00894CDD">
              <w:rPr>
                <w:rFonts w:cs="Times New Roman"/>
                <w:sz w:val="20"/>
                <w:szCs w:val="20"/>
              </w:rPr>
              <w:t>43</w:t>
            </w:r>
            <w:r w:rsidR="00F521B5" w:rsidRPr="009A0147">
              <w:rPr>
                <w:rFonts w:cs="Times New Roman"/>
                <w:sz w:val="20"/>
                <w:szCs w:val="20"/>
              </w:rPr>
              <w:t>)</w:t>
            </w:r>
          </w:p>
        </w:tc>
        <w:tc>
          <w:tcPr>
            <w:tcW w:w="720" w:type="dxa"/>
            <w:tcBorders>
              <w:top w:val="single" w:sz="4" w:space="0" w:color="auto"/>
              <w:left w:val="nil"/>
              <w:bottom w:val="nil"/>
              <w:right w:val="nil"/>
            </w:tcBorders>
          </w:tcPr>
          <w:p w14:paraId="2C06E855" w14:textId="6D0AE9F8" w:rsidR="00F521B5" w:rsidRPr="009A0147" w:rsidRDefault="00894CDD" w:rsidP="00EE42CA">
            <w:pPr>
              <w:tabs>
                <w:tab w:val="center" w:pos="1827"/>
              </w:tabs>
              <w:jc w:val="center"/>
              <w:rPr>
                <w:rFonts w:cs="Times New Roman"/>
                <w:sz w:val="20"/>
                <w:szCs w:val="20"/>
              </w:rPr>
            </w:pPr>
            <w:r>
              <w:rPr>
                <w:rFonts w:cs="Times New Roman"/>
                <w:sz w:val="20"/>
                <w:szCs w:val="20"/>
              </w:rPr>
              <w:t>0.732</w:t>
            </w:r>
          </w:p>
        </w:tc>
        <w:tc>
          <w:tcPr>
            <w:tcW w:w="1440" w:type="dxa"/>
            <w:tcBorders>
              <w:top w:val="single" w:sz="4" w:space="0" w:color="auto"/>
              <w:left w:val="nil"/>
              <w:bottom w:val="nil"/>
              <w:right w:val="nil"/>
            </w:tcBorders>
          </w:tcPr>
          <w:p w14:paraId="200BBE93" w14:textId="3147C4CE" w:rsidR="00F521B5" w:rsidRPr="009A0147" w:rsidRDefault="00894CDD" w:rsidP="00EE42CA">
            <w:pPr>
              <w:tabs>
                <w:tab w:val="center" w:pos="1827"/>
              </w:tabs>
              <w:jc w:val="center"/>
              <w:rPr>
                <w:rFonts w:cs="Times New Roman"/>
                <w:sz w:val="20"/>
                <w:szCs w:val="20"/>
              </w:rPr>
            </w:pPr>
            <w:r>
              <w:rPr>
                <w:rFonts w:cs="Times New Roman"/>
                <w:sz w:val="20"/>
                <w:szCs w:val="20"/>
              </w:rPr>
              <w:t>-</w:t>
            </w:r>
            <w:r w:rsidR="00F521B5" w:rsidRPr="009A0147">
              <w:rPr>
                <w:rFonts w:cs="Times New Roman"/>
                <w:sz w:val="20"/>
                <w:szCs w:val="20"/>
              </w:rPr>
              <w:t>0.</w:t>
            </w:r>
            <w:r>
              <w:rPr>
                <w:rFonts w:cs="Times New Roman"/>
                <w:sz w:val="20"/>
                <w:szCs w:val="20"/>
              </w:rPr>
              <w:t>330</w:t>
            </w:r>
            <w:r w:rsidR="00F521B5" w:rsidRPr="009A0147">
              <w:rPr>
                <w:rFonts w:cs="Times New Roman"/>
                <w:sz w:val="20"/>
                <w:szCs w:val="20"/>
              </w:rPr>
              <w:t xml:space="preserve"> (0.</w:t>
            </w:r>
            <w:r>
              <w:rPr>
                <w:rFonts w:cs="Times New Roman"/>
                <w:sz w:val="20"/>
                <w:szCs w:val="20"/>
              </w:rPr>
              <w:t>121</w:t>
            </w:r>
            <w:r w:rsidR="00F521B5" w:rsidRPr="009A0147">
              <w:rPr>
                <w:rFonts w:cs="Times New Roman"/>
                <w:sz w:val="20"/>
                <w:szCs w:val="20"/>
              </w:rPr>
              <w:t>)</w:t>
            </w:r>
          </w:p>
        </w:tc>
        <w:tc>
          <w:tcPr>
            <w:tcW w:w="720" w:type="dxa"/>
            <w:tcBorders>
              <w:top w:val="single" w:sz="4" w:space="0" w:color="auto"/>
              <w:left w:val="nil"/>
              <w:bottom w:val="nil"/>
              <w:right w:val="nil"/>
            </w:tcBorders>
          </w:tcPr>
          <w:p w14:paraId="7D9AE1FE" w14:textId="518744C1" w:rsidR="00F521B5" w:rsidRPr="009A0147" w:rsidRDefault="009A0147" w:rsidP="00EE42CA">
            <w:pPr>
              <w:tabs>
                <w:tab w:val="center" w:pos="1827"/>
              </w:tabs>
              <w:jc w:val="center"/>
              <w:rPr>
                <w:rFonts w:cs="Times New Roman"/>
                <w:sz w:val="20"/>
                <w:szCs w:val="20"/>
              </w:rPr>
            </w:pPr>
            <w:r>
              <w:rPr>
                <w:rFonts w:cs="Times New Roman"/>
                <w:sz w:val="20"/>
                <w:szCs w:val="20"/>
              </w:rPr>
              <w:t>0.0</w:t>
            </w:r>
            <w:r w:rsidR="00894CDD">
              <w:rPr>
                <w:rFonts w:cs="Times New Roman"/>
                <w:sz w:val="20"/>
                <w:szCs w:val="20"/>
              </w:rPr>
              <w:t>07</w:t>
            </w:r>
          </w:p>
        </w:tc>
        <w:tc>
          <w:tcPr>
            <w:tcW w:w="1440" w:type="dxa"/>
            <w:tcBorders>
              <w:top w:val="single" w:sz="4" w:space="0" w:color="auto"/>
              <w:left w:val="nil"/>
              <w:bottom w:val="nil"/>
              <w:right w:val="nil"/>
            </w:tcBorders>
          </w:tcPr>
          <w:p w14:paraId="39DCD040" w14:textId="56B9D419" w:rsidR="00F521B5" w:rsidRPr="009A0147" w:rsidRDefault="009A0147" w:rsidP="00EE42CA">
            <w:pPr>
              <w:tabs>
                <w:tab w:val="center" w:pos="1827"/>
              </w:tabs>
              <w:jc w:val="center"/>
              <w:rPr>
                <w:rFonts w:cs="Times New Roman"/>
                <w:sz w:val="20"/>
                <w:szCs w:val="20"/>
              </w:rPr>
            </w:pPr>
            <w:r>
              <w:rPr>
                <w:rFonts w:cs="Times New Roman"/>
                <w:sz w:val="20"/>
                <w:szCs w:val="20"/>
              </w:rPr>
              <w:t>-0.0</w:t>
            </w:r>
            <w:r w:rsidR="00894CDD">
              <w:rPr>
                <w:rFonts w:cs="Times New Roman"/>
                <w:sz w:val="20"/>
                <w:szCs w:val="20"/>
              </w:rPr>
              <w:t>20 (0.020)</w:t>
            </w:r>
          </w:p>
        </w:tc>
        <w:tc>
          <w:tcPr>
            <w:tcW w:w="720" w:type="dxa"/>
            <w:tcBorders>
              <w:top w:val="single" w:sz="4" w:space="0" w:color="auto"/>
              <w:left w:val="nil"/>
              <w:bottom w:val="nil"/>
              <w:right w:val="nil"/>
            </w:tcBorders>
          </w:tcPr>
          <w:p w14:paraId="672DEE34" w14:textId="534AC027" w:rsidR="00F521B5" w:rsidRPr="009A0147" w:rsidRDefault="00894CDD" w:rsidP="00EE42CA">
            <w:pPr>
              <w:tabs>
                <w:tab w:val="center" w:pos="1827"/>
              </w:tabs>
              <w:jc w:val="center"/>
              <w:rPr>
                <w:rFonts w:cs="Times New Roman"/>
                <w:sz w:val="20"/>
                <w:szCs w:val="20"/>
              </w:rPr>
            </w:pPr>
            <w:r>
              <w:rPr>
                <w:rFonts w:cs="Times New Roman"/>
                <w:sz w:val="20"/>
                <w:szCs w:val="20"/>
              </w:rPr>
              <w:t>0.323</w:t>
            </w:r>
          </w:p>
        </w:tc>
      </w:tr>
      <w:tr w:rsidR="00F521B5" w:rsidRPr="0000075F" w14:paraId="7BA80C3D" w14:textId="77777777" w:rsidTr="00D74028">
        <w:tc>
          <w:tcPr>
            <w:tcW w:w="1980" w:type="dxa"/>
            <w:tcBorders>
              <w:top w:val="nil"/>
              <w:left w:val="nil"/>
              <w:bottom w:val="nil"/>
              <w:right w:val="nil"/>
            </w:tcBorders>
          </w:tcPr>
          <w:p w14:paraId="059A267D" w14:textId="77777777" w:rsidR="00F521B5" w:rsidRPr="009A0147" w:rsidRDefault="00F521B5" w:rsidP="00EE42CA">
            <w:pPr>
              <w:rPr>
                <w:rFonts w:cs="Times New Roman"/>
                <w:sz w:val="20"/>
                <w:szCs w:val="20"/>
              </w:rPr>
            </w:pPr>
            <w:r w:rsidRPr="009A0147">
              <w:rPr>
                <w:rFonts w:cs="Times New Roman"/>
                <w:sz w:val="20"/>
                <w:szCs w:val="20"/>
              </w:rPr>
              <w:t>Trend</w:t>
            </w:r>
          </w:p>
        </w:tc>
        <w:tc>
          <w:tcPr>
            <w:tcW w:w="1440" w:type="dxa"/>
            <w:tcBorders>
              <w:top w:val="nil"/>
              <w:left w:val="nil"/>
              <w:bottom w:val="nil"/>
              <w:right w:val="nil"/>
            </w:tcBorders>
          </w:tcPr>
          <w:p w14:paraId="05C345F5" w14:textId="7955E809" w:rsidR="00F521B5" w:rsidRPr="009A0147" w:rsidRDefault="009A0147" w:rsidP="00EE42CA">
            <w:pPr>
              <w:jc w:val="center"/>
              <w:rPr>
                <w:rFonts w:cs="Times New Roman"/>
                <w:sz w:val="20"/>
                <w:szCs w:val="20"/>
              </w:rPr>
            </w:pPr>
            <w:r>
              <w:rPr>
                <w:rFonts w:cs="Times New Roman"/>
                <w:sz w:val="20"/>
                <w:szCs w:val="20"/>
              </w:rPr>
              <w:t>0.00</w:t>
            </w:r>
            <w:r w:rsidR="00894CDD">
              <w:rPr>
                <w:rFonts w:cs="Times New Roman"/>
                <w:sz w:val="20"/>
                <w:szCs w:val="20"/>
              </w:rPr>
              <w:t>1</w:t>
            </w:r>
            <w:r>
              <w:rPr>
                <w:rFonts w:cs="Times New Roman"/>
                <w:sz w:val="20"/>
                <w:szCs w:val="20"/>
              </w:rPr>
              <w:t xml:space="preserve"> (0.00)</w:t>
            </w:r>
          </w:p>
        </w:tc>
        <w:tc>
          <w:tcPr>
            <w:tcW w:w="720" w:type="dxa"/>
            <w:tcBorders>
              <w:top w:val="nil"/>
              <w:left w:val="nil"/>
              <w:bottom w:val="nil"/>
              <w:right w:val="nil"/>
            </w:tcBorders>
          </w:tcPr>
          <w:p w14:paraId="2F5F727D" w14:textId="1747AA03" w:rsidR="00F521B5" w:rsidRPr="009A0147" w:rsidRDefault="009A0147" w:rsidP="00EE42CA">
            <w:pPr>
              <w:jc w:val="center"/>
              <w:rPr>
                <w:rFonts w:cs="Times New Roman"/>
                <w:sz w:val="20"/>
                <w:szCs w:val="20"/>
              </w:rPr>
            </w:pPr>
            <w:r>
              <w:rPr>
                <w:rFonts w:cs="Times New Roman"/>
                <w:sz w:val="20"/>
                <w:szCs w:val="20"/>
              </w:rPr>
              <w:t>0.</w:t>
            </w:r>
            <w:r w:rsidR="00894CDD">
              <w:rPr>
                <w:rFonts w:cs="Times New Roman"/>
                <w:sz w:val="20"/>
                <w:szCs w:val="20"/>
              </w:rPr>
              <w:t>000</w:t>
            </w:r>
          </w:p>
        </w:tc>
        <w:tc>
          <w:tcPr>
            <w:tcW w:w="1440" w:type="dxa"/>
            <w:tcBorders>
              <w:top w:val="nil"/>
              <w:left w:val="nil"/>
              <w:bottom w:val="nil"/>
              <w:right w:val="nil"/>
            </w:tcBorders>
          </w:tcPr>
          <w:p w14:paraId="7BB7FEDF" w14:textId="6E352A2F" w:rsidR="00F521B5" w:rsidRPr="009A0147" w:rsidRDefault="00F521B5" w:rsidP="00EE42CA">
            <w:pPr>
              <w:jc w:val="center"/>
              <w:rPr>
                <w:rFonts w:cs="Times New Roman"/>
                <w:sz w:val="20"/>
                <w:szCs w:val="20"/>
              </w:rPr>
            </w:pPr>
            <w:r w:rsidRPr="009A0147">
              <w:rPr>
                <w:rFonts w:cs="Times New Roman"/>
                <w:sz w:val="20"/>
                <w:szCs w:val="20"/>
              </w:rPr>
              <w:t>0.000 (0.00</w:t>
            </w:r>
            <w:r w:rsidR="00894CDD">
              <w:rPr>
                <w:rFonts w:cs="Times New Roman"/>
                <w:sz w:val="20"/>
                <w:szCs w:val="20"/>
              </w:rPr>
              <w:t>1</w:t>
            </w:r>
            <w:r w:rsidRPr="009A0147">
              <w:rPr>
                <w:rFonts w:cs="Times New Roman"/>
                <w:sz w:val="20"/>
                <w:szCs w:val="20"/>
              </w:rPr>
              <w:t>)</w:t>
            </w:r>
          </w:p>
        </w:tc>
        <w:tc>
          <w:tcPr>
            <w:tcW w:w="720" w:type="dxa"/>
            <w:tcBorders>
              <w:top w:val="nil"/>
              <w:left w:val="nil"/>
              <w:bottom w:val="nil"/>
              <w:right w:val="nil"/>
            </w:tcBorders>
          </w:tcPr>
          <w:p w14:paraId="5CB9AC91" w14:textId="27FF84C2" w:rsidR="00F521B5" w:rsidRPr="009A0147" w:rsidRDefault="009A0147" w:rsidP="00EE42CA">
            <w:pPr>
              <w:jc w:val="center"/>
              <w:rPr>
                <w:rFonts w:cs="Times New Roman"/>
                <w:sz w:val="20"/>
                <w:szCs w:val="20"/>
              </w:rPr>
            </w:pPr>
            <w:r>
              <w:rPr>
                <w:rFonts w:cs="Times New Roman"/>
                <w:sz w:val="20"/>
                <w:szCs w:val="20"/>
              </w:rPr>
              <w:t>0.</w:t>
            </w:r>
            <w:r w:rsidR="00894CDD">
              <w:rPr>
                <w:rFonts w:cs="Times New Roman"/>
                <w:sz w:val="20"/>
                <w:szCs w:val="20"/>
              </w:rPr>
              <w:t>799</w:t>
            </w:r>
          </w:p>
        </w:tc>
        <w:tc>
          <w:tcPr>
            <w:tcW w:w="1440" w:type="dxa"/>
            <w:tcBorders>
              <w:top w:val="nil"/>
              <w:left w:val="nil"/>
              <w:bottom w:val="nil"/>
              <w:right w:val="nil"/>
            </w:tcBorders>
          </w:tcPr>
          <w:p w14:paraId="5A1E24BF" w14:textId="29162BA4" w:rsidR="00F521B5" w:rsidRPr="009A0147" w:rsidRDefault="00F521B5" w:rsidP="00EE42CA">
            <w:pPr>
              <w:jc w:val="center"/>
              <w:rPr>
                <w:rFonts w:cs="Times New Roman"/>
                <w:sz w:val="20"/>
                <w:szCs w:val="20"/>
              </w:rPr>
            </w:pPr>
            <w:r w:rsidRPr="009A0147">
              <w:rPr>
                <w:rFonts w:cs="Times New Roman"/>
                <w:sz w:val="20"/>
                <w:szCs w:val="20"/>
              </w:rPr>
              <w:t>0.00</w:t>
            </w:r>
            <w:r w:rsidR="00894CDD">
              <w:rPr>
                <w:rFonts w:cs="Times New Roman"/>
                <w:sz w:val="20"/>
                <w:szCs w:val="20"/>
              </w:rPr>
              <w:t>1</w:t>
            </w:r>
            <w:r w:rsidRPr="009A0147">
              <w:rPr>
                <w:rFonts w:cs="Times New Roman"/>
                <w:sz w:val="20"/>
                <w:szCs w:val="20"/>
              </w:rPr>
              <w:t xml:space="preserve"> (0.00</w:t>
            </w:r>
            <w:r w:rsidR="00894CDD">
              <w:rPr>
                <w:rFonts w:cs="Times New Roman"/>
                <w:sz w:val="20"/>
                <w:szCs w:val="20"/>
              </w:rPr>
              <w:t>0</w:t>
            </w:r>
            <w:r w:rsidRPr="009A0147">
              <w:rPr>
                <w:rFonts w:cs="Times New Roman"/>
                <w:sz w:val="20"/>
                <w:szCs w:val="20"/>
              </w:rPr>
              <w:t>)</w:t>
            </w:r>
          </w:p>
        </w:tc>
        <w:tc>
          <w:tcPr>
            <w:tcW w:w="720" w:type="dxa"/>
            <w:tcBorders>
              <w:top w:val="nil"/>
              <w:left w:val="nil"/>
              <w:bottom w:val="nil"/>
              <w:right w:val="nil"/>
            </w:tcBorders>
          </w:tcPr>
          <w:p w14:paraId="517486B5" w14:textId="445462EC" w:rsidR="00F521B5" w:rsidRPr="009A0147" w:rsidRDefault="00894CDD" w:rsidP="00EE42CA">
            <w:pPr>
              <w:jc w:val="center"/>
              <w:rPr>
                <w:rFonts w:cs="Times New Roman"/>
                <w:sz w:val="20"/>
                <w:szCs w:val="20"/>
              </w:rPr>
            </w:pPr>
            <w:r>
              <w:rPr>
                <w:rFonts w:cs="Times New Roman"/>
                <w:sz w:val="20"/>
                <w:szCs w:val="20"/>
              </w:rPr>
              <w:t>0.000</w:t>
            </w:r>
          </w:p>
        </w:tc>
        <w:tc>
          <w:tcPr>
            <w:tcW w:w="1440" w:type="dxa"/>
            <w:tcBorders>
              <w:top w:val="nil"/>
              <w:left w:val="nil"/>
              <w:bottom w:val="nil"/>
              <w:right w:val="nil"/>
            </w:tcBorders>
          </w:tcPr>
          <w:p w14:paraId="7E60A6FD" w14:textId="37C44BBC" w:rsidR="00F521B5" w:rsidRPr="009A0147" w:rsidRDefault="00894CDD" w:rsidP="00EE42CA">
            <w:pPr>
              <w:jc w:val="center"/>
              <w:rPr>
                <w:rFonts w:cs="Times New Roman"/>
                <w:sz w:val="20"/>
                <w:szCs w:val="20"/>
              </w:rPr>
            </w:pPr>
            <w:r>
              <w:rPr>
                <w:rFonts w:cs="Times New Roman"/>
                <w:sz w:val="20"/>
                <w:szCs w:val="20"/>
              </w:rPr>
              <w:t>0.001 (0.001)</w:t>
            </w:r>
          </w:p>
        </w:tc>
        <w:tc>
          <w:tcPr>
            <w:tcW w:w="720" w:type="dxa"/>
            <w:tcBorders>
              <w:top w:val="nil"/>
              <w:left w:val="nil"/>
              <w:bottom w:val="nil"/>
              <w:right w:val="nil"/>
            </w:tcBorders>
          </w:tcPr>
          <w:p w14:paraId="5CF344EC" w14:textId="3984F425" w:rsidR="00F521B5" w:rsidRPr="009A0147" w:rsidRDefault="00894CDD" w:rsidP="00EE42CA">
            <w:pPr>
              <w:jc w:val="center"/>
              <w:rPr>
                <w:rFonts w:cs="Times New Roman"/>
                <w:sz w:val="20"/>
                <w:szCs w:val="20"/>
              </w:rPr>
            </w:pPr>
            <w:r>
              <w:rPr>
                <w:rFonts w:cs="Times New Roman"/>
                <w:sz w:val="20"/>
                <w:szCs w:val="20"/>
              </w:rPr>
              <w:t>0.443</w:t>
            </w:r>
          </w:p>
        </w:tc>
      </w:tr>
      <w:tr w:rsidR="00F521B5" w:rsidRPr="0000075F" w14:paraId="65E4BBE2" w14:textId="77777777" w:rsidTr="00D74028">
        <w:tc>
          <w:tcPr>
            <w:tcW w:w="1980" w:type="dxa"/>
            <w:tcBorders>
              <w:top w:val="nil"/>
              <w:left w:val="nil"/>
              <w:bottom w:val="double" w:sz="4" w:space="0" w:color="auto"/>
              <w:right w:val="nil"/>
            </w:tcBorders>
          </w:tcPr>
          <w:p w14:paraId="78EA7FAF" w14:textId="7AE20FDE" w:rsidR="00F521B5" w:rsidRPr="009A0147" w:rsidRDefault="00894CDD" w:rsidP="00EE42CA">
            <w:pPr>
              <w:rPr>
                <w:rFonts w:cs="Times New Roman"/>
                <w:sz w:val="20"/>
                <w:szCs w:val="20"/>
              </w:rPr>
            </w:pPr>
            <w:r>
              <w:rPr>
                <w:rFonts w:cs="Times New Roman"/>
                <w:sz w:val="20"/>
                <w:szCs w:val="20"/>
              </w:rPr>
              <w:t>Log Pseudolikelihood</w:t>
            </w:r>
          </w:p>
        </w:tc>
        <w:tc>
          <w:tcPr>
            <w:tcW w:w="2160" w:type="dxa"/>
            <w:gridSpan w:val="2"/>
            <w:tcBorders>
              <w:top w:val="nil"/>
              <w:left w:val="nil"/>
              <w:bottom w:val="double" w:sz="4" w:space="0" w:color="auto"/>
              <w:right w:val="nil"/>
            </w:tcBorders>
          </w:tcPr>
          <w:p w14:paraId="573162C5" w14:textId="2B0AAAFE" w:rsidR="00F521B5" w:rsidRPr="009A0147" w:rsidRDefault="00894CDD" w:rsidP="00EE42CA">
            <w:pPr>
              <w:jc w:val="center"/>
              <w:rPr>
                <w:rFonts w:cs="Times New Roman"/>
                <w:sz w:val="20"/>
                <w:szCs w:val="20"/>
              </w:rPr>
            </w:pPr>
            <w:r>
              <w:rPr>
                <w:rFonts w:cs="Times New Roman"/>
                <w:sz w:val="20"/>
                <w:szCs w:val="20"/>
              </w:rPr>
              <w:t>-3726.1</w:t>
            </w:r>
          </w:p>
        </w:tc>
        <w:tc>
          <w:tcPr>
            <w:tcW w:w="2160" w:type="dxa"/>
            <w:gridSpan w:val="2"/>
            <w:tcBorders>
              <w:top w:val="nil"/>
              <w:left w:val="nil"/>
              <w:bottom w:val="double" w:sz="4" w:space="0" w:color="auto"/>
              <w:right w:val="nil"/>
            </w:tcBorders>
          </w:tcPr>
          <w:p w14:paraId="1CA705B2" w14:textId="28A9388E" w:rsidR="00F521B5" w:rsidRPr="009A0147" w:rsidRDefault="00894CDD" w:rsidP="00EE42CA">
            <w:pPr>
              <w:jc w:val="center"/>
              <w:rPr>
                <w:rFonts w:cs="Times New Roman"/>
                <w:sz w:val="20"/>
                <w:szCs w:val="20"/>
              </w:rPr>
            </w:pPr>
            <w:r>
              <w:rPr>
                <w:rFonts w:cs="Times New Roman"/>
                <w:sz w:val="20"/>
                <w:szCs w:val="20"/>
              </w:rPr>
              <w:t>-1135.9</w:t>
            </w:r>
          </w:p>
        </w:tc>
        <w:tc>
          <w:tcPr>
            <w:tcW w:w="2160" w:type="dxa"/>
            <w:gridSpan w:val="2"/>
            <w:tcBorders>
              <w:top w:val="nil"/>
              <w:left w:val="nil"/>
              <w:bottom w:val="double" w:sz="4" w:space="0" w:color="auto"/>
              <w:right w:val="nil"/>
            </w:tcBorders>
          </w:tcPr>
          <w:p w14:paraId="4E92473E" w14:textId="4E007790" w:rsidR="00F521B5" w:rsidRPr="009A0147" w:rsidRDefault="00894CDD" w:rsidP="00EE42CA">
            <w:pPr>
              <w:jc w:val="center"/>
              <w:rPr>
                <w:rFonts w:cs="Times New Roman"/>
                <w:sz w:val="20"/>
                <w:szCs w:val="20"/>
              </w:rPr>
            </w:pPr>
            <w:r>
              <w:rPr>
                <w:rFonts w:cs="Times New Roman"/>
                <w:sz w:val="20"/>
                <w:szCs w:val="20"/>
              </w:rPr>
              <w:t>-3190.1</w:t>
            </w:r>
          </w:p>
        </w:tc>
        <w:tc>
          <w:tcPr>
            <w:tcW w:w="2160" w:type="dxa"/>
            <w:gridSpan w:val="2"/>
            <w:tcBorders>
              <w:top w:val="nil"/>
              <w:left w:val="nil"/>
              <w:bottom w:val="double" w:sz="4" w:space="0" w:color="auto"/>
              <w:right w:val="nil"/>
            </w:tcBorders>
          </w:tcPr>
          <w:p w14:paraId="5CC3FD99" w14:textId="5B63F546" w:rsidR="00F521B5" w:rsidRPr="009A0147" w:rsidRDefault="00894CDD" w:rsidP="00EE42CA">
            <w:pPr>
              <w:jc w:val="center"/>
              <w:rPr>
                <w:rFonts w:cs="Times New Roman"/>
                <w:sz w:val="20"/>
                <w:szCs w:val="20"/>
              </w:rPr>
            </w:pPr>
            <w:r>
              <w:rPr>
                <w:rFonts w:cs="Times New Roman"/>
                <w:sz w:val="20"/>
                <w:szCs w:val="20"/>
              </w:rPr>
              <w:t>-760.5</w:t>
            </w:r>
          </w:p>
        </w:tc>
      </w:tr>
      <w:tr w:rsidR="00F521B5" w:rsidRPr="0000075F" w14:paraId="514C16F1" w14:textId="77777777" w:rsidTr="00D74028">
        <w:tc>
          <w:tcPr>
            <w:tcW w:w="10620" w:type="dxa"/>
            <w:gridSpan w:val="9"/>
            <w:tcBorders>
              <w:top w:val="nil"/>
              <w:left w:val="nil"/>
              <w:bottom w:val="nil"/>
              <w:right w:val="nil"/>
            </w:tcBorders>
          </w:tcPr>
          <w:p w14:paraId="1308BD1F" w14:textId="6A5A66A2" w:rsidR="00F521B5" w:rsidRPr="007968C0" w:rsidRDefault="00F521B5" w:rsidP="00EE42CA">
            <w:pPr>
              <w:rPr>
                <w:rFonts w:cs="Times New Roman"/>
                <w:i/>
                <w:iCs/>
                <w:sz w:val="20"/>
                <w:szCs w:val="20"/>
              </w:rPr>
            </w:pPr>
            <w:r w:rsidRPr="007968C0">
              <w:rPr>
                <w:rFonts w:cs="Times New Roman"/>
                <w:i/>
                <w:iCs/>
                <w:sz w:val="20"/>
                <w:szCs w:val="20"/>
              </w:rPr>
              <w:t xml:space="preserve">Notes: AME = average marginal effects, S.E. = robust standard errors, P – p-value to the right of coefficient, MVT = motor vehicle theft. All property crime, burglary, </w:t>
            </w:r>
            <w:r>
              <w:rPr>
                <w:rFonts w:cs="Times New Roman"/>
                <w:i/>
                <w:iCs/>
                <w:sz w:val="20"/>
                <w:szCs w:val="20"/>
              </w:rPr>
              <w:t>theft, and MVT</w:t>
            </w:r>
            <w:r w:rsidRPr="007968C0">
              <w:rPr>
                <w:rFonts w:cs="Times New Roman"/>
                <w:i/>
                <w:iCs/>
                <w:sz w:val="20"/>
                <w:szCs w:val="20"/>
              </w:rPr>
              <w:t xml:space="preserve"> = negative binomial</w:t>
            </w:r>
            <w:r>
              <w:rPr>
                <w:rFonts w:cs="Times New Roman"/>
                <w:i/>
                <w:iCs/>
                <w:sz w:val="20"/>
                <w:szCs w:val="20"/>
              </w:rPr>
              <w:t xml:space="preserve">. Timeframe = Jan 1, </w:t>
            </w:r>
            <w:proofErr w:type="gramStart"/>
            <w:r>
              <w:rPr>
                <w:rFonts w:cs="Times New Roman"/>
                <w:i/>
                <w:iCs/>
                <w:sz w:val="20"/>
                <w:szCs w:val="20"/>
              </w:rPr>
              <w:t>2020</w:t>
            </w:r>
            <w:proofErr w:type="gramEnd"/>
            <w:r>
              <w:rPr>
                <w:rFonts w:cs="Times New Roman"/>
                <w:i/>
                <w:iCs/>
                <w:sz w:val="20"/>
                <w:szCs w:val="20"/>
              </w:rPr>
              <w:t xml:space="preserve"> to October 9, 2024 (3,488 days).</w:t>
            </w:r>
          </w:p>
        </w:tc>
      </w:tr>
    </w:tbl>
    <w:p w14:paraId="12A4BCEB" w14:textId="77777777" w:rsidR="002A6A72" w:rsidRDefault="002A6A72" w:rsidP="002A6A72">
      <w:pPr>
        <w:jc w:val="center"/>
        <w:rPr>
          <w:b/>
          <w:bCs/>
        </w:rPr>
      </w:pPr>
    </w:p>
    <w:p w14:paraId="57ED393E" w14:textId="77777777" w:rsidR="00E47C31" w:rsidRDefault="00E47C31" w:rsidP="002A6A72">
      <w:pPr>
        <w:jc w:val="center"/>
        <w:rPr>
          <w:b/>
          <w:bCs/>
        </w:rPr>
      </w:pPr>
    </w:p>
    <w:tbl>
      <w:tblPr>
        <w:tblStyle w:val="TableGrid"/>
        <w:tblW w:w="9630" w:type="dxa"/>
        <w:tblLayout w:type="fixed"/>
        <w:tblLook w:val="04A0" w:firstRow="1" w:lastRow="0" w:firstColumn="1" w:lastColumn="0" w:noHBand="0" w:noVBand="1"/>
      </w:tblPr>
      <w:tblGrid>
        <w:gridCol w:w="990"/>
        <w:gridCol w:w="1440"/>
        <w:gridCol w:w="720"/>
        <w:gridCol w:w="1440"/>
        <w:gridCol w:w="720"/>
        <w:gridCol w:w="1440"/>
        <w:gridCol w:w="720"/>
        <w:gridCol w:w="1440"/>
        <w:gridCol w:w="720"/>
      </w:tblGrid>
      <w:tr w:rsidR="00065E3E" w:rsidRPr="0000075F" w14:paraId="1BA8C40A" w14:textId="77777777" w:rsidTr="00B82F5C">
        <w:tc>
          <w:tcPr>
            <w:tcW w:w="9630" w:type="dxa"/>
            <w:gridSpan w:val="9"/>
            <w:tcBorders>
              <w:top w:val="nil"/>
              <w:left w:val="nil"/>
              <w:bottom w:val="nil"/>
              <w:right w:val="nil"/>
            </w:tcBorders>
          </w:tcPr>
          <w:p w14:paraId="0A55E116" w14:textId="5F18DC66" w:rsidR="00065E3E" w:rsidRPr="0000075F" w:rsidRDefault="00065E3E" w:rsidP="00B82F5C">
            <w:pPr>
              <w:rPr>
                <w:rFonts w:cs="Times New Roman"/>
                <w:szCs w:val="24"/>
              </w:rPr>
            </w:pPr>
            <w:r w:rsidRPr="0000075F">
              <w:rPr>
                <w:rFonts w:cs="Times New Roman"/>
                <w:szCs w:val="24"/>
              </w:rPr>
              <w:t xml:space="preserve">Table </w:t>
            </w:r>
            <w:r>
              <w:rPr>
                <w:rFonts w:cs="Times New Roman"/>
                <w:szCs w:val="24"/>
              </w:rPr>
              <w:t>A</w:t>
            </w:r>
            <w:r w:rsidR="00800098">
              <w:rPr>
                <w:rFonts w:cs="Times New Roman"/>
                <w:szCs w:val="24"/>
              </w:rPr>
              <w:t>10</w:t>
            </w:r>
            <w:r w:rsidRPr="0000075F">
              <w:rPr>
                <w:rFonts w:cs="Times New Roman"/>
                <w:szCs w:val="24"/>
              </w:rPr>
              <w:t xml:space="preserve">. Post-intervention </w:t>
            </w:r>
            <w:r>
              <w:rPr>
                <w:rFonts w:cs="Times New Roman"/>
                <w:szCs w:val="24"/>
              </w:rPr>
              <w:t xml:space="preserve">displacement results </w:t>
            </w:r>
            <w:r w:rsidR="000E128C">
              <w:rPr>
                <w:rFonts w:cs="Times New Roman"/>
                <w:szCs w:val="24"/>
              </w:rPr>
              <w:t>in</w:t>
            </w:r>
            <w:r>
              <w:rPr>
                <w:rFonts w:cs="Times New Roman"/>
                <w:szCs w:val="24"/>
              </w:rPr>
              <w:t xml:space="preserve"> the 600-foot buffer</w:t>
            </w:r>
            <w:r w:rsidRPr="0000075F">
              <w:rPr>
                <w:rFonts w:cs="Times New Roman"/>
                <w:szCs w:val="24"/>
              </w:rPr>
              <w:t>s</w:t>
            </w:r>
          </w:p>
        </w:tc>
      </w:tr>
      <w:tr w:rsidR="00065E3E" w:rsidRPr="0000075F" w14:paraId="06409DAE" w14:textId="77777777" w:rsidTr="008A158C">
        <w:tc>
          <w:tcPr>
            <w:tcW w:w="990" w:type="dxa"/>
            <w:tcBorders>
              <w:top w:val="double" w:sz="4" w:space="0" w:color="auto"/>
              <w:left w:val="nil"/>
              <w:bottom w:val="double" w:sz="4" w:space="0" w:color="auto"/>
              <w:right w:val="nil"/>
            </w:tcBorders>
          </w:tcPr>
          <w:p w14:paraId="34756C34" w14:textId="77777777" w:rsidR="00065E3E" w:rsidRPr="007968C0" w:rsidRDefault="00065E3E" w:rsidP="00B82F5C">
            <w:pPr>
              <w:rPr>
                <w:rFonts w:cs="Times New Roman"/>
                <w:sz w:val="22"/>
              </w:rPr>
            </w:pPr>
          </w:p>
        </w:tc>
        <w:tc>
          <w:tcPr>
            <w:tcW w:w="1440" w:type="dxa"/>
            <w:tcBorders>
              <w:top w:val="double" w:sz="4" w:space="0" w:color="auto"/>
              <w:left w:val="nil"/>
              <w:bottom w:val="double" w:sz="4" w:space="0" w:color="auto"/>
              <w:right w:val="nil"/>
            </w:tcBorders>
          </w:tcPr>
          <w:p w14:paraId="17C4E60D" w14:textId="77777777" w:rsidR="00065E3E" w:rsidRPr="007968C0" w:rsidRDefault="00065E3E" w:rsidP="00B82F5C">
            <w:pPr>
              <w:jc w:val="center"/>
              <w:rPr>
                <w:rFonts w:cs="Times New Roman"/>
                <w:sz w:val="22"/>
              </w:rPr>
            </w:pPr>
            <w:r w:rsidRPr="007968C0">
              <w:rPr>
                <w:rFonts w:cs="Times New Roman"/>
                <w:sz w:val="22"/>
              </w:rPr>
              <w:t>All Property</w:t>
            </w:r>
          </w:p>
        </w:tc>
        <w:tc>
          <w:tcPr>
            <w:tcW w:w="720" w:type="dxa"/>
            <w:tcBorders>
              <w:top w:val="double" w:sz="4" w:space="0" w:color="auto"/>
              <w:left w:val="nil"/>
              <w:bottom w:val="double" w:sz="4" w:space="0" w:color="auto"/>
              <w:right w:val="nil"/>
            </w:tcBorders>
          </w:tcPr>
          <w:p w14:paraId="77BA4E6C" w14:textId="77777777" w:rsidR="00065E3E" w:rsidRPr="007968C0" w:rsidRDefault="00065E3E" w:rsidP="00B82F5C">
            <w:pPr>
              <w:jc w:val="center"/>
              <w:rPr>
                <w:rFonts w:cs="Times New Roman"/>
                <w:sz w:val="22"/>
              </w:rPr>
            </w:pPr>
          </w:p>
        </w:tc>
        <w:tc>
          <w:tcPr>
            <w:tcW w:w="1440" w:type="dxa"/>
            <w:tcBorders>
              <w:top w:val="double" w:sz="4" w:space="0" w:color="auto"/>
              <w:left w:val="nil"/>
              <w:bottom w:val="double" w:sz="4" w:space="0" w:color="auto"/>
              <w:right w:val="nil"/>
            </w:tcBorders>
          </w:tcPr>
          <w:p w14:paraId="415F6CEF" w14:textId="77777777" w:rsidR="00065E3E" w:rsidRPr="007968C0" w:rsidRDefault="00065E3E" w:rsidP="00B82F5C">
            <w:pPr>
              <w:jc w:val="center"/>
              <w:rPr>
                <w:rFonts w:cs="Times New Roman"/>
                <w:sz w:val="22"/>
              </w:rPr>
            </w:pPr>
            <w:r w:rsidRPr="007968C0">
              <w:rPr>
                <w:rFonts w:cs="Times New Roman"/>
                <w:sz w:val="22"/>
              </w:rPr>
              <w:t>Burglary</w:t>
            </w:r>
          </w:p>
        </w:tc>
        <w:tc>
          <w:tcPr>
            <w:tcW w:w="720" w:type="dxa"/>
            <w:tcBorders>
              <w:top w:val="double" w:sz="4" w:space="0" w:color="auto"/>
              <w:left w:val="nil"/>
              <w:bottom w:val="double" w:sz="4" w:space="0" w:color="auto"/>
              <w:right w:val="nil"/>
            </w:tcBorders>
          </w:tcPr>
          <w:p w14:paraId="04E2F5A7" w14:textId="77777777" w:rsidR="00065E3E" w:rsidRPr="007968C0" w:rsidRDefault="00065E3E" w:rsidP="00B82F5C">
            <w:pPr>
              <w:jc w:val="center"/>
              <w:rPr>
                <w:rFonts w:cs="Times New Roman"/>
                <w:sz w:val="22"/>
              </w:rPr>
            </w:pPr>
          </w:p>
        </w:tc>
        <w:tc>
          <w:tcPr>
            <w:tcW w:w="1440" w:type="dxa"/>
            <w:tcBorders>
              <w:top w:val="double" w:sz="4" w:space="0" w:color="auto"/>
              <w:left w:val="nil"/>
              <w:bottom w:val="double" w:sz="4" w:space="0" w:color="auto"/>
              <w:right w:val="nil"/>
            </w:tcBorders>
          </w:tcPr>
          <w:p w14:paraId="11F6BF91" w14:textId="77777777" w:rsidR="00065E3E" w:rsidRPr="007968C0" w:rsidRDefault="00065E3E" w:rsidP="00B82F5C">
            <w:pPr>
              <w:jc w:val="center"/>
              <w:rPr>
                <w:rFonts w:cs="Times New Roman"/>
                <w:sz w:val="22"/>
              </w:rPr>
            </w:pPr>
            <w:r w:rsidRPr="007968C0">
              <w:rPr>
                <w:rFonts w:cs="Times New Roman"/>
                <w:sz w:val="22"/>
              </w:rPr>
              <w:t>Theft</w:t>
            </w:r>
          </w:p>
        </w:tc>
        <w:tc>
          <w:tcPr>
            <w:tcW w:w="720" w:type="dxa"/>
            <w:tcBorders>
              <w:top w:val="double" w:sz="4" w:space="0" w:color="auto"/>
              <w:left w:val="nil"/>
              <w:bottom w:val="double" w:sz="4" w:space="0" w:color="auto"/>
              <w:right w:val="nil"/>
            </w:tcBorders>
          </w:tcPr>
          <w:p w14:paraId="421FE47C" w14:textId="77777777" w:rsidR="00065E3E" w:rsidRPr="007968C0" w:rsidRDefault="00065E3E" w:rsidP="00B82F5C">
            <w:pPr>
              <w:jc w:val="center"/>
              <w:rPr>
                <w:rFonts w:cs="Times New Roman"/>
                <w:sz w:val="22"/>
              </w:rPr>
            </w:pPr>
          </w:p>
        </w:tc>
        <w:tc>
          <w:tcPr>
            <w:tcW w:w="1440" w:type="dxa"/>
            <w:tcBorders>
              <w:top w:val="double" w:sz="4" w:space="0" w:color="auto"/>
              <w:left w:val="nil"/>
              <w:bottom w:val="double" w:sz="4" w:space="0" w:color="auto"/>
              <w:right w:val="nil"/>
            </w:tcBorders>
          </w:tcPr>
          <w:p w14:paraId="5C8D3579" w14:textId="77777777" w:rsidR="00065E3E" w:rsidRPr="007968C0" w:rsidRDefault="00065E3E" w:rsidP="00B82F5C">
            <w:pPr>
              <w:jc w:val="center"/>
              <w:rPr>
                <w:rFonts w:cs="Times New Roman"/>
                <w:sz w:val="22"/>
              </w:rPr>
            </w:pPr>
            <w:r w:rsidRPr="007968C0">
              <w:rPr>
                <w:rFonts w:cs="Times New Roman"/>
                <w:sz w:val="22"/>
              </w:rPr>
              <w:t>MVT</w:t>
            </w:r>
          </w:p>
        </w:tc>
        <w:tc>
          <w:tcPr>
            <w:tcW w:w="720" w:type="dxa"/>
            <w:tcBorders>
              <w:top w:val="double" w:sz="4" w:space="0" w:color="auto"/>
              <w:left w:val="nil"/>
              <w:bottom w:val="double" w:sz="4" w:space="0" w:color="auto"/>
              <w:right w:val="nil"/>
            </w:tcBorders>
          </w:tcPr>
          <w:p w14:paraId="3049474A" w14:textId="77777777" w:rsidR="00065E3E" w:rsidRPr="007968C0" w:rsidRDefault="00065E3E" w:rsidP="00B82F5C">
            <w:pPr>
              <w:jc w:val="center"/>
              <w:rPr>
                <w:rFonts w:cs="Times New Roman"/>
                <w:sz w:val="22"/>
              </w:rPr>
            </w:pPr>
          </w:p>
        </w:tc>
      </w:tr>
      <w:tr w:rsidR="00065E3E" w:rsidRPr="0000075F" w14:paraId="27DF3969" w14:textId="77777777" w:rsidTr="008A158C">
        <w:tc>
          <w:tcPr>
            <w:tcW w:w="990" w:type="dxa"/>
            <w:tcBorders>
              <w:top w:val="double" w:sz="4" w:space="0" w:color="auto"/>
              <w:left w:val="nil"/>
              <w:bottom w:val="nil"/>
              <w:right w:val="nil"/>
            </w:tcBorders>
          </w:tcPr>
          <w:p w14:paraId="77EDCDBC" w14:textId="77777777" w:rsidR="00065E3E" w:rsidRPr="007968C0" w:rsidRDefault="00065E3E" w:rsidP="00B82F5C">
            <w:pPr>
              <w:rPr>
                <w:rFonts w:cs="Times New Roman"/>
                <w:sz w:val="22"/>
              </w:rPr>
            </w:pPr>
          </w:p>
        </w:tc>
        <w:tc>
          <w:tcPr>
            <w:tcW w:w="1440" w:type="dxa"/>
            <w:tcBorders>
              <w:top w:val="double" w:sz="4" w:space="0" w:color="auto"/>
              <w:left w:val="nil"/>
              <w:bottom w:val="single" w:sz="4" w:space="0" w:color="auto"/>
              <w:right w:val="nil"/>
            </w:tcBorders>
          </w:tcPr>
          <w:p w14:paraId="78FAA7F8" w14:textId="77777777" w:rsidR="00065E3E" w:rsidRPr="007968C0" w:rsidRDefault="00065E3E" w:rsidP="00B82F5C">
            <w:pPr>
              <w:jc w:val="center"/>
              <w:rPr>
                <w:rFonts w:cs="Times New Roman"/>
                <w:sz w:val="22"/>
              </w:rPr>
            </w:pPr>
            <w:r w:rsidRPr="007968C0">
              <w:rPr>
                <w:rFonts w:cs="Times New Roman"/>
                <w:sz w:val="22"/>
              </w:rPr>
              <w:t>AME (S.E.)</w:t>
            </w:r>
          </w:p>
        </w:tc>
        <w:tc>
          <w:tcPr>
            <w:tcW w:w="720" w:type="dxa"/>
            <w:tcBorders>
              <w:top w:val="double" w:sz="4" w:space="0" w:color="auto"/>
              <w:left w:val="nil"/>
              <w:bottom w:val="single" w:sz="4" w:space="0" w:color="auto"/>
              <w:right w:val="nil"/>
            </w:tcBorders>
          </w:tcPr>
          <w:p w14:paraId="430ACCE7" w14:textId="77777777" w:rsidR="00065E3E" w:rsidRPr="007968C0" w:rsidRDefault="00065E3E" w:rsidP="00B82F5C">
            <w:pPr>
              <w:jc w:val="center"/>
              <w:rPr>
                <w:rFonts w:cs="Times New Roman"/>
                <w:sz w:val="22"/>
              </w:rPr>
            </w:pPr>
            <w:r w:rsidRPr="007968C0">
              <w:rPr>
                <w:rFonts w:cs="Times New Roman"/>
                <w:sz w:val="22"/>
              </w:rPr>
              <w:t>P</w:t>
            </w:r>
          </w:p>
        </w:tc>
        <w:tc>
          <w:tcPr>
            <w:tcW w:w="1440" w:type="dxa"/>
            <w:tcBorders>
              <w:top w:val="double" w:sz="4" w:space="0" w:color="auto"/>
              <w:left w:val="nil"/>
              <w:bottom w:val="single" w:sz="4" w:space="0" w:color="auto"/>
              <w:right w:val="nil"/>
            </w:tcBorders>
          </w:tcPr>
          <w:p w14:paraId="1063A4D8" w14:textId="77777777" w:rsidR="00065E3E" w:rsidRPr="007968C0" w:rsidRDefault="00065E3E" w:rsidP="00B82F5C">
            <w:pPr>
              <w:jc w:val="center"/>
              <w:rPr>
                <w:rFonts w:cs="Times New Roman"/>
                <w:sz w:val="22"/>
              </w:rPr>
            </w:pPr>
            <w:r w:rsidRPr="007968C0">
              <w:rPr>
                <w:rFonts w:cs="Times New Roman"/>
                <w:sz w:val="22"/>
              </w:rPr>
              <w:t>AME (S.E.)</w:t>
            </w:r>
          </w:p>
        </w:tc>
        <w:tc>
          <w:tcPr>
            <w:tcW w:w="720" w:type="dxa"/>
            <w:tcBorders>
              <w:top w:val="double" w:sz="4" w:space="0" w:color="auto"/>
              <w:left w:val="nil"/>
              <w:bottom w:val="single" w:sz="4" w:space="0" w:color="auto"/>
              <w:right w:val="nil"/>
            </w:tcBorders>
          </w:tcPr>
          <w:p w14:paraId="59B7ADA9" w14:textId="77777777" w:rsidR="00065E3E" w:rsidRPr="007968C0" w:rsidRDefault="00065E3E" w:rsidP="00B82F5C">
            <w:pPr>
              <w:jc w:val="center"/>
              <w:rPr>
                <w:rFonts w:cs="Times New Roman"/>
                <w:sz w:val="22"/>
              </w:rPr>
            </w:pPr>
            <w:r w:rsidRPr="007968C0">
              <w:rPr>
                <w:rFonts w:cs="Times New Roman"/>
                <w:sz w:val="22"/>
              </w:rPr>
              <w:t>P</w:t>
            </w:r>
          </w:p>
        </w:tc>
        <w:tc>
          <w:tcPr>
            <w:tcW w:w="1440" w:type="dxa"/>
            <w:tcBorders>
              <w:top w:val="double" w:sz="4" w:space="0" w:color="auto"/>
              <w:left w:val="nil"/>
              <w:bottom w:val="single" w:sz="4" w:space="0" w:color="auto"/>
              <w:right w:val="nil"/>
            </w:tcBorders>
          </w:tcPr>
          <w:p w14:paraId="768E1943" w14:textId="77777777" w:rsidR="00065E3E" w:rsidRPr="007968C0" w:rsidRDefault="00065E3E" w:rsidP="00B82F5C">
            <w:pPr>
              <w:jc w:val="center"/>
              <w:rPr>
                <w:rFonts w:cs="Times New Roman"/>
                <w:sz w:val="22"/>
              </w:rPr>
            </w:pPr>
            <w:r w:rsidRPr="007968C0">
              <w:rPr>
                <w:rFonts w:cs="Times New Roman"/>
                <w:sz w:val="22"/>
              </w:rPr>
              <w:t>AME (S.E.)</w:t>
            </w:r>
          </w:p>
        </w:tc>
        <w:tc>
          <w:tcPr>
            <w:tcW w:w="720" w:type="dxa"/>
            <w:tcBorders>
              <w:top w:val="double" w:sz="4" w:space="0" w:color="auto"/>
              <w:left w:val="nil"/>
              <w:bottom w:val="single" w:sz="4" w:space="0" w:color="auto"/>
              <w:right w:val="nil"/>
            </w:tcBorders>
          </w:tcPr>
          <w:p w14:paraId="446C1C9F" w14:textId="77777777" w:rsidR="00065E3E" w:rsidRPr="007968C0" w:rsidRDefault="00065E3E" w:rsidP="00B82F5C">
            <w:pPr>
              <w:jc w:val="center"/>
              <w:rPr>
                <w:rFonts w:cs="Times New Roman"/>
                <w:sz w:val="22"/>
              </w:rPr>
            </w:pPr>
            <w:r w:rsidRPr="007968C0">
              <w:rPr>
                <w:rFonts w:cs="Times New Roman"/>
                <w:sz w:val="22"/>
              </w:rPr>
              <w:t>P</w:t>
            </w:r>
          </w:p>
        </w:tc>
        <w:tc>
          <w:tcPr>
            <w:tcW w:w="1440" w:type="dxa"/>
            <w:tcBorders>
              <w:top w:val="double" w:sz="4" w:space="0" w:color="auto"/>
              <w:left w:val="nil"/>
              <w:bottom w:val="single" w:sz="4" w:space="0" w:color="auto"/>
              <w:right w:val="nil"/>
            </w:tcBorders>
          </w:tcPr>
          <w:p w14:paraId="0292CE37" w14:textId="77777777" w:rsidR="00065E3E" w:rsidRPr="007968C0" w:rsidRDefault="00065E3E" w:rsidP="00B82F5C">
            <w:pPr>
              <w:jc w:val="center"/>
              <w:rPr>
                <w:rFonts w:cs="Times New Roman"/>
                <w:sz w:val="22"/>
              </w:rPr>
            </w:pPr>
            <w:r w:rsidRPr="007968C0">
              <w:rPr>
                <w:rFonts w:cs="Times New Roman"/>
                <w:sz w:val="22"/>
              </w:rPr>
              <w:t>AME (S.E.)</w:t>
            </w:r>
          </w:p>
        </w:tc>
        <w:tc>
          <w:tcPr>
            <w:tcW w:w="720" w:type="dxa"/>
            <w:tcBorders>
              <w:top w:val="double" w:sz="4" w:space="0" w:color="auto"/>
              <w:left w:val="nil"/>
              <w:bottom w:val="single" w:sz="4" w:space="0" w:color="auto"/>
              <w:right w:val="nil"/>
            </w:tcBorders>
          </w:tcPr>
          <w:p w14:paraId="54FDCE46" w14:textId="77777777" w:rsidR="00065E3E" w:rsidRPr="007968C0" w:rsidRDefault="00065E3E" w:rsidP="00B82F5C">
            <w:pPr>
              <w:jc w:val="center"/>
              <w:rPr>
                <w:rFonts w:cs="Times New Roman"/>
                <w:sz w:val="22"/>
              </w:rPr>
            </w:pPr>
            <w:r w:rsidRPr="007968C0">
              <w:rPr>
                <w:rFonts w:cs="Times New Roman"/>
                <w:sz w:val="22"/>
              </w:rPr>
              <w:t>P</w:t>
            </w:r>
          </w:p>
        </w:tc>
      </w:tr>
      <w:tr w:rsidR="00065E3E" w:rsidRPr="0000075F" w14:paraId="1231E416" w14:textId="77777777" w:rsidTr="00B82F5C">
        <w:tc>
          <w:tcPr>
            <w:tcW w:w="990" w:type="dxa"/>
            <w:tcBorders>
              <w:top w:val="nil"/>
              <w:left w:val="nil"/>
              <w:bottom w:val="nil"/>
              <w:right w:val="nil"/>
            </w:tcBorders>
          </w:tcPr>
          <w:p w14:paraId="39AA43CB" w14:textId="77777777" w:rsidR="00065E3E" w:rsidRPr="007968C0" w:rsidRDefault="00065E3E" w:rsidP="00B82F5C">
            <w:pPr>
              <w:rPr>
                <w:rFonts w:cs="Times New Roman"/>
                <w:sz w:val="22"/>
              </w:rPr>
            </w:pPr>
            <w:r w:rsidRPr="007968C0">
              <w:rPr>
                <w:rFonts w:cs="Times New Roman"/>
                <w:sz w:val="22"/>
              </w:rPr>
              <w:t>Treated</w:t>
            </w:r>
          </w:p>
        </w:tc>
        <w:tc>
          <w:tcPr>
            <w:tcW w:w="1440" w:type="dxa"/>
            <w:tcBorders>
              <w:top w:val="single" w:sz="4" w:space="0" w:color="auto"/>
              <w:left w:val="nil"/>
              <w:bottom w:val="nil"/>
              <w:right w:val="nil"/>
            </w:tcBorders>
          </w:tcPr>
          <w:p w14:paraId="53F783A2" w14:textId="2B4B70E5" w:rsidR="00065E3E" w:rsidRPr="007968C0" w:rsidRDefault="00065E3E" w:rsidP="00B82F5C">
            <w:pPr>
              <w:jc w:val="center"/>
              <w:rPr>
                <w:rFonts w:cs="Times New Roman"/>
                <w:sz w:val="22"/>
              </w:rPr>
            </w:pPr>
            <w:r>
              <w:rPr>
                <w:rFonts w:cs="Times New Roman"/>
                <w:sz w:val="22"/>
              </w:rPr>
              <w:t>0.136</w:t>
            </w:r>
            <w:r w:rsidRPr="007968C0">
              <w:rPr>
                <w:rFonts w:cs="Times New Roman"/>
                <w:sz w:val="22"/>
              </w:rPr>
              <w:t xml:space="preserve"> (0.09)</w:t>
            </w:r>
          </w:p>
        </w:tc>
        <w:tc>
          <w:tcPr>
            <w:tcW w:w="720" w:type="dxa"/>
            <w:tcBorders>
              <w:top w:val="single" w:sz="4" w:space="0" w:color="auto"/>
              <w:left w:val="nil"/>
              <w:bottom w:val="nil"/>
              <w:right w:val="nil"/>
            </w:tcBorders>
          </w:tcPr>
          <w:p w14:paraId="5981C33A" w14:textId="34F215F7" w:rsidR="00065E3E" w:rsidRPr="007968C0" w:rsidRDefault="00065E3E" w:rsidP="00B82F5C">
            <w:pPr>
              <w:jc w:val="center"/>
              <w:rPr>
                <w:rFonts w:cs="Times New Roman"/>
                <w:sz w:val="22"/>
              </w:rPr>
            </w:pPr>
            <w:r w:rsidRPr="007968C0">
              <w:rPr>
                <w:rFonts w:cs="Times New Roman"/>
                <w:sz w:val="22"/>
              </w:rPr>
              <w:t>0.</w:t>
            </w:r>
            <w:r>
              <w:rPr>
                <w:rFonts w:cs="Times New Roman"/>
                <w:sz w:val="22"/>
              </w:rPr>
              <w:t>131</w:t>
            </w:r>
          </w:p>
        </w:tc>
        <w:tc>
          <w:tcPr>
            <w:tcW w:w="1440" w:type="dxa"/>
            <w:tcBorders>
              <w:top w:val="single" w:sz="4" w:space="0" w:color="auto"/>
              <w:left w:val="nil"/>
              <w:bottom w:val="nil"/>
              <w:right w:val="nil"/>
            </w:tcBorders>
          </w:tcPr>
          <w:p w14:paraId="622B7F0E" w14:textId="609CC036" w:rsidR="00065E3E" w:rsidRPr="007968C0" w:rsidRDefault="00CC1AC4" w:rsidP="00B82F5C">
            <w:pPr>
              <w:jc w:val="center"/>
              <w:rPr>
                <w:rFonts w:cs="Times New Roman"/>
                <w:sz w:val="22"/>
              </w:rPr>
            </w:pPr>
            <w:r>
              <w:rPr>
                <w:rFonts w:cs="Times New Roman"/>
                <w:sz w:val="22"/>
              </w:rPr>
              <w:t>0.000 (0.03)</w:t>
            </w:r>
          </w:p>
        </w:tc>
        <w:tc>
          <w:tcPr>
            <w:tcW w:w="720" w:type="dxa"/>
            <w:tcBorders>
              <w:top w:val="single" w:sz="4" w:space="0" w:color="auto"/>
              <w:left w:val="nil"/>
              <w:bottom w:val="nil"/>
              <w:right w:val="nil"/>
            </w:tcBorders>
          </w:tcPr>
          <w:p w14:paraId="39B62702" w14:textId="59DF9553" w:rsidR="00065E3E" w:rsidRPr="007968C0" w:rsidRDefault="00CC1AC4" w:rsidP="00B82F5C">
            <w:pPr>
              <w:tabs>
                <w:tab w:val="center" w:pos="1827"/>
              </w:tabs>
              <w:jc w:val="center"/>
              <w:rPr>
                <w:rFonts w:cs="Times New Roman"/>
                <w:sz w:val="22"/>
              </w:rPr>
            </w:pPr>
            <w:r>
              <w:rPr>
                <w:rFonts w:cs="Times New Roman"/>
                <w:sz w:val="22"/>
              </w:rPr>
              <w:t>0.999</w:t>
            </w:r>
          </w:p>
        </w:tc>
        <w:tc>
          <w:tcPr>
            <w:tcW w:w="1440" w:type="dxa"/>
            <w:tcBorders>
              <w:top w:val="single" w:sz="4" w:space="0" w:color="auto"/>
              <w:left w:val="nil"/>
              <w:bottom w:val="nil"/>
              <w:right w:val="nil"/>
            </w:tcBorders>
          </w:tcPr>
          <w:p w14:paraId="1C035949" w14:textId="76AB07E8" w:rsidR="00065E3E" w:rsidRPr="007968C0" w:rsidRDefault="00065E3E" w:rsidP="00B82F5C">
            <w:pPr>
              <w:tabs>
                <w:tab w:val="center" w:pos="1827"/>
              </w:tabs>
              <w:jc w:val="center"/>
              <w:rPr>
                <w:rFonts w:cs="Times New Roman"/>
                <w:sz w:val="22"/>
              </w:rPr>
            </w:pPr>
            <w:r>
              <w:rPr>
                <w:rFonts w:cs="Times New Roman"/>
                <w:sz w:val="22"/>
              </w:rPr>
              <w:t>0.109 (0.08)</w:t>
            </w:r>
          </w:p>
        </w:tc>
        <w:tc>
          <w:tcPr>
            <w:tcW w:w="720" w:type="dxa"/>
            <w:tcBorders>
              <w:top w:val="single" w:sz="4" w:space="0" w:color="auto"/>
              <w:left w:val="nil"/>
              <w:bottom w:val="nil"/>
              <w:right w:val="nil"/>
            </w:tcBorders>
          </w:tcPr>
          <w:p w14:paraId="47850C07" w14:textId="318B14EF" w:rsidR="00065E3E" w:rsidRPr="007968C0" w:rsidRDefault="00065E3E" w:rsidP="00B82F5C">
            <w:pPr>
              <w:tabs>
                <w:tab w:val="center" w:pos="1827"/>
              </w:tabs>
              <w:jc w:val="center"/>
              <w:rPr>
                <w:rFonts w:cs="Times New Roman"/>
                <w:sz w:val="22"/>
              </w:rPr>
            </w:pPr>
            <w:r>
              <w:rPr>
                <w:rFonts w:cs="Times New Roman"/>
                <w:sz w:val="22"/>
              </w:rPr>
              <w:t>0.160</w:t>
            </w:r>
          </w:p>
        </w:tc>
        <w:tc>
          <w:tcPr>
            <w:tcW w:w="1440" w:type="dxa"/>
            <w:tcBorders>
              <w:top w:val="single" w:sz="4" w:space="0" w:color="auto"/>
              <w:left w:val="nil"/>
              <w:bottom w:val="nil"/>
              <w:right w:val="nil"/>
            </w:tcBorders>
          </w:tcPr>
          <w:p w14:paraId="562B3F75" w14:textId="461B58F1" w:rsidR="00065E3E" w:rsidRPr="007968C0" w:rsidRDefault="00065E3E" w:rsidP="00B82F5C">
            <w:pPr>
              <w:tabs>
                <w:tab w:val="center" w:pos="1827"/>
              </w:tabs>
              <w:jc w:val="center"/>
              <w:rPr>
                <w:rFonts w:cs="Times New Roman"/>
                <w:sz w:val="22"/>
              </w:rPr>
            </w:pPr>
            <w:r>
              <w:rPr>
                <w:rFonts w:cs="Times New Roman"/>
                <w:sz w:val="22"/>
              </w:rPr>
              <w:t>0.027</w:t>
            </w:r>
            <w:r w:rsidRPr="007968C0">
              <w:rPr>
                <w:rFonts w:cs="Times New Roman"/>
                <w:sz w:val="22"/>
              </w:rPr>
              <w:t xml:space="preserve"> (0.0</w:t>
            </w:r>
            <w:r>
              <w:rPr>
                <w:rFonts w:cs="Times New Roman"/>
                <w:sz w:val="22"/>
              </w:rPr>
              <w:t>3</w:t>
            </w:r>
            <w:r w:rsidRPr="007968C0">
              <w:rPr>
                <w:rFonts w:cs="Times New Roman"/>
                <w:sz w:val="22"/>
              </w:rPr>
              <w:t>)</w:t>
            </w:r>
          </w:p>
        </w:tc>
        <w:tc>
          <w:tcPr>
            <w:tcW w:w="720" w:type="dxa"/>
            <w:tcBorders>
              <w:top w:val="single" w:sz="4" w:space="0" w:color="auto"/>
              <w:left w:val="nil"/>
              <w:bottom w:val="nil"/>
              <w:right w:val="nil"/>
            </w:tcBorders>
          </w:tcPr>
          <w:p w14:paraId="542E6051" w14:textId="2D14D300" w:rsidR="00065E3E" w:rsidRPr="007968C0" w:rsidRDefault="00065E3E" w:rsidP="00B82F5C">
            <w:pPr>
              <w:tabs>
                <w:tab w:val="center" w:pos="1827"/>
              </w:tabs>
              <w:jc w:val="center"/>
              <w:rPr>
                <w:rFonts w:cs="Times New Roman"/>
                <w:sz w:val="22"/>
              </w:rPr>
            </w:pPr>
            <w:r>
              <w:rPr>
                <w:rFonts w:cs="Times New Roman"/>
                <w:sz w:val="22"/>
              </w:rPr>
              <w:t>0.316</w:t>
            </w:r>
          </w:p>
        </w:tc>
      </w:tr>
      <w:tr w:rsidR="00065E3E" w:rsidRPr="0000075F" w14:paraId="13C4FB08" w14:textId="77777777" w:rsidTr="00B82F5C">
        <w:tc>
          <w:tcPr>
            <w:tcW w:w="990" w:type="dxa"/>
            <w:tcBorders>
              <w:top w:val="nil"/>
              <w:left w:val="nil"/>
              <w:bottom w:val="nil"/>
              <w:right w:val="nil"/>
            </w:tcBorders>
          </w:tcPr>
          <w:p w14:paraId="1F07DF9C" w14:textId="77777777" w:rsidR="00065E3E" w:rsidRPr="007968C0" w:rsidRDefault="00065E3E" w:rsidP="00B82F5C">
            <w:pPr>
              <w:rPr>
                <w:rFonts w:cs="Times New Roman"/>
                <w:sz w:val="22"/>
              </w:rPr>
            </w:pPr>
            <w:r w:rsidRPr="007968C0">
              <w:rPr>
                <w:rFonts w:cs="Times New Roman"/>
                <w:sz w:val="22"/>
              </w:rPr>
              <w:t>Trend</w:t>
            </w:r>
          </w:p>
        </w:tc>
        <w:tc>
          <w:tcPr>
            <w:tcW w:w="1440" w:type="dxa"/>
            <w:tcBorders>
              <w:top w:val="nil"/>
              <w:left w:val="nil"/>
              <w:bottom w:val="nil"/>
              <w:right w:val="nil"/>
            </w:tcBorders>
          </w:tcPr>
          <w:p w14:paraId="0C1A1F51" w14:textId="58967874" w:rsidR="00065E3E" w:rsidRPr="007968C0" w:rsidRDefault="00065E3E" w:rsidP="00B82F5C">
            <w:pPr>
              <w:jc w:val="center"/>
              <w:rPr>
                <w:rFonts w:cs="Times New Roman"/>
                <w:sz w:val="22"/>
              </w:rPr>
            </w:pPr>
            <w:r w:rsidRPr="007968C0">
              <w:rPr>
                <w:rFonts w:cs="Times New Roman"/>
                <w:sz w:val="22"/>
              </w:rPr>
              <w:t>0.001 (0.00)</w:t>
            </w:r>
          </w:p>
        </w:tc>
        <w:tc>
          <w:tcPr>
            <w:tcW w:w="720" w:type="dxa"/>
            <w:tcBorders>
              <w:top w:val="nil"/>
              <w:left w:val="nil"/>
              <w:bottom w:val="nil"/>
              <w:right w:val="nil"/>
            </w:tcBorders>
          </w:tcPr>
          <w:p w14:paraId="61303061" w14:textId="0B04F778" w:rsidR="00065E3E" w:rsidRPr="007968C0" w:rsidRDefault="00065E3E" w:rsidP="00B82F5C">
            <w:pPr>
              <w:jc w:val="center"/>
              <w:rPr>
                <w:rFonts w:cs="Times New Roman"/>
                <w:sz w:val="22"/>
              </w:rPr>
            </w:pPr>
            <w:r w:rsidRPr="007968C0">
              <w:rPr>
                <w:rFonts w:cs="Times New Roman"/>
                <w:sz w:val="22"/>
              </w:rPr>
              <w:t>0.</w:t>
            </w:r>
            <w:r>
              <w:rPr>
                <w:rFonts w:cs="Times New Roman"/>
                <w:sz w:val="22"/>
              </w:rPr>
              <w:t>155</w:t>
            </w:r>
          </w:p>
        </w:tc>
        <w:tc>
          <w:tcPr>
            <w:tcW w:w="1440" w:type="dxa"/>
            <w:tcBorders>
              <w:top w:val="nil"/>
              <w:left w:val="nil"/>
              <w:bottom w:val="nil"/>
              <w:right w:val="nil"/>
            </w:tcBorders>
          </w:tcPr>
          <w:p w14:paraId="10BCDDCC" w14:textId="77777777" w:rsidR="00065E3E" w:rsidRPr="007968C0" w:rsidRDefault="00065E3E" w:rsidP="00B82F5C">
            <w:pPr>
              <w:jc w:val="center"/>
              <w:rPr>
                <w:rFonts w:cs="Times New Roman"/>
                <w:sz w:val="22"/>
              </w:rPr>
            </w:pPr>
            <w:r w:rsidRPr="007968C0">
              <w:rPr>
                <w:rFonts w:cs="Times New Roman"/>
                <w:sz w:val="22"/>
              </w:rPr>
              <w:t>-0.000 (0.00)</w:t>
            </w:r>
          </w:p>
        </w:tc>
        <w:tc>
          <w:tcPr>
            <w:tcW w:w="720" w:type="dxa"/>
            <w:tcBorders>
              <w:top w:val="nil"/>
              <w:left w:val="nil"/>
              <w:bottom w:val="nil"/>
              <w:right w:val="nil"/>
            </w:tcBorders>
          </w:tcPr>
          <w:p w14:paraId="38958572" w14:textId="066AC689" w:rsidR="00065E3E" w:rsidRPr="007968C0" w:rsidRDefault="00065E3E" w:rsidP="00B82F5C">
            <w:pPr>
              <w:jc w:val="center"/>
              <w:rPr>
                <w:rFonts w:cs="Times New Roman"/>
                <w:sz w:val="22"/>
              </w:rPr>
            </w:pPr>
            <w:r w:rsidRPr="007968C0">
              <w:rPr>
                <w:rFonts w:cs="Times New Roman"/>
                <w:sz w:val="22"/>
              </w:rPr>
              <w:t>0.</w:t>
            </w:r>
            <w:r w:rsidR="00CC1AC4">
              <w:rPr>
                <w:rFonts w:cs="Times New Roman"/>
                <w:sz w:val="22"/>
              </w:rPr>
              <w:t>503</w:t>
            </w:r>
          </w:p>
        </w:tc>
        <w:tc>
          <w:tcPr>
            <w:tcW w:w="1440" w:type="dxa"/>
            <w:tcBorders>
              <w:top w:val="nil"/>
              <w:left w:val="nil"/>
              <w:bottom w:val="nil"/>
              <w:right w:val="nil"/>
            </w:tcBorders>
          </w:tcPr>
          <w:p w14:paraId="5B2D31F1" w14:textId="787FBF6C" w:rsidR="00065E3E" w:rsidRPr="007968C0" w:rsidRDefault="00065E3E" w:rsidP="00B82F5C">
            <w:pPr>
              <w:jc w:val="center"/>
              <w:rPr>
                <w:rFonts w:cs="Times New Roman"/>
                <w:sz w:val="22"/>
              </w:rPr>
            </w:pPr>
            <w:r w:rsidRPr="007968C0">
              <w:rPr>
                <w:rFonts w:cs="Times New Roman"/>
                <w:sz w:val="22"/>
              </w:rPr>
              <w:t>0.00</w:t>
            </w:r>
            <w:r>
              <w:rPr>
                <w:rFonts w:cs="Times New Roman"/>
                <w:sz w:val="22"/>
              </w:rPr>
              <w:t>1</w:t>
            </w:r>
            <w:r w:rsidRPr="007968C0">
              <w:rPr>
                <w:rFonts w:cs="Times New Roman"/>
                <w:sz w:val="22"/>
              </w:rPr>
              <w:t xml:space="preserve"> (0.00)</w:t>
            </w:r>
          </w:p>
        </w:tc>
        <w:tc>
          <w:tcPr>
            <w:tcW w:w="720" w:type="dxa"/>
            <w:tcBorders>
              <w:top w:val="nil"/>
              <w:left w:val="nil"/>
              <w:bottom w:val="nil"/>
              <w:right w:val="nil"/>
            </w:tcBorders>
          </w:tcPr>
          <w:p w14:paraId="6FE1C7FC" w14:textId="047EE70D" w:rsidR="00065E3E" w:rsidRPr="007968C0" w:rsidRDefault="00065E3E" w:rsidP="00B82F5C">
            <w:pPr>
              <w:jc w:val="center"/>
              <w:rPr>
                <w:rFonts w:cs="Times New Roman"/>
                <w:sz w:val="22"/>
              </w:rPr>
            </w:pPr>
            <w:r w:rsidRPr="007968C0">
              <w:rPr>
                <w:rFonts w:cs="Times New Roman"/>
                <w:sz w:val="22"/>
              </w:rPr>
              <w:t>0.</w:t>
            </w:r>
            <w:r>
              <w:rPr>
                <w:rFonts w:cs="Times New Roman"/>
                <w:sz w:val="22"/>
              </w:rPr>
              <w:t>154</w:t>
            </w:r>
          </w:p>
        </w:tc>
        <w:tc>
          <w:tcPr>
            <w:tcW w:w="1440" w:type="dxa"/>
            <w:tcBorders>
              <w:top w:val="nil"/>
              <w:left w:val="nil"/>
              <w:bottom w:val="nil"/>
              <w:right w:val="nil"/>
            </w:tcBorders>
          </w:tcPr>
          <w:p w14:paraId="43C1FBCB" w14:textId="600C444F" w:rsidR="00065E3E" w:rsidRPr="007968C0" w:rsidRDefault="00065E3E" w:rsidP="00B82F5C">
            <w:pPr>
              <w:jc w:val="center"/>
              <w:rPr>
                <w:rFonts w:cs="Times New Roman"/>
                <w:sz w:val="22"/>
              </w:rPr>
            </w:pPr>
            <w:r>
              <w:rPr>
                <w:rFonts w:cs="Times New Roman"/>
                <w:sz w:val="22"/>
              </w:rPr>
              <w:t>0.000 (0.00)</w:t>
            </w:r>
          </w:p>
        </w:tc>
        <w:tc>
          <w:tcPr>
            <w:tcW w:w="720" w:type="dxa"/>
            <w:tcBorders>
              <w:top w:val="nil"/>
              <w:left w:val="nil"/>
              <w:bottom w:val="nil"/>
              <w:right w:val="nil"/>
            </w:tcBorders>
          </w:tcPr>
          <w:p w14:paraId="03E56E4C" w14:textId="3FB6AE5D" w:rsidR="00065E3E" w:rsidRPr="007968C0" w:rsidRDefault="00065E3E" w:rsidP="00B82F5C">
            <w:pPr>
              <w:jc w:val="center"/>
              <w:rPr>
                <w:rFonts w:cs="Times New Roman"/>
                <w:sz w:val="22"/>
              </w:rPr>
            </w:pPr>
            <w:r>
              <w:rPr>
                <w:rFonts w:cs="Times New Roman"/>
                <w:sz w:val="22"/>
              </w:rPr>
              <w:t>0.116</w:t>
            </w:r>
          </w:p>
        </w:tc>
      </w:tr>
      <w:tr w:rsidR="00065E3E" w:rsidRPr="0000075F" w14:paraId="2A984A2C" w14:textId="77777777" w:rsidTr="00B82F5C">
        <w:tc>
          <w:tcPr>
            <w:tcW w:w="990" w:type="dxa"/>
            <w:tcBorders>
              <w:top w:val="nil"/>
              <w:left w:val="nil"/>
              <w:bottom w:val="double" w:sz="4" w:space="0" w:color="auto"/>
              <w:right w:val="nil"/>
            </w:tcBorders>
          </w:tcPr>
          <w:p w14:paraId="06DF15D6" w14:textId="77777777" w:rsidR="00065E3E" w:rsidRPr="007968C0" w:rsidRDefault="00065E3E" w:rsidP="00B82F5C">
            <w:pPr>
              <w:rPr>
                <w:rFonts w:cs="Times New Roman"/>
                <w:sz w:val="22"/>
              </w:rPr>
            </w:pPr>
            <w:r w:rsidRPr="007968C0">
              <w:rPr>
                <w:rFonts w:cs="Times New Roman"/>
                <w:sz w:val="22"/>
              </w:rPr>
              <w:t>Pearson</w:t>
            </w:r>
          </w:p>
        </w:tc>
        <w:tc>
          <w:tcPr>
            <w:tcW w:w="2160" w:type="dxa"/>
            <w:gridSpan w:val="2"/>
            <w:tcBorders>
              <w:top w:val="nil"/>
              <w:left w:val="nil"/>
              <w:bottom w:val="double" w:sz="4" w:space="0" w:color="auto"/>
              <w:right w:val="nil"/>
            </w:tcBorders>
          </w:tcPr>
          <w:p w14:paraId="37556180" w14:textId="227A8A04" w:rsidR="00065E3E" w:rsidRPr="007968C0" w:rsidRDefault="00065E3E" w:rsidP="00B82F5C">
            <w:pPr>
              <w:jc w:val="center"/>
              <w:rPr>
                <w:rFonts w:cs="Times New Roman"/>
                <w:sz w:val="22"/>
              </w:rPr>
            </w:pPr>
            <w:r w:rsidRPr="007968C0">
              <w:rPr>
                <w:rFonts w:cs="Times New Roman"/>
                <w:sz w:val="22"/>
              </w:rPr>
              <w:t>1.0</w:t>
            </w:r>
            <w:r>
              <w:rPr>
                <w:rFonts w:cs="Times New Roman"/>
                <w:sz w:val="22"/>
              </w:rPr>
              <w:t>1</w:t>
            </w:r>
          </w:p>
        </w:tc>
        <w:tc>
          <w:tcPr>
            <w:tcW w:w="2160" w:type="dxa"/>
            <w:gridSpan w:val="2"/>
            <w:tcBorders>
              <w:top w:val="nil"/>
              <w:left w:val="nil"/>
              <w:bottom w:val="double" w:sz="4" w:space="0" w:color="auto"/>
              <w:right w:val="nil"/>
            </w:tcBorders>
          </w:tcPr>
          <w:p w14:paraId="618A2C29" w14:textId="7CF3E74C" w:rsidR="00065E3E" w:rsidRPr="007968C0" w:rsidRDefault="00065E3E" w:rsidP="00B82F5C">
            <w:pPr>
              <w:jc w:val="center"/>
              <w:rPr>
                <w:rFonts w:cs="Times New Roman"/>
                <w:sz w:val="22"/>
              </w:rPr>
            </w:pPr>
            <w:r w:rsidRPr="007968C0">
              <w:rPr>
                <w:rFonts w:cs="Times New Roman"/>
                <w:sz w:val="22"/>
              </w:rPr>
              <w:t>0.9</w:t>
            </w:r>
            <w:r w:rsidR="00CC1AC4">
              <w:rPr>
                <w:rFonts w:cs="Times New Roman"/>
                <w:sz w:val="22"/>
              </w:rPr>
              <w:t>6</w:t>
            </w:r>
          </w:p>
        </w:tc>
        <w:tc>
          <w:tcPr>
            <w:tcW w:w="2160" w:type="dxa"/>
            <w:gridSpan w:val="2"/>
            <w:tcBorders>
              <w:top w:val="nil"/>
              <w:left w:val="nil"/>
              <w:bottom w:val="double" w:sz="4" w:space="0" w:color="auto"/>
              <w:right w:val="nil"/>
            </w:tcBorders>
          </w:tcPr>
          <w:p w14:paraId="0CCD17BC" w14:textId="2384FA9D" w:rsidR="00065E3E" w:rsidRPr="007968C0" w:rsidRDefault="00065E3E" w:rsidP="00B82F5C">
            <w:pPr>
              <w:jc w:val="center"/>
              <w:rPr>
                <w:rFonts w:cs="Times New Roman"/>
                <w:sz w:val="22"/>
              </w:rPr>
            </w:pPr>
            <w:r w:rsidRPr="007968C0">
              <w:rPr>
                <w:rFonts w:cs="Times New Roman"/>
                <w:sz w:val="22"/>
              </w:rPr>
              <w:t>1.</w:t>
            </w:r>
            <w:r>
              <w:rPr>
                <w:rFonts w:cs="Times New Roman"/>
                <w:sz w:val="22"/>
              </w:rPr>
              <w:t>02</w:t>
            </w:r>
          </w:p>
        </w:tc>
        <w:tc>
          <w:tcPr>
            <w:tcW w:w="2160" w:type="dxa"/>
            <w:gridSpan w:val="2"/>
            <w:tcBorders>
              <w:top w:val="nil"/>
              <w:left w:val="nil"/>
              <w:bottom w:val="double" w:sz="4" w:space="0" w:color="auto"/>
              <w:right w:val="nil"/>
            </w:tcBorders>
          </w:tcPr>
          <w:p w14:paraId="33143DEC" w14:textId="5A73A4B4" w:rsidR="00065E3E" w:rsidRPr="007968C0" w:rsidRDefault="00065E3E" w:rsidP="00B82F5C">
            <w:pPr>
              <w:jc w:val="center"/>
              <w:rPr>
                <w:rFonts w:cs="Times New Roman"/>
                <w:sz w:val="22"/>
              </w:rPr>
            </w:pPr>
            <w:r>
              <w:rPr>
                <w:rFonts w:cs="Times New Roman"/>
                <w:sz w:val="22"/>
              </w:rPr>
              <w:t>0.93</w:t>
            </w:r>
          </w:p>
        </w:tc>
      </w:tr>
      <w:tr w:rsidR="00065E3E" w:rsidRPr="0000075F" w14:paraId="673439FB" w14:textId="77777777" w:rsidTr="00B82F5C">
        <w:tc>
          <w:tcPr>
            <w:tcW w:w="9630" w:type="dxa"/>
            <w:gridSpan w:val="9"/>
            <w:tcBorders>
              <w:top w:val="nil"/>
              <w:left w:val="nil"/>
              <w:bottom w:val="nil"/>
              <w:right w:val="nil"/>
            </w:tcBorders>
          </w:tcPr>
          <w:p w14:paraId="2F623FBE" w14:textId="4BDCE38A" w:rsidR="00065E3E" w:rsidRPr="007968C0" w:rsidRDefault="00065E3E" w:rsidP="00B82F5C">
            <w:pPr>
              <w:rPr>
                <w:rFonts w:cs="Times New Roman"/>
                <w:i/>
                <w:iCs/>
                <w:sz w:val="20"/>
                <w:szCs w:val="20"/>
              </w:rPr>
            </w:pPr>
            <w:r w:rsidRPr="007968C0">
              <w:rPr>
                <w:rFonts w:cs="Times New Roman"/>
                <w:i/>
                <w:iCs/>
                <w:sz w:val="20"/>
                <w:szCs w:val="20"/>
              </w:rPr>
              <w:t>Notes: AME = average marginal effects, S.E. = robust standard errors, P – p-value to the right of coefficient, MVT = motor vehicle theft, Pearson (1/</w:t>
            </w:r>
            <w:proofErr w:type="spellStart"/>
            <w:r w:rsidRPr="007968C0">
              <w:rPr>
                <w:rFonts w:cs="Times New Roman"/>
                <w:i/>
                <w:iCs/>
                <w:sz w:val="20"/>
                <w:szCs w:val="20"/>
              </w:rPr>
              <w:t>df</w:t>
            </w:r>
            <w:proofErr w:type="spellEnd"/>
            <w:r w:rsidRPr="007968C0">
              <w:rPr>
                <w:rFonts w:cs="Times New Roman"/>
                <w:i/>
                <w:iCs/>
                <w:sz w:val="20"/>
                <w:szCs w:val="20"/>
              </w:rPr>
              <w:t xml:space="preserve">) = dispersion statistic. All property crime, burglary, </w:t>
            </w:r>
            <w:r>
              <w:rPr>
                <w:rFonts w:cs="Times New Roman"/>
                <w:i/>
                <w:iCs/>
                <w:sz w:val="20"/>
                <w:szCs w:val="20"/>
              </w:rPr>
              <w:t>theft</w:t>
            </w:r>
            <w:r w:rsidR="00485D22">
              <w:rPr>
                <w:rFonts w:cs="Times New Roman"/>
                <w:i/>
                <w:iCs/>
                <w:sz w:val="20"/>
                <w:szCs w:val="20"/>
              </w:rPr>
              <w:t>, and MVT</w:t>
            </w:r>
            <w:r w:rsidRPr="007968C0">
              <w:rPr>
                <w:rFonts w:cs="Times New Roman"/>
                <w:i/>
                <w:iCs/>
                <w:sz w:val="20"/>
                <w:szCs w:val="20"/>
              </w:rPr>
              <w:t xml:space="preserve"> = negative binomial</w:t>
            </w:r>
            <w:r w:rsidR="006A7A79">
              <w:rPr>
                <w:rFonts w:cs="Times New Roman"/>
                <w:i/>
                <w:iCs/>
                <w:sz w:val="20"/>
                <w:szCs w:val="20"/>
              </w:rPr>
              <w:t>.</w:t>
            </w:r>
          </w:p>
        </w:tc>
      </w:tr>
    </w:tbl>
    <w:p w14:paraId="1D94BE98" w14:textId="77777777" w:rsidR="002A6A72" w:rsidRDefault="002A6A72" w:rsidP="002A6A72">
      <w:pPr>
        <w:jc w:val="center"/>
        <w:rPr>
          <w:b/>
          <w:bCs/>
        </w:rPr>
      </w:pPr>
    </w:p>
    <w:p w14:paraId="6BDCC32F" w14:textId="77777777" w:rsidR="00065E3E" w:rsidRDefault="00065E3E" w:rsidP="002A6A72">
      <w:pPr>
        <w:jc w:val="center"/>
        <w:rPr>
          <w:b/>
          <w:bCs/>
        </w:rPr>
      </w:pPr>
    </w:p>
    <w:tbl>
      <w:tblPr>
        <w:tblStyle w:val="TableGrid"/>
        <w:tblW w:w="9630" w:type="dxa"/>
        <w:tblLayout w:type="fixed"/>
        <w:tblLook w:val="04A0" w:firstRow="1" w:lastRow="0" w:firstColumn="1" w:lastColumn="0" w:noHBand="0" w:noVBand="1"/>
      </w:tblPr>
      <w:tblGrid>
        <w:gridCol w:w="990"/>
        <w:gridCol w:w="1440"/>
        <w:gridCol w:w="720"/>
        <w:gridCol w:w="1440"/>
        <w:gridCol w:w="720"/>
        <w:gridCol w:w="1440"/>
        <w:gridCol w:w="720"/>
        <w:gridCol w:w="1440"/>
        <w:gridCol w:w="720"/>
      </w:tblGrid>
      <w:tr w:rsidR="00065E3E" w:rsidRPr="0000075F" w14:paraId="182DA8FC" w14:textId="77777777" w:rsidTr="00B82F5C">
        <w:tc>
          <w:tcPr>
            <w:tcW w:w="9630" w:type="dxa"/>
            <w:gridSpan w:val="9"/>
            <w:tcBorders>
              <w:top w:val="nil"/>
              <w:left w:val="nil"/>
              <w:bottom w:val="nil"/>
              <w:right w:val="nil"/>
            </w:tcBorders>
          </w:tcPr>
          <w:p w14:paraId="3A277E86" w14:textId="4D5556FB" w:rsidR="00065E3E" w:rsidRPr="0000075F" w:rsidRDefault="00065E3E" w:rsidP="00B82F5C">
            <w:pPr>
              <w:rPr>
                <w:rFonts w:cs="Times New Roman"/>
                <w:szCs w:val="24"/>
              </w:rPr>
            </w:pPr>
            <w:r w:rsidRPr="0000075F">
              <w:rPr>
                <w:rFonts w:cs="Times New Roman"/>
                <w:szCs w:val="24"/>
              </w:rPr>
              <w:t xml:space="preserve">Table </w:t>
            </w:r>
            <w:r>
              <w:rPr>
                <w:rFonts w:cs="Times New Roman"/>
                <w:szCs w:val="24"/>
              </w:rPr>
              <w:t>A</w:t>
            </w:r>
            <w:r w:rsidR="001B3A15">
              <w:rPr>
                <w:rFonts w:cs="Times New Roman"/>
                <w:szCs w:val="24"/>
              </w:rPr>
              <w:t>1</w:t>
            </w:r>
            <w:r w:rsidR="00800098">
              <w:rPr>
                <w:rFonts w:cs="Times New Roman"/>
                <w:szCs w:val="24"/>
              </w:rPr>
              <w:t>1</w:t>
            </w:r>
            <w:r w:rsidRPr="0000075F">
              <w:rPr>
                <w:rFonts w:cs="Times New Roman"/>
                <w:szCs w:val="24"/>
              </w:rPr>
              <w:t xml:space="preserve">. Post-intervention </w:t>
            </w:r>
            <w:r>
              <w:rPr>
                <w:rFonts w:cs="Times New Roman"/>
                <w:szCs w:val="24"/>
              </w:rPr>
              <w:t>displacement results at the 1,200-foot buffer</w:t>
            </w:r>
            <w:r w:rsidRPr="0000075F">
              <w:rPr>
                <w:rFonts w:cs="Times New Roman"/>
                <w:szCs w:val="24"/>
              </w:rPr>
              <w:t>s</w:t>
            </w:r>
          </w:p>
        </w:tc>
      </w:tr>
      <w:tr w:rsidR="00065E3E" w:rsidRPr="0000075F" w14:paraId="297345B8" w14:textId="77777777" w:rsidTr="00B82F5C">
        <w:tc>
          <w:tcPr>
            <w:tcW w:w="990" w:type="dxa"/>
            <w:tcBorders>
              <w:top w:val="double" w:sz="4" w:space="0" w:color="auto"/>
              <w:left w:val="nil"/>
              <w:bottom w:val="double" w:sz="4" w:space="0" w:color="auto"/>
              <w:right w:val="nil"/>
            </w:tcBorders>
          </w:tcPr>
          <w:p w14:paraId="2AB877E8" w14:textId="77777777" w:rsidR="00065E3E" w:rsidRPr="007968C0" w:rsidRDefault="00065E3E" w:rsidP="00B82F5C">
            <w:pPr>
              <w:rPr>
                <w:rFonts w:cs="Times New Roman"/>
                <w:sz w:val="22"/>
              </w:rPr>
            </w:pPr>
          </w:p>
        </w:tc>
        <w:tc>
          <w:tcPr>
            <w:tcW w:w="1440" w:type="dxa"/>
            <w:tcBorders>
              <w:top w:val="double" w:sz="4" w:space="0" w:color="auto"/>
              <w:left w:val="nil"/>
              <w:bottom w:val="double" w:sz="4" w:space="0" w:color="auto"/>
              <w:right w:val="nil"/>
            </w:tcBorders>
          </w:tcPr>
          <w:p w14:paraId="01DCC724" w14:textId="77777777" w:rsidR="00065E3E" w:rsidRPr="007968C0" w:rsidRDefault="00065E3E" w:rsidP="00B82F5C">
            <w:pPr>
              <w:jc w:val="center"/>
              <w:rPr>
                <w:rFonts w:cs="Times New Roman"/>
                <w:sz w:val="22"/>
              </w:rPr>
            </w:pPr>
            <w:r w:rsidRPr="007968C0">
              <w:rPr>
                <w:rFonts w:cs="Times New Roman"/>
                <w:sz w:val="22"/>
              </w:rPr>
              <w:t>All Property</w:t>
            </w:r>
          </w:p>
        </w:tc>
        <w:tc>
          <w:tcPr>
            <w:tcW w:w="720" w:type="dxa"/>
            <w:tcBorders>
              <w:top w:val="double" w:sz="4" w:space="0" w:color="auto"/>
              <w:left w:val="nil"/>
              <w:bottom w:val="double" w:sz="4" w:space="0" w:color="auto"/>
              <w:right w:val="nil"/>
            </w:tcBorders>
          </w:tcPr>
          <w:p w14:paraId="0DD06AFA" w14:textId="77777777" w:rsidR="00065E3E" w:rsidRPr="007968C0" w:rsidRDefault="00065E3E" w:rsidP="00B82F5C">
            <w:pPr>
              <w:jc w:val="center"/>
              <w:rPr>
                <w:rFonts w:cs="Times New Roman"/>
                <w:sz w:val="22"/>
              </w:rPr>
            </w:pPr>
          </w:p>
        </w:tc>
        <w:tc>
          <w:tcPr>
            <w:tcW w:w="1440" w:type="dxa"/>
            <w:tcBorders>
              <w:top w:val="double" w:sz="4" w:space="0" w:color="auto"/>
              <w:left w:val="nil"/>
              <w:bottom w:val="double" w:sz="4" w:space="0" w:color="auto"/>
              <w:right w:val="nil"/>
            </w:tcBorders>
          </w:tcPr>
          <w:p w14:paraId="0FA4A376" w14:textId="77777777" w:rsidR="00065E3E" w:rsidRPr="007968C0" w:rsidRDefault="00065E3E" w:rsidP="00B82F5C">
            <w:pPr>
              <w:jc w:val="center"/>
              <w:rPr>
                <w:rFonts w:cs="Times New Roman"/>
                <w:sz w:val="22"/>
              </w:rPr>
            </w:pPr>
            <w:r w:rsidRPr="007968C0">
              <w:rPr>
                <w:rFonts w:cs="Times New Roman"/>
                <w:sz w:val="22"/>
              </w:rPr>
              <w:t>Burglary</w:t>
            </w:r>
          </w:p>
        </w:tc>
        <w:tc>
          <w:tcPr>
            <w:tcW w:w="720" w:type="dxa"/>
            <w:tcBorders>
              <w:top w:val="double" w:sz="4" w:space="0" w:color="auto"/>
              <w:left w:val="nil"/>
              <w:bottom w:val="double" w:sz="4" w:space="0" w:color="auto"/>
              <w:right w:val="nil"/>
            </w:tcBorders>
          </w:tcPr>
          <w:p w14:paraId="3A1F978C" w14:textId="77777777" w:rsidR="00065E3E" w:rsidRPr="007968C0" w:rsidRDefault="00065E3E" w:rsidP="00B82F5C">
            <w:pPr>
              <w:jc w:val="center"/>
              <w:rPr>
                <w:rFonts w:cs="Times New Roman"/>
                <w:sz w:val="22"/>
              </w:rPr>
            </w:pPr>
          </w:p>
        </w:tc>
        <w:tc>
          <w:tcPr>
            <w:tcW w:w="1440" w:type="dxa"/>
            <w:tcBorders>
              <w:top w:val="double" w:sz="4" w:space="0" w:color="auto"/>
              <w:left w:val="nil"/>
              <w:bottom w:val="double" w:sz="4" w:space="0" w:color="auto"/>
              <w:right w:val="nil"/>
            </w:tcBorders>
          </w:tcPr>
          <w:p w14:paraId="690599BE" w14:textId="77777777" w:rsidR="00065E3E" w:rsidRPr="007968C0" w:rsidRDefault="00065E3E" w:rsidP="00B82F5C">
            <w:pPr>
              <w:jc w:val="center"/>
              <w:rPr>
                <w:rFonts w:cs="Times New Roman"/>
                <w:sz w:val="22"/>
              </w:rPr>
            </w:pPr>
            <w:r w:rsidRPr="007968C0">
              <w:rPr>
                <w:rFonts w:cs="Times New Roman"/>
                <w:sz w:val="22"/>
              </w:rPr>
              <w:t>Theft</w:t>
            </w:r>
          </w:p>
        </w:tc>
        <w:tc>
          <w:tcPr>
            <w:tcW w:w="720" w:type="dxa"/>
            <w:tcBorders>
              <w:top w:val="double" w:sz="4" w:space="0" w:color="auto"/>
              <w:left w:val="nil"/>
              <w:bottom w:val="double" w:sz="4" w:space="0" w:color="auto"/>
              <w:right w:val="nil"/>
            </w:tcBorders>
          </w:tcPr>
          <w:p w14:paraId="16E7FD98" w14:textId="77777777" w:rsidR="00065E3E" w:rsidRPr="007968C0" w:rsidRDefault="00065E3E" w:rsidP="00B82F5C">
            <w:pPr>
              <w:jc w:val="center"/>
              <w:rPr>
                <w:rFonts w:cs="Times New Roman"/>
                <w:sz w:val="22"/>
              </w:rPr>
            </w:pPr>
          </w:p>
        </w:tc>
        <w:tc>
          <w:tcPr>
            <w:tcW w:w="1440" w:type="dxa"/>
            <w:tcBorders>
              <w:top w:val="double" w:sz="4" w:space="0" w:color="auto"/>
              <w:left w:val="nil"/>
              <w:bottom w:val="double" w:sz="4" w:space="0" w:color="auto"/>
              <w:right w:val="nil"/>
            </w:tcBorders>
          </w:tcPr>
          <w:p w14:paraId="5CF87573" w14:textId="77777777" w:rsidR="00065E3E" w:rsidRPr="007968C0" w:rsidRDefault="00065E3E" w:rsidP="00B82F5C">
            <w:pPr>
              <w:jc w:val="center"/>
              <w:rPr>
                <w:rFonts w:cs="Times New Roman"/>
                <w:sz w:val="22"/>
              </w:rPr>
            </w:pPr>
            <w:r w:rsidRPr="007968C0">
              <w:rPr>
                <w:rFonts w:cs="Times New Roman"/>
                <w:sz w:val="22"/>
              </w:rPr>
              <w:t>MVT</w:t>
            </w:r>
          </w:p>
        </w:tc>
        <w:tc>
          <w:tcPr>
            <w:tcW w:w="720" w:type="dxa"/>
            <w:tcBorders>
              <w:top w:val="double" w:sz="4" w:space="0" w:color="auto"/>
              <w:left w:val="nil"/>
              <w:bottom w:val="double" w:sz="4" w:space="0" w:color="auto"/>
              <w:right w:val="nil"/>
            </w:tcBorders>
          </w:tcPr>
          <w:p w14:paraId="42BEB6B0" w14:textId="77777777" w:rsidR="00065E3E" w:rsidRPr="007968C0" w:rsidRDefault="00065E3E" w:rsidP="00B82F5C">
            <w:pPr>
              <w:jc w:val="center"/>
              <w:rPr>
                <w:rFonts w:cs="Times New Roman"/>
                <w:sz w:val="22"/>
              </w:rPr>
            </w:pPr>
          </w:p>
        </w:tc>
      </w:tr>
      <w:tr w:rsidR="00065E3E" w:rsidRPr="0000075F" w14:paraId="511B25CB" w14:textId="77777777" w:rsidTr="00B82F5C">
        <w:tc>
          <w:tcPr>
            <w:tcW w:w="990" w:type="dxa"/>
            <w:tcBorders>
              <w:top w:val="double" w:sz="4" w:space="0" w:color="auto"/>
              <w:left w:val="nil"/>
              <w:bottom w:val="nil"/>
              <w:right w:val="nil"/>
            </w:tcBorders>
          </w:tcPr>
          <w:p w14:paraId="46467E22" w14:textId="77777777" w:rsidR="00065E3E" w:rsidRPr="007968C0" w:rsidRDefault="00065E3E" w:rsidP="00B82F5C">
            <w:pPr>
              <w:rPr>
                <w:rFonts w:cs="Times New Roman"/>
                <w:sz w:val="22"/>
              </w:rPr>
            </w:pPr>
          </w:p>
        </w:tc>
        <w:tc>
          <w:tcPr>
            <w:tcW w:w="1440" w:type="dxa"/>
            <w:tcBorders>
              <w:top w:val="double" w:sz="4" w:space="0" w:color="auto"/>
              <w:left w:val="nil"/>
              <w:bottom w:val="single" w:sz="4" w:space="0" w:color="auto"/>
              <w:right w:val="nil"/>
            </w:tcBorders>
          </w:tcPr>
          <w:p w14:paraId="1961B379" w14:textId="77777777" w:rsidR="00065E3E" w:rsidRPr="007968C0" w:rsidRDefault="00065E3E" w:rsidP="00B82F5C">
            <w:pPr>
              <w:jc w:val="center"/>
              <w:rPr>
                <w:rFonts w:cs="Times New Roman"/>
                <w:sz w:val="22"/>
              </w:rPr>
            </w:pPr>
            <w:r w:rsidRPr="007968C0">
              <w:rPr>
                <w:rFonts w:cs="Times New Roman"/>
                <w:sz w:val="22"/>
              </w:rPr>
              <w:t>AME (S.E.)</w:t>
            </w:r>
          </w:p>
        </w:tc>
        <w:tc>
          <w:tcPr>
            <w:tcW w:w="720" w:type="dxa"/>
            <w:tcBorders>
              <w:top w:val="double" w:sz="4" w:space="0" w:color="auto"/>
              <w:left w:val="nil"/>
              <w:bottom w:val="single" w:sz="4" w:space="0" w:color="auto"/>
              <w:right w:val="nil"/>
            </w:tcBorders>
          </w:tcPr>
          <w:p w14:paraId="542EE99F" w14:textId="77777777" w:rsidR="00065E3E" w:rsidRPr="007968C0" w:rsidRDefault="00065E3E" w:rsidP="00B82F5C">
            <w:pPr>
              <w:jc w:val="center"/>
              <w:rPr>
                <w:rFonts w:cs="Times New Roman"/>
                <w:sz w:val="22"/>
              </w:rPr>
            </w:pPr>
            <w:r w:rsidRPr="007968C0">
              <w:rPr>
                <w:rFonts w:cs="Times New Roman"/>
                <w:sz w:val="22"/>
              </w:rPr>
              <w:t>P</w:t>
            </w:r>
          </w:p>
        </w:tc>
        <w:tc>
          <w:tcPr>
            <w:tcW w:w="1440" w:type="dxa"/>
            <w:tcBorders>
              <w:top w:val="double" w:sz="4" w:space="0" w:color="auto"/>
              <w:left w:val="nil"/>
              <w:bottom w:val="single" w:sz="4" w:space="0" w:color="auto"/>
              <w:right w:val="nil"/>
            </w:tcBorders>
          </w:tcPr>
          <w:p w14:paraId="26C5493D" w14:textId="77777777" w:rsidR="00065E3E" w:rsidRPr="007968C0" w:rsidRDefault="00065E3E" w:rsidP="00B82F5C">
            <w:pPr>
              <w:jc w:val="center"/>
              <w:rPr>
                <w:rFonts w:cs="Times New Roman"/>
                <w:sz w:val="22"/>
              </w:rPr>
            </w:pPr>
            <w:r w:rsidRPr="007968C0">
              <w:rPr>
                <w:rFonts w:cs="Times New Roman"/>
                <w:sz w:val="22"/>
              </w:rPr>
              <w:t>AME (S.E.)</w:t>
            </w:r>
          </w:p>
        </w:tc>
        <w:tc>
          <w:tcPr>
            <w:tcW w:w="720" w:type="dxa"/>
            <w:tcBorders>
              <w:top w:val="double" w:sz="4" w:space="0" w:color="auto"/>
              <w:left w:val="nil"/>
              <w:bottom w:val="single" w:sz="4" w:space="0" w:color="auto"/>
              <w:right w:val="nil"/>
            </w:tcBorders>
          </w:tcPr>
          <w:p w14:paraId="79975FC8" w14:textId="77777777" w:rsidR="00065E3E" w:rsidRPr="007968C0" w:rsidRDefault="00065E3E" w:rsidP="00B82F5C">
            <w:pPr>
              <w:jc w:val="center"/>
              <w:rPr>
                <w:rFonts w:cs="Times New Roman"/>
                <w:sz w:val="22"/>
              </w:rPr>
            </w:pPr>
            <w:r w:rsidRPr="007968C0">
              <w:rPr>
                <w:rFonts w:cs="Times New Roman"/>
                <w:sz w:val="22"/>
              </w:rPr>
              <w:t>P</w:t>
            </w:r>
          </w:p>
        </w:tc>
        <w:tc>
          <w:tcPr>
            <w:tcW w:w="1440" w:type="dxa"/>
            <w:tcBorders>
              <w:top w:val="double" w:sz="4" w:space="0" w:color="auto"/>
              <w:left w:val="nil"/>
              <w:bottom w:val="single" w:sz="4" w:space="0" w:color="auto"/>
              <w:right w:val="nil"/>
            </w:tcBorders>
          </w:tcPr>
          <w:p w14:paraId="3F426575" w14:textId="77777777" w:rsidR="00065E3E" w:rsidRPr="007968C0" w:rsidRDefault="00065E3E" w:rsidP="00B82F5C">
            <w:pPr>
              <w:jc w:val="center"/>
              <w:rPr>
                <w:rFonts w:cs="Times New Roman"/>
                <w:sz w:val="22"/>
              </w:rPr>
            </w:pPr>
            <w:r w:rsidRPr="007968C0">
              <w:rPr>
                <w:rFonts w:cs="Times New Roman"/>
                <w:sz w:val="22"/>
              </w:rPr>
              <w:t>AME (S.E.)</w:t>
            </w:r>
          </w:p>
        </w:tc>
        <w:tc>
          <w:tcPr>
            <w:tcW w:w="720" w:type="dxa"/>
            <w:tcBorders>
              <w:top w:val="double" w:sz="4" w:space="0" w:color="auto"/>
              <w:left w:val="nil"/>
              <w:bottom w:val="single" w:sz="4" w:space="0" w:color="auto"/>
              <w:right w:val="nil"/>
            </w:tcBorders>
          </w:tcPr>
          <w:p w14:paraId="713AFF42" w14:textId="77777777" w:rsidR="00065E3E" w:rsidRPr="007968C0" w:rsidRDefault="00065E3E" w:rsidP="00B82F5C">
            <w:pPr>
              <w:jc w:val="center"/>
              <w:rPr>
                <w:rFonts w:cs="Times New Roman"/>
                <w:sz w:val="22"/>
              </w:rPr>
            </w:pPr>
            <w:r w:rsidRPr="007968C0">
              <w:rPr>
                <w:rFonts w:cs="Times New Roman"/>
                <w:sz w:val="22"/>
              </w:rPr>
              <w:t>P</w:t>
            </w:r>
          </w:p>
        </w:tc>
        <w:tc>
          <w:tcPr>
            <w:tcW w:w="1440" w:type="dxa"/>
            <w:tcBorders>
              <w:top w:val="double" w:sz="4" w:space="0" w:color="auto"/>
              <w:left w:val="nil"/>
              <w:bottom w:val="single" w:sz="4" w:space="0" w:color="auto"/>
              <w:right w:val="nil"/>
            </w:tcBorders>
          </w:tcPr>
          <w:p w14:paraId="7F5F8B4C" w14:textId="77777777" w:rsidR="00065E3E" w:rsidRPr="007968C0" w:rsidRDefault="00065E3E" w:rsidP="00B82F5C">
            <w:pPr>
              <w:jc w:val="center"/>
              <w:rPr>
                <w:rFonts w:cs="Times New Roman"/>
                <w:sz w:val="22"/>
              </w:rPr>
            </w:pPr>
            <w:r w:rsidRPr="007968C0">
              <w:rPr>
                <w:rFonts w:cs="Times New Roman"/>
                <w:sz w:val="22"/>
              </w:rPr>
              <w:t>AME (S.E.)</w:t>
            </w:r>
          </w:p>
        </w:tc>
        <w:tc>
          <w:tcPr>
            <w:tcW w:w="720" w:type="dxa"/>
            <w:tcBorders>
              <w:top w:val="double" w:sz="4" w:space="0" w:color="auto"/>
              <w:left w:val="nil"/>
              <w:bottom w:val="single" w:sz="4" w:space="0" w:color="auto"/>
              <w:right w:val="nil"/>
            </w:tcBorders>
          </w:tcPr>
          <w:p w14:paraId="0F6FDA6C" w14:textId="77777777" w:rsidR="00065E3E" w:rsidRPr="007968C0" w:rsidRDefault="00065E3E" w:rsidP="00B82F5C">
            <w:pPr>
              <w:jc w:val="center"/>
              <w:rPr>
                <w:rFonts w:cs="Times New Roman"/>
                <w:sz w:val="22"/>
              </w:rPr>
            </w:pPr>
            <w:r w:rsidRPr="007968C0">
              <w:rPr>
                <w:rFonts w:cs="Times New Roman"/>
                <w:sz w:val="22"/>
              </w:rPr>
              <w:t>P</w:t>
            </w:r>
          </w:p>
        </w:tc>
      </w:tr>
      <w:tr w:rsidR="00065E3E" w:rsidRPr="0000075F" w14:paraId="26EA9D1A" w14:textId="77777777" w:rsidTr="00B82F5C">
        <w:tc>
          <w:tcPr>
            <w:tcW w:w="990" w:type="dxa"/>
            <w:tcBorders>
              <w:top w:val="nil"/>
              <w:left w:val="nil"/>
              <w:bottom w:val="nil"/>
              <w:right w:val="nil"/>
            </w:tcBorders>
          </w:tcPr>
          <w:p w14:paraId="1985BE4E" w14:textId="77777777" w:rsidR="00065E3E" w:rsidRPr="007968C0" w:rsidRDefault="00065E3E" w:rsidP="00B82F5C">
            <w:pPr>
              <w:rPr>
                <w:rFonts w:cs="Times New Roman"/>
                <w:sz w:val="22"/>
              </w:rPr>
            </w:pPr>
            <w:r w:rsidRPr="007968C0">
              <w:rPr>
                <w:rFonts w:cs="Times New Roman"/>
                <w:sz w:val="22"/>
              </w:rPr>
              <w:t>Treated</w:t>
            </w:r>
          </w:p>
        </w:tc>
        <w:tc>
          <w:tcPr>
            <w:tcW w:w="1440" w:type="dxa"/>
            <w:tcBorders>
              <w:top w:val="single" w:sz="4" w:space="0" w:color="auto"/>
              <w:left w:val="nil"/>
              <w:bottom w:val="nil"/>
              <w:right w:val="nil"/>
            </w:tcBorders>
          </w:tcPr>
          <w:p w14:paraId="3AE27CD8" w14:textId="2745330F" w:rsidR="00065E3E" w:rsidRPr="007968C0" w:rsidRDefault="00C53329" w:rsidP="00B82F5C">
            <w:pPr>
              <w:jc w:val="center"/>
              <w:rPr>
                <w:rFonts w:cs="Times New Roman"/>
                <w:sz w:val="22"/>
              </w:rPr>
            </w:pPr>
            <w:r>
              <w:rPr>
                <w:rFonts w:cs="Times New Roman"/>
                <w:sz w:val="22"/>
              </w:rPr>
              <w:t>0.245 (0.07)</w:t>
            </w:r>
          </w:p>
        </w:tc>
        <w:tc>
          <w:tcPr>
            <w:tcW w:w="720" w:type="dxa"/>
            <w:tcBorders>
              <w:top w:val="single" w:sz="4" w:space="0" w:color="auto"/>
              <w:left w:val="nil"/>
              <w:bottom w:val="nil"/>
              <w:right w:val="nil"/>
            </w:tcBorders>
          </w:tcPr>
          <w:p w14:paraId="1DDC4163" w14:textId="281032CC" w:rsidR="00065E3E" w:rsidRPr="007968C0" w:rsidRDefault="00C53329" w:rsidP="00B82F5C">
            <w:pPr>
              <w:jc w:val="center"/>
              <w:rPr>
                <w:rFonts w:cs="Times New Roman"/>
                <w:sz w:val="22"/>
              </w:rPr>
            </w:pPr>
            <w:r>
              <w:rPr>
                <w:rFonts w:cs="Times New Roman"/>
                <w:sz w:val="22"/>
              </w:rPr>
              <w:t>0.000</w:t>
            </w:r>
          </w:p>
        </w:tc>
        <w:tc>
          <w:tcPr>
            <w:tcW w:w="1440" w:type="dxa"/>
            <w:tcBorders>
              <w:top w:val="single" w:sz="4" w:space="0" w:color="auto"/>
              <w:left w:val="nil"/>
              <w:bottom w:val="nil"/>
              <w:right w:val="nil"/>
            </w:tcBorders>
          </w:tcPr>
          <w:p w14:paraId="25C5416B" w14:textId="3CE93467" w:rsidR="00065E3E" w:rsidRPr="007968C0" w:rsidRDefault="00CC1AC4" w:rsidP="00B82F5C">
            <w:pPr>
              <w:jc w:val="center"/>
              <w:rPr>
                <w:rFonts w:cs="Times New Roman"/>
                <w:sz w:val="22"/>
              </w:rPr>
            </w:pPr>
            <w:r>
              <w:rPr>
                <w:rFonts w:cs="Times New Roman"/>
                <w:sz w:val="22"/>
              </w:rPr>
              <w:t>0.038</w:t>
            </w:r>
            <w:r w:rsidR="00065E3E" w:rsidRPr="007968C0">
              <w:rPr>
                <w:rFonts w:cs="Times New Roman"/>
                <w:sz w:val="22"/>
              </w:rPr>
              <w:t xml:space="preserve"> (0.0</w:t>
            </w:r>
            <w:r>
              <w:rPr>
                <w:rFonts w:cs="Times New Roman"/>
                <w:sz w:val="22"/>
              </w:rPr>
              <w:t>2</w:t>
            </w:r>
            <w:r w:rsidR="00065E3E" w:rsidRPr="007968C0">
              <w:rPr>
                <w:rFonts w:cs="Times New Roman"/>
                <w:sz w:val="22"/>
              </w:rPr>
              <w:t>)</w:t>
            </w:r>
          </w:p>
        </w:tc>
        <w:tc>
          <w:tcPr>
            <w:tcW w:w="720" w:type="dxa"/>
            <w:tcBorders>
              <w:top w:val="single" w:sz="4" w:space="0" w:color="auto"/>
              <w:left w:val="nil"/>
              <w:bottom w:val="nil"/>
              <w:right w:val="nil"/>
            </w:tcBorders>
          </w:tcPr>
          <w:p w14:paraId="1B6B602B" w14:textId="6275B003" w:rsidR="00065E3E" w:rsidRPr="007968C0" w:rsidRDefault="00CC1AC4" w:rsidP="00B82F5C">
            <w:pPr>
              <w:tabs>
                <w:tab w:val="center" w:pos="1827"/>
              </w:tabs>
              <w:jc w:val="center"/>
              <w:rPr>
                <w:rFonts w:cs="Times New Roman"/>
                <w:sz w:val="22"/>
              </w:rPr>
            </w:pPr>
            <w:r>
              <w:rPr>
                <w:rFonts w:cs="Times New Roman"/>
                <w:sz w:val="22"/>
              </w:rPr>
              <w:t>0.081</w:t>
            </w:r>
          </w:p>
        </w:tc>
        <w:tc>
          <w:tcPr>
            <w:tcW w:w="1440" w:type="dxa"/>
            <w:tcBorders>
              <w:top w:val="single" w:sz="4" w:space="0" w:color="auto"/>
              <w:left w:val="nil"/>
              <w:bottom w:val="nil"/>
              <w:right w:val="nil"/>
            </w:tcBorders>
          </w:tcPr>
          <w:p w14:paraId="0155113D" w14:textId="354A07D1" w:rsidR="00065E3E" w:rsidRPr="007968C0" w:rsidRDefault="00C53329" w:rsidP="00B82F5C">
            <w:pPr>
              <w:tabs>
                <w:tab w:val="center" w:pos="1827"/>
              </w:tabs>
              <w:jc w:val="center"/>
              <w:rPr>
                <w:rFonts w:cs="Times New Roman"/>
                <w:sz w:val="22"/>
              </w:rPr>
            </w:pPr>
            <w:r>
              <w:rPr>
                <w:rFonts w:cs="Times New Roman"/>
                <w:sz w:val="22"/>
              </w:rPr>
              <w:t>0.169</w:t>
            </w:r>
            <w:r w:rsidR="00065E3E" w:rsidRPr="007968C0">
              <w:rPr>
                <w:rFonts w:cs="Times New Roman"/>
                <w:sz w:val="22"/>
              </w:rPr>
              <w:t xml:space="preserve"> (0.0</w:t>
            </w:r>
            <w:r>
              <w:rPr>
                <w:rFonts w:cs="Times New Roman"/>
                <w:sz w:val="22"/>
              </w:rPr>
              <w:t>6</w:t>
            </w:r>
            <w:r w:rsidR="00065E3E" w:rsidRPr="007968C0">
              <w:rPr>
                <w:rFonts w:cs="Times New Roman"/>
                <w:sz w:val="22"/>
              </w:rPr>
              <w:t>)</w:t>
            </w:r>
          </w:p>
        </w:tc>
        <w:tc>
          <w:tcPr>
            <w:tcW w:w="720" w:type="dxa"/>
            <w:tcBorders>
              <w:top w:val="single" w:sz="4" w:space="0" w:color="auto"/>
              <w:left w:val="nil"/>
              <w:bottom w:val="nil"/>
              <w:right w:val="nil"/>
            </w:tcBorders>
          </w:tcPr>
          <w:p w14:paraId="37830CCE" w14:textId="3BD77D6F" w:rsidR="00065E3E" w:rsidRPr="007968C0" w:rsidRDefault="00065E3E" w:rsidP="00B82F5C">
            <w:pPr>
              <w:tabs>
                <w:tab w:val="center" w:pos="1827"/>
              </w:tabs>
              <w:jc w:val="center"/>
              <w:rPr>
                <w:rFonts w:cs="Times New Roman"/>
                <w:sz w:val="22"/>
              </w:rPr>
            </w:pPr>
            <w:r w:rsidRPr="007968C0">
              <w:rPr>
                <w:rFonts w:cs="Times New Roman"/>
                <w:sz w:val="22"/>
              </w:rPr>
              <w:t>0.00</w:t>
            </w:r>
            <w:r w:rsidR="00C53329">
              <w:rPr>
                <w:rFonts w:cs="Times New Roman"/>
                <w:sz w:val="22"/>
              </w:rPr>
              <w:t>2</w:t>
            </w:r>
          </w:p>
        </w:tc>
        <w:tc>
          <w:tcPr>
            <w:tcW w:w="1440" w:type="dxa"/>
            <w:tcBorders>
              <w:top w:val="single" w:sz="4" w:space="0" w:color="auto"/>
              <w:left w:val="nil"/>
              <w:bottom w:val="nil"/>
              <w:right w:val="nil"/>
            </w:tcBorders>
          </w:tcPr>
          <w:p w14:paraId="398F04CB" w14:textId="123A1C79" w:rsidR="00065E3E" w:rsidRPr="007968C0" w:rsidRDefault="00C53329" w:rsidP="00B82F5C">
            <w:pPr>
              <w:tabs>
                <w:tab w:val="center" w:pos="1827"/>
              </w:tabs>
              <w:jc w:val="center"/>
              <w:rPr>
                <w:rFonts w:cs="Times New Roman"/>
                <w:sz w:val="22"/>
              </w:rPr>
            </w:pPr>
            <w:r>
              <w:rPr>
                <w:rFonts w:cs="Times New Roman"/>
                <w:sz w:val="22"/>
              </w:rPr>
              <w:t>0.038</w:t>
            </w:r>
            <w:r w:rsidR="00065E3E" w:rsidRPr="007968C0">
              <w:rPr>
                <w:rFonts w:cs="Times New Roman"/>
                <w:sz w:val="22"/>
              </w:rPr>
              <w:t xml:space="preserve"> (0.02)</w:t>
            </w:r>
          </w:p>
        </w:tc>
        <w:tc>
          <w:tcPr>
            <w:tcW w:w="720" w:type="dxa"/>
            <w:tcBorders>
              <w:top w:val="single" w:sz="4" w:space="0" w:color="auto"/>
              <w:left w:val="nil"/>
              <w:bottom w:val="nil"/>
              <w:right w:val="nil"/>
            </w:tcBorders>
          </w:tcPr>
          <w:p w14:paraId="3EB7A967" w14:textId="45469E08" w:rsidR="00065E3E" w:rsidRPr="007968C0" w:rsidRDefault="00C53329" w:rsidP="00B82F5C">
            <w:pPr>
              <w:tabs>
                <w:tab w:val="center" w:pos="1827"/>
              </w:tabs>
              <w:jc w:val="center"/>
              <w:rPr>
                <w:rFonts w:cs="Times New Roman"/>
                <w:sz w:val="22"/>
              </w:rPr>
            </w:pPr>
            <w:r>
              <w:rPr>
                <w:rFonts w:cs="Times New Roman"/>
                <w:sz w:val="22"/>
              </w:rPr>
              <w:t>0.115</w:t>
            </w:r>
          </w:p>
        </w:tc>
      </w:tr>
      <w:tr w:rsidR="00065E3E" w:rsidRPr="0000075F" w14:paraId="312FA2DF" w14:textId="77777777" w:rsidTr="00B82F5C">
        <w:tc>
          <w:tcPr>
            <w:tcW w:w="990" w:type="dxa"/>
            <w:tcBorders>
              <w:top w:val="nil"/>
              <w:left w:val="nil"/>
              <w:bottom w:val="nil"/>
              <w:right w:val="nil"/>
            </w:tcBorders>
          </w:tcPr>
          <w:p w14:paraId="1199A944" w14:textId="77777777" w:rsidR="00065E3E" w:rsidRPr="007968C0" w:rsidRDefault="00065E3E" w:rsidP="00B82F5C">
            <w:pPr>
              <w:rPr>
                <w:rFonts w:cs="Times New Roman"/>
                <w:sz w:val="22"/>
              </w:rPr>
            </w:pPr>
            <w:r w:rsidRPr="007968C0">
              <w:rPr>
                <w:rFonts w:cs="Times New Roman"/>
                <w:sz w:val="22"/>
              </w:rPr>
              <w:t>Trend</w:t>
            </w:r>
          </w:p>
        </w:tc>
        <w:tc>
          <w:tcPr>
            <w:tcW w:w="1440" w:type="dxa"/>
            <w:tcBorders>
              <w:top w:val="nil"/>
              <w:left w:val="nil"/>
              <w:bottom w:val="nil"/>
              <w:right w:val="nil"/>
            </w:tcBorders>
          </w:tcPr>
          <w:p w14:paraId="4EFF5FBB" w14:textId="77777777" w:rsidR="00065E3E" w:rsidRPr="007968C0" w:rsidRDefault="00065E3E" w:rsidP="00B82F5C">
            <w:pPr>
              <w:jc w:val="center"/>
              <w:rPr>
                <w:rFonts w:cs="Times New Roman"/>
                <w:sz w:val="22"/>
              </w:rPr>
            </w:pPr>
            <w:r w:rsidRPr="007968C0">
              <w:rPr>
                <w:rFonts w:cs="Times New Roman"/>
                <w:sz w:val="22"/>
              </w:rPr>
              <w:t>-0.001 (0.00)</w:t>
            </w:r>
          </w:p>
        </w:tc>
        <w:tc>
          <w:tcPr>
            <w:tcW w:w="720" w:type="dxa"/>
            <w:tcBorders>
              <w:top w:val="nil"/>
              <w:left w:val="nil"/>
              <w:bottom w:val="nil"/>
              <w:right w:val="nil"/>
            </w:tcBorders>
          </w:tcPr>
          <w:p w14:paraId="36087475" w14:textId="7A541E7C" w:rsidR="00065E3E" w:rsidRPr="007968C0" w:rsidRDefault="00065E3E" w:rsidP="00B82F5C">
            <w:pPr>
              <w:jc w:val="center"/>
              <w:rPr>
                <w:rFonts w:cs="Times New Roman"/>
                <w:sz w:val="22"/>
              </w:rPr>
            </w:pPr>
            <w:r w:rsidRPr="007968C0">
              <w:rPr>
                <w:rFonts w:cs="Times New Roman"/>
                <w:sz w:val="22"/>
              </w:rPr>
              <w:t>0.</w:t>
            </w:r>
            <w:r w:rsidR="00C53329">
              <w:rPr>
                <w:rFonts w:cs="Times New Roman"/>
                <w:sz w:val="22"/>
              </w:rPr>
              <w:t>113</w:t>
            </w:r>
          </w:p>
        </w:tc>
        <w:tc>
          <w:tcPr>
            <w:tcW w:w="1440" w:type="dxa"/>
            <w:tcBorders>
              <w:top w:val="nil"/>
              <w:left w:val="nil"/>
              <w:bottom w:val="nil"/>
              <w:right w:val="nil"/>
            </w:tcBorders>
          </w:tcPr>
          <w:p w14:paraId="7D687914" w14:textId="77777777" w:rsidR="00065E3E" w:rsidRPr="007968C0" w:rsidRDefault="00065E3E" w:rsidP="00B82F5C">
            <w:pPr>
              <w:jc w:val="center"/>
              <w:rPr>
                <w:rFonts w:cs="Times New Roman"/>
                <w:sz w:val="22"/>
              </w:rPr>
            </w:pPr>
            <w:r w:rsidRPr="007968C0">
              <w:rPr>
                <w:rFonts w:cs="Times New Roman"/>
                <w:sz w:val="22"/>
              </w:rPr>
              <w:t>-0.000 (0.00)</w:t>
            </w:r>
          </w:p>
        </w:tc>
        <w:tc>
          <w:tcPr>
            <w:tcW w:w="720" w:type="dxa"/>
            <w:tcBorders>
              <w:top w:val="nil"/>
              <w:left w:val="nil"/>
              <w:bottom w:val="nil"/>
              <w:right w:val="nil"/>
            </w:tcBorders>
          </w:tcPr>
          <w:p w14:paraId="2BF9E688" w14:textId="1FC1EC3B" w:rsidR="00065E3E" w:rsidRPr="007968C0" w:rsidRDefault="00065E3E" w:rsidP="00B82F5C">
            <w:pPr>
              <w:jc w:val="center"/>
              <w:rPr>
                <w:rFonts w:cs="Times New Roman"/>
                <w:sz w:val="22"/>
              </w:rPr>
            </w:pPr>
            <w:r w:rsidRPr="007968C0">
              <w:rPr>
                <w:rFonts w:cs="Times New Roman"/>
                <w:sz w:val="22"/>
              </w:rPr>
              <w:t>0.</w:t>
            </w:r>
            <w:r w:rsidR="00CC1AC4">
              <w:rPr>
                <w:rFonts w:cs="Times New Roman"/>
                <w:sz w:val="22"/>
              </w:rPr>
              <w:t>053</w:t>
            </w:r>
          </w:p>
        </w:tc>
        <w:tc>
          <w:tcPr>
            <w:tcW w:w="1440" w:type="dxa"/>
            <w:tcBorders>
              <w:top w:val="nil"/>
              <w:left w:val="nil"/>
              <w:bottom w:val="nil"/>
              <w:right w:val="nil"/>
            </w:tcBorders>
          </w:tcPr>
          <w:p w14:paraId="2D0DC966" w14:textId="7621C113" w:rsidR="00065E3E" w:rsidRPr="007968C0" w:rsidRDefault="00065E3E" w:rsidP="00B82F5C">
            <w:pPr>
              <w:jc w:val="center"/>
              <w:rPr>
                <w:rFonts w:cs="Times New Roman"/>
                <w:sz w:val="22"/>
              </w:rPr>
            </w:pPr>
            <w:r w:rsidRPr="007968C0">
              <w:rPr>
                <w:rFonts w:cs="Times New Roman"/>
                <w:sz w:val="22"/>
              </w:rPr>
              <w:t>-0.00</w:t>
            </w:r>
            <w:r w:rsidR="00C53329">
              <w:rPr>
                <w:rFonts w:cs="Times New Roman"/>
                <w:sz w:val="22"/>
              </w:rPr>
              <w:t>1</w:t>
            </w:r>
            <w:r w:rsidRPr="007968C0">
              <w:rPr>
                <w:rFonts w:cs="Times New Roman"/>
                <w:sz w:val="22"/>
              </w:rPr>
              <w:t xml:space="preserve"> (0.00)</w:t>
            </w:r>
          </w:p>
        </w:tc>
        <w:tc>
          <w:tcPr>
            <w:tcW w:w="720" w:type="dxa"/>
            <w:tcBorders>
              <w:top w:val="nil"/>
              <w:left w:val="nil"/>
              <w:bottom w:val="nil"/>
              <w:right w:val="nil"/>
            </w:tcBorders>
          </w:tcPr>
          <w:p w14:paraId="04F4074E" w14:textId="674900FA" w:rsidR="00065E3E" w:rsidRPr="007968C0" w:rsidRDefault="00065E3E" w:rsidP="00B82F5C">
            <w:pPr>
              <w:jc w:val="center"/>
              <w:rPr>
                <w:rFonts w:cs="Times New Roman"/>
                <w:sz w:val="22"/>
              </w:rPr>
            </w:pPr>
            <w:r w:rsidRPr="007968C0">
              <w:rPr>
                <w:rFonts w:cs="Times New Roman"/>
                <w:sz w:val="22"/>
              </w:rPr>
              <w:t>0.</w:t>
            </w:r>
            <w:r w:rsidR="00C53329">
              <w:rPr>
                <w:rFonts w:cs="Times New Roman"/>
                <w:sz w:val="22"/>
              </w:rPr>
              <w:t>246</w:t>
            </w:r>
          </w:p>
        </w:tc>
        <w:tc>
          <w:tcPr>
            <w:tcW w:w="1440" w:type="dxa"/>
            <w:tcBorders>
              <w:top w:val="nil"/>
              <w:left w:val="nil"/>
              <w:bottom w:val="nil"/>
              <w:right w:val="nil"/>
            </w:tcBorders>
          </w:tcPr>
          <w:p w14:paraId="20C8E61F" w14:textId="77777777" w:rsidR="00065E3E" w:rsidRPr="007968C0" w:rsidRDefault="00065E3E" w:rsidP="00B82F5C">
            <w:pPr>
              <w:jc w:val="center"/>
              <w:rPr>
                <w:rFonts w:cs="Times New Roman"/>
                <w:sz w:val="22"/>
              </w:rPr>
            </w:pPr>
            <w:r w:rsidRPr="007968C0">
              <w:rPr>
                <w:rFonts w:cs="Times New Roman"/>
                <w:sz w:val="22"/>
              </w:rPr>
              <w:t>-0.00</w:t>
            </w:r>
            <w:r>
              <w:rPr>
                <w:rFonts w:cs="Times New Roman"/>
                <w:sz w:val="22"/>
              </w:rPr>
              <w:t>0</w:t>
            </w:r>
            <w:r w:rsidRPr="007968C0">
              <w:rPr>
                <w:rFonts w:cs="Times New Roman"/>
                <w:sz w:val="22"/>
              </w:rPr>
              <w:t xml:space="preserve"> (0.00)</w:t>
            </w:r>
          </w:p>
        </w:tc>
        <w:tc>
          <w:tcPr>
            <w:tcW w:w="720" w:type="dxa"/>
            <w:tcBorders>
              <w:top w:val="nil"/>
              <w:left w:val="nil"/>
              <w:bottom w:val="nil"/>
              <w:right w:val="nil"/>
            </w:tcBorders>
          </w:tcPr>
          <w:p w14:paraId="5631023C" w14:textId="0F6303D1" w:rsidR="00065E3E" w:rsidRPr="007968C0" w:rsidRDefault="00065E3E" w:rsidP="00B82F5C">
            <w:pPr>
              <w:jc w:val="center"/>
              <w:rPr>
                <w:rFonts w:cs="Times New Roman"/>
                <w:sz w:val="22"/>
              </w:rPr>
            </w:pPr>
            <w:r w:rsidRPr="007968C0">
              <w:rPr>
                <w:rFonts w:cs="Times New Roman"/>
                <w:sz w:val="22"/>
              </w:rPr>
              <w:t>0.</w:t>
            </w:r>
            <w:r w:rsidR="00C53329">
              <w:rPr>
                <w:rFonts w:cs="Times New Roman"/>
                <w:sz w:val="22"/>
              </w:rPr>
              <w:t>884</w:t>
            </w:r>
          </w:p>
        </w:tc>
      </w:tr>
      <w:tr w:rsidR="00065E3E" w:rsidRPr="0000075F" w14:paraId="1EAD2879" w14:textId="77777777" w:rsidTr="00B82F5C">
        <w:tc>
          <w:tcPr>
            <w:tcW w:w="990" w:type="dxa"/>
            <w:tcBorders>
              <w:top w:val="nil"/>
              <w:left w:val="nil"/>
              <w:bottom w:val="double" w:sz="4" w:space="0" w:color="auto"/>
              <w:right w:val="nil"/>
            </w:tcBorders>
          </w:tcPr>
          <w:p w14:paraId="0B880E25" w14:textId="77777777" w:rsidR="00065E3E" w:rsidRPr="007968C0" w:rsidRDefault="00065E3E" w:rsidP="00B82F5C">
            <w:pPr>
              <w:rPr>
                <w:rFonts w:cs="Times New Roman"/>
                <w:sz w:val="22"/>
              </w:rPr>
            </w:pPr>
            <w:r w:rsidRPr="007968C0">
              <w:rPr>
                <w:rFonts w:cs="Times New Roman"/>
                <w:sz w:val="22"/>
              </w:rPr>
              <w:t>Pearson</w:t>
            </w:r>
          </w:p>
        </w:tc>
        <w:tc>
          <w:tcPr>
            <w:tcW w:w="2160" w:type="dxa"/>
            <w:gridSpan w:val="2"/>
            <w:tcBorders>
              <w:top w:val="nil"/>
              <w:left w:val="nil"/>
              <w:bottom w:val="double" w:sz="4" w:space="0" w:color="auto"/>
              <w:right w:val="nil"/>
            </w:tcBorders>
          </w:tcPr>
          <w:p w14:paraId="7D935FB4" w14:textId="2D9A1B1A" w:rsidR="00065E3E" w:rsidRPr="007968C0" w:rsidRDefault="00065E3E" w:rsidP="00B82F5C">
            <w:pPr>
              <w:jc w:val="center"/>
              <w:rPr>
                <w:rFonts w:cs="Times New Roman"/>
                <w:sz w:val="22"/>
              </w:rPr>
            </w:pPr>
            <w:r w:rsidRPr="007968C0">
              <w:rPr>
                <w:rFonts w:cs="Times New Roman"/>
                <w:sz w:val="22"/>
              </w:rPr>
              <w:t>1.0</w:t>
            </w:r>
            <w:r w:rsidR="00C53329">
              <w:rPr>
                <w:rFonts w:cs="Times New Roman"/>
                <w:sz w:val="22"/>
              </w:rPr>
              <w:t>1</w:t>
            </w:r>
          </w:p>
        </w:tc>
        <w:tc>
          <w:tcPr>
            <w:tcW w:w="2160" w:type="dxa"/>
            <w:gridSpan w:val="2"/>
            <w:tcBorders>
              <w:top w:val="nil"/>
              <w:left w:val="nil"/>
              <w:bottom w:val="double" w:sz="4" w:space="0" w:color="auto"/>
              <w:right w:val="nil"/>
            </w:tcBorders>
          </w:tcPr>
          <w:p w14:paraId="19CB7A6C" w14:textId="1677E250" w:rsidR="00065E3E" w:rsidRPr="007968C0" w:rsidRDefault="00065E3E" w:rsidP="00B82F5C">
            <w:pPr>
              <w:jc w:val="center"/>
              <w:rPr>
                <w:rFonts w:cs="Times New Roman"/>
                <w:sz w:val="22"/>
              </w:rPr>
            </w:pPr>
            <w:r w:rsidRPr="007968C0">
              <w:rPr>
                <w:rFonts w:cs="Times New Roman"/>
                <w:sz w:val="22"/>
              </w:rPr>
              <w:t>0.9</w:t>
            </w:r>
            <w:r w:rsidR="00CC1AC4">
              <w:rPr>
                <w:rFonts w:cs="Times New Roman"/>
                <w:sz w:val="22"/>
              </w:rPr>
              <w:t>2</w:t>
            </w:r>
          </w:p>
        </w:tc>
        <w:tc>
          <w:tcPr>
            <w:tcW w:w="2160" w:type="dxa"/>
            <w:gridSpan w:val="2"/>
            <w:tcBorders>
              <w:top w:val="nil"/>
              <w:left w:val="nil"/>
              <w:bottom w:val="double" w:sz="4" w:space="0" w:color="auto"/>
              <w:right w:val="nil"/>
            </w:tcBorders>
          </w:tcPr>
          <w:p w14:paraId="2E2448CB" w14:textId="263F475D" w:rsidR="00065E3E" w:rsidRPr="007968C0" w:rsidRDefault="00065E3E" w:rsidP="00B82F5C">
            <w:pPr>
              <w:jc w:val="center"/>
              <w:rPr>
                <w:rFonts w:cs="Times New Roman"/>
                <w:sz w:val="22"/>
              </w:rPr>
            </w:pPr>
            <w:r w:rsidRPr="007968C0">
              <w:rPr>
                <w:rFonts w:cs="Times New Roman"/>
                <w:sz w:val="22"/>
              </w:rPr>
              <w:t>1.</w:t>
            </w:r>
            <w:r w:rsidR="00C53329">
              <w:rPr>
                <w:rFonts w:cs="Times New Roman"/>
                <w:sz w:val="22"/>
              </w:rPr>
              <w:t>01</w:t>
            </w:r>
          </w:p>
        </w:tc>
        <w:tc>
          <w:tcPr>
            <w:tcW w:w="2160" w:type="dxa"/>
            <w:gridSpan w:val="2"/>
            <w:tcBorders>
              <w:top w:val="nil"/>
              <w:left w:val="nil"/>
              <w:bottom w:val="double" w:sz="4" w:space="0" w:color="auto"/>
              <w:right w:val="nil"/>
            </w:tcBorders>
          </w:tcPr>
          <w:p w14:paraId="41095921" w14:textId="73E6C87C" w:rsidR="00065E3E" w:rsidRPr="007968C0" w:rsidRDefault="00065E3E" w:rsidP="00B82F5C">
            <w:pPr>
              <w:jc w:val="center"/>
              <w:rPr>
                <w:rFonts w:cs="Times New Roman"/>
                <w:sz w:val="22"/>
              </w:rPr>
            </w:pPr>
            <w:r w:rsidRPr="007968C0">
              <w:rPr>
                <w:rFonts w:cs="Times New Roman"/>
                <w:sz w:val="22"/>
              </w:rPr>
              <w:t>0.</w:t>
            </w:r>
            <w:r>
              <w:rPr>
                <w:rFonts w:cs="Times New Roman"/>
                <w:sz w:val="22"/>
              </w:rPr>
              <w:t>9</w:t>
            </w:r>
            <w:r w:rsidR="00C53329">
              <w:rPr>
                <w:rFonts w:cs="Times New Roman"/>
                <w:sz w:val="22"/>
              </w:rPr>
              <w:t>5</w:t>
            </w:r>
          </w:p>
        </w:tc>
      </w:tr>
      <w:tr w:rsidR="00065E3E" w:rsidRPr="0000075F" w14:paraId="4F3A082D" w14:textId="77777777" w:rsidTr="00B82F5C">
        <w:tc>
          <w:tcPr>
            <w:tcW w:w="9630" w:type="dxa"/>
            <w:gridSpan w:val="9"/>
            <w:tcBorders>
              <w:top w:val="nil"/>
              <w:left w:val="nil"/>
              <w:bottom w:val="nil"/>
              <w:right w:val="nil"/>
            </w:tcBorders>
          </w:tcPr>
          <w:p w14:paraId="73F6697E" w14:textId="741214B3" w:rsidR="00065E3E" w:rsidRPr="007968C0" w:rsidRDefault="00065E3E" w:rsidP="00B82F5C">
            <w:pPr>
              <w:rPr>
                <w:rFonts w:cs="Times New Roman"/>
                <w:i/>
                <w:iCs/>
                <w:sz w:val="20"/>
                <w:szCs w:val="20"/>
              </w:rPr>
            </w:pPr>
            <w:r w:rsidRPr="007968C0">
              <w:rPr>
                <w:rFonts w:cs="Times New Roman"/>
                <w:i/>
                <w:iCs/>
                <w:sz w:val="20"/>
                <w:szCs w:val="20"/>
              </w:rPr>
              <w:t>Notes: AME = average marginal effects, S.E. = robust standard errors, P – p-value to the right of coefficient, MVT = motor vehicle theft, Pearson (1/</w:t>
            </w:r>
            <w:proofErr w:type="spellStart"/>
            <w:r w:rsidRPr="007968C0">
              <w:rPr>
                <w:rFonts w:cs="Times New Roman"/>
                <w:i/>
                <w:iCs/>
                <w:sz w:val="20"/>
                <w:szCs w:val="20"/>
              </w:rPr>
              <w:t>df</w:t>
            </w:r>
            <w:proofErr w:type="spellEnd"/>
            <w:r w:rsidRPr="007968C0">
              <w:rPr>
                <w:rFonts w:cs="Times New Roman"/>
                <w:i/>
                <w:iCs/>
                <w:sz w:val="20"/>
                <w:szCs w:val="20"/>
              </w:rPr>
              <w:t xml:space="preserve">) = dispersion statistic. All property crime, burglary, </w:t>
            </w:r>
            <w:r>
              <w:rPr>
                <w:rFonts w:cs="Times New Roman"/>
                <w:i/>
                <w:iCs/>
                <w:sz w:val="20"/>
                <w:szCs w:val="20"/>
              </w:rPr>
              <w:t>theft</w:t>
            </w:r>
            <w:r w:rsidR="00C53329">
              <w:rPr>
                <w:rFonts w:cs="Times New Roman"/>
                <w:i/>
                <w:iCs/>
                <w:sz w:val="20"/>
                <w:szCs w:val="20"/>
              </w:rPr>
              <w:t>, and MVT</w:t>
            </w:r>
            <w:r w:rsidRPr="007968C0">
              <w:rPr>
                <w:rFonts w:cs="Times New Roman"/>
                <w:i/>
                <w:iCs/>
                <w:sz w:val="20"/>
                <w:szCs w:val="20"/>
              </w:rPr>
              <w:t xml:space="preserve"> = negative binomi</w:t>
            </w:r>
            <w:r w:rsidR="00C53329">
              <w:rPr>
                <w:rFonts w:cs="Times New Roman"/>
                <w:i/>
                <w:iCs/>
                <w:sz w:val="20"/>
                <w:szCs w:val="20"/>
              </w:rPr>
              <w:t>al</w:t>
            </w:r>
            <w:r w:rsidR="006A7A79">
              <w:rPr>
                <w:rFonts w:cs="Times New Roman"/>
                <w:i/>
                <w:iCs/>
                <w:sz w:val="20"/>
                <w:szCs w:val="20"/>
              </w:rPr>
              <w:t>.</w:t>
            </w:r>
          </w:p>
        </w:tc>
      </w:tr>
    </w:tbl>
    <w:p w14:paraId="4F3436FD" w14:textId="3F76AF22" w:rsidR="000310B6" w:rsidRPr="000310B6" w:rsidRDefault="000310B6" w:rsidP="000310B6">
      <w:pPr>
        <w:rPr>
          <w:noProof/>
        </w:rPr>
      </w:pPr>
      <w:r w:rsidRPr="000310B6">
        <w:rPr>
          <w:noProof/>
        </w:rPr>
        <w:lastRenderedPageBreak/>
        <w:drawing>
          <wp:inline distT="0" distB="0" distL="0" distR="0" wp14:anchorId="34662F60" wp14:editId="151E84B4">
            <wp:extent cx="4457700" cy="6096000"/>
            <wp:effectExtent l="0" t="0" r="0" b="0"/>
            <wp:docPr id="1327863137" name="Picture 2" descr="A police car and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863137" name="Picture 2" descr="A police car and a sign&#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57700" cy="6096000"/>
                    </a:xfrm>
                    <a:prstGeom prst="rect">
                      <a:avLst/>
                    </a:prstGeom>
                    <a:noFill/>
                    <a:ln>
                      <a:noFill/>
                    </a:ln>
                  </pic:spPr>
                </pic:pic>
              </a:graphicData>
            </a:graphic>
          </wp:inline>
        </w:drawing>
      </w:r>
    </w:p>
    <w:p w14:paraId="0E7A81B0" w14:textId="061D1E7E" w:rsidR="0002300B" w:rsidRPr="002A2E80" w:rsidRDefault="002A2E80" w:rsidP="002A2E80">
      <w:pPr>
        <w:rPr>
          <w:i/>
          <w:iCs/>
          <w:noProof/>
        </w:rPr>
      </w:pPr>
      <w:r w:rsidRPr="002A2E80">
        <w:rPr>
          <w:i/>
          <w:iCs/>
          <w:noProof/>
        </w:rPr>
        <w:t>Figure A1. Photo of front and back of door hangers used in the RCT</w:t>
      </w:r>
    </w:p>
    <w:p w14:paraId="0DF56193" w14:textId="5B13C58E" w:rsidR="000310B6" w:rsidRPr="000310B6" w:rsidRDefault="000310B6" w:rsidP="000310B6">
      <w:pPr>
        <w:rPr>
          <w:b/>
          <w:bCs/>
        </w:rPr>
      </w:pPr>
      <w:r w:rsidRPr="000310B6">
        <w:rPr>
          <w:b/>
          <w:bCs/>
        </w:rPr>
        <w:lastRenderedPageBreak/>
        <w:drawing>
          <wp:inline distT="0" distB="0" distL="0" distR="0" wp14:anchorId="4EB84329" wp14:editId="420AE994">
            <wp:extent cx="5105400" cy="6600825"/>
            <wp:effectExtent l="0" t="0" r="0" b="9525"/>
            <wp:docPr id="1560467442" name="Picture 4"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467442" name="Picture 4" descr="A map of a city&#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05400" cy="6600825"/>
                    </a:xfrm>
                    <a:prstGeom prst="rect">
                      <a:avLst/>
                    </a:prstGeom>
                    <a:noFill/>
                    <a:ln>
                      <a:noFill/>
                    </a:ln>
                  </pic:spPr>
                </pic:pic>
              </a:graphicData>
            </a:graphic>
          </wp:inline>
        </w:drawing>
      </w:r>
    </w:p>
    <w:p w14:paraId="2E234BEB" w14:textId="2FCB8C2E" w:rsidR="0002300B" w:rsidRDefault="0002300B" w:rsidP="0002300B">
      <w:pPr>
        <w:tabs>
          <w:tab w:val="left" w:pos="4800"/>
        </w:tabs>
        <w:rPr>
          <w:i/>
          <w:iCs/>
        </w:rPr>
      </w:pPr>
      <w:r w:rsidRPr="002A2E80">
        <w:rPr>
          <w:i/>
          <w:iCs/>
        </w:rPr>
        <w:t>Figure A2. Map of treatment and control areas (blue and purple were randomly assigned treatment)</w:t>
      </w:r>
    </w:p>
    <w:p w14:paraId="594F7B77" w14:textId="77777777" w:rsidR="00123046" w:rsidRDefault="00123046" w:rsidP="0002300B">
      <w:pPr>
        <w:tabs>
          <w:tab w:val="left" w:pos="4800"/>
        </w:tabs>
        <w:rPr>
          <w:i/>
          <w:iCs/>
        </w:rPr>
      </w:pPr>
    </w:p>
    <w:p w14:paraId="17347564" w14:textId="0655E38A" w:rsidR="00123046" w:rsidRDefault="00123046" w:rsidP="0002300B">
      <w:pPr>
        <w:tabs>
          <w:tab w:val="left" w:pos="4800"/>
        </w:tabs>
        <w:rPr>
          <w:i/>
          <w:iCs/>
        </w:rPr>
      </w:pPr>
      <w:r w:rsidRPr="00123046">
        <w:rPr>
          <w:noProof/>
        </w:rPr>
        <w:lastRenderedPageBreak/>
        <w:t xml:space="preserve"> </w:t>
      </w:r>
    </w:p>
    <w:p w14:paraId="3F7CDF23" w14:textId="6538EF90" w:rsidR="000310B6" w:rsidRPr="000310B6" w:rsidRDefault="00123046" w:rsidP="000310B6">
      <w:pPr>
        <w:rPr>
          <w:noProof/>
        </w:rPr>
      </w:pPr>
      <w:r w:rsidRPr="00123046">
        <w:rPr>
          <w:noProof/>
        </w:rPr>
        <w:t xml:space="preserve"> </w:t>
      </w:r>
      <w:r w:rsidR="000310B6" w:rsidRPr="000310B6">
        <w:rPr>
          <w:noProof/>
        </w:rPr>
        <w:drawing>
          <wp:inline distT="0" distB="0" distL="0" distR="0" wp14:anchorId="25A17E74" wp14:editId="46FA2CF9">
            <wp:extent cx="7839075" cy="5419725"/>
            <wp:effectExtent l="0" t="0" r="9525" b="9525"/>
            <wp:docPr id="472728558" name="Picture 6" descr="A graph of a cri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28558" name="Picture 6" descr="A graph of a crime&#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39075" cy="5419725"/>
                    </a:xfrm>
                    <a:prstGeom prst="rect">
                      <a:avLst/>
                    </a:prstGeom>
                    <a:noFill/>
                    <a:ln>
                      <a:noFill/>
                    </a:ln>
                  </pic:spPr>
                </pic:pic>
              </a:graphicData>
            </a:graphic>
          </wp:inline>
        </w:drawing>
      </w:r>
    </w:p>
    <w:p w14:paraId="743E6FD5" w14:textId="0CDEE758" w:rsidR="00123046" w:rsidRPr="00123046" w:rsidRDefault="00123046" w:rsidP="00123046">
      <w:pPr>
        <w:rPr>
          <w:i/>
          <w:iCs/>
        </w:rPr>
      </w:pPr>
      <w:r w:rsidRPr="00123046">
        <w:rPr>
          <w:i/>
          <w:iCs/>
        </w:rPr>
        <w:t>Figure A3. Trends of crimes pre- and post-intervention within treated and control areas</w:t>
      </w:r>
    </w:p>
    <w:p w14:paraId="51E47C2C" w14:textId="77777777" w:rsidR="00123046" w:rsidRPr="00123046" w:rsidRDefault="00123046" w:rsidP="00123046"/>
    <w:p w14:paraId="5241CCDA" w14:textId="77777777" w:rsidR="00123046" w:rsidRDefault="00123046" w:rsidP="00123046"/>
    <w:p w14:paraId="1ACE3A1B" w14:textId="7497E43D" w:rsidR="00123046" w:rsidRDefault="00123046" w:rsidP="00123046">
      <w:pPr>
        <w:tabs>
          <w:tab w:val="left" w:pos="1071"/>
        </w:tabs>
      </w:pPr>
      <w:r>
        <w:tab/>
      </w:r>
    </w:p>
    <w:p w14:paraId="04986A9B" w14:textId="77777777" w:rsidR="00123046" w:rsidRPr="00123046" w:rsidRDefault="00123046" w:rsidP="00123046">
      <w:pPr>
        <w:tabs>
          <w:tab w:val="left" w:pos="1071"/>
        </w:tabs>
      </w:pPr>
    </w:p>
    <w:sectPr w:rsidR="00123046" w:rsidRPr="00123046" w:rsidSect="00065E3E">
      <w:pgSz w:w="15840" w:h="12240" w:orient="landscape"/>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8A15FD"/>
    <w:multiLevelType w:val="hybridMultilevel"/>
    <w:tmpl w:val="A4A49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0634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A72"/>
    <w:rsid w:val="00003D4F"/>
    <w:rsid w:val="000077B4"/>
    <w:rsid w:val="0002300B"/>
    <w:rsid w:val="000247A9"/>
    <w:rsid w:val="000310B6"/>
    <w:rsid w:val="00065E3E"/>
    <w:rsid w:val="0007694E"/>
    <w:rsid w:val="000941C8"/>
    <w:rsid w:val="000E128C"/>
    <w:rsid w:val="000F3B34"/>
    <w:rsid w:val="0010145E"/>
    <w:rsid w:val="0010403F"/>
    <w:rsid w:val="00123046"/>
    <w:rsid w:val="00174103"/>
    <w:rsid w:val="001B3A15"/>
    <w:rsid w:val="002232BE"/>
    <w:rsid w:val="00224053"/>
    <w:rsid w:val="002A2E80"/>
    <w:rsid w:val="002A6A72"/>
    <w:rsid w:val="002B61D9"/>
    <w:rsid w:val="002C6E04"/>
    <w:rsid w:val="00326950"/>
    <w:rsid w:val="0035370D"/>
    <w:rsid w:val="003B2BBE"/>
    <w:rsid w:val="003C21B9"/>
    <w:rsid w:val="003F1BF1"/>
    <w:rsid w:val="0040470B"/>
    <w:rsid w:val="00430501"/>
    <w:rsid w:val="00431731"/>
    <w:rsid w:val="00473F3A"/>
    <w:rsid w:val="00485D22"/>
    <w:rsid w:val="004E1B83"/>
    <w:rsid w:val="004E7AAE"/>
    <w:rsid w:val="004F51DE"/>
    <w:rsid w:val="00513881"/>
    <w:rsid w:val="00520967"/>
    <w:rsid w:val="005572CF"/>
    <w:rsid w:val="00563B0B"/>
    <w:rsid w:val="00572F76"/>
    <w:rsid w:val="00601A50"/>
    <w:rsid w:val="00622655"/>
    <w:rsid w:val="0062283F"/>
    <w:rsid w:val="00641E88"/>
    <w:rsid w:val="0066360C"/>
    <w:rsid w:val="00691A93"/>
    <w:rsid w:val="00693189"/>
    <w:rsid w:val="006A7A79"/>
    <w:rsid w:val="006B2C05"/>
    <w:rsid w:val="006C1865"/>
    <w:rsid w:val="006D15B3"/>
    <w:rsid w:val="006D3CF6"/>
    <w:rsid w:val="00727CA0"/>
    <w:rsid w:val="0074551B"/>
    <w:rsid w:val="00781787"/>
    <w:rsid w:val="0079668A"/>
    <w:rsid w:val="00800098"/>
    <w:rsid w:val="008115E3"/>
    <w:rsid w:val="00893D8A"/>
    <w:rsid w:val="00894CDD"/>
    <w:rsid w:val="008A158C"/>
    <w:rsid w:val="008A1C35"/>
    <w:rsid w:val="008E2C9C"/>
    <w:rsid w:val="0093212B"/>
    <w:rsid w:val="00972AD0"/>
    <w:rsid w:val="009A0147"/>
    <w:rsid w:val="009F3434"/>
    <w:rsid w:val="00A84FAD"/>
    <w:rsid w:val="00AB08E9"/>
    <w:rsid w:val="00B257A7"/>
    <w:rsid w:val="00B31885"/>
    <w:rsid w:val="00B53F98"/>
    <w:rsid w:val="00B618E1"/>
    <w:rsid w:val="00C2274A"/>
    <w:rsid w:val="00C53329"/>
    <w:rsid w:val="00CC1AC4"/>
    <w:rsid w:val="00D029A1"/>
    <w:rsid w:val="00D74028"/>
    <w:rsid w:val="00DA3B0B"/>
    <w:rsid w:val="00DA73A6"/>
    <w:rsid w:val="00DB1504"/>
    <w:rsid w:val="00E361CE"/>
    <w:rsid w:val="00E47C31"/>
    <w:rsid w:val="00E7378D"/>
    <w:rsid w:val="00EB357F"/>
    <w:rsid w:val="00EC162C"/>
    <w:rsid w:val="00EF3ACD"/>
    <w:rsid w:val="00F02F28"/>
    <w:rsid w:val="00F21EDF"/>
    <w:rsid w:val="00F324FD"/>
    <w:rsid w:val="00F521B5"/>
    <w:rsid w:val="00F56D56"/>
    <w:rsid w:val="00FA66D6"/>
    <w:rsid w:val="00FD5B81"/>
    <w:rsid w:val="00FD5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B68AF"/>
  <w15:chartTrackingRefBased/>
  <w15:docId w15:val="{CFCD4EBA-C1B9-4F95-AC8A-9B826E552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A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6A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A7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A7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A6A7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A6A7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A6A7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A6A7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A6A7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A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6A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A7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A7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A6A7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A6A7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A6A7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A6A7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A6A7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A6A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A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A7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A7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A6A7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6A72"/>
    <w:rPr>
      <w:i/>
      <w:iCs/>
      <w:color w:val="404040" w:themeColor="text1" w:themeTint="BF"/>
    </w:rPr>
  </w:style>
  <w:style w:type="paragraph" w:styleId="ListParagraph">
    <w:name w:val="List Paragraph"/>
    <w:basedOn w:val="Normal"/>
    <w:uiPriority w:val="34"/>
    <w:qFormat/>
    <w:rsid w:val="002A6A72"/>
    <w:pPr>
      <w:ind w:left="720"/>
      <w:contextualSpacing/>
    </w:pPr>
  </w:style>
  <w:style w:type="character" w:styleId="IntenseEmphasis">
    <w:name w:val="Intense Emphasis"/>
    <w:basedOn w:val="DefaultParagraphFont"/>
    <w:uiPriority w:val="21"/>
    <w:qFormat/>
    <w:rsid w:val="002A6A72"/>
    <w:rPr>
      <w:i/>
      <w:iCs/>
      <w:color w:val="0F4761" w:themeColor="accent1" w:themeShade="BF"/>
    </w:rPr>
  </w:style>
  <w:style w:type="paragraph" w:styleId="IntenseQuote">
    <w:name w:val="Intense Quote"/>
    <w:basedOn w:val="Normal"/>
    <w:next w:val="Normal"/>
    <w:link w:val="IntenseQuoteChar"/>
    <w:uiPriority w:val="30"/>
    <w:qFormat/>
    <w:rsid w:val="002A6A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A72"/>
    <w:rPr>
      <w:i/>
      <w:iCs/>
      <w:color w:val="0F4761" w:themeColor="accent1" w:themeShade="BF"/>
    </w:rPr>
  </w:style>
  <w:style w:type="character" w:styleId="IntenseReference">
    <w:name w:val="Intense Reference"/>
    <w:basedOn w:val="DefaultParagraphFont"/>
    <w:uiPriority w:val="32"/>
    <w:qFormat/>
    <w:rsid w:val="002A6A72"/>
    <w:rPr>
      <w:b/>
      <w:bCs/>
      <w:smallCaps/>
      <w:color w:val="0F4761" w:themeColor="accent1" w:themeShade="BF"/>
      <w:spacing w:val="5"/>
    </w:rPr>
  </w:style>
  <w:style w:type="table" w:styleId="TableGrid">
    <w:name w:val="Table Grid"/>
    <w:basedOn w:val="TableNormal"/>
    <w:uiPriority w:val="39"/>
    <w:rsid w:val="003C2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2655"/>
    <w:rPr>
      <w:sz w:val="16"/>
      <w:szCs w:val="16"/>
    </w:rPr>
  </w:style>
  <w:style w:type="paragraph" w:styleId="CommentText">
    <w:name w:val="annotation text"/>
    <w:basedOn w:val="Normal"/>
    <w:link w:val="CommentTextChar"/>
    <w:uiPriority w:val="99"/>
    <w:unhideWhenUsed/>
    <w:rsid w:val="00622655"/>
    <w:rPr>
      <w:sz w:val="20"/>
      <w:szCs w:val="20"/>
    </w:rPr>
  </w:style>
  <w:style w:type="character" w:customStyle="1" w:styleId="CommentTextChar">
    <w:name w:val="Comment Text Char"/>
    <w:basedOn w:val="DefaultParagraphFont"/>
    <w:link w:val="CommentText"/>
    <w:uiPriority w:val="99"/>
    <w:rsid w:val="00622655"/>
    <w:rPr>
      <w:sz w:val="20"/>
      <w:szCs w:val="20"/>
    </w:rPr>
  </w:style>
  <w:style w:type="paragraph" w:styleId="CommentSubject">
    <w:name w:val="annotation subject"/>
    <w:basedOn w:val="CommentText"/>
    <w:next w:val="CommentText"/>
    <w:link w:val="CommentSubjectChar"/>
    <w:uiPriority w:val="99"/>
    <w:semiHidden/>
    <w:unhideWhenUsed/>
    <w:rsid w:val="00622655"/>
    <w:rPr>
      <w:b/>
      <w:bCs/>
    </w:rPr>
  </w:style>
  <w:style w:type="character" w:customStyle="1" w:styleId="CommentSubjectChar">
    <w:name w:val="Comment Subject Char"/>
    <w:basedOn w:val="CommentTextChar"/>
    <w:link w:val="CommentSubject"/>
    <w:uiPriority w:val="99"/>
    <w:semiHidden/>
    <w:rsid w:val="00622655"/>
    <w:rPr>
      <w:b/>
      <w:bCs/>
      <w:sz w:val="20"/>
      <w:szCs w:val="20"/>
    </w:rPr>
  </w:style>
  <w:style w:type="paragraph" w:styleId="NormalWeb">
    <w:name w:val="Normal (Web)"/>
    <w:basedOn w:val="Normal"/>
    <w:uiPriority w:val="99"/>
    <w:semiHidden/>
    <w:unhideWhenUsed/>
    <w:rsid w:val="000310B6"/>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61357">
      <w:bodyDiv w:val="1"/>
      <w:marLeft w:val="0"/>
      <w:marRight w:val="0"/>
      <w:marTop w:val="0"/>
      <w:marBottom w:val="0"/>
      <w:divBdr>
        <w:top w:val="none" w:sz="0" w:space="0" w:color="auto"/>
        <w:left w:val="none" w:sz="0" w:space="0" w:color="auto"/>
        <w:bottom w:val="none" w:sz="0" w:space="0" w:color="auto"/>
        <w:right w:val="none" w:sz="0" w:space="0" w:color="auto"/>
      </w:divBdr>
    </w:div>
    <w:div w:id="889879622">
      <w:bodyDiv w:val="1"/>
      <w:marLeft w:val="0"/>
      <w:marRight w:val="0"/>
      <w:marTop w:val="0"/>
      <w:marBottom w:val="0"/>
      <w:divBdr>
        <w:top w:val="none" w:sz="0" w:space="0" w:color="auto"/>
        <w:left w:val="none" w:sz="0" w:space="0" w:color="auto"/>
        <w:bottom w:val="none" w:sz="0" w:space="0" w:color="auto"/>
        <w:right w:val="none" w:sz="0" w:space="0" w:color="auto"/>
      </w:divBdr>
    </w:div>
    <w:div w:id="1399092163">
      <w:bodyDiv w:val="1"/>
      <w:marLeft w:val="0"/>
      <w:marRight w:val="0"/>
      <w:marTop w:val="0"/>
      <w:marBottom w:val="0"/>
      <w:divBdr>
        <w:top w:val="none" w:sz="0" w:space="0" w:color="auto"/>
        <w:left w:val="none" w:sz="0" w:space="0" w:color="auto"/>
        <w:bottom w:val="none" w:sz="0" w:space="0" w:color="auto"/>
        <w:right w:val="none" w:sz="0" w:space="0" w:color="auto"/>
      </w:divBdr>
    </w:div>
    <w:div w:id="1505706351">
      <w:bodyDiv w:val="1"/>
      <w:marLeft w:val="0"/>
      <w:marRight w:val="0"/>
      <w:marTop w:val="0"/>
      <w:marBottom w:val="0"/>
      <w:divBdr>
        <w:top w:val="none" w:sz="0" w:space="0" w:color="auto"/>
        <w:left w:val="none" w:sz="0" w:space="0" w:color="auto"/>
        <w:bottom w:val="none" w:sz="0" w:space="0" w:color="auto"/>
        <w:right w:val="none" w:sz="0" w:space="0" w:color="auto"/>
      </w:divBdr>
    </w:div>
    <w:div w:id="1743018610">
      <w:bodyDiv w:val="1"/>
      <w:marLeft w:val="0"/>
      <w:marRight w:val="0"/>
      <w:marTop w:val="0"/>
      <w:marBottom w:val="0"/>
      <w:divBdr>
        <w:top w:val="none" w:sz="0" w:space="0" w:color="auto"/>
        <w:left w:val="none" w:sz="0" w:space="0" w:color="auto"/>
        <w:bottom w:val="none" w:sz="0" w:space="0" w:color="auto"/>
        <w:right w:val="none" w:sz="0" w:space="0" w:color="auto"/>
      </w:divBdr>
    </w:div>
    <w:div w:id="188613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F7F74-96F6-477D-9A7E-7FA281F94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1776</Words>
  <Characters>10128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Boehme, Hunter</dc:creator>
  <cp:keywords/>
  <dc:description/>
  <cp:lastModifiedBy>Boehme, Hunter</cp:lastModifiedBy>
  <cp:revision>2</cp:revision>
  <dcterms:created xsi:type="dcterms:W3CDTF">2025-01-29T12:45:00Z</dcterms:created>
  <dcterms:modified xsi:type="dcterms:W3CDTF">2025-01-29T12:45:00Z</dcterms:modified>
</cp:coreProperties>
</file>