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5707" w14:textId="4842A947" w:rsidR="00F53C9F" w:rsidRPr="004C0A71" w:rsidRDefault="00F53C9F" w:rsidP="00F53C9F">
      <w:pPr>
        <w:shd w:val="clear" w:color="auto" w:fill="FFFFFF"/>
        <w:spacing w:line="360" w:lineRule="auto"/>
        <w:jc w:val="center"/>
        <w:rPr>
          <w:rFonts w:ascii="Times New Roman" w:hAnsi="Times New Roman"/>
          <w:color w:val="000000"/>
          <w:sz w:val="20"/>
          <w:szCs w:val="20"/>
          <w:lang w:val="en-US"/>
        </w:rPr>
      </w:pPr>
      <w:bookmarkStart w:id="0" w:name="_Hlk130547074"/>
      <w:bookmarkStart w:id="1" w:name="_Hlk6669451"/>
      <w:bookmarkStart w:id="2" w:name="_Hlk89853546"/>
      <w:bookmarkStart w:id="3" w:name="_Hlk97197674"/>
      <w:r w:rsidRPr="004C0A71">
        <w:rPr>
          <w:rFonts w:ascii="Times New Roman" w:hAnsi="Times New Roman"/>
          <w:color w:val="000000"/>
          <w:sz w:val="20"/>
          <w:szCs w:val="20"/>
          <w:lang w:val="en-US"/>
        </w:rPr>
        <w:t>Supplementary information</w:t>
      </w:r>
      <w:r w:rsidR="00133C4C" w:rsidRPr="004C0A71">
        <w:rPr>
          <w:rFonts w:ascii="Times New Roman" w:hAnsi="Times New Roman"/>
          <w:color w:val="000000"/>
          <w:sz w:val="20"/>
          <w:szCs w:val="20"/>
          <w:lang w:val="en-US"/>
        </w:rPr>
        <w:t xml:space="preserve"> 1</w:t>
      </w:r>
    </w:p>
    <w:bookmarkEnd w:id="0"/>
    <w:bookmarkEnd w:id="1"/>
    <w:bookmarkEnd w:id="2"/>
    <w:bookmarkEnd w:id="3"/>
    <w:p w14:paraId="3CE932ED" w14:textId="77777777" w:rsidR="00C92B31" w:rsidRPr="004C0A71" w:rsidRDefault="00C92B31" w:rsidP="00C92B31">
      <w:pPr>
        <w:spacing w:after="0" w:line="360" w:lineRule="auto"/>
        <w:jc w:val="center"/>
        <w:rPr>
          <w:rFonts w:ascii="Times New Roman" w:hAnsi="Times New Roman"/>
          <w:b/>
          <w:bCs/>
          <w:color w:val="000000"/>
          <w:sz w:val="28"/>
          <w:szCs w:val="20"/>
          <w:lang w:val="en-US"/>
        </w:rPr>
      </w:pPr>
      <w:r w:rsidRPr="004C0A71">
        <w:rPr>
          <w:rFonts w:ascii="Times New Roman" w:hAnsi="Times New Roman"/>
          <w:b/>
          <w:bCs/>
          <w:color w:val="000000"/>
          <w:sz w:val="28"/>
          <w:szCs w:val="20"/>
          <w:lang w:val="en-US"/>
        </w:rPr>
        <w:t>Untargeted Metabolomic Profiling of Serum and Urine in Renal Cell Carcinoma: A Non-Invasive Approach for Biomarker Discovery</w:t>
      </w:r>
    </w:p>
    <w:p w14:paraId="5953804B" w14:textId="77777777" w:rsidR="00C92B31" w:rsidRPr="004C0A71" w:rsidRDefault="00C92B31" w:rsidP="00C92B31">
      <w:pPr>
        <w:spacing w:after="0" w:line="360" w:lineRule="auto"/>
        <w:jc w:val="center"/>
        <w:rPr>
          <w:rFonts w:ascii="Times New Roman" w:hAnsi="Times New Roman"/>
          <w:b/>
          <w:bCs/>
          <w:color w:val="000000"/>
          <w:sz w:val="24"/>
          <w:szCs w:val="24"/>
          <w:lang w:val="en-US"/>
        </w:rPr>
      </w:pPr>
    </w:p>
    <w:p w14:paraId="736DA10C" w14:textId="63712C71" w:rsidR="00C92B31" w:rsidRPr="004C0A71" w:rsidRDefault="00C92B31" w:rsidP="00C92B31">
      <w:pPr>
        <w:spacing w:after="0" w:line="360" w:lineRule="auto"/>
        <w:jc w:val="center"/>
        <w:rPr>
          <w:rFonts w:ascii="Times New Roman" w:hAnsi="Times New Roman"/>
          <w:color w:val="000000"/>
          <w:sz w:val="24"/>
          <w:szCs w:val="24"/>
          <w:vertAlign w:val="superscript"/>
          <w:lang w:val="en-US" w:eastAsia="pl-PL"/>
        </w:rPr>
      </w:pPr>
      <w:r w:rsidRPr="004C0A71">
        <w:rPr>
          <w:rFonts w:ascii="Times New Roman" w:hAnsi="Times New Roman"/>
          <w:color w:val="000000"/>
          <w:sz w:val="24"/>
          <w:szCs w:val="24"/>
          <w:lang w:val="en-US" w:eastAsia="pl-PL"/>
        </w:rPr>
        <w:t xml:space="preserve">Anna </w:t>
      </w:r>
      <w:proofErr w:type="spellStart"/>
      <w:r w:rsidRPr="004C0A71">
        <w:rPr>
          <w:rFonts w:ascii="Times New Roman" w:hAnsi="Times New Roman"/>
          <w:color w:val="000000"/>
          <w:sz w:val="24"/>
          <w:szCs w:val="24"/>
          <w:lang w:val="en-US" w:eastAsia="pl-PL"/>
        </w:rPr>
        <w:t>Ossolińska</w:t>
      </w:r>
      <w:r w:rsidRPr="004C0A71">
        <w:rPr>
          <w:rFonts w:ascii="Times New Roman" w:hAnsi="Times New Roman"/>
          <w:color w:val="000000"/>
          <w:sz w:val="24"/>
          <w:szCs w:val="24"/>
          <w:vertAlign w:val="superscript"/>
          <w:lang w:val="en-US" w:eastAsia="pl-PL"/>
        </w:rPr>
        <w:t>a</w:t>
      </w:r>
      <w:proofErr w:type="spellEnd"/>
      <w:r w:rsidRPr="004C0A71">
        <w:rPr>
          <w:rFonts w:ascii="Times New Roman" w:hAnsi="Times New Roman"/>
          <w:color w:val="000000"/>
          <w:sz w:val="24"/>
          <w:szCs w:val="24"/>
          <w:lang w:val="en-US" w:eastAsia="pl-PL"/>
        </w:rPr>
        <w:t>,</w:t>
      </w:r>
      <w:r w:rsidRPr="004C0A71">
        <w:rPr>
          <w:rFonts w:ascii="Times New Roman" w:hAnsi="Times New Roman"/>
          <w:color w:val="000000"/>
          <w:sz w:val="24"/>
          <w:szCs w:val="24"/>
          <w:vertAlign w:val="superscript"/>
          <w:lang w:val="en-US" w:eastAsia="pl-PL"/>
        </w:rPr>
        <w:t xml:space="preserve"> </w:t>
      </w:r>
      <w:r w:rsidRPr="004C0A71">
        <w:rPr>
          <w:rFonts w:ascii="Times New Roman" w:hAnsi="Times New Roman"/>
          <w:color w:val="000000"/>
          <w:sz w:val="24"/>
          <w:szCs w:val="24"/>
          <w:lang w:val="en-US" w:eastAsia="pl-PL"/>
        </w:rPr>
        <w:t xml:space="preserve">Aneta </w:t>
      </w:r>
      <w:proofErr w:type="spellStart"/>
      <w:r w:rsidRPr="004C0A71">
        <w:rPr>
          <w:rFonts w:ascii="Times New Roman" w:hAnsi="Times New Roman"/>
          <w:color w:val="000000"/>
          <w:sz w:val="24"/>
          <w:szCs w:val="24"/>
          <w:lang w:val="en-US" w:eastAsia="pl-PL"/>
        </w:rPr>
        <w:t>Płaza-Altamer</w:t>
      </w:r>
      <w:r w:rsidRPr="004C0A71">
        <w:rPr>
          <w:rFonts w:ascii="Times New Roman" w:hAnsi="Times New Roman"/>
          <w:color w:val="000000"/>
          <w:sz w:val="24"/>
          <w:szCs w:val="24"/>
          <w:vertAlign w:val="superscript"/>
          <w:lang w:val="en-US" w:eastAsia="pl-PL"/>
        </w:rPr>
        <w:t>b</w:t>
      </w:r>
      <w:proofErr w:type="spellEnd"/>
      <w:r w:rsidRPr="004C0A71">
        <w:rPr>
          <w:rFonts w:ascii="Times New Roman" w:hAnsi="Times New Roman"/>
          <w:color w:val="000000"/>
          <w:sz w:val="24"/>
          <w:szCs w:val="24"/>
          <w:lang w:val="en-US" w:eastAsia="pl-PL"/>
        </w:rPr>
        <w:t xml:space="preserve">, Krzysztof </w:t>
      </w:r>
      <w:proofErr w:type="spellStart"/>
      <w:r w:rsidRPr="004C0A71">
        <w:rPr>
          <w:rFonts w:ascii="Times New Roman" w:hAnsi="Times New Roman"/>
          <w:color w:val="000000"/>
          <w:sz w:val="24"/>
          <w:szCs w:val="24"/>
          <w:lang w:val="en-US" w:eastAsia="pl-PL"/>
        </w:rPr>
        <w:t>Ossoliński</w:t>
      </w:r>
      <w:r w:rsidRPr="004C0A71">
        <w:rPr>
          <w:rFonts w:ascii="Times New Roman" w:hAnsi="Times New Roman"/>
          <w:color w:val="000000"/>
          <w:sz w:val="24"/>
          <w:szCs w:val="24"/>
          <w:vertAlign w:val="superscript"/>
          <w:lang w:val="en-US" w:eastAsia="pl-PL"/>
        </w:rPr>
        <w:t>a</w:t>
      </w:r>
      <w:proofErr w:type="spellEnd"/>
      <w:r w:rsidRPr="004C0A71">
        <w:rPr>
          <w:rFonts w:ascii="Times New Roman" w:hAnsi="Times New Roman"/>
          <w:color w:val="000000"/>
          <w:sz w:val="24"/>
          <w:szCs w:val="24"/>
          <w:lang w:val="en-US" w:eastAsia="pl-PL"/>
        </w:rPr>
        <w:t xml:space="preserve">, Tadeusz </w:t>
      </w:r>
      <w:proofErr w:type="spellStart"/>
      <w:r w:rsidRPr="004C0A71">
        <w:rPr>
          <w:rFonts w:ascii="Times New Roman" w:hAnsi="Times New Roman"/>
          <w:color w:val="000000"/>
          <w:sz w:val="24"/>
          <w:szCs w:val="24"/>
          <w:lang w:val="en-US" w:eastAsia="pl-PL"/>
        </w:rPr>
        <w:t>Ossoliński</w:t>
      </w:r>
      <w:r w:rsidRPr="004C0A71">
        <w:rPr>
          <w:rFonts w:ascii="Times New Roman" w:hAnsi="Times New Roman"/>
          <w:color w:val="000000"/>
          <w:sz w:val="24"/>
          <w:szCs w:val="24"/>
          <w:vertAlign w:val="superscript"/>
          <w:lang w:val="en-US" w:eastAsia="pl-PL"/>
        </w:rPr>
        <w:t>a</w:t>
      </w:r>
      <w:proofErr w:type="spellEnd"/>
      <w:r w:rsidRPr="004C0A71">
        <w:rPr>
          <w:rFonts w:ascii="Times New Roman" w:hAnsi="Times New Roman"/>
          <w:color w:val="000000"/>
          <w:sz w:val="24"/>
          <w:szCs w:val="24"/>
          <w:lang w:val="en-US" w:eastAsia="pl-PL"/>
        </w:rPr>
        <w:t xml:space="preserve">, </w:t>
      </w:r>
      <w:r w:rsidR="000B5FF7" w:rsidRPr="004C0A71">
        <w:rPr>
          <w:rFonts w:ascii="Times New Roman" w:hAnsi="Times New Roman"/>
          <w:color w:val="000000"/>
          <w:sz w:val="24"/>
          <w:szCs w:val="24"/>
          <w:lang w:val="en-US" w:eastAsia="pl-PL"/>
        </w:rPr>
        <w:t xml:space="preserve">Tomasz </w:t>
      </w:r>
      <w:proofErr w:type="spellStart"/>
      <w:r w:rsidR="000B5FF7" w:rsidRPr="004C0A71">
        <w:rPr>
          <w:rFonts w:ascii="Times New Roman" w:hAnsi="Times New Roman"/>
          <w:color w:val="000000"/>
          <w:sz w:val="24"/>
          <w:szCs w:val="24"/>
          <w:lang w:val="en-US" w:eastAsia="pl-PL"/>
        </w:rPr>
        <w:t>Ruman</w:t>
      </w:r>
      <w:r w:rsidR="000B5FF7" w:rsidRPr="004C0A71">
        <w:rPr>
          <w:rFonts w:ascii="Times New Roman" w:hAnsi="Times New Roman"/>
          <w:color w:val="000000"/>
          <w:sz w:val="24"/>
          <w:szCs w:val="24"/>
          <w:vertAlign w:val="superscript"/>
          <w:lang w:val="en-US" w:eastAsia="pl-PL"/>
        </w:rPr>
        <w:t>b</w:t>
      </w:r>
      <w:proofErr w:type="spellEnd"/>
      <w:r w:rsidR="000B5FF7" w:rsidRPr="004C0A71">
        <w:rPr>
          <w:rFonts w:ascii="Times New Roman" w:hAnsi="Times New Roman"/>
          <w:color w:val="000000"/>
          <w:sz w:val="24"/>
          <w:szCs w:val="24"/>
          <w:lang w:val="en-US" w:eastAsia="pl-PL"/>
        </w:rPr>
        <w:t xml:space="preserve">, </w:t>
      </w:r>
      <w:r w:rsidRPr="004C0A71">
        <w:rPr>
          <w:rFonts w:ascii="Times New Roman" w:hAnsi="Times New Roman"/>
          <w:color w:val="000000"/>
          <w:sz w:val="24"/>
          <w:szCs w:val="24"/>
          <w:lang w:val="en-US" w:eastAsia="pl-PL"/>
        </w:rPr>
        <w:t xml:space="preserve">Joanna </w:t>
      </w:r>
      <w:proofErr w:type="spellStart"/>
      <w:r w:rsidRPr="004C0A71">
        <w:rPr>
          <w:rFonts w:ascii="Times New Roman" w:hAnsi="Times New Roman"/>
          <w:color w:val="000000"/>
          <w:sz w:val="24"/>
          <w:szCs w:val="24"/>
          <w:lang w:val="en-US" w:eastAsia="pl-PL"/>
        </w:rPr>
        <w:t>Nizioł</w:t>
      </w:r>
      <w:r w:rsidRPr="004C0A71">
        <w:rPr>
          <w:rFonts w:ascii="Times New Roman" w:hAnsi="Times New Roman"/>
          <w:color w:val="000000"/>
          <w:sz w:val="24"/>
          <w:szCs w:val="24"/>
          <w:vertAlign w:val="superscript"/>
          <w:lang w:val="en-US" w:eastAsia="pl-PL"/>
        </w:rPr>
        <w:t>b</w:t>
      </w:r>
      <w:proofErr w:type="spellEnd"/>
      <w:r w:rsidRPr="004C0A71">
        <w:rPr>
          <w:rFonts w:ascii="Times New Roman" w:hAnsi="Times New Roman"/>
          <w:color w:val="000000"/>
          <w:sz w:val="24"/>
          <w:szCs w:val="24"/>
          <w:vertAlign w:val="superscript"/>
          <w:lang w:val="en-US" w:eastAsia="pl-PL"/>
        </w:rPr>
        <w:t>*</w:t>
      </w:r>
    </w:p>
    <w:p w14:paraId="4FC84777" w14:textId="77777777" w:rsidR="00C92B31" w:rsidRPr="004C0A71" w:rsidRDefault="00C92B31" w:rsidP="00C92B31">
      <w:pPr>
        <w:widowControl w:val="0"/>
        <w:suppressAutoHyphens/>
        <w:spacing w:after="0" w:line="360" w:lineRule="auto"/>
        <w:jc w:val="both"/>
        <w:rPr>
          <w:rFonts w:ascii="Times New Roman" w:eastAsia="Times New Roman" w:hAnsi="Times New Roman"/>
          <w:i/>
          <w:color w:val="000000"/>
          <w:sz w:val="24"/>
          <w:szCs w:val="24"/>
          <w:lang w:val="en-US" w:eastAsia="pl-PL"/>
        </w:rPr>
      </w:pPr>
      <w:proofErr w:type="spellStart"/>
      <w:r w:rsidRPr="004C0A71">
        <w:rPr>
          <w:rFonts w:ascii="Times New Roman" w:eastAsia="Times New Roman" w:hAnsi="Times New Roman"/>
          <w:i/>
          <w:color w:val="000000"/>
          <w:sz w:val="24"/>
          <w:szCs w:val="24"/>
          <w:vertAlign w:val="superscript"/>
          <w:lang w:val="en-US" w:eastAsia="pl-PL"/>
        </w:rPr>
        <w:t>a</w:t>
      </w:r>
      <w:r w:rsidRPr="004C0A71">
        <w:rPr>
          <w:rFonts w:ascii="Times New Roman" w:eastAsia="Times New Roman" w:hAnsi="Times New Roman"/>
          <w:i/>
          <w:color w:val="000000"/>
          <w:sz w:val="24"/>
          <w:szCs w:val="24"/>
          <w:lang w:val="en-US" w:eastAsia="pl-PL"/>
        </w:rPr>
        <w:t>Department</w:t>
      </w:r>
      <w:proofErr w:type="spellEnd"/>
      <w:r w:rsidRPr="004C0A71">
        <w:rPr>
          <w:rFonts w:ascii="Times New Roman" w:eastAsia="Times New Roman" w:hAnsi="Times New Roman"/>
          <w:i/>
          <w:color w:val="000000"/>
          <w:sz w:val="24"/>
          <w:szCs w:val="24"/>
          <w:lang w:val="en-US" w:eastAsia="pl-PL"/>
        </w:rPr>
        <w:t xml:space="preserve"> of Urology, John Paul II Hospital, </w:t>
      </w:r>
      <w:proofErr w:type="spellStart"/>
      <w:r w:rsidRPr="004C0A71">
        <w:rPr>
          <w:rFonts w:ascii="Times New Roman" w:eastAsia="Times New Roman" w:hAnsi="Times New Roman"/>
          <w:i/>
          <w:color w:val="000000"/>
          <w:sz w:val="24"/>
          <w:szCs w:val="24"/>
          <w:lang w:val="en-US" w:eastAsia="pl-PL"/>
        </w:rPr>
        <w:t>Grunwaldzka</w:t>
      </w:r>
      <w:proofErr w:type="spellEnd"/>
      <w:r w:rsidRPr="004C0A71">
        <w:rPr>
          <w:rFonts w:ascii="Times New Roman" w:eastAsia="Times New Roman" w:hAnsi="Times New Roman"/>
          <w:i/>
          <w:color w:val="000000"/>
          <w:sz w:val="24"/>
          <w:szCs w:val="24"/>
          <w:lang w:val="en-US" w:eastAsia="pl-PL"/>
        </w:rPr>
        <w:t xml:space="preserve"> 4 St., 36-100 </w:t>
      </w:r>
      <w:proofErr w:type="spellStart"/>
      <w:r w:rsidRPr="004C0A71">
        <w:rPr>
          <w:rFonts w:ascii="Times New Roman" w:eastAsia="Times New Roman" w:hAnsi="Times New Roman"/>
          <w:i/>
          <w:color w:val="000000"/>
          <w:sz w:val="24"/>
          <w:szCs w:val="24"/>
          <w:lang w:val="en-US" w:eastAsia="pl-PL"/>
        </w:rPr>
        <w:t>Kolbuszowa</w:t>
      </w:r>
      <w:proofErr w:type="spellEnd"/>
      <w:r w:rsidRPr="004C0A71">
        <w:rPr>
          <w:rFonts w:ascii="Times New Roman" w:eastAsia="Times New Roman" w:hAnsi="Times New Roman"/>
          <w:i/>
          <w:color w:val="000000"/>
          <w:sz w:val="24"/>
          <w:szCs w:val="24"/>
          <w:lang w:val="en-US" w:eastAsia="pl-PL"/>
        </w:rPr>
        <w:t>, Poland</w:t>
      </w:r>
    </w:p>
    <w:p w14:paraId="516A6EAE" w14:textId="77777777" w:rsidR="00C92B31" w:rsidRPr="004C0A71" w:rsidRDefault="00C92B31" w:rsidP="00C92B31">
      <w:pPr>
        <w:widowControl w:val="0"/>
        <w:suppressAutoHyphens/>
        <w:spacing w:after="0" w:line="360" w:lineRule="auto"/>
        <w:jc w:val="both"/>
        <w:rPr>
          <w:rFonts w:ascii="Times New Roman" w:eastAsia="Times New Roman" w:hAnsi="Times New Roman"/>
          <w:i/>
          <w:color w:val="000000"/>
          <w:sz w:val="24"/>
          <w:szCs w:val="24"/>
          <w:lang w:val="en-US" w:eastAsia="pl-PL"/>
        </w:rPr>
      </w:pPr>
      <w:proofErr w:type="spellStart"/>
      <w:r w:rsidRPr="004C0A71">
        <w:rPr>
          <w:rFonts w:ascii="Times New Roman" w:eastAsia="Times New Roman" w:hAnsi="Times New Roman"/>
          <w:i/>
          <w:color w:val="000000"/>
          <w:sz w:val="24"/>
          <w:szCs w:val="24"/>
          <w:vertAlign w:val="superscript"/>
          <w:lang w:val="en-US" w:eastAsia="pl-PL"/>
        </w:rPr>
        <w:t>b</w:t>
      </w:r>
      <w:r w:rsidRPr="004C0A71">
        <w:rPr>
          <w:rFonts w:ascii="Times New Roman" w:eastAsia="Times New Roman" w:hAnsi="Times New Roman"/>
          <w:i/>
          <w:color w:val="000000"/>
          <w:sz w:val="24"/>
          <w:szCs w:val="24"/>
          <w:lang w:val="en-US" w:eastAsia="pl-PL"/>
        </w:rPr>
        <w:t>Rzeszów</w:t>
      </w:r>
      <w:proofErr w:type="spellEnd"/>
      <w:r w:rsidRPr="004C0A71">
        <w:rPr>
          <w:rFonts w:ascii="Times New Roman" w:eastAsia="Times New Roman" w:hAnsi="Times New Roman"/>
          <w:i/>
          <w:color w:val="000000"/>
          <w:sz w:val="24"/>
          <w:szCs w:val="24"/>
          <w:lang w:val="en-US" w:eastAsia="pl-PL"/>
        </w:rPr>
        <w:t xml:space="preserve"> University of Technology, Faculty of Chemistry, 6 </w:t>
      </w:r>
      <w:proofErr w:type="spellStart"/>
      <w:r w:rsidRPr="004C0A71">
        <w:rPr>
          <w:rFonts w:ascii="Times New Roman" w:eastAsia="Times New Roman" w:hAnsi="Times New Roman"/>
          <w:i/>
          <w:color w:val="000000"/>
          <w:sz w:val="24"/>
          <w:szCs w:val="24"/>
          <w:lang w:val="en-US" w:eastAsia="pl-PL"/>
        </w:rPr>
        <w:t>Powstańców</w:t>
      </w:r>
      <w:proofErr w:type="spellEnd"/>
      <w:r w:rsidRPr="004C0A71">
        <w:rPr>
          <w:rFonts w:ascii="Times New Roman" w:eastAsia="Times New Roman" w:hAnsi="Times New Roman"/>
          <w:i/>
          <w:color w:val="000000"/>
          <w:sz w:val="24"/>
          <w:szCs w:val="24"/>
          <w:lang w:val="en-US" w:eastAsia="pl-PL"/>
        </w:rPr>
        <w:t xml:space="preserve"> </w:t>
      </w:r>
      <w:proofErr w:type="spellStart"/>
      <w:r w:rsidRPr="004C0A71">
        <w:rPr>
          <w:rFonts w:ascii="Times New Roman" w:eastAsia="Times New Roman" w:hAnsi="Times New Roman"/>
          <w:i/>
          <w:color w:val="000000"/>
          <w:sz w:val="24"/>
          <w:szCs w:val="24"/>
          <w:lang w:val="en-US" w:eastAsia="pl-PL"/>
        </w:rPr>
        <w:t>Warszawy</w:t>
      </w:r>
      <w:proofErr w:type="spellEnd"/>
      <w:r w:rsidRPr="004C0A71">
        <w:rPr>
          <w:rFonts w:ascii="Times New Roman" w:eastAsia="Times New Roman" w:hAnsi="Times New Roman"/>
          <w:i/>
          <w:color w:val="000000"/>
          <w:sz w:val="24"/>
          <w:szCs w:val="24"/>
          <w:lang w:val="en-US" w:eastAsia="pl-PL"/>
        </w:rPr>
        <w:t xml:space="preserve"> Ave., 35-959 Rzeszów, Poland, e-mail: jniziol@prz.edu.pl</w:t>
      </w:r>
    </w:p>
    <w:p w14:paraId="7B24E9DD" w14:textId="77777777" w:rsidR="00C92B31" w:rsidRPr="004C0A71" w:rsidRDefault="00C92B31" w:rsidP="00C92B31">
      <w:pPr>
        <w:widowControl w:val="0"/>
        <w:suppressAutoHyphens/>
        <w:spacing w:after="0" w:line="360" w:lineRule="auto"/>
        <w:jc w:val="both"/>
        <w:rPr>
          <w:rFonts w:ascii="Times New Roman" w:eastAsia="Times New Roman" w:hAnsi="Times New Roman"/>
          <w:i/>
          <w:color w:val="000000"/>
          <w:sz w:val="24"/>
          <w:szCs w:val="24"/>
          <w:lang w:val="en-US" w:eastAsia="pl-PL"/>
        </w:rPr>
      </w:pPr>
    </w:p>
    <w:p w14:paraId="522CCFA0" w14:textId="74706A37" w:rsidR="00C92B31" w:rsidRPr="004C0A71" w:rsidRDefault="00C92B31" w:rsidP="00C92B31">
      <w:pPr>
        <w:pStyle w:val="Tekstpodstawowy"/>
        <w:spacing w:line="360" w:lineRule="auto"/>
        <w:jc w:val="both"/>
        <w:rPr>
          <w:rFonts w:ascii="Times New Roman" w:hAnsi="Times New Roman"/>
          <w:color w:val="000000"/>
          <w:sz w:val="24"/>
          <w:szCs w:val="24"/>
        </w:rPr>
      </w:pPr>
      <w:bookmarkStart w:id="4" w:name="p26_3A22"/>
      <w:bookmarkStart w:id="5" w:name="p26_3A21"/>
      <w:bookmarkStart w:id="6" w:name="p26_3A20"/>
      <w:bookmarkStart w:id="7" w:name="p26_3A19"/>
      <w:bookmarkStart w:id="8" w:name="p26_3A29"/>
      <w:bookmarkStart w:id="9" w:name="p26_3A28"/>
      <w:bookmarkStart w:id="10" w:name="p26_3A27"/>
      <w:bookmarkEnd w:id="4"/>
      <w:bookmarkEnd w:id="5"/>
      <w:bookmarkEnd w:id="6"/>
      <w:bookmarkEnd w:id="7"/>
      <w:bookmarkEnd w:id="8"/>
      <w:bookmarkEnd w:id="9"/>
      <w:bookmarkEnd w:id="10"/>
      <w:r w:rsidRPr="004C0A71">
        <w:rPr>
          <w:rFonts w:ascii="Times New Roman" w:hAnsi="Times New Roman"/>
          <w:color w:val="000000"/>
          <w:sz w:val="24"/>
          <w:szCs w:val="24"/>
        </w:rPr>
        <w:t xml:space="preserve">*Corresponding author: Joanna Nizioł, e-mail: jniziol@prz.edu.pl, </w:t>
      </w:r>
      <w:proofErr w:type="spellStart"/>
      <w:r w:rsidRPr="004C0A71">
        <w:rPr>
          <w:rFonts w:ascii="Times New Roman" w:hAnsi="Times New Roman"/>
          <w:color w:val="000000"/>
          <w:sz w:val="24"/>
          <w:szCs w:val="24"/>
        </w:rPr>
        <w:t>tel</w:t>
      </w:r>
      <w:proofErr w:type="spellEnd"/>
      <w:r w:rsidRPr="004C0A71">
        <w:rPr>
          <w:rFonts w:ascii="Times New Roman" w:hAnsi="Times New Roman"/>
          <w:color w:val="000000"/>
          <w:sz w:val="24"/>
          <w:szCs w:val="24"/>
        </w:rPr>
        <w:t>: (+48 17) 865-</w:t>
      </w:r>
      <w:r w:rsidR="000B5FF7" w:rsidRPr="004C0A71">
        <w:rPr>
          <w:rFonts w:ascii="Times New Roman" w:hAnsi="Times New Roman"/>
          <w:color w:val="000000"/>
          <w:sz w:val="24"/>
          <w:szCs w:val="24"/>
        </w:rPr>
        <w:t>1550</w:t>
      </w:r>
    </w:p>
    <w:p w14:paraId="7D05FAF8" w14:textId="2B368AC5" w:rsidR="00D22B94" w:rsidRPr="004C0A71" w:rsidRDefault="00D22B94">
      <w:pPr>
        <w:rPr>
          <w:lang w:val="en-US"/>
        </w:rPr>
      </w:pPr>
    </w:p>
    <w:p w14:paraId="6AB9CB2D" w14:textId="77777777" w:rsidR="005550CA" w:rsidRPr="004C0A71" w:rsidRDefault="005550CA" w:rsidP="005550CA">
      <w:pPr>
        <w:pStyle w:val="Nagwekspisutreci"/>
        <w:spacing w:after="240"/>
        <w:rPr>
          <w:rFonts w:ascii="Times New Roman" w:hAnsi="Times New Roman" w:cs="Times New Roman"/>
          <w:b/>
          <w:color w:val="auto"/>
          <w:sz w:val="24"/>
          <w:szCs w:val="24"/>
          <w:lang w:val="en-US"/>
        </w:rPr>
      </w:pPr>
      <w:r w:rsidRPr="004C0A71">
        <w:rPr>
          <w:rFonts w:ascii="Times New Roman" w:hAnsi="Times New Roman" w:cs="Times New Roman"/>
          <w:b/>
          <w:color w:val="auto"/>
          <w:sz w:val="24"/>
          <w:szCs w:val="24"/>
          <w:lang w:val="en-US"/>
        </w:rPr>
        <w:t>Table of contents</w:t>
      </w:r>
    </w:p>
    <w:p w14:paraId="1F3BD7D8" w14:textId="79D04CC3" w:rsidR="00F80A7B" w:rsidRPr="004C0A71" w:rsidRDefault="00F80A7B" w:rsidP="00F80A7B">
      <w:pPr>
        <w:pStyle w:val="Spistreci1"/>
        <w:rPr>
          <w:rFonts w:ascii="Times New Roman" w:hAnsi="Times New Roman"/>
          <w:b/>
          <w:bCs/>
          <w:sz w:val="24"/>
          <w:szCs w:val="24"/>
          <w:lang w:val="en-US"/>
        </w:rPr>
      </w:pPr>
      <w:bookmarkStart w:id="11" w:name="_Hlk529898899"/>
      <w:r w:rsidRPr="004C0A71">
        <w:rPr>
          <w:rFonts w:ascii="Times New Roman" w:hAnsi="Times New Roman"/>
          <w:b/>
          <w:bCs/>
          <w:sz w:val="24"/>
          <w:szCs w:val="24"/>
          <w:lang w:val="en-US"/>
        </w:rPr>
        <w:t xml:space="preserve">S1. </w:t>
      </w:r>
      <w:r w:rsidRPr="004C0A71">
        <w:rPr>
          <w:rFonts w:ascii="Times New Roman" w:hAnsi="Times New Roman"/>
          <w:bCs/>
          <w:sz w:val="24"/>
          <w:szCs w:val="24"/>
          <w:lang w:val="en-US"/>
        </w:rPr>
        <w:t>LC-MS data acquisition and preprocessing</w:t>
      </w:r>
      <w:r w:rsidRPr="004C0A71">
        <w:rPr>
          <w:rFonts w:ascii="Times New Roman" w:hAnsi="Times New Roman"/>
          <w:sz w:val="24"/>
          <w:szCs w:val="24"/>
          <w:lang w:val="en-US"/>
        </w:rPr>
        <w:ptab w:relativeTo="margin" w:alignment="right" w:leader="dot"/>
      </w:r>
      <w:r w:rsidRPr="004C0A71">
        <w:rPr>
          <w:rFonts w:ascii="Times New Roman" w:hAnsi="Times New Roman"/>
          <w:b/>
          <w:bCs/>
          <w:sz w:val="24"/>
          <w:szCs w:val="24"/>
          <w:lang w:val="en-US"/>
        </w:rPr>
        <w:t>2</w:t>
      </w:r>
    </w:p>
    <w:p w14:paraId="1301315B" w14:textId="2B677024"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S</w:t>
      </w:r>
      <w:r w:rsidRPr="004C0A71">
        <w:rPr>
          <w:rFonts w:ascii="Times New Roman" w:hAnsi="Times New Roman"/>
          <w:b/>
          <w:bCs/>
          <w:sz w:val="24"/>
          <w:szCs w:val="24"/>
          <w:lang w:val="en-US"/>
        </w:rPr>
        <w:t>2</w:t>
      </w:r>
      <w:r w:rsidRPr="004C0A71">
        <w:rPr>
          <w:rFonts w:ascii="Times New Roman" w:hAnsi="Times New Roman"/>
          <w:b/>
          <w:bCs/>
          <w:sz w:val="24"/>
          <w:szCs w:val="24"/>
          <w:lang w:val="en-US"/>
        </w:rPr>
        <w:t xml:space="preserve">. </w:t>
      </w:r>
      <w:r w:rsidRPr="004C0A71">
        <w:rPr>
          <w:rFonts w:ascii="Times New Roman" w:hAnsi="Times New Roman"/>
          <w:bCs/>
          <w:sz w:val="24"/>
          <w:szCs w:val="24"/>
          <w:lang w:val="en-US"/>
        </w:rPr>
        <w:t>Data processing</w:t>
      </w:r>
      <w:r w:rsidRPr="004C0A71">
        <w:rPr>
          <w:rFonts w:ascii="Times New Roman" w:hAnsi="Times New Roman"/>
          <w:sz w:val="24"/>
          <w:szCs w:val="24"/>
          <w:lang w:val="en-US"/>
        </w:rPr>
        <w:ptab w:relativeTo="margin" w:alignment="right" w:leader="dot"/>
      </w:r>
      <w:r w:rsidRPr="004C0A71">
        <w:rPr>
          <w:rFonts w:ascii="Times New Roman" w:hAnsi="Times New Roman"/>
          <w:b/>
          <w:bCs/>
          <w:sz w:val="24"/>
          <w:szCs w:val="24"/>
          <w:lang w:val="en-US"/>
        </w:rPr>
        <w:t>3</w:t>
      </w:r>
    </w:p>
    <w:p w14:paraId="5084D58C" w14:textId="2DE7356E"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S</w:t>
      </w:r>
      <w:r w:rsidRPr="004C0A71">
        <w:rPr>
          <w:rFonts w:ascii="Times New Roman" w:hAnsi="Times New Roman"/>
          <w:b/>
          <w:bCs/>
          <w:sz w:val="24"/>
          <w:szCs w:val="24"/>
          <w:lang w:val="en-US"/>
        </w:rPr>
        <w:t>3</w:t>
      </w:r>
      <w:r w:rsidRPr="004C0A71">
        <w:rPr>
          <w:rFonts w:ascii="Times New Roman" w:hAnsi="Times New Roman"/>
          <w:b/>
          <w:bCs/>
          <w:sz w:val="24"/>
          <w:szCs w:val="24"/>
          <w:lang w:val="en-US"/>
        </w:rPr>
        <w:t xml:space="preserve">. </w:t>
      </w:r>
      <w:r w:rsidRPr="004C0A71">
        <w:rPr>
          <w:rFonts w:ascii="Times New Roman" w:hAnsi="Times New Roman"/>
          <w:bCs/>
          <w:sz w:val="24"/>
          <w:szCs w:val="24"/>
          <w:lang w:val="en-US"/>
        </w:rPr>
        <w:t>Data quality assessment</w:t>
      </w:r>
      <w:r w:rsidRPr="004C0A71">
        <w:rPr>
          <w:rFonts w:ascii="Times New Roman" w:hAnsi="Times New Roman"/>
          <w:sz w:val="24"/>
          <w:szCs w:val="24"/>
          <w:lang w:val="en-US"/>
        </w:rPr>
        <w:ptab w:relativeTo="margin" w:alignment="right" w:leader="dot"/>
      </w:r>
      <w:r w:rsidRPr="004C0A71">
        <w:rPr>
          <w:rFonts w:ascii="Times New Roman" w:hAnsi="Times New Roman"/>
          <w:b/>
          <w:bCs/>
          <w:sz w:val="24"/>
          <w:szCs w:val="24"/>
          <w:lang w:val="en-US"/>
        </w:rPr>
        <w:t>4</w:t>
      </w:r>
    </w:p>
    <w:p w14:paraId="74B46D36" w14:textId="1363A9F5" w:rsidR="005550CA" w:rsidRPr="004C0A71" w:rsidRDefault="005550CA" w:rsidP="005550CA">
      <w:pPr>
        <w:pStyle w:val="Spistreci1"/>
        <w:rPr>
          <w:rFonts w:ascii="Times New Roman" w:hAnsi="Times New Roman"/>
          <w:b/>
          <w:bCs/>
          <w:sz w:val="24"/>
          <w:szCs w:val="24"/>
          <w:lang w:val="en-US"/>
        </w:rPr>
      </w:pPr>
      <w:r w:rsidRPr="004C0A71">
        <w:rPr>
          <w:rFonts w:ascii="Times New Roman" w:hAnsi="Times New Roman"/>
          <w:b/>
          <w:bCs/>
          <w:sz w:val="24"/>
          <w:szCs w:val="24"/>
          <w:lang w:val="en-US"/>
        </w:rPr>
        <w:t xml:space="preserve">Table S1. </w:t>
      </w:r>
      <w:bookmarkEnd w:id="11"/>
      <w:r w:rsidR="000821C4" w:rsidRPr="004C0A71">
        <w:rPr>
          <w:rFonts w:ascii="Times New Roman" w:hAnsi="Times New Roman"/>
          <w:bCs/>
          <w:sz w:val="24"/>
          <w:szCs w:val="24"/>
          <w:lang w:val="en-US"/>
        </w:rPr>
        <w:t xml:space="preserve">A data of the clinical characteristics of </w:t>
      </w:r>
      <w:r w:rsidR="000B5FF7" w:rsidRPr="004C0A71">
        <w:rPr>
          <w:rFonts w:ascii="Times New Roman" w:hAnsi="Times New Roman"/>
          <w:bCs/>
          <w:sz w:val="24"/>
          <w:szCs w:val="24"/>
          <w:lang w:val="en-US"/>
        </w:rPr>
        <w:t>patients</w:t>
      </w:r>
      <w:r w:rsidR="000821C4" w:rsidRPr="004C0A71">
        <w:rPr>
          <w:rFonts w:ascii="Times New Roman" w:hAnsi="Times New Roman"/>
          <w:bCs/>
          <w:sz w:val="24"/>
          <w:szCs w:val="24"/>
          <w:lang w:val="en-US"/>
        </w:rPr>
        <w:t xml:space="preserve"> with kidney cancer</w:t>
      </w:r>
      <w:r w:rsidRPr="004C0A71">
        <w:rPr>
          <w:rFonts w:ascii="Times New Roman" w:hAnsi="Times New Roman"/>
          <w:sz w:val="24"/>
          <w:szCs w:val="24"/>
          <w:lang w:val="en-US"/>
        </w:rPr>
        <w:ptab w:relativeTo="margin" w:alignment="right" w:leader="dot"/>
      </w:r>
      <w:r w:rsidR="00BF24D7" w:rsidRPr="004C0A71">
        <w:rPr>
          <w:rFonts w:ascii="Times New Roman" w:hAnsi="Times New Roman"/>
          <w:b/>
          <w:bCs/>
          <w:sz w:val="24"/>
          <w:szCs w:val="24"/>
          <w:lang w:val="en-US"/>
        </w:rPr>
        <w:t>6</w:t>
      </w:r>
    </w:p>
    <w:p w14:paraId="48CEB816" w14:textId="37999EEC" w:rsidR="005550CA" w:rsidRPr="004C0A71" w:rsidRDefault="00BF090F" w:rsidP="005550CA">
      <w:pPr>
        <w:pStyle w:val="Spistreci1"/>
        <w:rPr>
          <w:rFonts w:ascii="Times New Roman" w:hAnsi="Times New Roman"/>
          <w:b/>
          <w:bCs/>
          <w:sz w:val="24"/>
          <w:szCs w:val="24"/>
          <w:lang w:val="en-US"/>
        </w:rPr>
      </w:pPr>
      <w:r w:rsidRPr="004C0A71">
        <w:rPr>
          <w:rFonts w:ascii="Times New Roman" w:hAnsi="Times New Roman"/>
          <w:b/>
          <w:bCs/>
          <w:sz w:val="24"/>
          <w:szCs w:val="24"/>
          <w:lang w:val="en-US"/>
        </w:rPr>
        <w:t>Figure S1.</w:t>
      </w:r>
      <w:r w:rsidRPr="004C0A71">
        <w:rPr>
          <w:rFonts w:ascii="Times New Roman" w:hAnsi="Times New Roman"/>
          <w:sz w:val="24"/>
          <w:szCs w:val="24"/>
          <w:lang w:val="en-US"/>
        </w:rPr>
        <w:t xml:space="preserve"> </w:t>
      </w:r>
      <w:r w:rsidR="000821C4" w:rsidRPr="004C0A71">
        <w:rPr>
          <w:rFonts w:ascii="Times New Roman" w:hAnsi="Times New Roman"/>
          <w:sz w:val="24"/>
          <w:szCs w:val="24"/>
          <w:lang w:val="en-US"/>
        </w:rPr>
        <w:t>Metabolomic analysis of serum samples from KC and NC groups in the validation set</w:t>
      </w:r>
      <w:r w:rsidR="005550CA" w:rsidRPr="004C0A71">
        <w:rPr>
          <w:rFonts w:ascii="Times New Roman" w:hAnsi="Times New Roman"/>
          <w:sz w:val="24"/>
          <w:szCs w:val="24"/>
          <w:lang w:val="en-US"/>
        </w:rPr>
        <w:ptab w:relativeTo="margin" w:alignment="right" w:leader="dot"/>
      </w:r>
      <w:r w:rsidR="00BF24D7" w:rsidRPr="004C0A71">
        <w:rPr>
          <w:rFonts w:ascii="Times New Roman" w:hAnsi="Times New Roman"/>
          <w:b/>
          <w:bCs/>
          <w:sz w:val="24"/>
          <w:szCs w:val="24"/>
          <w:lang w:val="en-US"/>
        </w:rPr>
        <w:t>7</w:t>
      </w:r>
    </w:p>
    <w:p w14:paraId="2DC1F8E0" w14:textId="172AE10B" w:rsidR="006778A6" w:rsidRPr="004C0A71" w:rsidRDefault="000821C4" w:rsidP="006778A6">
      <w:pPr>
        <w:pStyle w:val="Spistreci1"/>
        <w:rPr>
          <w:rFonts w:ascii="Times New Roman" w:hAnsi="Times New Roman"/>
          <w:b/>
          <w:bCs/>
          <w:sz w:val="24"/>
          <w:szCs w:val="24"/>
          <w:lang w:val="en-US"/>
        </w:rPr>
      </w:pPr>
      <w:r w:rsidRPr="004C0A71">
        <w:rPr>
          <w:rFonts w:ascii="Times New Roman" w:hAnsi="Times New Roman"/>
          <w:b/>
          <w:bCs/>
          <w:sz w:val="24"/>
          <w:szCs w:val="24"/>
          <w:lang w:val="en-US"/>
        </w:rPr>
        <w:t>Figure</w:t>
      </w:r>
      <w:r w:rsidR="006778A6" w:rsidRPr="004C0A71">
        <w:rPr>
          <w:rFonts w:ascii="Times New Roman" w:hAnsi="Times New Roman"/>
          <w:b/>
          <w:bCs/>
          <w:sz w:val="24"/>
          <w:szCs w:val="24"/>
          <w:lang w:val="en-US"/>
        </w:rPr>
        <w:t xml:space="preserve"> S2.</w:t>
      </w:r>
      <w:r w:rsidR="006778A6" w:rsidRPr="004C0A71">
        <w:rPr>
          <w:rFonts w:ascii="Times New Roman" w:hAnsi="Times New Roman"/>
          <w:sz w:val="24"/>
          <w:szCs w:val="24"/>
          <w:lang w:val="en-US"/>
        </w:rPr>
        <w:t xml:space="preserve"> </w:t>
      </w:r>
      <w:r w:rsidRPr="004C0A71">
        <w:rPr>
          <w:rFonts w:ascii="Times New Roman" w:hAnsi="Times New Roman"/>
          <w:sz w:val="24"/>
          <w:szCs w:val="24"/>
          <w:lang w:val="en-US"/>
        </w:rPr>
        <w:t>Metabolomic analysis of urine samples from KC and NC groups in the validation set</w:t>
      </w:r>
      <w:r w:rsidR="006778A6" w:rsidRPr="004C0A71">
        <w:rPr>
          <w:rFonts w:ascii="Times New Roman" w:hAnsi="Times New Roman"/>
          <w:sz w:val="24"/>
          <w:szCs w:val="24"/>
          <w:lang w:val="en-US"/>
        </w:rPr>
        <w:ptab w:relativeTo="margin" w:alignment="right" w:leader="dot"/>
      </w:r>
      <w:r w:rsidR="00BF24D7" w:rsidRPr="004C0A71">
        <w:rPr>
          <w:rFonts w:ascii="Times New Roman" w:hAnsi="Times New Roman"/>
          <w:b/>
          <w:bCs/>
          <w:sz w:val="24"/>
          <w:szCs w:val="24"/>
          <w:lang w:val="en-US"/>
        </w:rPr>
        <w:t>8</w:t>
      </w:r>
    </w:p>
    <w:p w14:paraId="480E9088" w14:textId="2A504E8D"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Table S2.</w:t>
      </w:r>
      <w:r w:rsidRPr="004C0A71">
        <w:rPr>
          <w:rFonts w:ascii="Times New Roman" w:hAnsi="Times New Roman"/>
          <w:sz w:val="24"/>
          <w:szCs w:val="24"/>
          <w:lang w:val="en-US"/>
        </w:rPr>
        <w:t xml:space="preserve"> Cross-validation and permutation test results for OPLS-DA models distinguishing cancer from control in serum and urine samples</w:t>
      </w:r>
      <w:r w:rsidRPr="004C0A71">
        <w:rPr>
          <w:rFonts w:ascii="Times New Roman" w:hAnsi="Times New Roman"/>
          <w:sz w:val="24"/>
          <w:szCs w:val="24"/>
          <w:lang w:val="en-US"/>
        </w:rPr>
        <w:ptab w:relativeTo="margin" w:alignment="right" w:leader="dot"/>
      </w:r>
      <w:r w:rsidRPr="004C0A71">
        <w:rPr>
          <w:rFonts w:ascii="Times New Roman" w:hAnsi="Times New Roman"/>
          <w:b/>
          <w:bCs/>
          <w:sz w:val="24"/>
          <w:szCs w:val="24"/>
          <w:lang w:val="en-US"/>
        </w:rPr>
        <w:t>9</w:t>
      </w:r>
    </w:p>
    <w:p w14:paraId="1F33D3AA" w14:textId="68DF295B"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Figure S</w:t>
      </w:r>
      <w:r w:rsidRPr="004C0A71">
        <w:rPr>
          <w:rFonts w:ascii="Times New Roman" w:hAnsi="Times New Roman"/>
          <w:b/>
          <w:bCs/>
          <w:sz w:val="24"/>
          <w:szCs w:val="24"/>
          <w:lang w:val="en-US"/>
        </w:rPr>
        <w:t>3</w:t>
      </w:r>
      <w:r w:rsidRPr="004C0A71">
        <w:rPr>
          <w:rFonts w:ascii="Times New Roman" w:hAnsi="Times New Roman"/>
          <w:b/>
          <w:bCs/>
          <w:sz w:val="24"/>
          <w:szCs w:val="24"/>
          <w:lang w:val="en-US"/>
        </w:rPr>
        <w:t>.</w:t>
      </w:r>
      <w:r w:rsidRPr="004C0A71">
        <w:rPr>
          <w:rFonts w:ascii="Times New Roman" w:hAnsi="Times New Roman"/>
          <w:sz w:val="24"/>
          <w:szCs w:val="24"/>
          <w:lang w:val="en-US"/>
        </w:rPr>
        <w:t xml:space="preserve"> Principal component analysis (PCA) score plots based on the full datasets for urine (A) and serum (B), including pooled quality control (QC) samples</w:t>
      </w:r>
      <w:r w:rsidRPr="004C0A71">
        <w:rPr>
          <w:rFonts w:ascii="Times New Roman" w:hAnsi="Times New Roman"/>
          <w:sz w:val="24"/>
          <w:szCs w:val="24"/>
          <w:lang w:val="en-US"/>
        </w:rPr>
        <w:ptab w:relativeTo="margin" w:alignment="right" w:leader="dot"/>
      </w:r>
      <w:r w:rsidRPr="004C0A71">
        <w:rPr>
          <w:rFonts w:ascii="Times New Roman" w:hAnsi="Times New Roman"/>
          <w:b/>
          <w:bCs/>
          <w:sz w:val="24"/>
          <w:szCs w:val="24"/>
          <w:lang w:val="en-US"/>
        </w:rPr>
        <w:t>9</w:t>
      </w:r>
    </w:p>
    <w:p w14:paraId="224BE159" w14:textId="5E11CA60"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Figure S</w:t>
      </w:r>
      <w:r w:rsidRPr="004C0A71">
        <w:rPr>
          <w:rFonts w:ascii="Times New Roman" w:hAnsi="Times New Roman"/>
          <w:b/>
          <w:bCs/>
          <w:sz w:val="24"/>
          <w:szCs w:val="24"/>
          <w:lang w:val="en-US"/>
        </w:rPr>
        <w:t>4</w:t>
      </w:r>
      <w:r w:rsidRPr="004C0A71">
        <w:rPr>
          <w:rFonts w:ascii="Times New Roman" w:hAnsi="Times New Roman"/>
          <w:b/>
          <w:bCs/>
          <w:sz w:val="24"/>
          <w:szCs w:val="24"/>
          <w:lang w:val="en-US"/>
        </w:rPr>
        <w:t>.</w:t>
      </w:r>
      <w:r w:rsidRPr="004C0A71">
        <w:rPr>
          <w:rFonts w:ascii="Times New Roman" w:hAnsi="Times New Roman"/>
          <w:sz w:val="24"/>
          <w:szCs w:val="24"/>
          <w:lang w:val="en-US"/>
        </w:rPr>
        <w:t xml:space="preserve"> Assessment of LC-MS system stability in positive ion mode for serum samples. The plot illustrates variation in selected feature intensities across pooled QC injections</w:t>
      </w:r>
      <w:r w:rsidRPr="004C0A71">
        <w:rPr>
          <w:rFonts w:ascii="Times New Roman" w:hAnsi="Times New Roman"/>
          <w:sz w:val="24"/>
          <w:szCs w:val="24"/>
          <w:lang w:val="en-US"/>
        </w:rPr>
        <w:ptab w:relativeTo="margin" w:alignment="right" w:leader="dot"/>
      </w:r>
      <w:r w:rsidR="0055579D" w:rsidRPr="004C0A71">
        <w:rPr>
          <w:rFonts w:ascii="Times New Roman" w:hAnsi="Times New Roman"/>
          <w:b/>
          <w:bCs/>
          <w:sz w:val="24"/>
          <w:szCs w:val="24"/>
          <w:lang w:val="en-US"/>
        </w:rPr>
        <w:t>10</w:t>
      </w:r>
    </w:p>
    <w:p w14:paraId="5410DCD6" w14:textId="06E306B8"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Figure S</w:t>
      </w:r>
      <w:r w:rsidR="0055579D" w:rsidRPr="004C0A71">
        <w:rPr>
          <w:rFonts w:ascii="Times New Roman" w:hAnsi="Times New Roman"/>
          <w:b/>
          <w:bCs/>
          <w:sz w:val="24"/>
          <w:szCs w:val="24"/>
          <w:lang w:val="en-US"/>
        </w:rPr>
        <w:t>5</w:t>
      </w:r>
      <w:r w:rsidRPr="004C0A71">
        <w:rPr>
          <w:rFonts w:ascii="Times New Roman" w:hAnsi="Times New Roman"/>
          <w:b/>
          <w:bCs/>
          <w:sz w:val="24"/>
          <w:szCs w:val="24"/>
          <w:lang w:val="en-US"/>
        </w:rPr>
        <w:t>.</w:t>
      </w:r>
      <w:r w:rsidRPr="004C0A71">
        <w:rPr>
          <w:rFonts w:ascii="Times New Roman" w:hAnsi="Times New Roman"/>
          <w:sz w:val="24"/>
          <w:szCs w:val="24"/>
          <w:lang w:val="en-US"/>
        </w:rPr>
        <w:t xml:space="preserve"> </w:t>
      </w:r>
      <w:r w:rsidR="0055579D" w:rsidRPr="004C0A71">
        <w:rPr>
          <w:rFonts w:ascii="Times New Roman" w:hAnsi="Times New Roman"/>
          <w:sz w:val="24"/>
          <w:szCs w:val="24"/>
          <w:lang w:val="en-US"/>
        </w:rPr>
        <w:t>Assessment of LC-MS system stability in negative ion mode for serum samples. The plot illustrates variation in selected feature intensities across pooled QC injections</w:t>
      </w:r>
      <w:r w:rsidRPr="004C0A71">
        <w:rPr>
          <w:rFonts w:ascii="Times New Roman" w:hAnsi="Times New Roman"/>
          <w:sz w:val="24"/>
          <w:szCs w:val="24"/>
          <w:lang w:val="en-US"/>
        </w:rPr>
        <w:ptab w:relativeTo="margin" w:alignment="right" w:leader="dot"/>
      </w:r>
      <w:r w:rsidR="0055579D" w:rsidRPr="004C0A71">
        <w:rPr>
          <w:rFonts w:ascii="Times New Roman" w:hAnsi="Times New Roman"/>
          <w:b/>
          <w:bCs/>
          <w:sz w:val="24"/>
          <w:szCs w:val="24"/>
          <w:lang w:val="en-US"/>
        </w:rPr>
        <w:t>10</w:t>
      </w:r>
    </w:p>
    <w:p w14:paraId="25F4DEDA" w14:textId="2A17B31D" w:rsidR="00BF24D7" w:rsidRPr="004C0A71" w:rsidRDefault="00BF24D7"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Figure S</w:t>
      </w:r>
      <w:r w:rsidR="0055579D" w:rsidRPr="004C0A71">
        <w:rPr>
          <w:rFonts w:ascii="Times New Roman" w:hAnsi="Times New Roman"/>
          <w:b/>
          <w:bCs/>
          <w:sz w:val="24"/>
          <w:szCs w:val="24"/>
          <w:lang w:val="en-US"/>
        </w:rPr>
        <w:t>6</w:t>
      </w:r>
      <w:r w:rsidRPr="004C0A71">
        <w:rPr>
          <w:rFonts w:ascii="Times New Roman" w:hAnsi="Times New Roman"/>
          <w:b/>
          <w:bCs/>
          <w:sz w:val="24"/>
          <w:szCs w:val="24"/>
          <w:lang w:val="en-US"/>
        </w:rPr>
        <w:t>.</w:t>
      </w:r>
      <w:r w:rsidRPr="004C0A71">
        <w:rPr>
          <w:rFonts w:ascii="Times New Roman" w:hAnsi="Times New Roman"/>
          <w:sz w:val="24"/>
          <w:szCs w:val="24"/>
          <w:lang w:val="en-US"/>
        </w:rPr>
        <w:t xml:space="preserve"> </w:t>
      </w:r>
      <w:r w:rsidR="0055579D" w:rsidRPr="004C0A71">
        <w:rPr>
          <w:rFonts w:ascii="Times New Roman" w:hAnsi="Times New Roman"/>
          <w:sz w:val="24"/>
          <w:szCs w:val="24"/>
          <w:lang w:val="en-US"/>
        </w:rPr>
        <w:t>Assessment of LC-MS system stability in positive ion mode for urine samples. The plot illustrates variation in selected feature intensities across pooled QC injections.</w:t>
      </w:r>
      <w:r w:rsidRPr="004C0A71">
        <w:rPr>
          <w:rFonts w:ascii="Times New Roman" w:hAnsi="Times New Roman"/>
          <w:sz w:val="24"/>
          <w:szCs w:val="24"/>
          <w:lang w:val="en-US"/>
        </w:rPr>
        <w:ptab w:relativeTo="margin" w:alignment="right" w:leader="dot"/>
      </w:r>
      <w:r w:rsidR="0055579D" w:rsidRPr="004C0A71">
        <w:rPr>
          <w:rFonts w:ascii="Times New Roman" w:hAnsi="Times New Roman"/>
          <w:b/>
          <w:bCs/>
          <w:sz w:val="24"/>
          <w:szCs w:val="24"/>
          <w:lang w:val="en-US"/>
        </w:rPr>
        <w:t>11</w:t>
      </w:r>
    </w:p>
    <w:p w14:paraId="14764A14" w14:textId="08A7C9A8" w:rsidR="00B24361" w:rsidRPr="004C0A71" w:rsidRDefault="000821C4" w:rsidP="00B24361">
      <w:pPr>
        <w:pStyle w:val="Spistreci1"/>
        <w:rPr>
          <w:rFonts w:ascii="Times New Roman" w:hAnsi="Times New Roman"/>
          <w:b/>
          <w:bCs/>
          <w:sz w:val="24"/>
          <w:szCs w:val="24"/>
          <w:lang w:val="en-US"/>
        </w:rPr>
      </w:pPr>
      <w:r w:rsidRPr="004C0A71">
        <w:rPr>
          <w:rFonts w:ascii="Times New Roman" w:hAnsi="Times New Roman"/>
          <w:b/>
          <w:bCs/>
          <w:sz w:val="24"/>
          <w:szCs w:val="24"/>
          <w:lang w:val="en-US"/>
        </w:rPr>
        <w:t xml:space="preserve">Table </w:t>
      </w:r>
      <w:r w:rsidR="00B24361" w:rsidRPr="004C0A71">
        <w:rPr>
          <w:rFonts w:ascii="Times New Roman" w:hAnsi="Times New Roman"/>
          <w:b/>
          <w:bCs/>
          <w:sz w:val="24"/>
          <w:szCs w:val="24"/>
          <w:lang w:val="en-US"/>
        </w:rPr>
        <w:t>S3.</w:t>
      </w:r>
      <w:r w:rsidR="00B24361" w:rsidRPr="004C0A71">
        <w:rPr>
          <w:rFonts w:ascii="Times New Roman" w:hAnsi="Times New Roman"/>
          <w:sz w:val="24"/>
          <w:szCs w:val="24"/>
          <w:lang w:val="en-US"/>
        </w:rPr>
        <w:t xml:space="preserve"> </w:t>
      </w:r>
      <w:r w:rsidRPr="004C0A71">
        <w:rPr>
          <w:rFonts w:ascii="Times New Roman" w:hAnsi="Times New Roman"/>
          <w:sz w:val="24"/>
          <w:szCs w:val="24"/>
          <w:lang w:val="en-US"/>
        </w:rPr>
        <w:t xml:space="preserve">Pathway analysis of differential metabolites </w:t>
      </w:r>
      <w:r w:rsidR="00D73753" w:rsidRPr="004C0A71">
        <w:rPr>
          <w:rFonts w:ascii="Times New Roman" w:hAnsi="Times New Roman"/>
          <w:sz w:val="24"/>
          <w:szCs w:val="24"/>
          <w:lang w:val="en-US"/>
        </w:rPr>
        <w:t>annotated</w:t>
      </w:r>
      <w:r w:rsidRPr="004C0A71">
        <w:rPr>
          <w:rFonts w:ascii="Times New Roman" w:hAnsi="Times New Roman"/>
          <w:sz w:val="24"/>
          <w:szCs w:val="24"/>
          <w:lang w:val="en-US"/>
        </w:rPr>
        <w:t xml:space="preserve"> in serum extracts from kidney cancer patients and control group</w:t>
      </w:r>
      <w:r w:rsidR="00B24361" w:rsidRPr="004C0A71">
        <w:rPr>
          <w:rFonts w:ascii="Times New Roman" w:hAnsi="Times New Roman"/>
          <w:sz w:val="24"/>
          <w:szCs w:val="24"/>
          <w:lang w:val="en-US"/>
        </w:rPr>
        <w:ptab w:relativeTo="margin" w:alignment="right" w:leader="dot"/>
      </w:r>
      <w:r w:rsidR="0055579D" w:rsidRPr="004C0A71">
        <w:rPr>
          <w:rFonts w:ascii="Times New Roman" w:hAnsi="Times New Roman"/>
          <w:b/>
          <w:bCs/>
          <w:sz w:val="24"/>
          <w:szCs w:val="24"/>
          <w:lang w:val="en-US"/>
        </w:rPr>
        <w:t>12</w:t>
      </w:r>
    </w:p>
    <w:p w14:paraId="30AEBF98" w14:textId="27201703" w:rsidR="00D67E94" w:rsidRPr="004C0A71" w:rsidRDefault="007E098C" w:rsidP="00BF24D7">
      <w:pPr>
        <w:pStyle w:val="Spistreci1"/>
        <w:rPr>
          <w:rFonts w:ascii="Times New Roman" w:hAnsi="Times New Roman"/>
          <w:b/>
          <w:bCs/>
          <w:sz w:val="24"/>
          <w:szCs w:val="24"/>
          <w:lang w:val="en-US"/>
        </w:rPr>
      </w:pPr>
      <w:r w:rsidRPr="004C0A71">
        <w:rPr>
          <w:rFonts w:ascii="Times New Roman" w:hAnsi="Times New Roman"/>
          <w:b/>
          <w:bCs/>
          <w:sz w:val="24"/>
          <w:szCs w:val="24"/>
          <w:lang w:val="en-US"/>
        </w:rPr>
        <w:t>Table</w:t>
      </w:r>
      <w:r w:rsidR="00B24361" w:rsidRPr="004C0A71">
        <w:rPr>
          <w:rFonts w:ascii="Times New Roman" w:hAnsi="Times New Roman"/>
          <w:b/>
          <w:bCs/>
          <w:sz w:val="24"/>
          <w:szCs w:val="24"/>
          <w:lang w:val="en-US"/>
        </w:rPr>
        <w:t xml:space="preserve"> S</w:t>
      </w:r>
      <w:r w:rsidR="000821C4" w:rsidRPr="004C0A71">
        <w:rPr>
          <w:rFonts w:ascii="Times New Roman" w:hAnsi="Times New Roman"/>
          <w:b/>
          <w:bCs/>
          <w:sz w:val="24"/>
          <w:szCs w:val="24"/>
          <w:lang w:val="en-US"/>
        </w:rPr>
        <w:t>4</w:t>
      </w:r>
      <w:r w:rsidR="00B24361" w:rsidRPr="004C0A71">
        <w:rPr>
          <w:rFonts w:ascii="Times New Roman" w:hAnsi="Times New Roman"/>
          <w:b/>
          <w:bCs/>
          <w:sz w:val="24"/>
          <w:szCs w:val="24"/>
          <w:lang w:val="en-US"/>
        </w:rPr>
        <w:t xml:space="preserve">. </w:t>
      </w:r>
      <w:r w:rsidR="000821C4" w:rsidRPr="004C0A71">
        <w:rPr>
          <w:rFonts w:ascii="Times New Roman" w:hAnsi="Times New Roman"/>
          <w:sz w:val="24"/>
          <w:szCs w:val="24"/>
          <w:lang w:val="en-US"/>
        </w:rPr>
        <w:t xml:space="preserve">Pathway analysis of differential metabolites </w:t>
      </w:r>
      <w:r w:rsidR="00D73753" w:rsidRPr="004C0A71">
        <w:rPr>
          <w:rFonts w:ascii="Times New Roman" w:hAnsi="Times New Roman"/>
          <w:sz w:val="24"/>
          <w:szCs w:val="24"/>
          <w:lang w:val="en-US"/>
        </w:rPr>
        <w:t xml:space="preserve">annotated </w:t>
      </w:r>
      <w:r w:rsidR="000821C4" w:rsidRPr="004C0A71">
        <w:rPr>
          <w:rFonts w:ascii="Times New Roman" w:hAnsi="Times New Roman"/>
          <w:sz w:val="24"/>
          <w:szCs w:val="24"/>
          <w:lang w:val="en-US"/>
        </w:rPr>
        <w:t>in urine extracts from kidney cancer patients and control group</w:t>
      </w:r>
      <w:r w:rsidR="00B24361" w:rsidRPr="004C0A71">
        <w:rPr>
          <w:rFonts w:ascii="Times New Roman" w:hAnsi="Times New Roman"/>
          <w:sz w:val="24"/>
          <w:szCs w:val="24"/>
          <w:lang w:val="en-US"/>
        </w:rPr>
        <w:ptab w:relativeTo="margin" w:alignment="right" w:leader="dot"/>
      </w:r>
      <w:r w:rsidR="0055579D" w:rsidRPr="004C0A71">
        <w:rPr>
          <w:rFonts w:ascii="Times New Roman" w:hAnsi="Times New Roman"/>
          <w:b/>
          <w:bCs/>
          <w:sz w:val="24"/>
          <w:szCs w:val="24"/>
          <w:lang w:val="en-US"/>
        </w:rPr>
        <w:t>13</w:t>
      </w:r>
    </w:p>
    <w:p w14:paraId="5E0499A8" w14:textId="6FFDBC45" w:rsidR="00F80A7B" w:rsidRPr="004C0A71" w:rsidRDefault="00F80A7B" w:rsidP="00F80A7B">
      <w:pPr>
        <w:spacing w:line="360" w:lineRule="auto"/>
        <w:jc w:val="both"/>
        <w:rPr>
          <w:rFonts w:ascii="Times New Roman" w:hAnsi="Times New Roman"/>
          <w:b/>
          <w:bCs/>
          <w:noProof/>
          <w:lang w:val="en-US"/>
        </w:rPr>
      </w:pPr>
      <w:bookmarkStart w:id="12" w:name="_Hlk200567225"/>
      <w:bookmarkStart w:id="13" w:name="_Hlk191318744"/>
      <w:r w:rsidRPr="004C0A71">
        <w:rPr>
          <w:rFonts w:ascii="Times New Roman" w:hAnsi="Times New Roman"/>
          <w:b/>
          <w:bCs/>
          <w:noProof/>
          <w:lang w:val="en-US"/>
        </w:rPr>
        <w:lastRenderedPageBreak/>
        <w:t>S1</w:t>
      </w:r>
      <w:bookmarkStart w:id="14" w:name="_Hlk135911317"/>
      <w:r w:rsidRPr="004C0A71">
        <w:rPr>
          <w:rFonts w:ascii="Times New Roman" w:hAnsi="Times New Roman"/>
          <w:b/>
          <w:bCs/>
          <w:noProof/>
          <w:lang w:val="en-US"/>
        </w:rPr>
        <w:t>. LC-MS data acquisition and preprocessing</w:t>
      </w:r>
      <w:bookmarkEnd w:id="14"/>
    </w:p>
    <w:bookmarkEnd w:id="12"/>
    <w:p w14:paraId="68498380" w14:textId="1C8FABDF" w:rsidR="00260234" w:rsidRPr="004C0A71" w:rsidRDefault="00F80A7B" w:rsidP="002C5815">
      <w:pPr>
        <w:spacing w:line="360" w:lineRule="auto"/>
        <w:jc w:val="both"/>
        <w:rPr>
          <w:rFonts w:ascii="Times New Roman" w:hAnsi="Times New Roman"/>
          <w:noProof/>
          <w:lang w:val="en-GB"/>
        </w:rPr>
      </w:pPr>
      <w:r w:rsidRPr="004C0A71">
        <w:rPr>
          <w:rFonts w:ascii="Times New Roman" w:hAnsi="Times New Roman"/>
          <w:noProof/>
          <w:lang w:val="en-US"/>
        </w:rPr>
        <w:tab/>
      </w:r>
      <w:r w:rsidR="00EC3A44" w:rsidRPr="004C0A71">
        <w:rPr>
          <w:rFonts w:ascii="Times New Roman" w:hAnsi="Times New Roman"/>
          <w:noProof/>
          <w:lang w:val="en-US"/>
        </w:rPr>
        <w:t>Instrumental configuration consisted of a Bruker Elute UHPLC system operated by Hystar 3.3 software and a ultra-high-resolution mass spectrometer Bruker Impact II (60000+ resolution version; Bruker Daltonik GmbH) ESI QTOF-MS equipped with Data Analysis 4.2 (Bruker Daltonik GmbH), and Metaboscape (2022b). A Waters UPLC column ACQUITY BEH (C18 silica, 1.7 μm particles, 50</w:t>
      </w:r>
      <w:r w:rsidR="00B77A4E" w:rsidRPr="004C0A71">
        <w:rPr>
          <w:rFonts w:ascii="Times New Roman" w:hAnsi="Times New Roman"/>
          <w:noProof/>
          <w:lang w:val="en-US"/>
        </w:rPr>
        <w:t xml:space="preserve"> </w:t>
      </w:r>
      <w:r w:rsidR="00EC3A44" w:rsidRPr="004C0A71">
        <w:rPr>
          <w:rFonts w:ascii="Times New Roman" w:hAnsi="Times New Roman"/>
          <w:noProof/>
          <w:lang w:val="en-US"/>
        </w:rPr>
        <w:t>x</w:t>
      </w:r>
      <w:r w:rsidR="00B77A4E" w:rsidRPr="004C0A71">
        <w:rPr>
          <w:rFonts w:ascii="Times New Roman" w:hAnsi="Times New Roman"/>
          <w:noProof/>
          <w:lang w:val="en-US"/>
        </w:rPr>
        <w:t xml:space="preserve"> </w:t>
      </w:r>
      <w:r w:rsidR="00EC3A44" w:rsidRPr="004C0A71">
        <w:rPr>
          <w:rFonts w:ascii="Times New Roman" w:hAnsi="Times New Roman"/>
          <w:noProof/>
          <w:lang w:val="en-US"/>
        </w:rPr>
        <w:t>2.1 mm) with compatible column guard was used for all analyses.</w:t>
      </w:r>
      <w:r w:rsidR="00EC3A44" w:rsidRPr="004C0A71">
        <w:rPr>
          <w:rFonts w:ascii="Times New Roman" w:hAnsi="Times New Roman"/>
          <w:noProof/>
          <w:color w:val="7030A0"/>
          <w:lang w:val="en-US"/>
        </w:rPr>
        <w:t xml:space="preserve"> </w:t>
      </w:r>
      <w:r w:rsidR="00B77A4E" w:rsidRPr="004C0A71">
        <w:rPr>
          <w:rFonts w:ascii="Times New Roman" w:hAnsi="Times New Roman"/>
          <w:noProof/>
          <w:color w:val="000000" w:themeColor="text1"/>
          <w:lang w:val="en-US"/>
        </w:rPr>
        <w:t xml:space="preserve">To ensure compatibility with retention time prediction and compound annotation using the Bruker HMDB-based spectral library, the chromatographic separation was performed using the reversed-phase UHPLC method recommended by Bruker Daltonics recalculated for 50 x 2.1 mm column. </w:t>
      </w:r>
      <w:r w:rsidR="00EC3A44" w:rsidRPr="004C0A71">
        <w:rPr>
          <w:rFonts w:ascii="Times New Roman" w:hAnsi="Times New Roman"/>
          <w:noProof/>
          <w:color w:val="000000" w:themeColor="text1"/>
          <w:lang w:val="en-US"/>
        </w:rPr>
        <w:t>T</w:t>
      </w:r>
      <w:r w:rsidR="00EC3A44" w:rsidRPr="004C0A71">
        <w:rPr>
          <w:rFonts w:ascii="Times New Roman" w:hAnsi="Times New Roman"/>
          <w:noProof/>
          <w:lang w:val="en-US"/>
        </w:rPr>
        <w:t>wo mobile phases were: A = water with 0.1% formic acid, B = acetonitrile with 0.1% formic acid (v/v). Samples in autosampler were thermostated at 4°C temperature. Volume of 5 μL of extract was loaded on the column at a flow rate of 200 μLmin</w:t>
      </w:r>
      <w:r w:rsidR="00EC3A44" w:rsidRPr="004C0A71">
        <w:rPr>
          <w:rFonts w:ascii="Times New Roman" w:hAnsi="Times New Roman"/>
          <w:noProof/>
          <w:vertAlign w:val="superscript"/>
          <w:lang w:val="en-US"/>
        </w:rPr>
        <w:t>-1</w:t>
      </w:r>
      <w:r w:rsidR="00EC3A44" w:rsidRPr="004C0A71">
        <w:rPr>
          <w:rFonts w:ascii="Times New Roman" w:hAnsi="Times New Roman"/>
          <w:noProof/>
          <w:lang w:val="en-US"/>
        </w:rPr>
        <w:t>, using 4% B. B percentage was changed with time as follows: 0 min – 1%, 0.56 min - 1% B, 4.72 min - 99%, 5.56 min - 99%, 5.6 min – 1%, 9.45 min – 1%. Solvent flow was 450 μLmin</w:t>
      </w:r>
      <w:r w:rsidR="00EC3A44" w:rsidRPr="004C0A71">
        <w:rPr>
          <w:rFonts w:ascii="Times New Roman" w:hAnsi="Times New Roman"/>
          <w:noProof/>
          <w:vertAlign w:val="superscript"/>
          <w:lang w:val="en-US"/>
        </w:rPr>
        <w:t>-1</w:t>
      </w:r>
      <w:r w:rsidR="00EC3A44" w:rsidRPr="004C0A71">
        <w:rPr>
          <w:rFonts w:ascii="Times New Roman" w:hAnsi="Times New Roman"/>
          <w:noProof/>
          <w:lang w:val="en-US"/>
        </w:rPr>
        <w:t xml:space="preserve">. Column was thermostated at 40°C temperature. Internal calibration on 10 mM sodium formate (in water: isopropanol 1:1 v/v) ions was performed automatically in Metaboscape with the use of syringe pump using a high precision calibration mode. All measurements were made in technical triplicates. </w:t>
      </w:r>
      <w:r w:rsidR="002C5815" w:rsidRPr="004C0A71">
        <w:rPr>
          <w:rFonts w:ascii="Times New Roman" w:hAnsi="Times New Roman"/>
          <w:noProof/>
          <w:lang w:val="en-US"/>
        </w:rPr>
        <w:t>To monitor background contamination and instrument readiness, solvent blanks were injected at the beginning of each analytical batch.</w:t>
      </w:r>
      <w:r w:rsidR="002C5815" w:rsidRPr="004C0A71">
        <w:rPr>
          <w:rFonts w:ascii="Times New Roman" w:hAnsi="Times New Roman"/>
          <w:noProof/>
          <w:color w:val="000000" w:themeColor="text1"/>
          <w:lang w:val="en-US"/>
        </w:rPr>
        <w:t xml:space="preserve"> </w:t>
      </w:r>
      <w:bookmarkStart w:id="15" w:name="_Hlk200567202"/>
      <w:r w:rsidR="002C5815" w:rsidRPr="004C0A71">
        <w:rPr>
          <w:rFonts w:ascii="Times New Roman" w:hAnsi="Times New Roman"/>
          <w:noProof/>
          <w:color w:val="000000" w:themeColor="text1"/>
          <w:lang w:val="en-US"/>
        </w:rPr>
        <w:t>Although no formal system suitability test with external standards was performed, blank injections confirmed baseline stability, absence of carryover, and system suitability for sample analysis.</w:t>
      </w:r>
      <w:bookmarkEnd w:id="15"/>
      <w:r w:rsidR="002C5815" w:rsidRPr="004C0A71">
        <w:rPr>
          <w:rFonts w:ascii="Times New Roman" w:hAnsi="Times New Roman"/>
          <w:noProof/>
          <w:color w:val="000000" w:themeColor="text1"/>
          <w:lang w:val="en-US"/>
        </w:rPr>
        <w:t xml:space="preserve"> </w:t>
      </w:r>
      <w:r w:rsidR="00EC3A44" w:rsidRPr="004C0A71">
        <w:rPr>
          <w:rFonts w:ascii="Times New Roman" w:hAnsi="Times New Roman"/>
          <w:noProof/>
          <w:lang w:val="en-US"/>
        </w:rPr>
        <w:t xml:space="preserve">Measurements in positive autoMSMS mode were carried out using the following parameters: m/z 50–1200; capillary voltage: 4.5 kV; nebulizer: 2.7 bar; dry gas: 12 L min-1; drying gas temperature: 220oC; hexapole voltage: 50 Vpp; funnel 1: 200 Vpp; funnel 2: 200 Vpp; pre-pulse storage time: 5 μs; transfer time: 60 μs. Collision-Induced Dissociation (CID) was used with following settings: absolute threshold (per 100 sum): 200 cts; absolute threshold 88 cts; active exclusion 3 spectra; release after 0.3 min, isolation mass: for </w:t>
      </w:r>
      <w:r w:rsidR="00EC3A44" w:rsidRPr="004C0A71">
        <w:rPr>
          <w:rFonts w:ascii="Times New Roman" w:hAnsi="Times New Roman"/>
          <w:i/>
          <w:iCs/>
          <w:noProof/>
          <w:lang w:val="en-US"/>
        </w:rPr>
        <w:t>m/z</w:t>
      </w:r>
      <w:r w:rsidR="00EC3A44" w:rsidRPr="004C0A71">
        <w:rPr>
          <w:rFonts w:ascii="Times New Roman" w:hAnsi="Times New Roman"/>
          <w:noProof/>
          <w:lang w:val="en-US"/>
        </w:rPr>
        <w:t xml:space="preserve"> = 100, width was 3, for 500 width was 4, for 1000 was 6 and for 1300 was 8); collision energy value was 30 eV. MS frequency was 20 Hz and for MS/MS - from 5 to 30. The untargeted annotations were performed in Metaboscape (ver. 2022b) with a criterion of mass deviation (Δ</w:t>
      </w:r>
      <w:r w:rsidR="00EC3A44" w:rsidRPr="004C0A71">
        <w:rPr>
          <w:rFonts w:ascii="Times New Roman" w:hAnsi="Times New Roman"/>
          <w:i/>
          <w:iCs/>
          <w:noProof/>
          <w:lang w:val="en-US"/>
        </w:rPr>
        <w:t>m/z</w:t>
      </w:r>
      <w:r w:rsidR="00EC3A44" w:rsidRPr="004C0A71">
        <w:rPr>
          <w:rFonts w:ascii="Times New Roman" w:hAnsi="Times New Roman"/>
          <w:noProof/>
          <w:lang w:val="en-US"/>
        </w:rPr>
        <w:t>) under 2 ppm and mSigma value under 20 as the maximum acceptable deviation of the mass of the compound and the isotopic pattern respectively. For</w:t>
      </w:r>
      <w:r w:rsidR="00D73753" w:rsidRPr="004C0A71">
        <w:rPr>
          <w:rFonts w:ascii="Times New Roman" w:hAnsi="Times New Roman"/>
          <w:noProof/>
          <w:lang w:val="en-US"/>
        </w:rPr>
        <w:t xml:space="preserve"> annotation </w:t>
      </w:r>
      <w:r w:rsidR="00EC3A44" w:rsidRPr="004C0A71">
        <w:rPr>
          <w:rFonts w:ascii="Times New Roman" w:hAnsi="Times New Roman"/>
          <w:noProof/>
          <w:lang w:val="en-US"/>
        </w:rPr>
        <w:t xml:space="preserve">and molecular formula generation, exact mass of parent ions was matched with &lt; 3 ppm error and mSigma value &lt; 50 in most cases. All the molecular formulas were obtained using the Smart Formula tool and the C, H, N, O, P, S, Cl, Br, I and F elements. MSMS spectra was automatically matched against MSMS libraries: Bruker HMDB 2.0 (this database contains retention times that were used as additional </w:t>
      </w:r>
      <w:r w:rsidR="00D73753" w:rsidRPr="004C0A71">
        <w:rPr>
          <w:rFonts w:ascii="Times New Roman" w:hAnsi="Times New Roman"/>
          <w:noProof/>
          <w:lang w:val="en-US"/>
        </w:rPr>
        <w:t>annotation</w:t>
      </w:r>
      <w:r w:rsidR="00EC3A44" w:rsidRPr="004C0A71">
        <w:rPr>
          <w:rFonts w:ascii="Times New Roman" w:hAnsi="Times New Roman"/>
          <w:noProof/>
          <w:lang w:val="en-US"/>
        </w:rPr>
        <w:t xml:space="preserve"> factor), MassBank of North America (MoNA) library  and NIST ver. 2020 MSMS library. </w:t>
      </w:r>
      <w:bookmarkEnd w:id="13"/>
      <w:r w:rsidR="00BA29D8" w:rsidRPr="004C0A71">
        <w:rPr>
          <w:rFonts w:ascii="Times New Roman" w:hAnsi="Times New Roman"/>
          <w:noProof/>
          <w:color w:val="000000" w:themeColor="text1"/>
          <w:lang w:val="en-US"/>
        </w:rPr>
        <w:t xml:space="preserve">Although authentic chemical standards were not used, we achieved high-confidence compound annotations (MSI Level 2) based on multiple orthogonal criteria, including accurate mass (Δm/z &lt; 2 ppm), isotopic pattern quality (mSigma </w:t>
      </w:r>
      <w:r w:rsidR="00BA29D8" w:rsidRPr="004C0A71">
        <w:rPr>
          <w:rFonts w:ascii="Times New Roman" w:hAnsi="Times New Roman"/>
          <w:noProof/>
          <w:color w:val="000000" w:themeColor="text1"/>
          <w:lang w:val="en-US"/>
        </w:rPr>
        <w:lastRenderedPageBreak/>
        <w:t xml:space="preserve">&lt; 20), MS/MS spectral similarity with publicly available libraries (e.g., NIST, MoNA), and retention time matching from the Bruker HMDB 2.0 database containing &gt;800 reference metabolites. Each annotated feature included detailed matching parameters as shown in Supplementary Tables, with many compounds supported by all four criteria. </w:t>
      </w:r>
      <w:r w:rsidR="002C5815" w:rsidRPr="004C0A71">
        <w:rPr>
          <w:rFonts w:ascii="Times New Roman" w:hAnsi="Times New Roman"/>
          <w:noProof/>
          <w:color w:val="000000" w:themeColor="text1"/>
          <w:lang w:val="en-US"/>
        </w:rPr>
        <w:t>The QC samples were treated identically to study samples and injected every ten samples throughout the analytical sequence to monitor system stability and analytical reproducibility. QC data were used to assess signal variation using relative standard deviation (RSD) and overall consistency via principal component analysis (PCA).</w:t>
      </w:r>
    </w:p>
    <w:p w14:paraId="1E540B0E" w14:textId="6C4CD8C7" w:rsidR="000A55EC" w:rsidRPr="004C0A71" w:rsidRDefault="000A55EC" w:rsidP="00BF24D7">
      <w:pPr>
        <w:spacing w:after="0" w:line="360" w:lineRule="auto"/>
        <w:rPr>
          <w:rFonts w:ascii="Times New Roman" w:hAnsi="Times New Roman"/>
          <w:b/>
          <w:sz w:val="24"/>
          <w:szCs w:val="24"/>
          <w:lang w:val="en-US"/>
        </w:rPr>
      </w:pPr>
      <w:r w:rsidRPr="004C0A71">
        <w:rPr>
          <w:rFonts w:ascii="Times New Roman" w:hAnsi="Times New Roman"/>
          <w:b/>
          <w:sz w:val="24"/>
          <w:szCs w:val="24"/>
          <w:lang w:val="en-US"/>
        </w:rPr>
        <w:t xml:space="preserve">S2. </w:t>
      </w:r>
      <w:r w:rsidRPr="004C0A71">
        <w:rPr>
          <w:rFonts w:ascii="Times New Roman" w:hAnsi="Times New Roman"/>
          <w:b/>
          <w:sz w:val="24"/>
          <w:szCs w:val="24"/>
          <w:lang w:val="en-US"/>
        </w:rPr>
        <w:t>Data processing</w:t>
      </w:r>
    </w:p>
    <w:p w14:paraId="4F53F897" w14:textId="1938C798" w:rsidR="000A55EC" w:rsidRPr="004C0A71" w:rsidRDefault="000A55EC" w:rsidP="00BF24D7">
      <w:pPr>
        <w:spacing w:after="0" w:line="360" w:lineRule="auto"/>
        <w:ind w:firstLine="708"/>
        <w:jc w:val="both"/>
        <w:rPr>
          <w:rFonts w:ascii="Times New Roman" w:hAnsi="Times New Roman"/>
          <w:bCs/>
          <w:sz w:val="24"/>
          <w:szCs w:val="24"/>
          <w:lang w:val="en-US"/>
        </w:rPr>
      </w:pPr>
      <w:r w:rsidRPr="004C0A71">
        <w:rPr>
          <w:rFonts w:ascii="Times New Roman" w:hAnsi="Times New Roman"/>
          <w:bCs/>
          <w:sz w:val="24"/>
          <w:szCs w:val="24"/>
          <w:lang w:val="en-US"/>
        </w:rPr>
        <w:t xml:space="preserve">Raw LC-MS data files were first mass-recalibrated and aligned in </w:t>
      </w:r>
      <w:proofErr w:type="spellStart"/>
      <w:r w:rsidRPr="004C0A71">
        <w:rPr>
          <w:rFonts w:ascii="Times New Roman" w:hAnsi="Times New Roman"/>
          <w:bCs/>
          <w:sz w:val="24"/>
          <w:szCs w:val="24"/>
          <w:lang w:val="en-US"/>
        </w:rPr>
        <w:t>MetaboScape</w:t>
      </w:r>
      <w:proofErr w:type="spellEnd"/>
      <w:r w:rsidRPr="004C0A71">
        <w:rPr>
          <w:rFonts w:ascii="Times New Roman" w:hAnsi="Times New Roman"/>
          <w:bCs/>
          <w:sz w:val="24"/>
          <w:szCs w:val="24"/>
          <w:lang w:val="en-US"/>
        </w:rPr>
        <w:t xml:space="preserve">® v.2022b (Bruker </w:t>
      </w:r>
      <w:proofErr w:type="spellStart"/>
      <w:r w:rsidRPr="004C0A71">
        <w:rPr>
          <w:rFonts w:ascii="Times New Roman" w:hAnsi="Times New Roman"/>
          <w:bCs/>
          <w:sz w:val="24"/>
          <w:szCs w:val="24"/>
          <w:lang w:val="en-US"/>
        </w:rPr>
        <w:t>Daltonics</w:t>
      </w:r>
      <w:proofErr w:type="spellEnd"/>
      <w:r w:rsidRPr="004C0A71">
        <w:rPr>
          <w:rFonts w:ascii="Times New Roman" w:hAnsi="Times New Roman"/>
          <w:bCs/>
          <w:sz w:val="24"/>
          <w:szCs w:val="24"/>
          <w:lang w:val="en-US"/>
        </w:rPr>
        <w:t>). Feature extraction was performed using the T-</w:t>
      </w:r>
      <w:proofErr w:type="spellStart"/>
      <w:r w:rsidRPr="004C0A71">
        <w:rPr>
          <w:rFonts w:ascii="Times New Roman" w:hAnsi="Times New Roman"/>
          <w:bCs/>
          <w:sz w:val="24"/>
          <w:szCs w:val="24"/>
          <w:lang w:val="en-US"/>
        </w:rPr>
        <w:t>ReX</w:t>
      </w:r>
      <w:proofErr w:type="spellEnd"/>
      <w:r w:rsidRPr="004C0A71">
        <w:rPr>
          <w:rFonts w:ascii="Times New Roman" w:hAnsi="Times New Roman"/>
          <w:bCs/>
          <w:sz w:val="24"/>
          <w:szCs w:val="24"/>
          <w:lang w:val="en-US"/>
        </w:rPr>
        <w:t xml:space="preserve">® 3D algorithm, followed by isotopic grouping and adduct annotation. To reduce noise and retain biologically relevant features, the dataset was filtered to include only those signals (defined by m/z and retention time) that were present in at least 10 individual patient samples, which is also recommended in published guidelines for untargeted metabolomics (Broadhurst et al. 2018). This prevalence-based filtering helps eliminate sporadically detected or non-reproducible features while preserving potentially informative low-intensity metabolites. No additional filters based on variance or intensity were applied in order to avoid unintended removal of rare but biologically meaningful features. Missing values were handled using the algorithm’s internal gap-filling function, which recovers low-intensity peaks during alignment and deconvolution. As a result, the final feature matrix contained no missing or zero values before statistical analysis. To control for potential contamination, solvent blanks were injected at the beginning of each batch and inspected for background-related features, which were not found to interfere with sample-derived signals. Pooled quality control (QC) samples were prepared separately for urine and serum matrices by combining equal volumes of sample extracts from cancer and control groups, respectively. These QC samples were injected every ten study samples and treated identically to all other samples. Although no dedicated system suitability test with external standards was performed, initial blank injections and inspection of selected metabolite intensities confirmed analytical readiness. Data quality was evaluated using multiple complementary strategies. Principal component analysis (PCA) including all QC injections was used to assess analytical reproducibility and signal drift over time. Additionally, intensity profiles of selected metabolites—including those not present in the biological study pool (e.g., plastic-related or exogenous compounds)—were monitored to evaluate system stability. The relative standard deviation (RSD) was calculated across all QC injections for each identified metabolite, serving as a metric of signal repeatability. Although certified reference materials </w:t>
      </w:r>
      <w:r w:rsidRPr="004C0A71">
        <w:rPr>
          <w:rFonts w:ascii="Times New Roman" w:hAnsi="Times New Roman"/>
          <w:bCs/>
          <w:sz w:val="24"/>
          <w:szCs w:val="24"/>
          <w:lang w:val="en-US"/>
        </w:rPr>
        <w:lastRenderedPageBreak/>
        <w:t>(CRMs) were not available for RCC-specific biofluids, the adopted quality control procedures (pooled QCs, blanks, randomized injection order) follow current best practice recommendations for untargeted metabolomics studies (Beger et al. 2019; Broadhurst et al. 2018; Dudzik et al. 2018).</w:t>
      </w:r>
    </w:p>
    <w:p w14:paraId="629F0B18" w14:textId="77777777" w:rsidR="000A55EC" w:rsidRPr="004C0A71" w:rsidRDefault="000A55EC" w:rsidP="00BF24D7">
      <w:pPr>
        <w:spacing w:after="0" w:line="360" w:lineRule="auto"/>
        <w:rPr>
          <w:rFonts w:ascii="Times New Roman" w:hAnsi="Times New Roman"/>
          <w:b/>
          <w:sz w:val="24"/>
          <w:szCs w:val="24"/>
          <w:lang w:val="en-US"/>
        </w:rPr>
      </w:pPr>
    </w:p>
    <w:p w14:paraId="6838A111" w14:textId="3C8E8B2A" w:rsidR="000A55EC" w:rsidRPr="004C0A71" w:rsidRDefault="000A55EC" w:rsidP="00BF24D7">
      <w:pPr>
        <w:spacing w:after="0" w:line="360" w:lineRule="auto"/>
        <w:rPr>
          <w:rFonts w:ascii="Times New Roman" w:hAnsi="Times New Roman"/>
          <w:b/>
          <w:sz w:val="24"/>
          <w:szCs w:val="24"/>
          <w:lang w:val="en-US"/>
        </w:rPr>
      </w:pPr>
      <w:r w:rsidRPr="004C0A71">
        <w:rPr>
          <w:rFonts w:ascii="Times New Roman" w:hAnsi="Times New Roman"/>
          <w:b/>
          <w:sz w:val="24"/>
          <w:szCs w:val="24"/>
          <w:lang w:val="en-US"/>
        </w:rPr>
        <w:t xml:space="preserve">S3. </w:t>
      </w:r>
      <w:r w:rsidRPr="004C0A71">
        <w:rPr>
          <w:rFonts w:ascii="Times New Roman" w:hAnsi="Times New Roman"/>
          <w:b/>
          <w:sz w:val="24"/>
          <w:szCs w:val="24"/>
          <w:lang w:val="en-US"/>
        </w:rPr>
        <w:t>Data quality assessment</w:t>
      </w:r>
    </w:p>
    <w:p w14:paraId="5F87F67F" w14:textId="77777777" w:rsidR="000A55EC" w:rsidRPr="004C0A71" w:rsidRDefault="000A55EC" w:rsidP="00BF24D7">
      <w:pPr>
        <w:spacing w:after="0" w:line="360" w:lineRule="auto"/>
        <w:ind w:firstLine="708"/>
        <w:jc w:val="both"/>
        <w:rPr>
          <w:rFonts w:ascii="Times New Roman" w:hAnsi="Times New Roman"/>
          <w:bCs/>
          <w:sz w:val="24"/>
          <w:szCs w:val="24"/>
          <w:lang w:val="en-US"/>
        </w:rPr>
      </w:pPr>
      <w:r w:rsidRPr="004C0A71">
        <w:rPr>
          <w:rFonts w:ascii="Times New Roman" w:hAnsi="Times New Roman"/>
          <w:bCs/>
          <w:sz w:val="24"/>
          <w:szCs w:val="24"/>
          <w:lang w:val="en-US"/>
        </w:rPr>
        <w:t>To ensure analytical reliability, data quality was evaluated using pooled QC samples for urine and serum, analyzed in combined positive and negative ionization modes. PCA incorporating pooled QC samples was performed separately for urine and serum datasets, combining positive and negative ionization modes. Tight clustering of QC injections (Supplementary Information, Figure S1) confirmed analytical reproducibility and minimal instrument drift across the analytical runs. In addition, RSD of signal intensities was calculated for all annotated compounds across QC injections. In the urine dataset, performance was generally robust: In the control QC group, 44.9% of metabolites exhibited RSD &lt; 15%, and 73.4% had RSD &lt; 30% (median RSD: 15.7%), indicating very good repeatability and minimal variability. In the cancer QC group, 37.2% of metabolites had RSD &lt; 15% and 60.3% had RSD &lt; 30% (median RSD: 20.6%), reflecting similarly high technical quality. For serum samples, variability was more pronounced and showed matrix-dependent differences: In the positive ion mode, the cancer QC group showed 41.0% of metabolites with RSD &lt; 15% and 61.5% with RSD &lt; 30% (median RSD: 19.6%), while the control QC group had only 21.0% and 46.6%, respectively (median RSD: 32.8%). In the negative ion mode, the cancer QC group had 42.2% of metabolites with RSD &lt; 15% and 65.5% with RSD &lt; 30% (median RSD: 17.5%). The control QC group showed higher variability, with 18.8% of metabolites under 15% RSD and 46.2% under 30% RSD (median RSD: 33.4%). These results indicate good technical reproducibility for urine samples and moderate  reproducibility for serum, particularly in cancer QC pools. The higher variability observed in control serum QC may reflect lower signal intensities or matrix-related effects, as discussed previously in the metabolomics literature (Beger et al. 2019; Broadhurst et al. 2018; Dudzik et al. 2018).</w:t>
      </w:r>
    </w:p>
    <w:p w14:paraId="7650F780" w14:textId="7E08407F" w:rsidR="000A55EC" w:rsidRPr="004C0A71" w:rsidRDefault="000A55EC" w:rsidP="00BF24D7">
      <w:pPr>
        <w:spacing w:after="0" w:line="360" w:lineRule="auto"/>
        <w:ind w:firstLine="708"/>
        <w:jc w:val="both"/>
        <w:rPr>
          <w:rFonts w:ascii="Times New Roman" w:hAnsi="Times New Roman"/>
          <w:bCs/>
          <w:sz w:val="24"/>
          <w:szCs w:val="24"/>
          <w:lang w:val="en-US"/>
        </w:rPr>
        <w:sectPr w:rsidR="000A55EC" w:rsidRPr="004C0A71" w:rsidSect="009E1A6F">
          <w:footerReference w:type="default" r:id="rId8"/>
          <w:pgSz w:w="11906" w:h="16838"/>
          <w:pgMar w:top="1418" w:right="1418" w:bottom="1418" w:left="1418" w:header="709" w:footer="709" w:gutter="0"/>
          <w:cols w:space="708"/>
          <w:docGrid w:linePitch="360"/>
        </w:sectPr>
      </w:pPr>
      <w:r w:rsidRPr="004C0A71">
        <w:rPr>
          <w:rFonts w:ascii="Times New Roman" w:hAnsi="Times New Roman"/>
          <w:bCs/>
          <w:sz w:val="24"/>
          <w:szCs w:val="24"/>
          <w:lang w:val="en-US"/>
        </w:rPr>
        <w:t xml:space="preserve">In addition to PCA clustering and global RSD evaluation, LC-MS system stability was monitored by tracking the intensities of selected representative compounds across all pooled QC injections. These included both endogenous metabolites and features not present in the analyzed study pool, such as probable background ions and common laboratory contaminants (e.g., phosphocholines, plastic-related compounds, and excipients). As shown in Supplementary Information Figures S4–S6, the signal intensities of selected compounds </w:t>
      </w:r>
      <w:r w:rsidRPr="004C0A71">
        <w:rPr>
          <w:rFonts w:ascii="Times New Roman" w:hAnsi="Times New Roman"/>
          <w:bCs/>
          <w:sz w:val="24"/>
          <w:szCs w:val="24"/>
          <w:lang w:val="en-US"/>
        </w:rPr>
        <w:lastRenderedPageBreak/>
        <w:t>remained stable across the run in both cancer and control QC samples, regardless of matrix (serum or urine) or ionization mode. The consistency of these signals further supports the absence of technical drift, injection carryover, or progressive ion suppression. Several features matched to known plastic-derived contaminants and phospholipids also showed consistent abundance, suggesting stable ionization efficiency and minimal impact from batch-to-batch variability. Importantly, the tracked features were not part of the biological pool used for statistical comparisons, minimizing the risk of signal bleed or biased signal reinforcement.</w:t>
      </w:r>
    </w:p>
    <w:p w14:paraId="2DB784A6" w14:textId="3C4AC330" w:rsidR="005550CA" w:rsidRPr="004C0A71" w:rsidRDefault="005550CA" w:rsidP="005550CA">
      <w:pPr>
        <w:spacing w:after="0"/>
        <w:rPr>
          <w:rFonts w:ascii="Times New Roman" w:hAnsi="Times New Roman"/>
          <w:sz w:val="24"/>
          <w:szCs w:val="24"/>
          <w:lang w:val="en-US"/>
        </w:rPr>
      </w:pPr>
      <w:r w:rsidRPr="004C0A71">
        <w:rPr>
          <w:rFonts w:ascii="Times New Roman" w:hAnsi="Times New Roman"/>
          <w:b/>
          <w:sz w:val="24"/>
          <w:szCs w:val="24"/>
          <w:lang w:val="en-US"/>
        </w:rPr>
        <w:lastRenderedPageBreak/>
        <w:t>Table S1.</w:t>
      </w:r>
      <w:r w:rsidRPr="004C0A71">
        <w:rPr>
          <w:rFonts w:ascii="Times New Roman" w:hAnsi="Times New Roman"/>
          <w:sz w:val="24"/>
          <w:szCs w:val="24"/>
          <w:lang w:val="en-US"/>
        </w:rPr>
        <w:t xml:space="preserve"> </w:t>
      </w:r>
      <w:r w:rsidR="000C080E" w:rsidRPr="004C0A71">
        <w:rPr>
          <w:rFonts w:ascii="Times New Roman" w:hAnsi="Times New Roman"/>
          <w:sz w:val="24"/>
          <w:szCs w:val="24"/>
          <w:lang w:val="en-US"/>
        </w:rPr>
        <w:t>Clinical characteristics of kidney cancer patients and control subjects included in the serum and urine cohorts</w:t>
      </w:r>
    </w:p>
    <w:tbl>
      <w:tblPr>
        <w:tblStyle w:val="Tabela-Siatka"/>
        <w:tblW w:w="940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894"/>
        <w:gridCol w:w="1095"/>
        <w:gridCol w:w="899"/>
        <w:gridCol w:w="992"/>
        <w:gridCol w:w="992"/>
        <w:gridCol w:w="993"/>
        <w:gridCol w:w="992"/>
        <w:gridCol w:w="992"/>
      </w:tblGrid>
      <w:tr w:rsidR="0017519E" w:rsidRPr="004C0A71" w14:paraId="4E3E4C6C" w14:textId="21AA54C4" w:rsidTr="000C080E">
        <w:tc>
          <w:tcPr>
            <w:tcW w:w="1555" w:type="dxa"/>
            <w:vMerge w:val="restart"/>
            <w:vAlign w:val="center"/>
          </w:tcPr>
          <w:p w14:paraId="52A3CC01" w14:textId="5A467984" w:rsidR="0017519E" w:rsidRPr="004C0A71" w:rsidRDefault="0017519E" w:rsidP="00E9190D">
            <w:pPr>
              <w:rPr>
                <w:rFonts w:ascii="Times New Roman" w:hAnsi="Times New Roman"/>
                <w:b/>
                <w:sz w:val="20"/>
                <w:szCs w:val="20"/>
                <w:lang w:val="en-US"/>
              </w:rPr>
            </w:pPr>
            <w:r w:rsidRPr="004C0A71">
              <w:rPr>
                <w:rFonts w:ascii="Times New Roman" w:hAnsi="Times New Roman"/>
                <w:b/>
                <w:sz w:val="20"/>
                <w:szCs w:val="20"/>
                <w:lang w:val="en-US"/>
              </w:rPr>
              <w:t>Characteristics</w:t>
            </w:r>
          </w:p>
        </w:tc>
        <w:tc>
          <w:tcPr>
            <w:tcW w:w="3880" w:type="dxa"/>
            <w:gridSpan w:val="4"/>
            <w:tcBorders>
              <w:bottom w:val="single" w:sz="4" w:space="0" w:color="auto"/>
            </w:tcBorders>
            <w:vAlign w:val="center"/>
          </w:tcPr>
          <w:p w14:paraId="71716170" w14:textId="153430A3"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Serum</w:t>
            </w:r>
          </w:p>
        </w:tc>
        <w:tc>
          <w:tcPr>
            <w:tcW w:w="3969" w:type="dxa"/>
            <w:gridSpan w:val="4"/>
            <w:tcBorders>
              <w:bottom w:val="single" w:sz="4" w:space="0" w:color="auto"/>
            </w:tcBorders>
            <w:vAlign w:val="center"/>
          </w:tcPr>
          <w:p w14:paraId="1E82A6B7" w14:textId="6AFD1229"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Urine</w:t>
            </w:r>
          </w:p>
        </w:tc>
      </w:tr>
      <w:tr w:rsidR="0017519E" w:rsidRPr="004C0A71" w14:paraId="1848919C" w14:textId="77777777" w:rsidTr="000C080E">
        <w:tc>
          <w:tcPr>
            <w:tcW w:w="1555" w:type="dxa"/>
            <w:vMerge/>
            <w:vAlign w:val="center"/>
          </w:tcPr>
          <w:p w14:paraId="59F7AFB3" w14:textId="77777777" w:rsidR="0017519E" w:rsidRPr="004C0A71" w:rsidRDefault="0017519E" w:rsidP="00E9190D">
            <w:pPr>
              <w:rPr>
                <w:rFonts w:ascii="Times New Roman" w:hAnsi="Times New Roman"/>
                <w:b/>
                <w:sz w:val="20"/>
                <w:szCs w:val="20"/>
                <w:lang w:val="en-US"/>
              </w:rPr>
            </w:pPr>
          </w:p>
        </w:tc>
        <w:tc>
          <w:tcPr>
            <w:tcW w:w="1989" w:type="dxa"/>
            <w:gridSpan w:val="2"/>
            <w:tcBorders>
              <w:bottom w:val="single" w:sz="4" w:space="0" w:color="auto"/>
            </w:tcBorders>
            <w:vAlign w:val="center"/>
          </w:tcPr>
          <w:p w14:paraId="528CB774" w14:textId="77777777" w:rsidR="00E9190D"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Training set </w:t>
            </w:r>
          </w:p>
          <w:p w14:paraId="0E1C5526" w14:textId="521A35BF"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(n = </w:t>
            </w:r>
            <w:r w:rsidR="005C7BAC" w:rsidRPr="004C0A71">
              <w:rPr>
                <w:rFonts w:ascii="Times New Roman" w:hAnsi="Times New Roman"/>
                <w:b/>
                <w:sz w:val="20"/>
                <w:szCs w:val="20"/>
                <w:lang w:val="en-US"/>
              </w:rPr>
              <w:t>179</w:t>
            </w:r>
            <w:r w:rsidRPr="004C0A71">
              <w:rPr>
                <w:rFonts w:ascii="Times New Roman" w:hAnsi="Times New Roman"/>
                <w:b/>
                <w:sz w:val="20"/>
                <w:szCs w:val="20"/>
                <w:lang w:val="en-US"/>
              </w:rPr>
              <w:t>)</w:t>
            </w:r>
          </w:p>
        </w:tc>
        <w:tc>
          <w:tcPr>
            <w:tcW w:w="1891" w:type="dxa"/>
            <w:gridSpan w:val="2"/>
            <w:tcBorders>
              <w:bottom w:val="single" w:sz="4" w:space="0" w:color="auto"/>
            </w:tcBorders>
          </w:tcPr>
          <w:p w14:paraId="19ECB5A6" w14:textId="77777777" w:rsidR="00E9190D"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Validation set </w:t>
            </w:r>
          </w:p>
          <w:p w14:paraId="6FFB5497" w14:textId="377EE38F"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(n= </w:t>
            </w:r>
            <w:r w:rsidR="00A4213D" w:rsidRPr="004C0A71">
              <w:rPr>
                <w:rFonts w:ascii="Times New Roman" w:hAnsi="Times New Roman"/>
                <w:b/>
                <w:sz w:val="20"/>
                <w:szCs w:val="20"/>
                <w:lang w:val="en-US"/>
              </w:rPr>
              <w:t>77</w:t>
            </w:r>
            <w:r w:rsidRPr="004C0A71">
              <w:rPr>
                <w:rFonts w:ascii="Times New Roman" w:hAnsi="Times New Roman"/>
                <w:b/>
                <w:sz w:val="20"/>
                <w:szCs w:val="20"/>
                <w:lang w:val="en-US"/>
              </w:rPr>
              <w:t>)</w:t>
            </w:r>
          </w:p>
        </w:tc>
        <w:tc>
          <w:tcPr>
            <w:tcW w:w="1985" w:type="dxa"/>
            <w:gridSpan w:val="2"/>
            <w:tcBorders>
              <w:bottom w:val="single" w:sz="4" w:space="0" w:color="auto"/>
            </w:tcBorders>
            <w:vAlign w:val="center"/>
          </w:tcPr>
          <w:p w14:paraId="7558728A" w14:textId="77777777" w:rsidR="00E9190D"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Training set </w:t>
            </w:r>
          </w:p>
          <w:p w14:paraId="17E91121" w14:textId="27B2118F"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(n = </w:t>
            </w:r>
            <w:r w:rsidR="002E3DCF" w:rsidRPr="004C0A71">
              <w:rPr>
                <w:rFonts w:ascii="Times New Roman" w:hAnsi="Times New Roman"/>
                <w:b/>
                <w:sz w:val="20"/>
                <w:szCs w:val="20"/>
                <w:lang w:val="en-US"/>
              </w:rPr>
              <w:t>179</w:t>
            </w:r>
            <w:r w:rsidRPr="004C0A71">
              <w:rPr>
                <w:rFonts w:ascii="Times New Roman" w:hAnsi="Times New Roman"/>
                <w:b/>
                <w:sz w:val="20"/>
                <w:szCs w:val="20"/>
                <w:lang w:val="en-US"/>
              </w:rPr>
              <w:t>)</w:t>
            </w:r>
          </w:p>
        </w:tc>
        <w:tc>
          <w:tcPr>
            <w:tcW w:w="1984" w:type="dxa"/>
            <w:gridSpan w:val="2"/>
            <w:tcBorders>
              <w:bottom w:val="single" w:sz="4" w:space="0" w:color="auto"/>
            </w:tcBorders>
            <w:vAlign w:val="center"/>
          </w:tcPr>
          <w:p w14:paraId="65B99765" w14:textId="77777777" w:rsidR="00E9190D"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Validation set </w:t>
            </w:r>
          </w:p>
          <w:p w14:paraId="6342E498" w14:textId="5AC2295C"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 xml:space="preserve">(n= </w:t>
            </w:r>
            <w:r w:rsidR="000B11E4" w:rsidRPr="004C0A71">
              <w:rPr>
                <w:rFonts w:ascii="Times New Roman" w:hAnsi="Times New Roman"/>
                <w:b/>
                <w:sz w:val="20"/>
                <w:szCs w:val="20"/>
                <w:lang w:val="en-US"/>
              </w:rPr>
              <w:t>77</w:t>
            </w:r>
            <w:r w:rsidRPr="004C0A71">
              <w:rPr>
                <w:rFonts w:ascii="Times New Roman" w:hAnsi="Times New Roman"/>
                <w:b/>
                <w:sz w:val="20"/>
                <w:szCs w:val="20"/>
                <w:lang w:val="en-US"/>
              </w:rPr>
              <w:t>)</w:t>
            </w:r>
          </w:p>
        </w:tc>
      </w:tr>
      <w:tr w:rsidR="00E9190D" w:rsidRPr="004C0A71" w14:paraId="488BCF5B" w14:textId="15428736" w:rsidTr="000C080E">
        <w:tc>
          <w:tcPr>
            <w:tcW w:w="1555" w:type="dxa"/>
            <w:vMerge/>
            <w:tcBorders>
              <w:bottom w:val="single" w:sz="4" w:space="0" w:color="auto"/>
            </w:tcBorders>
            <w:vAlign w:val="center"/>
          </w:tcPr>
          <w:p w14:paraId="49D6553A" w14:textId="1E93A3E7" w:rsidR="0017519E" w:rsidRPr="004C0A71" w:rsidRDefault="0017519E" w:rsidP="00E9190D">
            <w:pPr>
              <w:rPr>
                <w:rFonts w:ascii="Times New Roman" w:hAnsi="Times New Roman"/>
                <w:b/>
                <w:sz w:val="20"/>
                <w:szCs w:val="20"/>
                <w:lang w:val="en-US"/>
              </w:rPr>
            </w:pPr>
          </w:p>
        </w:tc>
        <w:tc>
          <w:tcPr>
            <w:tcW w:w="894" w:type="dxa"/>
            <w:tcBorders>
              <w:top w:val="single" w:sz="4" w:space="0" w:color="auto"/>
              <w:bottom w:val="single" w:sz="4" w:space="0" w:color="auto"/>
            </w:tcBorders>
            <w:vAlign w:val="center"/>
          </w:tcPr>
          <w:p w14:paraId="3E905D26" w14:textId="237DB512"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Kidney cancer patients</w:t>
            </w:r>
          </w:p>
        </w:tc>
        <w:tc>
          <w:tcPr>
            <w:tcW w:w="1095" w:type="dxa"/>
            <w:tcBorders>
              <w:top w:val="single" w:sz="4" w:space="0" w:color="auto"/>
              <w:bottom w:val="single" w:sz="4" w:space="0" w:color="auto"/>
            </w:tcBorders>
            <w:vAlign w:val="center"/>
          </w:tcPr>
          <w:p w14:paraId="435254CB" w14:textId="7D37F17B" w:rsidR="0017519E" w:rsidRPr="004C0A71" w:rsidRDefault="000C080E" w:rsidP="00E9190D">
            <w:pPr>
              <w:jc w:val="center"/>
              <w:rPr>
                <w:rFonts w:ascii="Times New Roman" w:hAnsi="Times New Roman"/>
                <w:b/>
                <w:sz w:val="20"/>
                <w:szCs w:val="20"/>
                <w:lang w:val="en-US"/>
              </w:rPr>
            </w:pPr>
            <w:r w:rsidRPr="004C0A71">
              <w:rPr>
                <w:rFonts w:ascii="Times New Roman" w:hAnsi="Times New Roman"/>
                <w:b/>
                <w:sz w:val="20"/>
                <w:szCs w:val="20"/>
                <w:lang w:val="en-US"/>
              </w:rPr>
              <w:t>Non-cancer controls</w:t>
            </w:r>
          </w:p>
        </w:tc>
        <w:tc>
          <w:tcPr>
            <w:tcW w:w="899" w:type="dxa"/>
            <w:tcBorders>
              <w:top w:val="single" w:sz="4" w:space="0" w:color="auto"/>
              <w:bottom w:val="single" w:sz="4" w:space="0" w:color="auto"/>
            </w:tcBorders>
            <w:vAlign w:val="center"/>
          </w:tcPr>
          <w:p w14:paraId="11B77411" w14:textId="7115DE83"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Kidney cancer patients</w:t>
            </w:r>
          </w:p>
        </w:tc>
        <w:tc>
          <w:tcPr>
            <w:tcW w:w="992" w:type="dxa"/>
            <w:tcBorders>
              <w:top w:val="single" w:sz="4" w:space="0" w:color="auto"/>
              <w:bottom w:val="single" w:sz="4" w:space="0" w:color="auto"/>
            </w:tcBorders>
            <w:vAlign w:val="center"/>
          </w:tcPr>
          <w:p w14:paraId="02537B9E" w14:textId="2AA0C6A2" w:rsidR="0017519E" w:rsidRPr="004C0A71" w:rsidRDefault="000C080E" w:rsidP="00E9190D">
            <w:pPr>
              <w:jc w:val="center"/>
              <w:rPr>
                <w:rFonts w:ascii="Times New Roman" w:hAnsi="Times New Roman"/>
                <w:b/>
                <w:sz w:val="20"/>
                <w:szCs w:val="20"/>
                <w:lang w:val="en-US"/>
              </w:rPr>
            </w:pPr>
            <w:r w:rsidRPr="004C0A71">
              <w:rPr>
                <w:rFonts w:ascii="Times New Roman" w:hAnsi="Times New Roman"/>
                <w:b/>
                <w:sz w:val="20"/>
                <w:szCs w:val="20"/>
              </w:rPr>
              <w:t>Non-</w:t>
            </w:r>
            <w:proofErr w:type="spellStart"/>
            <w:r w:rsidRPr="004C0A71">
              <w:rPr>
                <w:rFonts w:ascii="Times New Roman" w:hAnsi="Times New Roman"/>
                <w:b/>
                <w:sz w:val="20"/>
                <w:szCs w:val="20"/>
              </w:rPr>
              <w:t>cancer</w:t>
            </w:r>
            <w:proofErr w:type="spellEnd"/>
            <w:r w:rsidRPr="004C0A71">
              <w:rPr>
                <w:rFonts w:ascii="Times New Roman" w:hAnsi="Times New Roman"/>
                <w:b/>
                <w:sz w:val="20"/>
                <w:szCs w:val="20"/>
              </w:rPr>
              <w:t xml:space="preserve"> controls</w:t>
            </w:r>
          </w:p>
        </w:tc>
        <w:tc>
          <w:tcPr>
            <w:tcW w:w="992" w:type="dxa"/>
            <w:tcBorders>
              <w:top w:val="single" w:sz="4" w:space="0" w:color="auto"/>
              <w:bottom w:val="single" w:sz="4" w:space="0" w:color="auto"/>
            </w:tcBorders>
            <w:vAlign w:val="center"/>
          </w:tcPr>
          <w:p w14:paraId="041D5684" w14:textId="5140C046"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Kidney cancer patients</w:t>
            </w:r>
          </w:p>
        </w:tc>
        <w:tc>
          <w:tcPr>
            <w:tcW w:w="993" w:type="dxa"/>
            <w:tcBorders>
              <w:top w:val="single" w:sz="4" w:space="0" w:color="auto"/>
              <w:bottom w:val="single" w:sz="4" w:space="0" w:color="auto"/>
            </w:tcBorders>
            <w:vAlign w:val="center"/>
          </w:tcPr>
          <w:p w14:paraId="79A1A25D" w14:textId="7EB557D1" w:rsidR="0017519E" w:rsidRPr="004C0A71" w:rsidRDefault="000C080E" w:rsidP="00E9190D">
            <w:pPr>
              <w:jc w:val="center"/>
              <w:rPr>
                <w:rFonts w:ascii="Times New Roman" w:hAnsi="Times New Roman"/>
                <w:b/>
                <w:sz w:val="20"/>
                <w:szCs w:val="20"/>
                <w:lang w:val="en-US"/>
              </w:rPr>
            </w:pPr>
            <w:r w:rsidRPr="004C0A71">
              <w:rPr>
                <w:rFonts w:ascii="Times New Roman" w:hAnsi="Times New Roman"/>
                <w:b/>
                <w:sz w:val="20"/>
                <w:szCs w:val="20"/>
              </w:rPr>
              <w:t>Non-</w:t>
            </w:r>
            <w:proofErr w:type="spellStart"/>
            <w:r w:rsidRPr="004C0A71">
              <w:rPr>
                <w:rFonts w:ascii="Times New Roman" w:hAnsi="Times New Roman"/>
                <w:b/>
                <w:sz w:val="20"/>
                <w:szCs w:val="20"/>
              </w:rPr>
              <w:t>cancer</w:t>
            </w:r>
            <w:proofErr w:type="spellEnd"/>
            <w:r w:rsidRPr="004C0A71">
              <w:rPr>
                <w:rFonts w:ascii="Times New Roman" w:hAnsi="Times New Roman"/>
                <w:b/>
                <w:sz w:val="20"/>
                <w:szCs w:val="20"/>
              </w:rPr>
              <w:t xml:space="preserve"> controls</w:t>
            </w:r>
          </w:p>
        </w:tc>
        <w:tc>
          <w:tcPr>
            <w:tcW w:w="992" w:type="dxa"/>
            <w:tcBorders>
              <w:top w:val="single" w:sz="4" w:space="0" w:color="auto"/>
              <w:bottom w:val="single" w:sz="4" w:space="0" w:color="auto"/>
            </w:tcBorders>
            <w:vAlign w:val="center"/>
          </w:tcPr>
          <w:p w14:paraId="20C8A214" w14:textId="11940E36" w:rsidR="0017519E" w:rsidRPr="004C0A71" w:rsidRDefault="0017519E" w:rsidP="00E9190D">
            <w:pPr>
              <w:jc w:val="center"/>
              <w:rPr>
                <w:rFonts w:ascii="Times New Roman" w:hAnsi="Times New Roman"/>
                <w:b/>
                <w:sz w:val="20"/>
                <w:szCs w:val="20"/>
                <w:lang w:val="en-US"/>
              </w:rPr>
            </w:pPr>
            <w:r w:rsidRPr="004C0A71">
              <w:rPr>
                <w:rFonts w:ascii="Times New Roman" w:hAnsi="Times New Roman"/>
                <w:b/>
                <w:sz w:val="20"/>
                <w:szCs w:val="20"/>
                <w:lang w:val="en-US"/>
              </w:rPr>
              <w:t>Kidney cancer patients</w:t>
            </w:r>
          </w:p>
        </w:tc>
        <w:tc>
          <w:tcPr>
            <w:tcW w:w="992" w:type="dxa"/>
            <w:tcBorders>
              <w:top w:val="single" w:sz="4" w:space="0" w:color="auto"/>
              <w:bottom w:val="single" w:sz="4" w:space="0" w:color="auto"/>
            </w:tcBorders>
            <w:vAlign w:val="center"/>
          </w:tcPr>
          <w:p w14:paraId="3449D618" w14:textId="56D10744" w:rsidR="0017519E" w:rsidRPr="004C0A71" w:rsidRDefault="000C080E" w:rsidP="00E9190D">
            <w:pPr>
              <w:jc w:val="center"/>
              <w:rPr>
                <w:rFonts w:ascii="Times New Roman" w:hAnsi="Times New Roman"/>
                <w:b/>
                <w:sz w:val="20"/>
                <w:szCs w:val="20"/>
                <w:lang w:val="en-US"/>
              </w:rPr>
            </w:pPr>
            <w:r w:rsidRPr="004C0A71">
              <w:rPr>
                <w:rFonts w:ascii="Times New Roman" w:hAnsi="Times New Roman"/>
                <w:b/>
                <w:sz w:val="20"/>
                <w:szCs w:val="20"/>
              </w:rPr>
              <w:t>Non-</w:t>
            </w:r>
            <w:proofErr w:type="spellStart"/>
            <w:r w:rsidRPr="004C0A71">
              <w:rPr>
                <w:rFonts w:ascii="Times New Roman" w:hAnsi="Times New Roman"/>
                <w:b/>
                <w:sz w:val="20"/>
                <w:szCs w:val="20"/>
              </w:rPr>
              <w:t>cancer</w:t>
            </w:r>
            <w:proofErr w:type="spellEnd"/>
            <w:r w:rsidRPr="004C0A71">
              <w:rPr>
                <w:rFonts w:ascii="Times New Roman" w:hAnsi="Times New Roman"/>
                <w:b/>
                <w:sz w:val="20"/>
                <w:szCs w:val="20"/>
              </w:rPr>
              <w:t xml:space="preserve"> controls</w:t>
            </w:r>
          </w:p>
        </w:tc>
      </w:tr>
      <w:tr w:rsidR="00E9190D" w:rsidRPr="004C0A71" w14:paraId="5EA3BC08" w14:textId="0FA72865" w:rsidTr="000C080E">
        <w:tc>
          <w:tcPr>
            <w:tcW w:w="1555" w:type="dxa"/>
            <w:tcBorders>
              <w:top w:val="single" w:sz="4" w:space="0" w:color="auto"/>
              <w:bottom w:val="nil"/>
            </w:tcBorders>
            <w:vAlign w:val="center"/>
          </w:tcPr>
          <w:p w14:paraId="4706BC60" w14:textId="77777777" w:rsidR="0017519E" w:rsidRPr="004C0A71" w:rsidRDefault="0017519E" w:rsidP="00E9190D">
            <w:pPr>
              <w:rPr>
                <w:rFonts w:ascii="Times New Roman" w:hAnsi="Times New Roman"/>
                <w:b/>
                <w:sz w:val="20"/>
                <w:szCs w:val="20"/>
                <w:lang w:val="en-US"/>
              </w:rPr>
            </w:pPr>
            <w:r w:rsidRPr="004C0A71">
              <w:rPr>
                <w:rFonts w:ascii="Times New Roman" w:hAnsi="Times New Roman"/>
                <w:b/>
                <w:sz w:val="20"/>
                <w:szCs w:val="20"/>
                <w:lang w:val="en-US"/>
              </w:rPr>
              <w:t>No. of subjects</w:t>
            </w:r>
          </w:p>
        </w:tc>
        <w:tc>
          <w:tcPr>
            <w:tcW w:w="894" w:type="dxa"/>
            <w:tcBorders>
              <w:top w:val="single" w:sz="4" w:space="0" w:color="auto"/>
              <w:bottom w:val="nil"/>
            </w:tcBorders>
            <w:vAlign w:val="center"/>
          </w:tcPr>
          <w:p w14:paraId="6875935A" w14:textId="7B1C0A48" w:rsidR="0017519E" w:rsidRPr="004C0A71" w:rsidRDefault="005C7BAC" w:rsidP="00E9190D">
            <w:pPr>
              <w:jc w:val="center"/>
              <w:rPr>
                <w:rFonts w:ascii="Times New Roman" w:hAnsi="Times New Roman"/>
                <w:sz w:val="20"/>
                <w:szCs w:val="20"/>
                <w:lang w:val="en-US"/>
              </w:rPr>
            </w:pPr>
            <w:r w:rsidRPr="004C0A71">
              <w:rPr>
                <w:rFonts w:ascii="Times New Roman" w:hAnsi="Times New Roman"/>
                <w:sz w:val="20"/>
                <w:szCs w:val="20"/>
                <w:lang w:val="en-US"/>
              </w:rPr>
              <w:t>39</w:t>
            </w:r>
          </w:p>
        </w:tc>
        <w:tc>
          <w:tcPr>
            <w:tcW w:w="1095" w:type="dxa"/>
            <w:tcBorders>
              <w:top w:val="single" w:sz="4" w:space="0" w:color="auto"/>
              <w:bottom w:val="nil"/>
            </w:tcBorders>
            <w:vAlign w:val="center"/>
          </w:tcPr>
          <w:p w14:paraId="01A2D3CB" w14:textId="15CC14EE" w:rsidR="0017519E" w:rsidRPr="004C0A71" w:rsidRDefault="005C7BAC" w:rsidP="00E9190D">
            <w:pPr>
              <w:jc w:val="center"/>
              <w:rPr>
                <w:rFonts w:ascii="Times New Roman" w:hAnsi="Times New Roman"/>
                <w:sz w:val="20"/>
                <w:szCs w:val="20"/>
                <w:lang w:val="en-US"/>
              </w:rPr>
            </w:pPr>
            <w:r w:rsidRPr="004C0A71">
              <w:rPr>
                <w:rFonts w:ascii="Times New Roman" w:hAnsi="Times New Roman"/>
                <w:sz w:val="20"/>
                <w:szCs w:val="20"/>
                <w:lang w:val="en-US"/>
              </w:rPr>
              <w:t>140</w:t>
            </w:r>
          </w:p>
        </w:tc>
        <w:tc>
          <w:tcPr>
            <w:tcW w:w="899" w:type="dxa"/>
            <w:tcBorders>
              <w:top w:val="single" w:sz="4" w:space="0" w:color="auto"/>
              <w:bottom w:val="nil"/>
            </w:tcBorders>
          </w:tcPr>
          <w:p w14:paraId="290FFC59" w14:textId="3678A022"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17</w:t>
            </w:r>
          </w:p>
        </w:tc>
        <w:tc>
          <w:tcPr>
            <w:tcW w:w="992" w:type="dxa"/>
            <w:tcBorders>
              <w:top w:val="single" w:sz="4" w:space="0" w:color="auto"/>
              <w:bottom w:val="nil"/>
            </w:tcBorders>
          </w:tcPr>
          <w:p w14:paraId="30CCC1AF" w14:textId="33441B46"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60</w:t>
            </w:r>
          </w:p>
        </w:tc>
        <w:tc>
          <w:tcPr>
            <w:tcW w:w="992" w:type="dxa"/>
            <w:tcBorders>
              <w:top w:val="single" w:sz="4" w:space="0" w:color="auto"/>
              <w:bottom w:val="nil"/>
            </w:tcBorders>
          </w:tcPr>
          <w:p w14:paraId="56817952" w14:textId="25214638" w:rsidR="0017519E" w:rsidRPr="004C0A71" w:rsidRDefault="002E3DCF" w:rsidP="00E9190D">
            <w:pPr>
              <w:jc w:val="center"/>
              <w:rPr>
                <w:rFonts w:ascii="Times New Roman" w:hAnsi="Times New Roman"/>
                <w:sz w:val="20"/>
                <w:szCs w:val="20"/>
                <w:lang w:val="en-US"/>
              </w:rPr>
            </w:pPr>
            <w:r w:rsidRPr="004C0A71">
              <w:rPr>
                <w:rFonts w:ascii="Times New Roman" w:hAnsi="Times New Roman"/>
                <w:sz w:val="20"/>
                <w:szCs w:val="20"/>
                <w:lang w:val="en-US"/>
              </w:rPr>
              <w:t>41</w:t>
            </w:r>
          </w:p>
        </w:tc>
        <w:tc>
          <w:tcPr>
            <w:tcW w:w="993" w:type="dxa"/>
            <w:tcBorders>
              <w:top w:val="single" w:sz="4" w:space="0" w:color="auto"/>
              <w:bottom w:val="nil"/>
            </w:tcBorders>
          </w:tcPr>
          <w:p w14:paraId="25E0C1B2" w14:textId="421D38F5" w:rsidR="0017519E" w:rsidRPr="004C0A71" w:rsidRDefault="002E3DCF" w:rsidP="00E9190D">
            <w:pPr>
              <w:jc w:val="center"/>
              <w:rPr>
                <w:rFonts w:ascii="Times New Roman" w:hAnsi="Times New Roman"/>
                <w:sz w:val="20"/>
                <w:szCs w:val="20"/>
                <w:lang w:val="en-US"/>
              </w:rPr>
            </w:pPr>
            <w:r w:rsidRPr="004C0A71">
              <w:rPr>
                <w:rFonts w:ascii="Times New Roman" w:hAnsi="Times New Roman"/>
                <w:sz w:val="20"/>
                <w:szCs w:val="20"/>
                <w:lang w:val="en-US"/>
              </w:rPr>
              <w:t>138</w:t>
            </w:r>
          </w:p>
        </w:tc>
        <w:tc>
          <w:tcPr>
            <w:tcW w:w="992" w:type="dxa"/>
            <w:tcBorders>
              <w:top w:val="single" w:sz="4" w:space="0" w:color="auto"/>
              <w:bottom w:val="nil"/>
            </w:tcBorders>
          </w:tcPr>
          <w:p w14:paraId="7F8CA524" w14:textId="198FC361" w:rsidR="0017519E" w:rsidRPr="004C0A71" w:rsidRDefault="000B11E4" w:rsidP="00E9190D">
            <w:pPr>
              <w:jc w:val="center"/>
              <w:rPr>
                <w:rFonts w:ascii="Times New Roman" w:hAnsi="Times New Roman"/>
                <w:sz w:val="20"/>
                <w:szCs w:val="20"/>
                <w:lang w:val="en-US"/>
              </w:rPr>
            </w:pPr>
            <w:r w:rsidRPr="004C0A71">
              <w:rPr>
                <w:rFonts w:ascii="Times New Roman" w:hAnsi="Times New Roman"/>
                <w:sz w:val="20"/>
                <w:szCs w:val="20"/>
                <w:lang w:val="en-US"/>
              </w:rPr>
              <w:t>18</w:t>
            </w:r>
          </w:p>
        </w:tc>
        <w:tc>
          <w:tcPr>
            <w:tcW w:w="992" w:type="dxa"/>
            <w:tcBorders>
              <w:top w:val="single" w:sz="4" w:space="0" w:color="auto"/>
              <w:bottom w:val="nil"/>
            </w:tcBorders>
          </w:tcPr>
          <w:p w14:paraId="1AC55DB8" w14:textId="311CA188" w:rsidR="0017519E" w:rsidRPr="004C0A71" w:rsidRDefault="000B11E4" w:rsidP="00E9190D">
            <w:pPr>
              <w:jc w:val="center"/>
              <w:rPr>
                <w:rFonts w:ascii="Times New Roman" w:hAnsi="Times New Roman"/>
                <w:sz w:val="20"/>
                <w:szCs w:val="20"/>
                <w:lang w:val="en-US"/>
              </w:rPr>
            </w:pPr>
            <w:r w:rsidRPr="004C0A71">
              <w:rPr>
                <w:rFonts w:ascii="Times New Roman" w:hAnsi="Times New Roman"/>
                <w:sz w:val="20"/>
                <w:szCs w:val="20"/>
                <w:lang w:val="en-US"/>
              </w:rPr>
              <w:t>59</w:t>
            </w:r>
          </w:p>
        </w:tc>
      </w:tr>
      <w:tr w:rsidR="00E9190D" w:rsidRPr="004C0A71" w14:paraId="670CF165" w14:textId="20A92A12" w:rsidTr="000C080E">
        <w:tc>
          <w:tcPr>
            <w:tcW w:w="1555" w:type="dxa"/>
            <w:tcBorders>
              <w:top w:val="nil"/>
              <w:bottom w:val="nil"/>
            </w:tcBorders>
            <w:vAlign w:val="center"/>
          </w:tcPr>
          <w:p w14:paraId="4A715BF8" w14:textId="77777777" w:rsidR="0017519E" w:rsidRPr="004C0A71" w:rsidRDefault="0017519E" w:rsidP="00E9190D">
            <w:pPr>
              <w:rPr>
                <w:rFonts w:ascii="Times New Roman" w:hAnsi="Times New Roman"/>
                <w:b/>
                <w:sz w:val="20"/>
                <w:szCs w:val="20"/>
                <w:lang w:val="en-US"/>
              </w:rPr>
            </w:pPr>
            <w:r w:rsidRPr="004C0A71">
              <w:rPr>
                <w:rFonts w:ascii="Times New Roman" w:hAnsi="Times New Roman"/>
                <w:b/>
                <w:sz w:val="20"/>
                <w:szCs w:val="20"/>
                <w:lang w:val="en-US"/>
              </w:rPr>
              <w:t>Age (mean/SD)</w:t>
            </w:r>
          </w:p>
        </w:tc>
        <w:tc>
          <w:tcPr>
            <w:tcW w:w="894" w:type="dxa"/>
            <w:tcBorders>
              <w:top w:val="nil"/>
              <w:bottom w:val="nil"/>
            </w:tcBorders>
            <w:vAlign w:val="center"/>
          </w:tcPr>
          <w:p w14:paraId="79E20EF5" w14:textId="1B657900" w:rsidR="0017519E" w:rsidRPr="004C0A71" w:rsidRDefault="0017519E" w:rsidP="00E9190D">
            <w:pPr>
              <w:jc w:val="center"/>
              <w:rPr>
                <w:rFonts w:ascii="Times New Roman" w:hAnsi="Times New Roman"/>
                <w:sz w:val="20"/>
                <w:szCs w:val="20"/>
                <w:lang w:val="en-US"/>
              </w:rPr>
            </w:pPr>
            <w:r w:rsidRPr="004C0A71">
              <w:rPr>
                <w:rFonts w:ascii="Times New Roman" w:hAnsi="Times New Roman"/>
                <w:sz w:val="20"/>
                <w:szCs w:val="20"/>
                <w:lang w:val="en-US"/>
              </w:rPr>
              <w:t>7</w:t>
            </w:r>
            <w:r w:rsidR="005C7BAC" w:rsidRPr="004C0A71">
              <w:rPr>
                <w:rFonts w:ascii="Times New Roman" w:hAnsi="Times New Roman"/>
                <w:sz w:val="20"/>
                <w:szCs w:val="20"/>
                <w:lang w:val="en-US"/>
              </w:rPr>
              <w:t>4</w:t>
            </w:r>
            <w:r w:rsidRPr="004C0A71">
              <w:rPr>
                <w:rFonts w:ascii="Times New Roman" w:hAnsi="Times New Roman"/>
                <w:sz w:val="20"/>
                <w:szCs w:val="20"/>
                <w:lang w:val="en-US"/>
              </w:rPr>
              <w:t>/</w:t>
            </w:r>
            <w:r w:rsidR="005C7BAC" w:rsidRPr="004C0A71">
              <w:rPr>
                <w:rFonts w:ascii="Times New Roman" w:hAnsi="Times New Roman"/>
                <w:sz w:val="20"/>
                <w:szCs w:val="20"/>
                <w:lang w:val="en-US"/>
              </w:rPr>
              <w:t>9</w:t>
            </w:r>
          </w:p>
        </w:tc>
        <w:tc>
          <w:tcPr>
            <w:tcW w:w="1095" w:type="dxa"/>
            <w:tcBorders>
              <w:top w:val="nil"/>
              <w:bottom w:val="nil"/>
            </w:tcBorders>
            <w:vAlign w:val="center"/>
          </w:tcPr>
          <w:p w14:paraId="7064D359" w14:textId="1153EC6C" w:rsidR="0017519E" w:rsidRPr="004C0A71" w:rsidRDefault="005C7BAC" w:rsidP="00E9190D">
            <w:pPr>
              <w:jc w:val="center"/>
              <w:rPr>
                <w:rFonts w:ascii="Times New Roman" w:hAnsi="Times New Roman"/>
                <w:sz w:val="20"/>
                <w:szCs w:val="20"/>
                <w:lang w:val="en-US"/>
              </w:rPr>
            </w:pPr>
            <w:r w:rsidRPr="004C0A71">
              <w:rPr>
                <w:rFonts w:ascii="Times New Roman" w:hAnsi="Times New Roman"/>
                <w:sz w:val="20"/>
                <w:szCs w:val="20"/>
                <w:lang w:val="en-US"/>
              </w:rPr>
              <w:t>64</w:t>
            </w:r>
            <w:r w:rsidR="0017519E" w:rsidRPr="004C0A71">
              <w:rPr>
                <w:rFonts w:ascii="Times New Roman" w:hAnsi="Times New Roman"/>
                <w:sz w:val="20"/>
                <w:szCs w:val="20"/>
                <w:lang w:val="en-US"/>
              </w:rPr>
              <w:t>/1</w:t>
            </w:r>
            <w:r w:rsidRPr="004C0A71">
              <w:rPr>
                <w:rFonts w:ascii="Times New Roman" w:hAnsi="Times New Roman"/>
                <w:sz w:val="20"/>
                <w:szCs w:val="20"/>
                <w:lang w:val="en-US"/>
              </w:rPr>
              <w:t>2</w:t>
            </w:r>
          </w:p>
        </w:tc>
        <w:tc>
          <w:tcPr>
            <w:tcW w:w="899" w:type="dxa"/>
            <w:tcBorders>
              <w:top w:val="nil"/>
              <w:bottom w:val="nil"/>
            </w:tcBorders>
          </w:tcPr>
          <w:p w14:paraId="53FC9A16" w14:textId="672DF697" w:rsidR="0017519E" w:rsidRPr="004C0A71" w:rsidRDefault="0017519E" w:rsidP="00E9190D">
            <w:pPr>
              <w:jc w:val="center"/>
              <w:rPr>
                <w:rFonts w:ascii="Times New Roman" w:hAnsi="Times New Roman"/>
                <w:sz w:val="20"/>
                <w:szCs w:val="20"/>
                <w:lang w:val="en-US"/>
              </w:rPr>
            </w:pPr>
            <w:r w:rsidRPr="004C0A71">
              <w:rPr>
                <w:rFonts w:ascii="Times New Roman" w:hAnsi="Times New Roman"/>
                <w:sz w:val="20"/>
                <w:szCs w:val="20"/>
                <w:lang w:val="en-US"/>
              </w:rPr>
              <w:t>7</w:t>
            </w:r>
            <w:r w:rsidR="00C34280" w:rsidRPr="004C0A71">
              <w:rPr>
                <w:rFonts w:ascii="Times New Roman" w:hAnsi="Times New Roman"/>
                <w:sz w:val="20"/>
                <w:szCs w:val="20"/>
                <w:lang w:val="en-US"/>
              </w:rPr>
              <w:t>5</w:t>
            </w:r>
            <w:r w:rsidRPr="004C0A71">
              <w:rPr>
                <w:rFonts w:ascii="Times New Roman" w:hAnsi="Times New Roman"/>
                <w:sz w:val="20"/>
                <w:szCs w:val="20"/>
                <w:lang w:val="en-US"/>
              </w:rPr>
              <w:t>/</w:t>
            </w:r>
            <w:r w:rsidR="00C34280" w:rsidRPr="004C0A71">
              <w:rPr>
                <w:rFonts w:ascii="Times New Roman" w:hAnsi="Times New Roman"/>
                <w:sz w:val="20"/>
                <w:szCs w:val="20"/>
                <w:lang w:val="en-US"/>
              </w:rPr>
              <w:t>11</w:t>
            </w:r>
          </w:p>
        </w:tc>
        <w:tc>
          <w:tcPr>
            <w:tcW w:w="992" w:type="dxa"/>
            <w:tcBorders>
              <w:top w:val="nil"/>
              <w:bottom w:val="nil"/>
            </w:tcBorders>
          </w:tcPr>
          <w:p w14:paraId="03527AE4" w14:textId="7E153867"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64</w:t>
            </w:r>
            <w:r w:rsidR="0017519E" w:rsidRPr="004C0A71">
              <w:rPr>
                <w:rFonts w:ascii="Times New Roman" w:hAnsi="Times New Roman"/>
                <w:sz w:val="20"/>
                <w:szCs w:val="20"/>
                <w:lang w:val="en-US"/>
              </w:rPr>
              <w:t>/1</w:t>
            </w:r>
            <w:r w:rsidRPr="004C0A71">
              <w:rPr>
                <w:rFonts w:ascii="Times New Roman" w:hAnsi="Times New Roman"/>
                <w:sz w:val="20"/>
                <w:szCs w:val="20"/>
                <w:lang w:val="en-US"/>
              </w:rPr>
              <w:t>1</w:t>
            </w:r>
          </w:p>
        </w:tc>
        <w:tc>
          <w:tcPr>
            <w:tcW w:w="992" w:type="dxa"/>
            <w:tcBorders>
              <w:top w:val="nil"/>
              <w:bottom w:val="nil"/>
            </w:tcBorders>
          </w:tcPr>
          <w:p w14:paraId="78F11916" w14:textId="1BC998D4" w:rsidR="0017519E" w:rsidRPr="004C0A71" w:rsidRDefault="002E3DCF" w:rsidP="00E9190D">
            <w:pPr>
              <w:jc w:val="center"/>
              <w:rPr>
                <w:rFonts w:ascii="Times New Roman" w:hAnsi="Times New Roman"/>
                <w:sz w:val="20"/>
                <w:szCs w:val="20"/>
                <w:lang w:val="en-US"/>
              </w:rPr>
            </w:pPr>
            <w:r w:rsidRPr="004C0A71">
              <w:rPr>
                <w:rFonts w:ascii="Times New Roman" w:hAnsi="Times New Roman"/>
                <w:sz w:val="20"/>
                <w:szCs w:val="20"/>
                <w:lang w:val="en-US"/>
              </w:rPr>
              <w:t>74/9</w:t>
            </w:r>
          </w:p>
        </w:tc>
        <w:tc>
          <w:tcPr>
            <w:tcW w:w="993" w:type="dxa"/>
            <w:tcBorders>
              <w:top w:val="nil"/>
              <w:bottom w:val="nil"/>
            </w:tcBorders>
          </w:tcPr>
          <w:p w14:paraId="7BBFBDCF" w14:textId="2C3A509F" w:rsidR="0017519E" w:rsidRPr="004C0A71" w:rsidRDefault="002E3DCF" w:rsidP="00E9190D">
            <w:pPr>
              <w:jc w:val="center"/>
              <w:rPr>
                <w:rFonts w:ascii="Times New Roman" w:hAnsi="Times New Roman"/>
                <w:sz w:val="20"/>
                <w:szCs w:val="20"/>
                <w:lang w:val="en-US"/>
              </w:rPr>
            </w:pPr>
            <w:r w:rsidRPr="004C0A71">
              <w:rPr>
                <w:rFonts w:ascii="Times New Roman" w:hAnsi="Times New Roman"/>
                <w:sz w:val="20"/>
                <w:szCs w:val="20"/>
                <w:lang w:val="en-US"/>
              </w:rPr>
              <w:t>55/15</w:t>
            </w:r>
          </w:p>
        </w:tc>
        <w:tc>
          <w:tcPr>
            <w:tcW w:w="992" w:type="dxa"/>
            <w:tcBorders>
              <w:top w:val="nil"/>
              <w:bottom w:val="nil"/>
            </w:tcBorders>
          </w:tcPr>
          <w:p w14:paraId="40482DD2" w14:textId="32D81B62" w:rsidR="0017519E"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72/13</w:t>
            </w:r>
          </w:p>
        </w:tc>
        <w:tc>
          <w:tcPr>
            <w:tcW w:w="992" w:type="dxa"/>
            <w:tcBorders>
              <w:top w:val="nil"/>
              <w:bottom w:val="nil"/>
            </w:tcBorders>
          </w:tcPr>
          <w:p w14:paraId="14BFC04B" w14:textId="10B0FFF3" w:rsidR="0017519E"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64/15</w:t>
            </w:r>
          </w:p>
        </w:tc>
      </w:tr>
      <w:tr w:rsidR="00E9190D" w:rsidRPr="004C0A71" w14:paraId="39CD90DC" w14:textId="1B40C93A" w:rsidTr="000C080E">
        <w:tc>
          <w:tcPr>
            <w:tcW w:w="1555" w:type="dxa"/>
            <w:tcBorders>
              <w:top w:val="nil"/>
              <w:bottom w:val="nil"/>
            </w:tcBorders>
            <w:vAlign w:val="center"/>
          </w:tcPr>
          <w:p w14:paraId="0913F752" w14:textId="2CAC61A4" w:rsidR="0017519E" w:rsidRPr="004C0A71" w:rsidRDefault="0017519E" w:rsidP="00E9190D">
            <w:pPr>
              <w:rPr>
                <w:rFonts w:ascii="Times New Roman" w:hAnsi="Times New Roman"/>
                <w:b/>
                <w:sz w:val="20"/>
                <w:szCs w:val="20"/>
                <w:lang w:val="en-US"/>
              </w:rPr>
            </w:pPr>
            <w:r w:rsidRPr="004C0A71">
              <w:rPr>
                <w:rFonts w:ascii="Times New Roman" w:hAnsi="Times New Roman"/>
                <w:b/>
                <w:sz w:val="20"/>
                <w:szCs w:val="20"/>
                <w:lang w:val="en-US"/>
              </w:rPr>
              <w:t>Sex</w:t>
            </w:r>
          </w:p>
        </w:tc>
        <w:tc>
          <w:tcPr>
            <w:tcW w:w="894" w:type="dxa"/>
            <w:tcBorders>
              <w:top w:val="nil"/>
              <w:bottom w:val="nil"/>
            </w:tcBorders>
            <w:vAlign w:val="center"/>
          </w:tcPr>
          <w:p w14:paraId="5E03C7A0" w14:textId="77777777" w:rsidR="0017519E" w:rsidRPr="004C0A71" w:rsidRDefault="0017519E" w:rsidP="00E9190D">
            <w:pPr>
              <w:jc w:val="center"/>
              <w:rPr>
                <w:rFonts w:ascii="Times New Roman" w:hAnsi="Times New Roman"/>
                <w:sz w:val="20"/>
                <w:szCs w:val="20"/>
                <w:lang w:val="en-US"/>
              </w:rPr>
            </w:pPr>
          </w:p>
        </w:tc>
        <w:tc>
          <w:tcPr>
            <w:tcW w:w="1095" w:type="dxa"/>
            <w:tcBorders>
              <w:top w:val="nil"/>
              <w:bottom w:val="nil"/>
            </w:tcBorders>
            <w:vAlign w:val="center"/>
          </w:tcPr>
          <w:p w14:paraId="520E1FDD" w14:textId="77777777" w:rsidR="0017519E" w:rsidRPr="004C0A71" w:rsidRDefault="0017519E" w:rsidP="00E9190D">
            <w:pPr>
              <w:jc w:val="center"/>
              <w:rPr>
                <w:rFonts w:ascii="Times New Roman" w:hAnsi="Times New Roman"/>
                <w:sz w:val="20"/>
                <w:szCs w:val="20"/>
                <w:lang w:val="en-US"/>
              </w:rPr>
            </w:pPr>
          </w:p>
        </w:tc>
        <w:tc>
          <w:tcPr>
            <w:tcW w:w="899" w:type="dxa"/>
            <w:tcBorders>
              <w:top w:val="nil"/>
              <w:bottom w:val="nil"/>
            </w:tcBorders>
          </w:tcPr>
          <w:p w14:paraId="02E939DB" w14:textId="77777777" w:rsidR="0017519E" w:rsidRPr="004C0A71" w:rsidRDefault="0017519E" w:rsidP="00E9190D">
            <w:pPr>
              <w:jc w:val="center"/>
              <w:rPr>
                <w:rFonts w:ascii="Times New Roman" w:hAnsi="Times New Roman"/>
                <w:sz w:val="20"/>
                <w:szCs w:val="20"/>
                <w:lang w:val="en-US"/>
              </w:rPr>
            </w:pPr>
          </w:p>
        </w:tc>
        <w:tc>
          <w:tcPr>
            <w:tcW w:w="992" w:type="dxa"/>
            <w:tcBorders>
              <w:top w:val="nil"/>
              <w:bottom w:val="nil"/>
            </w:tcBorders>
          </w:tcPr>
          <w:p w14:paraId="485D2E7F" w14:textId="77777777" w:rsidR="0017519E" w:rsidRPr="004C0A71" w:rsidRDefault="0017519E" w:rsidP="00E9190D">
            <w:pPr>
              <w:jc w:val="center"/>
              <w:rPr>
                <w:rFonts w:ascii="Times New Roman" w:hAnsi="Times New Roman"/>
                <w:sz w:val="20"/>
                <w:szCs w:val="20"/>
                <w:lang w:val="en-US"/>
              </w:rPr>
            </w:pPr>
          </w:p>
        </w:tc>
        <w:tc>
          <w:tcPr>
            <w:tcW w:w="992" w:type="dxa"/>
            <w:tcBorders>
              <w:top w:val="nil"/>
              <w:bottom w:val="nil"/>
            </w:tcBorders>
          </w:tcPr>
          <w:p w14:paraId="75EFD995" w14:textId="77777777" w:rsidR="0017519E" w:rsidRPr="004C0A71" w:rsidRDefault="0017519E" w:rsidP="00E9190D">
            <w:pPr>
              <w:jc w:val="center"/>
              <w:rPr>
                <w:rFonts w:ascii="Times New Roman" w:hAnsi="Times New Roman"/>
                <w:sz w:val="20"/>
                <w:szCs w:val="20"/>
                <w:lang w:val="en-US"/>
              </w:rPr>
            </w:pPr>
          </w:p>
        </w:tc>
        <w:tc>
          <w:tcPr>
            <w:tcW w:w="993" w:type="dxa"/>
            <w:tcBorders>
              <w:top w:val="nil"/>
              <w:bottom w:val="nil"/>
            </w:tcBorders>
          </w:tcPr>
          <w:p w14:paraId="3A578058" w14:textId="77777777" w:rsidR="0017519E" w:rsidRPr="004C0A71" w:rsidRDefault="0017519E" w:rsidP="00E9190D">
            <w:pPr>
              <w:jc w:val="center"/>
              <w:rPr>
                <w:rFonts w:ascii="Times New Roman" w:hAnsi="Times New Roman"/>
                <w:sz w:val="20"/>
                <w:szCs w:val="20"/>
                <w:lang w:val="en-US"/>
              </w:rPr>
            </w:pPr>
          </w:p>
        </w:tc>
        <w:tc>
          <w:tcPr>
            <w:tcW w:w="992" w:type="dxa"/>
            <w:tcBorders>
              <w:top w:val="nil"/>
              <w:bottom w:val="nil"/>
            </w:tcBorders>
          </w:tcPr>
          <w:p w14:paraId="619555AB" w14:textId="77777777" w:rsidR="0017519E" w:rsidRPr="004C0A71" w:rsidRDefault="0017519E" w:rsidP="00E9190D">
            <w:pPr>
              <w:jc w:val="center"/>
              <w:rPr>
                <w:rFonts w:ascii="Times New Roman" w:hAnsi="Times New Roman"/>
                <w:sz w:val="20"/>
                <w:szCs w:val="20"/>
                <w:lang w:val="en-US"/>
              </w:rPr>
            </w:pPr>
          </w:p>
        </w:tc>
        <w:tc>
          <w:tcPr>
            <w:tcW w:w="992" w:type="dxa"/>
            <w:tcBorders>
              <w:top w:val="nil"/>
              <w:bottom w:val="nil"/>
            </w:tcBorders>
          </w:tcPr>
          <w:p w14:paraId="1F747097" w14:textId="77777777" w:rsidR="0017519E" w:rsidRPr="004C0A71" w:rsidRDefault="0017519E" w:rsidP="00E9190D">
            <w:pPr>
              <w:jc w:val="center"/>
              <w:rPr>
                <w:rFonts w:ascii="Times New Roman" w:hAnsi="Times New Roman"/>
                <w:sz w:val="20"/>
                <w:szCs w:val="20"/>
                <w:lang w:val="en-US"/>
              </w:rPr>
            </w:pPr>
          </w:p>
        </w:tc>
      </w:tr>
      <w:tr w:rsidR="00E9190D" w:rsidRPr="004C0A71" w14:paraId="77810EA6" w14:textId="51102560" w:rsidTr="000C080E">
        <w:tc>
          <w:tcPr>
            <w:tcW w:w="1555" w:type="dxa"/>
            <w:tcBorders>
              <w:top w:val="nil"/>
              <w:bottom w:val="nil"/>
            </w:tcBorders>
            <w:vAlign w:val="center"/>
          </w:tcPr>
          <w:p w14:paraId="3298D0EF" w14:textId="60A0E4DF" w:rsidR="0017519E" w:rsidRPr="004C0A71" w:rsidRDefault="0017519E" w:rsidP="00E9190D">
            <w:pPr>
              <w:rPr>
                <w:rFonts w:ascii="Times New Roman" w:hAnsi="Times New Roman"/>
                <w:bCs/>
                <w:sz w:val="20"/>
                <w:szCs w:val="20"/>
              </w:rPr>
            </w:pPr>
            <w:r w:rsidRPr="004C0A71">
              <w:rPr>
                <w:rFonts w:ascii="Times New Roman" w:hAnsi="Times New Roman"/>
                <w:bCs/>
                <w:sz w:val="20"/>
                <w:szCs w:val="20"/>
                <w:lang w:val="en-US"/>
              </w:rPr>
              <w:t xml:space="preserve">    Male</w:t>
            </w:r>
          </w:p>
        </w:tc>
        <w:tc>
          <w:tcPr>
            <w:tcW w:w="894" w:type="dxa"/>
            <w:tcBorders>
              <w:top w:val="nil"/>
              <w:bottom w:val="nil"/>
            </w:tcBorders>
            <w:shd w:val="clear" w:color="auto" w:fill="auto"/>
            <w:vAlign w:val="center"/>
          </w:tcPr>
          <w:p w14:paraId="2B942DB4" w14:textId="04A03940" w:rsidR="0017519E" w:rsidRPr="004C0A71" w:rsidRDefault="005C7BAC" w:rsidP="00E9190D">
            <w:pPr>
              <w:jc w:val="center"/>
              <w:rPr>
                <w:rFonts w:ascii="Times New Roman" w:hAnsi="Times New Roman"/>
                <w:sz w:val="20"/>
                <w:szCs w:val="20"/>
                <w:lang w:val="en-US"/>
              </w:rPr>
            </w:pPr>
            <w:r w:rsidRPr="004C0A71">
              <w:rPr>
                <w:rFonts w:ascii="Times New Roman" w:hAnsi="Times New Roman"/>
                <w:sz w:val="20"/>
                <w:szCs w:val="20"/>
                <w:lang w:val="en-US"/>
              </w:rPr>
              <w:t>23</w:t>
            </w:r>
          </w:p>
        </w:tc>
        <w:tc>
          <w:tcPr>
            <w:tcW w:w="1095" w:type="dxa"/>
            <w:tcBorders>
              <w:top w:val="nil"/>
              <w:bottom w:val="nil"/>
            </w:tcBorders>
          </w:tcPr>
          <w:p w14:paraId="6EAA13CD" w14:textId="3DFF3557" w:rsidR="0017519E" w:rsidRPr="004C0A71" w:rsidRDefault="005C7BAC" w:rsidP="00E9190D">
            <w:pPr>
              <w:jc w:val="center"/>
              <w:rPr>
                <w:rFonts w:ascii="Times New Roman" w:hAnsi="Times New Roman"/>
                <w:sz w:val="20"/>
                <w:szCs w:val="20"/>
                <w:lang w:val="en-US"/>
              </w:rPr>
            </w:pPr>
            <w:r w:rsidRPr="004C0A71">
              <w:rPr>
                <w:rFonts w:ascii="Times New Roman" w:hAnsi="Times New Roman"/>
                <w:sz w:val="20"/>
                <w:szCs w:val="20"/>
                <w:lang w:val="en-US"/>
              </w:rPr>
              <w:t>78</w:t>
            </w:r>
          </w:p>
        </w:tc>
        <w:tc>
          <w:tcPr>
            <w:tcW w:w="899" w:type="dxa"/>
            <w:tcBorders>
              <w:top w:val="nil"/>
              <w:bottom w:val="nil"/>
            </w:tcBorders>
          </w:tcPr>
          <w:p w14:paraId="0DC68F45" w14:textId="11A60FD8"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10</w:t>
            </w:r>
          </w:p>
        </w:tc>
        <w:tc>
          <w:tcPr>
            <w:tcW w:w="992" w:type="dxa"/>
            <w:tcBorders>
              <w:top w:val="nil"/>
              <w:bottom w:val="nil"/>
            </w:tcBorders>
            <w:shd w:val="clear" w:color="auto" w:fill="auto"/>
          </w:tcPr>
          <w:p w14:paraId="1572FDD8" w14:textId="349AE14F"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32</w:t>
            </w:r>
          </w:p>
        </w:tc>
        <w:tc>
          <w:tcPr>
            <w:tcW w:w="992" w:type="dxa"/>
            <w:tcBorders>
              <w:top w:val="nil"/>
              <w:bottom w:val="nil"/>
            </w:tcBorders>
          </w:tcPr>
          <w:p w14:paraId="472FE799" w14:textId="3A6AE6FC" w:rsidR="0017519E"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24</w:t>
            </w:r>
          </w:p>
        </w:tc>
        <w:tc>
          <w:tcPr>
            <w:tcW w:w="993" w:type="dxa"/>
            <w:tcBorders>
              <w:top w:val="nil"/>
              <w:bottom w:val="nil"/>
            </w:tcBorders>
          </w:tcPr>
          <w:p w14:paraId="3AA32AEE" w14:textId="5B917B56" w:rsidR="0017519E"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83</w:t>
            </w:r>
          </w:p>
        </w:tc>
        <w:tc>
          <w:tcPr>
            <w:tcW w:w="992" w:type="dxa"/>
            <w:tcBorders>
              <w:top w:val="nil"/>
              <w:bottom w:val="nil"/>
            </w:tcBorders>
          </w:tcPr>
          <w:p w14:paraId="7B9D4D6F" w14:textId="14A33CB5" w:rsidR="0017519E"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11</w:t>
            </w:r>
          </w:p>
        </w:tc>
        <w:tc>
          <w:tcPr>
            <w:tcW w:w="992" w:type="dxa"/>
            <w:tcBorders>
              <w:top w:val="nil"/>
              <w:bottom w:val="nil"/>
            </w:tcBorders>
          </w:tcPr>
          <w:p w14:paraId="7376A984" w14:textId="3BCAA9BB" w:rsidR="0017519E"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36</w:t>
            </w:r>
          </w:p>
        </w:tc>
      </w:tr>
      <w:tr w:rsidR="00E9190D" w:rsidRPr="004C0A71" w14:paraId="36254FDA" w14:textId="2A521E65" w:rsidTr="000C080E">
        <w:tc>
          <w:tcPr>
            <w:tcW w:w="1555" w:type="dxa"/>
            <w:tcBorders>
              <w:top w:val="nil"/>
              <w:bottom w:val="nil"/>
            </w:tcBorders>
            <w:vAlign w:val="center"/>
          </w:tcPr>
          <w:p w14:paraId="0DFE9D53" w14:textId="697E47B4" w:rsidR="0017519E" w:rsidRPr="004C0A71" w:rsidRDefault="0017519E" w:rsidP="00E9190D">
            <w:pPr>
              <w:rPr>
                <w:rFonts w:ascii="Times New Roman" w:hAnsi="Times New Roman"/>
                <w:bCs/>
                <w:sz w:val="20"/>
                <w:szCs w:val="20"/>
                <w:lang w:val="en-US"/>
              </w:rPr>
            </w:pPr>
            <w:r w:rsidRPr="004C0A71">
              <w:rPr>
                <w:rFonts w:ascii="Times New Roman" w:hAnsi="Times New Roman"/>
                <w:bCs/>
                <w:sz w:val="20"/>
                <w:szCs w:val="20"/>
                <w:lang w:val="en-US"/>
              </w:rPr>
              <w:t xml:space="preserve">    Female</w:t>
            </w:r>
          </w:p>
        </w:tc>
        <w:tc>
          <w:tcPr>
            <w:tcW w:w="894" w:type="dxa"/>
            <w:tcBorders>
              <w:top w:val="nil"/>
              <w:bottom w:val="nil"/>
            </w:tcBorders>
            <w:shd w:val="clear" w:color="auto" w:fill="auto"/>
            <w:vAlign w:val="center"/>
          </w:tcPr>
          <w:p w14:paraId="7BE63984" w14:textId="348C8F54" w:rsidR="0017519E" w:rsidRPr="004C0A71" w:rsidRDefault="0017519E" w:rsidP="00E9190D">
            <w:pPr>
              <w:jc w:val="center"/>
              <w:rPr>
                <w:rFonts w:ascii="Times New Roman" w:hAnsi="Times New Roman"/>
                <w:sz w:val="20"/>
                <w:szCs w:val="20"/>
                <w:lang w:val="en-US"/>
              </w:rPr>
            </w:pPr>
            <w:r w:rsidRPr="004C0A71">
              <w:rPr>
                <w:rFonts w:ascii="Times New Roman" w:hAnsi="Times New Roman"/>
                <w:sz w:val="20"/>
                <w:szCs w:val="20"/>
                <w:lang w:val="en-US"/>
              </w:rPr>
              <w:t>1</w:t>
            </w:r>
            <w:r w:rsidR="005C7BAC" w:rsidRPr="004C0A71">
              <w:rPr>
                <w:rFonts w:ascii="Times New Roman" w:hAnsi="Times New Roman"/>
                <w:sz w:val="20"/>
                <w:szCs w:val="20"/>
                <w:lang w:val="en-US"/>
              </w:rPr>
              <w:t>6</w:t>
            </w:r>
          </w:p>
        </w:tc>
        <w:tc>
          <w:tcPr>
            <w:tcW w:w="1095" w:type="dxa"/>
            <w:tcBorders>
              <w:top w:val="nil"/>
              <w:bottom w:val="nil"/>
            </w:tcBorders>
          </w:tcPr>
          <w:p w14:paraId="4A396649" w14:textId="1749A2A3" w:rsidR="0017519E" w:rsidRPr="004C0A71" w:rsidRDefault="005C7BAC" w:rsidP="00E9190D">
            <w:pPr>
              <w:jc w:val="center"/>
              <w:rPr>
                <w:rFonts w:ascii="Times New Roman" w:hAnsi="Times New Roman"/>
                <w:sz w:val="20"/>
                <w:szCs w:val="20"/>
                <w:lang w:val="en-US"/>
              </w:rPr>
            </w:pPr>
            <w:r w:rsidRPr="004C0A71">
              <w:rPr>
                <w:rFonts w:ascii="Times New Roman" w:hAnsi="Times New Roman"/>
                <w:sz w:val="20"/>
                <w:szCs w:val="20"/>
                <w:lang w:val="en-US"/>
              </w:rPr>
              <w:t>62</w:t>
            </w:r>
          </w:p>
        </w:tc>
        <w:tc>
          <w:tcPr>
            <w:tcW w:w="899" w:type="dxa"/>
            <w:tcBorders>
              <w:top w:val="nil"/>
              <w:bottom w:val="nil"/>
            </w:tcBorders>
          </w:tcPr>
          <w:p w14:paraId="1715C8C7" w14:textId="3987178F"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7</w:t>
            </w:r>
          </w:p>
        </w:tc>
        <w:tc>
          <w:tcPr>
            <w:tcW w:w="992" w:type="dxa"/>
            <w:tcBorders>
              <w:top w:val="nil"/>
              <w:bottom w:val="nil"/>
            </w:tcBorders>
            <w:shd w:val="clear" w:color="auto" w:fill="auto"/>
          </w:tcPr>
          <w:p w14:paraId="39C42DFF" w14:textId="5BC0A5B4" w:rsidR="0017519E"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28</w:t>
            </w:r>
          </w:p>
        </w:tc>
        <w:tc>
          <w:tcPr>
            <w:tcW w:w="992" w:type="dxa"/>
            <w:tcBorders>
              <w:top w:val="nil"/>
              <w:bottom w:val="nil"/>
            </w:tcBorders>
          </w:tcPr>
          <w:p w14:paraId="5FB9E2D4" w14:textId="794284E2" w:rsidR="0017519E"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17</w:t>
            </w:r>
          </w:p>
        </w:tc>
        <w:tc>
          <w:tcPr>
            <w:tcW w:w="993" w:type="dxa"/>
            <w:tcBorders>
              <w:top w:val="nil"/>
              <w:bottom w:val="nil"/>
            </w:tcBorders>
          </w:tcPr>
          <w:p w14:paraId="04F2AF36" w14:textId="4C7F5544" w:rsidR="0017519E"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55</w:t>
            </w:r>
          </w:p>
        </w:tc>
        <w:tc>
          <w:tcPr>
            <w:tcW w:w="992" w:type="dxa"/>
            <w:tcBorders>
              <w:top w:val="nil"/>
              <w:bottom w:val="nil"/>
            </w:tcBorders>
          </w:tcPr>
          <w:p w14:paraId="7F06334E" w14:textId="68DE382F" w:rsidR="0017519E"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7</w:t>
            </w:r>
          </w:p>
        </w:tc>
        <w:tc>
          <w:tcPr>
            <w:tcW w:w="992" w:type="dxa"/>
            <w:tcBorders>
              <w:top w:val="nil"/>
              <w:bottom w:val="nil"/>
            </w:tcBorders>
          </w:tcPr>
          <w:p w14:paraId="2B64E2D5" w14:textId="51563D95" w:rsidR="0017519E"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23</w:t>
            </w:r>
          </w:p>
        </w:tc>
      </w:tr>
      <w:tr w:rsidR="00647E45" w:rsidRPr="004C0A71" w14:paraId="552CFBB0" w14:textId="77777777" w:rsidTr="000C080E">
        <w:tc>
          <w:tcPr>
            <w:tcW w:w="1555" w:type="dxa"/>
            <w:tcBorders>
              <w:top w:val="nil"/>
              <w:bottom w:val="nil"/>
            </w:tcBorders>
            <w:vAlign w:val="center"/>
          </w:tcPr>
          <w:p w14:paraId="4415B71E" w14:textId="47DB0E83" w:rsidR="00647E45" w:rsidRPr="004C0A71" w:rsidRDefault="00647E45" w:rsidP="00E9190D">
            <w:pPr>
              <w:rPr>
                <w:rFonts w:ascii="Times New Roman" w:hAnsi="Times New Roman"/>
                <w:b/>
                <w:sz w:val="20"/>
                <w:szCs w:val="20"/>
                <w:lang w:val="en-US"/>
              </w:rPr>
            </w:pPr>
            <w:r w:rsidRPr="004C0A71">
              <w:rPr>
                <w:rFonts w:ascii="Times New Roman" w:hAnsi="Times New Roman"/>
                <w:b/>
                <w:sz w:val="20"/>
                <w:szCs w:val="20"/>
                <w:lang w:val="en-US"/>
              </w:rPr>
              <w:t>Classification</w:t>
            </w:r>
          </w:p>
        </w:tc>
        <w:tc>
          <w:tcPr>
            <w:tcW w:w="894" w:type="dxa"/>
            <w:tcBorders>
              <w:top w:val="nil"/>
              <w:bottom w:val="nil"/>
            </w:tcBorders>
            <w:shd w:val="clear" w:color="auto" w:fill="auto"/>
            <w:vAlign w:val="center"/>
          </w:tcPr>
          <w:p w14:paraId="101EDAA2" w14:textId="77777777" w:rsidR="00647E45" w:rsidRPr="004C0A71" w:rsidRDefault="00647E45" w:rsidP="00E9190D">
            <w:pPr>
              <w:jc w:val="center"/>
              <w:rPr>
                <w:rFonts w:ascii="Times New Roman" w:hAnsi="Times New Roman"/>
                <w:sz w:val="20"/>
                <w:szCs w:val="20"/>
                <w:lang w:val="en-US"/>
              </w:rPr>
            </w:pPr>
          </w:p>
        </w:tc>
        <w:tc>
          <w:tcPr>
            <w:tcW w:w="1095" w:type="dxa"/>
            <w:tcBorders>
              <w:top w:val="nil"/>
              <w:bottom w:val="nil"/>
            </w:tcBorders>
          </w:tcPr>
          <w:p w14:paraId="0AB63F70" w14:textId="77777777" w:rsidR="00647E45" w:rsidRPr="004C0A71" w:rsidRDefault="00647E45" w:rsidP="00E9190D">
            <w:pPr>
              <w:jc w:val="center"/>
              <w:rPr>
                <w:rFonts w:ascii="Times New Roman" w:hAnsi="Times New Roman"/>
                <w:sz w:val="20"/>
                <w:szCs w:val="20"/>
                <w:lang w:val="en-US"/>
              </w:rPr>
            </w:pPr>
          </w:p>
        </w:tc>
        <w:tc>
          <w:tcPr>
            <w:tcW w:w="899" w:type="dxa"/>
            <w:tcBorders>
              <w:top w:val="nil"/>
              <w:bottom w:val="nil"/>
            </w:tcBorders>
          </w:tcPr>
          <w:p w14:paraId="0CAC6336"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shd w:val="clear" w:color="auto" w:fill="auto"/>
          </w:tcPr>
          <w:p w14:paraId="4C66D8F2"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tcPr>
          <w:p w14:paraId="209D9CF3" w14:textId="77777777" w:rsidR="00647E45" w:rsidRPr="004C0A71" w:rsidRDefault="00647E45" w:rsidP="00E9190D">
            <w:pPr>
              <w:jc w:val="center"/>
              <w:rPr>
                <w:rFonts w:ascii="Times New Roman" w:hAnsi="Times New Roman"/>
                <w:sz w:val="20"/>
                <w:szCs w:val="20"/>
                <w:lang w:val="en-US"/>
              </w:rPr>
            </w:pPr>
          </w:p>
        </w:tc>
        <w:tc>
          <w:tcPr>
            <w:tcW w:w="993" w:type="dxa"/>
            <w:tcBorders>
              <w:top w:val="nil"/>
              <w:bottom w:val="nil"/>
            </w:tcBorders>
          </w:tcPr>
          <w:p w14:paraId="599AD25E"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tcPr>
          <w:p w14:paraId="238553EA"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tcPr>
          <w:p w14:paraId="4CF103D6" w14:textId="77777777" w:rsidR="00647E45" w:rsidRPr="004C0A71" w:rsidRDefault="00647E45" w:rsidP="00E9190D">
            <w:pPr>
              <w:jc w:val="center"/>
              <w:rPr>
                <w:rFonts w:ascii="Times New Roman" w:hAnsi="Times New Roman"/>
                <w:sz w:val="20"/>
                <w:szCs w:val="20"/>
                <w:lang w:val="en-US"/>
              </w:rPr>
            </w:pPr>
          </w:p>
        </w:tc>
      </w:tr>
      <w:tr w:rsidR="00A57CF9" w:rsidRPr="004C0A71" w14:paraId="6655C464" w14:textId="77777777" w:rsidTr="000C080E">
        <w:tc>
          <w:tcPr>
            <w:tcW w:w="1555" w:type="dxa"/>
            <w:tcBorders>
              <w:top w:val="nil"/>
              <w:bottom w:val="nil"/>
            </w:tcBorders>
            <w:vAlign w:val="center"/>
          </w:tcPr>
          <w:p w14:paraId="51D5DBAF" w14:textId="6F68BA2A" w:rsidR="00A57CF9" w:rsidRPr="004C0A71" w:rsidRDefault="00A57CF9" w:rsidP="00E9190D">
            <w:pPr>
              <w:ind w:left="175"/>
              <w:rPr>
                <w:rFonts w:ascii="Times New Roman" w:hAnsi="Times New Roman"/>
                <w:bCs/>
                <w:sz w:val="20"/>
                <w:szCs w:val="20"/>
                <w:lang w:val="en-US"/>
              </w:rPr>
            </w:pPr>
            <w:r w:rsidRPr="004C0A71">
              <w:rPr>
                <w:rFonts w:ascii="Times New Roman" w:hAnsi="Times New Roman"/>
                <w:bCs/>
                <w:sz w:val="20"/>
                <w:szCs w:val="20"/>
                <w:lang w:val="en-US"/>
              </w:rPr>
              <w:t>Benign</w:t>
            </w:r>
          </w:p>
        </w:tc>
        <w:tc>
          <w:tcPr>
            <w:tcW w:w="894" w:type="dxa"/>
            <w:tcBorders>
              <w:top w:val="nil"/>
              <w:bottom w:val="nil"/>
            </w:tcBorders>
            <w:shd w:val="clear" w:color="auto" w:fill="auto"/>
            <w:vAlign w:val="center"/>
          </w:tcPr>
          <w:p w14:paraId="1459B96B" w14:textId="1FBAD705" w:rsidR="00A57CF9" w:rsidRPr="004C0A71" w:rsidRDefault="00A57CF9" w:rsidP="00E9190D">
            <w:pPr>
              <w:jc w:val="center"/>
              <w:rPr>
                <w:rFonts w:ascii="Times New Roman" w:hAnsi="Times New Roman"/>
                <w:sz w:val="20"/>
                <w:szCs w:val="20"/>
                <w:lang w:val="en-US"/>
              </w:rPr>
            </w:pPr>
            <w:r w:rsidRPr="004C0A71">
              <w:rPr>
                <w:rFonts w:ascii="Times New Roman" w:hAnsi="Times New Roman"/>
                <w:sz w:val="20"/>
                <w:szCs w:val="20"/>
                <w:lang w:val="en-US"/>
              </w:rPr>
              <w:t>5</w:t>
            </w:r>
          </w:p>
        </w:tc>
        <w:tc>
          <w:tcPr>
            <w:tcW w:w="1095" w:type="dxa"/>
            <w:tcBorders>
              <w:top w:val="nil"/>
              <w:bottom w:val="nil"/>
            </w:tcBorders>
          </w:tcPr>
          <w:p w14:paraId="512B067A" w14:textId="6AB61C50" w:rsidR="00A57CF9"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shd w:val="clear" w:color="auto" w:fill="auto"/>
          </w:tcPr>
          <w:p w14:paraId="7AA45088" w14:textId="342A1C7D" w:rsidR="00A57CF9"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992" w:type="dxa"/>
            <w:tcBorders>
              <w:top w:val="nil"/>
              <w:bottom w:val="nil"/>
            </w:tcBorders>
            <w:shd w:val="clear" w:color="auto" w:fill="auto"/>
          </w:tcPr>
          <w:p w14:paraId="0CB265EC" w14:textId="735051D1"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32FCD398" w14:textId="77358BB3"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5</w:t>
            </w:r>
          </w:p>
        </w:tc>
        <w:tc>
          <w:tcPr>
            <w:tcW w:w="993" w:type="dxa"/>
            <w:tcBorders>
              <w:top w:val="nil"/>
              <w:bottom w:val="nil"/>
            </w:tcBorders>
          </w:tcPr>
          <w:p w14:paraId="284E454A" w14:textId="67C3F593"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5DC4DDE8" w14:textId="555CA167" w:rsidR="00A57CF9"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992" w:type="dxa"/>
            <w:tcBorders>
              <w:top w:val="nil"/>
              <w:bottom w:val="nil"/>
            </w:tcBorders>
          </w:tcPr>
          <w:p w14:paraId="6481E5B2" w14:textId="3EA885A2" w:rsidR="00A57CF9"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A57CF9" w:rsidRPr="004C0A71" w14:paraId="7640E2BB" w14:textId="77777777" w:rsidTr="000C080E">
        <w:tc>
          <w:tcPr>
            <w:tcW w:w="1555" w:type="dxa"/>
            <w:tcBorders>
              <w:top w:val="nil"/>
              <w:bottom w:val="nil"/>
            </w:tcBorders>
            <w:vAlign w:val="center"/>
          </w:tcPr>
          <w:p w14:paraId="3512CECE" w14:textId="123F0C69" w:rsidR="00A57CF9" w:rsidRPr="004C0A71" w:rsidRDefault="00A57CF9" w:rsidP="00E9190D">
            <w:pPr>
              <w:ind w:left="175"/>
              <w:rPr>
                <w:rFonts w:ascii="Times New Roman" w:hAnsi="Times New Roman"/>
                <w:bCs/>
                <w:sz w:val="20"/>
                <w:szCs w:val="20"/>
                <w:lang w:val="en-US"/>
              </w:rPr>
            </w:pPr>
            <w:r w:rsidRPr="004C0A71">
              <w:rPr>
                <w:rFonts w:ascii="Times New Roman" w:hAnsi="Times New Roman"/>
                <w:bCs/>
                <w:sz w:val="20"/>
                <w:szCs w:val="20"/>
                <w:lang w:val="en-US"/>
              </w:rPr>
              <w:t>Malignant</w:t>
            </w:r>
          </w:p>
        </w:tc>
        <w:tc>
          <w:tcPr>
            <w:tcW w:w="894" w:type="dxa"/>
            <w:tcBorders>
              <w:top w:val="nil"/>
              <w:bottom w:val="nil"/>
            </w:tcBorders>
            <w:shd w:val="clear" w:color="auto" w:fill="auto"/>
            <w:vAlign w:val="center"/>
          </w:tcPr>
          <w:p w14:paraId="2D947E91" w14:textId="034C0209" w:rsidR="00A57CF9" w:rsidRPr="004C0A71" w:rsidRDefault="00A57CF9" w:rsidP="00E9190D">
            <w:pPr>
              <w:jc w:val="center"/>
              <w:rPr>
                <w:rFonts w:ascii="Times New Roman" w:hAnsi="Times New Roman"/>
                <w:sz w:val="20"/>
                <w:szCs w:val="20"/>
                <w:lang w:val="en-US"/>
              </w:rPr>
            </w:pPr>
            <w:r w:rsidRPr="004C0A71">
              <w:rPr>
                <w:rFonts w:ascii="Times New Roman" w:hAnsi="Times New Roman"/>
                <w:sz w:val="20"/>
                <w:szCs w:val="20"/>
                <w:lang w:val="en-US"/>
              </w:rPr>
              <w:t>34</w:t>
            </w:r>
          </w:p>
        </w:tc>
        <w:tc>
          <w:tcPr>
            <w:tcW w:w="1095" w:type="dxa"/>
            <w:tcBorders>
              <w:top w:val="nil"/>
              <w:bottom w:val="nil"/>
            </w:tcBorders>
          </w:tcPr>
          <w:p w14:paraId="34C85053" w14:textId="67692C1C" w:rsidR="00A57CF9"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shd w:val="clear" w:color="auto" w:fill="auto"/>
          </w:tcPr>
          <w:p w14:paraId="03BE5D38" w14:textId="694CD055" w:rsidR="00A57CF9" w:rsidRPr="004C0A71" w:rsidRDefault="00C34280" w:rsidP="00E9190D">
            <w:pPr>
              <w:jc w:val="center"/>
              <w:rPr>
                <w:rFonts w:ascii="Times New Roman" w:hAnsi="Times New Roman"/>
                <w:sz w:val="20"/>
                <w:szCs w:val="20"/>
                <w:lang w:val="en-US"/>
              </w:rPr>
            </w:pPr>
            <w:r w:rsidRPr="004C0A71">
              <w:rPr>
                <w:rFonts w:ascii="Times New Roman" w:hAnsi="Times New Roman"/>
                <w:sz w:val="20"/>
                <w:szCs w:val="20"/>
                <w:lang w:val="en-US"/>
              </w:rPr>
              <w:t>14</w:t>
            </w:r>
          </w:p>
        </w:tc>
        <w:tc>
          <w:tcPr>
            <w:tcW w:w="992" w:type="dxa"/>
            <w:tcBorders>
              <w:top w:val="nil"/>
              <w:bottom w:val="nil"/>
            </w:tcBorders>
            <w:shd w:val="clear" w:color="auto" w:fill="auto"/>
          </w:tcPr>
          <w:p w14:paraId="390AD163" w14:textId="6B5FA50D"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6F0F8499" w14:textId="344F7839"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36</w:t>
            </w:r>
          </w:p>
        </w:tc>
        <w:tc>
          <w:tcPr>
            <w:tcW w:w="993" w:type="dxa"/>
            <w:tcBorders>
              <w:top w:val="nil"/>
              <w:bottom w:val="nil"/>
            </w:tcBorders>
          </w:tcPr>
          <w:p w14:paraId="415EE648" w14:textId="63B1048F"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70B52601" w14:textId="2F1B2007" w:rsidR="00A57CF9"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15</w:t>
            </w:r>
          </w:p>
        </w:tc>
        <w:tc>
          <w:tcPr>
            <w:tcW w:w="992" w:type="dxa"/>
            <w:tcBorders>
              <w:top w:val="nil"/>
              <w:bottom w:val="nil"/>
            </w:tcBorders>
          </w:tcPr>
          <w:p w14:paraId="707FEA00" w14:textId="621B7091" w:rsidR="00A57CF9" w:rsidRPr="004C0A71" w:rsidRDefault="00C52D75"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647E45" w:rsidRPr="004C0A71" w14:paraId="13B93FF9" w14:textId="77777777" w:rsidTr="000C080E">
        <w:tc>
          <w:tcPr>
            <w:tcW w:w="1555" w:type="dxa"/>
            <w:tcBorders>
              <w:top w:val="nil"/>
              <w:bottom w:val="nil"/>
            </w:tcBorders>
            <w:vAlign w:val="center"/>
          </w:tcPr>
          <w:p w14:paraId="1AEB9918" w14:textId="48CE2698" w:rsidR="00647E45" w:rsidRPr="004C0A71" w:rsidRDefault="00647E45" w:rsidP="00E9190D">
            <w:pPr>
              <w:rPr>
                <w:rFonts w:ascii="Times New Roman" w:hAnsi="Times New Roman"/>
                <w:b/>
                <w:sz w:val="20"/>
                <w:szCs w:val="20"/>
                <w:lang w:val="en-US"/>
              </w:rPr>
            </w:pPr>
            <w:r w:rsidRPr="004C0A71">
              <w:rPr>
                <w:rFonts w:ascii="Times New Roman" w:hAnsi="Times New Roman"/>
                <w:b/>
                <w:sz w:val="20"/>
                <w:szCs w:val="20"/>
                <w:lang w:val="en-US"/>
              </w:rPr>
              <w:t>Subtype</w:t>
            </w:r>
          </w:p>
        </w:tc>
        <w:tc>
          <w:tcPr>
            <w:tcW w:w="894" w:type="dxa"/>
            <w:tcBorders>
              <w:top w:val="nil"/>
              <w:bottom w:val="nil"/>
            </w:tcBorders>
            <w:shd w:val="clear" w:color="auto" w:fill="auto"/>
            <w:vAlign w:val="center"/>
          </w:tcPr>
          <w:p w14:paraId="5B5CE384" w14:textId="77777777" w:rsidR="00647E45" w:rsidRPr="004C0A71" w:rsidRDefault="00647E45" w:rsidP="00E9190D">
            <w:pPr>
              <w:jc w:val="center"/>
              <w:rPr>
                <w:rFonts w:ascii="Times New Roman" w:hAnsi="Times New Roman"/>
                <w:sz w:val="20"/>
                <w:szCs w:val="20"/>
                <w:lang w:val="en-US"/>
              </w:rPr>
            </w:pPr>
          </w:p>
        </w:tc>
        <w:tc>
          <w:tcPr>
            <w:tcW w:w="1095" w:type="dxa"/>
            <w:tcBorders>
              <w:top w:val="nil"/>
              <w:bottom w:val="nil"/>
            </w:tcBorders>
          </w:tcPr>
          <w:p w14:paraId="159128D4" w14:textId="77777777" w:rsidR="00647E45" w:rsidRPr="004C0A71" w:rsidRDefault="00647E45" w:rsidP="00E9190D">
            <w:pPr>
              <w:jc w:val="center"/>
              <w:rPr>
                <w:rFonts w:ascii="Times New Roman" w:hAnsi="Times New Roman"/>
                <w:sz w:val="20"/>
                <w:szCs w:val="20"/>
                <w:lang w:val="en-US"/>
              </w:rPr>
            </w:pPr>
          </w:p>
        </w:tc>
        <w:tc>
          <w:tcPr>
            <w:tcW w:w="899" w:type="dxa"/>
            <w:tcBorders>
              <w:top w:val="nil"/>
              <w:bottom w:val="nil"/>
            </w:tcBorders>
          </w:tcPr>
          <w:p w14:paraId="7CD819BD"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shd w:val="clear" w:color="auto" w:fill="auto"/>
          </w:tcPr>
          <w:p w14:paraId="096067DE"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tcPr>
          <w:p w14:paraId="527D5B08" w14:textId="77777777" w:rsidR="00647E45" w:rsidRPr="004C0A71" w:rsidRDefault="00647E45" w:rsidP="00E9190D">
            <w:pPr>
              <w:jc w:val="center"/>
              <w:rPr>
                <w:rFonts w:ascii="Times New Roman" w:hAnsi="Times New Roman"/>
                <w:sz w:val="20"/>
                <w:szCs w:val="20"/>
                <w:lang w:val="en-US"/>
              </w:rPr>
            </w:pPr>
          </w:p>
        </w:tc>
        <w:tc>
          <w:tcPr>
            <w:tcW w:w="993" w:type="dxa"/>
            <w:tcBorders>
              <w:top w:val="nil"/>
              <w:bottom w:val="nil"/>
            </w:tcBorders>
          </w:tcPr>
          <w:p w14:paraId="2E1A2244"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tcPr>
          <w:p w14:paraId="3BA154CF" w14:textId="77777777" w:rsidR="00647E45" w:rsidRPr="004C0A71" w:rsidRDefault="00647E45" w:rsidP="00E9190D">
            <w:pPr>
              <w:jc w:val="center"/>
              <w:rPr>
                <w:rFonts w:ascii="Times New Roman" w:hAnsi="Times New Roman"/>
                <w:sz w:val="20"/>
                <w:szCs w:val="20"/>
                <w:lang w:val="en-US"/>
              </w:rPr>
            </w:pPr>
          </w:p>
        </w:tc>
        <w:tc>
          <w:tcPr>
            <w:tcW w:w="992" w:type="dxa"/>
            <w:tcBorders>
              <w:top w:val="nil"/>
              <w:bottom w:val="nil"/>
            </w:tcBorders>
          </w:tcPr>
          <w:p w14:paraId="373F5554" w14:textId="77777777" w:rsidR="00647E45" w:rsidRPr="004C0A71" w:rsidRDefault="00647E45" w:rsidP="00E9190D">
            <w:pPr>
              <w:jc w:val="center"/>
              <w:rPr>
                <w:rFonts w:ascii="Times New Roman" w:hAnsi="Times New Roman"/>
                <w:sz w:val="20"/>
                <w:szCs w:val="20"/>
                <w:lang w:val="en-US"/>
              </w:rPr>
            </w:pPr>
          </w:p>
        </w:tc>
      </w:tr>
      <w:tr w:rsidR="00A57CF9" w:rsidRPr="004C0A71" w14:paraId="03D69145" w14:textId="77777777" w:rsidTr="000C080E">
        <w:tc>
          <w:tcPr>
            <w:tcW w:w="1555" w:type="dxa"/>
            <w:tcBorders>
              <w:top w:val="nil"/>
              <w:bottom w:val="nil"/>
            </w:tcBorders>
            <w:vAlign w:val="center"/>
          </w:tcPr>
          <w:p w14:paraId="43E57C1E" w14:textId="1B51E134" w:rsidR="00A57CF9" w:rsidRPr="004C0A71" w:rsidRDefault="00A57CF9" w:rsidP="00E9190D">
            <w:pPr>
              <w:ind w:left="175"/>
              <w:rPr>
                <w:rFonts w:ascii="Times New Roman" w:hAnsi="Times New Roman"/>
                <w:bCs/>
                <w:sz w:val="20"/>
                <w:szCs w:val="20"/>
                <w:lang w:val="en-US"/>
              </w:rPr>
            </w:pPr>
            <w:r w:rsidRPr="004C0A71">
              <w:rPr>
                <w:rFonts w:ascii="Times New Roman" w:hAnsi="Times New Roman"/>
                <w:bCs/>
                <w:sz w:val="20"/>
                <w:szCs w:val="20"/>
                <w:lang w:val="en-US"/>
              </w:rPr>
              <w:t>AML</w:t>
            </w:r>
          </w:p>
        </w:tc>
        <w:tc>
          <w:tcPr>
            <w:tcW w:w="894" w:type="dxa"/>
            <w:tcBorders>
              <w:top w:val="nil"/>
              <w:bottom w:val="nil"/>
            </w:tcBorders>
            <w:shd w:val="clear" w:color="auto" w:fill="auto"/>
            <w:vAlign w:val="center"/>
          </w:tcPr>
          <w:p w14:paraId="55D7657C" w14:textId="2F3936B9" w:rsidR="00A57CF9" w:rsidRPr="004C0A71" w:rsidRDefault="00A57CF9"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1095" w:type="dxa"/>
            <w:tcBorders>
              <w:top w:val="nil"/>
              <w:bottom w:val="nil"/>
            </w:tcBorders>
          </w:tcPr>
          <w:p w14:paraId="435D370A" w14:textId="48CE2276" w:rsidR="00A57CF9"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6A15512C" w14:textId="53ED9A80"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2" w:type="dxa"/>
            <w:tcBorders>
              <w:top w:val="nil"/>
              <w:bottom w:val="nil"/>
            </w:tcBorders>
            <w:shd w:val="clear" w:color="auto" w:fill="auto"/>
          </w:tcPr>
          <w:p w14:paraId="4ED7FD52" w14:textId="4F4BD3BD"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F1E01B0" w14:textId="1908BAF7"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3" w:type="dxa"/>
            <w:tcBorders>
              <w:top w:val="nil"/>
              <w:bottom w:val="nil"/>
            </w:tcBorders>
          </w:tcPr>
          <w:p w14:paraId="4D33A10B" w14:textId="32C9B9E1"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50B5F03F" w14:textId="0CE11AE2" w:rsidR="00A57CF9"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2" w:type="dxa"/>
            <w:tcBorders>
              <w:top w:val="nil"/>
              <w:bottom w:val="nil"/>
            </w:tcBorders>
          </w:tcPr>
          <w:p w14:paraId="6ECE8523" w14:textId="2184CB0C" w:rsidR="00A57CF9"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A57CF9" w:rsidRPr="004C0A71" w14:paraId="702EEEF3" w14:textId="77777777" w:rsidTr="000C080E">
        <w:tc>
          <w:tcPr>
            <w:tcW w:w="1555" w:type="dxa"/>
            <w:tcBorders>
              <w:top w:val="nil"/>
              <w:bottom w:val="nil"/>
            </w:tcBorders>
            <w:vAlign w:val="center"/>
          </w:tcPr>
          <w:p w14:paraId="6B5531F6" w14:textId="759A492B" w:rsidR="00A57CF9" w:rsidRPr="004C0A71" w:rsidRDefault="00A57CF9" w:rsidP="00E9190D">
            <w:pPr>
              <w:ind w:left="175"/>
              <w:rPr>
                <w:rFonts w:ascii="Times New Roman" w:hAnsi="Times New Roman"/>
                <w:bCs/>
                <w:sz w:val="20"/>
                <w:szCs w:val="20"/>
                <w:lang w:val="en-US"/>
              </w:rPr>
            </w:pPr>
            <w:proofErr w:type="spellStart"/>
            <w:r w:rsidRPr="004C0A71">
              <w:rPr>
                <w:rFonts w:ascii="Times New Roman" w:hAnsi="Times New Roman"/>
                <w:bCs/>
                <w:sz w:val="20"/>
                <w:szCs w:val="20"/>
                <w:lang w:val="en-US"/>
              </w:rPr>
              <w:t>ccRCC</w:t>
            </w:r>
            <w:proofErr w:type="spellEnd"/>
          </w:p>
        </w:tc>
        <w:tc>
          <w:tcPr>
            <w:tcW w:w="894" w:type="dxa"/>
            <w:tcBorders>
              <w:top w:val="nil"/>
              <w:bottom w:val="nil"/>
            </w:tcBorders>
            <w:shd w:val="clear" w:color="auto" w:fill="auto"/>
            <w:vAlign w:val="center"/>
          </w:tcPr>
          <w:p w14:paraId="3E6A9EF5" w14:textId="16ACEA76" w:rsidR="00A57CF9" w:rsidRPr="004C0A71" w:rsidRDefault="00A57CF9" w:rsidP="00E9190D">
            <w:pPr>
              <w:jc w:val="center"/>
              <w:rPr>
                <w:rFonts w:ascii="Times New Roman" w:hAnsi="Times New Roman"/>
                <w:sz w:val="20"/>
                <w:szCs w:val="20"/>
                <w:lang w:val="en-US"/>
              </w:rPr>
            </w:pPr>
            <w:r w:rsidRPr="004C0A71">
              <w:rPr>
                <w:rFonts w:ascii="Times New Roman" w:hAnsi="Times New Roman"/>
                <w:sz w:val="20"/>
                <w:szCs w:val="20"/>
                <w:lang w:val="en-US"/>
              </w:rPr>
              <w:t>28</w:t>
            </w:r>
          </w:p>
        </w:tc>
        <w:tc>
          <w:tcPr>
            <w:tcW w:w="1095" w:type="dxa"/>
            <w:tcBorders>
              <w:top w:val="nil"/>
              <w:bottom w:val="nil"/>
            </w:tcBorders>
          </w:tcPr>
          <w:p w14:paraId="1B60E8C2" w14:textId="270CDF1D" w:rsidR="00A57CF9"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6FCE2674" w14:textId="70152BC8"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10</w:t>
            </w:r>
          </w:p>
        </w:tc>
        <w:tc>
          <w:tcPr>
            <w:tcW w:w="992" w:type="dxa"/>
            <w:tcBorders>
              <w:top w:val="nil"/>
              <w:bottom w:val="nil"/>
            </w:tcBorders>
            <w:shd w:val="clear" w:color="auto" w:fill="auto"/>
          </w:tcPr>
          <w:p w14:paraId="52A61106" w14:textId="2B06E8C8"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7E7E7C6" w14:textId="410393AE"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29</w:t>
            </w:r>
          </w:p>
        </w:tc>
        <w:tc>
          <w:tcPr>
            <w:tcW w:w="993" w:type="dxa"/>
            <w:tcBorders>
              <w:top w:val="nil"/>
              <w:bottom w:val="nil"/>
            </w:tcBorders>
          </w:tcPr>
          <w:p w14:paraId="26B3738B" w14:textId="51047357"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D646274" w14:textId="1A4076E2" w:rsidR="00A57CF9"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13</w:t>
            </w:r>
          </w:p>
        </w:tc>
        <w:tc>
          <w:tcPr>
            <w:tcW w:w="992" w:type="dxa"/>
            <w:tcBorders>
              <w:top w:val="nil"/>
              <w:bottom w:val="nil"/>
            </w:tcBorders>
          </w:tcPr>
          <w:p w14:paraId="1F21D682" w14:textId="7E6E41D4" w:rsidR="00A57CF9"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A57CF9" w:rsidRPr="004C0A71" w14:paraId="33F96488" w14:textId="77777777" w:rsidTr="000C080E">
        <w:tc>
          <w:tcPr>
            <w:tcW w:w="1555" w:type="dxa"/>
            <w:tcBorders>
              <w:top w:val="nil"/>
              <w:bottom w:val="nil"/>
            </w:tcBorders>
            <w:vAlign w:val="center"/>
          </w:tcPr>
          <w:p w14:paraId="45E3A5E5" w14:textId="6FB05BE1" w:rsidR="00A57CF9" w:rsidRPr="004C0A71" w:rsidRDefault="00985224" w:rsidP="00E9190D">
            <w:pPr>
              <w:ind w:left="175"/>
              <w:rPr>
                <w:rFonts w:ascii="Times New Roman" w:hAnsi="Times New Roman"/>
                <w:bCs/>
                <w:sz w:val="20"/>
                <w:szCs w:val="20"/>
                <w:lang w:val="en-US"/>
              </w:rPr>
            </w:pPr>
            <w:r w:rsidRPr="004C0A71">
              <w:rPr>
                <w:rFonts w:ascii="Times New Roman" w:hAnsi="Times New Roman"/>
                <w:bCs/>
                <w:sz w:val="20"/>
                <w:szCs w:val="20"/>
                <w:lang w:val="en-US"/>
              </w:rPr>
              <w:t>CDC</w:t>
            </w:r>
          </w:p>
        </w:tc>
        <w:tc>
          <w:tcPr>
            <w:tcW w:w="894" w:type="dxa"/>
            <w:tcBorders>
              <w:top w:val="nil"/>
              <w:bottom w:val="nil"/>
            </w:tcBorders>
            <w:shd w:val="clear" w:color="auto" w:fill="auto"/>
            <w:vAlign w:val="center"/>
          </w:tcPr>
          <w:p w14:paraId="496029AB" w14:textId="5BC1AD77" w:rsidR="00A57CF9"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1095" w:type="dxa"/>
            <w:tcBorders>
              <w:top w:val="nil"/>
              <w:bottom w:val="nil"/>
            </w:tcBorders>
          </w:tcPr>
          <w:p w14:paraId="092B590B" w14:textId="33D811A2" w:rsidR="00A57CF9"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5F03BF41" w14:textId="773D77DC"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2" w:type="dxa"/>
            <w:tcBorders>
              <w:top w:val="nil"/>
              <w:bottom w:val="nil"/>
            </w:tcBorders>
            <w:shd w:val="clear" w:color="auto" w:fill="auto"/>
          </w:tcPr>
          <w:p w14:paraId="2DCD0CA9" w14:textId="431D0272" w:rsidR="00A57CF9"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2E6B8663" w14:textId="1960634C"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3" w:type="dxa"/>
            <w:tcBorders>
              <w:top w:val="nil"/>
              <w:bottom w:val="nil"/>
            </w:tcBorders>
          </w:tcPr>
          <w:p w14:paraId="6E0F5961" w14:textId="706AEC9F" w:rsidR="00A57CF9"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5DE4E123" w14:textId="361D8D66" w:rsidR="00A57CF9"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2" w:type="dxa"/>
            <w:tcBorders>
              <w:top w:val="nil"/>
              <w:bottom w:val="nil"/>
            </w:tcBorders>
          </w:tcPr>
          <w:p w14:paraId="309DE225" w14:textId="66E0643D" w:rsidR="00A57CF9"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985224" w:rsidRPr="004C0A71" w14:paraId="2474D301" w14:textId="77777777" w:rsidTr="000C080E">
        <w:tc>
          <w:tcPr>
            <w:tcW w:w="1555" w:type="dxa"/>
            <w:tcBorders>
              <w:top w:val="nil"/>
              <w:bottom w:val="nil"/>
            </w:tcBorders>
            <w:vAlign w:val="center"/>
          </w:tcPr>
          <w:p w14:paraId="207B53A3" w14:textId="5D255674" w:rsidR="00985224" w:rsidRPr="004C0A71" w:rsidRDefault="00985224" w:rsidP="00E9190D">
            <w:pPr>
              <w:ind w:left="175"/>
              <w:rPr>
                <w:rFonts w:ascii="Times New Roman" w:hAnsi="Times New Roman"/>
                <w:bCs/>
                <w:sz w:val="20"/>
                <w:szCs w:val="20"/>
                <w:lang w:val="en-US"/>
              </w:rPr>
            </w:pPr>
            <w:proofErr w:type="spellStart"/>
            <w:r w:rsidRPr="004C0A71">
              <w:rPr>
                <w:rFonts w:ascii="Times New Roman" w:hAnsi="Times New Roman"/>
                <w:bCs/>
                <w:sz w:val="20"/>
                <w:szCs w:val="20"/>
                <w:lang w:val="en-US"/>
              </w:rPr>
              <w:t>chRCC</w:t>
            </w:r>
            <w:proofErr w:type="spellEnd"/>
          </w:p>
        </w:tc>
        <w:tc>
          <w:tcPr>
            <w:tcW w:w="894" w:type="dxa"/>
            <w:tcBorders>
              <w:top w:val="nil"/>
              <w:bottom w:val="nil"/>
            </w:tcBorders>
            <w:shd w:val="clear" w:color="auto" w:fill="auto"/>
            <w:vAlign w:val="center"/>
          </w:tcPr>
          <w:p w14:paraId="364449B7" w14:textId="7C72824B"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1095" w:type="dxa"/>
            <w:tcBorders>
              <w:top w:val="nil"/>
              <w:bottom w:val="nil"/>
            </w:tcBorders>
          </w:tcPr>
          <w:p w14:paraId="74CCBF7A" w14:textId="0329533D" w:rsidR="00985224"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6DDAAEE4" w14:textId="0C2C3BD2"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2" w:type="dxa"/>
            <w:tcBorders>
              <w:top w:val="nil"/>
              <w:bottom w:val="nil"/>
            </w:tcBorders>
            <w:shd w:val="clear" w:color="auto" w:fill="auto"/>
          </w:tcPr>
          <w:p w14:paraId="79745F87" w14:textId="4AF39552"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0081C43E" w14:textId="41454477"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3" w:type="dxa"/>
            <w:tcBorders>
              <w:top w:val="nil"/>
              <w:bottom w:val="nil"/>
            </w:tcBorders>
          </w:tcPr>
          <w:p w14:paraId="0D523E4A" w14:textId="172E9085"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272C6677" w14:textId="26C65EF8"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2" w:type="dxa"/>
            <w:tcBorders>
              <w:top w:val="nil"/>
              <w:bottom w:val="nil"/>
            </w:tcBorders>
          </w:tcPr>
          <w:p w14:paraId="6D63B071" w14:textId="49726CAC"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6E08FC" w:rsidRPr="004C0A71" w14:paraId="2DECBC76" w14:textId="77777777" w:rsidTr="000C080E">
        <w:tc>
          <w:tcPr>
            <w:tcW w:w="1555" w:type="dxa"/>
            <w:tcBorders>
              <w:top w:val="nil"/>
              <w:bottom w:val="nil"/>
            </w:tcBorders>
            <w:vAlign w:val="center"/>
          </w:tcPr>
          <w:p w14:paraId="080179ED" w14:textId="6CC4D311" w:rsidR="006E08FC" w:rsidRPr="004C0A71" w:rsidRDefault="006E08FC" w:rsidP="00E9190D">
            <w:pPr>
              <w:ind w:left="175"/>
              <w:rPr>
                <w:rFonts w:ascii="Times New Roman" w:hAnsi="Times New Roman"/>
                <w:bCs/>
                <w:sz w:val="20"/>
                <w:szCs w:val="20"/>
                <w:lang w:val="en-US"/>
              </w:rPr>
            </w:pPr>
            <w:r w:rsidRPr="004C0A71">
              <w:rPr>
                <w:rFonts w:ascii="Times New Roman" w:hAnsi="Times New Roman"/>
                <w:bCs/>
                <w:sz w:val="20"/>
                <w:szCs w:val="20"/>
                <w:lang w:val="en-US"/>
              </w:rPr>
              <w:t>OCT</w:t>
            </w:r>
          </w:p>
        </w:tc>
        <w:tc>
          <w:tcPr>
            <w:tcW w:w="894" w:type="dxa"/>
            <w:tcBorders>
              <w:top w:val="nil"/>
              <w:bottom w:val="nil"/>
            </w:tcBorders>
            <w:shd w:val="clear" w:color="auto" w:fill="auto"/>
            <w:vAlign w:val="center"/>
          </w:tcPr>
          <w:p w14:paraId="3BAF327E" w14:textId="55E23699" w:rsidR="006E08FC" w:rsidRPr="004C0A71" w:rsidRDefault="006E08FC"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1095" w:type="dxa"/>
            <w:tcBorders>
              <w:top w:val="nil"/>
              <w:bottom w:val="nil"/>
            </w:tcBorders>
          </w:tcPr>
          <w:p w14:paraId="4B30EADB" w14:textId="636B0767" w:rsidR="006E08FC"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2EAEC0A8" w14:textId="17FF955F"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shd w:val="clear" w:color="auto" w:fill="auto"/>
          </w:tcPr>
          <w:p w14:paraId="0121B27E" w14:textId="7DB456AF"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04C94DDD" w14:textId="21CE1AD3"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993" w:type="dxa"/>
            <w:tcBorders>
              <w:top w:val="nil"/>
              <w:bottom w:val="nil"/>
            </w:tcBorders>
          </w:tcPr>
          <w:p w14:paraId="39BCD2B5" w14:textId="0A91D1E9"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1BEC2A4D" w14:textId="23360C90"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tcPr>
          <w:p w14:paraId="4E1F9D92" w14:textId="45BFEDA2"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6E08FC" w:rsidRPr="004C0A71" w14:paraId="17701EC3" w14:textId="77777777" w:rsidTr="000C080E">
        <w:tc>
          <w:tcPr>
            <w:tcW w:w="1555" w:type="dxa"/>
            <w:tcBorders>
              <w:top w:val="nil"/>
              <w:bottom w:val="nil"/>
            </w:tcBorders>
            <w:vAlign w:val="center"/>
          </w:tcPr>
          <w:p w14:paraId="031EFCD7" w14:textId="79CAF375" w:rsidR="006E08FC" w:rsidRPr="004C0A71" w:rsidRDefault="006E08FC" w:rsidP="00E9190D">
            <w:pPr>
              <w:ind w:left="175"/>
              <w:rPr>
                <w:rFonts w:ascii="Times New Roman" w:hAnsi="Times New Roman"/>
                <w:bCs/>
                <w:sz w:val="20"/>
                <w:szCs w:val="20"/>
                <w:lang w:val="en-US"/>
              </w:rPr>
            </w:pPr>
            <w:proofErr w:type="spellStart"/>
            <w:r w:rsidRPr="004C0A71">
              <w:rPr>
                <w:rFonts w:ascii="Times New Roman" w:hAnsi="Times New Roman"/>
                <w:bCs/>
                <w:sz w:val="20"/>
                <w:szCs w:val="20"/>
                <w:lang w:val="en-US"/>
              </w:rPr>
              <w:t>pRCC</w:t>
            </w:r>
            <w:proofErr w:type="spellEnd"/>
          </w:p>
        </w:tc>
        <w:tc>
          <w:tcPr>
            <w:tcW w:w="894" w:type="dxa"/>
            <w:tcBorders>
              <w:top w:val="nil"/>
              <w:bottom w:val="nil"/>
            </w:tcBorders>
            <w:shd w:val="clear" w:color="auto" w:fill="auto"/>
            <w:vAlign w:val="center"/>
          </w:tcPr>
          <w:p w14:paraId="56D67E2D" w14:textId="79EABAB9" w:rsidR="006E08FC" w:rsidRPr="004C0A71" w:rsidRDefault="006E08FC"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1095" w:type="dxa"/>
            <w:tcBorders>
              <w:top w:val="nil"/>
              <w:bottom w:val="nil"/>
            </w:tcBorders>
          </w:tcPr>
          <w:p w14:paraId="7DB3556B" w14:textId="1C07D5C3" w:rsidR="006E08FC"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63E0EF3E" w14:textId="43122C30"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992" w:type="dxa"/>
            <w:tcBorders>
              <w:top w:val="nil"/>
              <w:bottom w:val="nil"/>
            </w:tcBorders>
            <w:shd w:val="clear" w:color="auto" w:fill="auto"/>
          </w:tcPr>
          <w:p w14:paraId="474703A7" w14:textId="0A6E66FF"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0A63E740" w14:textId="7AE7DDAD"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4</w:t>
            </w:r>
          </w:p>
        </w:tc>
        <w:tc>
          <w:tcPr>
            <w:tcW w:w="993" w:type="dxa"/>
            <w:tcBorders>
              <w:top w:val="nil"/>
              <w:bottom w:val="nil"/>
            </w:tcBorders>
          </w:tcPr>
          <w:p w14:paraId="35AB43F7" w14:textId="6B006E3C"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065B19AD" w14:textId="6B8CBA31"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2" w:type="dxa"/>
            <w:tcBorders>
              <w:top w:val="nil"/>
              <w:bottom w:val="nil"/>
            </w:tcBorders>
          </w:tcPr>
          <w:p w14:paraId="6FF4A523" w14:textId="6F0C2FF3"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6E08FC" w:rsidRPr="004C0A71" w14:paraId="7DDEBA33" w14:textId="77777777" w:rsidTr="000C080E">
        <w:tc>
          <w:tcPr>
            <w:tcW w:w="1555" w:type="dxa"/>
            <w:tcBorders>
              <w:top w:val="nil"/>
              <w:bottom w:val="nil"/>
            </w:tcBorders>
            <w:vAlign w:val="center"/>
          </w:tcPr>
          <w:p w14:paraId="53A2A3A1" w14:textId="340AB1A4" w:rsidR="006E08FC" w:rsidRPr="004C0A71" w:rsidRDefault="006E08FC" w:rsidP="00E9190D">
            <w:pPr>
              <w:ind w:left="175"/>
              <w:rPr>
                <w:rFonts w:ascii="Times New Roman" w:hAnsi="Times New Roman"/>
                <w:bCs/>
                <w:sz w:val="20"/>
                <w:szCs w:val="20"/>
                <w:lang w:val="en-US"/>
              </w:rPr>
            </w:pPr>
            <w:proofErr w:type="spellStart"/>
            <w:r w:rsidRPr="004C0A71">
              <w:rPr>
                <w:rFonts w:ascii="Times New Roman" w:hAnsi="Times New Roman"/>
                <w:bCs/>
                <w:sz w:val="20"/>
                <w:szCs w:val="20"/>
                <w:lang w:val="en-US"/>
              </w:rPr>
              <w:t>tcRCC</w:t>
            </w:r>
            <w:proofErr w:type="spellEnd"/>
          </w:p>
        </w:tc>
        <w:tc>
          <w:tcPr>
            <w:tcW w:w="894" w:type="dxa"/>
            <w:tcBorders>
              <w:top w:val="nil"/>
              <w:bottom w:val="nil"/>
            </w:tcBorders>
            <w:shd w:val="clear" w:color="auto" w:fill="auto"/>
            <w:vAlign w:val="center"/>
          </w:tcPr>
          <w:p w14:paraId="216C2C29" w14:textId="194DB001" w:rsidR="006E08FC" w:rsidRPr="004C0A71" w:rsidRDefault="006E08FC"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1095" w:type="dxa"/>
            <w:tcBorders>
              <w:top w:val="nil"/>
              <w:bottom w:val="nil"/>
            </w:tcBorders>
          </w:tcPr>
          <w:p w14:paraId="4DE6DE1C" w14:textId="73A04E10" w:rsidR="006E08FC"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2CE3C15F" w14:textId="2B35FCA3"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2" w:type="dxa"/>
            <w:tcBorders>
              <w:top w:val="nil"/>
              <w:bottom w:val="nil"/>
            </w:tcBorders>
            <w:shd w:val="clear" w:color="auto" w:fill="auto"/>
          </w:tcPr>
          <w:p w14:paraId="387E3440" w14:textId="4871FC02"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5CA753D0" w14:textId="2C302B90"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3" w:type="dxa"/>
            <w:tcBorders>
              <w:top w:val="nil"/>
              <w:bottom w:val="nil"/>
            </w:tcBorders>
          </w:tcPr>
          <w:p w14:paraId="1A47473A" w14:textId="442F709F"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3B844ECB" w14:textId="10CFC764"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2" w:type="dxa"/>
            <w:tcBorders>
              <w:top w:val="nil"/>
              <w:bottom w:val="nil"/>
            </w:tcBorders>
          </w:tcPr>
          <w:p w14:paraId="5DCF899A" w14:textId="41985DC9"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6E08FC" w:rsidRPr="004C0A71" w14:paraId="77F850C6" w14:textId="77777777" w:rsidTr="000C080E">
        <w:tc>
          <w:tcPr>
            <w:tcW w:w="1555" w:type="dxa"/>
            <w:tcBorders>
              <w:top w:val="nil"/>
              <w:bottom w:val="nil"/>
            </w:tcBorders>
            <w:vAlign w:val="center"/>
          </w:tcPr>
          <w:p w14:paraId="177277FE" w14:textId="2544DA16" w:rsidR="006E08FC" w:rsidRPr="004C0A71" w:rsidRDefault="006E08FC" w:rsidP="00E9190D">
            <w:pPr>
              <w:ind w:left="175"/>
              <w:rPr>
                <w:rFonts w:ascii="Times New Roman" w:hAnsi="Times New Roman"/>
                <w:bCs/>
                <w:sz w:val="20"/>
                <w:szCs w:val="20"/>
                <w:lang w:val="en-US"/>
              </w:rPr>
            </w:pPr>
            <w:r w:rsidRPr="004C0A71">
              <w:rPr>
                <w:rFonts w:ascii="Times New Roman" w:hAnsi="Times New Roman"/>
                <w:bCs/>
                <w:sz w:val="20"/>
                <w:szCs w:val="20"/>
                <w:lang w:val="en-US"/>
              </w:rPr>
              <w:t xml:space="preserve">UC </w:t>
            </w:r>
          </w:p>
        </w:tc>
        <w:tc>
          <w:tcPr>
            <w:tcW w:w="894" w:type="dxa"/>
            <w:tcBorders>
              <w:top w:val="nil"/>
              <w:bottom w:val="nil"/>
            </w:tcBorders>
            <w:shd w:val="clear" w:color="auto" w:fill="auto"/>
            <w:vAlign w:val="center"/>
          </w:tcPr>
          <w:p w14:paraId="1D721A53" w14:textId="5D6F3BE2" w:rsidR="006E08FC" w:rsidRPr="004C0A71" w:rsidRDefault="006E08FC"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1095" w:type="dxa"/>
            <w:tcBorders>
              <w:top w:val="nil"/>
              <w:bottom w:val="nil"/>
            </w:tcBorders>
          </w:tcPr>
          <w:p w14:paraId="3D68ADD5" w14:textId="67DFACCD" w:rsidR="006E08FC"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73E18963" w14:textId="5129D2D4"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2" w:type="dxa"/>
            <w:tcBorders>
              <w:top w:val="nil"/>
              <w:bottom w:val="nil"/>
            </w:tcBorders>
            <w:shd w:val="clear" w:color="auto" w:fill="auto"/>
          </w:tcPr>
          <w:p w14:paraId="2E607FF8" w14:textId="57DDBB7B" w:rsidR="006E08FC"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71A213D" w14:textId="4F03F493"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3" w:type="dxa"/>
            <w:tcBorders>
              <w:top w:val="nil"/>
              <w:bottom w:val="nil"/>
            </w:tcBorders>
          </w:tcPr>
          <w:p w14:paraId="5079FA53" w14:textId="6C1D8976" w:rsidR="006E08FC"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728521D5" w14:textId="0E20F5DD"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0</w:t>
            </w:r>
          </w:p>
        </w:tc>
        <w:tc>
          <w:tcPr>
            <w:tcW w:w="992" w:type="dxa"/>
            <w:tcBorders>
              <w:top w:val="nil"/>
              <w:bottom w:val="nil"/>
            </w:tcBorders>
          </w:tcPr>
          <w:p w14:paraId="786FE6DB" w14:textId="0D52C010" w:rsidR="006E08FC"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E9190D" w:rsidRPr="004C0A71" w14:paraId="1B1570F9" w14:textId="585ECC8F" w:rsidTr="000C080E">
        <w:tc>
          <w:tcPr>
            <w:tcW w:w="1555" w:type="dxa"/>
            <w:tcBorders>
              <w:top w:val="nil"/>
              <w:bottom w:val="nil"/>
            </w:tcBorders>
            <w:vAlign w:val="center"/>
          </w:tcPr>
          <w:p w14:paraId="76959777" w14:textId="77777777" w:rsidR="00985224" w:rsidRPr="004C0A71" w:rsidRDefault="00985224" w:rsidP="00E9190D">
            <w:pPr>
              <w:rPr>
                <w:rFonts w:ascii="Times New Roman" w:hAnsi="Times New Roman"/>
                <w:b/>
                <w:sz w:val="20"/>
                <w:szCs w:val="20"/>
                <w:lang w:val="en-US"/>
              </w:rPr>
            </w:pPr>
            <w:proofErr w:type="spellStart"/>
            <w:r w:rsidRPr="004C0A71">
              <w:rPr>
                <w:rFonts w:ascii="Times New Roman" w:hAnsi="Times New Roman"/>
                <w:b/>
                <w:sz w:val="20"/>
                <w:szCs w:val="20"/>
                <w:lang w:val="en-US"/>
              </w:rPr>
              <w:t>Grade</w:t>
            </w:r>
            <w:r w:rsidRPr="004C0A71">
              <w:rPr>
                <w:rFonts w:ascii="Times New Roman" w:hAnsi="Times New Roman"/>
                <w:b/>
                <w:sz w:val="20"/>
                <w:szCs w:val="20"/>
                <w:vertAlign w:val="superscript"/>
                <w:lang w:val="en-US"/>
              </w:rPr>
              <w:t>a</w:t>
            </w:r>
            <w:proofErr w:type="spellEnd"/>
          </w:p>
        </w:tc>
        <w:tc>
          <w:tcPr>
            <w:tcW w:w="894" w:type="dxa"/>
            <w:tcBorders>
              <w:top w:val="nil"/>
              <w:bottom w:val="nil"/>
            </w:tcBorders>
            <w:vAlign w:val="center"/>
          </w:tcPr>
          <w:p w14:paraId="63E0A006" w14:textId="77777777" w:rsidR="00985224" w:rsidRPr="004C0A71" w:rsidRDefault="00985224" w:rsidP="00E9190D">
            <w:pPr>
              <w:jc w:val="center"/>
              <w:rPr>
                <w:rFonts w:ascii="Times New Roman" w:hAnsi="Times New Roman"/>
                <w:sz w:val="20"/>
                <w:szCs w:val="20"/>
                <w:lang w:val="en-US"/>
              </w:rPr>
            </w:pPr>
          </w:p>
        </w:tc>
        <w:tc>
          <w:tcPr>
            <w:tcW w:w="1095" w:type="dxa"/>
            <w:tcBorders>
              <w:top w:val="nil"/>
              <w:bottom w:val="nil"/>
            </w:tcBorders>
            <w:vAlign w:val="center"/>
          </w:tcPr>
          <w:p w14:paraId="3B67E052" w14:textId="77777777" w:rsidR="00985224" w:rsidRPr="004C0A71" w:rsidRDefault="00985224" w:rsidP="00E9190D">
            <w:pPr>
              <w:jc w:val="center"/>
              <w:rPr>
                <w:rFonts w:ascii="Times New Roman" w:hAnsi="Times New Roman"/>
                <w:sz w:val="20"/>
                <w:szCs w:val="20"/>
                <w:lang w:val="en-US"/>
              </w:rPr>
            </w:pPr>
          </w:p>
        </w:tc>
        <w:tc>
          <w:tcPr>
            <w:tcW w:w="899" w:type="dxa"/>
            <w:tcBorders>
              <w:top w:val="nil"/>
              <w:bottom w:val="nil"/>
            </w:tcBorders>
          </w:tcPr>
          <w:p w14:paraId="11B3146D"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6AC7AE0F"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21972233" w14:textId="77777777" w:rsidR="00985224" w:rsidRPr="004C0A71" w:rsidRDefault="00985224" w:rsidP="00E9190D">
            <w:pPr>
              <w:jc w:val="center"/>
              <w:rPr>
                <w:rFonts w:ascii="Times New Roman" w:hAnsi="Times New Roman"/>
                <w:sz w:val="20"/>
                <w:szCs w:val="20"/>
                <w:lang w:val="en-US"/>
              </w:rPr>
            </w:pPr>
          </w:p>
        </w:tc>
        <w:tc>
          <w:tcPr>
            <w:tcW w:w="993" w:type="dxa"/>
            <w:tcBorders>
              <w:top w:val="nil"/>
              <w:bottom w:val="nil"/>
            </w:tcBorders>
          </w:tcPr>
          <w:p w14:paraId="243CCA63"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79C71A90"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47DA7938" w14:textId="77777777" w:rsidR="00985224" w:rsidRPr="004C0A71" w:rsidRDefault="00985224" w:rsidP="00E9190D">
            <w:pPr>
              <w:jc w:val="center"/>
              <w:rPr>
                <w:rFonts w:ascii="Times New Roman" w:hAnsi="Times New Roman"/>
                <w:sz w:val="20"/>
                <w:szCs w:val="20"/>
                <w:lang w:val="en-US"/>
              </w:rPr>
            </w:pPr>
          </w:p>
        </w:tc>
      </w:tr>
      <w:tr w:rsidR="00E9190D" w:rsidRPr="004C0A71" w14:paraId="4F091142" w14:textId="23692912" w:rsidTr="000C080E">
        <w:tc>
          <w:tcPr>
            <w:tcW w:w="1555" w:type="dxa"/>
            <w:tcBorders>
              <w:top w:val="nil"/>
              <w:bottom w:val="nil"/>
            </w:tcBorders>
            <w:vAlign w:val="center"/>
          </w:tcPr>
          <w:p w14:paraId="209BC95D" w14:textId="380BFFAF"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G1</w:t>
            </w:r>
          </w:p>
        </w:tc>
        <w:tc>
          <w:tcPr>
            <w:tcW w:w="894" w:type="dxa"/>
            <w:tcBorders>
              <w:top w:val="nil"/>
              <w:bottom w:val="nil"/>
            </w:tcBorders>
            <w:vAlign w:val="center"/>
          </w:tcPr>
          <w:p w14:paraId="1388C483" w14:textId="630B2F76"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4</w:t>
            </w:r>
          </w:p>
        </w:tc>
        <w:tc>
          <w:tcPr>
            <w:tcW w:w="1095" w:type="dxa"/>
            <w:tcBorders>
              <w:top w:val="nil"/>
              <w:bottom w:val="nil"/>
            </w:tcBorders>
            <w:vAlign w:val="center"/>
          </w:tcPr>
          <w:p w14:paraId="00E79343" w14:textId="3CD62FE3"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074C944F" w14:textId="631B5B31"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tcPr>
          <w:p w14:paraId="250AC8BE" w14:textId="3E3EEB58"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BD0F92B" w14:textId="65CA8D42"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5</w:t>
            </w:r>
          </w:p>
        </w:tc>
        <w:tc>
          <w:tcPr>
            <w:tcW w:w="993" w:type="dxa"/>
            <w:tcBorders>
              <w:top w:val="nil"/>
              <w:bottom w:val="nil"/>
            </w:tcBorders>
          </w:tcPr>
          <w:p w14:paraId="18A9B930" w14:textId="5F877EEF"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1A58E5D6" w14:textId="3A9EE9B3"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tcPr>
          <w:p w14:paraId="14595535" w14:textId="33C4B32D"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E9190D" w:rsidRPr="004C0A71" w14:paraId="15552A4B" w14:textId="42269889" w:rsidTr="000C080E">
        <w:tc>
          <w:tcPr>
            <w:tcW w:w="1555" w:type="dxa"/>
            <w:tcBorders>
              <w:top w:val="nil"/>
              <w:bottom w:val="nil"/>
            </w:tcBorders>
            <w:vAlign w:val="center"/>
          </w:tcPr>
          <w:p w14:paraId="29E7F95B" w14:textId="7D4EF03D"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G2</w:t>
            </w:r>
          </w:p>
        </w:tc>
        <w:tc>
          <w:tcPr>
            <w:tcW w:w="894" w:type="dxa"/>
            <w:tcBorders>
              <w:top w:val="nil"/>
              <w:bottom w:val="nil"/>
            </w:tcBorders>
            <w:vAlign w:val="center"/>
          </w:tcPr>
          <w:p w14:paraId="4355D7F9" w14:textId="25DB8BFD"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13</w:t>
            </w:r>
          </w:p>
        </w:tc>
        <w:tc>
          <w:tcPr>
            <w:tcW w:w="1095" w:type="dxa"/>
            <w:tcBorders>
              <w:top w:val="nil"/>
              <w:bottom w:val="nil"/>
            </w:tcBorders>
            <w:vAlign w:val="center"/>
          </w:tcPr>
          <w:p w14:paraId="4F4B42F9" w14:textId="7FF7F6C5"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655E40BF" w14:textId="5C41B905"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5</w:t>
            </w:r>
          </w:p>
        </w:tc>
        <w:tc>
          <w:tcPr>
            <w:tcW w:w="992" w:type="dxa"/>
            <w:tcBorders>
              <w:top w:val="nil"/>
              <w:bottom w:val="nil"/>
            </w:tcBorders>
          </w:tcPr>
          <w:p w14:paraId="1C0944BB" w14:textId="0ED7721A"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646A7DB1" w14:textId="7CE632DA"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14</w:t>
            </w:r>
          </w:p>
        </w:tc>
        <w:tc>
          <w:tcPr>
            <w:tcW w:w="993" w:type="dxa"/>
            <w:tcBorders>
              <w:top w:val="nil"/>
              <w:bottom w:val="nil"/>
            </w:tcBorders>
          </w:tcPr>
          <w:p w14:paraId="16F6793C" w14:textId="3C13D2B7"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FB50300" w14:textId="7D78413B"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5</w:t>
            </w:r>
          </w:p>
        </w:tc>
        <w:tc>
          <w:tcPr>
            <w:tcW w:w="992" w:type="dxa"/>
            <w:tcBorders>
              <w:top w:val="nil"/>
              <w:bottom w:val="nil"/>
            </w:tcBorders>
          </w:tcPr>
          <w:p w14:paraId="5DB6A825" w14:textId="1C1A820B"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E9190D" w:rsidRPr="004C0A71" w14:paraId="08DC8C15" w14:textId="435D6E41" w:rsidTr="000C080E">
        <w:tc>
          <w:tcPr>
            <w:tcW w:w="1555" w:type="dxa"/>
            <w:tcBorders>
              <w:top w:val="nil"/>
              <w:bottom w:val="nil"/>
            </w:tcBorders>
            <w:vAlign w:val="center"/>
          </w:tcPr>
          <w:p w14:paraId="52AD16E1" w14:textId="7FCFAF22"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G3</w:t>
            </w:r>
          </w:p>
        </w:tc>
        <w:tc>
          <w:tcPr>
            <w:tcW w:w="894" w:type="dxa"/>
            <w:tcBorders>
              <w:top w:val="nil"/>
              <w:bottom w:val="nil"/>
            </w:tcBorders>
            <w:vAlign w:val="center"/>
          </w:tcPr>
          <w:p w14:paraId="55538F94" w14:textId="66B9E445"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11</w:t>
            </w:r>
          </w:p>
        </w:tc>
        <w:tc>
          <w:tcPr>
            <w:tcW w:w="1095" w:type="dxa"/>
            <w:tcBorders>
              <w:top w:val="nil"/>
              <w:bottom w:val="nil"/>
            </w:tcBorders>
            <w:vAlign w:val="center"/>
          </w:tcPr>
          <w:p w14:paraId="01B7F271" w14:textId="66C2E591"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417F7FE2" w14:textId="716BC426"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5</w:t>
            </w:r>
          </w:p>
        </w:tc>
        <w:tc>
          <w:tcPr>
            <w:tcW w:w="992" w:type="dxa"/>
            <w:tcBorders>
              <w:top w:val="nil"/>
              <w:bottom w:val="nil"/>
            </w:tcBorders>
          </w:tcPr>
          <w:p w14:paraId="2008C2FA" w14:textId="7A410ED5"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0D1D125E" w14:textId="12410CE0"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12</w:t>
            </w:r>
          </w:p>
        </w:tc>
        <w:tc>
          <w:tcPr>
            <w:tcW w:w="993" w:type="dxa"/>
            <w:tcBorders>
              <w:top w:val="nil"/>
              <w:bottom w:val="nil"/>
            </w:tcBorders>
          </w:tcPr>
          <w:p w14:paraId="71B0CABC" w14:textId="7514DA9E"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DF9878B" w14:textId="096B6009"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6</w:t>
            </w:r>
          </w:p>
        </w:tc>
        <w:tc>
          <w:tcPr>
            <w:tcW w:w="992" w:type="dxa"/>
            <w:tcBorders>
              <w:top w:val="nil"/>
              <w:bottom w:val="nil"/>
            </w:tcBorders>
          </w:tcPr>
          <w:p w14:paraId="725B9325" w14:textId="3FFB986B"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985224" w:rsidRPr="004C0A71" w14:paraId="41FEE286" w14:textId="77777777" w:rsidTr="000C080E">
        <w:tc>
          <w:tcPr>
            <w:tcW w:w="1555" w:type="dxa"/>
            <w:tcBorders>
              <w:top w:val="nil"/>
              <w:bottom w:val="nil"/>
            </w:tcBorders>
            <w:vAlign w:val="center"/>
          </w:tcPr>
          <w:p w14:paraId="2DCEB394" w14:textId="7F051B5D"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G4</w:t>
            </w:r>
          </w:p>
        </w:tc>
        <w:tc>
          <w:tcPr>
            <w:tcW w:w="894" w:type="dxa"/>
            <w:tcBorders>
              <w:top w:val="nil"/>
              <w:bottom w:val="nil"/>
            </w:tcBorders>
            <w:vAlign w:val="center"/>
          </w:tcPr>
          <w:p w14:paraId="6DCC010A" w14:textId="01F7B4F4"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1095" w:type="dxa"/>
            <w:tcBorders>
              <w:top w:val="nil"/>
              <w:bottom w:val="nil"/>
            </w:tcBorders>
            <w:vAlign w:val="center"/>
          </w:tcPr>
          <w:p w14:paraId="4650D963" w14:textId="0AF53162" w:rsidR="00985224"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26B09571" w14:textId="4E50C8C9"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tcPr>
          <w:p w14:paraId="5F61C7CC" w14:textId="33642CF5"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53ABC58" w14:textId="6497AE43"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3" w:type="dxa"/>
            <w:tcBorders>
              <w:top w:val="nil"/>
              <w:bottom w:val="nil"/>
            </w:tcBorders>
          </w:tcPr>
          <w:p w14:paraId="795850A2" w14:textId="72CB1C98"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C1A60CB" w14:textId="774FE673"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tcPr>
          <w:p w14:paraId="2B003506" w14:textId="32131218"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985224" w:rsidRPr="004C0A71" w14:paraId="4EDAE85C" w14:textId="77777777" w:rsidTr="000C080E">
        <w:tc>
          <w:tcPr>
            <w:tcW w:w="1555" w:type="dxa"/>
            <w:tcBorders>
              <w:top w:val="nil"/>
              <w:bottom w:val="nil"/>
            </w:tcBorders>
            <w:vAlign w:val="center"/>
          </w:tcPr>
          <w:p w14:paraId="2663A902" w14:textId="5344D8E8"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NA</w:t>
            </w:r>
          </w:p>
        </w:tc>
        <w:tc>
          <w:tcPr>
            <w:tcW w:w="894" w:type="dxa"/>
            <w:tcBorders>
              <w:top w:val="nil"/>
              <w:bottom w:val="nil"/>
            </w:tcBorders>
            <w:vAlign w:val="center"/>
          </w:tcPr>
          <w:p w14:paraId="58577EFA" w14:textId="68152443"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9</w:t>
            </w:r>
          </w:p>
        </w:tc>
        <w:tc>
          <w:tcPr>
            <w:tcW w:w="1095" w:type="dxa"/>
            <w:tcBorders>
              <w:top w:val="nil"/>
              <w:bottom w:val="nil"/>
            </w:tcBorders>
            <w:vAlign w:val="center"/>
          </w:tcPr>
          <w:p w14:paraId="2FAF2113" w14:textId="7B742835" w:rsidR="00985224" w:rsidRPr="004C0A71" w:rsidRDefault="006F3EC9"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6C94B116" w14:textId="0C339EEA"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992" w:type="dxa"/>
            <w:tcBorders>
              <w:top w:val="nil"/>
              <w:bottom w:val="nil"/>
            </w:tcBorders>
          </w:tcPr>
          <w:p w14:paraId="1F5A9B5F" w14:textId="251D8474"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72074115" w14:textId="2A0525B8"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8</w:t>
            </w:r>
          </w:p>
        </w:tc>
        <w:tc>
          <w:tcPr>
            <w:tcW w:w="993" w:type="dxa"/>
            <w:tcBorders>
              <w:top w:val="nil"/>
              <w:bottom w:val="nil"/>
            </w:tcBorders>
          </w:tcPr>
          <w:p w14:paraId="1B58BDF7" w14:textId="4CDA6E6D"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367C5F9C" w14:textId="4F48B7EC"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992" w:type="dxa"/>
            <w:tcBorders>
              <w:top w:val="nil"/>
              <w:bottom w:val="nil"/>
            </w:tcBorders>
          </w:tcPr>
          <w:p w14:paraId="5C6CA3F5" w14:textId="20A9F8AA" w:rsidR="00985224" w:rsidRPr="004C0A71" w:rsidRDefault="00B76DBC"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E9190D" w:rsidRPr="004C0A71" w14:paraId="1E30D8E2" w14:textId="3E28E2FC" w:rsidTr="000C080E">
        <w:tc>
          <w:tcPr>
            <w:tcW w:w="1555" w:type="dxa"/>
            <w:tcBorders>
              <w:top w:val="nil"/>
              <w:bottom w:val="nil"/>
            </w:tcBorders>
            <w:vAlign w:val="center"/>
          </w:tcPr>
          <w:p w14:paraId="0FF6A97F" w14:textId="77777777" w:rsidR="00985224" w:rsidRPr="004C0A71" w:rsidRDefault="00985224" w:rsidP="00E9190D">
            <w:pPr>
              <w:rPr>
                <w:rFonts w:ascii="Times New Roman" w:hAnsi="Times New Roman"/>
                <w:b/>
                <w:sz w:val="20"/>
                <w:szCs w:val="20"/>
                <w:lang w:val="en-US"/>
              </w:rPr>
            </w:pPr>
            <w:r w:rsidRPr="004C0A71">
              <w:rPr>
                <w:rFonts w:ascii="Times New Roman" w:hAnsi="Times New Roman"/>
                <w:b/>
                <w:sz w:val="20"/>
                <w:szCs w:val="20"/>
                <w:lang w:val="en-US"/>
              </w:rPr>
              <w:t>Stage</w:t>
            </w:r>
          </w:p>
        </w:tc>
        <w:tc>
          <w:tcPr>
            <w:tcW w:w="894" w:type="dxa"/>
            <w:tcBorders>
              <w:top w:val="nil"/>
              <w:bottom w:val="nil"/>
            </w:tcBorders>
            <w:vAlign w:val="center"/>
          </w:tcPr>
          <w:p w14:paraId="04D12986" w14:textId="77777777" w:rsidR="00985224" w:rsidRPr="004C0A71" w:rsidRDefault="00985224" w:rsidP="00E9190D">
            <w:pPr>
              <w:jc w:val="center"/>
              <w:rPr>
                <w:rFonts w:ascii="Times New Roman" w:hAnsi="Times New Roman"/>
                <w:sz w:val="20"/>
                <w:szCs w:val="20"/>
                <w:lang w:val="en-US"/>
              </w:rPr>
            </w:pPr>
          </w:p>
        </w:tc>
        <w:tc>
          <w:tcPr>
            <w:tcW w:w="1095" w:type="dxa"/>
            <w:tcBorders>
              <w:top w:val="nil"/>
              <w:bottom w:val="nil"/>
            </w:tcBorders>
            <w:vAlign w:val="center"/>
          </w:tcPr>
          <w:p w14:paraId="6732AD57" w14:textId="77777777" w:rsidR="00985224" w:rsidRPr="004C0A71" w:rsidRDefault="00985224" w:rsidP="00E9190D">
            <w:pPr>
              <w:jc w:val="center"/>
              <w:rPr>
                <w:rFonts w:ascii="Times New Roman" w:hAnsi="Times New Roman"/>
                <w:sz w:val="20"/>
                <w:szCs w:val="20"/>
                <w:lang w:val="en-US"/>
              </w:rPr>
            </w:pPr>
          </w:p>
        </w:tc>
        <w:tc>
          <w:tcPr>
            <w:tcW w:w="899" w:type="dxa"/>
            <w:tcBorders>
              <w:top w:val="nil"/>
              <w:bottom w:val="nil"/>
            </w:tcBorders>
          </w:tcPr>
          <w:p w14:paraId="587EAF1B"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720C3B16"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21598A31" w14:textId="77777777" w:rsidR="00985224" w:rsidRPr="004C0A71" w:rsidRDefault="00985224" w:rsidP="00E9190D">
            <w:pPr>
              <w:jc w:val="center"/>
              <w:rPr>
                <w:rFonts w:ascii="Times New Roman" w:hAnsi="Times New Roman"/>
                <w:sz w:val="20"/>
                <w:szCs w:val="20"/>
                <w:lang w:val="en-US"/>
              </w:rPr>
            </w:pPr>
          </w:p>
        </w:tc>
        <w:tc>
          <w:tcPr>
            <w:tcW w:w="993" w:type="dxa"/>
            <w:tcBorders>
              <w:top w:val="nil"/>
              <w:bottom w:val="nil"/>
            </w:tcBorders>
          </w:tcPr>
          <w:p w14:paraId="1306A7D7"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1FD9F443" w14:textId="77777777" w:rsidR="00985224" w:rsidRPr="004C0A71" w:rsidRDefault="00985224" w:rsidP="00E9190D">
            <w:pPr>
              <w:jc w:val="center"/>
              <w:rPr>
                <w:rFonts w:ascii="Times New Roman" w:hAnsi="Times New Roman"/>
                <w:sz w:val="20"/>
                <w:szCs w:val="20"/>
                <w:lang w:val="en-US"/>
              </w:rPr>
            </w:pPr>
          </w:p>
        </w:tc>
        <w:tc>
          <w:tcPr>
            <w:tcW w:w="992" w:type="dxa"/>
            <w:tcBorders>
              <w:top w:val="nil"/>
              <w:bottom w:val="nil"/>
            </w:tcBorders>
          </w:tcPr>
          <w:p w14:paraId="4198B0CB" w14:textId="77777777" w:rsidR="00985224" w:rsidRPr="004C0A71" w:rsidRDefault="00985224" w:rsidP="00E9190D">
            <w:pPr>
              <w:jc w:val="center"/>
              <w:rPr>
                <w:rFonts w:ascii="Times New Roman" w:hAnsi="Times New Roman"/>
                <w:sz w:val="20"/>
                <w:szCs w:val="20"/>
                <w:lang w:val="en-US"/>
              </w:rPr>
            </w:pPr>
          </w:p>
        </w:tc>
      </w:tr>
      <w:tr w:rsidR="00E9190D" w:rsidRPr="004C0A71" w14:paraId="6E457267" w14:textId="19C32E05" w:rsidTr="000C080E">
        <w:tc>
          <w:tcPr>
            <w:tcW w:w="1555" w:type="dxa"/>
            <w:tcBorders>
              <w:top w:val="nil"/>
              <w:bottom w:val="nil"/>
            </w:tcBorders>
            <w:vAlign w:val="center"/>
          </w:tcPr>
          <w:p w14:paraId="52FD120B" w14:textId="6AEFA291"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pT1</w:t>
            </w:r>
          </w:p>
        </w:tc>
        <w:tc>
          <w:tcPr>
            <w:tcW w:w="894" w:type="dxa"/>
            <w:tcBorders>
              <w:top w:val="nil"/>
              <w:bottom w:val="nil"/>
            </w:tcBorders>
            <w:vAlign w:val="center"/>
          </w:tcPr>
          <w:p w14:paraId="51AA15D3" w14:textId="03025167"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26</w:t>
            </w:r>
          </w:p>
        </w:tc>
        <w:tc>
          <w:tcPr>
            <w:tcW w:w="1095" w:type="dxa"/>
            <w:tcBorders>
              <w:top w:val="nil"/>
              <w:bottom w:val="nil"/>
            </w:tcBorders>
            <w:vAlign w:val="center"/>
          </w:tcPr>
          <w:p w14:paraId="051413BA" w14:textId="5DEDCB35"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4408CE3D" w14:textId="6A6EA52F"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12</w:t>
            </w:r>
          </w:p>
        </w:tc>
        <w:tc>
          <w:tcPr>
            <w:tcW w:w="992" w:type="dxa"/>
            <w:tcBorders>
              <w:top w:val="nil"/>
              <w:bottom w:val="nil"/>
            </w:tcBorders>
          </w:tcPr>
          <w:p w14:paraId="0041987B" w14:textId="2CE2F4D8"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2CAC3D65" w14:textId="5CD7C427"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29</w:t>
            </w:r>
          </w:p>
        </w:tc>
        <w:tc>
          <w:tcPr>
            <w:tcW w:w="993" w:type="dxa"/>
            <w:tcBorders>
              <w:top w:val="nil"/>
              <w:bottom w:val="nil"/>
            </w:tcBorders>
          </w:tcPr>
          <w:p w14:paraId="1695D26B" w14:textId="7D374837"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4D1FB9CD" w14:textId="62A9A983" w:rsidR="00985224" w:rsidRPr="004C0A71" w:rsidRDefault="00823AD7" w:rsidP="00E9190D">
            <w:pPr>
              <w:jc w:val="center"/>
              <w:rPr>
                <w:rFonts w:ascii="Times New Roman" w:hAnsi="Times New Roman"/>
                <w:sz w:val="20"/>
                <w:szCs w:val="20"/>
                <w:lang w:val="en-US"/>
              </w:rPr>
            </w:pPr>
            <w:r w:rsidRPr="004C0A71">
              <w:rPr>
                <w:rFonts w:ascii="Times New Roman" w:hAnsi="Times New Roman"/>
                <w:sz w:val="20"/>
                <w:szCs w:val="20"/>
                <w:lang w:val="en-US"/>
              </w:rPr>
              <w:t>12</w:t>
            </w:r>
          </w:p>
        </w:tc>
        <w:tc>
          <w:tcPr>
            <w:tcW w:w="992" w:type="dxa"/>
            <w:tcBorders>
              <w:top w:val="nil"/>
              <w:bottom w:val="nil"/>
            </w:tcBorders>
          </w:tcPr>
          <w:p w14:paraId="6FC93A39" w14:textId="7EBE20B8" w:rsidR="00985224" w:rsidRPr="004C0A71" w:rsidRDefault="00823AD7"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E9190D" w:rsidRPr="004C0A71" w14:paraId="70DE5498" w14:textId="15CB96B1" w:rsidTr="000C080E">
        <w:tc>
          <w:tcPr>
            <w:tcW w:w="1555" w:type="dxa"/>
            <w:tcBorders>
              <w:top w:val="nil"/>
              <w:bottom w:val="nil"/>
            </w:tcBorders>
            <w:vAlign w:val="center"/>
          </w:tcPr>
          <w:p w14:paraId="50E9ED2F" w14:textId="231AB57B"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pT2</w:t>
            </w:r>
          </w:p>
        </w:tc>
        <w:tc>
          <w:tcPr>
            <w:tcW w:w="894" w:type="dxa"/>
            <w:tcBorders>
              <w:top w:val="nil"/>
              <w:bottom w:val="nil"/>
            </w:tcBorders>
            <w:vAlign w:val="center"/>
          </w:tcPr>
          <w:p w14:paraId="393D0D93" w14:textId="688E0000"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3</w:t>
            </w:r>
          </w:p>
        </w:tc>
        <w:tc>
          <w:tcPr>
            <w:tcW w:w="1095" w:type="dxa"/>
            <w:tcBorders>
              <w:top w:val="nil"/>
              <w:bottom w:val="nil"/>
            </w:tcBorders>
            <w:vAlign w:val="center"/>
          </w:tcPr>
          <w:p w14:paraId="763E90A6" w14:textId="0699A0CD"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nil"/>
            </w:tcBorders>
          </w:tcPr>
          <w:p w14:paraId="59401EBF" w14:textId="417F1D58"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1</w:t>
            </w:r>
          </w:p>
        </w:tc>
        <w:tc>
          <w:tcPr>
            <w:tcW w:w="992" w:type="dxa"/>
            <w:tcBorders>
              <w:top w:val="nil"/>
              <w:bottom w:val="nil"/>
            </w:tcBorders>
          </w:tcPr>
          <w:p w14:paraId="0BE87BB4" w14:textId="19D7D8DD"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59DF07C1" w14:textId="5C8CEDB9"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3" w:type="dxa"/>
            <w:tcBorders>
              <w:top w:val="nil"/>
              <w:bottom w:val="nil"/>
            </w:tcBorders>
          </w:tcPr>
          <w:p w14:paraId="3ED93919" w14:textId="7BDD8B55"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nil"/>
            </w:tcBorders>
          </w:tcPr>
          <w:p w14:paraId="70B76982" w14:textId="21D8F975" w:rsidR="00985224" w:rsidRPr="004C0A71" w:rsidRDefault="00823AD7" w:rsidP="00E9190D">
            <w:pPr>
              <w:jc w:val="center"/>
              <w:rPr>
                <w:rFonts w:ascii="Times New Roman" w:hAnsi="Times New Roman"/>
                <w:sz w:val="20"/>
                <w:szCs w:val="20"/>
                <w:lang w:val="en-US"/>
              </w:rPr>
            </w:pPr>
            <w:r w:rsidRPr="004C0A71">
              <w:rPr>
                <w:rFonts w:ascii="Times New Roman" w:hAnsi="Times New Roman"/>
                <w:sz w:val="20"/>
                <w:szCs w:val="20"/>
                <w:lang w:val="en-US"/>
              </w:rPr>
              <w:t>2</w:t>
            </w:r>
          </w:p>
        </w:tc>
        <w:tc>
          <w:tcPr>
            <w:tcW w:w="992" w:type="dxa"/>
            <w:tcBorders>
              <w:top w:val="nil"/>
              <w:bottom w:val="nil"/>
            </w:tcBorders>
          </w:tcPr>
          <w:p w14:paraId="3E60D30D" w14:textId="5EFA3179" w:rsidR="00985224" w:rsidRPr="004C0A71" w:rsidRDefault="00823AD7"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r w:rsidR="00E9190D" w:rsidRPr="004C0A71" w14:paraId="5E94D6BA" w14:textId="238D6FE4" w:rsidTr="000C080E">
        <w:tc>
          <w:tcPr>
            <w:tcW w:w="1555" w:type="dxa"/>
            <w:tcBorders>
              <w:top w:val="nil"/>
              <w:bottom w:val="single" w:sz="4" w:space="0" w:color="auto"/>
            </w:tcBorders>
            <w:vAlign w:val="center"/>
          </w:tcPr>
          <w:p w14:paraId="7942BD38" w14:textId="108F63E6" w:rsidR="00985224" w:rsidRPr="004C0A71" w:rsidRDefault="00985224" w:rsidP="00E9190D">
            <w:pPr>
              <w:rPr>
                <w:rFonts w:ascii="Times New Roman" w:hAnsi="Times New Roman"/>
                <w:sz w:val="20"/>
                <w:szCs w:val="20"/>
                <w:lang w:val="en-US"/>
              </w:rPr>
            </w:pPr>
            <w:r w:rsidRPr="004C0A71">
              <w:rPr>
                <w:rFonts w:ascii="Times New Roman" w:hAnsi="Times New Roman"/>
                <w:sz w:val="20"/>
                <w:szCs w:val="20"/>
                <w:lang w:val="en-US"/>
              </w:rPr>
              <w:t xml:space="preserve">     pT3</w:t>
            </w:r>
          </w:p>
        </w:tc>
        <w:tc>
          <w:tcPr>
            <w:tcW w:w="894" w:type="dxa"/>
            <w:tcBorders>
              <w:top w:val="nil"/>
              <w:bottom w:val="single" w:sz="4" w:space="0" w:color="auto"/>
            </w:tcBorders>
            <w:vAlign w:val="center"/>
          </w:tcPr>
          <w:p w14:paraId="10620B74" w14:textId="247006AF"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10</w:t>
            </w:r>
          </w:p>
        </w:tc>
        <w:tc>
          <w:tcPr>
            <w:tcW w:w="1095" w:type="dxa"/>
            <w:tcBorders>
              <w:top w:val="nil"/>
              <w:bottom w:val="single" w:sz="4" w:space="0" w:color="auto"/>
            </w:tcBorders>
            <w:vAlign w:val="center"/>
          </w:tcPr>
          <w:p w14:paraId="1C5E093B" w14:textId="4EBA8534"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899" w:type="dxa"/>
            <w:tcBorders>
              <w:top w:val="nil"/>
              <w:bottom w:val="single" w:sz="4" w:space="0" w:color="auto"/>
            </w:tcBorders>
          </w:tcPr>
          <w:p w14:paraId="0CA988FE" w14:textId="3798931B" w:rsidR="00985224" w:rsidRPr="004C0A71" w:rsidRDefault="00A4213D" w:rsidP="00E9190D">
            <w:pPr>
              <w:jc w:val="center"/>
              <w:rPr>
                <w:rFonts w:ascii="Times New Roman" w:hAnsi="Times New Roman"/>
                <w:sz w:val="20"/>
                <w:szCs w:val="20"/>
                <w:lang w:val="en-US"/>
              </w:rPr>
            </w:pPr>
            <w:r w:rsidRPr="004C0A71">
              <w:rPr>
                <w:rFonts w:ascii="Times New Roman" w:hAnsi="Times New Roman"/>
                <w:sz w:val="20"/>
                <w:szCs w:val="20"/>
                <w:lang w:val="en-US"/>
              </w:rPr>
              <w:t>4</w:t>
            </w:r>
          </w:p>
        </w:tc>
        <w:tc>
          <w:tcPr>
            <w:tcW w:w="992" w:type="dxa"/>
            <w:tcBorders>
              <w:top w:val="nil"/>
              <w:bottom w:val="single" w:sz="4" w:space="0" w:color="auto"/>
            </w:tcBorders>
          </w:tcPr>
          <w:p w14:paraId="7B037742" w14:textId="08A75A53" w:rsidR="00985224" w:rsidRPr="004C0A71" w:rsidRDefault="00985224"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single" w:sz="4" w:space="0" w:color="auto"/>
            </w:tcBorders>
          </w:tcPr>
          <w:p w14:paraId="1F7E7FD2" w14:textId="0A173930"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10</w:t>
            </w:r>
          </w:p>
        </w:tc>
        <w:tc>
          <w:tcPr>
            <w:tcW w:w="993" w:type="dxa"/>
            <w:tcBorders>
              <w:top w:val="nil"/>
              <w:bottom w:val="single" w:sz="4" w:space="0" w:color="auto"/>
            </w:tcBorders>
          </w:tcPr>
          <w:p w14:paraId="27A4BEB3" w14:textId="37F98E86" w:rsidR="00985224" w:rsidRPr="004C0A71" w:rsidRDefault="00277FEA"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c>
          <w:tcPr>
            <w:tcW w:w="992" w:type="dxa"/>
            <w:tcBorders>
              <w:top w:val="nil"/>
              <w:bottom w:val="single" w:sz="4" w:space="0" w:color="auto"/>
            </w:tcBorders>
          </w:tcPr>
          <w:p w14:paraId="083C6781" w14:textId="1BE6C271" w:rsidR="00985224" w:rsidRPr="004C0A71" w:rsidRDefault="00823AD7" w:rsidP="00E9190D">
            <w:pPr>
              <w:jc w:val="center"/>
              <w:rPr>
                <w:rFonts w:ascii="Times New Roman" w:hAnsi="Times New Roman"/>
                <w:sz w:val="20"/>
                <w:szCs w:val="20"/>
                <w:lang w:val="en-US"/>
              </w:rPr>
            </w:pPr>
            <w:r w:rsidRPr="004C0A71">
              <w:rPr>
                <w:rFonts w:ascii="Times New Roman" w:hAnsi="Times New Roman"/>
                <w:sz w:val="20"/>
                <w:szCs w:val="20"/>
                <w:lang w:val="en-US"/>
              </w:rPr>
              <w:t>4</w:t>
            </w:r>
          </w:p>
        </w:tc>
        <w:tc>
          <w:tcPr>
            <w:tcW w:w="992" w:type="dxa"/>
            <w:tcBorders>
              <w:top w:val="nil"/>
              <w:bottom w:val="single" w:sz="4" w:space="0" w:color="auto"/>
            </w:tcBorders>
          </w:tcPr>
          <w:p w14:paraId="040A5353" w14:textId="3F48C7E6" w:rsidR="00985224" w:rsidRPr="004C0A71" w:rsidRDefault="00823AD7" w:rsidP="00E9190D">
            <w:pPr>
              <w:jc w:val="center"/>
              <w:rPr>
                <w:rFonts w:ascii="Times New Roman" w:hAnsi="Times New Roman"/>
                <w:sz w:val="20"/>
                <w:szCs w:val="20"/>
                <w:lang w:val="en-US"/>
              </w:rPr>
            </w:pPr>
            <w:r w:rsidRPr="004C0A71">
              <w:rPr>
                <w:rFonts w:ascii="Times New Roman" w:hAnsi="Times New Roman"/>
                <w:sz w:val="20"/>
                <w:szCs w:val="20"/>
                <w:lang w:val="en-US"/>
              </w:rPr>
              <w:t>-</w:t>
            </w:r>
          </w:p>
        </w:tc>
      </w:tr>
    </w:tbl>
    <w:p w14:paraId="38A3D2AF" w14:textId="0ED20D37" w:rsidR="006F3EC9" w:rsidRPr="004C0A71" w:rsidRDefault="005550CA" w:rsidP="00892A36">
      <w:pPr>
        <w:autoSpaceDE w:val="0"/>
        <w:autoSpaceDN w:val="0"/>
        <w:adjustRightInd w:val="0"/>
        <w:spacing w:after="0" w:line="240" w:lineRule="auto"/>
        <w:jc w:val="both"/>
        <w:rPr>
          <w:rFonts w:ascii="Times New Roman" w:hAnsi="Times New Roman"/>
          <w:sz w:val="18"/>
          <w:szCs w:val="18"/>
          <w:lang w:val="en-US"/>
        </w:rPr>
      </w:pPr>
      <w:r w:rsidRPr="004C0A71">
        <w:rPr>
          <w:rFonts w:ascii="Times New Roman" w:hAnsi="Times New Roman"/>
          <w:i/>
          <w:iCs/>
          <w:sz w:val="18"/>
          <w:szCs w:val="18"/>
          <w:vertAlign w:val="superscript"/>
          <w:lang w:val="en-US"/>
        </w:rPr>
        <w:t xml:space="preserve">a </w:t>
      </w:r>
      <w:bookmarkStart w:id="16" w:name="_Hlk89868321"/>
      <w:r w:rsidRPr="004C0A71">
        <w:rPr>
          <w:rFonts w:ascii="Times New Roman" w:hAnsi="Times New Roman"/>
          <w:sz w:val="18"/>
          <w:szCs w:val="18"/>
          <w:lang w:val="en-US"/>
        </w:rPr>
        <w:t xml:space="preserve">Tumors were classified according </w:t>
      </w:r>
      <w:r w:rsidR="00400CF3" w:rsidRPr="004C0A71">
        <w:rPr>
          <w:rFonts w:ascii="Times New Roman" w:hAnsi="Times New Roman"/>
          <w:sz w:val="18"/>
          <w:szCs w:val="18"/>
          <w:lang w:val="en-US"/>
        </w:rPr>
        <w:t xml:space="preserve">to </w:t>
      </w:r>
      <w:r w:rsidRPr="004C0A71">
        <w:rPr>
          <w:rFonts w:ascii="Times New Roman" w:hAnsi="Times New Roman"/>
          <w:sz w:val="18"/>
          <w:szCs w:val="18"/>
          <w:lang w:val="en-US"/>
        </w:rPr>
        <w:t>World Health Organization (WHO)/</w:t>
      </w:r>
      <w:r w:rsidR="00400CF3" w:rsidRPr="004C0A71">
        <w:rPr>
          <w:rFonts w:ascii="Times New Roman" w:hAnsi="Times New Roman"/>
          <w:sz w:val="18"/>
          <w:szCs w:val="18"/>
          <w:lang w:val="en-US"/>
        </w:rPr>
        <w:t xml:space="preserve"> </w:t>
      </w:r>
      <w:r w:rsidRPr="004C0A71">
        <w:rPr>
          <w:rFonts w:ascii="Times New Roman" w:hAnsi="Times New Roman"/>
          <w:sz w:val="18"/>
          <w:szCs w:val="18"/>
          <w:lang w:val="en-US"/>
        </w:rPr>
        <w:t>International Society of Urological Pathology (ISUP) classification criteria</w:t>
      </w:r>
      <w:bookmarkEnd w:id="16"/>
      <w:r w:rsidR="006F3EC9" w:rsidRPr="004C0A71">
        <w:rPr>
          <w:rFonts w:ascii="Times New Roman" w:hAnsi="Times New Roman"/>
          <w:sz w:val="18"/>
          <w:szCs w:val="18"/>
          <w:lang w:val="en-US"/>
        </w:rPr>
        <w:t xml:space="preserve">; </w:t>
      </w:r>
      <w:r w:rsidR="006B75E2" w:rsidRPr="004C0A71">
        <w:rPr>
          <w:rFonts w:ascii="Times New Roman" w:hAnsi="Times New Roman"/>
          <w:sz w:val="18"/>
          <w:szCs w:val="18"/>
          <w:lang w:val="en-US"/>
        </w:rPr>
        <w:t xml:space="preserve">AML – angiomyolipoma; </w:t>
      </w:r>
      <w:proofErr w:type="spellStart"/>
      <w:r w:rsidR="006B75E2" w:rsidRPr="004C0A71">
        <w:rPr>
          <w:rFonts w:ascii="Times New Roman" w:hAnsi="Times New Roman"/>
          <w:sz w:val="18"/>
          <w:szCs w:val="18"/>
          <w:lang w:val="en-US"/>
        </w:rPr>
        <w:t>ccRCC</w:t>
      </w:r>
      <w:proofErr w:type="spellEnd"/>
      <w:r w:rsidR="006B75E2" w:rsidRPr="004C0A71">
        <w:rPr>
          <w:rFonts w:ascii="Times New Roman" w:hAnsi="Times New Roman"/>
          <w:sz w:val="18"/>
          <w:szCs w:val="18"/>
          <w:lang w:val="en-US"/>
        </w:rPr>
        <w:t xml:space="preserve"> - clear cell RCC; CDC - collecting duct carcinoma </w:t>
      </w:r>
      <w:proofErr w:type="spellStart"/>
      <w:r w:rsidR="006B75E2" w:rsidRPr="004C0A71">
        <w:rPr>
          <w:rFonts w:ascii="Times New Roman" w:hAnsi="Times New Roman"/>
          <w:sz w:val="18"/>
          <w:szCs w:val="18"/>
          <w:lang w:val="en-US"/>
        </w:rPr>
        <w:t>chRCC</w:t>
      </w:r>
      <w:proofErr w:type="spellEnd"/>
      <w:r w:rsidR="006B75E2" w:rsidRPr="004C0A71">
        <w:rPr>
          <w:rFonts w:ascii="Times New Roman" w:hAnsi="Times New Roman"/>
          <w:sz w:val="18"/>
          <w:szCs w:val="18"/>
          <w:lang w:val="en-US"/>
        </w:rPr>
        <w:t xml:space="preserve"> - chromophobe renal cell carcinoma; F – female; N0 - no nodal involvement; </w:t>
      </w:r>
      <w:r w:rsidR="006F3EC9" w:rsidRPr="004C0A71">
        <w:rPr>
          <w:rFonts w:ascii="Times New Roman" w:hAnsi="Times New Roman"/>
          <w:sz w:val="18"/>
          <w:szCs w:val="18"/>
          <w:lang w:val="en-US"/>
        </w:rPr>
        <w:t xml:space="preserve">OCT - oncocytoma urothelial; </w:t>
      </w:r>
      <w:proofErr w:type="spellStart"/>
      <w:r w:rsidR="006B75E2" w:rsidRPr="004C0A71">
        <w:rPr>
          <w:rFonts w:ascii="Times New Roman" w:hAnsi="Times New Roman"/>
          <w:sz w:val="18"/>
          <w:szCs w:val="18"/>
          <w:lang w:val="en-US"/>
        </w:rPr>
        <w:t>pRCC</w:t>
      </w:r>
      <w:proofErr w:type="spellEnd"/>
      <w:r w:rsidR="006B75E2" w:rsidRPr="004C0A71">
        <w:rPr>
          <w:rFonts w:ascii="Times New Roman" w:hAnsi="Times New Roman"/>
          <w:sz w:val="18"/>
          <w:szCs w:val="18"/>
          <w:lang w:val="en-US"/>
        </w:rPr>
        <w:t xml:space="preserve"> - papillary RCC; </w:t>
      </w:r>
      <w:r w:rsidR="006F3EC9" w:rsidRPr="004C0A71">
        <w:rPr>
          <w:rFonts w:ascii="Times New Roman" w:hAnsi="Times New Roman"/>
          <w:sz w:val="18"/>
          <w:szCs w:val="18"/>
          <w:lang w:val="en-US"/>
        </w:rPr>
        <w:t xml:space="preserve">T1a - tumor confined to kidney, &lt;4 cm; T1b - tumor confined to kidney, &gt;4 cm but &lt;7 cm; T2a - tumor confined to kidney, &gt;7 cm but not &gt;10 cm; T2b - tumor confined to kidney, &gt;10 cm; T3a: Tumor grossly extends into the renal vein or its segmental branches, or tumor invades perirenal and/or renal sinus fat but not beyond the Gerota fascia; T4: involves ipsilateral adrenal gland or invades beyond Gerota's fascia; </w:t>
      </w:r>
      <w:proofErr w:type="spellStart"/>
      <w:r w:rsidR="006F3EC9" w:rsidRPr="004C0A71">
        <w:rPr>
          <w:rFonts w:ascii="Times New Roman" w:hAnsi="Times New Roman"/>
          <w:sz w:val="18"/>
          <w:szCs w:val="18"/>
          <w:lang w:val="en-US"/>
        </w:rPr>
        <w:t>tcRC</w:t>
      </w:r>
      <w:proofErr w:type="spellEnd"/>
      <w:r w:rsidR="006F3EC9" w:rsidRPr="004C0A71">
        <w:rPr>
          <w:rFonts w:ascii="Times New Roman" w:hAnsi="Times New Roman"/>
          <w:sz w:val="18"/>
          <w:szCs w:val="18"/>
          <w:lang w:val="en-US"/>
        </w:rPr>
        <w:t xml:space="preserve"> - </w:t>
      </w:r>
      <w:proofErr w:type="spellStart"/>
      <w:r w:rsidR="006F3EC9" w:rsidRPr="004C0A71">
        <w:rPr>
          <w:rFonts w:ascii="Times New Roman" w:hAnsi="Times New Roman"/>
          <w:sz w:val="18"/>
          <w:szCs w:val="18"/>
          <w:lang w:val="en-US"/>
        </w:rPr>
        <w:t>tubulocystic</w:t>
      </w:r>
      <w:proofErr w:type="spellEnd"/>
      <w:r w:rsidR="006F3EC9" w:rsidRPr="004C0A71">
        <w:rPr>
          <w:rFonts w:ascii="Times New Roman" w:hAnsi="Times New Roman"/>
          <w:sz w:val="18"/>
          <w:szCs w:val="18"/>
          <w:lang w:val="en-US"/>
        </w:rPr>
        <w:t xml:space="preserve"> renal cell carcinoma; UC - urothelial</w:t>
      </w:r>
    </w:p>
    <w:p w14:paraId="158AB583" w14:textId="77777777" w:rsidR="006E08FC" w:rsidRPr="004C0A71" w:rsidRDefault="006E08FC" w:rsidP="006B75E2">
      <w:pPr>
        <w:spacing w:after="0"/>
        <w:jc w:val="both"/>
        <w:rPr>
          <w:rFonts w:ascii="Times New Roman" w:hAnsi="Times New Roman"/>
          <w:sz w:val="24"/>
          <w:szCs w:val="24"/>
          <w:lang w:val="en-US"/>
        </w:rPr>
      </w:pPr>
    </w:p>
    <w:p w14:paraId="4A377CD0" w14:textId="77777777" w:rsidR="006B75E2" w:rsidRPr="004C0A71" w:rsidRDefault="006B75E2" w:rsidP="005550CA">
      <w:pPr>
        <w:autoSpaceDE w:val="0"/>
        <w:autoSpaceDN w:val="0"/>
        <w:adjustRightInd w:val="0"/>
        <w:spacing w:after="0" w:line="240" w:lineRule="auto"/>
        <w:rPr>
          <w:rFonts w:ascii="Times New Roman" w:hAnsi="Times New Roman"/>
          <w:sz w:val="20"/>
          <w:szCs w:val="14"/>
          <w:lang w:val="en-US"/>
        </w:rPr>
      </w:pPr>
    </w:p>
    <w:p w14:paraId="79F2EA23" w14:textId="4445FFDA" w:rsidR="00A732E1" w:rsidRPr="004C0A71" w:rsidRDefault="00A732E1" w:rsidP="00A732E1">
      <w:pPr>
        <w:spacing w:line="240" w:lineRule="auto"/>
        <w:rPr>
          <w:rFonts w:ascii="Times New Roman" w:hAnsi="Times New Roman"/>
          <w:sz w:val="20"/>
          <w:szCs w:val="20"/>
          <w:vertAlign w:val="superscript"/>
          <w:lang w:val="en-US"/>
        </w:rPr>
      </w:pPr>
    </w:p>
    <w:p w14:paraId="2B11E8D9" w14:textId="77777777" w:rsidR="00552951" w:rsidRPr="004C0A71" w:rsidRDefault="00552951" w:rsidP="00A732E1">
      <w:pPr>
        <w:spacing w:line="240" w:lineRule="auto"/>
        <w:rPr>
          <w:rFonts w:ascii="Times New Roman" w:hAnsi="Times New Roman"/>
          <w:sz w:val="20"/>
          <w:szCs w:val="20"/>
          <w:vertAlign w:val="superscript"/>
          <w:lang w:val="en-US"/>
        </w:rPr>
      </w:pPr>
    </w:p>
    <w:p w14:paraId="53103E27" w14:textId="77777777" w:rsidR="00552951" w:rsidRPr="004C0A71" w:rsidRDefault="00552951" w:rsidP="00A732E1">
      <w:pPr>
        <w:spacing w:line="240" w:lineRule="auto"/>
        <w:rPr>
          <w:rFonts w:ascii="Times New Roman" w:hAnsi="Times New Roman"/>
          <w:sz w:val="20"/>
          <w:szCs w:val="20"/>
          <w:vertAlign w:val="superscript"/>
          <w:lang w:val="en-US"/>
        </w:rPr>
      </w:pPr>
    </w:p>
    <w:p w14:paraId="31AD352A" w14:textId="77777777" w:rsidR="00552951" w:rsidRPr="004C0A71" w:rsidRDefault="00552951" w:rsidP="00A732E1">
      <w:pPr>
        <w:spacing w:line="240" w:lineRule="auto"/>
        <w:rPr>
          <w:rFonts w:ascii="Times New Roman" w:hAnsi="Times New Roman"/>
          <w:sz w:val="20"/>
          <w:szCs w:val="20"/>
          <w:vertAlign w:val="superscript"/>
          <w:lang w:val="en-US"/>
        </w:rPr>
      </w:pPr>
    </w:p>
    <w:p w14:paraId="311367C0" w14:textId="77777777" w:rsidR="00552951" w:rsidRPr="004C0A71" w:rsidRDefault="00552951" w:rsidP="00A732E1">
      <w:pPr>
        <w:spacing w:line="240" w:lineRule="auto"/>
        <w:rPr>
          <w:rFonts w:ascii="Times New Roman" w:hAnsi="Times New Roman"/>
          <w:sz w:val="20"/>
          <w:szCs w:val="20"/>
          <w:vertAlign w:val="superscript"/>
          <w:lang w:val="en-US"/>
        </w:rPr>
      </w:pPr>
    </w:p>
    <w:p w14:paraId="5B5F71CF" w14:textId="77777777" w:rsidR="00552951" w:rsidRPr="004C0A71" w:rsidRDefault="00552951" w:rsidP="00A732E1">
      <w:pPr>
        <w:spacing w:line="240" w:lineRule="auto"/>
        <w:rPr>
          <w:rFonts w:ascii="Times New Roman" w:hAnsi="Times New Roman"/>
          <w:sz w:val="20"/>
          <w:szCs w:val="20"/>
          <w:vertAlign w:val="superscript"/>
          <w:lang w:val="en-US"/>
        </w:rPr>
      </w:pPr>
    </w:p>
    <w:p w14:paraId="04AAFCD0" w14:textId="77777777" w:rsidR="00552951" w:rsidRPr="004C0A71" w:rsidRDefault="00552951" w:rsidP="00A732E1">
      <w:pPr>
        <w:spacing w:line="240" w:lineRule="auto"/>
        <w:rPr>
          <w:rFonts w:ascii="Times New Roman" w:hAnsi="Times New Roman"/>
          <w:sz w:val="20"/>
          <w:szCs w:val="20"/>
          <w:vertAlign w:val="superscript"/>
          <w:lang w:val="en-US"/>
        </w:rPr>
      </w:pPr>
    </w:p>
    <w:p w14:paraId="65B503B4" w14:textId="77777777" w:rsidR="00552951" w:rsidRPr="004C0A71" w:rsidRDefault="00552951" w:rsidP="00A732E1">
      <w:pPr>
        <w:spacing w:line="240" w:lineRule="auto"/>
        <w:rPr>
          <w:rFonts w:ascii="Times New Roman" w:hAnsi="Times New Roman"/>
          <w:sz w:val="20"/>
          <w:szCs w:val="20"/>
          <w:vertAlign w:val="superscript"/>
          <w:lang w:val="en-US"/>
        </w:rPr>
      </w:pPr>
    </w:p>
    <w:p w14:paraId="1DCB2462" w14:textId="77777777" w:rsidR="00552951" w:rsidRPr="004C0A71" w:rsidRDefault="00552951" w:rsidP="00A732E1">
      <w:pPr>
        <w:spacing w:line="240" w:lineRule="auto"/>
        <w:rPr>
          <w:rFonts w:ascii="Times New Roman" w:hAnsi="Times New Roman"/>
          <w:sz w:val="20"/>
          <w:szCs w:val="20"/>
          <w:vertAlign w:val="superscript"/>
          <w:lang w:val="en-US"/>
        </w:rPr>
      </w:pPr>
    </w:p>
    <w:p w14:paraId="411DF10A" w14:textId="77777777" w:rsidR="00552951" w:rsidRPr="004C0A71" w:rsidRDefault="00552951" w:rsidP="00A732E1">
      <w:pPr>
        <w:spacing w:line="240" w:lineRule="auto"/>
        <w:rPr>
          <w:rFonts w:ascii="Times New Roman" w:hAnsi="Times New Roman"/>
          <w:sz w:val="20"/>
          <w:szCs w:val="20"/>
          <w:vertAlign w:val="superscript"/>
          <w:lang w:val="en-US"/>
        </w:rPr>
      </w:pPr>
    </w:p>
    <w:p w14:paraId="2F59898E" w14:textId="77777777" w:rsidR="00541227" w:rsidRPr="004C0A71" w:rsidRDefault="00541227" w:rsidP="00A732E1">
      <w:pPr>
        <w:spacing w:line="240" w:lineRule="auto"/>
        <w:rPr>
          <w:rFonts w:ascii="Times New Roman" w:hAnsi="Times New Roman"/>
          <w:sz w:val="20"/>
          <w:szCs w:val="20"/>
          <w:lang w:val="en-US"/>
        </w:rPr>
      </w:pPr>
    </w:p>
    <w:p w14:paraId="64BABB84" w14:textId="6047F899" w:rsidR="002E7FF1" w:rsidRPr="004C0A71" w:rsidRDefault="00A30745" w:rsidP="00A30745">
      <w:pPr>
        <w:spacing w:line="360" w:lineRule="auto"/>
        <w:jc w:val="center"/>
        <w:rPr>
          <w:rFonts w:ascii="Times New Roman" w:hAnsi="Times New Roman"/>
          <w:b/>
          <w:bCs/>
          <w:noProof/>
          <w:lang w:val="en-US"/>
        </w:rPr>
      </w:pPr>
      <w:r w:rsidRPr="004C0A71">
        <w:rPr>
          <w:rFonts w:ascii="Times New Roman" w:hAnsi="Times New Roman"/>
          <w:b/>
          <w:bCs/>
          <w:noProof/>
          <w:lang w:val="en-US"/>
        </w:rPr>
        <w:drawing>
          <wp:inline distT="0" distB="0" distL="0" distR="0" wp14:anchorId="200D8214" wp14:editId="373100E9">
            <wp:extent cx="5040630" cy="5399405"/>
            <wp:effectExtent l="0" t="0" r="7620" b="0"/>
            <wp:docPr id="2802230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630" cy="5399405"/>
                    </a:xfrm>
                    <a:prstGeom prst="rect">
                      <a:avLst/>
                    </a:prstGeom>
                    <a:noFill/>
                    <a:ln>
                      <a:noFill/>
                    </a:ln>
                  </pic:spPr>
                </pic:pic>
              </a:graphicData>
            </a:graphic>
          </wp:inline>
        </w:drawing>
      </w:r>
    </w:p>
    <w:p w14:paraId="57B6D956" w14:textId="52C6FEFD" w:rsidR="002E7FF1" w:rsidRPr="004C0A71" w:rsidRDefault="002E7FF1" w:rsidP="00A30745">
      <w:pPr>
        <w:spacing w:line="360" w:lineRule="auto"/>
        <w:jc w:val="both"/>
        <w:rPr>
          <w:rFonts w:ascii="Times New Roman" w:hAnsi="Times New Roman"/>
          <w:color w:val="000000"/>
          <w:sz w:val="20"/>
          <w:szCs w:val="20"/>
          <w:lang w:val="en-US"/>
        </w:rPr>
      </w:pPr>
      <w:r w:rsidRPr="004C0A71">
        <w:rPr>
          <w:rFonts w:ascii="Times New Roman" w:hAnsi="Times New Roman"/>
          <w:b/>
          <w:bCs/>
          <w:color w:val="000000"/>
          <w:sz w:val="20"/>
          <w:szCs w:val="20"/>
          <w:lang w:val="en-US"/>
        </w:rPr>
        <w:t>Figure S1.</w:t>
      </w:r>
      <w:r w:rsidRPr="004C0A71">
        <w:rPr>
          <w:rFonts w:ascii="Times New Roman" w:hAnsi="Times New Roman"/>
          <w:color w:val="000000"/>
          <w:sz w:val="20"/>
          <w:szCs w:val="20"/>
          <w:lang w:val="en-US"/>
        </w:rPr>
        <w:t xml:space="preserve"> </w:t>
      </w:r>
      <w:r w:rsidR="00A30745" w:rsidRPr="004C0A71">
        <w:rPr>
          <w:rFonts w:ascii="Times New Roman" w:hAnsi="Times New Roman"/>
          <w:color w:val="000000"/>
          <w:sz w:val="20"/>
          <w:szCs w:val="20"/>
          <w:lang w:val="en-US"/>
        </w:rPr>
        <w:t>Metabolomic analysis of serum samples from KC and NC groups in the validation set. (A) PCA and (B) OPLS-DA score plots distinguishing tumor (violet) and control (orange) serum samples. (C) Receiver Operating Characteristic (ROC) curves illustrating the diagnostic performance.</w:t>
      </w:r>
    </w:p>
    <w:p w14:paraId="08D029BA" w14:textId="6F440A4D" w:rsidR="002E7FF1" w:rsidRPr="004C0A71" w:rsidRDefault="00A7096E" w:rsidP="00247B7A">
      <w:pPr>
        <w:spacing w:line="360" w:lineRule="auto"/>
        <w:jc w:val="center"/>
        <w:rPr>
          <w:rFonts w:ascii="Times New Roman" w:hAnsi="Times New Roman"/>
          <w:b/>
          <w:bCs/>
          <w:noProof/>
          <w:lang w:val="en-US"/>
        </w:rPr>
      </w:pPr>
      <w:r w:rsidRPr="004C0A71">
        <w:rPr>
          <w:rFonts w:ascii="Times New Roman" w:hAnsi="Times New Roman"/>
          <w:b/>
          <w:bCs/>
          <w:noProof/>
          <w:lang w:val="en-US"/>
        </w:rPr>
        <w:lastRenderedPageBreak/>
        <w:drawing>
          <wp:inline distT="0" distB="0" distL="0" distR="0" wp14:anchorId="52974648" wp14:editId="1B0E3114">
            <wp:extent cx="5040630" cy="5399405"/>
            <wp:effectExtent l="0" t="0" r="7620" b="0"/>
            <wp:docPr id="37463289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630" cy="5399405"/>
                    </a:xfrm>
                    <a:prstGeom prst="rect">
                      <a:avLst/>
                    </a:prstGeom>
                    <a:noFill/>
                    <a:ln>
                      <a:noFill/>
                    </a:ln>
                  </pic:spPr>
                </pic:pic>
              </a:graphicData>
            </a:graphic>
          </wp:inline>
        </w:drawing>
      </w:r>
    </w:p>
    <w:p w14:paraId="227EAC2B" w14:textId="1D7B3788" w:rsidR="00A7096E" w:rsidRPr="004C0A71" w:rsidRDefault="00A7096E" w:rsidP="00A7096E">
      <w:pPr>
        <w:spacing w:line="360" w:lineRule="auto"/>
        <w:jc w:val="both"/>
        <w:rPr>
          <w:rFonts w:ascii="Times New Roman" w:hAnsi="Times New Roman"/>
          <w:color w:val="000000"/>
          <w:sz w:val="20"/>
          <w:szCs w:val="20"/>
          <w:lang w:val="en-US"/>
        </w:rPr>
      </w:pPr>
      <w:r w:rsidRPr="004C0A71">
        <w:rPr>
          <w:rFonts w:ascii="Times New Roman" w:hAnsi="Times New Roman"/>
          <w:b/>
          <w:bCs/>
          <w:color w:val="000000"/>
          <w:sz w:val="20"/>
          <w:szCs w:val="20"/>
          <w:lang w:val="en-US"/>
        </w:rPr>
        <w:t>Figure S2.</w:t>
      </w:r>
      <w:r w:rsidRPr="004C0A71">
        <w:rPr>
          <w:rFonts w:ascii="Times New Roman" w:hAnsi="Times New Roman"/>
          <w:color w:val="000000"/>
          <w:sz w:val="20"/>
          <w:szCs w:val="20"/>
          <w:lang w:val="en-US"/>
        </w:rPr>
        <w:t xml:space="preserve"> Metabolomic analysis of urine samples from KC and NC groups in the validation set. (A) PCA and (B) OPLS-DA score plots distinguishing tumor (violet) and control (orange) urine samples. (C) Receiver Operating Characteristic (ROC) curves illustrating the diagnostic performance.</w:t>
      </w:r>
    </w:p>
    <w:p w14:paraId="5CF0DAEF" w14:textId="77777777" w:rsidR="002E7FF1" w:rsidRPr="004C0A71" w:rsidRDefault="002E7FF1" w:rsidP="00A732E1">
      <w:pPr>
        <w:spacing w:line="360" w:lineRule="auto"/>
        <w:jc w:val="both"/>
        <w:rPr>
          <w:rFonts w:ascii="Times New Roman" w:hAnsi="Times New Roman"/>
          <w:b/>
          <w:bCs/>
          <w:noProof/>
          <w:lang w:val="en-US"/>
        </w:rPr>
      </w:pPr>
    </w:p>
    <w:p w14:paraId="26F0DCFE" w14:textId="77777777" w:rsidR="006C748F" w:rsidRPr="004C0A71" w:rsidRDefault="006C748F" w:rsidP="00E83211">
      <w:pPr>
        <w:spacing w:after="0" w:line="360" w:lineRule="auto"/>
        <w:jc w:val="both"/>
        <w:rPr>
          <w:rFonts w:ascii="Times New Roman" w:hAnsi="Times New Roman"/>
          <w:b/>
          <w:bCs/>
          <w:noProof/>
          <w:lang w:val="en-US"/>
        </w:rPr>
      </w:pPr>
    </w:p>
    <w:p w14:paraId="69041C0D" w14:textId="7D4D1213" w:rsidR="00FA4528" w:rsidRPr="004C0A71" w:rsidRDefault="00FA4528" w:rsidP="00E83211">
      <w:pPr>
        <w:spacing w:after="0" w:line="360" w:lineRule="auto"/>
        <w:jc w:val="both"/>
        <w:rPr>
          <w:rFonts w:ascii="Times New Roman" w:hAnsi="Times New Roman"/>
          <w:b/>
          <w:bCs/>
          <w:noProof/>
          <w:lang w:val="en-US"/>
        </w:rPr>
      </w:pPr>
    </w:p>
    <w:p w14:paraId="10BB66B4" w14:textId="0F19B6C1" w:rsidR="00575C34" w:rsidRPr="004C0A71" w:rsidRDefault="00575C34" w:rsidP="00E83211">
      <w:pPr>
        <w:spacing w:after="0" w:line="360" w:lineRule="auto"/>
        <w:jc w:val="both"/>
        <w:rPr>
          <w:rFonts w:ascii="Times New Roman" w:hAnsi="Times New Roman"/>
          <w:b/>
          <w:bCs/>
          <w:noProof/>
          <w:lang w:val="en-US"/>
        </w:rPr>
      </w:pPr>
    </w:p>
    <w:p w14:paraId="6884D51D" w14:textId="4AF0B2EB" w:rsidR="00575C34" w:rsidRPr="004C0A71" w:rsidRDefault="00575C34" w:rsidP="00E83211">
      <w:pPr>
        <w:spacing w:after="0" w:line="360" w:lineRule="auto"/>
        <w:jc w:val="both"/>
        <w:rPr>
          <w:rFonts w:ascii="Times New Roman" w:hAnsi="Times New Roman"/>
          <w:b/>
          <w:bCs/>
          <w:noProof/>
          <w:lang w:val="en-US"/>
        </w:rPr>
      </w:pPr>
    </w:p>
    <w:p w14:paraId="0F0CC51B" w14:textId="77F24737" w:rsidR="00575C34" w:rsidRPr="004C0A71" w:rsidRDefault="00575C34" w:rsidP="00E83211">
      <w:pPr>
        <w:spacing w:after="0" w:line="360" w:lineRule="auto"/>
        <w:jc w:val="both"/>
        <w:rPr>
          <w:rFonts w:ascii="Times New Roman" w:hAnsi="Times New Roman"/>
          <w:b/>
          <w:bCs/>
          <w:noProof/>
          <w:lang w:val="en-US"/>
        </w:rPr>
      </w:pPr>
    </w:p>
    <w:p w14:paraId="24A301D8" w14:textId="1C8A6E7F" w:rsidR="00575C34" w:rsidRPr="004C0A71" w:rsidRDefault="00575C34" w:rsidP="00E83211">
      <w:pPr>
        <w:spacing w:after="0" w:line="360" w:lineRule="auto"/>
        <w:jc w:val="both"/>
        <w:rPr>
          <w:rFonts w:ascii="Times New Roman" w:hAnsi="Times New Roman"/>
          <w:b/>
          <w:bCs/>
          <w:noProof/>
          <w:lang w:val="en-US"/>
        </w:rPr>
      </w:pPr>
    </w:p>
    <w:p w14:paraId="05BDCC5E" w14:textId="5D55D789" w:rsidR="00575C34" w:rsidRPr="004C0A71" w:rsidRDefault="00575C34" w:rsidP="00E83211">
      <w:pPr>
        <w:spacing w:after="0" w:line="360" w:lineRule="auto"/>
        <w:jc w:val="both"/>
        <w:rPr>
          <w:rFonts w:ascii="Times New Roman" w:hAnsi="Times New Roman"/>
          <w:b/>
          <w:bCs/>
          <w:noProof/>
          <w:lang w:val="en-US"/>
        </w:rPr>
      </w:pPr>
    </w:p>
    <w:p w14:paraId="413A951C" w14:textId="7F77340D" w:rsidR="00575C34" w:rsidRPr="004C0A71" w:rsidRDefault="00575C34" w:rsidP="00E83211">
      <w:pPr>
        <w:spacing w:after="0" w:line="360" w:lineRule="auto"/>
        <w:jc w:val="both"/>
        <w:rPr>
          <w:rFonts w:ascii="Times New Roman" w:hAnsi="Times New Roman"/>
          <w:b/>
          <w:bCs/>
          <w:noProof/>
          <w:lang w:val="en-US"/>
        </w:rPr>
      </w:pPr>
    </w:p>
    <w:p w14:paraId="1B14D19C" w14:textId="08B9FCF5" w:rsidR="00575C34" w:rsidRPr="004C0A71" w:rsidRDefault="00575C34" w:rsidP="00E83211">
      <w:pPr>
        <w:spacing w:after="0" w:line="360" w:lineRule="auto"/>
        <w:jc w:val="both"/>
        <w:rPr>
          <w:rFonts w:ascii="Times New Roman" w:hAnsi="Times New Roman"/>
          <w:b/>
          <w:bCs/>
          <w:noProof/>
          <w:lang w:val="en-US"/>
        </w:rPr>
      </w:pPr>
    </w:p>
    <w:p w14:paraId="507B5FA3" w14:textId="46C9075E" w:rsidR="00757993" w:rsidRPr="004C0A71" w:rsidRDefault="007042D1" w:rsidP="00E83211">
      <w:pPr>
        <w:spacing w:after="0"/>
        <w:jc w:val="both"/>
        <w:rPr>
          <w:rFonts w:ascii="Times New Roman" w:hAnsi="Times New Roman"/>
          <w:b/>
          <w:lang w:val="en-US"/>
        </w:rPr>
      </w:pPr>
      <w:r w:rsidRPr="004C0A71">
        <w:rPr>
          <w:rFonts w:ascii="Times New Roman" w:hAnsi="Times New Roman"/>
          <w:b/>
          <w:lang w:val="en-US"/>
        </w:rPr>
        <w:lastRenderedPageBreak/>
        <w:t>Table S2.</w:t>
      </w:r>
      <w:r w:rsidRPr="004C0A71">
        <w:rPr>
          <w:rFonts w:ascii="Times New Roman" w:hAnsi="Times New Roman"/>
          <w:lang w:val="en-US"/>
        </w:rPr>
        <w:t xml:space="preserve"> </w:t>
      </w:r>
      <w:r w:rsidR="00F87B70" w:rsidRPr="004C0A71">
        <w:rPr>
          <w:rFonts w:ascii="Times New Roman" w:hAnsi="Times New Roman"/>
          <w:lang w:val="en-US"/>
        </w:rPr>
        <w:t>Cross-validation and permutation test results for OPLS-DA models distinguishing cancer from control in serum and urine samples.</w:t>
      </w:r>
    </w:p>
    <w:tbl>
      <w:tblPr>
        <w:tblStyle w:val="Tabela-Siatka"/>
        <w:tblpPr w:leftFromText="180" w:rightFromText="180" w:vertAnchor="page" w:horzAnchor="margin" w:tblpY="2070"/>
        <w:tblW w:w="977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0"/>
        <w:gridCol w:w="1124"/>
        <w:gridCol w:w="2098"/>
        <w:gridCol w:w="820"/>
        <w:gridCol w:w="820"/>
        <w:gridCol w:w="820"/>
        <w:gridCol w:w="1122"/>
        <w:gridCol w:w="992"/>
      </w:tblGrid>
      <w:tr w:rsidR="007042D1" w:rsidRPr="004C0A71" w14:paraId="65D22F78" w14:textId="77777777" w:rsidTr="00F87B70">
        <w:tc>
          <w:tcPr>
            <w:tcW w:w="1980" w:type="dxa"/>
            <w:vMerge w:val="restart"/>
            <w:vAlign w:val="center"/>
          </w:tcPr>
          <w:p w14:paraId="46714E91" w14:textId="77777777" w:rsidR="007042D1" w:rsidRPr="004C0A71" w:rsidRDefault="007042D1" w:rsidP="00F87B70">
            <w:pPr>
              <w:jc w:val="center"/>
              <w:rPr>
                <w:b/>
                <w:bCs/>
                <w:lang w:val="en-US"/>
              </w:rPr>
            </w:pPr>
            <w:r w:rsidRPr="004C0A71">
              <w:rPr>
                <w:b/>
                <w:bCs/>
                <w:lang w:val="en-US"/>
              </w:rPr>
              <w:t>Model</w:t>
            </w:r>
          </w:p>
        </w:tc>
        <w:tc>
          <w:tcPr>
            <w:tcW w:w="1124" w:type="dxa"/>
            <w:vMerge w:val="restart"/>
            <w:vAlign w:val="center"/>
          </w:tcPr>
          <w:p w14:paraId="03DFFBD4" w14:textId="77777777" w:rsidR="007042D1" w:rsidRPr="004C0A71" w:rsidRDefault="007042D1" w:rsidP="00F87B70">
            <w:pPr>
              <w:jc w:val="center"/>
              <w:rPr>
                <w:b/>
                <w:bCs/>
                <w:lang w:val="en-US"/>
              </w:rPr>
            </w:pPr>
            <w:r w:rsidRPr="004C0A71">
              <w:rPr>
                <w:b/>
                <w:bCs/>
                <w:lang w:val="en-US"/>
              </w:rPr>
              <w:t>Set</w:t>
            </w:r>
          </w:p>
        </w:tc>
        <w:tc>
          <w:tcPr>
            <w:tcW w:w="2098" w:type="dxa"/>
            <w:vMerge w:val="restart"/>
            <w:vAlign w:val="center"/>
          </w:tcPr>
          <w:p w14:paraId="42CC9DC0" w14:textId="77777777" w:rsidR="007042D1" w:rsidRPr="004C0A71" w:rsidRDefault="007042D1" w:rsidP="00F87B70">
            <w:pPr>
              <w:jc w:val="center"/>
              <w:rPr>
                <w:b/>
                <w:bCs/>
                <w:lang w:val="en-US"/>
              </w:rPr>
            </w:pPr>
            <w:r w:rsidRPr="004C0A71">
              <w:rPr>
                <w:b/>
                <w:bCs/>
                <w:lang w:val="en-US"/>
              </w:rPr>
              <w:t>Component</w:t>
            </w:r>
          </w:p>
        </w:tc>
        <w:tc>
          <w:tcPr>
            <w:tcW w:w="820" w:type="dxa"/>
            <w:vMerge w:val="restart"/>
            <w:vAlign w:val="center"/>
          </w:tcPr>
          <w:p w14:paraId="3ECCAF42" w14:textId="77777777" w:rsidR="007042D1" w:rsidRPr="004C0A71" w:rsidRDefault="007042D1" w:rsidP="00F87B70">
            <w:pPr>
              <w:jc w:val="center"/>
              <w:rPr>
                <w:b/>
                <w:bCs/>
                <w:lang w:val="en-US"/>
              </w:rPr>
            </w:pPr>
            <w:r w:rsidRPr="004C0A71">
              <w:rPr>
                <w:b/>
                <w:bCs/>
                <w:lang w:val="en-US"/>
              </w:rPr>
              <w:t>R</w:t>
            </w:r>
            <w:r w:rsidRPr="004C0A71">
              <w:rPr>
                <w:b/>
                <w:bCs/>
                <w:vertAlign w:val="superscript"/>
                <w:lang w:val="en-US"/>
              </w:rPr>
              <w:t>2</w:t>
            </w:r>
            <w:r w:rsidRPr="004C0A71">
              <w:rPr>
                <w:b/>
                <w:bCs/>
                <w:lang w:val="en-US"/>
              </w:rPr>
              <w:t>(X)</w:t>
            </w:r>
          </w:p>
        </w:tc>
        <w:tc>
          <w:tcPr>
            <w:tcW w:w="820" w:type="dxa"/>
            <w:vMerge w:val="restart"/>
            <w:vAlign w:val="center"/>
          </w:tcPr>
          <w:p w14:paraId="4D6C4F04" w14:textId="77777777" w:rsidR="007042D1" w:rsidRPr="004C0A71" w:rsidRDefault="007042D1" w:rsidP="00F87B70">
            <w:pPr>
              <w:jc w:val="center"/>
              <w:rPr>
                <w:b/>
                <w:bCs/>
                <w:lang w:val="en-US"/>
              </w:rPr>
            </w:pPr>
            <w:r w:rsidRPr="004C0A71">
              <w:rPr>
                <w:b/>
                <w:bCs/>
                <w:lang w:val="en-US"/>
              </w:rPr>
              <w:t>R</w:t>
            </w:r>
            <w:r w:rsidRPr="004C0A71">
              <w:rPr>
                <w:b/>
                <w:bCs/>
                <w:vertAlign w:val="superscript"/>
                <w:lang w:val="en-US"/>
              </w:rPr>
              <w:t>2</w:t>
            </w:r>
            <w:r w:rsidRPr="004C0A71">
              <w:rPr>
                <w:b/>
                <w:bCs/>
                <w:lang w:val="en-US"/>
              </w:rPr>
              <w:t>(Y)</w:t>
            </w:r>
          </w:p>
        </w:tc>
        <w:tc>
          <w:tcPr>
            <w:tcW w:w="820" w:type="dxa"/>
            <w:vMerge w:val="restart"/>
            <w:vAlign w:val="center"/>
          </w:tcPr>
          <w:p w14:paraId="4F2036B3" w14:textId="77777777" w:rsidR="007042D1" w:rsidRPr="004C0A71" w:rsidRDefault="007042D1" w:rsidP="00F87B70">
            <w:pPr>
              <w:jc w:val="center"/>
              <w:rPr>
                <w:b/>
                <w:bCs/>
                <w:lang w:val="en-US"/>
              </w:rPr>
            </w:pPr>
            <w:r w:rsidRPr="004C0A71">
              <w:rPr>
                <w:b/>
                <w:bCs/>
                <w:lang w:val="en-US"/>
              </w:rPr>
              <w:t>Q</w:t>
            </w:r>
            <w:r w:rsidRPr="004C0A71">
              <w:rPr>
                <w:b/>
                <w:bCs/>
                <w:vertAlign w:val="superscript"/>
                <w:lang w:val="en-US"/>
              </w:rPr>
              <w:t>2</w:t>
            </w:r>
            <w:r w:rsidRPr="004C0A71">
              <w:rPr>
                <w:b/>
                <w:bCs/>
                <w:lang w:val="en-US"/>
              </w:rPr>
              <w:t>(Y)</w:t>
            </w:r>
          </w:p>
        </w:tc>
        <w:tc>
          <w:tcPr>
            <w:tcW w:w="2114" w:type="dxa"/>
            <w:gridSpan w:val="2"/>
            <w:vAlign w:val="center"/>
          </w:tcPr>
          <w:p w14:paraId="21DF6099" w14:textId="77777777" w:rsidR="007042D1" w:rsidRPr="004C0A71" w:rsidRDefault="007042D1" w:rsidP="00F87B70">
            <w:pPr>
              <w:jc w:val="center"/>
              <w:rPr>
                <w:b/>
                <w:bCs/>
                <w:lang w:val="en-US"/>
              </w:rPr>
            </w:pPr>
            <w:r w:rsidRPr="004C0A71">
              <w:rPr>
                <w:b/>
                <w:bCs/>
                <w:lang w:val="en-US"/>
              </w:rPr>
              <w:t>Permutation</w:t>
            </w:r>
          </w:p>
          <w:p w14:paraId="118992D2" w14:textId="63E09A9A" w:rsidR="007042D1" w:rsidRPr="004C0A71" w:rsidRDefault="007042D1" w:rsidP="00F87B70">
            <w:pPr>
              <w:jc w:val="center"/>
              <w:rPr>
                <w:b/>
                <w:bCs/>
                <w:lang w:val="en-US"/>
              </w:rPr>
            </w:pPr>
            <w:r w:rsidRPr="004C0A71">
              <w:rPr>
                <w:b/>
                <w:bCs/>
                <w:lang w:val="en-US"/>
              </w:rPr>
              <w:t xml:space="preserve">(2000 </w:t>
            </w:r>
            <w:r w:rsidR="0055667C" w:rsidRPr="004C0A71">
              <w:rPr>
                <w:b/>
                <w:bCs/>
                <w:lang w:val="en-US"/>
              </w:rPr>
              <w:t>iterations</w:t>
            </w:r>
            <w:r w:rsidRPr="004C0A71">
              <w:rPr>
                <w:b/>
                <w:bCs/>
                <w:lang w:val="en-US"/>
              </w:rPr>
              <w:t>)</w:t>
            </w:r>
          </w:p>
        </w:tc>
      </w:tr>
      <w:tr w:rsidR="007042D1" w:rsidRPr="004C0A71" w14:paraId="3E9CB4D0" w14:textId="77777777" w:rsidTr="00F87B70">
        <w:tc>
          <w:tcPr>
            <w:tcW w:w="1980" w:type="dxa"/>
            <w:vMerge/>
            <w:vAlign w:val="center"/>
          </w:tcPr>
          <w:p w14:paraId="4B73FCBD" w14:textId="77777777" w:rsidR="007042D1" w:rsidRPr="004C0A71" w:rsidRDefault="007042D1" w:rsidP="00F87B70">
            <w:pPr>
              <w:jc w:val="center"/>
              <w:rPr>
                <w:b/>
                <w:bCs/>
                <w:lang w:val="en-US"/>
              </w:rPr>
            </w:pPr>
          </w:p>
        </w:tc>
        <w:tc>
          <w:tcPr>
            <w:tcW w:w="1124" w:type="dxa"/>
            <w:vMerge/>
            <w:vAlign w:val="center"/>
          </w:tcPr>
          <w:p w14:paraId="3BB3B8F3" w14:textId="77777777" w:rsidR="007042D1" w:rsidRPr="004C0A71" w:rsidRDefault="007042D1" w:rsidP="00F87B70">
            <w:pPr>
              <w:jc w:val="center"/>
              <w:rPr>
                <w:b/>
                <w:bCs/>
                <w:lang w:val="en-US"/>
              </w:rPr>
            </w:pPr>
          </w:p>
        </w:tc>
        <w:tc>
          <w:tcPr>
            <w:tcW w:w="2098" w:type="dxa"/>
            <w:vMerge/>
            <w:vAlign w:val="center"/>
          </w:tcPr>
          <w:p w14:paraId="78CB1765" w14:textId="77777777" w:rsidR="007042D1" w:rsidRPr="004C0A71" w:rsidRDefault="007042D1" w:rsidP="00F87B70">
            <w:pPr>
              <w:jc w:val="center"/>
              <w:rPr>
                <w:b/>
                <w:bCs/>
                <w:lang w:val="en-US"/>
              </w:rPr>
            </w:pPr>
          </w:p>
        </w:tc>
        <w:tc>
          <w:tcPr>
            <w:tcW w:w="820" w:type="dxa"/>
            <w:vMerge/>
            <w:vAlign w:val="center"/>
          </w:tcPr>
          <w:p w14:paraId="224D64B8" w14:textId="77777777" w:rsidR="007042D1" w:rsidRPr="004C0A71" w:rsidRDefault="007042D1" w:rsidP="00F87B70">
            <w:pPr>
              <w:jc w:val="center"/>
              <w:rPr>
                <w:b/>
                <w:bCs/>
                <w:lang w:val="en-US"/>
              </w:rPr>
            </w:pPr>
          </w:p>
        </w:tc>
        <w:tc>
          <w:tcPr>
            <w:tcW w:w="820" w:type="dxa"/>
            <w:vMerge/>
            <w:vAlign w:val="center"/>
          </w:tcPr>
          <w:p w14:paraId="0E1DB765" w14:textId="77777777" w:rsidR="007042D1" w:rsidRPr="004C0A71" w:rsidRDefault="007042D1" w:rsidP="00F87B70">
            <w:pPr>
              <w:jc w:val="center"/>
              <w:rPr>
                <w:b/>
                <w:bCs/>
                <w:lang w:val="en-US"/>
              </w:rPr>
            </w:pPr>
          </w:p>
        </w:tc>
        <w:tc>
          <w:tcPr>
            <w:tcW w:w="820" w:type="dxa"/>
            <w:vMerge/>
            <w:vAlign w:val="center"/>
          </w:tcPr>
          <w:p w14:paraId="25115B49" w14:textId="77777777" w:rsidR="007042D1" w:rsidRPr="004C0A71" w:rsidRDefault="007042D1" w:rsidP="00F87B70">
            <w:pPr>
              <w:jc w:val="center"/>
              <w:rPr>
                <w:b/>
                <w:bCs/>
                <w:lang w:val="en-US"/>
              </w:rPr>
            </w:pPr>
          </w:p>
        </w:tc>
        <w:tc>
          <w:tcPr>
            <w:tcW w:w="1122" w:type="dxa"/>
            <w:vAlign w:val="center"/>
          </w:tcPr>
          <w:p w14:paraId="25E7BED6" w14:textId="77777777" w:rsidR="007042D1" w:rsidRPr="004C0A71" w:rsidRDefault="007042D1" w:rsidP="00F87B70">
            <w:pPr>
              <w:jc w:val="center"/>
              <w:rPr>
                <w:b/>
                <w:bCs/>
                <w:lang w:val="en-US"/>
              </w:rPr>
            </w:pPr>
            <w:r w:rsidRPr="004C0A71">
              <w:rPr>
                <w:b/>
                <w:bCs/>
                <w:lang w:val="en-US"/>
              </w:rPr>
              <w:t>R</w:t>
            </w:r>
            <w:r w:rsidRPr="004C0A71">
              <w:rPr>
                <w:b/>
                <w:bCs/>
                <w:vertAlign w:val="superscript"/>
                <w:lang w:val="en-US"/>
              </w:rPr>
              <w:t>2</w:t>
            </w:r>
            <w:r w:rsidRPr="004C0A71">
              <w:rPr>
                <w:b/>
                <w:bCs/>
                <w:lang w:val="en-US"/>
              </w:rPr>
              <w:t>(Y)</w:t>
            </w:r>
          </w:p>
        </w:tc>
        <w:tc>
          <w:tcPr>
            <w:tcW w:w="992" w:type="dxa"/>
            <w:vAlign w:val="center"/>
          </w:tcPr>
          <w:p w14:paraId="4690DDE0" w14:textId="77777777" w:rsidR="007042D1" w:rsidRPr="004C0A71" w:rsidRDefault="007042D1" w:rsidP="00F87B70">
            <w:pPr>
              <w:jc w:val="center"/>
              <w:rPr>
                <w:b/>
                <w:bCs/>
                <w:lang w:val="en-US"/>
              </w:rPr>
            </w:pPr>
            <w:r w:rsidRPr="004C0A71">
              <w:rPr>
                <w:b/>
                <w:bCs/>
                <w:lang w:val="en-US"/>
              </w:rPr>
              <w:t>Q</w:t>
            </w:r>
            <w:r w:rsidRPr="004C0A71">
              <w:rPr>
                <w:b/>
                <w:bCs/>
                <w:vertAlign w:val="superscript"/>
                <w:lang w:val="en-US"/>
              </w:rPr>
              <w:t>2</w:t>
            </w:r>
            <w:r w:rsidRPr="004C0A71">
              <w:rPr>
                <w:b/>
                <w:bCs/>
                <w:lang w:val="en-US"/>
              </w:rPr>
              <w:t>(Y)</w:t>
            </w:r>
          </w:p>
        </w:tc>
      </w:tr>
      <w:tr w:rsidR="007042D1" w:rsidRPr="004C0A71" w14:paraId="111E5F56" w14:textId="77777777" w:rsidTr="00F87B70">
        <w:tc>
          <w:tcPr>
            <w:tcW w:w="1980" w:type="dxa"/>
            <w:vMerge w:val="restart"/>
            <w:vAlign w:val="center"/>
          </w:tcPr>
          <w:p w14:paraId="2E52E849" w14:textId="77777777" w:rsidR="007042D1" w:rsidRPr="004C0A71" w:rsidRDefault="007042D1" w:rsidP="00F87B70">
            <w:pPr>
              <w:jc w:val="center"/>
              <w:rPr>
                <w:lang w:val="en-US"/>
              </w:rPr>
            </w:pPr>
            <w:r w:rsidRPr="004C0A71">
              <w:rPr>
                <w:lang w:val="en-US"/>
              </w:rPr>
              <w:t>Cancer vs. Control</w:t>
            </w:r>
          </w:p>
          <w:p w14:paraId="1CD1729F" w14:textId="4524FD50" w:rsidR="00892A36" w:rsidRPr="004C0A71" w:rsidRDefault="00892A36" w:rsidP="00F87B70">
            <w:pPr>
              <w:jc w:val="center"/>
              <w:rPr>
                <w:lang w:val="en-US"/>
              </w:rPr>
            </w:pPr>
            <w:r w:rsidRPr="004C0A71">
              <w:rPr>
                <w:lang w:val="en-US"/>
              </w:rPr>
              <w:t>Serum</w:t>
            </w:r>
          </w:p>
        </w:tc>
        <w:tc>
          <w:tcPr>
            <w:tcW w:w="1124" w:type="dxa"/>
            <w:vMerge w:val="restart"/>
            <w:vAlign w:val="center"/>
          </w:tcPr>
          <w:p w14:paraId="2A26F62F" w14:textId="77777777" w:rsidR="007042D1" w:rsidRPr="004C0A71" w:rsidRDefault="007042D1" w:rsidP="00F87B70">
            <w:pPr>
              <w:rPr>
                <w:lang w:val="en-US"/>
              </w:rPr>
            </w:pPr>
            <w:r w:rsidRPr="004C0A71">
              <w:rPr>
                <w:lang w:val="en-US"/>
              </w:rPr>
              <w:t>Training</w:t>
            </w:r>
          </w:p>
        </w:tc>
        <w:tc>
          <w:tcPr>
            <w:tcW w:w="2098" w:type="dxa"/>
          </w:tcPr>
          <w:p w14:paraId="33BF3A4C" w14:textId="77777777" w:rsidR="007042D1" w:rsidRPr="004C0A71" w:rsidRDefault="007042D1" w:rsidP="00F87B70">
            <w:pPr>
              <w:rPr>
                <w:lang w:val="en-US"/>
              </w:rPr>
            </w:pPr>
            <w:r w:rsidRPr="004C0A71">
              <w:rPr>
                <w:lang w:val="en-US"/>
              </w:rPr>
              <w:t>P1 (Predictive)</w:t>
            </w:r>
          </w:p>
        </w:tc>
        <w:tc>
          <w:tcPr>
            <w:tcW w:w="820" w:type="dxa"/>
          </w:tcPr>
          <w:p w14:paraId="4A2C4B8D" w14:textId="570E7B59" w:rsidR="007042D1" w:rsidRPr="004C0A71" w:rsidRDefault="007042D1" w:rsidP="00F87B70">
            <w:pPr>
              <w:rPr>
                <w:lang w:val="en-US"/>
              </w:rPr>
            </w:pPr>
            <w:r w:rsidRPr="004C0A71">
              <w:rPr>
                <w:lang w:val="en-US"/>
              </w:rPr>
              <w:t>0.</w:t>
            </w:r>
            <w:r w:rsidR="00684F18" w:rsidRPr="004C0A71">
              <w:rPr>
                <w:lang w:val="en-US"/>
              </w:rPr>
              <w:t>090</w:t>
            </w:r>
          </w:p>
        </w:tc>
        <w:tc>
          <w:tcPr>
            <w:tcW w:w="820" w:type="dxa"/>
          </w:tcPr>
          <w:p w14:paraId="205B472D" w14:textId="2BA1D3D9" w:rsidR="007042D1" w:rsidRPr="004C0A71" w:rsidRDefault="007042D1" w:rsidP="00F87B70">
            <w:pPr>
              <w:rPr>
                <w:lang w:val="en-US"/>
              </w:rPr>
            </w:pPr>
            <w:r w:rsidRPr="004C0A71">
              <w:rPr>
                <w:lang w:val="en-US"/>
              </w:rPr>
              <w:t>0.</w:t>
            </w:r>
            <w:r w:rsidR="00684F18" w:rsidRPr="004C0A71">
              <w:rPr>
                <w:lang w:val="en-US"/>
              </w:rPr>
              <w:t>829</w:t>
            </w:r>
          </w:p>
        </w:tc>
        <w:tc>
          <w:tcPr>
            <w:tcW w:w="820" w:type="dxa"/>
          </w:tcPr>
          <w:p w14:paraId="68C652DA" w14:textId="116F60FF" w:rsidR="007042D1" w:rsidRPr="004C0A71" w:rsidRDefault="007042D1" w:rsidP="00F87B70">
            <w:pPr>
              <w:rPr>
                <w:lang w:val="en-US"/>
              </w:rPr>
            </w:pPr>
            <w:r w:rsidRPr="004C0A71">
              <w:rPr>
                <w:lang w:val="en-US"/>
              </w:rPr>
              <w:t>0.</w:t>
            </w:r>
            <w:r w:rsidR="00684F18" w:rsidRPr="004C0A71">
              <w:rPr>
                <w:lang w:val="en-US"/>
              </w:rPr>
              <w:t>805</w:t>
            </w:r>
          </w:p>
        </w:tc>
        <w:tc>
          <w:tcPr>
            <w:tcW w:w="1122" w:type="dxa"/>
            <w:vMerge w:val="restart"/>
          </w:tcPr>
          <w:p w14:paraId="1B65564E" w14:textId="70626145" w:rsidR="007042D1" w:rsidRPr="004C0A71" w:rsidRDefault="007042D1" w:rsidP="00F87B70">
            <w:pPr>
              <w:rPr>
                <w:lang w:val="en-US"/>
              </w:rPr>
            </w:pPr>
            <w:r w:rsidRPr="004C0A71">
              <w:rPr>
                <w:lang w:val="en-US"/>
              </w:rPr>
              <w:t>0.</w:t>
            </w:r>
            <w:r w:rsidR="00911BA9" w:rsidRPr="004C0A71">
              <w:rPr>
                <w:lang w:val="en-US"/>
              </w:rPr>
              <w:t>989</w:t>
            </w:r>
          </w:p>
        </w:tc>
        <w:tc>
          <w:tcPr>
            <w:tcW w:w="992" w:type="dxa"/>
            <w:vMerge w:val="restart"/>
          </w:tcPr>
          <w:p w14:paraId="19ACB166" w14:textId="77777777" w:rsidR="007042D1" w:rsidRPr="004C0A71" w:rsidRDefault="007042D1" w:rsidP="00F87B70">
            <w:pPr>
              <w:rPr>
                <w:lang w:val="en-US"/>
              </w:rPr>
            </w:pPr>
            <w:r w:rsidRPr="004C0A71">
              <w:rPr>
                <w:lang w:val="en-US"/>
              </w:rPr>
              <w:t>0.960</w:t>
            </w:r>
          </w:p>
        </w:tc>
      </w:tr>
      <w:tr w:rsidR="007042D1" w:rsidRPr="004C0A71" w14:paraId="219058A0" w14:textId="77777777" w:rsidTr="00F87B70">
        <w:tc>
          <w:tcPr>
            <w:tcW w:w="1980" w:type="dxa"/>
            <w:vMerge/>
            <w:vAlign w:val="center"/>
          </w:tcPr>
          <w:p w14:paraId="553C3271" w14:textId="77777777" w:rsidR="007042D1" w:rsidRPr="004C0A71" w:rsidRDefault="007042D1" w:rsidP="00F87B70">
            <w:pPr>
              <w:rPr>
                <w:lang w:val="en-US"/>
              </w:rPr>
            </w:pPr>
          </w:p>
        </w:tc>
        <w:tc>
          <w:tcPr>
            <w:tcW w:w="1124" w:type="dxa"/>
            <w:vMerge/>
            <w:vAlign w:val="center"/>
          </w:tcPr>
          <w:p w14:paraId="01680ED8" w14:textId="77777777" w:rsidR="007042D1" w:rsidRPr="004C0A71" w:rsidRDefault="007042D1" w:rsidP="00F87B70">
            <w:pPr>
              <w:rPr>
                <w:lang w:val="en-US"/>
              </w:rPr>
            </w:pPr>
          </w:p>
        </w:tc>
        <w:tc>
          <w:tcPr>
            <w:tcW w:w="2098" w:type="dxa"/>
          </w:tcPr>
          <w:p w14:paraId="100E1644" w14:textId="77777777" w:rsidR="007042D1" w:rsidRPr="004C0A71" w:rsidRDefault="007042D1" w:rsidP="00F87B70">
            <w:pPr>
              <w:rPr>
                <w:lang w:val="en-US"/>
              </w:rPr>
            </w:pPr>
            <w:r w:rsidRPr="004C0A71">
              <w:rPr>
                <w:lang w:val="en-US"/>
              </w:rPr>
              <w:t>O1 (Orthogonal in X)</w:t>
            </w:r>
          </w:p>
        </w:tc>
        <w:tc>
          <w:tcPr>
            <w:tcW w:w="820" w:type="dxa"/>
          </w:tcPr>
          <w:p w14:paraId="0778DF1D" w14:textId="069E96F2" w:rsidR="007042D1" w:rsidRPr="004C0A71" w:rsidRDefault="007042D1" w:rsidP="00F87B70">
            <w:pPr>
              <w:rPr>
                <w:lang w:val="en-US"/>
              </w:rPr>
            </w:pPr>
            <w:r w:rsidRPr="004C0A71">
              <w:rPr>
                <w:lang w:val="en-US"/>
              </w:rPr>
              <w:t>0.</w:t>
            </w:r>
            <w:r w:rsidR="00684F18" w:rsidRPr="004C0A71">
              <w:rPr>
                <w:lang w:val="en-US"/>
              </w:rPr>
              <w:t>061</w:t>
            </w:r>
          </w:p>
        </w:tc>
        <w:tc>
          <w:tcPr>
            <w:tcW w:w="820" w:type="dxa"/>
          </w:tcPr>
          <w:p w14:paraId="43140130" w14:textId="315BBD4B" w:rsidR="007042D1" w:rsidRPr="004C0A71" w:rsidRDefault="007042D1" w:rsidP="00F87B70">
            <w:pPr>
              <w:rPr>
                <w:lang w:val="en-US"/>
              </w:rPr>
            </w:pPr>
            <w:r w:rsidRPr="004C0A71">
              <w:rPr>
                <w:lang w:val="en-US"/>
              </w:rPr>
              <w:t>0.1</w:t>
            </w:r>
            <w:r w:rsidR="00684F18" w:rsidRPr="004C0A71">
              <w:rPr>
                <w:lang w:val="en-US"/>
              </w:rPr>
              <w:t>21</w:t>
            </w:r>
          </w:p>
        </w:tc>
        <w:tc>
          <w:tcPr>
            <w:tcW w:w="820" w:type="dxa"/>
          </w:tcPr>
          <w:p w14:paraId="717E5F9F" w14:textId="16987CFE" w:rsidR="007042D1" w:rsidRPr="004C0A71" w:rsidRDefault="007042D1" w:rsidP="00F87B70">
            <w:pPr>
              <w:rPr>
                <w:lang w:val="en-US"/>
              </w:rPr>
            </w:pPr>
            <w:r w:rsidRPr="004C0A71">
              <w:rPr>
                <w:lang w:val="en-US"/>
              </w:rPr>
              <w:t>0.</w:t>
            </w:r>
            <w:r w:rsidR="00684F18" w:rsidRPr="004C0A71">
              <w:rPr>
                <w:lang w:val="en-US"/>
              </w:rPr>
              <w:t>028</w:t>
            </w:r>
          </w:p>
        </w:tc>
        <w:tc>
          <w:tcPr>
            <w:tcW w:w="1122" w:type="dxa"/>
            <w:vMerge/>
          </w:tcPr>
          <w:p w14:paraId="18273C5E" w14:textId="77777777" w:rsidR="007042D1" w:rsidRPr="004C0A71" w:rsidRDefault="007042D1" w:rsidP="00F87B70">
            <w:pPr>
              <w:rPr>
                <w:lang w:val="en-US"/>
              </w:rPr>
            </w:pPr>
          </w:p>
        </w:tc>
        <w:tc>
          <w:tcPr>
            <w:tcW w:w="992" w:type="dxa"/>
            <w:vMerge/>
          </w:tcPr>
          <w:p w14:paraId="3443A150" w14:textId="77777777" w:rsidR="007042D1" w:rsidRPr="004C0A71" w:rsidRDefault="007042D1" w:rsidP="00F87B70">
            <w:pPr>
              <w:rPr>
                <w:lang w:val="en-US"/>
              </w:rPr>
            </w:pPr>
          </w:p>
        </w:tc>
      </w:tr>
      <w:tr w:rsidR="007042D1" w:rsidRPr="004C0A71" w14:paraId="44597338" w14:textId="77777777" w:rsidTr="00F87B70">
        <w:tc>
          <w:tcPr>
            <w:tcW w:w="1980" w:type="dxa"/>
            <w:vMerge/>
            <w:vAlign w:val="center"/>
          </w:tcPr>
          <w:p w14:paraId="39A4AE71" w14:textId="77777777" w:rsidR="007042D1" w:rsidRPr="004C0A71" w:rsidRDefault="007042D1" w:rsidP="00F87B70">
            <w:pPr>
              <w:rPr>
                <w:lang w:val="en-US"/>
              </w:rPr>
            </w:pPr>
          </w:p>
        </w:tc>
        <w:tc>
          <w:tcPr>
            <w:tcW w:w="1124" w:type="dxa"/>
            <w:vMerge w:val="restart"/>
            <w:vAlign w:val="center"/>
          </w:tcPr>
          <w:p w14:paraId="7DC5075A" w14:textId="77777777" w:rsidR="007042D1" w:rsidRPr="004C0A71" w:rsidRDefault="007042D1" w:rsidP="00F87B70">
            <w:pPr>
              <w:rPr>
                <w:lang w:val="en-US"/>
              </w:rPr>
            </w:pPr>
            <w:r w:rsidRPr="004C0A71">
              <w:rPr>
                <w:lang w:val="en-US"/>
              </w:rPr>
              <w:t>Validation</w:t>
            </w:r>
          </w:p>
        </w:tc>
        <w:tc>
          <w:tcPr>
            <w:tcW w:w="2098" w:type="dxa"/>
          </w:tcPr>
          <w:p w14:paraId="0AB813E4" w14:textId="77777777" w:rsidR="007042D1" w:rsidRPr="004C0A71" w:rsidRDefault="007042D1" w:rsidP="00F87B70">
            <w:pPr>
              <w:rPr>
                <w:lang w:val="en-US"/>
              </w:rPr>
            </w:pPr>
            <w:r w:rsidRPr="004C0A71">
              <w:rPr>
                <w:lang w:val="en-US"/>
              </w:rPr>
              <w:t>P1 (Predictive)</w:t>
            </w:r>
          </w:p>
        </w:tc>
        <w:tc>
          <w:tcPr>
            <w:tcW w:w="820" w:type="dxa"/>
          </w:tcPr>
          <w:p w14:paraId="52DFBF9C" w14:textId="3F3CC662" w:rsidR="007042D1" w:rsidRPr="004C0A71" w:rsidRDefault="007042D1" w:rsidP="00F87B70">
            <w:pPr>
              <w:rPr>
                <w:lang w:val="en-US"/>
              </w:rPr>
            </w:pPr>
            <w:r w:rsidRPr="004C0A71">
              <w:rPr>
                <w:lang w:val="en-US"/>
              </w:rPr>
              <w:t>0.</w:t>
            </w:r>
            <w:r w:rsidR="00911BA9" w:rsidRPr="004C0A71">
              <w:rPr>
                <w:lang w:val="en-US"/>
              </w:rPr>
              <w:t>105</w:t>
            </w:r>
          </w:p>
        </w:tc>
        <w:tc>
          <w:tcPr>
            <w:tcW w:w="820" w:type="dxa"/>
          </w:tcPr>
          <w:p w14:paraId="6CC69CD6" w14:textId="04CD61E9" w:rsidR="007042D1" w:rsidRPr="004C0A71" w:rsidRDefault="007042D1" w:rsidP="00F87B70">
            <w:pPr>
              <w:rPr>
                <w:lang w:val="en-US"/>
              </w:rPr>
            </w:pPr>
            <w:r w:rsidRPr="004C0A71">
              <w:rPr>
                <w:lang w:val="en-US"/>
              </w:rPr>
              <w:t>0.</w:t>
            </w:r>
            <w:r w:rsidR="00911BA9" w:rsidRPr="004C0A71">
              <w:rPr>
                <w:lang w:val="en-US"/>
              </w:rPr>
              <w:t>864</w:t>
            </w:r>
          </w:p>
        </w:tc>
        <w:tc>
          <w:tcPr>
            <w:tcW w:w="820" w:type="dxa"/>
          </w:tcPr>
          <w:p w14:paraId="1A7B9D6E" w14:textId="56AB77FB" w:rsidR="007042D1" w:rsidRPr="004C0A71" w:rsidRDefault="007042D1" w:rsidP="00F87B70">
            <w:pPr>
              <w:rPr>
                <w:lang w:val="en-US"/>
              </w:rPr>
            </w:pPr>
            <w:r w:rsidRPr="004C0A71">
              <w:rPr>
                <w:lang w:val="en-US"/>
              </w:rPr>
              <w:t>0.</w:t>
            </w:r>
            <w:r w:rsidR="00911BA9" w:rsidRPr="004C0A71">
              <w:rPr>
                <w:lang w:val="en-US"/>
              </w:rPr>
              <w:t>810</w:t>
            </w:r>
          </w:p>
        </w:tc>
        <w:tc>
          <w:tcPr>
            <w:tcW w:w="1122" w:type="dxa"/>
            <w:vMerge w:val="restart"/>
          </w:tcPr>
          <w:p w14:paraId="135336CB" w14:textId="1B21098C" w:rsidR="007042D1" w:rsidRPr="004C0A71" w:rsidRDefault="007042D1" w:rsidP="00F87B70">
            <w:pPr>
              <w:rPr>
                <w:lang w:val="en-US"/>
              </w:rPr>
            </w:pPr>
            <w:r w:rsidRPr="004C0A71">
              <w:rPr>
                <w:lang w:val="en-US"/>
              </w:rPr>
              <w:t>0.98</w:t>
            </w:r>
            <w:r w:rsidR="00D907D5" w:rsidRPr="004C0A71">
              <w:rPr>
                <w:lang w:val="en-US"/>
              </w:rPr>
              <w:t>9</w:t>
            </w:r>
          </w:p>
        </w:tc>
        <w:tc>
          <w:tcPr>
            <w:tcW w:w="992" w:type="dxa"/>
            <w:vMerge w:val="restart"/>
          </w:tcPr>
          <w:p w14:paraId="7A69B534" w14:textId="5FDB6399" w:rsidR="007042D1" w:rsidRPr="004C0A71" w:rsidRDefault="007042D1" w:rsidP="00F87B70">
            <w:pPr>
              <w:rPr>
                <w:lang w:val="en-US"/>
              </w:rPr>
            </w:pPr>
            <w:r w:rsidRPr="004C0A71">
              <w:rPr>
                <w:lang w:val="en-US"/>
              </w:rPr>
              <w:t>0.91</w:t>
            </w:r>
            <w:r w:rsidR="00D907D5" w:rsidRPr="004C0A71">
              <w:rPr>
                <w:lang w:val="en-US"/>
              </w:rPr>
              <w:t>9</w:t>
            </w:r>
          </w:p>
        </w:tc>
      </w:tr>
      <w:tr w:rsidR="007042D1" w:rsidRPr="004C0A71" w14:paraId="3F5DB45B" w14:textId="77777777" w:rsidTr="00F87B70">
        <w:tc>
          <w:tcPr>
            <w:tcW w:w="1980" w:type="dxa"/>
            <w:vMerge/>
            <w:vAlign w:val="center"/>
          </w:tcPr>
          <w:p w14:paraId="36A5F167" w14:textId="77777777" w:rsidR="007042D1" w:rsidRPr="004C0A71" w:rsidRDefault="007042D1" w:rsidP="00F87B70">
            <w:pPr>
              <w:rPr>
                <w:lang w:val="en-US"/>
              </w:rPr>
            </w:pPr>
          </w:p>
        </w:tc>
        <w:tc>
          <w:tcPr>
            <w:tcW w:w="1124" w:type="dxa"/>
            <w:vMerge/>
            <w:vAlign w:val="center"/>
          </w:tcPr>
          <w:p w14:paraId="172ACFE4" w14:textId="77777777" w:rsidR="007042D1" w:rsidRPr="004C0A71" w:rsidRDefault="007042D1" w:rsidP="00F87B70">
            <w:pPr>
              <w:rPr>
                <w:lang w:val="en-US"/>
              </w:rPr>
            </w:pPr>
          </w:p>
        </w:tc>
        <w:tc>
          <w:tcPr>
            <w:tcW w:w="2098" w:type="dxa"/>
          </w:tcPr>
          <w:p w14:paraId="60761EA4" w14:textId="77777777" w:rsidR="007042D1" w:rsidRPr="004C0A71" w:rsidRDefault="007042D1" w:rsidP="00F87B70">
            <w:pPr>
              <w:rPr>
                <w:lang w:val="en-US"/>
              </w:rPr>
            </w:pPr>
            <w:r w:rsidRPr="004C0A71">
              <w:rPr>
                <w:lang w:val="en-US"/>
              </w:rPr>
              <w:t>O1 (Orthogonal in X)</w:t>
            </w:r>
          </w:p>
        </w:tc>
        <w:tc>
          <w:tcPr>
            <w:tcW w:w="820" w:type="dxa"/>
          </w:tcPr>
          <w:p w14:paraId="2E8257FD" w14:textId="4E01461B" w:rsidR="007042D1" w:rsidRPr="004C0A71" w:rsidRDefault="007042D1" w:rsidP="00F87B70">
            <w:pPr>
              <w:rPr>
                <w:lang w:val="en-US"/>
              </w:rPr>
            </w:pPr>
            <w:r w:rsidRPr="004C0A71">
              <w:rPr>
                <w:lang w:val="en-US"/>
              </w:rPr>
              <w:t>0.</w:t>
            </w:r>
            <w:r w:rsidR="00911BA9" w:rsidRPr="004C0A71">
              <w:rPr>
                <w:lang w:val="en-US"/>
              </w:rPr>
              <w:t>076</w:t>
            </w:r>
          </w:p>
        </w:tc>
        <w:tc>
          <w:tcPr>
            <w:tcW w:w="820" w:type="dxa"/>
          </w:tcPr>
          <w:p w14:paraId="597659A7" w14:textId="1DA1EF06" w:rsidR="007042D1" w:rsidRPr="004C0A71" w:rsidRDefault="007042D1" w:rsidP="00F87B70">
            <w:pPr>
              <w:rPr>
                <w:lang w:val="en-US"/>
              </w:rPr>
            </w:pPr>
            <w:r w:rsidRPr="004C0A71">
              <w:rPr>
                <w:lang w:val="en-US"/>
              </w:rPr>
              <w:t>0.</w:t>
            </w:r>
            <w:r w:rsidR="00911BA9" w:rsidRPr="004C0A71">
              <w:rPr>
                <w:lang w:val="en-US"/>
              </w:rPr>
              <w:t>094</w:t>
            </w:r>
          </w:p>
        </w:tc>
        <w:tc>
          <w:tcPr>
            <w:tcW w:w="820" w:type="dxa"/>
          </w:tcPr>
          <w:p w14:paraId="2C5A4638" w14:textId="77D15477" w:rsidR="007042D1" w:rsidRPr="004C0A71" w:rsidRDefault="007042D1" w:rsidP="00F87B70">
            <w:pPr>
              <w:rPr>
                <w:lang w:val="en-US"/>
              </w:rPr>
            </w:pPr>
            <w:r w:rsidRPr="004C0A71">
              <w:rPr>
                <w:lang w:val="en-US"/>
              </w:rPr>
              <w:t>0.</w:t>
            </w:r>
            <w:r w:rsidR="00911BA9" w:rsidRPr="004C0A71">
              <w:rPr>
                <w:lang w:val="en-US"/>
              </w:rPr>
              <w:t>079</w:t>
            </w:r>
          </w:p>
        </w:tc>
        <w:tc>
          <w:tcPr>
            <w:tcW w:w="1122" w:type="dxa"/>
            <w:vMerge/>
          </w:tcPr>
          <w:p w14:paraId="1E449110" w14:textId="77777777" w:rsidR="007042D1" w:rsidRPr="004C0A71" w:rsidRDefault="007042D1" w:rsidP="00F87B70">
            <w:pPr>
              <w:rPr>
                <w:lang w:val="en-US"/>
              </w:rPr>
            </w:pPr>
          </w:p>
        </w:tc>
        <w:tc>
          <w:tcPr>
            <w:tcW w:w="992" w:type="dxa"/>
            <w:vMerge/>
          </w:tcPr>
          <w:p w14:paraId="477DC790" w14:textId="77777777" w:rsidR="007042D1" w:rsidRPr="004C0A71" w:rsidRDefault="007042D1" w:rsidP="00F87B70">
            <w:pPr>
              <w:rPr>
                <w:lang w:val="en-US"/>
              </w:rPr>
            </w:pPr>
          </w:p>
        </w:tc>
      </w:tr>
      <w:tr w:rsidR="007042D1" w:rsidRPr="004C0A71" w14:paraId="5083EB72" w14:textId="77777777" w:rsidTr="00F87B70">
        <w:tc>
          <w:tcPr>
            <w:tcW w:w="1980" w:type="dxa"/>
            <w:vMerge w:val="restart"/>
            <w:vAlign w:val="center"/>
          </w:tcPr>
          <w:p w14:paraId="1961AB02" w14:textId="77777777" w:rsidR="00D907D5" w:rsidRPr="004C0A71" w:rsidRDefault="00D907D5" w:rsidP="00F87B70">
            <w:pPr>
              <w:jc w:val="center"/>
              <w:rPr>
                <w:lang w:val="en-US"/>
              </w:rPr>
            </w:pPr>
            <w:r w:rsidRPr="004C0A71">
              <w:rPr>
                <w:lang w:val="en-US"/>
              </w:rPr>
              <w:t>Cancer vs. Control</w:t>
            </w:r>
          </w:p>
          <w:p w14:paraId="08DCE71F" w14:textId="13ADA539" w:rsidR="00892A36" w:rsidRPr="004C0A71" w:rsidRDefault="00D907D5" w:rsidP="00F87B70">
            <w:pPr>
              <w:jc w:val="center"/>
              <w:rPr>
                <w:lang w:val="en-US"/>
              </w:rPr>
            </w:pPr>
            <w:r w:rsidRPr="004C0A71">
              <w:rPr>
                <w:lang w:val="en-US"/>
              </w:rPr>
              <w:t>Urine</w:t>
            </w:r>
          </w:p>
        </w:tc>
        <w:tc>
          <w:tcPr>
            <w:tcW w:w="1124" w:type="dxa"/>
            <w:vMerge w:val="restart"/>
            <w:vAlign w:val="center"/>
          </w:tcPr>
          <w:p w14:paraId="1D9B3E7F" w14:textId="77777777" w:rsidR="007042D1" w:rsidRPr="004C0A71" w:rsidRDefault="007042D1" w:rsidP="00F87B70">
            <w:pPr>
              <w:rPr>
                <w:lang w:val="en-US"/>
              </w:rPr>
            </w:pPr>
            <w:r w:rsidRPr="004C0A71">
              <w:rPr>
                <w:lang w:val="en-US"/>
              </w:rPr>
              <w:t>Training</w:t>
            </w:r>
          </w:p>
        </w:tc>
        <w:tc>
          <w:tcPr>
            <w:tcW w:w="2098" w:type="dxa"/>
          </w:tcPr>
          <w:p w14:paraId="67B94462" w14:textId="77777777" w:rsidR="007042D1" w:rsidRPr="004C0A71" w:rsidRDefault="007042D1" w:rsidP="00F87B70">
            <w:pPr>
              <w:rPr>
                <w:lang w:val="en-US"/>
              </w:rPr>
            </w:pPr>
            <w:r w:rsidRPr="004C0A71">
              <w:rPr>
                <w:lang w:val="en-US"/>
              </w:rPr>
              <w:t>P1 (Predictive)</w:t>
            </w:r>
          </w:p>
        </w:tc>
        <w:tc>
          <w:tcPr>
            <w:tcW w:w="820" w:type="dxa"/>
          </w:tcPr>
          <w:p w14:paraId="498150EC" w14:textId="74AF07CE" w:rsidR="007042D1" w:rsidRPr="004C0A71" w:rsidRDefault="007042D1" w:rsidP="00F87B70">
            <w:pPr>
              <w:rPr>
                <w:lang w:val="en-US"/>
              </w:rPr>
            </w:pPr>
            <w:r w:rsidRPr="004C0A71">
              <w:rPr>
                <w:lang w:val="en-US"/>
              </w:rPr>
              <w:t>0.</w:t>
            </w:r>
            <w:r w:rsidR="00C84C6A" w:rsidRPr="004C0A71">
              <w:rPr>
                <w:lang w:val="en-US"/>
              </w:rPr>
              <w:t>106</w:t>
            </w:r>
          </w:p>
        </w:tc>
        <w:tc>
          <w:tcPr>
            <w:tcW w:w="820" w:type="dxa"/>
          </w:tcPr>
          <w:p w14:paraId="010A481A" w14:textId="3C6C7C9C" w:rsidR="007042D1" w:rsidRPr="004C0A71" w:rsidRDefault="007042D1" w:rsidP="00F87B70">
            <w:pPr>
              <w:rPr>
                <w:lang w:val="en-US"/>
              </w:rPr>
            </w:pPr>
            <w:r w:rsidRPr="004C0A71">
              <w:rPr>
                <w:lang w:val="en-US"/>
              </w:rPr>
              <w:t>0.</w:t>
            </w:r>
            <w:r w:rsidR="00C84C6A" w:rsidRPr="004C0A71">
              <w:rPr>
                <w:lang w:val="en-US"/>
              </w:rPr>
              <w:t>831</w:t>
            </w:r>
          </w:p>
        </w:tc>
        <w:tc>
          <w:tcPr>
            <w:tcW w:w="820" w:type="dxa"/>
          </w:tcPr>
          <w:p w14:paraId="027CC32C" w14:textId="2A857F71" w:rsidR="007042D1" w:rsidRPr="004C0A71" w:rsidRDefault="007042D1" w:rsidP="00F87B70">
            <w:pPr>
              <w:rPr>
                <w:lang w:val="en-US"/>
              </w:rPr>
            </w:pPr>
            <w:r w:rsidRPr="004C0A71">
              <w:rPr>
                <w:lang w:val="en-US"/>
              </w:rPr>
              <w:t>0.</w:t>
            </w:r>
            <w:r w:rsidR="00C84C6A" w:rsidRPr="004C0A71">
              <w:rPr>
                <w:lang w:val="en-US"/>
              </w:rPr>
              <w:t>808</w:t>
            </w:r>
          </w:p>
        </w:tc>
        <w:tc>
          <w:tcPr>
            <w:tcW w:w="1122" w:type="dxa"/>
            <w:vMerge w:val="restart"/>
          </w:tcPr>
          <w:p w14:paraId="07582B88" w14:textId="62617CF9" w:rsidR="007042D1" w:rsidRPr="004C0A71" w:rsidRDefault="007042D1" w:rsidP="00F87B70">
            <w:pPr>
              <w:rPr>
                <w:lang w:val="en-US"/>
              </w:rPr>
            </w:pPr>
            <w:r w:rsidRPr="004C0A71">
              <w:rPr>
                <w:lang w:val="en-US"/>
              </w:rPr>
              <w:t>0.</w:t>
            </w:r>
            <w:r w:rsidR="00C84C6A" w:rsidRPr="004C0A71">
              <w:rPr>
                <w:lang w:val="en-US"/>
              </w:rPr>
              <w:t>990</w:t>
            </w:r>
          </w:p>
        </w:tc>
        <w:tc>
          <w:tcPr>
            <w:tcW w:w="992" w:type="dxa"/>
            <w:vMerge w:val="restart"/>
          </w:tcPr>
          <w:p w14:paraId="5C8AB663" w14:textId="2D97A5C3" w:rsidR="007042D1" w:rsidRPr="004C0A71" w:rsidRDefault="007042D1" w:rsidP="00F87B70">
            <w:pPr>
              <w:rPr>
                <w:lang w:val="en-US"/>
              </w:rPr>
            </w:pPr>
            <w:r w:rsidRPr="004C0A71">
              <w:rPr>
                <w:lang w:val="en-US"/>
              </w:rPr>
              <w:t>0.94</w:t>
            </w:r>
            <w:r w:rsidR="00C84C6A" w:rsidRPr="004C0A71">
              <w:rPr>
                <w:lang w:val="en-US"/>
              </w:rPr>
              <w:t>9</w:t>
            </w:r>
          </w:p>
        </w:tc>
      </w:tr>
      <w:tr w:rsidR="007042D1" w:rsidRPr="004C0A71" w14:paraId="3EB1E595" w14:textId="77777777" w:rsidTr="00F87B70">
        <w:tc>
          <w:tcPr>
            <w:tcW w:w="1980" w:type="dxa"/>
            <w:vMerge/>
            <w:vAlign w:val="center"/>
          </w:tcPr>
          <w:p w14:paraId="6FEC6255" w14:textId="77777777" w:rsidR="007042D1" w:rsidRPr="004C0A71" w:rsidRDefault="007042D1" w:rsidP="00F87B70">
            <w:pPr>
              <w:rPr>
                <w:lang w:val="en-US"/>
              </w:rPr>
            </w:pPr>
          </w:p>
        </w:tc>
        <w:tc>
          <w:tcPr>
            <w:tcW w:w="1124" w:type="dxa"/>
            <w:vMerge/>
            <w:vAlign w:val="center"/>
          </w:tcPr>
          <w:p w14:paraId="5A8542A0" w14:textId="77777777" w:rsidR="007042D1" w:rsidRPr="004C0A71" w:rsidRDefault="007042D1" w:rsidP="00F87B70">
            <w:pPr>
              <w:rPr>
                <w:lang w:val="en-US"/>
              </w:rPr>
            </w:pPr>
          </w:p>
        </w:tc>
        <w:tc>
          <w:tcPr>
            <w:tcW w:w="2098" w:type="dxa"/>
          </w:tcPr>
          <w:p w14:paraId="4559D5C2" w14:textId="77777777" w:rsidR="007042D1" w:rsidRPr="004C0A71" w:rsidRDefault="007042D1" w:rsidP="00F87B70">
            <w:pPr>
              <w:rPr>
                <w:lang w:val="en-US"/>
              </w:rPr>
            </w:pPr>
            <w:r w:rsidRPr="004C0A71">
              <w:rPr>
                <w:lang w:val="en-US"/>
              </w:rPr>
              <w:t>O1 (Orthogonal in X)</w:t>
            </w:r>
          </w:p>
        </w:tc>
        <w:tc>
          <w:tcPr>
            <w:tcW w:w="820" w:type="dxa"/>
          </w:tcPr>
          <w:p w14:paraId="226A40F4" w14:textId="6765C325" w:rsidR="007042D1" w:rsidRPr="004C0A71" w:rsidRDefault="007042D1" w:rsidP="00F87B70">
            <w:pPr>
              <w:rPr>
                <w:lang w:val="en-US"/>
              </w:rPr>
            </w:pPr>
            <w:r w:rsidRPr="004C0A71">
              <w:rPr>
                <w:lang w:val="en-US"/>
              </w:rPr>
              <w:t>0.</w:t>
            </w:r>
            <w:r w:rsidR="00C84C6A" w:rsidRPr="004C0A71">
              <w:rPr>
                <w:lang w:val="en-US"/>
              </w:rPr>
              <w:t>090</w:t>
            </w:r>
          </w:p>
        </w:tc>
        <w:tc>
          <w:tcPr>
            <w:tcW w:w="820" w:type="dxa"/>
          </w:tcPr>
          <w:p w14:paraId="614AA36F" w14:textId="32CFF6DF" w:rsidR="007042D1" w:rsidRPr="004C0A71" w:rsidRDefault="007042D1" w:rsidP="00F87B70">
            <w:pPr>
              <w:rPr>
                <w:lang w:val="en-US"/>
              </w:rPr>
            </w:pPr>
            <w:r w:rsidRPr="004C0A71">
              <w:rPr>
                <w:lang w:val="en-US"/>
              </w:rPr>
              <w:t>0.</w:t>
            </w:r>
            <w:r w:rsidR="00C84C6A" w:rsidRPr="004C0A71">
              <w:rPr>
                <w:lang w:val="en-US"/>
              </w:rPr>
              <w:t>083</w:t>
            </w:r>
          </w:p>
        </w:tc>
        <w:tc>
          <w:tcPr>
            <w:tcW w:w="820" w:type="dxa"/>
          </w:tcPr>
          <w:p w14:paraId="076CCE84" w14:textId="1108FD53" w:rsidR="007042D1" w:rsidRPr="004C0A71" w:rsidRDefault="007042D1" w:rsidP="00F87B70">
            <w:pPr>
              <w:rPr>
                <w:lang w:val="en-US"/>
              </w:rPr>
            </w:pPr>
            <w:r w:rsidRPr="004C0A71">
              <w:rPr>
                <w:lang w:val="en-US"/>
              </w:rPr>
              <w:t>0.</w:t>
            </w:r>
            <w:r w:rsidR="00C84C6A" w:rsidRPr="004C0A71">
              <w:rPr>
                <w:lang w:val="en-US"/>
              </w:rPr>
              <w:t>067</w:t>
            </w:r>
          </w:p>
        </w:tc>
        <w:tc>
          <w:tcPr>
            <w:tcW w:w="1122" w:type="dxa"/>
            <w:vMerge/>
          </w:tcPr>
          <w:p w14:paraId="743B54B9" w14:textId="77777777" w:rsidR="007042D1" w:rsidRPr="004C0A71" w:rsidRDefault="007042D1" w:rsidP="00F87B70">
            <w:pPr>
              <w:rPr>
                <w:lang w:val="en-US"/>
              </w:rPr>
            </w:pPr>
          </w:p>
        </w:tc>
        <w:tc>
          <w:tcPr>
            <w:tcW w:w="992" w:type="dxa"/>
            <w:vMerge/>
          </w:tcPr>
          <w:p w14:paraId="232E34F2" w14:textId="77777777" w:rsidR="007042D1" w:rsidRPr="004C0A71" w:rsidRDefault="007042D1" w:rsidP="00F87B70">
            <w:pPr>
              <w:rPr>
                <w:lang w:val="en-US"/>
              </w:rPr>
            </w:pPr>
          </w:p>
        </w:tc>
      </w:tr>
      <w:tr w:rsidR="007042D1" w:rsidRPr="004C0A71" w14:paraId="1C90DF0E" w14:textId="77777777" w:rsidTr="00F87B70">
        <w:tc>
          <w:tcPr>
            <w:tcW w:w="1980" w:type="dxa"/>
            <w:vMerge/>
            <w:vAlign w:val="center"/>
          </w:tcPr>
          <w:p w14:paraId="49C14B69" w14:textId="77777777" w:rsidR="007042D1" w:rsidRPr="004C0A71" w:rsidRDefault="007042D1" w:rsidP="00F87B70">
            <w:pPr>
              <w:rPr>
                <w:lang w:val="en-US"/>
              </w:rPr>
            </w:pPr>
          </w:p>
        </w:tc>
        <w:tc>
          <w:tcPr>
            <w:tcW w:w="1124" w:type="dxa"/>
            <w:vMerge w:val="restart"/>
            <w:vAlign w:val="center"/>
          </w:tcPr>
          <w:p w14:paraId="1776E386" w14:textId="77777777" w:rsidR="007042D1" w:rsidRPr="004C0A71" w:rsidRDefault="007042D1" w:rsidP="00F87B70">
            <w:pPr>
              <w:rPr>
                <w:lang w:val="en-US"/>
              </w:rPr>
            </w:pPr>
            <w:r w:rsidRPr="004C0A71">
              <w:rPr>
                <w:lang w:val="en-US"/>
              </w:rPr>
              <w:t>Validation</w:t>
            </w:r>
          </w:p>
        </w:tc>
        <w:tc>
          <w:tcPr>
            <w:tcW w:w="2098" w:type="dxa"/>
          </w:tcPr>
          <w:p w14:paraId="47034021" w14:textId="77777777" w:rsidR="007042D1" w:rsidRPr="004C0A71" w:rsidRDefault="007042D1" w:rsidP="00F87B70">
            <w:pPr>
              <w:rPr>
                <w:lang w:val="en-US"/>
              </w:rPr>
            </w:pPr>
            <w:r w:rsidRPr="004C0A71">
              <w:rPr>
                <w:lang w:val="en-US"/>
              </w:rPr>
              <w:t>P1 (Predictive)</w:t>
            </w:r>
          </w:p>
        </w:tc>
        <w:tc>
          <w:tcPr>
            <w:tcW w:w="820" w:type="dxa"/>
          </w:tcPr>
          <w:p w14:paraId="62C01185" w14:textId="51C69CD8" w:rsidR="007042D1" w:rsidRPr="004C0A71" w:rsidRDefault="007042D1" w:rsidP="00F87B70">
            <w:pPr>
              <w:rPr>
                <w:lang w:val="en-US"/>
              </w:rPr>
            </w:pPr>
            <w:r w:rsidRPr="004C0A71">
              <w:rPr>
                <w:lang w:val="en-US"/>
              </w:rPr>
              <w:t>0.1</w:t>
            </w:r>
            <w:r w:rsidR="00C84C6A" w:rsidRPr="004C0A71">
              <w:rPr>
                <w:lang w:val="en-US"/>
              </w:rPr>
              <w:t>61</w:t>
            </w:r>
          </w:p>
        </w:tc>
        <w:tc>
          <w:tcPr>
            <w:tcW w:w="820" w:type="dxa"/>
          </w:tcPr>
          <w:p w14:paraId="7D6D0BDB" w14:textId="7AE8308D" w:rsidR="007042D1" w:rsidRPr="004C0A71" w:rsidRDefault="007042D1" w:rsidP="00F87B70">
            <w:pPr>
              <w:rPr>
                <w:lang w:val="en-US"/>
              </w:rPr>
            </w:pPr>
            <w:r w:rsidRPr="004C0A71">
              <w:rPr>
                <w:lang w:val="en-US"/>
              </w:rPr>
              <w:t>0.</w:t>
            </w:r>
            <w:r w:rsidR="00C84C6A" w:rsidRPr="004C0A71">
              <w:rPr>
                <w:lang w:val="en-US"/>
              </w:rPr>
              <w:t>811</w:t>
            </w:r>
          </w:p>
        </w:tc>
        <w:tc>
          <w:tcPr>
            <w:tcW w:w="820" w:type="dxa"/>
          </w:tcPr>
          <w:p w14:paraId="5B6CCA04" w14:textId="5A1CFF1E" w:rsidR="007042D1" w:rsidRPr="004C0A71" w:rsidRDefault="007042D1" w:rsidP="00F87B70">
            <w:pPr>
              <w:rPr>
                <w:lang w:val="en-US"/>
              </w:rPr>
            </w:pPr>
            <w:r w:rsidRPr="004C0A71">
              <w:rPr>
                <w:lang w:val="en-US"/>
              </w:rPr>
              <w:t>0.</w:t>
            </w:r>
            <w:r w:rsidR="00C84C6A" w:rsidRPr="004C0A71">
              <w:rPr>
                <w:lang w:val="en-US"/>
              </w:rPr>
              <w:t>788</w:t>
            </w:r>
          </w:p>
        </w:tc>
        <w:tc>
          <w:tcPr>
            <w:tcW w:w="1122" w:type="dxa"/>
            <w:vMerge w:val="restart"/>
          </w:tcPr>
          <w:p w14:paraId="778EE639" w14:textId="0C6C293A" w:rsidR="007042D1" w:rsidRPr="004C0A71" w:rsidRDefault="007042D1" w:rsidP="00F87B70">
            <w:pPr>
              <w:rPr>
                <w:lang w:val="en-US"/>
              </w:rPr>
            </w:pPr>
            <w:r w:rsidRPr="004C0A71">
              <w:rPr>
                <w:lang w:val="en-US"/>
              </w:rPr>
              <w:t>0.</w:t>
            </w:r>
            <w:r w:rsidR="00C84C6A" w:rsidRPr="004C0A71">
              <w:rPr>
                <w:lang w:val="en-US"/>
              </w:rPr>
              <w:t>980</w:t>
            </w:r>
          </w:p>
        </w:tc>
        <w:tc>
          <w:tcPr>
            <w:tcW w:w="992" w:type="dxa"/>
            <w:vMerge w:val="restart"/>
          </w:tcPr>
          <w:p w14:paraId="402312B1" w14:textId="4E0B7A65" w:rsidR="007042D1" w:rsidRPr="004C0A71" w:rsidRDefault="007042D1" w:rsidP="00F87B70">
            <w:pPr>
              <w:rPr>
                <w:lang w:val="en-US"/>
              </w:rPr>
            </w:pPr>
            <w:r w:rsidRPr="004C0A71">
              <w:rPr>
                <w:lang w:val="en-US"/>
              </w:rPr>
              <w:t>0.</w:t>
            </w:r>
            <w:r w:rsidR="00C84C6A" w:rsidRPr="004C0A71">
              <w:rPr>
                <w:lang w:val="en-US"/>
              </w:rPr>
              <w:t>923</w:t>
            </w:r>
          </w:p>
        </w:tc>
      </w:tr>
      <w:tr w:rsidR="007042D1" w:rsidRPr="004C0A71" w14:paraId="1A74920D" w14:textId="77777777" w:rsidTr="00F87B70">
        <w:tc>
          <w:tcPr>
            <w:tcW w:w="1980" w:type="dxa"/>
            <w:vMerge/>
            <w:vAlign w:val="center"/>
          </w:tcPr>
          <w:p w14:paraId="7CC9CBE3" w14:textId="77777777" w:rsidR="007042D1" w:rsidRPr="004C0A71" w:rsidRDefault="007042D1" w:rsidP="00F87B70">
            <w:pPr>
              <w:rPr>
                <w:lang w:val="en-US"/>
              </w:rPr>
            </w:pPr>
          </w:p>
        </w:tc>
        <w:tc>
          <w:tcPr>
            <w:tcW w:w="1124" w:type="dxa"/>
            <w:vMerge/>
            <w:vAlign w:val="center"/>
          </w:tcPr>
          <w:p w14:paraId="649FBF52" w14:textId="77777777" w:rsidR="007042D1" w:rsidRPr="004C0A71" w:rsidRDefault="007042D1" w:rsidP="00F87B70">
            <w:pPr>
              <w:rPr>
                <w:lang w:val="en-US"/>
              </w:rPr>
            </w:pPr>
          </w:p>
        </w:tc>
        <w:tc>
          <w:tcPr>
            <w:tcW w:w="2098" w:type="dxa"/>
          </w:tcPr>
          <w:p w14:paraId="5F7B905E" w14:textId="77777777" w:rsidR="007042D1" w:rsidRPr="004C0A71" w:rsidRDefault="007042D1" w:rsidP="00F87B70">
            <w:pPr>
              <w:rPr>
                <w:lang w:val="en-US"/>
              </w:rPr>
            </w:pPr>
            <w:r w:rsidRPr="004C0A71">
              <w:rPr>
                <w:lang w:val="en-US"/>
              </w:rPr>
              <w:t>O1 (Orthogonal in X)</w:t>
            </w:r>
          </w:p>
        </w:tc>
        <w:tc>
          <w:tcPr>
            <w:tcW w:w="820" w:type="dxa"/>
          </w:tcPr>
          <w:p w14:paraId="225E4F5A" w14:textId="04D8922C" w:rsidR="007042D1" w:rsidRPr="004C0A71" w:rsidRDefault="007042D1" w:rsidP="00F87B70">
            <w:pPr>
              <w:rPr>
                <w:lang w:val="en-US"/>
              </w:rPr>
            </w:pPr>
            <w:r w:rsidRPr="004C0A71">
              <w:rPr>
                <w:lang w:val="en-US"/>
              </w:rPr>
              <w:t>0.1</w:t>
            </w:r>
            <w:r w:rsidR="00C84C6A" w:rsidRPr="004C0A71">
              <w:rPr>
                <w:lang w:val="en-US"/>
              </w:rPr>
              <w:t>14</w:t>
            </w:r>
          </w:p>
        </w:tc>
        <w:tc>
          <w:tcPr>
            <w:tcW w:w="820" w:type="dxa"/>
          </w:tcPr>
          <w:p w14:paraId="1716E413" w14:textId="3FB613B4" w:rsidR="007042D1" w:rsidRPr="004C0A71" w:rsidRDefault="007042D1" w:rsidP="00F87B70">
            <w:pPr>
              <w:rPr>
                <w:lang w:val="en-US"/>
              </w:rPr>
            </w:pPr>
            <w:r w:rsidRPr="004C0A71">
              <w:rPr>
                <w:lang w:val="en-US"/>
              </w:rPr>
              <w:t>0.1</w:t>
            </w:r>
            <w:r w:rsidR="00C84C6A" w:rsidRPr="004C0A71">
              <w:rPr>
                <w:lang w:val="en-US"/>
              </w:rPr>
              <w:t>15</w:t>
            </w:r>
          </w:p>
        </w:tc>
        <w:tc>
          <w:tcPr>
            <w:tcW w:w="820" w:type="dxa"/>
          </w:tcPr>
          <w:p w14:paraId="64385F1A" w14:textId="0B42704E" w:rsidR="007042D1" w:rsidRPr="004C0A71" w:rsidRDefault="007042D1" w:rsidP="00F87B70">
            <w:pPr>
              <w:rPr>
                <w:lang w:val="en-US"/>
              </w:rPr>
            </w:pPr>
            <w:r w:rsidRPr="004C0A71">
              <w:rPr>
                <w:lang w:val="en-US"/>
              </w:rPr>
              <w:t>0.</w:t>
            </w:r>
            <w:r w:rsidR="00C84C6A" w:rsidRPr="004C0A71">
              <w:rPr>
                <w:lang w:val="en-US"/>
              </w:rPr>
              <w:t>097</w:t>
            </w:r>
          </w:p>
        </w:tc>
        <w:tc>
          <w:tcPr>
            <w:tcW w:w="1122" w:type="dxa"/>
            <w:vMerge/>
          </w:tcPr>
          <w:p w14:paraId="61A55D1B" w14:textId="77777777" w:rsidR="007042D1" w:rsidRPr="004C0A71" w:rsidRDefault="007042D1" w:rsidP="00F87B70">
            <w:pPr>
              <w:rPr>
                <w:lang w:val="en-US"/>
              </w:rPr>
            </w:pPr>
          </w:p>
        </w:tc>
        <w:tc>
          <w:tcPr>
            <w:tcW w:w="992" w:type="dxa"/>
            <w:vMerge/>
          </w:tcPr>
          <w:p w14:paraId="1FF1CDE5" w14:textId="77777777" w:rsidR="007042D1" w:rsidRPr="004C0A71" w:rsidRDefault="007042D1" w:rsidP="00F87B70">
            <w:pPr>
              <w:rPr>
                <w:lang w:val="en-US"/>
              </w:rPr>
            </w:pPr>
          </w:p>
        </w:tc>
      </w:tr>
    </w:tbl>
    <w:p w14:paraId="44BB7A4C" w14:textId="77777777" w:rsidR="00757993" w:rsidRPr="004C0A71" w:rsidRDefault="00757993" w:rsidP="00E83211">
      <w:pPr>
        <w:spacing w:after="0"/>
        <w:jc w:val="both"/>
        <w:rPr>
          <w:rFonts w:ascii="Times New Roman" w:hAnsi="Times New Roman"/>
          <w:b/>
          <w:lang w:val="en-US"/>
        </w:rPr>
      </w:pPr>
    </w:p>
    <w:p w14:paraId="1FC0EBB8" w14:textId="77777777" w:rsidR="00D3519E" w:rsidRPr="004C0A71" w:rsidRDefault="00D3519E" w:rsidP="003A373E">
      <w:pPr>
        <w:rPr>
          <w:rFonts w:ascii="Times New Roman" w:hAnsi="Times New Roman"/>
          <w:b/>
          <w:color w:val="000000"/>
          <w:lang w:val="en-US"/>
        </w:rPr>
      </w:pPr>
    </w:p>
    <w:p w14:paraId="1E17D518" w14:textId="77777777" w:rsidR="00637C2C" w:rsidRPr="004C0A71" w:rsidRDefault="00637C2C" w:rsidP="003A373E">
      <w:pPr>
        <w:rPr>
          <w:rFonts w:ascii="Times New Roman" w:hAnsi="Times New Roman"/>
          <w:b/>
          <w:color w:val="000000"/>
          <w:lang w:val="en-US"/>
        </w:rPr>
      </w:pPr>
    </w:p>
    <w:p w14:paraId="00925994" w14:textId="7B31BB35" w:rsidR="00637C2C" w:rsidRPr="004C0A71" w:rsidRDefault="00637C2C" w:rsidP="003A373E">
      <w:pPr>
        <w:rPr>
          <w:rFonts w:ascii="Times New Roman" w:hAnsi="Times New Roman"/>
          <w:b/>
          <w:color w:val="000000"/>
          <w:lang w:val="en-US"/>
        </w:rPr>
      </w:pPr>
      <w:r w:rsidRPr="004C0A71">
        <w:rPr>
          <w:rFonts w:ascii="Times New Roman" w:hAnsi="Times New Roman"/>
          <w:b/>
          <w:bCs/>
          <w:noProof/>
          <w:sz w:val="20"/>
          <w:szCs w:val="20"/>
          <w:lang w:val="en-US"/>
        </w:rPr>
        <w:drawing>
          <wp:inline distT="0" distB="0" distL="0" distR="0" wp14:anchorId="3DE7CC3A" wp14:editId="00929D2C">
            <wp:extent cx="5755114" cy="2606019"/>
            <wp:effectExtent l="0" t="0" r="0" b="4445"/>
            <wp:docPr id="10006493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064" b="10428"/>
                    <a:stretch>
                      <a:fillRect/>
                    </a:stretch>
                  </pic:blipFill>
                  <pic:spPr bwMode="auto">
                    <a:xfrm>
                      <a:off x="0" y="0"/>
                      <a:ext cx="5755640" cy="2606257"/>
                    </a:xfrm>
                    <a:prstGeom prst="rect">
                      <a:avLst/>
                    </a:prstGeom>
                    <a:noFill/>
                    <a:ln>
                      <a:noFill/>
                    </a:ln>
                    <a:extLst>
                      <a:ext uri="{53640926-AAD7-44D8-BBD7-CCE9431645EC}">
                        <a14:shadowObscured xmlns:a14="http://schemas.microsoft.com/office/drawing/2010/main"/>
                      </a:ext>
                    </a:extLst>
                  </pic:spPr>
                </pic:pic>
              </a:graphicData>
            </a:graphic>
          </wp:inline>
        </w:drawing>
      </w:r>
    </w:p>
    <w:p w14:paraId="511E3FB9" w14:textId="77777777" w:rsidR="00637C2C" w:rsidRPr="004C0A71" w:rsidRDefault="00637C2C" w:rsidP="003A373E">
      <w:pPr>
        <w:rPr>
          <w:rFonts w:ascii="Times New Roman" w:hAnsi="Times New Roman"/>
          <w:sz w:val="20"/>
          <w:szCs w:val="20"/>
          <w:lang w:val="en-US"/>
        </w:rPr>
      </w:pPr>
      <w:r w:rsidRPr="004C0A71">
        <w:rPr>
          <w:rFonts w:ascii="Times New Roman" w:hAnsi="Times New Roman"/>
          <w:b/>
          <w:bCs/>
          <w:sz w:val="20"/>
          <w:szCs w:val="20"/>
          <w:lang w:val="en-US"/>
        </w:rPr>
        <w:t>Figure S3</w:t>
      </w:r>
      <w:r w:rsidRPr="004C0A71">
        <w:rPr>
          <w:rFonts w:ascii="Times New Roman" w:hAnsi="Times New Roman"/>
          <w:sz w:val="20"/>
          <w:szCs w:val="20"/>
          <w:lang w:val="en-US"/>
        </w:rPr>
        <w:t xml:space="preserve"> Principal component analysis (PCA) score plots based on the full datasets for urine (A) and serum (B), including pooled quality control (QC) samples.</w:t>
      </w:r>
    </w:p>
    <w:p w14:paraId="05B53277" w14:textId="77777777" w:rsidR="00637C2C" w:rsidRPr="004C0A71" w:rsidRDefault="00637C2C" w:rsidP="003A373E">
      <w:pPr>
        <w:rPr>
          <w:rFonts w:ascii="Times New Roman" w:hAnsi="Times New Roman"/>
          <w:sz w:val="20"/>
          <w:szCs w:val="20"/>
          <w:lang w:val="en-US"/>
        </w:rPr>
      </w:pPr>
    </w:p>
    <w:p w14:paraId="135DB435" w14:textId="77777777" w:rsidR="00637C2C" w:rsidRPr="004C0A71" w:rsidRDefault="00637C2C" w:rsidP="00637C2C">
      <w:pPr>
        <w:spacing w:line="240" w:lineRule="auto"/>
        <w:rPr>
          <w:rFonts w:ascii="Times New Roman" w:hAnsi="Times New Roman"/>
          <w:b/>
          <w:bCs/>
          <w:sz w:val="20"/>
          <w:szCs w:val="20"/>
          <w:lang w:val="en-US"/>
        </w:rPr>
      </w:pPr>
    </w:p>
    <w:p w14:paraId="0CD718D8" w14:textId="77777777" w:rsidR="00637C2C" w:rsidRPr="004C0A71" w:rsidRDefault="00637C2C" w:rsidP="00637C2C">
      <w:pPr>
        <w:spacing w:line="240" w:lineRule="auto"/>
        <w:rPr>
          <w:rFonts w:ascii="Times New Roman" w:hAnsi="Times New Roman"/>
          <w:sz w:val="20"/>
          <w:szCs w:val="20"/>
          <w:lang w:val="en-US"/>
        </w:rPr>
      </w:pPr>
    </w:p>
    <w:p w14:paraId="32E0C3CD" w14:textId="77777777" w:rsidR="00637C2C" w:rsidRPr="004C0A71" w:rsidRDefault="00637C2C" w:rsidP="00637C2C">
      <w:pPr>
        <w:spacing w:line="240" w:lineRule="auto"/>
        <w:rPr>
          <w:rFonts w:ascii="Times New Roman" w:hAnsi="Times New Roman"/>
          <w:sz w:val="20"/>
          <w:szCs w:val="20"/>
          <w:lang w:val="en-US"/>
        </w:rPr>
      </w:pPr>
      <w:r w:rsidRPr="004C0A71">
        <w:rPr>
          <w:rFonts w:ascii="Times New Roman" w:hAnsi="Times New Roman"/>
          <w:noProof/>
          <w:sz w:val="20"/>
          <w:szCs w:val="20"/>
          <w:lang w:val="en-US"/>
        </w:rPr>
        <w:lastRenderedPageBreak/>
        <w:drawing>
          <wp:inline distT="0" distB="0" distL="0" distR="0" wp14:anchorId="1B4DDFEF" wp14:editId="15949D1B">
            <wp:extent cx="5755433" cy="3647685"/>
            <wp:effectExtent l="0" t="0" r="0" b="0"/>
            <wp:docPr id="88163032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t="3357" b="7191"/>
                    <a:stretch>
                      <a:fillRect/>
                    </a:stretch>
                  </pic:blipFill>
                  <pic:spPr bwMode="auto">
                    <a:xfrm>
                      <a:off x="0" y="0"/>
                      <a:ext cx="5755640" cy="3647816"/>
                    </a:xfrm>
                    <a:prstGeom prst="rect">
                      <a:avLst/>
                    </a:prstGeom>
                    <a:noFill/>
                    <a:ln>
                      <a:noFill/>
                    </a:ln>
                    <a:extLst>
                      <a:ext uri="{53640926-AAD7-44D8-BBD7-CCE9431645EC}">
                        <a14:shadowObscured xmlns:a14="http://schemas.microsoft.com/office/drawing/2010/main"/>
                      </a:ext>
                    </a:extLst>
                  </pic:spPr>
                </pic:pic>
              </a:graphicData>
            </a:graphic>
          </wp:inline>
        </w:drawing>
      </w:r>
    </w:p>
    <w:p w14:paraId="73C46530" w14:textId="6CEF84FB" w:rsidR="00637C2C" w:rsidRPr="004C0A71" w:rsidRDefault="00637C2C" w:rsidP="00637C2C">
      <w:pPr>
        <w:spacing w:line="240" w:lineRule="auto"/>
        <w:rPr>
          <w:rFonts w:ascii="Times New Roman" w:hAnsi="Times New Roman"/>
          <w:sz w:val="20"/>
          <w:szCs w:val="20"/>
          <w:lang w:val="en-US"/>
        </w:rPr>
      </w:pPr>
      <w:r w:rsidRPr="004C0A71">
        <w:rPr>
          <w:rFonts w:ascii="Times New Roman" w:hAnsi="Times New Roman"/>
          <w:b/>
          <w:bCs/>
          <w:sz w:val="20"/>
          <w:szCs w:val="20"/>
          <w:lang w:val="en-US"/>
        </w:rPr>
        <w:t>Figure S4.</w:t>
      </w:r>
      <w:r w:rsidRPr="004C0A71">
        <w:rPr>
          <w:rFonts w:ascii="Times New Roman" w:hAnsi="Times New Roman"/>
          <w:sz w:val="20"/>
          <w:szCs w:val="20"/>
          <w:lang w:val="en-US"/>
        </w:rPr>
        <w:t xml:space="preserve">  Assessment of LC-MS system stability in positive ion mode for serum samples. The plot illustrates variation in selected feature intensities across pooled QC injections.</w:t>
      </w:r>
    </w:p>
    <w:p w14:paraId="506ADAD9" w14:textId="77777777" w:rsidR="00637C2C" w:rsidRPr="004C0A71" w:rsidRDefault="00637C2C" w:rsidP="00637C2C">
      <w:pPr>
        <w:spacing w:line="240" w:lineRule="auto"/>
        <w:rPr>
          <w:rFonts w:ascii="Times New Roman" w:hAnsi="Times New Roman"/>
          <w:b/>
          <w:bCs/>
          <w:sz w:val="20"/>
          <w:szCs w:val="20"/>
          <w:lang w:val="en-US"/>
        </w:rPr>
      </w:pPr>
      <w:r w:rsidRPr="004C0A71">
        <w:rPr>
          <w:rFonts w:ascii="Times New Roman" w:hAnsi="Times New Roman"/>
          <w:b/>
          <w:bCs/>
          <w:noProof/>
          <w:sz w:val="20"/>
          <w:szCs w:val="20"/>
          <w:lang w:val="en-US"/>
        </w:rPr>
        <w:drawing>
          <wp:inline distT="0" distB="0" distL="0" distR="0" wp14:anchorId="015BE104" wp14:editId="3CD3FF84">
            <wp:extent cx="5755114" cy="2762494"/>
            <wp:effectExtent l="0" t="0" r="0" b="0"/>
            <wp:docPr id="342704956"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t="3357" b="28894"/>
                    <a:stretch>
                      <a:fillRect/>
                    </a:stretch>
                  </pic:blipFill>
                  <pic:spPr bwMode="auto">
                    <a:xfrm>
                      <a:off x="0" y="0"/>
                      <a:ext cx="5755640" cy="2762746"/>
                    </a:xfrm>
                    <a:prstGeom prst="rect">
                      <a:avLst/>
                    </a:prstGeom>
                    <a:noFill/>
                    <a:ln>
                      <a:noFill/>
                    </a:ln>
                    <a:extLst>
                      <a:ext uri="{53640926-AAD7-44D8-BBD7-CCE9431645EC}">
                        <a14:shadowObscured xmlns:a14="http://schemas.microsoft.com/office/drawing/2010/main"/>
                      </a:ext>
                    </a:extLst>
                  </pic:spPr>
                </pic:pic>
              </a:graphicData>
            </a:graphic>
          </wp:inline>
        </w:drawing>
      </w:r>
    </w:p>
    <w:p w14:paraId="2E5A8CC7" w14:textId="3E8AF41D" w:rsidR="00637C2C" w:rsidRPr="004C0A71" w:rsidRDefault="00637C2C" w:rsidP="00637C2C">
      <w:pPr>
        <w:spacing w:line="240" w:lineRule="auto"/>
        <w:rPr>
          <w:rFonts w:ascii="Times New Roman" w:hAnsi="Times New Roman"/>
          <w:sz w:val="20"/>
          <w:szCs w:val="20"/>
          <w:lang w:val="en-US"/>
        </w:rPr>
      </w:pPr>
      <w:r w:rsidRPr="004C0A71">
        <w:rPr>
          <w:rFonts w:ascii="Times New Roman" w:hAnsi="Times New Roman"/>
          <w:b/>
          <w:bCs/>
          <w:sz w:val="20"/>
          <w:szCs w:val="20"/>
          <w:lang w:val="en-US"/>
        </w:rPr>
        <w:t>Figure S</w:t>
      </w:r>
      <w:r w:rsidR="002B5713" w:rsidRPr="004C0A71">
        <w:rPr>
          <w:rFonts w:ascii="Times New Roman" w:hAnsi="Times New Roman"/>
          <w:b/>
          <w:bCs/>
          <w:sz w:val="20"/>
          <w:szCs w:val="20"/>
          <w:lang w:val="en-US"/>
        </w:rPr>
        <w:t>5</w:t>
      </w:r>
      <w:r w:rsidRPr="004C0A71">
        <w:rPr>
          <w:rFonts w:ascii="Times New Roman" w:hAnsi="Times New Roman"/>
          <w:b/>
          <w:bCs/>
          <w:sz w:val="20"/>
          <w:szCs w:val="20"/>
          <w:lang w:val="en-US"/>
        </w:rPr>
        <w:t>.</w:t>
      </w:r>
      <w:r w:rsidRPr="004C0A71">
        <w:rPr>
          <w:rFonts w:ascii="Times New Roman" w:hAnsi="Times New Roman"/>
          <w:sz w:val="20"/>
          <w:szCs w:val="20"/>
          <w:lang w:val="en-US"/>
        </w:rPr>
        <w:t xml:space="preserve">  Assessment of LC-MS system stability in negative ion mode for serum samples. The plot illustrates variation in selected feature intensities across pooled QC injections.</w:t>
      </w:r>
    </w:p>
    <w:p w14:paraId="62D76EE1" w14:textId="77777777" w:rsidR="00637C2C" w:rsidRPr="004C0A71" w:rsidRDefault="00637C2C" w:rsidP="00637C2C">
      <w:pPr>
        <w:spacing w:line="240" w:lineRule="auto"/>
        <w:rPr>
          <w:rFonts w:ascii="Times New Roman" w:hAnsi="Times New Roman"/>
          <w:sz w:val="20"/>
          <w:szCs w:val="20"/>
          <w:lang w:val="en-US"/>
        </w:rPr>
      </w:pPr>
    </w:p>
    <w:p w14:paraId="7DC59D9A" w14:textId="77777777" w:rsidR="00637C2C" w:rsidRPr="004C0A71" w:rsidRDefault="00637C2C" w:rsidP="00637C2C">
      <w:pPr>
        <w:spacing w:line="240" w:lineRule="auto"/>
        <w:rPr>
          <w:rFonts w:ascii="Times New Roman" w:hAnsi="Times New Roman"/>
          <w:sz w:val="20"/>
          <w:szCs w:val="20"/>
          <w:lang w:val="en-US"/>
        </w:rPr>
      </w:pPr>
      <w:r w:rsidRPr="004C0A71">
        <w:rPr>
          <w:rFonts w:ascii="Times New Roman" w:hAnsi="Times New Roman"/>
          <w:noProof/>
          <w:sz w:val="20"/>
          <w:szCs w:val="20"/>
          <w:lang w:val="en-US"/>
        </w:rPr>
        <w:lastRenderedPageBreak/>
        <w:drawing>
          <wp:inline distT="0" distB="0" distL="0" distR="0" wp14:anchorId="2BFE331D" wp14:editId="51FB9B67">
            <wp:extent cx="5754735" cy="2757414"/>
            <wp:effectExtent l="0" t="0" r="0" b="5080"/>
            <wp:docPr id="252367339"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3358" b="29014"/>
                    <a:stretch>
                      <a:fillRect/>
                    </a:stretch>
                  </pic:blipFill>
                  <pic:spPr bwMode="auto">
                    <a:xfrm>
                      <a:off x="0" y="0"/>
                      <a:ext cx="5755640" cy="2757847"/>
                    </a:xfrm>
                    <a:prstGeom prst="rect">
                      <a:avLst/>
                    </a:prstGeom>
                    <a:noFill/>
                    <a:ln>
                      <a:noFill/>
                    </a:ln>
                    <a:extLst>
                      <a:ext uri="{53640926-AAD7-44D8-BBD7-CCE9431645EC}">
                        <a14:shadowObscured xmlns:a14="http://schemas.microsoft.com/office/drawing/2010/main"/>
                      </a:ext>
                    </a:extLst>
                  </pic:spPr>
                </pic:pic>
              </a:graphicData>
            </a:graphic>
          </wp:inline>
        </w:drawing>
      </w:r>
    </w:p>
    <w:p w14:paraId="213C246B" w14:textId="3B31F07A" w:rsidR="00637C2C" w:rsidRPr="004C0A71" w:rsidRDefault="00637C2C" w:rsidP="00637C2C">
      <w:pPr>
        <w:spacing w:line="240" w:lineRule="auto"/>
        <w:rPr>
          <w:rFonts w:ascii="Times New Roman" w:hAnsi="Times New Roman"/>
          <w:sz w:val="20"/>
          <w:szCs w:val="20"/>
          <w:lang w:val="en-US"/>
        </w:rPr>
      </w:pPr>
      <w:r w:rsidRPr="004C0A71">
        <w:rPr>
          <w:rFonts w:ascii="Times New Roman" w:hAnsi="Times New Roman"/>
          <w:b/>
          <w:bCs/>
          <w:sz w:val="20"/>
          <w:szCs w:val="20"/>
          <w:lang w:val="en-US"/>
        </w:rPr>
        <w:t>Figure S</w:t>
      </w:r>
      <w:r w:rsidR="002B5713" w:rsidRPr="004C0A71">
        <w:rPr>
          <w:rFonts w:ascii="Times New Roman" w:hAnsi="Times New Roman"/>
          <w:b/>
          <w:bCs/>
          <w:sz w:val="20"/>
          <w:szCs w:val="20"/>
          <w:lang w:val="en-US"/>
        </w:rPr>
        <w:t>6</w:t>
      </w:r>
      <w:r w:rsidRPr="004C0A71">
        <w:rPr>
          <w:rFonts w:ascii="Times New Roman" w:hAnsi="Times New Roman"/>
          <w:b/>
          <w:bCs/>
          <w:sz w:val="20"/>
          <w:szCs w:val="20"/>
          <w:lang w:val="en-US"/>
        </w:rPr>
        <w:t>.</w:t>
      </w:r>
      <w:r w:rsidRPr="004C0A71">
        <w:rPr>
          <w:rFonts w:ascii="Times New Roman" w:hAnsi="Times New Roman"/>
          <w:sz w:val="20"/>
          <w:szCs w:val="20"/>
          <w:lang w:val="en-US"/>
        </w:rPr>
        <w:t xml:space="preserve">  Assessment of LC-MS system stability in positive ion mode for urine samples. The plot illustrates variation in selected feature intensities across pooled QC injections.</w:t>
      </w:r>
    </w:p>
    <w:p w14:paraId="5D44685C" w14:textId="2348D908" w:rsidR="00637C2C" w:rsidRPr="004C0A71" w:rsidRDefault="00637C2C" w:rsidP="003A373E">
      <w:pPr>
        <w:rPr>
          <w:rFonts w:ascii="Times New Roman" w:hAnsi="Times New Roman"/>
          <w:b/>
          <w:color w:val="000000"/>
          <w:lang w:val="en-US"/>
        </w:rPr>
        <w:sectPr w:rsidR="00637C2C" w:rsidRPr="004C0A71" w:rsidSect="00E9190D">
          <w:pgSz w:w="11906" w:h="16838"/>
          <w:pgMar w:top="1418" w:right="1418" w:bottom="1418" w:left="1418" w:header="709" w:footer="709" w:gutter="0"/>
          <w:cols w:space="708"/>
          <w:docGrid w:linePitch="360"/>
        </w:sectPr>
      </w:pPr>
    </w:p>
    <w:p w14:paraId="024A3AE7" w14:textId="79F81FC7" w:rsidR="00D5240A" w:rsidRPr="004C0A71" w:rsidRDefault="00F06246" w:rsidP="00D5240A">
      <w:pPr>
        <w:spacing w:after="0" w:line="360" w:lineRule="auto"/>
        <w:jc w:val="both"/>
        <w:rPr>
          <w:rFonts w:ascii="Times New Roman" w:hAnsi="Times New Roman"/>
          <w:sz w:val="20"/>
          <w:szCs w:val="20"/>
          <w:vertAlign w:val="superscript"/>
          <w:lang w:val="en-US"/>
        </w:rPr>
      </w:pPr>
      <w:r w:rsidRPr="004C0A71">
        <w:rPr>
          <w:rFonts w:ascii="Times New Roman" w:hAnsi="Times New Roman"/>
          <w:b/>
          <w:bCs/>
          <w:lang w:val="en-US"/>
        </w:rPr>
        <w:lastRenderedPageBreak/>
        <w:t>Table S</w:t>
      </w:r>
      <w:r w:rsidR="00D3519E" w:rsidRPr="004C0A71">
        <w:rPr>
          <w:rFonts w:ascii="Times New Roman" w:hAnsi="Times New Roman"/>
          <w:b/>
          <w:bCs/>
          <w:lang w:val="en-US"/>
        </w:rPr>
        <w:t>3</w:t>
      </w:r>
      <w:r w:rsidRPr="004C0A71">
        <w:rPr>
          <w:rFonts w:ascii="Times New Roman" w:hAnsi="Times New Roman"/>
          <w:b/>
          <w:bCs/>
          <w:lang w:val="en-US"/>
        </w:rPr>
        <w:t>.</w:t>
      </w:r>
      <w:r w:rsidRPr="004C0A71">
        <w:rPr>
          <w:rFonts w:ascii="Times New Roman" w:hAnsi="Times New Roman"/>
          <w:lang w:val="en-US"/>
        </w:rPr>
        <w:t xml:space="preserve"> </w:t>
      </w:r>
      <w:r w:rsidR="004C48FF" w:rsidRPr="004C0A71">
        <w:rPr>
          <w:rFonts w:ascii="Times New Roman" w:hAnsi="Times New Roman"/>
          <w:lang w:val="en-US"/>
        </w:rPr>
        <w:t xml:space="preserve">Pathway analysis of differential metabolites </w:t>
      </w:r>
      <w:r w:rsidR="00D73753" w:rsidRPr="004C0A71">
        <w:rPr>
          <w:rFonts w:ascii="Times New Roman" w:hAnsi="Times New Roman"/>
          <w:lang w:val="en-US"/>
        </w:rPr>
        <w:t>annotated</w:t>
      </w:r>
      <w:r w:rsidR="004C48FF" w:rsidRPr="004C0A71">
        <w:rPr>
          <w:rFonts w:ascii="Times New Roman" w:hAnsi="Times New Roman"/>
          <w:lang w:val="en-US"/>
        </w:rPr>
        <w:t xml:space="preserve"> in serum extracts from kidney cancer patients and control group</w:t>
      </w:r>
      <w:r w:rsidR="003F4477" w:rsidRPr="004C0A71">
        <w:rPr>
          <w:rFonts w:ascii="Times New Roman" w:hAnsi="Times New Roman"/>
          <w:lang w:val="en-US"/>
        </w:rPr>
        <w:t xml:space="preserve"> listed and ranked by statistical significance.</w:t>
      </w:r>
    </w:p>
    <w:tbl>
      <w:tblPr>
        <w:tblpPr w:leftFromText="180" w:rightFromText="180" w:vertAnchor="text" w:tblpY="1"/>
        <w:tblOverlap w:val="never"/>
        <w:tblW w:w="10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709"/>
        <w:gridCol w:w="850"/>
        <w:gridCol w:w="998"/>
        <w:gridCol w:w="998"/>
        <w:gridCol w:w="981"/>
        <w:gridCol w:w="850"/>
        <w:gridCol w:w="992"/>
      </w:tblGrid>
      <w:tr w:rsidR="006F38C1" w:rsidRPr="004C0A71" w14:paraId="38ACE50D" w14:textId="565BBFF2" w:rsidTr="00D3519E">
        <w:trPr>
          <w:trHeight w:val="516"/>
        </w:trPr>
        <w:tc>
          <w:tcPr>
            <w:tcW w:w="3964" w:type="dxa"/>
            <w:vAlign w:val="center"/>
          </w:tcPr>
          <w:p w14:paraId="6F82A5B2" w14:textId="5B691A5C" w:rsidR="006F38C1" w:rsidRPr="004C0A71" w:rsidRDefault="006F38C1" w:rsidP="006F38C1">
            <w:pPr>
              <w:spacing w:after="0" w:line="240" w:lineRule="auto"/>
              <w:rPr>
                <w:rFonts w:ascii="Times New Roman" w:hAnsi="Times New Roman"/>
                <w:b/>
                <w:sz w:val="20"/>
                <w:szCs w:val="20"/>
                <w:lang w:val="en-US"/>
              </w:rPr>
            </w:pPr>
            <w:r w:rsidRPr="004C0A71">
              <w:rPr>
                <w:rFonts w:ascii="Times New Roman" w:hAnsi="Times New Roman"/>
                <w:b/>
                <w:sz w:val="20"/>
                <w:szCs w:val="20"/>
                <w:lang w:val="en-US"/>
              </w:rPr>
              <w:t>KEGG and/or SMPDB pathway</w:t>
            </w:r>
          </w:p>
        </w:tc>
        <w:tc>
          <w:tcPr>
            <w:tcW w:w="709" w:type="dxa"/>
            <w:vAlign w:val="center"/>
          </w:tcPr>
          <w:p w14:paraId="021B885E" w14:textId="3C5804D4" w:rsidR="006F38C1" w:rsidRPr="004C0A71" w:rsidRDefault="006F38C1" w:rsidP="006F38C1">
            <w:pPr>
              <w:spacing w:after="0" w:line="240" w:lineRule="auto"/>
              <w:jc w:val="center"/>
              <w:rPr>
                <w:rFonts w:ascii="Times New Roman" w:hAnsi="Times New Roman"/>
                <w:b/>
                <w:sz w:val="20"/>
                <w:szCs w:val="20"/>
                <w:lang w:val="en-US"/>
              </w:rPr>
            </w:pPr>
            <w:proofErr w:type="spellStart"/>
            <w:r w:rsidRPr="004C0A71">
              <w:rPr>
                <w:rFonts w:ascii="Times New Roman" w:hAnsi="Times New Roman"/>
                <w:b/>
                <w:sz w:val="20"/>
                <w:szCs w:val="20"/>
                <w:lang w:val="en-US"/>
              </w:rPr>
              <w:t>Hits</w:t>
            </w:r>
            <w:r w:rsidRPr="004C0A71">
              <w:rPr>
                <w:rFonts w:ascii="Times New Roman" w:hAnsi="Times New Roman"/>
                <w:b/>
                <w:sz w:val="20"/>
                <w:szCs w:val="20"/>
                <w:vertAlign w:val="superscript"/>
                <w:lang w:val="en-US"/>
              </w:rPr>
              <w:t>a</w:t>
            </w:r>
            <w:proofErr w:type="spellEnd"/>
          </w:p>
        </w:tc>
        <w:tc>
          <w:tcPr>
            <w:tcW w:w="850" w:type="dxa"/>
            <w:vAlign w:val="center"/>
          </w:tcPr>
          <w:p w14:paraId="573B4EAD" w14:textId="5C86D9A2" w:rsidR="006F38C1" w:rsidRPr="004C0A71" w:rsidRDefault="006F38C1" w:rsidP="006F38C1">
            <w:pPr>
              <w:spacing w:after="0" w:line="240" w:lineRule="auto"/>
              <w:jc w:val="center"/>
              <w:rPr>
                <w:rFonts w:ascii="Times New Roman" w:hAnsi="Times New Roman"/>
                <w:b/>
                <w:sz w:val="20"/>
                <w:szCs w:val="20"/>
                <w:lang w:val="en-US"/>
              </w:rPr>
            </w:pPr>
            <w:r w:rsidRPr="004C0A71">
              <w:rPr>
                <w:rFonts w:ascii="Times New Roman" w:hAnsi="Times New Roman"/>
                <w:b/>
                <w:sz w:val="20"/>
                <w:szCs w:val="20"/>
                <w:lang w:val="en-US"/>
              </w:rPr>
              <w:t>Total</w:t>
            </w:r>
            <w:r w:rsidRPr="004C0A71">
              <w:rPr>
                <w:rFonts w:ascii="Times New Roman" w:hAnsi="Times New Roman"/>
                <w:b/>
                <w:sz w:val="20"/>
                <w:szCs w:val="20"/>
                <w:vertAlign w:val="superscript"/>
                <w:lang w:val="en-US"/>
              </w:rPr>
              <w:t>b</w:t>
            </w:r>
          </w:p>
        </w:tc>
        <w:tc>
          <w:tcPr>
            <w:tcW w:w="998" w:type="dxa"/>
            <w:vAlign w:val="center"/>
          </w:tcPr>
          <w:p w14:paraId="0EDF8ADC" w14:textId="48A6131A" w:rsidR="006F38C1" w:rsidRPr="004C0A71" w:rsidRDefault="006F38C1" w:rsidP="006F38C1">
            <w:pPr>
              <w:spacing w:after="0" w:line="240" w:lineRule="auto"/>
              <w:jc w:val="center"/>
              <w:rPr>
                <w:rFonts w:ascii="Times New Roman" w:hAnsi="Times New Roman"/>
                <w:b/>
                <w:sz w:val="20"/>
                <w:szCs w:val="20"/>
                <w:lang w:val="en-US"/>
              </w:rPr>
            </w:pPr>
            <w:r w:rsidRPr="004C0A71">
              <w:rPr>
                <w:rFonts w:ascii="Times New Roman" w:hAnsi="Times New Roman"/>
                <w:b/>
                <w:i/>
                <w:sz w:val="20"/>
                <w:szCs w:val="20"/>
                <w:lang w:val="en-US"/>
              </w:rPr>
              <w:t>P-</w:t>
            </w:r>
            <w:proofErr w:type="spellStart"/>
            <w:r w:rsidRPr="004C0A71">
              <w:rPr>
                <w:rFonts w:ascii="Times New Roman" w:hAnsi="Times New Roman"/>
                <w:b/>
                <w:sz w:val="20"/>
                <w:szCs w:val="20"/>
                <w:lang w:val="en-US"/>
              </w:rPr>
              <w:t>value</w:t>
            </w:r>
            <w:r w:rsidRPr="004C0A71">
              <w:rPr>
                <w:rFonts w:ascii="Times New Roman" w:hAnsi="Times New Roman"/>
                <w:bCs/>
                <w:sz w:val="20"/>
                <w:szCs w:val="20"/>
                <w:vertAlign w:val="superscript"/>
                <w:lang w:val="en-US"/>
              </w:rPr>
              <w:t>c</w:t>
            </w:r>
            <w:proofErr w:type="spellEnd"/>
          </w:p>
        </w:tc>
        <w:tc>
          <w:tcPr>
            <w:tcW w:w="998" w:type="dxa"/>
            <w:vAlign w:val="center"/>
          </w:tcPr>
          <w:p w14:paraId="5EC1AF8F" w14:textId="140460B4" w:rsidR="006F38C1" w:rsidRPr="004C0A71" w:rsidRDefault="006F38C1" w:rsidP="006F38C1">
            <w:pPr>
              <w:spacing w:after="0" w:line="240" w:lineRule="auto"/>
              <w:jc w:val="center"/>
              <w:rPr>
                <w:rFonts w:ascii="Times New Roman" w:hAnsi="Times New Roman"/>
                <w:b/>
                <w:sz w:val="20"/>
                <w:szCs w:val="20"/>
                <w:lang w:val="en-US"/>
              </w:rPr>
            </w:pPr>
            <w:r w:rsidRPr="004C0A71">
              <w:rPr>
                <w:rFonts w:ascii="Times New Roman" w:hAnsi="Times New Roman"/>
                <w:b/>
                <w:sz w:val="20"/>
                <w:szCs w:val="20"/>
                <w:lang w:val="en-US"/>
              </w:rPr>
              <w:t>-log(p)</w:t>
            </w:r>
          </w:p>
        </w:tc>
        <w:tc>
          <w:tcPr>
            <w:tcW w:w="981" w:type="dxa"/>
            <w:vAlign w:val="center"/>
          </w:tcPr>
          <w:p w14:paraId="79143458" w14:textId="2637B173" w:rsidR="006F38C1" w:rsidRPr="004C0A71" w:rsidRDefault="006F38C1" w:rsidP="006F38C1">
            <w:pPr>
              <w:spacing w:after="0" w:line="240" w:lineRule="auto"/>
              <w:rPr>
                <w:rFonts w:ascii="Times New Roman" w:hAnsi="Times New Roman"/>
                <w:b/>
                <w:sz w:val="20"/>
                <w:szCs w:val="20"/>
                <w:lang w:val="en-US"/>
              </w:rPr>
            </w:pPr>
            <w:r w:rsidRPr="004C0A71">
              <w:rPr>
                <w:rFonts w:ascii="Times New Roman" w:hAnsi="Times New Roman"/>
                <w:b/>
                <w:sz w:val="20"/>
                <w:szCs w:val="20"/>
                <w:lang w:val="en-US"/>
              </w:rPr>
              <w:t>Holm p</w:t>
            </w:r>
            <w:r w:rsidRPr="004C0A71">
              <w:rPr>
                <w:rFonts w:ascii="Times New Roman" w:hAnsi="Times New Roman"/>
                <w:b/>
                <w:sz w:val="20"/>
                <w:szCs w:val="20"/>
                <w:vertAlign w:val="superscript"/>
                <w:lang w:val="en-US"/>
              </w:rPr>
              <w:t>d</w:t>
            </w:r>
          </w:p>
        </w:tc>
        <w:tc>
          <w:tcPr>
            <w:tcW w:w="850" w:type="dxa"/>
            <w:vAlign w:val="center"/>
          </w:tcPr>
          <w:p w14:paraId="4778EDD2" w14:textId="018F7F53" w:rsidR="006F38C1" w:rsidRPr="004C0A71" w:rsidRDefault="006F38C1" w:rsidP="006F38C1">
            <w:pPr>
              <w:spacing w:after="0" w:line="240" w:lineRule="auto"/>
              <w:jc w:val="center"/>
              <w:rPr>
                <w:rFonts w:ascii="Times New Roman" w:hAnsi="Times New Roman"/>
                <w:b/>
                <w:i/>
                <w:sz w:val="20"/>
                <w:szCs w:val="20"/>
                <w:lang w:val="en-US"/>
              </w:rPr>
            </w:pPr>
            <w:proofErr w:type="spellStart"/>
            <w:r w:rsidRPr="004C0A71">
              <w:rPr>
                <w:rFonts w:ascii="Times New Roman" w:hAnsi="Times New Roman"/>
                <w:b/>
                <w:sz w:val="20"/>
                <w:szCs w:val="20"/>
                <w:lang w:val="en-US"/>
              </w:rPr>
              <w:t>FDR</w:t>
            </w:r>
            <w:r w:rsidRPr="004C0A71">
              <w:rPr>
                <w:rFonts w:ascii="Times New Roman" w:hAnsi="Times New Roman"/>
                <w:bCs/>
                <w:sz w:val="20"/>
                <w:szCs w:val="20"/>
                <w:vertAlign w:val="superscript"/>
                <w:lang w:val="en-US"/>
              </w:rPr>
              <w:t>e</w:t>
            </w:r>
            <w:proofErr w:type="spellEnd"/>
          </w:p>
        </w:tc>
        <w:tc>
          <w:tcPr>
            <w:tcW w:w="992" w:type="dxa"/>
            <w:vAlign w:val="center"/>
          </w:tcPr>
          <w:p w14:paraId="05486836" w14:textId="19BCA2E7" w:rsidR="006F38C1" w:rsidRPr="004C0A71" w:rsidRDefault="006F38C1" w:rsidP="006F38C1">
            <w:pPr>
              <w:spacing w:after="0" w:line="240" w:lineRule="auto"/>
              <w:jc w:val="center"/>
              <w:rPr>
                <w:rFonts w:ascii="Times New Roman" w:hAnsi="Times New Roman"/>
                <w:b/>
                <w:sz w:val="20"/>
                <w:szCs w:val="20"/>
                <w:lang w:val="en-US"/>
              </w:rPr>
            </w:pPr>
            <w:proofErr w:type="spellStart"/>
            <w:r w:rsidRPr="004C0A71">
              <w:rPr>
                <w:rFonts w:ascii="Times New Roman" w:hAnsi="Times New Roman"/>
                <w:b/>
                <w:sz w:val="20"/>
                <w:szCs w:val="20"/>
                <w:lang w:val="en-US"/>
              </w:rPr>
              <w:t>Impact</w:t>
            </w:r>
            <w:r w:rsidRPr="004C0A71">
              <w:rPr>
                <w:rFonts w:ascii="Times New Roman" w:hAnsi="Times New Roman"/>
                <w:b/>
                <w:sz w:val="20"/>
                <w:szCs w:val="20"/>
                <w:vertAlign w:val="superscript"/>
                <w:lang w:val="en-US"/>
              </w:rPr>
              <w:t>f</w:t>
            </w:r>
            <w:proofErr w:type="spellEnd"/>
          </w:p>
        </w:tc>
      </w:tr>
      <w:tr w:rsidR="00D61788" w:rsidRPr="004C0A71" w14:paraId="62AD477C" w14:textId="5107E189" w:rsidTr="00D3519E">
        <w:tc>
          <w:tcPr>
            <w:tcW w:w="3964" w:type="dxa"/>
          </w:tcPr>
          <w:p w14:paraId="2A4E03A6" w14:textId="1790AA78" w:rsidR="00D61788" w:rsidRPr="004C0A71" w:rsidRDefault="00D61788" w:rsidP="00D61788">
            <w:pPr>
              <w:spacing w:after="0" w:line="240" w:lineRule="auto"/>
              <w:rPr>
                <w:rFonts w:ascii="Times New Roman" w:hAnsi="Times New Roman"/>
                <w:b/>
                <w:bCs/>
                <w:sz w:val="20"/>
                <w:szCs w:val="20"/>
                <w:lang w:val="en-GB"/>
              </w:rPr>
            </w:pPr>
            <w:bookmarkStart w:id="17" w:name="_Hlk196256552"/>
            <w:proofErr w:type="spellStart"/>
            <w:r w:rsidRPr="004C0A71">
              <w:rPr>
                <w:sz w:val="20"/>
                <w:szCs w:val="20"/>
              </w:rPr>
              <w:t>Linoleic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r w:rsidR="000F4E04" w:rsidRPr="004C0A71">
              <w:rPr>
                <w:sz w:val="20"/>
                <w:szCs w:val="20"/>
              </w:rPr>
              <w:t xml:space="preserve"> </w:t>
            </w:r>
          </w:p>
        </w:tc>
        <w:tc>
          <w:tcPr>
            <w:tcW w:w="709" w:type="dxa"/>
          </w:tcPr>
          <w:p w14:paraId="0DEED26C" w14:textId="19ADCCEF" w:rsidR="00D61788" w:rsidRPr="004C0A71" w:rsidRDefault="00D61788" w:rsidP="00E825D9">
            <w:pPr>
              <w:spacing w:after="0" w:line="240" w:lineRule="auto"/>
              <w:jc w:val="center"/>
              <w:rPr>
                <w:rFonts w:ascii="Times New Roman" w:hAnsi="Times New Roman"/>
                <w:sz w:val="20"/>
                <w:szCs w:val="20"/>
              </w:rPr>
            </w:pPr>
            <w:r w:rsidRPr="004C0A71">
              <w:rPr>
                <w:sz w:val="20"/>
                <w:szCs w:val="20"/>
              </w:rPr>
              <w:t>3</w:t>
            </w:r>
          </w:p>
        </w:tc>
        <w:tc>
          <w:tcPr>
            <w:tcW w:w="850" w:type="dxa"/>
          </w:tcPr>
          <w:p w14:paraId="3300AF84" w14:textId="3B9BA000" w:rsidR="00D61788" w:rsidRPr="004C0A71" w:rsidRDefault="00D61788" w:rsidP="00E825D9">
            <w:pPr>
              <w:spacing w:after="0" w:line="240" w:lineRule="auto"/>
              <w:jc w:val="center"/>
              <w:rPr>
                <w:sz w:val="20"/>
                <w:szCs w:val="20"/>
              </w:rPr>
            </w:pPr>
            <w:r w:rsidRPr="004C0A71">
              <w:rPr>
                <w:sz w:val="20"/>
                <w:szCs w:val="20"/>
              </w:rPr>
              <w:t>5</w:t>
            </w:r>
          </w:p>
        </w:tc>
        <w:tc>
          <w:tcPr>
            <w:tcW w:w="998" w:type="dxa"/>
          </w:tcPr>
          <w:p w14:paraId="6E7A93B9" w14:textId="741159E0" w:rsidR="00D61788" w:rsidRPr="004C0A71" w:rsidRDefault="00D61788" w:rsidP="00D61788">
            <w:pPr>
              <w:spacing w:after="0" w:line="240" w:lineRule="auto"/>
              <w:rPr>
                <w:sz w:val="20"/>
                <w:szCs w:val="20"/>
              </w:rPr>
            </w:pPr>
            <w:r w:rsidRPr="004C0A71">
              <w:rPr>
                <w:sz w:val="20"/>
                <w:szCs w:val="20"/>
              </w:rPr>
              <w:t>0.0001</w:t>
            </w:r>
          </w:p>
        </w:tc>
        <w:tc>
          <w:tcPr>
            <w:tcW w:w="998" w:type="dxa"/>
          </w:tcPr>
          <w:p w14:paraId="2D071C11" w14:textId="388094A0" w:rsidR="00D61788" w:rsidRPr="004C0A71" w:rsidRDefault="00D61788" w:rsidP="00D61788">
            <w:pPr>
              <w:spacing w:after="0" w:line="240" w:lineRule="auto"/>
              <w:rPr>
                <w:rFonts w:ascii="Times New Roman" w:hAnsi="Times New Roman"/>
                <w:sz w:val="20"/>
                <w:szCs w:val="20"/>
              </w:rPr>
            </w:pPr>
            <w:r w:rsidRPr="004C0A71">
              <w:rPr>
                <w:sz w:val="20"/>
                <w:szCs w:val="20"/>
              </w:rPr>
              <w:t>4.1433</w:t>
            </w:r>
          </w:p>
        </w:tc>
        <w:tc>
          <w:tcPr>
            <w:tcW w:w="981" w:type="dxa"/>
          </w:tcPr>
          <w:p w14:paraId="1AE6FC81" w14:textId="37D28635" w:rsidR="00D61788" w:rsidRPr="004C0A71" w:rsidRDefault="00D61788" w:rsidP="00D61788">
            <w:pPr>
              <w:spacing w:after="0" w:line="240" w:lineRule="auto"/>
              <w:rPr>
                <w:sz w:val="20"/>
                <w:szCs w:val="20"/>
              </w:rPr>
            </w:pPr>
            <w:r w:rsidRPr="004C0A71">
              <w:rPr>
                <w:sz w:val="20"/>
                <w:szCs w:val="20"/>
              </w:rPr>
              <w:t>0.0058</w:t>
            </w:r>
          </w:p>
        </w:tc>
        <w:tc>
          <w:tcPr>
            <w:tcW w:w="850" w:type="dxa"/>
          </w:tcPr>
          <w:p w14:paraId="04CC8CC6" w14:textId="417830B8" w:rsidR="00D61788" w:rsidRPr="004C0A71" w:rsidRDefault="00D61788" w:rsidP="00D61788">
            <w:pPr>
              <w:spacing w:after="0" w:line="240" w:lineRule="auto"/>
              <w:rPr>
                <w:rFonts w:ascii="Times New Roman" w:hAnsi="Times New Roman"/>
                <w:sz w:val="20"/>
                <w:szCs w:val="20"/>
              </w:rPr>
            </w:pPr>
            <w:r w:rsidRPr="004C0A71">
              <w:rPr>
                <w:sz w:val="20"/>
                <w:szCs w:val="20"/>
              </w:rPr>
              <w:t>0.0058</w:t>
            </w:r>
          </w:p>
        </w:tc>
        <w:tc>
          <w:tcPr>
            <w:tcW w:w="992" w:type="dxa"/>
          </w:tcPr>
          <w:p w14:paraId="36413E2E" w14:textId="6DDF5DE5"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1.0000</w:t>
            </w:r>
          </w:p>
        </w:tc>
      </w:tr>
      <w:tr w:rsidR="00D61788" w:rsidRPr="004C0A71" w14:paraId="2155AECE" w14:textId="3A8F717D" w:rsidTr="00D3519E">
        <w:tc>
          <w:tcPr>
            <w:tcW w:w="3964" w:type="dxa"/>
          </w:tcPr>
          <w:p w14:paraId="2C9C3C49" w14:textId="69B79AC4" w:rsidR="00D61788" w:rsidRPr="004C0A71" w:rsidRDefault="00D61788" w:rsidP="00D61788">
            <w:pPr>
              <w:spacing w:after="0" w:line="240" w:lineRule="auto"/>
              <w:rPr>
                <w:rFonts w:ascii="Times New Roman" w:hAnsi="Times New Roman"/>
                <w:sz w:val="20"/>
                <w:szCs w:val="20"/>
                <w:lang w:val="en-GB"/>
              </w:rPr>
            </w:pPr>
            <w:r w:rsidRPr="004C0A71">
              <w:rPr>
                <w:sz w:val="20"/>
                <w:szCs w:val="20"/>
                <w:lang w:val="en-GB"/>
              </w:rPr>
              <w:t>Valine, leucine and isoleucine biosynthesis</w:t>
            </w:r>
          </w:p>
        </w:tc>
        <w:tc>
          <w:tcPr>
            <w:tcW w:w="709" w:type="dxa"/>
          </w:tcPr>
          <w:p w14:paraId="00C18701" w14:textId="357DCB16" w:rsidR="00D61788" w:rsidRPr="004C0A71" w:rsidRDefault="00D61788" w:rsidP="00E825D9">
            <w:pPr>
              <w:spacing w:after="0" w:line="240" w:lineRule="auto"/>
              <w:jc w:val="center"/>
              <w:rPr>
                <w:rFonts w:ascii="Times New Roman" w:hAnsi="Times New Roman"/>
                <w:sz w:val="20"/>
                <w:szCs w:val="20"/>
              </w:rPr>
            </w:pPr>
            <w:r w:rsidRPr="004C0A71">
              <w:rPr>
                <w:sz w:val="20"/>
                <w:szCs w:val="20"/>
              </w:rPr>
              <w:t>3</w:t>
            </w:r>
          </w:p>
        </w:tc>
        <w:tc>
          <w:tcPr>
            <w:tcW w:w="850" w:type="dxa"/>
          </w:tcPr>
          <w:p w14:paraId="67837123" w14:textId="35E4DCAA" w:rsidR="00D61788" w:rsidRPr="004C0A71" w:rsidRDefault="00D61788" w:rsidP="00E825D9">
            <w:pPr>
              <w:spacing w:after="0" w:line="240" w:lineRule="auto"/>
              <w:jc w:val="center"/>
              <w:rPr>
                <w:sz w:val="20"/>
                <w:szCs w:val="20"/>
              </w:rPr>
            </w:pPr>
            <w:r w:rsidRPr="004C0A71">
              <w:rPr>
                <w:sz w:val="20"/>
                <w:szCs w:val="20"/>
              </w:rPr>
              <w:t>8</w:t>
            </w:r>
          </w:p>
        </w:tc>
        <w:tc>
          <w:tcPr>
            <w:tcW w:w="998" w:type="dxa"/>
          </w:tcPr>
          <w:p w14:paraId="6E10EEAA" w14:textId="2D2217D9" w:rsidR="00D61788" w:rsidRPr="004C0A71" w:rsidRDefault="00D61788" w:rsidP="00D61788">
            <w:pPr>
              <w:spacing w:after="0" w:line="240" w:lineRule="auto"/>
              <w:rPr>
                <w:sz w:val="20"/>
                <w:szCs w:val="20"/>
              </w:rPr>
            </w:pPr>
            <w:r w:rsidRPr="004C0A71">
              <w:rPr>
                <w:sz w:val="20"/>
                <w:szCs w:val="20"/>
              </w:rPr>
              <w:t>0.0004</w:t>
            </w:r>
          </w:p>
        </w:tc>
        <w:tc>
          <w:tcPr>
            <w:tcW w:w="998" w:type="dxa"/>
          </w:tcPr>
          <w:p w14:paraId="0616BB87" w14:textId="781BA6C2" w:rsidR="00D61788" w:rsidRPr="004C0A71" w:rsidRDefault="00D61788" w:rsidP="00D61788">
            <w:pPr>
              <w:spacing w:after="0" w:line="240" w:lineRule="auto"/>
              <w:rPr>
                <w:rFonts w:ascii="Times New Roman" w:hAnsi="Times New Roman"/>
                <w:sz w:val="20"/>
                <w:szCs w:val="20"/>
              </w:rPr>
            </w:pPr>
            <w:r w:rsidRPr="004C0A71">
              <w:rPr>
                <w:sz w:val="20"/>
                <w:szCs w:val="20"/>
              </w:rPr>
              <w:t>3.4131</w:t>
            </w:r>
          </w:p>
        </w:tc>
        <w:tc>
          <w:tcPr>
            <w:tcW w:w="981" w:type="dxa"/>
          </w:tcPr>
          <w:p w14:paraId="63FB2C44" w14:textId="57D96A91" w:rsidR="00D61788" w:rsidRPr="004C0A71" w:rsidRDefault="00D61788" w:rsidP="00D61788">
            <w:pPr>
              <w:spacing w:after="0" w:line="240" w:lineRule="auto"/>
              <w:rPr>
                <w:sz w:val="20"/>
                <w:szCs w:val="20"/>
              </w:rPr>
            </w:pPr>
            <w:r w:rsidRPr="004C0A71">
              <w:rPr>
                <w:sz w:val="20"/>
                <w:szCs w:val="20"/>
              </w:rPr>
              <w:t>0.0305</w:t>
            </w:r>
          </w:p>
        </w:tc>
        <w:tc>
          <w:tcPr>
            <w:tcW w:w="850" w:type="dxa"/>
          </w:tcPr>
          <w:p w14:paraId="3124DD55" w14:textId="300564EE" w:rsidR="00D61788" w:rsidRPr="004C0A71" w:rsidRDefault="00D61788" w:rsidP="00D61788">
            <w:pPr>
              <w:spacing w:after="0" w:line="240" w:lineRule="auto"/>
              <w:rPr>
                <w:rFonts w:ascii="Times New Roman" w:hAnsi="Times New Roman"/>
                <w:sz w:val="20"/>
                <w:szCs w:val="20"/>
              </w:rPr>
            </w:pPr>
            <w:r w:rsidRPr="004C0A71">
              <w:rPr>
                <w:sz w:val="20"/>
                <w:szCs w:val="20"/>
              </w:rPr>
              <w:t>0.0155</w:t>
            </w:r>
          </w:p>
        </w:tc>
        <w:tc>
          <w:tcPr>
            <w:tcW w:w="992" w:type="dxa"/>
          </w:tcPr>
          <w:p w14:paraId="6E4BD94F" w14:textId="79AD9BA9"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0.0000</w:t>
            </w:r>
          </w:p>
        </w:tc>
      </w:tr>
      <w:tr w:rsidR="00D61788" w:rsidRPr="004C0A71" w14:paraId="730AF2B6" w14:textId="576C4F64" w:rsidTr="00D3519E">
        <w:tc>
          <w:tcPr>
            <w:tcW w:w="3964" w:type="dxa"/>
          </w:tcPr>
          <w:p w14:paraId="3AD04385" w14:textId="136D6308" w:rsidR="00D61788" w:rsidRPr="004C0A71" w:rsidRDefault="00D61788" w:rsidP="00D61788">
            <w:pPr>
              <w:spacing w:after="0" w:line="240" w:lineRule="auto"/>
              <w:rPr>
                <w:sz w:val="20"/>
                <w:szCs w:val="20"/>
                <w:lang w:val="en-GB"/>
              </w:rPr>
            </w:pPr>
            <w:proofErr w:type="spellStart"/>
            <w:r w:rsidRPr="004C0A71">
              <w:rPr>
                <w:sz w:val="20"/>
                <w:szCs w:val="20"/>
              </w:rPr>
              <w:t>Glycerophospholipid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2BB1F01" w14:textId="62E9205F" w:rsidR="00D61788" w:rsidRPr="004C0A71" w:rsidRDefault="00D61788" w:rsidP="00E825D9">
            <w:pPr>
              <w:spacing w:after="0" w:line="240" w:lineRule="auto"/>
              <w:jc w:val="center"/>
              <w:rPr>
                <w:sz w:val="20"/>
                <w:szCs w:val="20"/>
                <w:lang w:val="en-GB"/>
              </w:rPr>
            </w:pPr>
            <w:r w:rsidRPr="004C0A71">
              <w:rPr>
                <w:sz w:val="20"/>
                <w:szCs w:val="20"/>
              </w:rPr>
              <w:t>4</w:t>
            </w:r>
          </w:p>
        </w:tc>
        <w:tc>
          <w:tcPr>
            <w:tcW w:w="850" w:type="dxa"/>
          </w:tcPr>
          <w:p w14:paraId="438040BF" w14:textId="248BBD65" w:rsidR="00D61788" w:rsidRPr="004C0A71" w:rsidRDefault="00D61788" w:rsidP="00E825D9">
            <w:pPr>
              <w:spacing w:after="0" w:line="240" w:lineRule="auto"/>
              <w:jc w:val="center"/>
              <w:rPr>
                <w:sz w:val="20"/>
                <w:szCs w:val="20"/>
              </w:rPr>
            </w:pPr>
            <w:r w:rsidRPr="004C0A71">
              <w:rPr>
                <w:sz w:val="20"/>
                <w:szCs w:val="20"/>
              </w:rPr>
              <w:t>36</w:t>
            </w:r>
          </w:p>
        </w:tc>
        <w:tc>
          <w:tcPr>
            <w:tcW w:w="998" w:type="dxa"/>
          </w:tcPr>
          <w:p w14:paraId="2A144E46" w14:textId="1439951D" w:rsidR="00D61788" w:rsidRPr="004C0A71" w:rsidRDefault="00D61788" w:rsidP="00D61788">
            <w:pPr>
              <w:spacing w:after="0" w:line="240" w:lineRule="auto"/>
              <w:rPr>
                <w:sz w:val="20"/>
                <w:szCs w:val="20"/>
              </w:rPr>
            </w:pPr>
            <w:r w:rsidRPr="004C0A71">
              <w:rPr>
                <w:sz w:val="20"/>
                <w:szCs w:val="20"/>
              </w:rPr>
              <w:t>0.0050</w:t>
            </w:r>
          </w:p>
        </w:tc>
        <w:tc>
          <w:tcPr>
            <w:tcW w:w="998" w:type="dxa"/>
          </w:tcPr>
          <w:p w14:paraId="2B0BB780" w14:textId="07C7978F" w:rsidR="00D61788" w:rsidRPr="004C0A71" w:rsidRDefault="00D61788" w:rsidP="00D61788">
            <w:pPr>
              <w:spacing w:after="0" w:line="240" w:lineRule="auto"/>
              <w:rPr>
                <w:sz w:val="20"/>
                <w:szCs w:val="20"/>
                <w:lang w:val="en-GB"/>
              </w:rPr>
            </w:pPr>
            <w:r w:rsidRPr="004C0A71">
              <w:rPr>
                <w:sz w:val="20"/>
                <w:szCs w:val="20"/>
              </w:rPr>
              <w:t>2.2971</w:t>
            </w:r>
          </w:p>
        </w:tc>
        <w:tc>
          <w:tcPr>
            <w:tcW w:w="981" w:type="dxa"/>
          </w:tcPr>
          <w:p w14:paraId="22D0271C" w14:textId="0F0DF5FC" w:rsidR="00D61788" w:rsidRPr="004C0A71" w:rsidRDefault="00D61788" w:rsidP="00D61788">
            <w:pPr>
              <w:spacing w:after="0" w:line="240" w:lineRule="auto"/>
              <w:rPr>
                <w:sz w:val="20"/>
                <w:szCs w:val="20"/>
              </w:rPr>
            </w:pPr>
            <w:r w:rsidRPr="004C0A71">
              <w:rPr>
                <w:sz w:val="20"/>
                <w:szCs w:val="20"/>
              </w:rPr>
              <w:t>0.3936</w:t>
            </w:r>
          </w:p>
        </w:tc>
        <w:tc>
          <w:tcPr>
            <w:tcW w:w="850" w:type="dxa"/>
          </w:tcPr>
          <w:p w14:paraId="7B8B76F9" w14:textId="67FF300D" w:rsidR="00D61788" w:rsidRPr="004C0A71" w:rsidRDefault="00D61788" w:rsidP="00D61788">
            <w:pPr>
              <w:spacing w:after="0" w:line="240" w:lineRule="auto"/>
              <w:rPr>
                <w:sz w:val="20"/>
                <w:szCs w:val="20"/>
                <w:lang w:val="en-GB"/>
              </w:rPr>
            </w:pPr>
            <w:r w:rsidRPr="004C0A71">
              <w:rPr>
                <w:sz w:val="20"/>
                <w:szCs w:val="20"/>
              </w:rPr>
              <w:t>0.1009</w:t>
            </w:r>
          </w:p>
        </w:tc>
        <w:tc>
          <w:tcPr>
            <w:tcW w:w="992" w:type="dxa"/>
          </w:tcPr>
          <w:p w14:paraId="3060279E" w14:textId="04024F23" w:rsidR="00D61788" w:rsidRPr="004C0A71" w:rsidRDefault="00D61788" w:rsidP="00D61788">
            <w:pPr>
              <w:spacing w:after="0" w:line="240" w:lineRule="auto"/>
              <w:jc w:val="center"/>
              <w:rPr>
                <w:sz w:val="20"/>
                <w:szCs w:val="20"/>
                <w:lang w:val="en-GB"/>
              </w:rPr>
            </w:pPr>
            <w:r w:rsidRPr="004C0A71">
              <w:rPr>
                <w:sz w:val="20"/>
                <w:szCs w:val="20"/>
              </w:rPr>
              <w:t>0.2171</w:t>
            </w:r>
          </w:p>
        </w:tc>
      </w:tr>
      <w:tr w:rsidR="00D61788" w:rsidRPr="004C0A71" w14:paraId="66E9BE72" w14:textId="20AF8C40" w:rsidTr="00D3519E">
        <w:tc>
          <w:tcPr>
            <w:tcW w:w="3964" w:type="dxa"/>
          </w:tcPr>
          <w:p w14:paraId="484AED9F" w14:textId="7A280D42" w:rsidR="00D61788" w:rsidRPr="004C0A71" w:rsidRDefault="00D61788" w:rsidP="00D61788">
            <w:pPr>
              <w:spacing w:after="0" w:line="240" w:lineRule="auto"/>
              <w:rPr>
                <w:sz w:val="20"/>
                <w:szCs w:val="20"/>
                <w:lang w:val="en-GB"/>
              </w:rPr>
            </w:pPr>
            <w:r w:rsidRPr="004C0A71">
              <w:rPr>
                <w:sz w:val="20"/>
                <w:szCs w:val="20"/>
                <w:lang w:val="en-GB"/>
              </w:rPr>
              <w:t>Biosynthesis of unsaturated fatty acids</w:t>
            </w:r>
          </w:p>
        </w:tc>
        <w:tc>
          <w:tcPr>
            <w:tcW w:w="709" w:type="dxa"/>
          </w:tcPr>
          <w:p w14:paraId="7D8AD31C" w14:textId="04117904" w:rsidR="00D61788" w:rsidRPr="004C0A71" w:rsidRDefault="00D61788" w:rsidP="00E825D9">
            <w:pPr>
              <w:spacing w:after="0" w:line="240" w:lineRule="auto"/>
              <w:jc w:val="center"/>
              <w:rPr>
                <w:sz w:val="20"/>
                <w:szCs w:val="20"/>
              </w:rPr>
            </w:pPr>
            <w:r w:rsidRPr="004C0A71">
              <w:rPr>
                <w:sz w:val="20"/>
                <w:szCs w:val="20"/>
              </w:rPr>
              <w:t>4</w:t>
            </w:r>
          </w:p>
        </w:tc>
        <w:tc>
          <w:tcPr>
            <w:tcW w:w="850" w:type="dxa"/>
          </w:tcPr>
          <w:p w14:paraId="0D377877" w14:textId="2D5C2F59" w:rsidR="00D61788" w:rsidRPr="004C0A71" w:rsidRDefault="00D61788" w:rsidP="00E825D9">
            <w:pPr>
              <w:spacing w:after="0" w:line="240" w:lineRule="auto"/>
              <w:jc w:val="center"/>
              <w:rPr>
                <w:sz w:val="20"/>
                <w:szCs w:val="20"/>
              </w:rPr>
            </w:pPr>
            <w:r w:rsidRPr="004C0A71">
              <w:rPr>
                <w:sz w:val="20"/>
                <w:szCs w:val="20"/>
              </w:rPr>
              <w:t>36</w:t>
            </w:r>
          </w:p>
        </w:tc>
        <w:tc>
          <w:tcPr>
            <w:tcW w:w="998" w:type="dxa"/>
          </w:tcPr>
          <w:p w14:paraId="1ECD123D" w14:textId="67A29DD8" w:rsidR="00D61788" w:rsidRPr="004C0A71" w:rsidRDefault="00D61788" w:rsidP="00D61788">
            <w:pPr>
              <w:spacing w:after="0" w:line="240" w:lineRule="auto"/>
              <w:rPr>
                <w:sz w:val="20"/>
                <w:szCs w:val="20"/>
              </w:rPr>
            </w:pPr>
            <w:r w:rsidRPr="004C0A71">
              <w:rPr>
                <w:sz w:val="20"/>
                <w:szCs w:val="20"/>
              </w:rPr>
              <w:t>0.0050</w:t>
            </w:r>
          </w:p>
        </w:tc>
        <w:tc>
          <w:tcPr>
            <w:tcW w:w="998" w:type="dxa"/>
          </w:tcPr>
          <w:p w14:paraId="7B3F419A" w14:textId="4617E410" w:rsidR="00D61788" w:rsidRPr="004C0A71" w:rsidRDefault="00D61788" w:rsidP="00D61788">
            <w:pPr>
              <w:spacing w:after="0" w:line="240" w:lineRule="auto"/>
              <w:rPr>
                <w:sz w:val="20"/>
                <w:szCs w:val="20"/>
              </w:rPr>
            </w:pPr>
            <w:r w:rsidRPr="004C0A71">
              <w:rPr>
                <w:sz w:val="20"/>
                <w:szCs w:val="20"/>
              </w:rPr>
              <w:t>2.2971</w:t>
            </w:r>
          </w:p>
        </w:tc>
        <w:tc>
          <w:tcPr>
            <w:tcW w:w="981" w:type="dxa"/>
          </w:tcPr>
          <w:p w14:paraId="0E4C98CC" w14:textId="1D9509B0" w:rsidR="00D61788" w:rsidRPr="004C0A71" w:rsidRDefault="00D61788" w:rsidP="00D61788">
            <w:pPr>
              <w:spacing w:after="0" w:line="240" w:lineRule="auto"/>
              <w:rPr>
                <w:sz w:val="20"/>
                <w:szCs w:val="20"/>
              </w:rPr>
            </w:pPr>
            <w:r w:rsidRPr="004C0A71">
              <w:rPr>
                <w:sz w:val="20"/>
                <w:szCs w:val="20"/>
              </w:rPr>
              <w:t>0.3936</w:t>
            </w:r>
          </w:p>
        </w:tc>
        <w:tc>
          <w:tcPr>
            <w:tcW w:w="850" w:type="dxa"/>
          </w:tcPr>
          <w:p w14:paraId="44C49E57" w14:textId="41674289" w:rsidR="00D61788" w:rsidRPr="004C0A71" w:rsidRDefault="00D61788" w:rsidP="00D61788">
            <w:pPr>
              <w:spacing w:after="0" w:line="240" w:lineRule="auto"/>
              <w:rPr>
                <w:sz w:val="20"/>
                <w:szCs w:val="20"/>
              </w:rPr>
            </w:pPr>
            <w:r w:rsidRPr="004C0A71">
              <w:rPr>
                <w:sz w:val="20"/>
                <w:szCs w:val="20"/>
              </w:rPr>
              <w:t>0.1009</w:t>
            </w:r>
          </w:p>
        </w:tc>
        <w:tc>
          <w:tcPr>
            <w:tcW w:w="992" w:type="dxa"/>
          </w:tcPr>
          <w:p w14:paraId="45FB50F0" w14:textId="40C1A6F6"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766D6C79" w14:textId="7B0C6C9E" w:rsidTr="00D3519E">
        <w:tc>
          <w:tcPr>
            <w:tcW w:w="3964" w:type="dxa"/>
          </w:tcPr>
          <w:p w14:paraId="50AD2918" w14:textId="124C71DC" w:rsidR="00D61788" w:rsidRPr="004C0A71" w:rsidRDefault="00D61788" w:rsidP="00D61788">
            <w:pPr>
              <w:spacing w:after="0" w:line="240" w:lineRule="auto"/>
              <w:rPr>
                <w:sz w:val="20"/>
                <w:szCs w:val="20"/>
                <w:lang w:val="en-GB"/>
              </w:rPr>
            </w:pPr>
            <w:proofErr w:type="spellStart"/>
            <w:r w:rsidRPr="004C0A71">
              <w:rPr>
                <w:sz w:val="20"/>
                <w:szCs w:val="20"/>
              </w:rPr>
              <w:t>Propanoate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1E0E65DF" w14:textId="601C407D" w:rsidR="00D61788" w:rsidRPr="004C0A71" w:rsidRDefault="00D61788" w:rsidP="00E825D9">
            <w:pPr>
              <w:spacing w:after="0" w:line="240" w:lineRule="auto"/>
              <w:jc w:val="center"/>
              <w:rPr>
                <w:sz w:val="20"/>
                <w:szCs w:val="20"/>
                <w:lang w:val="en-GB"/>
              </w:rPr>
            </w:pPr>
            <w:r w:rsidRPr="004C0A71">
              <w:rPr>
                <w:sz w:val="20"/>
                <w:szCs w:val="20"/>
              </w:rPr>
              <w:t>3</w:t>
            </w:r>
          </w:p>
        </w:tc>
        <w:tc>
          <w:tcPr>
            <w:tcW w:w="850" w:type="dxa"/>
          </w:tcPr>
          <w:p w14:paraId="5A88E66F" w14:textId="36E2F58B" w:rsidR="00D61788" w:rsidRPr="004C0A71" w:rsidRDefault="00D61788" w:rsidP="00E825D9">
            <w:pPr>
              <w:spacing w:after="0" w:line="240" w:lineRule="auto"/>
              <w:jc w:val="center"/>
              <w:rPr>
                <w:sz w:val="20"/>
                <w:szCs w:val="20"/>
              </w:rPr>
            </w:pPr>
            <w:r w:rsidRPr="004C0A71">
              <w:rPr>
                <w:sz w:val="20"/>
                <w:szCs w:val="20"/>
              </w:rPr>
              <w:t>22</w:t>
            </w:r>
          </w:p>
        </w:tc>
        <w:tc>
          <w:tcPr>
            <w:tcW w:w="998" w:type="dxa"/>
          </w:tcPr>
          <w:p w14:paraId="34DB09E9" w14:textId="602F080D" w:rsidR="00D61788" w:rsidRPr="004C0A71" w:rsidRDefault="00D61788" w:rsidP="00D61788">
            <w:pPr>
              <w:spacing w:after="0" w:line="240" w:lineRule="auto"/>
              <w:rPr>
                <w:sz w:val="20"/>
                <w:szCs w:val="20"/>
              </w:rPr>
            </w:pPr>
            <w:r w:rsidRPr="004C0A71">
              <w:rPr>
                <w:sz w:val="20"/>
                <w:szCs w:val="20"/>
              </w:rPr>
              <w:t>0.0088</w:t>
            </w:r>
          </w:p>
        </w:tc>
        <w:tc>
          <w:tcPr>
            <w:tcW w:w="998" w:type="dxa"/>
          </w:tcPr>
          <w:p w14:paraId="6AF5E044" w14:textId="5B967C55" w:rsidR="00D61788" w:rsidRPr="004C0A71" w:rsidRDefault="00D61788" w:rsidP="00D61788">
            <w:pPr>
              <w:spacing w:after="0" w:line="240" w:lineRule="auto"/>
              <w:rPr>
                <w:sz w:val="20"/>
                <w:szCs w:val="20"/>
                <w:lang w:val="en-GB"/>
              </w:rPr>
            </w:pPr>
            <w:r w:rsidRPr="004C0A71">
              <w:rPr>
                <w:sz w:val="20"/>
                <w:szCs w:val="20"/>
              </w:rPr>
              <w:t>2.0571</w:t>
            </w:r>
          </w:p>
        </w:tc>
        <w:tc>
          <w:tcPr>
            <w:tcW w:w="981" w:type="dxa"/>
          </w:tcPr>
          <w:p w14:paraId="16887D3E" w14:textId="372CA557" w:rsidR="00D61788" w:rsidRPr="004C0A71" w:rsidRDefault="00D61788" w:rsidP="00D61788">
            <w:pPr>
              <w:spacing w:after="0" w:line="240" w:lineRule="auto"/>
              <w:rPr>
                <w:sz w:val="20"/>
                <w:szCs w:val="20"/>
              </w:rPr>
            </w:pPr>
            <w:r w:rsidRPr="004C0A71">
              <w:rPr>
                <w:sz w:val="20"/>
                <w:szCs w:val="20"/>
              </w:rPr>
              <w:t>0.6663</w:t>
            </w:r>
          </w:p>
        </w:tc>
        <w:tc>
          <w:tcPr>
            <w:tcW w:w="850" w:type="dxa"/>
          </w:tcPr>
          <w:p w14:paraId="75A9801E" w14:textId="2EEAA184" w:rsidR="00D61788" w:rsidRPr="004C0A71" w:rsidRDefault="00D61788" w:rsidP="00D61788">
            <w:pPr>
              <w:spacing w:after="0" w:line="240" w:lineRule="auto"/>
              <w:rPr>
                <w:sz w:val="20"/>
                <w:szCs w:val="20"/>
                <w:lang w:val="en-GB"/>
              </w:rPr>
            </w:pPr>
            <w:r w:rsidRPr="004C0A71">
              <w:rPr>
                <w:sz w:val="20"/>
                <w:szCs w:val="20"/>
              </w:rPr>
              <w:t>0.1403</w:t>
            </w:r>
          </w:p>
        </w:tc>
        <w:tc>
          <w:tcPr>
            <w:tcW w:w="992" w:type="dxa"/>
          </w:tcPr>
          <w:p w14:paraId="02A50300" w14:textId="7C3AA0D4" w:rsidR="00D61788" w:rsidRPr="004C0A71" w:rsidRDefault="00D61788" w:rsidP="00D61788">
            <w:pPr>
              <w:spacing w:after="0" w:line="240" w:lineRule="auto"/>
              <w:jc w:val="center"/>
              <w:rPr>
                <w:sz w:val="20"/>
                <w:szCs w:val="20"/>
                <w:lang w:val="en-GB"/>
              </w:rPr>
            </w:pPr>
            <w:r w:rsidRPr="004C0A71">
              <w:rPr>
                <w:sz w:val="20"/>
                <w:szCs w:val="20"/>
              </w:rPr>
              <w:t>0.0410</w:t>
            </w:r>
          </w:p>
        </w:tc>
      </w:tr>
      <w:tr w:rsidR="00D61788" w:rsidRPr="004C0A71" w14:paraId="4365AF7E" w14:textId="42DE6A82" w:rsidTr="00D3519E">
        <w:tc>
          <w:tcPr>
            <w:tcW w:w="3964" w:type="dxa"/>
          </w:tcPr>
          <w:p w14:paraId="3E4C85EF" w14:textId="68AA82FF" w:rsidR="00D61788" w:rsidRPr="004C0A71" w:rsidRDefault="00D61788" w:rsidP="00D61788">
            <w:pPr>
              <w:spacing w:after="0" w:line="240" w:lineRule="auto"/>
              <w:rPr>
                <w:sz w:val="20"/>
                <w:szCs w:val="20"/>
                <w:lang w:val="en-GB"/>
              </w:rPr>
            </w:pPr>
            <w:r w:rsidRPr="004C0A71">
              <w:rPr>
                <w:sz w:val="20"/>
                <w:szCs w:val="20"/>
                <w:lang w:val="en-GB"/>
              </w:rPr>
              <w:t>Alanine, aspartate and glutamate metabolism</w:t>
            </w:r>
          </w:p>
        </w:tc>
        <w:tc>
          <w:tcPr>
            <w:tcW w:w="709" w:type="dxa"/>
          </w:tcPr>
          <w:p w14:paraId="18BAF5AC" w14:textId="241BBFFD" w:rsidR="00D61788" w:rsidRPr="004C0A71" w:rsidRDefault="00D61788" w:rsidP="00E825D9">
            <w:pPr>
              <w:spacing w:after="0" w:line="240" w:lineRule="auto"/>
              <w:jc w:val="center"/>
              <w:rPr>
                <w:sz w:val="20"/>
                <w:szCs w:val="20"/>
              </w:rPr>
            </w:pPr>
            <w:r w:rsidRPr="004C0A71">
              <w:rPr>
                <w:sz w:val="20"/>
                <w:szCs w:val="20"/>
              </w:rPr>
              <w:t>3</w:t>
            </w:r>
          </w:p>
        </w:tc>
        <w:tc>
          <w:tcPr>
            <w:tcW w:w="850" w:type="dxa"/>
          </w:tcPr>
          <w:p w14:paraId="15A9E860" w14:textId="57A10614" w:rsidR="00D61788" w:rsidRPr="004C0A71" w:rsidRDefault="00D61788" w:rsidP="00E825D9">
            <w:pPr>
              <w:spacing w:after="0" w:line="240" w:lineRule="auto"/>
              <w:jc w:val="center"/>
              <w:rPr>
                <w:sz w:val="20"/>
                <w:szCs w:val="20"/>
              </w:rPr>
            </w:pPr>
            <w:r w:rsidRPr="004C0A71">
              <w:rPr>
                <w:sz w:val="20"/>
                <w:szCs w:val="20"/>
              </w:rPr>
              <w:t>28</w:t>
            </w:r>
          </w:p>
        </w:tc>
        <w:tc>
          <w:tcPr>
            <w:tcW w:w="998" w:type="dxa"/>
          </w:tcPr>
          <w:p w14:paraId="7F8407F7" w14:textId="7038DF39" w:rsidR="00D61788" w:rsidRPr="004C0A71" w:rsidRDefault="00D61788" w:rsidP="00D61788">
            <w:pPr>
              <w:spacing w:after="0" w:line="240" w:lineRule="auto"/>
              <w:rPr>
                <w:sz w:val="20"/>
                <w:szCs w:val="20"/>
              </w:rPr>
            </w:pPr>
            <w:r w:rsidRPr="004C0A71">
              <w:rPr>
                <w:sz w:val="20"/>
                <w:szCs w:val="20"/>
              </w:rPr>
              <w:t>0.0172</w:t>
            </w:r>
          </w:p>
        </w:tc>
        <w:tc>
          <w:tcPr>
            <w:tcW w:w="998" w:type="dxa"/>
          </w:tcPr>
          <w:p w14:paraId="6C459018" w14:textId="1A84A68A" w:rsidR="00D61788" w:rsidRPr="004C0A71" w:rsidRDefault="00D61788" w:rsidP="00D61788">
            <w:pPr>
              <w:spacing w:after="0" w:line="240" w:lineRule="auto"/>
              <w:rPr>
                <w:sz w:val="20"/>
                <w:szCs w:val="20"/>
              </w:rPr>
            </w:pPr>
            <w:r w:rsidRPr="004C0A71">
              <w:rPr>
                <w:sz w:val="20"/>
                <w:szCs w:val="20"/>
              </w:rPr>
              <w:t>1.7648</w:t>
            </w:r>
          </w:p>
        </w:tc>
        <w:tc>
          <w:tcPr>
            <w:tcW w:w="981" w:type="dxa"/>
          </w:tcPr>
          <w:p w14:paraId="6EDAD50A" w14:textId="6DF5AF3B" w:rsidR="00D61788" w:rsidRPr="004C0A71" w:rsidRDefault="00D61788" w:rsidP="00D61788">
            <w:pPr>
              <w:spacing w:after="0" w:line="240" w:lineRule="auto"/>
              <w:rPr>
                <w:sz w:val="20"/>
                <w:szCs w:val="20"/>
              </w:rPr>
            </w:pPr>
            <w:r w:rsidRPr="004C0A71">
              <w:rPr>
                <w:sz w:val="20"/>
                <w:szCs w:val="20"/>
              </w:rPr>
              <w:t>1.0000</w:t>
            </w:r>
          </w:p>
        </w:tc>
        <w:tc>
          <w:tcPr>
            <w:tcW w:w="850" w:type="dxa"/>
          </w:tcPr>
          <w:p w14:paraId="43B5E5B3" w14:textId="786588FA" w:rsidR="00D61788" w:rsidRPr="004C0A71" w:rsidRDefault="00D61788" w:rsidP="00D61788">
            <w:pPr>
              <w:spacing w:after="0" w:line="240" w:lineRule="auto"/>
              <w:rPr>
                <w:sz w:val="20"/>
                <w:szCs w:val="20"/>
              </w:rPr>
            </w:pPr>
            <w:r w:rsidRPr="004C0A71">
              <w:rPr>
                <w:sz w:val="20"/>
                <w:szCs w:val="20"/>
              </w:rPr>
              <w:t>0.2291</w:t>
            </w:r>
          </w:p>
        </w:tc>
        <w:tc>
          <w:tcPr>
            <w:tcW w:w="992" w:type="dxa"/>
          </w:tcPr>
          <w:p w14:paraId="3439DCF8" w14:textId="6E32A61A" w:rsidR="00D61788" w:rsidRPr="004C0A71" w:rsidRDefault="00D61788" w:rsidP="00D61788">
            <w:pPr>
              <w:spacing w:after="0" w:line="240" w:lineRule="auto"/>
              <w:jc w:val="center"/>
              <w:rPr>
                <w:sz w:val="20"/>
                <w:szCs w:val="20"/>
              </w:rPr>
            </w:pPr>
            <w:r w:rsidRPr="004C0A71">
              <w:rPr>
                <w:sz w:val="20"/>
                <w:szCs w:val="20"/>
              </w:rPr>
              <w:t>0.1138</w:t>
            </w:r>
          </w:p>
        </w:tc>
      </w:tr>
      <w:tr w:rsidR="00D61788" w:rsidRPr="004C0A71" w14:paraId="616693FE" w14:textId="32CCDCF6" w:rsidTr="00D3519E">
        <w:tc>
          <w:tcPr>
            <w:tcW w:w="3964" w:type="dxa"/>
          </w:tcPr>
          <w:p w14:paraId="156E866F" w14:textId="764B614B" w:rsidR="00D61788" w:rsidRPr="004C0A71" w:rsidRDefault="00D61788" w:rsidP="00D61788">
            <w:pPr>
              <w:spacing w:after="0" w:line="240" w:lineRule="auto"/>
              <w:rPr>
                <w:sz w:val="20"/>
                <w:szCs w:val="20"/>
              </w:rPr>
            </w:pPr>
            <w:proofErr w:type="spellStart"/>
            <w:r w:rsidRPr="004C0A71">
              <w:rPr>
                <w:sz w:val="20"/>
                <w:szCs w:val="20"/>
              </w:rPr>
              <w:t>alpha-Linolenic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4C2811BC" w14:textId="6F8D6490"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02EA5F9F" w14:textId="1E57E18D" w:rsidR="00D61788" w:rsidRPr="004C0A71" w:rsidRDefault="00D61788" w:rsidP="00E825D9">
            <w:pPr>
              <w:spacing w:after="0" w:line="240" w:lineRule="auto"/>
              <w:jc w:val="center"/>
              <w:rPr>
                <w:sz w:val="20"/>
                <w:szCs w:val="20"/>
              </w:rPr>
            </w:pPr>
            <w:r w:rsidRPr="004C0A71">
              <w:rPr>
                <w:sz w:val="20"/>
                <w:szCs w:val="20"/>
              </w:rPr>
              <w:t>13</w:t>
            </w:r>
          </w:p>
        </w:tc>
        <w:tc>
          <w:tcPr>
            <w:tcW w:w="998" w:type="dxa"/>
          </w:tcPr>
          <w:p w14:paraId="38E7610E" w14:textId="281B1A19" w:rsidR="00D61788" w:rsidRPr="004C0A71" w:rsidRDefault="00D61788" w:rsidP="00D61788">
            <w:pPr>
              <w:spacing w:after="0" w:line="240" w:lineRule="auto"/>
              <w:rPr>
                <w:sz w:val="20"/>
                <w:szCs w:val="20"/>
              </w:rPr>
            </w:pPr>
            <w:r w:rsidRPr="004C0A71">
              <w:rPr>
                <w:sz w:val="20"/>
                <w:szCs w:val="20"/>
              </w:rPr>
              <w:t>0.0266</w:t>
            </w:r>
          </w:p>
        </w:tc>
        <w:tc>
          <w:tcPr>
            <w:tcW w:w="998" w:type="dxa"/>
          </w:tcPr>
          <w:p w14:paraId="2229D17F" w14:textId="4B665B3C" w:rsidR="00D61788" w:rsidRPr="004C0A71" w:rsidRDefault="00D61788" w:rsidP="00D61788">
            <w:pPr>
              <w:spacing w:after="0" w:line="240" w:lineRule="auto"/>
              <w:rPr>
                <w:sz w:val="20"/>
                <w:szCs w:val="20"/>
              </w:rPr>
            </w:pPr>
            <w:r w:rsidRPr="004C0A71">
              <w:rPr>
                <w:sz w:val="20"/>
                <w:szCs w:val="20"/>
              </w:rPr>
              <w:t>1.5751</w:t>
            </w:r>
          </w:p>
        </w:tc>
        <w:tc>
          <w:tcPr>
            <w:tcW w:w="981" w:type="dxa"/>
          </w:tcPr>
          <w:p w14:paraId="185ABA91" w14:textId="30C6EC7B" w:rsidR="00D61788" w:rsidRPr="004C0A71" w:rsidRDefault="00D61788" w:rsidP="00D61788">
            <w:pPr>
              <w:spacing w:after="0" w:line="240" w:lineRule="auto"/>
              <w:rPr>
                <w:sz w:val="20"/>
                <w:szCs w:val="20"/>
              </w:rPr>
            </w:pPr>
            <w:r w:rsidRPr="004C0A71">
              <w:rPr>
                <w:sz w:val="20"/>
                <w:szCs w:val="20"/>
              </w:rPr>
              <w:t>1.0000</w:t>
            </w:r>
          </w:p>
        </w:tc>
        <w:tc>
          <w:tcPr>
            <w:tcW w:w="850" w:type="dxa"/>
          </w:tcPr>
          <w:p w14:paraId="3956BC52" w14:textId="56573D53" w:rsidR="00D61788" w:rsidRPr="004C0A71" w:rsidRDefault="00D61788" w:rsidP="00D61788">
            <w:pPr>
              <w:spacing w:after="0" w:line="240" w:lineRule="auto"/>
              <w:rPr>
                <w:sz w:val="20"/>
                <w:szCs w:val="20"/>
              </w:rPr>
            </w:pPr>
            <w:r w:rsidRPr="004C0A71">
              <w:rPr>
                <w:sz w:val="20"/>
                <w:szCs w:val="20"/>
              </w:rPr>
              <w:t>0.2674</w:t>
            </w:r>
          </w:p>
        </w:tc>
        <w:tc>
          <w:tcPr>
            <w:tcW w:w="992" w:type="dxa"/>
          </w:tcPr>
          <w:p w14:paraId="4F835EB2" w14:textId="6C63CD8D" w:rsidR="00D61788" w:rsidRPr="004C0A71" w:rsidRDefault="00D61788" w:rsidP="00D61788">
            <w:pPr>
              <w:spacing w:after="0" w:line="240" w:lineRule="auto"/>
              <w:jc w:val="center"/>
              <w:rPr>
                <w:sz w:val="20"/>
                <w:szCs w:val="20"/>
              </w:rPr>
            </w:pPr>
            <w:r w:rsidRPr="004C0A71">
              <w:rPr>
                <w:sz w:val="20"/>
                <w:szCs w:val="20"/>
              </w:rPr>
              <w:t>0.3333</w:t>
            </w:r>
          </w:p>
        </w:tc>
      </w:tr>
      <w:tr w:rsidR="00D61788" w:rsidRPr="004C0A71" w14:paraId="0F83A2E5" w14:textId="2079721D" w:rsidTr="00D3519E">
        <w:tc>
          <w:tcPr>
            <w:tcW w:w="3964" w:type="dxa"/>
          </w:tcPr>
          <w:p w14:paraId="50B102B1" w14:textId="0E70D86D" w:rsidR="00D61788" w:rsidRPr="004C0A71" w:rsidRDefault="00D61788" w:rsidP="00D61788">
            <w:pPr>
              <w:spacing w:after="0" w:line="240" w:lineRule="auto"/>
              <w:rPr>
                <w:sz w:val="20"/>
                <w:szCs w:val="20"/>
                <w:lang w:val="en-GB"/>
              </w:rPr>
            </w:pPr>
            <w:r w:rsidRPr="004C0A71">
              <w:rPr>
                <w:sz w:val="20"/>
                <w:szCs w:val="20"/>
                <w:lang w:val="en-GB"/>
              </w:rPr>
              <w:t>Glycine, serine and threonine metabolism</w:t>
            </w:r>
          </w:p>
        </w:tc>
        <w:tc>
          <w:tcPr>
            <w:tcW w:w="709" w:type="dxa"/>
          </w:tcPr>
          <w:p w14:paraId="31C12083" w14:textId="1550A18E" w:rsidR="00D61788" w:rsidRPr="004C0A71" w:rsidRDefault="00D61788" w:rsidP="00E825D9">
            <w:pPr>
              <w:spacing w:after="0" w:line="240" w:lineRule="auto"/>
              <w:jc w:val="center"/>
              <w:rPr>
                <w:sz w:val="20"/>
                <w:szCs w:val="20"/>
              </w:rPr>
            </w:pPr>
            <w:r w:rsidRPr="004C0A71">
              <w:rPr>
                <w:sz w:val="20"/>
                <w:szCs w:val="20"/>
              </w:rPr>
              <w:t>3</w:t>
            </w:r>
          </w:p>
        </w:tc>
        <w:tc>
          <w:tcPr>
            <w:tcW w:w="850" w:type="dxa"/>
          </w:tcPr>
          <w:p w14:paraId="187821B9" w14:textId="515287A5" w:rsidR="00D61788" w:rsidRPr="004C0A71" w:rsidRDefault="00D61788" w:rsidP="00E825D9">
            <w:pPr>
              <w:spacing w:after="0" w:line="240" w:lineRule="auto"/>
              <w:jc w:val="center"/>
              <w:rPr>
                <w:sz w:val="20"/>
                <w:szCs w:val="20"/>
              </w:rPr>
            </w:pPr>
            <w:r w:rsidRPr="004C0A71">
              <w:rPr>
                <w:sz w:val="20"/>
                <w:szCs w:val="20"/>
              </w:rPr>
              <w:t>33</w:t>
            </w:r>
          </w:p>
        </w:tc>
        <w:tc>
          <w:tcPr>
            <w:tcW w:w="998" w:type="dxa"/>
          </w:tcPr>
          <w:p w14:paraId="02FE34E0" w14:textId="4BD190AF" w:rsidR="00D61788" w:rsidRPr="004C0A71" w:rsidRDefault="00D61788" w:rsidP="00D61788">
            <w:pPr>
              <w:spacing w:after="0" w:line="240" w:lineRule="auto"/>
              <w:rPr>
                <w:sz w:val="20"/>
                <w:szCs w:val="20"/>
              </w:rPr>
            </w:pPr>
            <w:r w:rsidRPr="004C0A71">
              <w:rPr>
                <w:sz w:val="20"/>
                <w:szCs w:val="20"/>
              </w:rPr>
              <w:t>0.0267</w:t>
            </w:r>
          </w:p>
        </w:tc>
        <w:tc>
          <w:tcPr>
            <w:tcW w:w="998" w:type="dxa"/>
          </w:tcPr>
          <w:p w14:paraId="48FBCFD8" w14:textId="74FD5F8A" w:rsidR="00D61788" w:rsidRPr="004C0A71" w:rsidRDefault="00D61788" w:rsidP="00D61788">
            <w:pPr>
              <w:spacing w:after="0" w:line="240" w:lineRule="auto"/>
              <w:rPr>
                <w:sz w:val="20"/>
                <w:szCs w:val="20"/>
              </w:rPr>
            </w:pPr>
            <w:r w:rsidRPr="004C0A71">
              <w:rPr>
                <w:sz w:val="20"/>
                <w:szCs w:val="20"/>
              </w:rPr>
              <w:t>1.5728</w:t>
            </w:r>
          </w:p>
        </w:tc>
        <w:tc>
          <w:tcPr>
            <w:tcW w:w="981" w:type="dxa"/>
          </w:tcPr>
          <w:p w14:paraId="74B5BB7B" w14:textId="37471743" w:rsidR="00D61788" w:rsidRPr="004C0A71" w:rsidRDefault="00D61788" w:rsidP="00D61788">
            <w:pPr>
              <w:spacing w:after="0" w:line="240" w:lineRule="auto"/>
              <w:rPr>
                <w:sz w:val="20"/>
                <w:szCs w:val="20"/>
              </w:rPr>
            </w:pPr>
            <w:r w:rsidRPr="004C0A71">
              <w:rPr>
                <w:sz w:val="20"/>
                <w:szCs w:val="20"/>
              </w:rPr>
              <w:t>1.0000</w:t>
            </w:r>
          </w:p>
        </w:tc>
        <w:tc>
          <w:tcPr>
            <w:tcW w:w="850" w:type="dxa"/>
          </w:tcPr>
          <w:p w14:paraId="7F617F89" w14:textId="619BB551" w:rsidR="00D61788" w:rsidRPr="004C0A71" w:rsidRDefault="00D61788" w:rsidP="00D61788">
            <w:pPr>
              <w:spacing w:after="0" w:line="240" w:lineRule="auto"/>
              <w:rPr>
                <w:sz w:val="20"/>
                <w:szCs w:val="20"/>
              </w:rPr>
            </w:pPr>
            <w:r w:rsidRPr="004C0A71">
              <w:rPr>
                <w:sz w:val="20"/>
                <w:szCs w:val="20"/>
              </w:rPr>
              <w:t>0.2674</w:t>
            </w:r>
          </w:p>
        </w:tc>
        <w:tc>
          <w:tcPr>
            <w:tcW w:w="992" w:type="dxa"/>
          </w:tcPr>
          <w:p w14:paraId="5A66A474" w14:textId="4CB4BBB3" w:rsidR="00D61788" w:rsidRPr="004C0A71" w:rsidRDefault="00D61788" w:rsidP="00D61788">
            <w:pPr>
              <w:spacing w:after="0" w:line="240" w:lineRule="auto"/>
              <w:jc w:val="center"/>
              <w:rPr>
                <w:sz w:val="20"/>
                <w:szCs w:val="20"/>
              </w:rPr>
            </w:pPr>
            <w:r w:rsidRPr="004C0A71">
              <w:rPr>
                <w:sz w:val="20"/>
                <w:szCs w:val="20"/>
              </w:rPr>
              <w:t>0.0515</w:t>
            </w:r>
          </w:p>
        </w:tc>
      </w:tr>
      <w:bookmarkEnd w:id="17"/>
      <w:tr w:rsidR="00D61788" w:rsidRPr="004C0A71" w14:paraId="1BFAAC3B" w14:textId="2EFE1D97" w:rsidTr="00D3519E">
        <w:tc>
          <w:tcPr>
            <w:tcW w:w="3964" w:type="dxa"/>
          </w:tcPr>
          <w:p w14:paraId="3F069794" w14:textId="0F5EAAB3" w:rsidR="00D61788" w:rsidRPr="004C0A71" w:rsidRDefault="00D61788" w:rsidP="00D61788">
            <w:pPr>
              <w:spacing w:after="0" w:line="240" w:lineRule="auto"/>
              <w:rPr>
                <w:sz w:val="20"/>
                <w:szCs w:val="20"/>
              </w:rPr>
            </w:pPr>
            <w:proofErr w:type="spellStart"/>
            <w:r w:rsidRPr="004C0A71">
              <w:rPr>
                <w:sz w:val="20"/>
                <w:szCs w:val="20"/>
              </w:rPr>
              <w:t>Ketone</w:t>
            </w:r>
            <w:proofErr w:type="spellEnd"/>
            <w:r w:rsidRPr="004C0A71">
              <w:rPr>
                <w:sz w:val="20"/>
                <w:szCs w:val="20"/>
              </w:rPr>
              <w:t xml:space="preserve"> Body </w:t>
            </w:r>
            <w:proofErr w:type="spellStart"/>
            <w:r w:rsidRPr="004C0A71">
              <w:rPr>
                <w:sz w:val="20"/>
                <w:szCs w:val="20"/>
              </w:rPr>
              <w:t>Metabolism</w:t>
            </w:r>
            <w:proofErr w:type="spellEnd"/>
          </w:p>
        </w:tc>
        <w:tc>
          <w:tcPr>
            <w:tcW w:w="709" w:type="dxa"/>
          </w:tcPr>
          <w:p w14:paraId="7AF1EBBE" w14:textId="1FA5C084"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7FCF21C2" w14:textId="34D7385C" w:rsidR="00D61788" w:rsidRPr="004C0A71" w:rsidRDefault="00D61788" w:rsidP="00E825D9">
            <w:pPr>
              <w:spacing w:after="0" w:line="240" w:lineRule="auto"/>
              <w:jc w:val="center"/>
              <w:rPr>
                <w:sz w:val="20"/>
                <w:szCs w:val="20"/>
              </w:rPr>
            </w:pPr>
            <w:r w:rsidRPr="004C0A71">
              <w:rPr>
                <w:sz w:val="20"/>
                <w:szCs w:val="20"/>
              </w:rPr>
              <w:t>12</w:t>
            </w:r>
          </w:p>
        </w:tc>
        <w:tc>
          <w:tcPr>
            <w:tcW w:w="998" w:type="dxa"/>
          </w:tcPr>
          <w:p w14:paraId="28DE7E17" w14:textId="4C91AD8D" w:rsidR="00D61788" w:rsidRPr="004C0A71" w:rsidRDefault="00D61788" w:rsidP="00D61788">
            <w:pPr>
              <w:spacing w:after="0" w:line="240" w:lineRule="auto"/>
              <w:rPr>
                <w:sz w:val="20"/>
                <w:szCs w:val="20"/>
              </w:rPr>
            </w:pPr>
            <w:r w:rsidRPr="004C0A71">
              <w:rPr>
                <w:sz w:val="20"/>
                <w:szCs w:val="20"/>
              </w:rPr>
              <w:t>0.0310</w:t>
            </w:r>
          </w:p>
        </w:tc>
        <w:tc>
          <w:tcPr>
            <w:tcW w:w="998" w:type="dxa"/>
          </w:tcPr>
          <w:p w14:paraId="183F5E3D" w14:textId="3DC67260" w:rsidR="00D61788" w:rsidRPr="004C0A71" w:rsidRDefault="00D61788" w:rsidP="00D61788">
            <w:pPr>
              <w:spacing w:after="0" w:line="240" w:lineRule="auto"/>
              <w:rPr>
                <w:sz w:val="20"/>
                <w:szCs w:val="20"/>
              </w:rPr>
            </w:pPr>
            <w:r w:rsidRPr="004C0A71">
              <w:rPr>
                <w:sz w:val="20"/>
                <w:szCs w:val="20"/>
              </w:rPr>
              <w:t>1.5093</w:t>
            </w:r>
          </w:p>
        </w:tc>
        <w:tc>
          <w:tcPr>
            <w:tcW w:w="981" w:type="dxa"/>
          </w:tcPr>
          <w:p w14:paraId="730E5AD0" w14:textId="011EA6CB" w:rsidR="00D61788" w:rsidRPr="004C0A71" w:rsidRDefault="00D61788" w:rsidP="00D61788">
            <w:pPr>
              <w:spacing w:after="0" w:line="240" w:lineRule="auto"/>
              <w:rPr>
                <w:sz w:val="20"/>
                <w:szCs w:val="20"/>
              </w:rPr>
            </w:pPr>
            <w:r w:rsidRPr="004C0A71">
              <w:rPr>
                <w:sz w:val="20"/>
                <w:szCs w:val="20"/>
              </w:rPr>
              <w:t>1.0000</w:t>
            </w:r>
          </w:p>
        </w:tc>
        <w:tc>
          <w:tcPr>
            <w:tcW w:w="850" w:type="dxa"/>
          </w:tcPr>
          <w:p w14:paraId="520EF95D" w14:textId="3BC9F773" w:rsidR="00D61788" w:rsidRPr="004C0A71" w:rsidRDefault="00D61788" w:rsidP="00D61788">
            <w:pPr>
              <w:spacing w:after="0" w:line="240" w:lineRule="auto"/>
              <w:rPr>
                <w:sz w:val="20"/>
                <w:szCs w:val="20"/>
              </w:rPr>
            </w:pPr>
            <w:r w:rsidRPr="004C0A71">
              <w:rPr>
                <w:sz w:val="20"/>
                <w:szCs w:val="20"/>
              </w:rPr>
              <w:t>1.0000</w:t>
            </w:r>
          </w:p>
        </w:tc>
        <w:tc>
          <w:tcPr>
            <w:tcW w:w="992" w:type="dxa"/>
          </w:tcPr>
          <w:p w14:paraId="23814F43" w14:textId="42281EA8"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A427567" w14:textId="5D542982" w:rsidTr="00D3519E">
        <w:tc>
          <w:tcPr>
            <w:tcW w:w="3964" w:type="dxa"/>
          </w:tcPr>
          <w:p w14:paraId="1491C1EC" w14:textId="0D7D76BA" w:rsidR="00D61788" w:rsidRPr="004C0A71" w:rsidRDefault="00D61788" w:rsidP="00D61788">
            <w:pPr>
              <w:spacing w:after="0" w:line="240" w:lineRule="auto"/>
              <w:rPr>
                <w:sz w:val="20"/>
                <w:szCs w:val="20"/>
                <w:lang w:val="en-GB"/>
              </w:rPr>
            </w:pPr>
            <w:proofErr w:type="spellStart"/>
            <w:r w:rsidRPr="004C0A71">
              <w:rPr>
                <w:sz w:val="20"/>
                <w:szCs w:val="20"/>
              </w:rPr>
              <w:t>Butanoate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36C93302" w14:textId="41F29760"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1BDA1ACE" w14:textId="12A60AAE" w:rsidR="00D61788" w:rsidRPr="004C0A71" w:rsidRDefault="00D61788" w:rsidP="00E825D9">
            <w:pPr>
              <w:spacing w:after="0" w:line="240" w:lineRule="auto"/>
              <w:jc w:val="center"/>
              <w:rPr>
                <w:sz w:val="20"/>
                <w:szCs w:val="20"/>
              </w:rPr>
            </w:pPr>
            <w:r w:rsidRPr="004C0A71">
              <w:rPr>
                <w:sz w:val="20"/>
                <w:szCs w:val="20"/>
              </w:rPr>
              <w:t>15</w:t>
            </w:r>
          </w:p>
        </w:tc>
        <w:tc>
          <w:tcPr>
            <w:tcW w:w="998" w:type="dxa"/>
          </w:tcPr>
          <w:p w14:paraId="3452B89E" w14:textId="182CE17C" w:rsidR="00D61788" w:rsidRPr="004C0A71" w:rsidRDefault="00D61788" w:rsidP="00D61788">
            <w:pPr>
              <w:spacing w:after="0" w:line="240" w:lineRule="auto"/>
              <w:rPr>
                <w:sz w:val="20"/>
                <w:szCs w:val="20"/>
              </w:rPr>
            </w:pPr>
            <w:r w:rsidRPr="004C0A71">
              <w:rPr>
                <w:sz w:val="20"/>
                <w:szCs w:val="20"/>
              </w:rPr>
              <w:t>0.0349</w:t>
            </w:r>
          </w:p>
        </w:tc>
        <w:tc>
          <w:tcPr>
            <w:tcW w:w="998" w:type="dxa"/>
          </w:tcPr>
          <w:p w14:paraId="7ACC2C45" w14:textId="178D4B96" w:rsidR="00D61788" w:rsidRPr="004C0A71" w:rsidRDefault="00D61788" w:rsidP="00D61788">
            <w:pPr>
              <w:spacing w:after="0" w:line="240" w:lineRule="auto"/>
              <w:rPr>
                <w:sz w:val="20"/>
                <w:szCs w:val="20"/>
              </w:rPr>
            </w:pPr>
            <w:r w:rsidRPr="004C0A71">
              <w:rPr>
                <w:sz w:val="20"/>
                <w:szCs w:val="20"/>
              </w:rPr>
              <w:t>1.4569</w:t>
            </w:r>
          </w:p>
        </w:tc>
        <w:tc>
          <w:tcPr>
            <w:tcW w:w="981" w:type="dxa"/>
          </w:tcPr>
          <w:p w14:paraId="1A8B59C4" w14:textId="22997523" w:rsidR="00D61788" w:rsidRPr="004C0A71" w:rsidRDefault="00D61788" w:rsidP="00D61788">
            <w:pPr>
              <w:spacing w:after="0" w:line="240" w:lineRule="auto"/>
              <w:rPr>
                <w:sz w:val="20"/>
                <w:szCs w:val="20"/>
              </w:rPr>
            </w:pPr>
            <w:r w:rsidRPr="004C0A71">
              <w:rPr>
                <w:sz w:val="20"/>
                <w:szCs w:val="20"/>
              </w:rPr>
              <w:t>1.0000</w:t>
            </w:r>
          </w:p>
        </w:tc>
        <w:tc>
          <w:tcPr>
            <w:tcW w:w="850" w:type="dxa"/>
          </w:tcPr>
          <w:p w14:paraId="05CB5FA3" w14:textId="5EC149AC" w:rsidR="00D61788" w:rsidRPr="004C0A71" w:rsidRDefault="00D61788" w:rsidP="00D61788">
            <w:pPr>
              <w:spacing w:after="0" w:line="240" w:lineRule="auto"/>
              <w:rPr>
                <w:sz w:val="20"/>
                <w:szCs w:val="20"/>
              </w:rPr>
            </w:pPr>
            <w:r w:rsidRPr="004C0A71">
              <w:rPr>
                <w:sz w:val="20"/>
                <w:szCs w:val="20"/>
              </w:rPr>
              <w:t>0.3104</w:t>
            </w:r>
          </w:p>
        </w:tc>
        <w:tc>
          <w:tcPr>
            <w:tcW w:w="992" w:type="dxa"/>
          </w:tcPr>
          <w:p w14:paraId="66209A66" w14:textId="47EF8021"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5F390944" w14:textId="470F7E72" w:rsidTr="00D3519E">
        <w:tc>
          <w:tcPr>
            <w:tcW w:w="3964" w:type="dxa"/>
          </w:tcPr>
          <w:p w14:paraId="726C1FDE" w14:textId="6A6C4D94" w:rsidR="00D61788" w:rsidRPr="004C0A71" w:rsidRDefault="00D61788" w:rsidP="00D61788">
            <w:pPr>
              <w:spacing w:after="0" w:line="240" w:lineRule="auto"/>
              <w:rPr>
                <w:sz w:val="20"/>
                <w:szCs w:val="20"/>
                <w:lang w:val="en-GB"/>
              </w:rPr>
            </w:pPr>
            <w:r w:rsidRPr="004C0A71">
              <w:rPr>
                <w:sz w:val="20"/>
                <w:szCs w:val="20"/>
                <w:lang w:val="en-GB"/>
              </w:rPr>
              <w:t>Alpha Linolenic Acid and Linoleic Acid Metabolism</w:t>
            </w:r>
          </w:p>
        </w:tc>
        <w:tc>
          <w:tcPr>
            <w:tcW w:w="709" w:type="dxa"/>
          </w:tcPr>
          <w:p w14:paraId="390F800F" w14:textId="2685E9E6"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3E19FF6E" w14:textId="7A6AD3B3" w:rsidR="00D61788" w:rsidRPr="004C0A71" w:rsidRDefault="00D61788" w:rsidP="00E825D9">
            <w:pPr>
              <w:spacing w:after="0" w:line="240" w:lineRule="auto"/>
              <w:jc w:val="center"/>
              <w:rPr>
                <w:sz w:val="20"/>
                <w:szCs w:val="20"/>
              </w:rPr>
            </w:pPr>
            <w:r w:rsidRPr="004C0A71">
              <w:rPr>
                <w:sz w:val="20"/>
                <w:szCs w:val="20"/>
              </w:rPr>
              <w:t>16</w:t>
            </w:r>
          </w:p>
        </w:tc>
        <w:tc>
          <w:tcPr>
            <w:tcW w:w="998" w:type="dxa"/>
          </w:tcPr>
          <w:p w14:paraId="4FA01651" w14:textId="4A13472E" w:rsidR="00D61788" w:rsidRPr="004C0A71" w:rsidRDefault="00D61788" w:rsidP="00D61788">
            <w:pPr>
              <w:spacing w:after="0" w:line="240" w:lineRule="auto"/>
              <w:rPr>
                <w:sz w:val="20"/>
                <w:szCs w:val="20"/>
              </w:rPr>
            </w:pPr>
            <w:r w:rsidRPr="004C0A71">
              <w:rPr>
                <w:sz w:val="20"/>
                <w:szCs w:val="20"/>
              </w:rPr>
              <w:t>0.0531</w:t>
            </w:r>
          </w:p>
        </w:tc>
        <w:tc>
          <w:tcPr>
            <w:tcW w:w="998" w:type="dxa"/>
          </w:tcPr>
          <w:p w14:paraId="6B600447" w14:textId="4014F51B" w:rsidR="00D61788" w:rsidRPr="004C0A71" w:rsidRDefault="00D61788" w:rsidP="00D61788">
            <w:pPr>
              <w:spacing w:after="0" w:line="240" w:lineRule="auto"/>
              <w:rPr>
                <w:sz w:val="20"/>
                <w:szCs w:val="20"/>
              </w:rPr>
            </w:pPr>
            <w:r w:rsidRPr="004C0A71">
              <w:rPr>
                <w:sz w:val="20"/>
                <w:szCs w:val="20"/>
              </w:rPr>
              <w:t>1.2748</w:t>
            </w:r>
          </w:p>
        </w:tc>
        <w:tc>
          <w:tcPr>
            <w:tcW w:w="981" w:type="dxa"/>
          </w:tcPr>
          <w:p w14:paraId="5AA60870" w14:textId="7F0BEA2A" w:rsidR="00D61788" w:rsidRPr="004C0A71" w:rsidRDefault="00D61788" w:rsidP="00D61788">
            <w:pPr>
              <w:spacing w:after="0" w:line="240" w:lineRule="auto"/>
              <w:rPr>
                <w:sz w:val="20"/>
                <w:szCs w:val="20"/>
              </w:rPr>
            </w:pPr>
            <w:r w:rsidRPr="004C0A71">
              <w:rPr>
                <w:sz w:val="20"/>
                <w:szCs w:val="20"/>
              </w:rPr>
              <w:t>1.0000</w:t>
            </w:r>
          </w:p>
        </w:tc>
        <w:tc>
          <w:tcPr>
            <w:tcW w:w="850" w:type="dxa"/>
          </w:tcPr>
          <w:p w14:paraId="5D9107A9" w14:textId="723CA425" w:rsidR="00D61788" w:rsidRPr="004C0A71" w:rsidRDefault="00D61788" w:rsidP="00D61788">
            <w:pPr>
              <w:spacing w:after="0" w:line="240" w:lineRule="auto"/>
              <w:rPr>
                <w:sz w:val="20"/>
                <w:szCs w:val="20"/>
              </w:rPr>
            </w:pPr>
            <w:r w:rsidRPr="004C0A71">
              <w:rPr>
                <w:sz w:val="20"/>
                <w:szCs w:val="20"/>
              </w:rPr>
              <w:t>1.0000</w:t>
            </w:r>
          </w:p>
        </w:tc>
        <w:tc>
          <w:tcPr>
            <w:tcW w:w="992" w:type="dxa"/>
          </w:tcPr>
          <w:p w14:paraId="1FDFBF94" w14:textId="00665A75" w:rsidR="00D61788" w:rsidRPr="004C0A71" w:rsidRDefault="00D61788" w:rsidP="00D61788">
            <w:pPr>
              <w:spacing w:after="0" w:line="240" w:lineRule="auto"/>
              <w:jc w:val="center"/>
              <w:rPr>
                <w:sz w:val="20"/>
                <w:szCs w:val="20"/>
              </w:rPr>
            </w:pPr>
            <w:r w:rsidRPr="004C0A71">
              <w:rPr>
                <w:sz w:val="20"/>
                <w:szCs w:val="20"/>
              </w:rPr>
              <w:t>0.1556</w:t>
            </w:r>
          </w:p>
        </w:tc>
      </w:tr>
      <w:tr w:rsidR="00D61788" w:rsidRPr="004C0A71" w14:paraId="67B45542" w14:textId="235B5EDB" w:rsidTr="00D3519E">
        <w:tc>
          <w:tcPr>
            <w:tcW w:w="3964" w:type="dxa"/>
          </w:tcPr>
          <w:p w14:paraId="4022B6CF" w14:textId="48BA0FDF" w:rsidR="00D61788" w:rsidRPr="004C0A71" w:rsidRDefault="00D61788" w:rsidP="00D61788">
            <w:pPr>
              <w:spacing w:after="0" w:line="240" w:lineRule="auto"/>
              <w:rPr>
                <w:sz w:val="20"/>
                <w:szCs w:val="20"/>
              </w:rPr>
            </w:pPr>
            <w:proofErr w:type="spellStart"/>
            <w:r w:rsidRPr="004C0A71">
              <w:rPr>
                <w:sz w:val="20"/>
                <w:szCs w:val="20"/>
              </w:rPr>
              <w:t>Citrate</w:t>
            </w:r>
            <w:proofErr w:type="spellEnd"/>
            <w:r w:rsidRPr="004C0A71">
              <w:rPr>
                <w:sz w:val="20"/>
                <w:szCs w:val="20"/>
              </w:rPr>
              <w:t xml:space="preserve"> </w:t>
            </w:r>
            <w:proofErr w:type="spellStart"/>
            <w:r w:rsidRPr="004C0A71">
              <w:rPr>
                <w:sz w:val="20"/>
                <w:szCs w:val="20"/>
              </w:rPr>
              <w:t>cycle</w:t>
            </w:r>
            <w:proofErr w:type="spellEnd"/>
            <w:r w:rsidRPr="004C0A71">
              <w:rPr>
                <w:sz w:val="20"/>
                <w:szCs w:val="20"/>
              </w:rPr>
              <w:t xml:space="preserve"> (TCA </w:t>
            </w:r>
            <w:proofErr w:type="spellStart"/>
            <w:r w:rsidRPr="004C0A71">
              <w:rPr>
                <w:sz w:val="20"/>
                <w:szCs w:val="20"/>
              </w:rPr>
              <w:t>cycle</w:t>
            </w:r>
            <w:proofErr w:type="spellEnd"/>
            <w:r w:rsidRPr="004C0A71">
              <w:rPr>
                <w:sz w:val="20"/>
                <w:szCs w:val="20"/>
              </w:rPr>
              <w:t>)</w:t>
            </w:r>
          </w:p>
        </w:tc>
        <w:tc>
          <w:tcPr>
            <w:tcW w:w="709" w:type="dxa"/>
          </w:tcPr>
          <w:p w14:paraId="0ECC0848" w14:textId="034DE013"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022C5886" w14:textId="5D99F4EB" w:rsidR="00D61788" w:rsidRPr="004C0A71" w:rsidRDefault="00D61788" w:rsidP="00E825D9">
            <w:pPr>
              <w:spacing w:after="0" w:line="240" w:lineRule="auto"/>
              <w:jc w:val="center"/>
              <w:rPr>
                <w:sz w:val="20"/>
                <w:szCs w:val="20"/>
              </w:rPr>
            </w:pPr>
            <w:r w:rsidRPr="004C0A71">
              <w:rPr>
                <w:sz w:val="20"/>
                <w:szCs w:val="20"/>
              </w:rPr>
              <w:t>20</w:t>
            </w:r>
          </w:p>
        </w:tc>
        <w:tc>
          <w:tcPr>
            <w:tcW w:w="998" w:type="dxa"/>
          </w:tcPr>
          <w:p w14:paraId="4A6B518F" w14:textId="71A8FD7D" w:rsidR="00D61788" w:rsidRPr="004C0A71" w:rsidRDefault="00D61788" w:rsidP="00D61788">
            <w:pPr>
              <w:spacing w:after="0" w:line="240" w:lineRule="auto"/>
              <w:rPr>
                <w:sz w:val="20"/>
                <w:szCs w:val="20"/>
              </w:rPr>
            </w:pPr>
            <w:r w:rsidRPr="004C0A71">
              <w:rPr>
                <w:sz w:val="20"/>
                <w:szCs w:val="20"/>
              </w:rPr>
              <w:t>0.0594</w:t>
            </w:r>
          </w:p>
        </w:tc>
        <w:tc>
          <w:tcPr>
            <w:tcW w:w="998" w:type="dxa"/>
          </w:tcPr>
          <w:p w14:paraId="2786A754" w14:textId="6B5E63C6" w:rsidR="00D61788" w:rsidRPr="004C0A71" w:rsidRDefault="00D61788" w:rsidP="00D61788">
            <w:pPr>
              <w:spacing w:after="0" w:line="240" w:lineRule="auto"/>
              <w:rPr>
                <w:sz w:val="20"/>
                <w:szCs w:val="20"/>
              </w:rPr>
            </w:pPr>
            <w:r w:rsidRPr="004C0A71">
              <w:rPr>
                <w:sz w:val="20"/>
                <w:szCs w:val="20"/>
              </w:rPr>
              <w:t>1.2263</w:t>
            </w:r>
          </w:p>
        </w:tc>
        <w:tc>
          <w:tcPr>
            <w:tcW w:w="981" w:type="dxa"/>
          </w:tcPr>
          <w:p w14:paraId="14829FB7" w14:textId="1F269A98" w:rsidR="00D61788" w:rsidRPr="004C0A71" w:rsidRDefault="00D61788" w:rsidP="00D61788">
            <w:pPr>
              <w:spacing w:after="0" w:line="240" w:lineRule="auto"/>
              <w:rPr>
                <w:sz w:val="20"/>
                <w:szCs w:val="20"/>
              </w:rPr>
            </w:pPr>
            <w:r w:rsidRPr="004C0A71">
              <w:rPr>
                <w:sz w:val="20"/>
                <w:szCs w:val="20"/>
              </w:rPr>
              <w:t>1.0000</w:t>
            </w:r>
          </w:p>
        </w:tc>
        <w:tc>
          <w:tcPr>
            <w:tcW w:w="850" w:type="dxa"/>
          </w:tcPr>
          <w:p w14:paraId="73CDFB35" w14:textId="16A074E8" w:rsidR="00D61788" w:rsidRPr="004C0A71" w:rsidRDefault="00D61788" w:rsidP="00D61788">
            <w:pPr>
              <w:spacing w:after="0" w:line="240" w:lineRule="auto"/>
              <w:rPr>
                <w:sz w:val="20"/>
                <w:szCs w:val="20"/>
              </w:rPr>
            </w:pPr>
            <w:r w:rsidRPr="004C0A71">
              <w:rPr>
                <w:sz w:val="20"/>
                <w:szCs w:val="20"/>
              </w:rPr>
              <w:t>0.4751</w:t>
            </w:r>
          </w:p>
        </w:tc>
        <w:tc>
          <w:tcPr>
            <w:tcW w:w="992" w:type="dxa"/>
          </w:tcPr>
          <w:p w14:paraId="402B1B36" w14:textId="4F6E9398" w:rsidR="00D61788" w:rsidRPr="004C0A71" w:rsidRDefault="00D61788" w:rsidP="00D61788">
            <w:pPr>
              <w:spacing w:after="0" w:line="240" w:lineRule="auto"/>
              <w:jc w:val="center"/>
              <w:rPr>
                <w:sz w:val="20"/>
                <w:szCs w:val="20"/>
              </w:rPr>
            </w:pPr>
            <w:r w:rsidRPr="004C0A71">
              <w:rPr>
                <w:sz w:val="20"/>
                <w:szCs w:val="20"/>
              </w:rPr>
              <w:t>0.1231</w:t>
            </w:r>
          </w:p>
        </w:tc>
      </w:tr>
      <w:tr w:rsidR="00D61788" w:rsidRPr="004C0A71" w14:paraId="405E82D2" w14:textId="17865247" w:rsidTr="00D3519E">
        <w:tc>
          <w:tcPr>
            <w:tcW w:w="3964" w:type="dxa"/>
          </w:tcPr>
          <w:p w14:paraId="261BEC32" w14:textId="53ED0092" w:rsidR="00D61788" w:rsidRPr="004C0A71" w:rsidRDefault="00D61788" w:rsidP="00D61788">
            <w:pPr>
              <w:spacing w:after="0" w:line="240" w:lineRule="auto"/>
              <w:rPr>
                <w:sz w:val="20"/>
                <w:szCs w:val="20"/>
              </w:rPr>
            </w:pPr>
            <w:proofErr w:type="spellStart"/>
            <w:r w:rsidRPr="004C0A71">
              <w:rPr>
                <w:sz w:val="20"/>
                <w:szCs w:val="20"/>
              </w:rPr>
              <w:t>Pyruvate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1840F057" w14:textId="7FCFF520"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6AFF0C87" w14:textId="67FBD42B" w:rsidR="00D61788" w:rsidRPr="004C0A71" w:rsidRDefault="00D61788" w:rsidP="00E825D9">
            <w:pPr>
              <w:spacing w:after="0" w:line="240" w:lineRule="auto"/>
              <w:jc w:val="center"/>
              <w:rPr>
                <w:sz w:val="20"/>
                <w:szCs w:val="20"/>
              </w:rPr>
            </w:pPr>
            <w:r w:rsidRPr="004C0A71">
              <w:rPr>
                <w:sz w:val="20"/>
                <w:szCs w:val="20"/>
              </w:rPr>
              <w:t>23</w:t>
            </w:r>
          </w:p>
        </w:tc>
        <w:tc>
          <w:tcPr>
            <w:tcW w:w="998" w:type="dxa"/>
          </w:tcPr>
          <w:p w14:paraId="287455D0" w14:textId="6020FF84" w:rsidR="00D61788" w:rsidRPr="004C0A71" w:rsidRDefault="00D61788" w:rsidP="00D61788">
            <w:pPr>
              <w:spacing w:after="0" w:line="240" w:lineRule="auto"/>
              <w:rPr>
                <w:sz w:val="20"/>
                <w:szCs w:val="20"/>
              </w:rPr>
            </w:pPr>
            <w:r w:rsidRPr="004C0A71">
              <w:rPr>
                <w:sz w:val="20"/>
                <w:szCs w:val="20"/>
              </w:rPr>
              <w:t>0.0762</w:t>
            </w:r>
          </w:p>
        </w:tc>
        <w:tc>
          <w:tcPr>
            <w:tcW w:w="998" w:type="dxa"/>
          </w:tcPr>
          <w:p w14:paraId="53841AB4" w14:textId="658CCC1D" w:rsidR="00D61788" w:rsidRPr="004C0A71" w:rsidRDefault="00D61788" w:rsidP="00D61788">
            <w:pPr>
              <w:spacing w:after="0" w:line="240" w:lineRule="auto"/>
              <w:rPr>
                <w:sz w:val="20"/>
                <w:szCs w:val="20"/>
              </w:rPr>
            </w:pPr>
            <w:r w:rsidRPr="004C0A71">
              <w:rPr>
                <w:sz w:val="20"/>
                <w:szCs w:val="20"/>
              </w:rPr>
              <w:t>1.1181</w:t>
            </w:r>
          </w:p>
        </w:tc>
        <w:tc>
          <w:tcPr>
            <w:tcW w:w="981" w:type="dxa"/>
          </w:tcPr>
          <w:p w14:paraId="1B58BFC3" w14:textId="657F64DA" w:rsidR="00D61788" w:rsidRPr="004C0A71" w:rsidRDefault="00D61788" w:rsidP="00D61788">
            <w:pPr>
              <w:spacing w:after="0" w:line="240" w:lineRule="auto"/>
              <w:rPr>
                <w:sz w:val="20"/>
                <w:szCs w:val="20"/>
              </w:rPr>
            </w:pPr>
            <w:r w:rsidRPr="004C0A71">
              <w:rPr>
                <w:sz w:val="20"/>
                <w:szCs w:val="20"/>
              </w:rPr>
              <w:t>1.0000</w:t>
            </w:r>
          </w:p>
        </w:tc>
        <w:tc>
          <w:tcPr>
            <w:tcW w:w="850" w:type="dxa"/>
          </w:tcPr>
          <w:p w14:paraId="0E01471B" w14:textId="17CA0D73" w:rsidR="00D61788" w:rsidRPr="004C0A71" w:rsidRDefault="00D61788" w:rsidP="00D61788">
            <w:pPr>
              <w:spacing w:after="0" w:line="240" w:lineRule="auto"/>
              <w:rPr>
                <w:sz w:val="20"/>
                <w:szCs w:val="20"/>
              </w:rPr>
            </w:pPr>
            <w:r w:rsidRPr="004C0A71">
              <w:rPr>
                <w:sz w:val="20"/>
                <w:szCs w:val="20"/>
              </w:rPr>
              <w:t>0.5542</w:t>
            </w:r>
          </w:p>
        </w:tc>
        <w:tc>
          <w:tcPr>
            <w:tcW w:w="992" w:type="dxa"/>
          </w:tcPr>
          <w:p w14:paraId="621196DF" w14:textId="76484DC5" w:rsidR="00D61788" w:rsidRPr="004C0A71" w:rsidRDefault="00D61788" w:rsidP="00D61788">
            <w:pPr>
              <w:spacing w:after="0" w:line="240" w:lineRule="auto"/>
              <w:jc w:val="center"/>
              <w:rPr>
                <w:sz w:val="20"/>
                <w:szCs w:val="20"/>
              </w:rPr>
            </w:pPr>
            <w:r w:rsidRPr="004C0A71">
              <w:rPr>
                <w:sz w:val="20"/>
                <w:szCs w:val="20"/>
              </w:rPr>
              <w:t>0.0566</w:t>
            </w:r>
          </w:p>
        </w:tc>
      </w:tr>
      <w:tr w:rsidR="00D61788" w:rsidRPr="004C0A71" w14:paraId="55CF2D71" w14:textId="3C6206E3" w:rsidTr="00D3519E">
        <w:tc>
          <w:tcPr>
            <w:tcW w:w="3964" w:type="dxa"/>
          </w:tcPr>
          <w:p w14:paraId="2B520652" w14:textId="0DE44C7C" w:rsidR="00D61788" w:rsidRPr="004C0A71" w:rsidRDefault="00D61788" w:rsidP="00D61788">
            <w:pPr>
              <w:spacing w:after="0" w:line="240" w:lineRule="auto"/>
              <w:rPr>
                <w:sz w:val="20"/>
                <w:szCs w:val="20"/>
                <w:lang w:val="en-GB"/>
              </w:rPr>
            </w:pPr>
            <w:proofErr w:type="spellStart"/>
            <w:r w:rsidRPr="004C0A71">
              <w:rPr>
                <w:sz w:val="20"/>
                <w:szCs w:val="20"/>
              </w:rPr>
              <w:t>Glycine</w:t>
            </w:r>
            <w:proofErr w:type="spellEnd"/>
            <w:r w:rsidRPr="004C0A71">
              <w:rPr>
                <w:sz w:val="20"/>
                <w:szCs w:val="20"/>
              </w:rPr>
              <w:t xml:space="preserve"> and </w:t>
            </w:r>
            <w:proofErr w:type="spellStart"/>
            <w:r w:rsidRPr="004C0A71">
              <w:rPr>
                <w:sz w:val="20"/>
                <w:szCs w:val="20"/>
              </w:rPr>
              <w:t>Serine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04C94066" w14:textId="45AE9624" w:rsidR="00D61788" w:rsidRPr="004C0A71" w:rsidRDefault="00D61788" w:rsidP="00E825D9">
            <w:pPr>
              <w:spacing w:after="0" w:line="240" w:lineRule="auto"/>
              <w:jc w:val="center"/>
              <w:rPr>
                <w:sz w:val="20"/>
                <w:szCs w:val="20"/>
                <w:lang w:val="en-GB"/>
              </w:rPr>
            </w:pPr>
            <w:r w:rsidRPr="004C0A71">
              <w:rPr>
                <w:sz w:val="20"/>
                <w:szCs w:val="20"/>
              </w:rPr>
              <w:t>3</w:t>
            </w:r>
          </w:p>
        </w:tc>
        <w:tc>
          <w:tcPr>
            <w:tcW w:w="850" w:type="dxa"/>
          </w:tcPr>
          <w:p w14:paraId="21EE1859" w14:textId="55C2B978" w:rsidR="00D61788" w:rsidRPr="004C0A71" w:rsidRDefault="00D61788" w:rsidP="00E825D9">
            <w:pPr>
              <w:spacing w:after="0" w:line="240" w:lineRule="auto"/>
              <w:jc w:val="center"/>
              <w:rPr>
                <w:sz w:val="20"/>
                <w:szCs w:val="20"/>
              </w:rPr>
            </w:pPr>
            <w:r w:rsidRPr="004C0A71">
              <w:rPr>
                <w:sz w:val="20"/>
                <w:szCs w:val="20"/>
              </w:rPr>
              <w:t>50</w:t>
            </w:r>
          </w:p>
        </w:tc>
        <w:tc>
          <w:tcPr>
            <w:tcW w:w="998" w:type="dxa"/>
          </w:tcPr>
          <w:p w14:paraId="0E7ACDF2" w14:textId="4EDC6BD0" w:rsidR="00D61788" w:rsidRPr="004C0A71" w:rsidRDefault="00D61788" w:rsidP="00D61788">
            <w:pPr>
              <w:spacing w:after="0" w:line="240" w:lineRule="auto"/>
              <w:rPr>
                <w:sz w:val="20"/>
                <w:szCs w:val="20"/>
              </w:rPr>
            </w:pPr>
            <w:r w:rsidRPr="004C0A71">
              <w:rPr>
                <w:sz w:val="20"/>
                <w:szCs w:val="20"/>
              </w:rPr>
              <w:t>0.1114</w:t>
            </w:r>
          </w:p>
        </w:tc>
        <w:tc>
          <w:tcPr>
            <w:tcW w:w="998" w:type="dxa"/>
          </w:tcPr>
          <w:p w14:paraId="32055E6F" w14:textId="7CF59FF3" w:rsidR="00D61788" w:rsidRPr="004C0A71" w:rsidRDefault="00D61788" w:rsidP="00D61788">
            <w:pPr>
              <w:spacing w:after="0" w:line="240" w:lineRule="auto"/>
              <w:rPr>
                <w:sz w:val="20"/>
                <w:szCs w:val="20"/>
                <w:lang w:val="en-GB"/>
              </w:rPr>
            </w:pPr>
            <w:r w:rsidRPr="004C0A71">
              <w:rPr>
                <w:sz w:val="20"/>
                <w:szCs w:val="20"/>
              </w:rPr>
              <w:t>0.9531</w:t>
            </w:r>
          </w:p>
        </w:tc>
        <w:tc>
          <w:tcPr>
            <w:tcW w:w="981" w:type="dxa"/>
          </w:tcPr>
          <w:p w14:paraId="30F5A922" w14:textId="76062E13" w:rsidR="00D61788" w:rsidRPr="004C0A71" w:rsidRDefault="00D61788" w:rsidP="00D61788">
            <w:pPr>
              <w:spacing w:after="0" w:line="240" w:lineRule="auto"/>
              <w:rPr>
                <w:sz w:val="20"/>
                <w:szCs w:val="20"/>
              </w:rPr>
            </w:pPr>
            <w:r w:rsidRPr="004C0A71">
              <w:rPr>
                <w:sz w:val="20"/>
                <w:szCs w:val="20"/>
              </w:rPr>
              <w:t>1.0000</w:t>
            </w:r>
          </w:p>
        </w:tc>
        <w:tc>
          <w:tcPr>
            <w:tcW w:w="850" w:type="dxa"/>
          </w:tcPr>
          <w:p w14:paraId="13048D1D" w14:textId="583D4085" w:rsidR="00D61788" w:rsidRPr="004C0A71" w:rsidRDefault="00D61788" w:rsidP="00D61788">
            <w:pPr>
              <w:spacing w:after="0" w:line="240" w:lineRule="auto"/>
              <w:rPr>
                <w:sz w:val="20"/>
                <w:szCs w:val="20"/>
                <w:lang w:val="en-GB"/>
              </w:rPr>
            </w:pPr>
            <w:r w:rsidRPr="004C0A71">
              <w:rPr>
                <w:sz w:val="20"/>
                <w:szCs w:val="20"/>
              </w:rPr>
              <w:t>1.0000</w:t>
            </w:r>
          </w:p>
        </w:tc>
        <w:tc>
          <w:tcPr>
            <w:tcW w:w="992" w:type="dxa"/>
          </w:tcPr>
          <w:p w14:paraId="30A63B45" w14:textId="1325622A" w:rsidR="00D61788" w:rsidRPr="004C0A71" w:rsidRDefault="00D61788" w:rsidP="00D61788">
            <w:pPr>
              <w:spacing w:after="0" w:line="240" w:lineRule="auto"/>
              <w:jc w:val="center"/>
              <w:rPr>
                <w:sz w:val="20"/>
                <w:szCs w:val="20"/>
                <w:lang w:val="en-GB"/>
              </w:rPr>
            </w:pPr>
            <w:r w:rsidRPr="004C0A71">
              <w:rPr>
                <w:sz w:val="20"/>
                <w:szCs w:val="20"/>
              </w:rPr>
              <w:t>0.0673</w:t>
            </w:r>
          </w:p>
        </w:tc>
      </w:tr>
      <w:tr w:rsidR="00D61788" w:rsidRPr="004C0A71" w14:paraId="4FB2FB09" w14:textId="2F27B8A6" w:rsidTr="00D3519E">
        <w:tc>
          <w:tcPr>
            <w:tcW w:w="3964" w:type="dxa"/>
          </w:tcPr>
          <w:p w14:paraId="3105042C" w14:textId="2AE2596B" w:rsidR="00D61788" w:rsidRPr="004C0A71" w:rsidRDefault="00D61788" w:rsidP="00D61788">
            <w:pPr>
              <w:spacing w:after="0" w:line="240" w:lineRule="auto"/>
              <w:rPr>
                <w:sz w:val="20"/>
                <w:szCs w:val="20"/>
              </w:rPr>
            </w:pPr>
            <w:proofErr w:type="spellStart"/>
            <w:r w:rsidRPr="004C0A71">
              <w:rPr>
                <w:sz w:val="20"/>
                <w:szCs w:val="20"/>
              </w:rPr>
              <w:t>Nitrogen</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87DC741" w14:textId="684C6494"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2A0695AB" w14:textId="55BB68DE" w:rsidR="00D61788" w:rsidRPr="004C0A71" w:rsidRDefault="00D61788" w:rsidP="00E825D9">
            <w:pPr>
              <w:spacing w:after="0" w:line="240" w:lineRule="auto"/>
              <w:jc w:val="center"/>
              <w:rPr>
                <w:sz w:val="20"/>
                <w:szCs w:val="20"/>
              </w:rPr>
            </w:pPr>
            <w:r w:rsidRPr="004C0A71">
              <w:rPr>
                <w:sz w:val="20"/>
                <w:szCs w:val="20"/>
              </w:rPr>
              <w:t>6</w:t>
            </w:r>
          </w:p>
        </w:tc>
        <w:tc>
          <w:tcPr>
            <w:tcW w:w="998" w:type="dxa"/>
          </w:tcPr>
          <w:p w14:paraId="3C72F111" w14:textId="1C33A2B4" w:rsidR="00D61788" w:rsidRPr="004C0A71" w:rsidRDefault="00D61788" w:rsidP="00D61788">
            <w:pPr>
              <w:spacing w:after="0" w:line="240" w:lineRule="auto"/>
              <w:rPr>
                <w:sz w:val="20"/>
                <w:szCs w:val="20"/>
              </w:rPr>
            </w:pPr>
            <w:r w:rsidRPr="004C0A71">
              <w:rPr>
                <w:sz w:val="20"/>
                <w:szCs w:val="20"/>
              </w:rPr>
              <w:t>0.1149</w:t>
            </w:r>
          </w:p>
        </w:tc>
        <w:tc>
          <w:tcPr>
            <w:tcW w:w="998" w:type="dxa"/>
          </w:tcPr>
          <w:p w14:paraId="6A8F0326" w14:textId="7CF347F0" w:rsidR="00D61788" w:rsidRPr="004C0A71" w:rsidRDefault="00D61788" w:rsidP="00D61788">
            <w:pPr>
              <w:spacing w:after="0" w:line="240" w:lineRule="auto"/>
              <w:rPr>
                <w:sz w:val="20"/>
                <w:szCs w:val="20"/>
              </w:rPr>
            </w:pPr>
            <w:r w:rsidRPr="004C0A71">
              <w:rPr>
                <w:sz w:val="20"/>
                <w:szCs w:val="20"/>
              </w:rPr>
              <w:t>0.9398</w:t>
            </w:r>
          </w:p>
        </w:tc>
        <w:tc>
          <w:tcPr>
            <w:tcW w:w="981" w:type="dxa"/>
          </w:tcPr>
          <w:p w14:paraId="7F4B8E8E" w14:textId="1C1BC23E" w:rsidR="00D61788" w:rsidRPr="004C0A71" w:rsidRDefault="00D61788" w:rsidP="00D61788">
            <w:pPr>
              <w:spacing w:after="0" w:line="240" w:lineRule="auto"/>
              <w:rPr>
                <w:sz w:val="20"/>
                <w:szCs w:val="20"/>
              </w:rPr>
            </w:pPr>
            <w:r w:rsidRPr="004C0A71">
              <w:rPr>
                <w:sz w:val="20"/>
                <w:szCs w:val="20"/>
              </w:rPr>
              <w:t>1.0000</w:t>
            </w:r>
          </w:p>
        </w:tc>
        <w:tc>
          <w:tcPr>
            <w:tcW w:w="850" w:type="dxa"/>
          </w:tcPr>
          <w:p w14:paraId="0B78BE12" w14:textId="06360D7C" w:rsidR="00D61788" w:rsidRPr="004C0A71" w:rsidRDefault="00D61788" w:rsidP="00D61788">
            <w:pPr>
              <w:spacing w:after="0" w:line="240" w:lineRule="auto"/>
              <w:rPr>
                <w:sz w:val="20"/>
                <w:szCs w:val="20"/>
              </w:rPr>
            </w:pPr>
            <w:r w:rsidRPr="004C0A71">
              <w:rPr>
                <w:sz w:val="20"/>
                <w:szCs w:val="20"/>
              </w:rPr>
              <w:t>0.7643</w:t>
            </w:r>
          </w:p>
        </w:tc>
        <w:tc>
          <w:tcPr>
            <w:tcW w:w="992" w:type="dxa"/>
          </w:tcPr>
          <w:p w14:paraId="32207648" w14:textId="12BEDFCE"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70CDEB79" w14:textId="3316DF5B" w:rsidTr="00D3519E">
        <w:tc>
          <w:tcPr>
            <w:tcW w:w="3964" w:type="dxa"/>
          </w:tcPr>
          <w:p w14:paraId="44265A9E" w14:textId="16E51F39" w:rsidR="00D61788" w:rsidRPr="004C0A71" w:rsidRDefault="00D61788" w:rsidP="00D61788">
            <w:pPr>
              <w:spacing w:after="0" w:line="240" w:lineRule="auto"/>
              <w:rPr>
                <w:sz w:val="20"/>
                <w:szCs w:val="20"/>
                <w:lang w:val="en-GB"/>
              </w:rPr>
            </w:pPr>
            <w:r w:rsidRPr="004C0A71">
              <w:rPr>
                <w:sz w:val="20"/>
                <w:szCs w:val="20"/>
                <w:lang w:val="en-GB"/>
              </w:rPr>
              <w:t>Valine, Leucine and Isoleucine Degradation</w:t>
            </w:r>
          </w:p>
        </w:tc>
        <w:tc>
          <w:tcPr>
            <w:tcW w:w="709" w:type="dxa"/>
          </w:tcPr>
          <w:p w14:paraId="0E6F4228" w14:textId="5E3A5D8D" w:rsidR="00D61788" w:rsidRPr="004C0A71" w:rsidRDefault="00D61788" w:rsidP="00E825D9">
            <w:pPr>
              <w:spacing w:after="0" w:line="240" w:lineRule="auto"/>
              <w:jc w:val="center"/>
              <w:rPr>
                <w:sz w:val="20"/>
                <w:szCs w:val="20"/>
              </w:rPr>
            </w:pPr>
            <w:r w:rsidRPr="004C0A71">
              <w:rPr>
                <w:sz w:val="20"/>
                <w:szCs w:val="20"/>
              </w:rPr>
              <w:t>3</w:t>
            </w:r>
          </w:p>
        </w:tc>
        <w:tc>
          <w:tcPr>
            <w:tcW w:w="850" w:type="dxa"/>
          </w:tcPr>
          <w:p w14:paraId="30626E2D" w14:textId="0023D9F2" w:rsidR="00D61788" w:rsidRPr="004C0A71" w:rsidRDefault="00D61788" w:rsidP="00E825D9">
            <w:pPr>
              <w:spacing w:after="0" w:line="240" w:lineRule="auto"/>
              <w:jc w:val="center"/>
              <w:rPr>
                <w:sz w:val="20"/>
                <w:szCs w:val="20"/>
              </w:rPr>
            </w:pPr>
            <w:r w:rsidRPr="004C0A71">
              <w:rPr>
                <w:sz w:val="20"/>
                <w:szCs w:val="20"/>
              </w:rPr>
              <w:t>51</w:t>
            </w:r>
          </w:p>
        </w:tc>
        <w:tc>
          <w:tcPr>
            <w:tcW w:w="998" w:type="dxa"/>
          </w:tcPr>
          <w:p w14:paraId="5B5FE1D4" w14:textId="3F9CAD24" w:rsidR="00D61788" w:rsidRPr="004C0A71" w:rsidRDefault="00D61788" w:rsidP="00D61788">
            <w:pPr>
              <w:spacing w:after="0" w:line="240" w:lineRule="auto"/>
              <w:rPr>
                <w:sz w:val="20"/>
                <w:szCs w:val="20"/>
              </w:rPr>
            </w:pPr>
            <w:r w:rsidRPr="004C0A71">
              <w:rPr>
                <w:sz w:val="20"/>
                <w:szCs w:val="20"/>
              </w:rPr>
              <w:t>0.1166</w:t>
            </w:r>
          </w:p>
        </w:tc>
        <w:tc>
          <w:tcPr>
            <w:tcW w:w="998" w:type="dxa"/>
          </w:tcPr>
          <w:p w14:paraId="70A8BFC1" w14:textId="542961EB" w:rsidR="00D61788" w:rsidRPr="004C0A71" w:rsidRDefault="00D61788" w:rsidP="00D61788">
            <w:pPr>
              <w:spacing w:after="0" w:line="240" w:lineRule="auto"/>
              <w:rPr>
                <w:sz w:val="20"/>
                <w:szCs w:val="20"/>
              </w:rPr>
            </w:pPr>
            <w:r w:rsidRPr="004C0A71">
              <w:rPr>
                <w:sz w:val="20"/>
                <w:szCs w:val="20"/>
              </w:rPr>
              <w:t>0.9335</w:t>
            </w:r>
          </w:p>
        </w:tc>
        <w:tc>
          <w:tcPr>
            <w:tcW w:w="981" w:type="dxa"/>
          </w:tcPr>
          <w:p w14:paraId="3B6DC7D1" w14:textId="529E46B7" w:rsidR="00D61788" w:rsidRPr="004C0A71" w:rsidRDefault="00D61788" w:rsidP="00D61788">
            <w:pPr>
              <w:spacing w:after="0" w:line="240" w:lineRule="auto"/>
              <w:rPr>
                <w:sz w:val="20"/>
                <w:szCs w:val="20"/>
              </w:rPr>
            </w:pPr>
            <w:r w:rsidRPr="004C0A71">
              <w:rPr>
                <w:sz w:val="20"/>
                <w:szCs w:val="20"/>
              </w:rPr>
              <w:t>1.0000</w:t>
            </w:r>
          </w:p>
        </w:tc>
        <w:tc>
          <w:tcPr>
            <w:tcW w:w="850" w:type="dxa"/>
          </w:tcPr>
          <w:p w14:paraId="14D149EC" w14:textId="68A67634" w:rsidR="00D61788" w:rsidRPr="004C0A71" w:rsidRDefault="00D61788" w:rsidP="00D61788">
            <w:pPr>
              <w:spacing w:after="0" w:line="240" w:lineRule="auto"/>
              <w:rPr>
                <w:sz w:val="20"/>
                <w:szCs w:val="20"/>
              </w:rPr>
            </w:pPr>
            <w:r w:rsidRPr="004C0A71">
              <w:rPr>
                <w:sz w:val="20"/>
                <w:szCs w:val="20"/>
              </w:rPr>
              <w:t>1.0000</w:t>
            </w:r>
          </w:p>
        </w:tc>
        <w:tc>
          <w:tcPr>
            <w:tcW w:w="992" w:type="dxa"/>
          </w:tcPr>
          <w:p w14:paraId="3C0DB17C" w14:textId="1FF5C1E3" w:rsidR="00D61788" w:rsidRPr="004C0A71" w:rsidRDefault="00D61788" w:rsidP="00D61788">
            <w:pPr>
              <w:spacing w:after="0" w:line="240" w:lineRule="auto"/>
              <w:jc w:val="center"/>
              <w:rPr>
                <w:sz w:val="20"/>
                <w:szCs w:val="20"/>
              </w:rPr>
            </w:pPr>
            <w:r w:rsidRPr="004C0A71">
              <w:rPr>
                <w:sz w:val="20"/>
                <w:szCs w:val="20"/>
              </w:rPr>
              <w:t>0.0092</w:t>
            </w:r>
          </w:p>
        </w:tc>
      </w:tr>
      <w:tr w:rsidR="00D61788" w:rsidRPr="004C0A71" w14:paraId="7DCE0DA7" w14:textId="402DCA7D" w:rsidTr="00D3519E">
        <w:tc>
          <w:tcPr>
            <w:tcW w:w="3964" w:type="dxa"/>
          </w:tcPr>
          <w:p w14:paraId="7133330B" w14:textId="39EA1583" w:rsidR="00D61788" w:rsidRPr="004C0A71" w:rsidRDefault="00D61788" w:rsidP="00D61788">
            <w:pPr>
              <w:spacing w:after="0" w:line="240" w:lineRule="auto"/>
              <w:rPr>
                <w:sz w:val="20"/>
                <w:szCs w:val="20"/>
              </w:rPr>
            </w:pPr>
            <w:proofErr w:type="spellStart"/>
            <w:r w:rsidRPr="004C0A71">
              <w:rPr>
                <w:sz w:val="20"/>
                <w:szCs w:val="20"/>
              </w:rPr>
              <w:t>Phospholipid</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543A21CF" w14:textId="3D0A3E8C"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11411BA4" w14:textId="4D0E5D65" w:rsidR="00D61788" w:rsidRPr="004C0A71" w:rsidRDefault="00D61788" w:rsidP="00E825D9">
            <w:pPr>
              <w:spacing w:after="0" w:line="240" w:lineRule="auto"/>
              <w:jc w:val="center"/>
              <w:rPr>
                <w:sz w:val="20"/>
                <w:szCs w:val="20"/>
              </w:rPr>
            </w:pPr>
            <w:r w:rsidRPr="004C0A71">
              <w:rPr>
                <w:sz w:val="20"/>
                <w:szCs w:val="20"/>
              </w:rPr>
              <w:t>25</w:t>
            </w:r>
          </w:p>
        </w:tc>
        <w:tc>
          <w:tcPr>
            <w:tcW w:w="998" w:type="dxa"/>
          </w:tcPr>
          <w:p w14:paraId="02D6943B" w14:textId="321BE25B" w:rsidR="00D61788" w:rsidRPr="004C0A71" w:rsidRDefault="00D61788" w:rsidP="00D61788">
            <w:pPr>
              <w:spacing w:after="0" w:line="240" w:lineRule="auto"/>
              <w:rPr>
                <w:sz w:val="20"/>
                <w:szCs w:val="20"/>
              </w:rPr>
            </w:pPr>
            <w:r w:rsidRPr="004C0A71">
              <w:rPr>
                <w:sz w:val="20"/>
                <w:szCs w:val="20"/>
              </w:rPr>
              <w:t>0.1167</w:t>
            </w:r>
          </w:p>
        </w:tc>
        <w:tc>
          <w:tcPr>
            <w:tcW w:w="998" w:type="dxa"/>
          </w:tcPr>
          <w:p w14:paraId="2921B169" w14:textId="69EFB586" w:rsidR="00D61788" w:rsidRPr="004C0A71" w:rsidRDefault="00D61788" w:rsidP="00D61788">
            <w:pPr>
              <w:spacing w:after="0" w:line="240" w:lineRule="auto"/>
              <w:rPr>
                <w:sz w:val="20"/>
                <w:szCs w:val="20"/>
              </w:rPr>
            </w:pPr>
            <w:r w:rsidRPr="004C0A71">
              <w:rPr>
                <w:sz w:val="20"/>
                <w:szCs w:val="20"/>
              </w:rPr>
              <w:t>0.9329</w:t>
            </w:r>
          </w:p>
        </w:tc>
        <w:tc>
          <w:tcPr>
            <w:tcW w:w="981" w:type="dxa"/>
          </w:tcPr>
          <w:p w14:paraId="368EB08F" w14:textId="2C13C09B" w:rsidR="00D61788" w:rsidRPr="004C0A71" w:rsidRDefault="00D61788" w:rsidP="00D61788">
            <w:pPr>
              <w:spacing w:after="0" w:line="240" w:lineRule="auto"/>
              <w:rPr>
                <w:sz w:val="20"/>
                <w:szCs w:val="20"/>
              </w:rPr>
            </w:pPr>
            <w:r w:rsidRPr="004C0A71">
              <w:rPr>
                <w:sz w:val="20"/>
                <w:szCs w:val="20"/>
              </w:rPr>
              <w:t>1.0000</w:t>
            </w:r>
          </w:p>
        </w:tc>
        <w:tc>
          <w:tcPr>
            <w:tcW w:w="850" w:type="dxa"/>
          </w:tcPr>
          <w:p w14:paraId="0C9FC0AB" w14:textId="3DCFDC5F" w:rsidR="00D61788" w:rsidRPr="004C0A71" w:rsidRDefault="00D61788" w:rsidP="00D61788">
            <w:pPr>
              <w:spacing w:after="0" w:line="240" w:lineRule="auto"/>
              <w:rPr>
                <w:sz w:val="20"/>
                <w:szCs w:val="20"/>
              </w:rPr>
            </w:pPr>
            <w:r w:rsidRPr="004C0A71">
              <w:rPr>
                <w:sz w:val="20"/>
                <w:szCs w:val="20"/>
              </w:rPr>
              <w:t>1.0000</w:t>
            </w:r>
          </w:p>
        </w:tc>
        <w:tc>
          <w:tcPr>
            <w:tcW w:w="992" w:type="dxa"/>
          </w:tcPr>
          <w:p w14:paraId="67AF2A73" w14:textId="1A64ED6A" w:rsidR="00D61788" w:rsidRPr="004C0A71" w:rsidRDefault="00D61788" w:rsidP="00D61788">
            <w:pPr>
              <w:spacing w:after="0" w:line="240" w:lineRule="auto"/>
              <w:jc w:val="center"/>
              <w:rPr>
                <w:sz w:val="20"/>
                <w:szCs w:val="20"/>
              </w:rPr>
            </w:pPr>
            <w:r w:rsidRPr="004C0A71">
              <w:rPr>
                <w:sz w:val="20"/>
                <w:szCs w:val="20"/>
              </w:rPr>
              <w:t>0.0997</w:t>
            </w:r>
          </w:p>
        </w:tc>
      </w:tr>
      <w:tr w:rsidR="00D61788" w:rsidRPr="004C0A71" w14:paraId="726BCE0A" w14:textId="72E11CD3" w:rsidTr="00D3519E">
        <w:tc>
          <w:tcPr>
            <w:tcW w:w="3964" w:type="dxa"/>
          </w:tcPr>
          <w:p w14:paraId="37EC70F5" w14:textId="1B83CE7C" w:rsidR="00D61788" w:rsidRPr="004C0A71" w:rsidRDefault="00D61788" w:rsidP="00D61788">
            <w:pPr>
              <w:spacing w:after="0" w:line="240" w:lineRule="auto"/>
              <w:rPr>
                <w:sz w:val="20"/>
                <w:szCs w:val="20"/>
              </w:rPr>
            </w:pPr>
            <w:proofErr w:type="spellStart"/>
            <w:r w:rsidRPr="004C0A71">
              <w:rPr>
                <w:sz w:val="20"/>
                <w:szCs w:val="20"/>
              </w:rPr>
              <w:t>Citric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Cycle</w:t>
            </w:r>
            <w:proofErr w:type="spellEnd"/>
          </w:p>
        </w:tc>
        <w:tc>
          <w:tcPr>
            <w:tcW w:w="709" w:type="dxa"/>
          </w:tcPr>
          <w:p w14:paraId="04B6395B" w14:textId="3608A91F"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460ADC66" w14:textId="054CC95B" w:rsidR="00D61788" w:rsidRPr="004C0A71" w:rsidRDefault="00D61788" w:rsidP="00E825D9">
            <w:pPr>
              <w:spacing w:after="0" w:line="240" w:lineRule="auto"/>
              <w:jc w:val="center"/>
              <w:rPr>
                <w:sz w:val="20"/>
                <w:szCs w:val="20"/>
              </w:rPr>
            </w:pPr>
            <w:r w:rsidRPr="004C0A71">
              <w:rPr>
                <w:sz w:val="20"/>
                <w:szCs w:val="20"/>
              </w:rPr>
              <w:t>26</w:t>
            </w:r>
          </w:p>
        </w:tc>
        <w:tc>
          <w:tcPr>
            <w:tcW w:w="998" w:type="dxa"/>
          </w:tcPr>
          <w:p w14:paraId="369ECDEC" w14:textId="2CF4B5CE" w:rsidR="00D61788" w:rsidRPr="004C0A71" w:rsidRDefault="00D61788" w:rsidP="00D61788">
            <w:pPr>
              <w:spacing w:after="0" w:line="240" w:lineRule="auto"/>
              <w:rPr>
                <w:sz w:val="20"/>
                <w:szCs w:val="20"/>
              </w:rPr>
            </w:pPr>
            <w:r w:rsidRPr="004C0A71">
              <w:rPr>
                <w:sz w:val="20"/>
                <w:szCs w:val="20"/>
              </w:rPr>
              <w:t>0.1246</w:t>
            </w:r>
          </w:p>
        </w:tc>
        <w:tc>
          <w:tcPr>
            <w:tcW w:w="998" w:type="dxa"/>
          </w:tcPr>
          <w:p w14:paraId="1C739167" w14:textId="742DA0C8" w:rsidR="00D61788" w:rsidRPr="004C0A71" w:rsidRDefault="00D61788" w:rsidP="00D61788">
            <w:pPr>
              <w:spacing w:after="0" w:line="240" w:lineRule="auto"/>
              <w:rPr>
                <w:sz w:val="20"/>
                <w:szCs w:val="20"/>
              </w:rPr>
            </w:pPr>
            <w:r w:rsidRPr="004C0A71">
              <w:rPr>
                <w:sz w:val="20"/>
                <w:szCs w:val="20"/>
              </w:rPr>
              <w:t>0.9044</w:t>
            </w:r>
          </w:p>
        </w:tc>
        <w:tc>
          <w:tcPr>
            <w:tcW w:w="981" w:type="dxa"/>
          </w:tcPr>
          <w:p w14:paraId="079A7AAB" w14:textId="157E08FA" w:rsidR="00D61788" w:rsidRPr="004C0A71" w:rsidRDefault="00D61788" w:rsidP="00D61788">
            <w:pPr>
              <w:spacing w:after="0" w:line="240" w:lineRule="auto"/>
              <w:rPr>
                <w:sz w:val="20"/>
                <w:szCs w:val="20"/>
              </w:rPr>
            </w:pPr>
            <w:r w:rsidRPr="004C0A71">
              <w:rPr>
                <w:sz w:val="20"/>
                <w:szCs w:val="20"/>
              </w:rPr>
              <w:t>1.0000</w:t>
            </w:r>
          </w:p>
        </w:tc>
        <w:tc>
          <w:tcPr>
            <w:tcW w:w="850" w:type="dxa"/>
          </w:tcPr>
          <w:p w14:paraId="189DEB8C" w14:textId="5407ACA8" w:rsidR="00D61788" w:rsidRPr="004C0A71" w:rsidRDefault="00D61788" w:rsidP="00D61788">
            <w:pPr>
              <w:spacing w:after="0" w:line="240" w:lineRule="auto"/>
              <w:rPr>
                <w:sz w:val="20"/>
                <w:szCs w:val="20"/>
              </w:rPr>
            </w:pPr>
            <w:r w:rsidRPr="004C0A71">
              <w:rPr>
                <w:sz w:val="20"/>
                <w:szCs w:val="20"/>
              </w:rPr>
              <w:t>1.0000</w:t>
            </w:r>
          </w:p>
        </w:tc>
        <w:tc>
          <w:tcPr>
            <w:tcW w:w="992" w:type="dxa"/>
          </w:tcPr>
          <w:p w14:paraId="7D620623" w14:textId="17E11449" w:rsidR="00D61788" w:rsidRPr="004C0A71" w:rsidRDefault="00D61788" w:rsidP="00D61788">
            <w:pPr>
              <w:spacing w:after="0" w:line="240" w:lineRule="auto"/>
              <w:jc w:val="center"/>
              <w:rPr>
                <w:sz w:val="20"/>
                <w:szCs w:val="20"/>
              </w:rPr>
            </w:pPr>
            <w:r w:rsidRPr="004C0A71">
              <w:rPr>
                <w:sz w:val="20"/>
                <w:szCs w:val="20"/>
              </w:rPr>
              <w:t>0.2136</w:t>
            </w:r>
          </w:p>
        </w:tc>
      </w:tr>
      <w:tr w:rsidR="00D61788" w:rsidRPr="004C0A71" w14:paraId="18D84B08" w14:textId="60DD9557" w:rsidTr="00D3519E">
        <w:tc>
          <w:tcPr>
            <w:tcW w:w="3964" w:type="dxa"/>
          </w:tcPr>
          <w:p w14:paraId="13924CA4" w14:textId="2CCF2C53" w:rsidR="00D61788" w:rsidRPr="004C0A71" w:rsidRDefault="00D61788" w:rsidP="00D61788">
            <w:pPr>
              <w:spacing w:after="0" w:line="240" w:lineRule="auto"/>
              <w:rPr>
                <w:sz w:val="20"/>
                <w:szCs w:val="20"/>
              </w:rPr>
            </w:pPr>
            <w:proofErr w:type="spellStart"/>
            <w:r w:rsidRPr="004C0A71">
              <w:rPr>
                <w:sz w:val="20"/>
                <w:szCs w:val="20"/>
              </w:rPr>
              <w:t>Porphyrin</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E92F21D" w14:textId="25D4A732"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49380F6C" w14:textId="6A1EEB79" w:rsidR="00D61788" w:rsidRPr="004C0A71" w:rsidRDefault="00D61788" w:rsidP="00E825D9">
            <w:pPr>
              <w:spacing w:after="0" w:line="240" w:lineRule="auto"/>
              <w:jc w:val="center"/>
              <w:rPr>
                <w:sz w:val="20"/>
                <w:szCs w:val="20"/>
              </w:rPr>
            </w:pPr>
            <w:r w:rsidRPr="004C0A71">
              <w:rPr>
                <w:sz w:val="20"/>
                <w:szCs w:val="20"/>
              </w:rPr>
              <w:t>31</w:t>
            </w:r>
          </w:p>
        </w:tc>
        <w:tc>
          <w:tcPr>
            <w:tcW w:w="998" w:type="dxa"/>
          </w:tcPr>
          <w:p w14:paraId="367CCD37" w14:textId="30D3F7E2" w:rsidR="00D61788" w:rsidRPr="004C0A71" w:rsidRDefault="00D61788" w:rsidP="00D61788">
            <w:pPr>
              <w:spacing w:after="0" w:line="240" w:lineRule="auto"/>
              <w:rPr>
                <w:sz w:val="20"/>
                <w:szCs w:val="20"/>
              </w:rPr>
            </w:pPr>
            <w:r w:rsidRPr="004C0A71">
              <w:rPr>
                <w:sz w:val="20"/>
                <w:szCs w:val="20"/>
              </w:rPr>
              <w:t>0.1269</w:t>
            </w:r>
          </w:p>
        </w:tc>
        <w:tc>
          <w:tcPr>
            <w:tcW w:w="998" w:type="dxa"/>
          </w:tcPr>
          <w:p w14:paraId="5B854CF6" w14:textId="030DA7EA" w:rsidR="00D61788" w:rsidRPr="004C0A71" w:rsidRDefault="00D61788" w:rsidP="00D61788">
            <w:pPr>
              <w:spacing w:after="0" w:line="240" w:lineRule="auto"/>
              <w:rPr>
                <w:sz w:val="20"/>
                <w:szCs w:val="20"/>
              </w:rPr>
            </w:pPr>
            <w:r w:rsidRPr="004C0A71">
              <w:rPr>
                <w:sz w:val="20"/>
                <w:szCs w:val="20"/>
              </w:rPr>
              <w:t>0.8964</w:t>
            </w:r>
          </w:p>
        </w:tc>
        <w:tc>
          <w:tcPr>
            <w:tcW w:w="981" w:type="dxa"/>
          </w:tcPr>
          <w:p w14:paraId="311FC2E1" w14:textId="3DEF6691" w:rsidR="00D61788" w:rsidRPr="004C0A71" w:rsidRDefault="00D61788" w:rsidP="00D61788">
            <w:pPr>
              <w:spacing w:after="0" w:line="240" w:lineRule="auto"/>
              <w:rPr>
                <w:sz w:val="20"/>
                <w:szCs w:val="20"/>
              </w:rPr>
            </w:pPr>
            <w:r w:rsidRPr="004C0A71">
              <w:rPr>
                <w:sz w:val="20"/>
                <w:szCs w:val="20"/>
              </w:rPr>
              <w:t>1.0000</w:t>
            </w:r>
          </w:p>
        </w:tc>
        <w:tc>
          <w:tcPr>
            <w:tcW w:w="850" w:type="dxa"/>
          </w:tcPr>
          <w:p w14:paraId="23E67381" w14:textId="12EA7F40" w:rsidR="00D61788" w:rsidRPr="004C0A71" w:rsidRDefault="00D61788" w:rsidP="00D61788">
            <w:pPr>
              <w:spacing w:after="0" w:line="240" w:lineRule="auto"/>
              <w:rPr>
                <w:sz w:val="20"/>
                <w:szCs w:val="20"/>
              </w:rPr>
            </w:pPr>
            <w:r w:rsidRPr="004C0A71">
              <w:rPr>
                <w:sz w:val="20"/>
                <w:szCs w:val="20"/>
              </w:rPr>
              <w:t>0.7643</w:t>
            </w:r>
          </w:p>
        </w:tc>
        <w:tc>
          <w:tcPr>
            <w:tcW w:w="992" w:type="dxa"/>
          </w:tcPr>
          <w:p w14:paraId="5AE9D22F" w14:textId="7DD61674" w:rsidR="00D61788" w:rsidRPr="004C0A71" w:rsidRDefault="00D61788" w:rsidP="00D61788">
            <w:pPr>
              <w:spacing w:after="0" w:line="240" w:lineRule="auto"/>
              <w:jc w:val="center"/>
              <w:rPr>
                <w:sz w:val="20"/>
                <w:szCs w:val="20"/>
              </w:rPr>
            </w:pPr>
            <w:r w:rsidRPr="004C0A71">
              <w:rPr>
                <w:sz w:val="20"/>
                <w:szCs w:val="20"/>
              </w:rPr>
              <w:t>0.1273</w:t>
            </w:r>
          </w:p>
        </w:tc>
      </w:tr>
      <w:tr w:rsidR="00D61788" w:rsidRPr="004C0A71" w14:paraId="568F9E61" w14:textId="1E03DAA1" w:rsidTr="00D3519E">
        <w:tc>
          <w:tcPr>
            <w:tcW w:w="3964" w:type="dxa"/>
          </w:tcPr>
          <w:p w14:paraId="5C142958" w14:textId="0DC6C3FF" w:rsidR="00D61788" w:rsidRPr="004C0A71" w:rsidRDefault="00D61788" w:rsidP="00D61788">
            <w:pPr>
              <w:spacing w:after="0" w:line="240" w:lineRule="auto"/>
              <w:rPr>
                <w:sz w:val="20"/>
                <w:szCs w:val="20"/>
              </w:rPr>
            </w:pPr>
            <w:proofErr w:type="spellStart"/>
            <w:r w:rsidRPr="004C0A71">
              <w:rPr>
                <w:sz w:val="20"/>
                <w:szCs w:val="20"/>
              </w:rPr>
              <w:t>Glyoxylate</w:t>
            </w:r>
            <w:proofErr w:type="spellEnd"/>
            <w:r w:rsidRPr="004C0A71">
              <w:rPr>
                <w:sz w:val="20"/>
                <w:szCs w:val="20"/>
              </w:rPr>
              <w:t xml:space="preserve"> and </w:t>
            </w:r>
            <w:proofErr w:type="spellStart"/>
            <w:r w:rsidRPr="004C0A71">
              <w:rPr>
                <w:sz w:val="20"/>
                <w:szCs w:val="20"/>
              </w:rPr>
              <w:t>dicarboxylate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0C82F867" w14:textId="1532FFA7"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55E04CE0" w14:textId="6086684E" w:rsidR="00D61788" w:rsidRPr="004C0A71" w:rsidRDefault="00D61788" w:rsidP="00E825D9">
            <w:pPr>
              <w:spacing w:after="0" w:line="240" w:lineRule="auto"/>
              <w:jc w:val="center"/>
              <w:rPr>
                <w:sz w:val="20"/>
                <w:szCs w:val="20"/>
              </w:rPr>
            </w:pPr>
            <w:r w:rsidRPr="004C0A71">
              <w:rPr>
                <w:sz w:val="20"/>
                <w:szCs w:val="20"/>
              </w:rPr>
              <w:t>32</w:t>
            </w:r>
          </w:p>
        </w:tc>
        <w:tc>
          <w:tcPr>
            <w:tcW w:w="998" w:type="dxa"/>
          </w:tcPr>
          <w:p w14:paraId="6E487FFB" w14:textId="19284F30" w:rsidR="00D61788" w:rsidRPr="004C0A71" w:rsidRDefault="00D61788" w:rsidP="00D61788">
            <w:pPr>
              <w:spacing w:after="0" w:line="240" w:lineRule="auto"/>
              <w:rPr>
                <w:sz w:val="20"/>
                <w:szCs w:val="20"/>
              </w:rPr>
            </w:pPr>
            <w:r w:rsidRPr="004C0A71">
              <w:rPr>
                <w:sz w:val="20"/>
                <w:szCs w:val="20"/>
              </w:rPr>
              <w:t>0.1338</w:t>
            </w:r>
          </w:p>
        </w:tc>
        <w:tc>
          <w:tcPr>
            <w:tcW w:w="998" w:type="dxa"/>
          </w:tcPr>
          <w:p w14:paraId="2D96D268" w14:textId="5A5A30BF" w:rsidR="00D61788" w:rsidRPr="004C0A71" w:rsidRDefault="00D61788" w:rsidP="00D61788">
            <w:pPr>
              <w:spacing w:after="0" w:line="240" w:lineRule="auto"/>
              <w:rPr>
                <w:sz w:val="20"/>
                <w:szCs w:val="20"/>
              </w:rPr>
            </w:pPr>
            <w:r w:rsidRPr="004C0A71">
              <w:rPr>
                <w:sz w:val="20"/>
                <w:szCs w:val="20"/>
              </w:rPr>
              <w:t>0.8737</w:t>
            </w:r>
          </w:p>
        </w:tc>
        <w:tc>
          <w:tcPr>
            <w:tcW w:w="981" w:type="dxa"/>
          </w:tcPr>
          <w:p w14:paraId="239DE264" w14:textId="510CF2AA" w:rsidR="00D61788" w:rsidRPr="004C0A71" w:rsidRDefault="00D61788" w:rsidP="00D61788">
            <w:pPr>
              <w:spacing w:after="0" w:line="240" w:lineRule="auto"/>
              <w:rPr>
                <w:sz w:val="20"/>
                <w:szCs w:val="20"/>
              </w:rPr>
            </w:pPr>
            <w:r w:rsidRPr="004C0A71">
              <w:rPr>
                <w:sz w:val="20"/>
                <w:szCs w:val="20"/>
              </w:rPr>
              <w:t>1.0000</w:t>
            </w:r>
          </w:p>
        </w:tc>
        <w:tc>
          <w:tcPr>
            <w:tcW w:w="850" w:type="dxa"/>
          </w:tcPr>
          <w:p w14:paraId="0E12B79A" w14:textId="6C159BA2" w:rsidR="00D61788" w:rsidRPr="004C0A71" w:rsidRDefault="00D61788" w:rsidP="00D61788">
            <w:pPr>
              <w:spacing w:after="0" w:line="240" w:lineRule="auto"/>
              <w:rPr>
                <w:sz w:val="20"/>
                <w:szCs w:val="20"/>
              </w:rPr>
            </w:pPr>
            <w:r w:rsidRPr="004C0A71">
              <w:rPr>
                <w:sz w:val="20"/>
                <w:szCs w:val="20"/>
              </w:rPr>
              <w:t>0.7643</w:t>
            </w:r>
          </w:p>
        </w:tc>
        <w:tc>
          <w:tcPr>
            <w:tcW w:w="992" w:type="dxa"/>
          </w:tcPr>
          <w:p w14:paraId="7F1A3DEC" w14:textId="7521ED7C" w:rsidR="00D61788" w:rsidRPr="004C0A71" w:rsidRDefault="00D61788" w:rsidP="00D61788">
            <w:pPr>
              <w:spacing w:after="0" w:line="240" w:lineRule="auto"/>
              <w:jc w:val="center"/>
              <w:rPr>
                <w:sz w:val="20"/>
                <w:szCs w:val="20"/>
              </w:rPr>
            </w:pPr>
            <w:r w:rsidRPr="004C0A71">
              <w:rPr>
                <w:sz w:val="20"/>
                <w:szCs w:val="20"/>
              </w:rPr>
              <w:t>0.0800</w:t>
            </w:r>
          </w:p>
        </w:tc>
      </w:tr>
      <w:tr w:rsidR="00D61788" w:rsidRPr="004C0A71" w14:paraId="245EA9FE" w14:textId="7E0204B8" w:rsidTr="00D3519E">
        <w:tc>
          <w:tcPr>
            <w:tcW w:w="3964" w:type="dxa"/>
          </w:tcPr>
          <w:p w14:paraId="22AB1307" w14:textId="38AEA1A2" w:rsidR="00D61788" w:rsidRPr="004C0A71" w:rsidRDefault="00D61788" w:rsidP="00D61788">
            <w:pPr>
              <w:spacing w:after="0" w:line="240" w:lineRule="auto"/>
              <w:rPr>
                <w:sz w:val="20"/>
                <w:szCs w:val="20"/>
              </w:rPr>
            </w:pPr>
            <w:proofErr w:type="spellStart"/>
            <w:r w:rsidRPr="004C0A71">
              <w:rPr>
                <w:sz w:val="20"/>
                <w:szCs w:val="20"/>
              </w:rPr>
              <w:t>Pyruvaldehyde</w:t>
            </w:r>
            <w:proofErr w:type="spellEnd"/>
            <w:r w:rsidRPr="004C0A71">
              <w:rPr>
                <w:sz w:val="20"/>
                <w:szCs w:val="20"/>
              </w:rPr>
              <w:t xml:space="preserve"> </w:t>
            </w:r>
            <w:proofErr w:type="spellStart"/>
            <w:r w:rsidRPr="004C0A71">
              <w:rPr>
                <w:sz w:val="20"/>
                <w:szCs w:val="20"/>
              </w:rPr>
              <w:t>Degradation</w:t>
            </w:r>
            <w:proofErr w:type="spellEnd"/>
          </w:p>
        </w:tc>
        <w:tc>
          <w:tcPr>
            <w:tcW w:w="709" w:type="dxa"/>
          </w:tcPr>
          <w:p w14:paraId="1805C717" w14:textId="083D96E4"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17A6FF2E" w14:textId="3DD24D52" w:rsidR="00D61788" w:rsidRPr="004C0A71" w:rsidRDefault="00D61788" w:rsidP="00E825D9">
            <w:pPr>
              <w:spacing w:after="0" w:line="240" w:lineRule="auto"/>
              <w:jc w:val="center"/>
              <w:rPr>
                <w:sz w:val="20"/>
                <w:szCs w:val="20"/>
              </w:rPr>
            </w:pPr>
            <w:r w:rsidRPr="004C0A71">
              <w:rPr>
                <w:sz w:val="20"/>
                <w:szCs w:val="20"/>
              </w:rPr>
              <w:t>7</w:t>
            </w:r>
          </w:p>
        </w:tc>
        <w:tc>
          <w:tcPr>
            <w:tcW w:w="998" w:type="dxa"/>
          </w:tcPr>
          <w:p w14:paraId="5B030429" w14:textId="31A0AFAD" w:rsidR="00D61788" w:rsidRPr="004C0A71" w:rsidRDefault="00D61788" w:rsidP="00D61788">
            <w:pPr>
              <w:spacing w:after="0" w:line="240" w:lineRule="auto"/>
              <w:rPr>
                <w:sz w:val="20"/>
                <w:szCs w:val="20"/>
              </w:rPr>
            </w:pPr>
            <w:r w:rsidRPr="004C0A71">
              <w:rPr>
                <w:sz w:val="20"/>
                <w:szCs w:val="20"/>
              </w:rPr>
              <w:t>0.1555</w:t>
            </w:r>
          </w:p>
        </w:tc>
        <w:tc>
          <w:tcPr>
            <w:tcW w:w="998" w:type="dxa"/>
          </w:tcPr>
          <w:p w14:paraId="72076A00" w14:textId="5EA238C9" w:rsidR="00D61788" w:rsidRPr="004C0A71" w:rsidRDefault="00D61788" w:rsidP="00D61788">
            <w:pPr>
              <w:spacing w:after="0" w:line="240" w:lineRule="auto"/>
              <w:rPr>
                <w:sz w:val="20"/>
                <w:szCs w:val="20"/>
              </w:rPr>
            </w:pPr>
            <w:r w:rsidRPr="004C0A71">
              <w:rPr>
                <w:sz w:val="20"/>
                <w:szCs w:val="20"/>
              </w:rPr>
              <w:t>0.8082</w:t>
            </w:r>
          </w:p>
        </w:tc>
        <w:tc>
          <w:tcPr>
            <w:tcW w:w="981" w:type="dxa"/>
          </w:tcPr>
          <w:p w14:paraId="39E9FD1F" w14:textId="10696AA3" w:rsidR="00D61788" w:rsidRPr="004C0A71" w:rsidRDefault="00D61788" w:rsidP="00D61788">
            <w:pPr>
              <w:spacing w:after="0" w:line="240" w:lineRule="auto"/>
              <w:rPr>
                <w:sz w:val="20"/>
                <w:szCs w:val="20"/>
              </w:rPr>
            </w:pPr>
            <w:r w:rsidRPr="004C0A71">
              <w:rPr>
                <w:sz w:val="20"/>
                <w:szCs w:val="20"/>
              </w:rPr>
              <w:t>1.0000</w:t>
            </w:r>
          </w:p>
        </w:tc>
        <w:tc>
          <w:tcPr>
            <w:tcW w:w="850" w:type="dxa"/>
          </w:tcPr>
          <w:p w14:paraId="217A7D7C" w14:textId="47F9BFFF" w:rsidR="00D61788" w:rsidRPr="004C0A71" w:rsidRDefault="00D61788" w:rsidP="00D61788">
            <w:pPr>
              <w:spacing w:after="0" w:line="240" w:lineRule="auto"/>
              <w:rPr>
                <w:sz w:val="20"/>
                <w:szCs w:val="20"/>
              </w:rPr>
            </w:pPr>
            <w:r w:rsidRPr="004C0A71">
              <w:rPr>
                <w:sz w:val="20"/>
                <w:szCs w:val="20"/>
              </w:rPr>
              <w:t>1.0000</w:t>
            </w:r>
          </w:p>
        </w:tc>
        <w:tc>
          <w:tcPr>
            <w:tcW w:w="992" w:type="dxa"/>
          </w:tcPr>
          <w:p w14:paraId="732CBEB5" w14:textId="77793D3D"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11DE7997" w14:textId="64CE6435" w:rsidTr="00D3519E">
        <w:tc>
          <w:tcPr>
            <w:tcW w:w="3964" w:type="dxa"/>
          </w:tcPr>
          <w:p w14:paraId="3ECA31C2" w14:textId="6B53E1FB" w:rsidR="00D61788" w:rsidRPr="004C0A71" w:rsidRDefault="00D61788" w:rsidP="00D61788">
            <w:pPr>
              <w:spacing w:after="0" w:line="240" w:lineRule="auto"/>
              <w:rPr>
                <w:sz w:val="20"/>
                <w:szCs w:val="20"/>
              </w:rPr>
            </w:pPr>
            <w:proofErr w:type="spellStart"/>
            <w:r w:rsidRPr="004C0A71">
              <w:rPr>
                <w:sz w:val="20"/>
                <w:szCs w:val="20"/>
              </w:rPr>
              <w:t>Homocysteine</w:t>
            </w:r>
            <w:proofErr w:type="spellEnd"/>
            <w:r w:rsidRPr="004C0A71">
              <w:rPr>
                <w:sz w:val="20"/>
                <w:szCs w:val="20"/>
              </w:rPr>
              <w:t xml:space="preserve"> </w:t>
            </w:r>
            <w:proofErr w:type="spellStart"/>
            <w:r w:rsidRPr="004C0A71">
              <w:rPr>
                <w:sz w:val="20"/>
                <w:szCs w:val="20"/>
              </w:rPr>
              <w:t>Degradation</w:t>
            </w:r>
            <w:proofErr w:type="spellEnd"/>
          </w:p>
        </w:tc>
        <w:tc>
          <w:tcPr>
            <w:tcW w:w="709" w:type="dxa"/>
          </w:tcPr>
          <w:p w14:paraId="6DE3A6BB" w14:textId="0F4CCA95"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7B706093" w14:textId="10046BEE" w:rsidR="00D61788" w:rsidRPr="004C0A71" w:rsidRDefault="00D61788" w:rsidP="00E825D9">
            <w:pPr>
              <w:spacing w:after="0" w:line="240" w:lineRule="auto"/>
              <w:jc w:val="center"/>
              <w:rPr>
                <w:sz w:val="20"/>
                <w:szCs w:val="20"/>
              </w:rPr>
            </w:pPr>
            <w:r w:rsidRPr="004C0A71">
              <w:rPr>
                <w:sz w:val="20"/>
                <w:szCs w:val="20"/>
              </w:rPr>
              <w:t>7</w:t>
            </w:r>
          </w:p>
        </w:tc>
        <w:tc>
          <w:tcPr>
            <w:tcW w:w="998" w:type="dxa"/>
          </w:tcPr>
          <w:p w14:paraId="72B5B2AF" w14:textId="012F487F" w:rsidR="00D61788" w:rsidRPr="004C0A71" w:rsidRDefault="00D61788" w:rsidP="00D61788">
            <w:pPr>
              <w:spacing w:after="0" w:line="240" w:lineRule="auto"/>
              <w:rPr>
                <w:sz w:val="20"/>
                <w:szCs w:val="20"/>
              </w:rPr>
            </w:pPr>
            <w:r w:rsidRPr="004C0A71">
              <w:rPr>
                <w:sz w:val="20"/>
                <w:szCs w:val="20"/>
              </w:rPr>
              <w:t>0.1555</w:t>
            </w:r>
          </w:p>
        </w:tc>
        <w:tc>
          <w:tcPr>
            <w:tcW w:w="998" w:type="dxa"/>
          </w:tcPr>
          <w:p w14:paraId="41AA45BD" w14:textId="399DD0BE" w:rsidR="00D61788" w:rsidRPr="004C0A71" w:rsidRDefault="00D61788" w:rsidP="00D61788">
            <w:pPr>
              <w:spacing w:after="0" w:line="240" w:lineRule="auto"/>
              <w:rPr>
                <w:sz w:val="20"/>
                <w:szCs w:val="20"/>
              </w:rPr>
            </w:pPr>
            <w:r w:rsidRPr="004C0A71">
              <w:rPr>
                <w:sz w:val="20"/>
                <w:szCs w:val="20"/>
              </w:rPr>
              <w:t>0.8082</w:t>
            </w:r>
          </w:p>
        </w:tc>
        <w:tc>
          <w:tcPr>
            <w:tcW w:w="981" w:type="dxa"/>
          </w:tcPr>
          <w:p w14:paraId="05AC74C6" w14:textId="765DE884" w:rsidR="00D61788" w:rsidRPr="004C0A71" w:rsidRDefault="00D61788" w:rsidP="00D61788">
            <w:pPr>
              <w:spacing w:after="0" w:line="240" w:lineRule="auto"/>
              <w:rPr>
                <w:sz w:val="20"/>
                <w:szCs w:val="20"/>
              </w:rPr>
            </w:pPr>
            <w:r w:rsidRPr="004C0A71">
              <w:rPr>
                <w:sz w:val="20"/>
                <w:szCs w:val="20"/>
              </w:rPr>
              <w:t>1.0000</w:t>
            </w:r>
          </w:p>
        </w:tc>
        <w:tc>
          <w:tcPr>
            <w:tcW w:w="850" w:type="dxa"/>
          </w:tcPr>
          <w:p w14:paraId="3C422FA3" w14:textId="2FB18013" w:rsidR="00D61788" w:rsidRPr="004C0A71" w:rsidRDefault="00D61788" w:rsidP="00D61788">
            <w:pPr>
              <w:spacing w:after="0" w:line="240" w:lineRule="auto"/>
              <w:rPr>
                <w:sz w:val="20"/>
                <w:szCs w:val="20"/>
              </w:rPr>
            </w:pPr>
            <w:r w:rsidRPr="004C0A71">
              <w:rPr>
                <w:sz w:val="20"/>
                <w:szCs w:val="20"/>
              </w:rPr>
              <w:t>1.0000</w:t>
            </w:r>
          </w:p>
        </w:tc>
        <w:tc>
          <w:tcPr>
            <w:tcW w:w="992" w:type="dxa"/>
          </w:tcPr>
          <w:p w14:paraId="522A6119" w14:textId="41771C96"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063F2A14" w14:textId="2E3E183D" w:rsidTr="00D3519E">
        <w:tc>
          <w:tcPr>
            <w:tcW w:w="3964" w:type="dxa"/>
          </w:tcPr>
          <w:p w14:paraId="267BBF4B" w14:textId="576EB92F" w:rsidR="00D61788" w:rsidRPr="004C0A71" w:rsidRDefault="00D61788" w:rsidP="00D61788">
            <w:pPr>
              <w:spacing w:after="0" w:line="240" w:lineRule="auto"/>
              <w:rPr>
                <w:sz w:val="20"/>
                <w:szCs w:val="20"/>
                <w:lang w:val="en-GB"/>
              </w:rPr>
            </w:pPr>
            <w:proofErr w:type="spellStart"/>
            <w:r w:rsidRPr="004C0A71">
              <w:rPr>
                <w:sz w:val="20"/>
                <w:szCs w:val="20"/>
              </w:rPr>
              <w:t>Pyrimidine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466658D" w14:textId="50C5F7AE"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2B22C125" w14:textId="55BBA799" w:rsidR="00D61788" w:rsidRPr="004C0A71" w:rsidRDefault="00D61788" w:rsidP="00E825D9">
            <w:pPr>
              <w:spacing w:after="0" w:line="240" w:lineRule="auto"/>
              <w:jc w:val="center"/>
              <w:rPr>
                <w:sz w:val="20"/>
                <w:szCs w:val="20"/>
              </w:rPr>
            </w:pPr>
            <w:r w:rsidRPr="004C0A71">
              <w:rPr>
                <w:sz w:val="20"/>
                <w:szCs w:val="20"/>
              </w:rPr>
              <w:t>39</w:t>
            </w:r>
          </w:p>
        </w:tc>
        <w:tc>
          <w:tcPr>
            <w:tcW w:w="998" w:type="dxa"/>
          </w:tcPr>
          <w:p w14:paraId="4C666CE3" w14:textId="11906EBA" w:rsidR="00D61788" w:rsidRPr="004C0A71" w:rsidRDefault="00D61788" w:rsidP="00D61788">
            <w:pPr>
              <w:spacing w:after="0" w:line="240" w:lineRule="auto"/>
              <w:rPr>
                <w:sz w:val="20"/>
                <w:szCs w:val="20"/>
              </w:rPr>
            </w:pPr>
            <w:r w:rsidRPr="004C0A71">
              <w:rPr>
                <w:sz w:val="20"/>
                <w:szCs w:val="20"/>
              </w:rPr>
              <w:t>0.1836</w:t>
            </w:r>
          </w:p>
        </w:tc>
        <w:tc>
          <w:tcPr>
            <w:tcW w:w="998" w:type="dxa"/>
          </w:tcPr>
          <w:p w14:paraId="5F79501B" w14:textId="7CCFDC4E" w:rsidR="00D61788" w:rsidRPr="004C0A71" w:rsidRDefault="00D61788" w:rsidP="00D61788">
            <w:pPr>
              <w:spacing w:after="0" w:line="240" w:lineRule="auto"/>
              <w:rPr>
                <w:sz w:val="20"/>
                <w:szCs w:val="20"/>
              </w:rPr>
            </w:pPr>
            <w:r w:rsidRPr="004C0A71">
              <w:rPr>
                <w:sz w:val="20"/>
                <w:szCs w:val="20"/>
              </w:rPr>
              <w:t>0.7363</w:t>
            </w:r>
          </w:p>
        </w:tc>
        <w:tc>
          <w:tcPr>
            <w:tcW w:w="981" w:type="dxa"/>
          </w:tcPr>
          <w:p w14:paraId="17EAA455" w14:textId="4D4385C2" w:rsidR="00D61788" w:rsidRPr="004C0A71" w:rsidRDefault="00D61788" w:rsidP="00D61788">
            <w:pPr>
              <w:spacing w:after="0" w:line="240" w:lineRule="auto"/>
              <w:rPr>
                <w:sz w:val="20"/>
                <w:szCs w:val="20"/>
              </w:rPr>
            </w:pPr>
            <w:r w:rsidRPr="004C0A71">
              <w:rPr>
                <w:sz w:val="20"/>
                <w:szCs w:val="20"/>
              </w:rPr>
              <w:t>1.0000</w:t>
            </w:r>
          </w:p>
        </w:tc>
        <w:tc>
          <w:tcPr>
            <w:tcW w:w="850" w:type="dxa"/>
          </w:tcPr>
          <w:p w14:paraId="4C02F679" w14:textId="73D77855" w:rsidR="00D61788" w:rsidRPr="004C0A71" w:rsidRDefault="00D61788" w:rsidP="00D61788">
            <w:pPr>
              <w:spacing w:after="0" w:line="240" w:lineRule="auto"/>
              <w:rPr>
                <w:sz w:val="20"/>
                <w:szCs w:val="20"/>
              </w:rPr>
            </w:pPr>
            <w:r w:rsidRPr="004C0A71">
              <w:rPr>
                <w:sz w:val="20"/>
                <w:szCs w:val="20"/>
              </w:rPr>
              <w:t>0.9545</w:t>
            </w:r>
          </w:p>
        </w:tc>
        <w:tc>
          <w:tcPr>
            <w:tcW w:w="992" w:type="dxa"/>
          </w:tcPr>
          <w:p w14:paraId="28B6518E" w14:textId="530F3177" w:rsidR="00D61788" w:rsidRPr="004C0A71" w:rsidRDefault="00D61788" w:rsidP="00D61788">
            <w:pPr>
              <w:spacing w:after="0" w:line="240" w:lineRule="auto"/>
              <w:jc w:val="center"/>
              <w:rPr>
                <w:sz w:val="20"/>
                <w:szCs w:val="20"/>
              </w:rPr>
            </w:pPr>
            <w:r w:rsidRPr="004C0A71">
              <w:rPr>
                <w:sz w:val="20"/>
                <w:szCs w:val="20"/>
              </w:rPr>
              <w:t>0.0399</w:t>
            </w:r>
          </w:p>
        </w:tc>
      </w:tr>
      <w:tr w:rsidR="00D61788" w:rsidRPr="004C0A71" w14:paraId="63990E3E" w14:textId="43485A68" w:rsidTr="00D3519E">
        <w:tc>
          <w:tcPr>
            <w:tcW w:w="3964" w:type="dxa"/>
          </w:tcPr>
          <w:p w14:paraId="6A7FC0E7" w14:textId="3E499CBD" w:rsidR="00D61788" w:rsidRPr="004C0A71" w:rsidRDefault="00D61788" w:rsidP="00D61788">
            <w:pPr>
              <w:spacing w:after="0" w:line="240" w:lineRule="auto"/>
              <w:rPr>
                <w:sz w:val="20"/>
                <w:szCs w:val="20"/>
              </w:rPr>
            </w:pPr>
            <w:proofErr w:type="spellStart"/>
            <w:r w:rsidRPr="004C0A71">
              <w:rPr>
                <w:sz w:val="20"/>
                <w:szCs w:val="20"/>
              </w:rPr>
              <w:t>Porphyrin</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42185102" w14:textId="3780B019"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2EF2D3B4" w14:textId="5EF08399" w:rsidR="00D61788" w:rsidRPr="004C0A71" w:rsidRDefault="00D61788" w:rsidP="00E825D9">
            <w:pPr>
              <w:spacing w:after="0" w:line="240" w:lineRule="auto"/>
              <w:jc w:val="center"/>
              <w:rPr>
                <w:sz w:val="20"/>
                <w:szCs w:val="20"/>
              </w:rPr>
            </w:pPr>
            <w:r w:rsidRPr="004C0A71">
              <w:rPr>
                <w:sz w:val="20"/>
                <w:szCs w:val="20"/>
              </w:rPr>
              <w:t>36</w:t>
            </w:r>
          </w:p>
        </w:tc>
        <w:tc>
          <w:tcPr>
            <w:tcW w:w="998" w:type="dxa"/>
          </w:tcPr>
          <w:p w14:paraId="1E315466" w14:textId="08E97C73" w:rsidR="00D61788" w:rsidRPr="004C0A71" w:rsidRDefault="00D61788" w:rsidP="00D61788">
            <w:pPr>
              <w:spacing w:after="0" w:line="240" w:lineRule="auto"/>
              <w:rPr>
                <w:sz w:val="20"/>
                <w:szCs w:val="20"/>
              </w:rPr>
            </w:pPr>
            <w:r w:rsidRPr="004C0A71">
              <w:rPr>
                <w:sz w:val="20"/>
                <w:szCs w:val="20"/>
              </w:rPr>
              <w:t>0.2097</w:t>
            </w:r>
          </w:p>
        </w:tc>
        <w:tc>
          <w:tcPr>
            <w:tcW w:w="998" w:type="dxa"/>
          </w:tcPr>
          <w:p w14:paraId="2A71F359" w14:textId="488E5276" w:rsidR="00D61788" w:rsidRPr="004C0A71" w:rsidRDefault="00D61788" w:rsidP="00D61788">
            <w:pPr>
              <w:spacing w:after="0" w:line="240" w:lineRule="auto"/>
              <w:rPr>
                <w:sz w:val="20"/>
                <w:szCs w:val="20"/>
              </w:rPr>
            </w:pPr>
            <w:r w:rsidRPr="004C0A71">
              <w:rPr>
                <w:sz w:val="20"/>
                <w:szCs w:val="20"/>
              </w:rPr>
              <w:t>0.6783</w:t>
            </w:r>
          </w:p>
        </w:tc>
        <w:tc>
          <w:tcPr>
            <w:tcW w:w="981" w:type="dxa"/>
          </w:tcPr>
          <w:p w14:paraId="19F05598" w14:textId="16FE48F8" w:rsidR="00D61788" w:rsidRPr="004C0A71" w:rsidRDefault="00D61788" w:rsidP="00D61788">
            <w:pPr>
              <w:spacing w:after="0" w:line="240" w:lineRule="auto"/>
              <w:rPr>
                <w:sz w:val="20"/>
                <w:szCs w:val="20"/>
              </w:rPr>
            </w:pPr>
            <w:r w:rsidRPr="004C0A71">
              <w:rPr>
                <w:sz w:val="20"/>
                <w:szCs w:val="20"/>
              </w:rPr>
              <w:t>1.0000</w:t>
            </w:r>
          </w:p>
        </w:tc>
        <w:tc>
          <w:tcPr>
            <w:tcW w:w="850" w:type="dxa"/>
          </w:tcPr>
          <w:p w14:paraId="709176B8" w14:textId="67043F5E" w:rsidR="00D61788" w:rsidRPr="004C0A71" w:rsidRDefault="00D61788" w:rsidP="00D61788">
            <w:pPr>
              <w:spacing w:after="0" w:line="240" w:lineRule="auto"/>
              <w:rPr>
                <w:sz w:val="20"/>
                <w:szCs w:val="20"/>
              </w:rPr>
            </w:pPr>
            <w:r w:rsidRPr="004C0A71">
              <w:rPr>
                <w:sz w:val="20"/>
                <w:szCs w:val="20"/>
              </w:rPr>
              <w:t>1.0000</w:t>
            </w:r>
          </w:p>
        </w:tc>
        <w:tc>
          <w:tcPr>
            <w:tcW w:w="992" w:type="dxa"/>
          </w:tcPr>
          <w:p w14:paraId="1784656F" w14:textId="7DEB706D" w:rsidR="00D61788" w:rsidRPr="004C0A71" w:rsidRDefault="00D61788" w:rsidP="00D61788">
            <w:pPr>
              <w:spacing w:after="0" w:line="240" w:lineRule="auto"/>
              <w:jc w:val="center"/>
              <w:rPr>
                <w:sz w:val="20"/>
                <w:szCs w:val="20"/>
              </w:rPr>
            </w:pPr>
            <w:r w:rsidRPr="004C0A71">
              <w:rPr>
                <w:sz w:val="20"/>
                <w:szCs w:val="20"/>
              </w:rPr>
              <w:t>0.0897</w:t>
            </w:r>
          </w:p>
        </w:tc>
      </w:tr>
      <w:tr w:rsidR="00D61788" w:rsidRPr="004C0A71" w14:paraId="54EED618" w14:textId="10A6C8C6" w:rsidTr="00D3519E">
        <w:tc>
          <w:tcPr>
            <w:tcW w:w="3964" w:type="dxa"/>
          </w:tcPr>
          <w:p w14:paraId="24E8FA10" w14:textId="2452EBF0" w:rsidR="00D61788" w:rsidRPr="004C0A71" w:rsidRDefault="00D61788" w:rsidP="00D61788">
            <w:pPr>
              <w:spacing w:after="0" w:line="240" w:lineRule="auto"/>
              <w:rPr>
                <w:sz w:val="20"/>
                <w:szCs w:val="20"/>
              </w:rPr>
            </w:pPr>
            <w:proofErr w:type="spellStart"/>
            <w:r w:rsidRPr="004C0A71">
              <w:rPr>
                <w:sz w:val="20"/>
                <w:szCs w:val="20"/>
              </w:rPr>
              <w:t>Primary</w:t>
            </w:r>
            <w:proofErr w:type="spellEnd"/>
            <w:r w:rsidRPr="004C0A71">
              <w:rPr>
                <w:sz w:val="20"/>
                <w:szCs w:val="20"/>
              </w:rPr>
              <w:t xml:space="preserve"> bile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18CDF003" w14:textId="46AF502C"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702E8809" w14:textId="4EA37922" w:rsidR="00D61788" w:rsidRPr="004C0A71" w:rsidRDefault="00D61788" w:rsidP="00E825D9">
            <w:pPr>
              <w:spacing w:after="0" w:line="240" w:lineRule="auto"/>
              <w:jc w:val="center"/>
              <w:rPr>
                <w:sz w:val="20"/>
                <w:szCs w:val="20"/>
              </w:rPr>
            </w:pPr>
            <w:r w:rsidRPr="004C0A71">
              <w:rPr>
                <w:sz w:val="20"/>
                <w:szCs w:val="20"/>
              </w:rPr>
              <w:t>46</w:t>
            </w:r>
          </w:p>
        </w:tc>
        <w:tc>
          <w:tcPr>
            <w:tcW w:w="998" w:type="dxa"/>
          </w:tcPr>
          <w:p w14:paraId="693BBE83" w14:textId="4C44FF95" w:rsidR="00D61788" w:rsidRPr="004C0A71" w:rsidRDefault="00D61788" w:rsidP="00D61788">
            <w:pPr>
              <w:spacing w:after="0" w:line="240" w:lineRule="auto"/>
              <w:rPr>
                <w:sz w:val="20"/>
                <w:szCs w:val="20"/>
              </w:rPr>
            </w:pPr>
            <w:r w:rsidRPr="004C0A71">
              <w:rPr>
                <w:sz w:val="20"/>
                <w:szCs w:val="20"/>
              </w:rPr>
              <w:t>0.2357</w:t>
            </w:r>
          </w:p>
        </w:tc>
        <w:tc>
          <w:tcPr>
            <w:tcW w:w="998" w:type="dxa"/>
          </w:tcPr>
          <w:p w14:paraId="77C1FB16" w14:textId="416D1EE8" w:rsidR="00D61788" w:rsidRPr="004C0A71" w:rsidRDefault="00D61788" w:rsidP="00D61788">
            <w:pPr>
              <w:spacing w:after="0" w:line="240" w:lineRule="auto"/>
              <w:rPr>
                <w:sz w:val="20"/>
                <w:szCs w:val="20"/>
              </w:rPr>
            </w:pPr>
            <w:r w:rsidRPr="004C0A71">
              <w:rPr>
                <w:sz w:val="20"/>
                <w:szCs w:val="20"/>
              </w:rPr>
              <w:t>0.6277</w:t>
            </w:r>
          </w:p>
        </w:tc>
        <w:tc>
          <w:tcPr>
            <w:tcW w:w="981" w:type="dxa"/>
          </w:tcPr>
          <w:p w14:paraId="731EC762" w14:textId="12477FC7" w:rsidR="00D61788" w:rsidRPr="004C0A71" w:rsidRDefault="00D61788" w:rsidP="00D61788">
            <w:pPr>
              <w:spacing w:after="0" w:line="240" w:lineRule="auto"/>
              <w:rPr>
                <w:sz w:val="20"/>
                <w:szCs w:val="20"/>
              </w:rPr>
            </w:pPr>
            <w:r w:rsidRPr="004C0A71">
              <w:rPr>
                <w:sz w:val="20"/>
                <w:szCs w:val="20"/>
              </w:rPr>
              <w:t>1.0000</w:t>
            </w:r>
          </w:p>
        </w:tc>
        <w:tc>
          <w:tcPr>
            <w:tcW w:w="850" w:type="dxa"/>
          </w:tcPr>
          <w:p w14:paraId="67CA60D1" w14:textId="2EB32E8E" w:rsidR="00D61788" w:rsidRPr="004C0A71" w:rsidRDefault="00D61788" w:rsidP="00D61788">
            <w:pPr>
              <w:spacing w:after="0" w:line="240" w:lineRule="auto"/>
              <w:rPr>
                <w:sz w:val="20"/>
                <w:szCs w:val="20"/>
              </w:rPr>
            </w:pPr>
            <w:r w:rsidRPr="004C0A71">
              <w:rPr>
                <w:sz w:val="20"/>
                <w:szCs w:val="20"/>
              </w:rPr>
              <w:t>1.0000</w:t>
            </w:r>
          </w:p>
        </w:tc>
        <w:tc>
          <w:tcPr>
            <w:tcW w:w="992" w:type="dxa"/>
          </w:tcPr>
          <w:p w14:paraId="59F12C6F" w14:textId="4DCED99B"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3A451A29" w14:textId="31A8C1C5" w:rsidTr="00D3519E">
        <w:tc>
          <w:tcPr>
            <w:tcW w:w="3964" w:type="dxa"/>
          </w:tcPr>
          <w:p w14:paraId="1F3DB603" w14:textId="4E934739" w:rsidR="00D61788" w:rsidRPr="004C0A71" w:rsidRDefault="00D61788" w:rsidP="00D61788">
            <w:pPr>
              <w:spacing w:after="0" w:line="240" w:lineRule="auto"/>
              <w:rPr>
                <w:sz w:val="20"/>
                <w:szCs w:val="20"/>
                <w:lang w:val="en-GB"/>
              </w:rPr>
            </w:pPr>
            <w:proofErr w:type="spellStart"/>
            <w:r w:rsidRPr="004C0A71">
              <w:rPr>
                <w:sz w:val="20"/>
                <w:szCs w:val="20"/>
              </w:rPr>
              <w:t>Methionine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1D7C4C36" w14:textId="080E7A08" w:rsidR="00D61788" w:rsidRPr="004C0A71" w:rsidRDefault="00D61788" w:rsidP="00E825D9">
            <w:pPr>
              <w:spacing w:after="0" w:line="240" w:lineRule="auto"/>
              <w:jc w:val="center"/>
              <w:rPr>
                <w:sz w:val="20"/>
                <w:szCs w:val="20"/>
                <w:lang w:val="en-GB"/>
              </w:rPr>
            </w:pPr>
            <w:r w:rsidRPr="004C0A71">
              <w:rPr>
                <w:sz w:val="20"/>
                <w:szCs w:val="20"/>
              </w:rPr>
              <w:t>2</w:t>
            </w:r>
          </w:p>
        </w:tc>
        <w:tc>
          <w:tcPr>
            <w:tcW w:w="850" w:type="dxa"/>
          </w:tcPr>
          <w:p w14:paraId="75EF628C" w14:textId="2E6C3217" w:rsidR="00D61788" w:rsidRPr="004C0A71" w:rsidRDefault="00D61788" w:rsidP="00E825D9">
            <w:pPr>
              <w:spacing w:after="0" w:line="240" w:lineRule="auto"/>
              <w:jc w:val="center"/>
              <w:rPr>
                <w:sz w:val="20"/>
                <w:szCs w:val="20"/>
              </w:rPr>
            </w:pPr>
            <w:r w:rsidRPr="004C0A71">
              <w:rPr>
                <w:sz w:val="20"/>
                <w:szCs w:val="20"/>
              </w:rPr>
              <w:t>39</w:t>
            </w:r>
          </w:p>
        </w:tc>
        <w:tc>
          <w:tcPr>
            <w:tcW w:w="998" w:type="dxa"/>
          </w:tcPr>
          <w:p w14:paraId="4A92CE7F" w14:textId="137EE122" w:rsidR="00D61788" w:rsidRPr="004C0A71" w:rsidRDefault="00D61788" w:rsidP="00D61788">
            <w:pPr>
              <w:spacing w:after="0" w:line="240" w:lineRule="auto"/>
              <w:rPr>
                <w:sz w:val="20"/>
                <w:szCs w:val="20"/>
              </w:rPr>
            </w:pPr>
            <w:r w:rsidRPr="004C0A71">
              <w:rPr>
                <w:sz w:val="20"/>
                <w:szCs w:val="20"/>
              </w:rPr>
              <w:t>0.2366</w:t>
            </w:r>
          </w:p>
        </w:tc>
        <w:tc>
          <w:tcPr>
            <w:tcW w:w="998" w:type="dxa"/>
          </w:tcPr>
          <w:p w14:paraId="2842A092" w14:textId="70866768" w:rsidR="00D61788" w:rsidRPr="004C0A71" w:rsidRDefault="00D61788" w:rsidP="00D61788">
            <w:pPr>
              <w:spacing w:after="0" w:line="240" w:lineRule="auto"/>
              <w:rPr>
                <w:sz w:val="20"/>
                <w:szCs w:val="20"/>
                <w:lang w:val="en-GB"/>
              </w:rPr>
            </w:pPr>
            <w:r w:rsidRPr="004C0A71">
              <w:rPr>
                <w:sz w:val="20"/>
                <w:szCs w:val="20"/>
              </w:rPr>
              <w:t>0.6261</w:t>
            </w:r>
          </w:p>
        </w:tc>
        <w:tc>
          <w:tcPr>
            <w:tcW w:w="981" w:type="dxa"/>
          </w:tcPr>
          <w:p w14:paraId="258E7F7B" w14:textId="6F39F3A5" w:rsidR="00D61788" w:rsidRPr="004C0A71" w:rsidRDefault="00D61788" w:rsidP="00D61788">
            <w:pPr>
              <w:spacing w:after="0" w:line="240" w:lineRule="auto"/>
              <w:rPr>
                <w:sz w:val="20"/>
                <w:szCs w:val="20"/>
              </w:rPr>
            </w:pPr>
            <w:r w:rsidRPr="004C0A71">
              <w:rPr>
                <w:sz w:val="20"/>
                <w:szCs w:val="20"/>
              </w:rPr>
              <w:t>1.0000</w:t>
            </w:r>
          </w:p>
        </w:tc>
        <w:tc>
          <w:tcPr>
            <w:tcW w:w="850" w:type="dxa"/>
          </w:tcPr>
          <w:p w14:paraId="1F16CF1E" w14:textId="782A9E23" w:rsidR="00D61788" w:rsidRPr="004C0A71" w:rsidRDefault="00D61788" w:rsidP="00D61788">
            <w:pPr>
              <w:spacing w:after="0" w:line="240" w:lineRule="auto"/>
              <w:rPr>
                <w:sz w:val="20"/>
                <w:szCs w:val="20"/>
                <w:lang w:val="en-GB"/>
              </w:rPr>
            </w:pPr>
            <w:r w:rsidRPr="004C0A71">
              <w:rPr>
                <w:sz w:val="20"/>
                <w:szCs w:val="20"/>
              </w:rPr>
              <w:t>1.0000</w:t>
            </w:r>
          </w:p>
        </w:tc>
        <w:tc>
          <w:tcPr>
            <w:tcW w:w="992" w:type="dxa"/>
          </w:tcPr>
          <w:p w14:paraId="49146FB7" w14:textId="58517AD8" w:rsidR="00D61788" w:rsidRPr="004C0A71" w:rsidRDefault="00D61788" w:rsidP="00D61788">
            <w:pPr>
              <w:spacing w:after="0" w:line="240" w:lineRule="auto"/>
              <w:jc w:val="center"/>
              <w:rPr>
                <w:sz w:val="20"/>
                <w:szCs w:val="20"/>
                <w:lang w:val="en-GB"/>
              </w:rPr>
            </w:pPr>
            <w:r w:rsidRPr="004C0A71">
              <w:rPr>
                <w:sz w:val="20"/>
                <w:szCs w:val="20"/>
              </w:rPr>
              <w:t>0.0391</w:t>
            </w:r>
          </w:p>
        </w:tc>
      </w:tr>
      <w:tr w:rsidR="00D61788" w:rsidRPr="004C0A71" w14:paraId="0AEEE38F" w14:textId="57580ACA" w:rsidTr="00D3519E">
        <w:tc>
          <w:tcPr>
            <w:tcW w:w="3964" w:type="dxa"/>
          </w:tcPr>
          <w:p w14:paraId="41AF0EE6" w14:textId="7DE28953" w:rsidR="00D61788" w:rsidRPr="004C0A71" w:rsidRDefault="00D61788" w:rsidP="00D61788">
            <w:pPr>
              <w:spacing w:after="0" w:line="240" w:lineRule="auto"/>
              <w:rPr>
                <w:sz w:val="20"/>
                <w:szCs w:val="20"/>
              </w:rPr>
            </w:pPr>
            <w:proofErr w:type="spellStart"/>
            <w:r w:rsidRPr="004C0A71">
              <w:rPr>
                <w:sz w:val="20"/>
                <w:szCs w:val="20"/>
              </w:rPr>
              <w:t>Arginine</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73DB6930" w14:textId="03BA8B36"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73EEB8DF" w14:textId="267B50FD" w:rsidR="00D61788" w:rsidRPr="004C0A71" w:rsidRDefault="00D61788" w:rsidP="00E825D9">
            <w:pPr>
              <w:spacing w:after="0" w:line="240" w:lineRule="auto"/>
              <w:jc w:val="center"/>
              <w:rPr>
                <w:sz w:val="20"/>
                <w:szCs w:val="20"/>
              </w:rPr>
            </w:pPr>
            <w:r w:rsidRPr="004C0A71">
              <w:rPr>
                <w:sz w:val="20"/>
                <w:szCs w:val="20"/>
              </w:rPr>
              <w:t>14</w:t>
            </w:r>
          </w:p>
        </w:tc>
        <w:tc>
          <w:tcPr>
            <w:tcW w:w="998" w:type="dxa"/>
          </w:tcPr>
          <w:p w14:paraId="52BD6109" w14:textId="48E29087" w:rsidR="00D61788" w:rsidRPr="004C0A71" w:rsidRDefault="00D61788" w:rsidP="00D61788">
            <w:pPr>
              <w:spacing w:after="0" w:line="240" w:lineRule="auto"/>
              <w:rPr>
                <w:sz w:val="20"/>
                <w:szCs w:val="20"/>
              </w:rPr>
            </w:pPr>
            <w:r w:rsidRPr="004C0A71">
              <w:rPr>
                <w:sz w:val="20"/>
                <w:szCs w:val="20"/>
              </w:rPr>
              <w:t>0.2483</w:t>
            </w:r>
          </w:p>
        </w:tc>
        <w:tc>
          <w:tcPr>
            <w:tcW w:w="998" w:type="dxa"/>
          </w:tcPr>
          <w:p w14:paraId="3C6339B3" w14:textId="4C94CCD3" w:rsidR="00D61788" w:rsidRPr="004C0A71" w:rsidRDefault="00D61788" w:rsidP="00D61788">
            <w:pPr>
              <w:spacing w:after="0" w:line="240" w:lineRule="auto"/>
              <w:rPr>
                <w:sz w:val="20"/>
                <w:szCs w:val="20"/>
              </w:rPr>
            </w:pPr>
            <w:r w:rsidRPr="004C0A71">
              <w:rPr>
                <w:sz w:val="20"/>
                <w:szCs w:val="20"/>
              </w:rPr>
              <w:t>0.6050</w:t>
            </w:r>
          </w:p>
        </w:tc>
        <w:tc>
          <w:tcPr>
            <w:tcW w:w="981" w:type="dxa"/>
          </w:tcPr>
          <w:p w14:paraId="097CE041" w14:textId="0382A7FA" w:rsidR="00D61788" w:rsidRPr="004C0A71" w:rsidRDefault="00D61788" w:rsidP="00D61788">
            <w:pPr>
              <w:spacing w:after="0" w:line="240" w:lineRule="auto"/>
              <w:rPr>
                <w:sz w:val="20"/>
                <w:szCs w:val="20"/>
              </w:rPr>
            </w:pPr>
            <w:r w:rsidRPr="004C0A71">
              <w:rPr>
                <w:sz w:val="20"/>
                <w:szCs w:val="20"/>
              </w:rPr>
              <w:t>1.0000</w:t>
            </w:r>
          </w:p>
        </w:tc>
        <w:tc>
          <w:tcPr>
            <w:tcW w:w="850" w:type="dxa"/>
          </w:tcPr>
          <w:p w14:paraId="45A96D2E" w14:textId="3E81B560" w:rsidR="00D61788" w:rsidRPr="004C0A71" w:rsidRDefault="00D61788" w:rsidP="00D61788">
            <w:pPr>
              <w:spacing w:after="0" w:line="240" w:lineRule="auto"/>
              <w:rPr>
                <w:sz w:val="20"/>
                <w:szCs w:val="20"/>
              </w:rPr>
            </w:pPr>
            <w:r w:rsidRPr="004C0A71">
              <w:rPr>
                <w:sz w:val="20"/>
                <w:szCs w:val="20"/>
              </w:rPr>
              <w:t>1.0000</w:t>
            </w:r>
          </w:p>
        </w:tc>
        <w:tc>
          <w:tcPr>
            <w:tcW w:w="992" w:type="dxa"/>
          </w:tcPr>
          <w:p w14:paraId="0FCE5FCC" w14:textId="61C8F781"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66DBF755" w14:textId="68A7E737" w:rsidTr="00D3519E">
        <w:tc>
          <w:tcPr>
            <w:tcW w:w="3964" w:type="dxa"/>
          </w:tcPr>
          <w:p w14:paraId="23922709" w14:textId="738B7FA8" w:rsidR="00D61788" w:rsidRPr="004C0A71" w:rsidRDefault="00D61788" w:rsidP="00D61788">
            <w:pPr>
              <w:spacing w:after="0" w:line="240" w:lineRule="auto"/>
              <w:rPr>
                <w:sz w:val="20"/>
                <w:szCs w:val="20"/>
              </w:rPr>
            </w:pPr>
            <w:r w:rsidRPr="004C0A71">
              <w:rPr>
                <w:sz w:val="20"/>
                <w:szCs w:val="20"/>
              </w:rPr>
              <w:t>D-</w:t>
            </w:r>
            <w:proofErr w:type="spellStart"/>
            <w:r w:rsidRPr="004C0A71">
              <w:rPr>
                <w:sz w:val="20"/>
                <w:szCs w:val="20"/>
              </w:rPr>
              <w:t>Amino</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38F03E44" w14:textId="1698DA3E"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6726943F" w14:textId="00F9389F" w:rsidR="00D61788" w:rsidRPr="004C0A71" w:rsidRDefault="00D61788" w:rsidP="00E825D9">
            <w:pPr>
              <w:spacing w:after="0" w:line="240" w:lineRule="auto"/>
              <w:jc w:val="center"/>
              <w:rPr>
                <w:sz w:val="20"/>
                <w:szCs w:val="20"/>
              </w:rPr>
            </w:pPr>
            <w:r w:rsidRPr="004C0A71">
              <w:rPr>
                <w:sz w:val="20"/>
                <w:szCs w:val="20"/>
              </w:rPr>
              <w:t>15</w:t>
            </w:r>
          </w:p>
        </w:tc>
        <w:tc>
          <w:tcPr>
            <w:tcW w:w="998" w:type="dxa"/>
          </w:tcPr>
          <w:p w14:paraId="30CEF735" w14:textId="75CBE953" w:rsidR="00D61788" w:rsidRPr="004C0A71" w:rsidRDefault="00D61788" w:rsidP="00D61788">
            <w:pPr>
              <w:spacing w:after="0" w:line="240" w:lineRule="auto"/>
              <w:rPr>
                <w:sz w:val="20"/>
                <w:szCs w:val="20"/>
              </w:rPr>
            </w:pPr>
            <w:r w:rsidRPr="004C0A71">
              <w:rPr>
                <w:sz w:val="20"/>
                <w:szCs w:val="20"/>
              </w:rPr>
              <w:t>0.2636</w:t>
            </w:r>
          </w:p>
        </w:tc>
        <w:tc>
          <w:tcPr>
            <w:tcW w:w="998" w:type="dxa"/>
          </w:tcPr>
          <w:p w14:paraId="30075154" w14:textId="1864DDD4" w:rsidR="00D61788" w:rsidRPr="004C0A71" w:rsidRDefault="00D61788" w:rsidP="00D61788">
            <w:pPr>
              <w:spacing w:after="0" w:line="240" w:lineRule="auto"/>
              <w:rPr>
                <w:sz w:val="20"/>
                <w:szCs w:val="20"/>
              </w:rPr>
            </w:pPr>
            <w:r w:rsidRPr="004C0A71">
              <w:rPr>
                <w:sz w:val="20"/>
                <w:szCs w:val="20"/>
              </w:rPr>
              <w:t>0.5791</w:t>
            </w:r>
          </w:p>
        </w:tc>
        <w:tc>
          <w:tcPr>
            <w:tcW w:w="981" w:type="dxa"/>
          </w:tcPr>
          <w:p w14:paraId="0D51DB0C" w14:textId="709EBAF8" w:rsidR="00D61788" w:rsidRPr="004C0A71" w:rsidRDefault="00D61788" w:rsidP="00D61788">
            <w:pPr>
              <w:spacing w:after="0" w:line="240" w:lineRule="auto"/>
              <w:rPr>
                <w:sz w:val="20"/>
                <w:szCs w:val="20"/>
              </w:rPr>
            </w:pPr>
            <w:r w:rsidRPr="004C0A71">
              <w:rPr>
                <w:sz w:val="20"/>
                <w:szCs w:val="20"/>
              </w:rPr>
              <w:t>1.0000</w:t>
            </w:r>
          </w:p>
        </w:tc>
        <w:tc>
          <w:tcPr>
            <w:tcW w:w="850" w:type="dxa"/>
          </w:tcPr>
          <w:p w14:paraId="23C7CBF9" w14:textId="50688264" w:rsidR="00D61788" w:rsidRPr="004C0A71" w:rsidRDefault="00D61788" w:rsidP="00D61788">
            <w:pPr>
              <w:spacing w:after="0" w:line="240" w:lineRule="auto"/>
              <w:rPr>
                <w:sz w:val="20"/>
                <w:szCs w:val="20"/>
              </w:rPr>
            </w:pPr>
            <w:r w:rsidRPr="004C0A71">
              <w:rPr>
                <w:sz w:val="20"/>
                <w:szCs w:val="20"/>
              </w:rPr>
              <w:t>1.0000</w:t>
            </w:r>
          </w:p>
        </w:tc>
        <w:tc>
          <w:tcPr>
            <w:tcW w:w="992" w:type="dxa"/>
          </w:tcPr>
          <w:p w14:paraId="42E8DBBC" w14:textId="5E27315A"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140FFCEB" w14:textId="10650405" w:rsidTr="00D3519E">
        <w:tc>
          <w:tcPr>
            <w:tcW w:w="3964" w:type="dxa"/>
          </w:tcPr>
          <w:p w14:paraId="55C37216" w14:textId="6B8CCE4D" w:rsidR="00D61788" w:rsidRPr="004C0A71" w:rsidRDefault="00D61788" w:rsidP="00D61788">
            <w:pPr>
              <w:spacing w:after="0" w:line="240" w:lineRule="auto"/>
              <w:rPr>
                <w:sz w:val="20"/>
                <w:szCs w:val="20"/>
              </w:rPr>
            </w:pPr>
            <w:proofErr w:type="spellStart"/>
            <w:r w:rsidRPr="004C0A71">
              <w:rPr>
                <w:sz w:val="20"/>
                <w:szCs w:val="20"/>
              </w:rPr>
              <w:t>Threonine</w:t>
            </w:r>
            <w:proofErr w:type="spellEnd"/>
            <w:r w:rsidRPr="004C0A71">
              <w:rPr>
                <w:sz w:val="20"/>
                <w:szCs w:val="20"/>
              </w:rPr>
              <w:t xml:space="preserve"> and 2-Oxobutanoate </w:t>
            </w:r>
            <w:proofErr w:type="spellStart"/>
            <w:r w:rsidRPr="004C0A71">
              <w:rPr>
                <w:sz w:val="20"/>
                <w:szCs w:val="20"/>
              </w:rPr>
              <w:t>Degradation</w:t>
            </w:r>
            <w:proofErr w:type="spellEnd"/>
          </w:p>
        </w:tc>
        <w:tc>
          <w:tcPr>
            <w:tcW w:w="709" w:type="dxa"/>
          </w:tcPr>
          <w:p w14:paraId="45FC9BE5" w14:textId="2A0FEA4B"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2B71A631" w14:textId="3F9C0647" w:rsidR="00D61788" w:rsidRPr="004C0A71" w:rsidRDefault="00D61788" w:rsidP="00E825D9">
            <w:pPr>
              <w:spacing w:after="0" w:line="240" w:lineRule="auto"/>
              <w:jc w:val="center"/>
              <w:rPr>
                <w:sz w:val="20"/>
                <w:szCs w:val="20"/>
              </w:rPr>
            </w:pPr>
            <w:r w:rsidRPr="004C0A71">
              <w:rPr>
                <w:sz w:val="20"/>
                <w:szCs w:val="20"/>
              </w:rPr>
              <w:t>13</w:t>
            </w:r>
          </w:p>
        </w:tc>
        <w:tc>
          <w:tcPr>
            <w:tcW w:w="998" w:type="dxa"/>
          </w:tcPr>
          <w:p w14:paraId="6E5926DF" w14:textId="209D31FF" w:rsidR="00D61788" w:rsidRPr="004C0A71" w:rsidRDefault="00D61788" w:rsidP="00D61788">
            <w:pPr>
              <w:spacing w:after="0" w:line="240" w:lineRule="auto"/>
              <w:rPr>
                <w:sz w:val="20"/>
                <w:szCs w:val="20"/>
              </w:rPr>
            </w:pPr>
            <w:r w:rsidRPr="004C0A71">
              <w:rPr>
                <w:sz w:val="20"/>
                <w:szCs w:val="20"/>
              </w:rPr>
              <w:t>0.2701</w:t>
            </w:r>
          </w:p>
        </w:tc>
        <w:tc>
          <w:tcPr>
            <w:tcW w:w="998" w:type="dxa"/>
          </w:tcPr>
          <w:p w14:paraId="12855483" w14:textId="47BE6D57" w:rsidR="00D61788" w:rsidRPr="004C0A71" w:rsidRDefault="00D61788" w:rsidP="00D61788">
            <w:pPr>
              <w:spacing w:after="0" w:line="240" w:lineRule="auto"/>
              <w:rPr>
                <w:sz w:val="20"/>
                <w:szCs w:val="20"/>
              </w:rPr>
            </w:pPr>
            <w:r w:rsidRPr="004C0A71">
              <w:rPr>
                <w:sz w:val="20"/>
                <w:szCs w:val="20"/>
              </w:rPr>
              <w:t>0.5685</w:t>
            </w:r>
          </w:p>
        </w:tc>
        <w:tc>
          <w:tcPr>
            <w:tcW w:w="981" w:type="dxa"/>
          </w:tcPr>
          <w:p w14:paraId="5DAC8B85" w14:textId="6F756C68" w:rsidR="00D61788" w:rsidRPr="004C0A71" w:rsidRDefault="00D61788" w:rsidP="00D61788">
            <w:pPr>
              <w:spacing w:after="0" w:line="240" w:lineRule="auto"/>
              <w:rPr>
                <w:sz w:val="20"/>
                <w:szCs w:val="20"/>
              </w:rPr>
            </w:pPr>
            <w:r w:rsidRPr="004C0A71">
              <w:rPr>
                <w:sz w:val="20"/>
                <w:szCs w:val="20"/>
              </w:rPr>
              <w:t>1.0000</w:t>
            </w:r>
          </w:p>
        </w:tc>
        <w:tc>
          <w:tcPr>
            <w:tcW w:w="850" w:type="dxa"/>
          </w:tcPr>
          <w:p w14:paraId="2007E368" w14:textId="7A24E7C7" w:rsidR="00D61788" w:rsidRPr="004C0A71" w:rsidRDefault="00D61788" w:rsidP="00D61788">
            <w:pPr>
              <w:spacing w:after="0" w:line="240" w:lineRule="auto"/>
              <w:rPr>
                <w:sz w:val="20"/>
                <w:szCs w:val="20"/>
              </w:rPr>
            </w:pPr>
            <w:r w:rsidRPr="004C0A71">
              <w:rPr>
                <w:sz w:val="20"/>
                <w:szCs w:val="20"/>
              </w:rPr>
              <w:t>1.0000</w:t>
            </w:r>
          </w:p>
        </w:tc>
        <w:tc>
          <w:tcPr>
            <w:tcW w:w="992" w:type="dxa"/>
          </w:tcPr>
          <w:p w14:paraId="69ABE100" w14:textId="511CBCF4" w:rsidR="00D61788" w:rsidRPr="004C0A71" w:rsidRDefault="00D61788" w:rsidP="00D61788">
            <w:pPr>
              <w:spacing w:after="0" w:line="240" w:lineRule="auto"/>
              <w:jc w:val="center"/>
              <w:rPr>
                <w:sz w:val="20"/>
                <w:szCs w:val="20"/>
              </w:rPr>
            </w:pPr>
            <w:r w:rsidRPr="004C0A71">
              <w:rPr>
                <w:sz w:val="20"/>
                <w:szCs w:val="20"/>
              </w:rPr>
              <w:t>0.1429</w:t>
            </w:r>
          </w:p>
        </w:tc>
      </w:tr>
      <w:tr w:rsidR="00D61788" w:rsidRPr="004C0A71" w14:paraId="487EC91B" w14:textId="5FEEBBC9" w:rsidTr="00D3519E">
        <w:tc>
          <w:tcPr>
            <w:tcW w:w="3964" w:type="dxa"/>
          </w:tcPr>
          <w:p w14:paraId="0A156069" w14:textId="0C49AA98" w:rsidR="00D61788" w:rsidRPr="004C0A71" w:rsidRDefault="00D61788" w:rsidP="00D61788">
            <w:pPr>
              <w:spacing w:after="0" w:line="240" w:lineRule="auto"/>
              <w:rPr>
                <w:sz w:val="20"/>
                <w:szCs w:val="20"/>
              </w:rPr>
            </w:pPr>
            <w:proofErr w:type="spellStart"/>
            <w:r w:rsidRPr="004C0A71">
              <w:rPr>
                <w:sz w:val="20"/>
                <w:szCs w:val="20"/>
              </w:rPr>
              <w:t>Ethanol</w:t>
            </w:r>
            <w:proofErr w:type="spellEnd"/>
            <w:r w:rsidRPr="004C0A71">
              <w:rPr>
                <w:sz w:val="20"/>
                <w:szCs w:val="20"/>
              </w:rPr>
              <w:t xml:space="preserve"> </w:t>
            </w:r>
            <w:proofErr w:type="spellStart"/>
            <w:r w:rsidRPr="004C0A71">
              <w:rPr>
                <w:sz w:val="20"/>
                <w:szCs w:val="20"/>
              </w:rPr>
              <w:t>Degradation</w:t>
            </w:r>
            <w:proofErr w:type="spellEnd"/>
          </w:p>
        </w:tc>
        <w:tc>
          <w:tcPr>
            <w:tcW w:w="709" w:type="dxa"/>
          </w:tcPr>
          <w:p w14:paraId="71204CC5" w14:textId="1AE97A0B"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4E486B39" w14:textId="09FBBCDC" w:rsidR="00D61788" w:rsidRPr="004C0A71" w:rsidRDefault="00D61788" w:rsidP="00E825D9">
            <w:pPr>
              <w:spacing w:after="0" w:line="240" w:lineRule="auto"/>
              <w:jc w:val="center"/>
              <w:rPr>
                <w:sz w:val="20"/>
                <w:szCs w:val="20"/>
              </w:rPr>
            </w:pPr>
            <w:r w:rsidRPr="004C0A71">
              <w:rPr>
                <w:sz w:val="20"/>
                <w:szCs w:val="20"/>
              </w:rPr>
              <w:t>15</w:t>
            </w:r>
          </w:p>
        </w:tc>
        <w:tc>
          <w:tcPr>
            <w:tcW w:w="998" w:type="dxa"/>
          </w:tcPr>
          <w:p w14:paraId="2DFD836F" w14:textId="5689B461" w:rsidR="00D61788" w:rsidRPr="004C0A71" w:rsidRDefault="00D61788" w:rsidP="00D61788">
            <w:pPr>
              <w:spacing w:after="0" w:line="240" w:lineRule="auto"/>
              <w:rPr>
                <w:sz w:val="20"/>
                <w:szCs w:val="20"/>
              </w:rPr>
            </w:pPr>
            <w:r w:rsidRPr="004C0A71">
              <w:rPr>
                <w:sz w:val="20"/>
                <w:szCs w:val="20"/>
              </w:rPr>
              <w:t>0.3049</w:t>
            </w:r>
          </w:p>
        </w:tc>
        <w:tc>
          <w:tcPr>
            <w:tcW w:w="998" w:type="dxa"/>
          </w:tcPr>
          <w:p w14:paraId="2728BBDF" w14:textId="70BF0D82" w:rsidR="00D61788" w:rsidRPr="004C0A71" w:rsidRDefault="00D61788" w:rsidP="00D61788">
            <w:pPr>
              <w:spacing w:after="0" w:line="240" w:lineRule="auto"/>
              <w:rPr>
                <w:sz w:val="20"/>
                <w:szCs w:val="20"/>
              </w:rPr>
            </w:pPr>
            <w:r w:rsidRPr="004C0A71">
              <w:rPr>
                <w:sz w:val="20"/>
                <w:szCs w:val="20"/>
              </w:rPr>
              <w:t>0.5159</w:t>
            </w:r>
          </w:p>
        </w:tc>
        <w:tc>
          <w:tcPr>
            <w:tcW w:w="981" w:type="dxa"/>
          </w:tcPr>
          <w:p w14:paraId="77EBD964" w14:textId="6C761E66" w:rsidR="00D61788" w:rsidRPr="004C0A71" w:rsidRDefault="00D61788" w:rsidP="00D61788">
            <w:pPr>
              <w:spacing w:after="0" w:line="240" w:lineRule="auto"/>
              <w:rPr>
                <w:sz w:val="20"/>
                <w:szCs w:val="20"/>
              </w:rPr>
            </w:pPr>
            <w:r w:rsidRPr="004C0A71">
              <w:rPr>
                <w:sz w:val="20"/>
                <w:szCs w:val="20"/>
              </w:rPr>
              <w:t>1.0000</w:t>
            </w:r>
          </w:p>
        </w:tc>
        <w:tc>
          <w:tcPr>
            <w:tcW w:w="850" w:type="dxa"/>
          </w:tcPr>
          <w:p w14:paraId="60BC1A13" w14:textId="62903154" w:rsidR="00D61788" w:rsidRPr="004C0A71" w:rsidRDefault="00D61788" w:rsidP="00D61788">
            <w:pPr>
              <w:spacing w:after="0" w:line="240" w:lineRule="auto"/>
              <w:rPr>
                <w:sz w:val="20"/>
                <w:szCs w:val="20"/>
              </w:rPr>
            </w:pPr>
            <w:r w:rsidRPr="004C0A71">
              <w:rPr>
                <w:sz w:val="20"/>
                <w:szCs w:val="20"/>
              </w:rPr>
              <w:t>1.0000</w:t>
            </w:r>
          </w:p>
        </w:tc>
        <w:tc>
          <w:tcPr>
            <w:tcW w:w="992" w:type="dxa"/>
          </w:tcPr>
          <w:p w14:paraId="2B41305B" w14:textId="2588C21D" w:rsidR="00D61788" w:rsidRPr="004C0A71" w:rsidRDefault="00D61788" w:rsidP="00D61788">
            <w:pPr>
              <w:spacing w:after="0" w:line="240" w:lineRule="auto"/>
              <w:jc w:val="center"/>
              <w:rPr>
                <w:sz w:val="20"/>
                <w:szCs w:val="20"/>
              </w:rPr>
            </w:pPr>
            <w:r w:rsidRPr="004C0A71">
              <w:rPr>
                <w:sz w:val="20"/>
                <w:szCs w:val="20"/>
              </w:rPr>
              <w:t>0.2500</w:t>
            </w:r>
          </w:p>
        </w:tc>
      </w:tr>
      <w:tr w:rsidR="00D61788" w:rsidRPr="004C0A71" w14:paraId="3D7153A4" w14:textId="71DD574F" w:rsidTr="00D3519E">
        <w:tc>
          <w:tcPr>
            <w:tcW w:w="3964" w:type="dxa"/>
          </w:tcPr>
          <w:p w14:paraId="7E2313E7" w14:textId="37D6B6A9" w:rsidR="00D61788" w:rsidRPr="004C0A71" w:rsidRDefault="00D61788" w:rsidP="00D61788">
            <w:pPr>
              <w:spacing w:after="0" w:line="240" w:lineRule="auto"/>
              <w:rPr>
                <w:sz w:val="20"/>
                <w:szCs w:val="20"/>
              </w:rPr>
            </w:pPr>
            <w:proofErr w:type="spellStart"/>
            <w:r w:rsidRPr="004C0A71">
              <w:rPr>
                <w:sz w:val="20"/>
                <w:szCs w:val="20"/>
              </w:rPr>
              <w:t>Mitochondrial</w:t>
            </w:r>
            <w:proofErr w:type="spellEnd"/>
            <w:r w:rsidRPr="004C0A71">
              <w:rPr>
                <w:sz w:val="20"/>
                <w:szCs w:val="20"/>
              </w:rPr>
              <w:t xml:space="preserve"> </w:t>
            </w:r>
            <w:proofErr w:type="spellStart"/>
            <w:r w:rsidRPr="004C0A71">
              <w:rPr>
                <w:sz w:val="20"/>
                <w:szCs w:val="20"/>
              </w:rPr>
              <w:t>Electron</w:t>
            </w:r>
            <w:proofErr w:type="spellEnd"/>
            <w:r w:rsidRPr="004C0A71">
              <w:rPr>
                <w:sz w:val="20"/>
                <w:szCs w:val="20"/>
              </w:rPr>
              <w:t xml:space="preserve"> Transport Chain</w:t>
            </w:r>
          </w:p>
        </w:tc>
        <w:tc>
          <w:tcPr>
            <w:tcW w:w="709" w:type="dxa"/>
          </w:tcPr>
          <w:p w14:paraId="22BF71F1" w14:textId="486E402D"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643DA523" w14:textId="48A0E586" w:rsidR="00D61788" w:rsidRPr="004C0A71" w:rsidRDefault="00D61788" w:rsidP="00E825D9">
            <w:pPr>
              <w:spacing w:after="0" w:line="240" w:lineRule="auto"/>
              <w:jc w:val="center"/>
              <w:rPr>
                <w:sz w:val="20"/>
                <w:szCs w:val="20"/>
              </w:rPr>
            </w:pPr>
            <w:r w:rsidRPr="004C0A71">
              <w:rPr>
                <w:sz w:val="20"/>
                <w:szCs w:val="20"/>
              </w:rPr>
              <w:t>15</w:t>
            </w:r>
          </w:p>
        </w:tc>
        <w:tc>
          <w:tcPr>
            <w:tcW w:w="998" w:type="dxa"/>
          </w:tcPr>
          <w:p w14:paraId="5883BD76" w14:textId="0A8B97EC" w:rsidR="00D61788" w:rsidRPr="004C0A71" w:rsidRDefault="00D61788" w:rsidP="00D61788">
            <w:pPr>
              <w:spacing w:after="0" w:line="240" w:lineRule="auto"/>
              <w:rPr>
                <w:sz w:val="20"/>
                <w:szCs w:val="20"/>
              </w:rPr>
            </w:pPr>
            <w:r w:rsidRPr="004C0A71">
              <w:rPr>
                <w:sz w:val="20"/>
                <w:szCs w:val="20"/>
              </w:rPr>
              <w:t>0.3049</w:t>
            </w:r>
          </w:p>
        </w:tc>
        <w:tc>
          <w:tcPr>
            <w:tcW w:w="998" w:type="dxa"/>
          </w:tcPr>
          <w:p w14:paraId="2A35F114" w14:textId="1E4AD81A" w:rsidR="00D61788" w:rsidRPr="004C0A71" w:rsidRDefault="00D61788" w:rsidP="00D61788">
            <w:pPr>
              <w:spacing w:after="0" w:line="240" w:lineRule="auto"/>
              <w:rPr>
                <w:sz w:val="20"/>
                <w:szCs w:val="20"/>
              </w:rPr>
            </w:pPr>
            <w:r w:rsidRPr="004C0A71">
              <w:rPr>
                <w:sz w:val="20"/>
                <w:szCs w:val="20"/>
              </w:rPr>
              <w:t>0.5159</w:t>
            </w:r>
          </w:p>
        </w:tc>
        <w:tc>
          <w:tcPr>
            <w:tcW w:w="981" w:type="dxa"/>
          </w:tcPr>
          <w:p w14:paraId="471F424C" w14:textId="3851121F" w:rsidR="00D61788" w:rsidRPr="004C0A71" w:rsidRDefault="00D61788" w:rsidP="00D61788">
            <w:pPr>
              <w:spacing w:after="0" w:line="240" w:lineRule="auto"/>
              <w:rPr>
                <w:sz w:val="20"/>
                <w:szCs w:val="20"/>
              </w:rPr>
            </w:pPr>
            <w:r w:rsidRPr="004C0A71">
              <w:rPr>
                <w:sz w:val="20"/>
                <w:szCs w:val="20"/>
              </w:rPr>
              <w:t>1.0000</w:t>
            </w:r>
          </w:p>
        </w:tc>
        <w:tc>
          <w:tcPr>
            <w:tcW w:w="850" w:type="dxa"/>
          </w:tcPr>
          <w:p w14:paraId="726E432F" w14:textId="0773B06D" w:rsidR="00D61788" w:rsidRPr="004C0A71" w:rsidRDefault="00D61788" w:rsidP="00D61788">
            <w:pPr>
              <w:spacing w:after="0" w:line="240" w:lineRule="auto"/>
              <w:rPr>
                <w:sz w:val="20"/>
                <w:szCs w:val="20"/>
              </w:rPr>
            </w:pPr>
            <w:r w:rsidRPr="004C0A71">
              <w:rPr>
                <w:sz w:val="20"/>
                <w:szCs w:val="20"/>
              </w:rPr>
              <w:t>1.0000</w:t>
            </w:r>
          </w:p>
        </w:tc>
        <w:tc>
          <w:tcPr>
            <w:tcW w:w="992" w:type="dxa"/>
          </w:tcPr>
          <w:p w14:paraId="0B1467C0" w14:textId="55DF8946"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8BC62A3" w14:textId="57A50EA3" w:rsidTr="00D3519E">
        <w:tc>
          <w:tcPr>
            <w:tcW w:w="3964" w:type="dxa"/>
          </w:tcPr>
          <w:p w14:paraId="7CAC035F" w14:textId="047F5B1A" w:rsidR="00D61788" w:rsidRPr="004C0A71" w:rsidRDefault="00D61788" w:rsidP="00D61788">
            <w:pPr>
              <w:spacing w:after="0" w:line="240" w:lineRule="auto"/>
              <w:rPr>
                <w:sz w:val="20"/>
                <w:szCs w:val="20"/>
              </w:rPr>
            </w:pPr>
            <w:proofErr w:type="spellStart"/>
            <w:r w:rsidRPr="004C0A71">
              <w:rPr>
                <w:sz w:val="20"/>
                <w:szCs w:val="20"/>
              </w:rPr>
              <w:t>Pentose</w:t>
            </w:r>
            <w:proofErr w:type="spellEnd"/>
            <w:r w:rsidRPr="004C0A71">
              <w:rPr>
                <w:sz w:val="20"/>
                <w:szCs w:val="20"/>
              </w:rPr>
              <w:t xml:space="preserve"> and </w:t>
            </w:r>
            <w:proofErr w:type="spellStart"/>
            <w:r w:rsidRPr="004C0A71">
              <w:rPr>
                <w:sz w:val="20"/>
                <w:szCs w:val="20"/>
              </w:rPr>
              <w:t>glucuronate</w:t>
            </w:r>
            <w:proofErr w:type="spellEnd"/>
            <w:r w:rsidRPr="004C0A71">
              <w:rPr>
                <w:sz w:val="20"/>
                <w:szCs w:val="20"/>
              </w:rPr>
              <w:t xml:space="preserve"> </w:t>
            </w:r>
            <w:proofErr w:type="spellStart"/>
            <w:r w:rsidRPr="004C0A71">
              <w:rPr>
                <w:sz w:val="20"/>
                <w:szCs w:val="20"/>
              </w:rPr>
              <w:t>interconversions</w:t>
            </w:r>
            <w:proofErr w:type="spellEnd"/>
          </w:p>
        </w:tc>
        <w:tc>
          <w:tcPr>
            <w:tcW w:w="709" w:type="dxa"/>
          </w:tcPr>
          <w:p w14:paraId="6E0A445A" w14:textId="5C75DD91"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76C38CFB" w14:textId="30C1DECA" w:rsidR="00D61788" w:rsidRPr="004C0A71" w:rsidRDefault="00D61788" w:rsidP="00E825D9">
            <w:pPr>
              <w:spacing w:after="0" w:line="240" w:lineRule="auto"/>
              <w:jc w:val="center"/>
              <w:rPr>
                <w:sz w:val="20"/>
                <w:szCs w:val="20"/>
              </w:rPr>
            </w:pPr>
            <w:r w:rsidRPr="004C0A71">
              <w:rPr>
                <w:sz w:val="20"/>
                <w:szCs w:val="20"/>
              </w:rPr>
              <w:t>19</w:t>
            </w:r>
          </w:p>
        </w:tc>
        <w:tc>
          <w:tcPr>
            <w:tcW w:w="998" w:type="dxa"/>
          </w:tcPr>
          <w:p w14:paraId="45F4158F" w14:textId="7BA21E10" w:rsidR="00D61788" w:rsidRPr="004C0A71" w:rsidRDefault="00D61788" w:rsidP="00D61788">
            <w:pPr>
              <w:spacing w:after="0" w:line="240" w:lineRule="auto"/>
              <w:rPr>
                <w:sz w:val="20"/>
                <w:szCs w:val="20"/>
              </w:rPr>
            </w:pPr>
            <w:r w:rsidRPr="004C0A71">
              <w:rPr>
                <w:sz w:val="20"/>
                <w:szCs w:val="20"/>
              </w:rPr>
              <w:t>0.3216</w:t>
            </w:r>
          </w:p>
        </w:tc>
        <w:tc>
          <w:tcPr>
            <w:tcW w:w="998" w:type="dxa"/>
          </w:tcPr>
          <w:p w14:paraId="15EA56CA" w14:textId="156851A3" w:rsidR="00D61788" w:rsidRPr="004C0A71" w:rsidRDefault="00D61788" w:rsidP="00D61788">
            <w:pPr>
              <w:spacing w:after="0" w:line="240" w:lineRule="auto"/>
              <w:rPr>
                <w:sz w:val="20"/>
                <w:szCs w:val="20"/>
              </w:rPr>
            </w:pPr>
            <w:r w:rsidRPr="004C0A71">
              <w:rPr>
                <w:sz w:val="20"/>
                <w:szCs w:val="20"/>
              </w:rPr>
              <w:t>0.4927</w:t>
            </w:r>
          </w:p>
        </w:tc>
        <w:tc>
          <w:tcPr>
            <w:tcW w:w="981" w:type="dxa"/>
          </w:tcPr>
          <w:p w14:paraId="328A479E" w14:textId="5E109D93" w:rsidR="00D61788" w:rsidRPr="004C0A71" w:rsidRDefault="00D61788" w:rsidP="00D61788">
            <w:pPr>
              <w:spacing w:after="0" w:line="240" w:lineRule="auto"/>
              <w:rPr>
                <w:sz w:val="20"/>
                <w:szCs w:val="20"/>
              </w:rPr>
            </w:pPr>
            <w:r w:rsidRPr="004C0A71">
              <w:rPr>
                <w:sz w:val="20"/>
                <w:szCs w:val="20"/>
              </w:rPr>
              <w:t>1.0000</w:t>
            </w:r>
          </w:p>
        </w:tc>
        <w:tc>
          <w:tcPr>
            <w:tcW w:w="850" w:type="dxa"/>
          </w:tcPr>
          <w:p w14:paraId="5A105042" w14:textId="3E79F58E" w:rsidR="00D61788" w:rsidRPr="004C0A71" w:rsidRDefault="00D61788" w:rsidP="00D61788">
            <w:pPr>
              <w:spacing w:after="0" w:line="240" w:lineRule="auto"/>
              <w:rPr>
                <w:sz w:val="20"/>
                <w:szCs w:val="20"/>
              </w:rPr>
            </w:pPr>
            <w:r w:rsidRPr="004C0A71">
              <w:rPr>
                <w:sz w:val="20"/>
                <w:szCs w:val="20"/>
              </w:rPr>
              <w:t>1.0000</w:t>
            </w:r>
          </w:p>
        </w:tc>
        <w:tc>
          <w:tcPr>
            <w:tcW w:w="992" w:type="dxa"/>
          </w:tcPr>
          <w:p w14:paraId="3EE3DBC1" w14:textId="67CE2AAA"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0F93B2E6" w14:textId="214AAEA5" w:rsidTr="00D3519E">
        <w:tc>
          <w:tcPr>
            <w:tcW w:w="3964" w:type="dxa"/>
          </w:tcPr>
          <w:p w14:paraId="0EF10DAD" w14:textId="6ABEF5A7" w:rsidR="00D61788" w:rsidRPr="004C0A71" w:rsidRDefault="00D61788" w:rsidP="00D61788">
            <w:pPr>
              <w:spacing w:after="0" w:line="240" w:lineRule="auto"/>
              <w:rPr>
                <w:sz w:val="20"/>
                <w:szCs w:val="20"/>
              </w:rPr>
            </w:pPr>
            <w:proofErr w:type="spellStart"/>
            <w:r w:rsidRPr="004C0A71">
              <w:rPr>
                <w:sz w:val="20"/>
                <w:szCs w:val="20"/>
              </w:rPr>
              <w:t>Butyrate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50A65A12" w14:textId="31E890BD"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120AB8C8" w14:textId="4205699E" w:rsidR="00D61788" w:rsidRPr="004C0A71" w:rsidRDefault="00D61788" w:rsidP="00E825D9">
            <w:pPr>
              <w:spacing w:after="0" w:line="240" w:lineRule="auto"/>
              <w:jc w:val="center"/>
              <w:rPr>
                <w:sz w:val="20"/>
                <w:szCs w:val="20"/>
              </w:rPr>
            </w:pPr>
            <w:r w:rsidRPr="004C0A71">
              <w:rPr>
                <w:sz w:val="20"/>
                <w:szCs w:val="20"/>
              </w:rPr>
              <w:t>16</w:t>
            </w:r>
          </w:p>
        </w:tc>
        <w:tc>
          <w:tcPr>
            <w:tcW w:w="998" w:type="dxa"/>
          </w:tcPr>
          <w:p w14:paraId="588D9C35" w14:textId="6B47B30B" w:rsidR="00D61788" w:rsidRPr="004C0A71" w:rsidRDefault="00D61788" w:rsidP="00D61788">
            <w:pPr>
              <w:spacing w:after="0" w:line="240" w:lineRule="auto"/>
              <w:rPr>
                <w:sz w:val="20"/>
                <w:szCs w:val="20"/>
              </w:rPr>
            </w:pPr>
            <w:r w:rsidRPr="004C0A71">
              <w:rPr>
                <w:sz w:val="20"/>
                <w:szCs w:val="20"/>
              </w:rPr>
              <w:t>0.3217</w:t>
            </w:r>
          </w:p>
        </w:tc>
        <w:tc>
          <w:tcPr>
            <w:tcW w:w="998" w:type="dxa"/>
          </w:tcPr>
          <w:p w14:paraId="0B1018F4" w14:textId="4EBA861C" w:rsidR="00D61788" w:rsidRPr="004C0A71" w:rsidRDefault="00D61788" w:rsidP="00D61788">
            <w:pPr>
              <w:spacing w:after="0" w:line="240" w:lineRule="auto"/>
              <w:rPr>
                <w:sz w:val="20"/>
                <w:szCs w:val="20"/>
              </w:rPr>
            </w:pPr>
            <w:r w:rsidRPr="004C0A71">
              <w:rPr>
                <w:sz w:val="20"/>
                <w:szCs w:val="20"/>
              </w:rPr>
              <w:t>0.4926</w:t>
            </w:r>
          </w:p>
        </w:tc>
        <w:tc>
          <w:tcPr>
            <w:tcW w:w="981" w:type="dxa"/>
          </w:tcPr>
          <w:p w14:paraId="20ACA7FB" w14:textId="64B7AF25" w:rsidR="00D61788" w:rsidRPr="004C0A71" w:rsidRDefault="00D61788" w:rsidP="00D61788">
            <w:pPr>
              <w:spacing w:after="0" w:line="240" w:lineRule="auto"/>
              <w:rPr>
                <w:sz w:val="20"/>
                <w:szCs w:val="20"/>
              </w:rPr>
            </w:pPr>
            <w:r w:rsidRPr="004C0A71">
              <w:rPr>
                <w:sz w:val="20"/>
                <w:szCs w:val="20"/>
              </w:rPr>
              <w:t>1.0000</w:t>
            </w:r>
          </w:p>
        </w:tc>
        <w:tc>
          <w:tcPr>
            <w:tcW w:w="850" w:type="dxa"/>
          </w:tcPr>
          <w:p w14:paraId="0399F441" w14:textId="6FC4D615" w:rsidR="00D61788" w:rsidRPr="004C0A71" w:rsidRDefault="00D61788" w:rsidP="00D61788">
            <w:pPr>
              <w:spacing w:after="0" w:line="240" w:lineRule="auto"/>
              <w:rPr>
                <w:sz w:val="20"/>
                <w:szCs w:val="20"/>
              </w:rPr>
            </w:pPr>
            <w:r w:rsidRPr="004C0A71">
              <w:rPr>
                <w:sz w:val="20"/>
                <w:szCs w:val="20"/>
              </w:rPr>
              <w:t>1.0000</w:t>
            </w:r>
          </w:p>
        </w:tc>
        <w:tc>
          <w:tcPr>
            <w:tcW w:w="992" w:type="dxa"/>
          </w:tcPr>
          <w:p w14:paraId="443C0A26" w14:textId="0EF063B9"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7463D443" w14:textId="1EE7C6F1" w:rsidTr="00D3519E">
        <w:tc>
          <w:tcPr>
            <w:tcW w:w="3964" w:type="dxa"/>
          </w:tcPr>
          <w:p w14:paraId="6F4D5597" w14:textId="0F3D90EE" w:rsidR="00D61788" w:rsidRPr="004C0A71" w:rsidRDefault="00D61788" w:rsidP="00D61788">
            <w:pPr>
              <w:spacing w:after="0" w:line="240" w:lineRule="auto"/>
              <w:rPr>
                <w:sz w:val="20"/>
                <w:szCs w:val="20"/>
                <w:lang w:val="en-GB"/>
              </w:rPr>
            </w:pPr>
            <w:proofErr w:type="spellStart"/>
            <w:r w:rsidRPr="004C0A71">
              <w:rPr>
                <w:sz w:val="20"/>
                <w:szCs w:val="20"/>
              </w:rPr>
              <w:t>Carnitine</w:t>
            </w:r>
            <w:proofErr w:type="spellEnd"/>
            <w:r w:rsidRPr="004C0A71">
              <w:rPr>
                <w:sz w:val="20"/>
                <w:szCs w:val="20"/>
              </w:rPr>
              <w:t xml:space="preserve"> </w:t>
            </w:r>
            <w:proofErr w:type="spellStart"/>
            <w:r w:rsidRPr="004C0A71">
              <w:rPr>
                <w:sz w:val="20"/>
                <w:szCs w:val="20"/>
              </w:rPr>
              <w:t>Synthesis</w:t>
            </w:r>
            <w:proofErr w:type="spellEnd"/>
          </w:p>
        </w:tc>
        <w:tc>
          <w:tcPr>
            <w:tcW w:w="709" w:type="dxa"/>
          </w:tcPr>
          <w:p w14:paraId="04D971F4" w14:textId="05927237"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2B7C7C9A" w14:textId="5E345B14" w:rsidR="00D61788" w:rsidRPr="004C0A71" w:rsidRDefault="00D61788" w:rsidP="00E825D9">
            <w:pPr>
              <w:spacing w:after="0" w:line="240" w:lineRule="auto"/>
              <w:jc w:val="center"/>
              <w:rPr>
                <w:sz w:val="20"/>
                <w:szCs w:val="20"/>
              </w:rPr>
            </w:pPr>
            <w:r w:rsidRPr="004C0A71">
              <w:rPr>
                <w:sz w:val="20"/>
                <w:szCs w:val="20"/>
              </w:rPr>
              <w:t>16</w:t>
            </w:r>
          </w:p>
        </w:tc>
        <w:tc>
          <w:tcPr>
            <w:tcW w:w="998" w:type="dxa"/>
          </w:tcPr>
          <w:p w14:paraId="02B37C03" w14:textId="372E584B" w:rsidR="00D61788" w:rsidRPr="004C0A71" w:rsidRDefault="00D61788" w:rsidP="00D61788">
            <w:pPr>
              <w:spacing w:after="0" w:line="240" w:lineRule="auto"/>
              <w:rPr>
                <w:sz w:val="20"/>
                <w:szCs w:val="20"/>
              </w:rPr>
            </w:pPr>
            <w:r w:rsidRPr="004C0A71">
              <w:rPr>
                <w:sz w:val="20"/>
                <w:szCs w:val="20"/>
              </w:rPr>
              <w:t>0.3217</w:t>
            </w:r>
          </w:p>
        </w:tc>
        <w:tc>
          <w:tcPr>
            <w:tcW w:w="998" w:type="dxa"/>
          </w:tcPr>
          <w:p w14:paraId="70AECF28" w14:textId="399B24E5" w:rsidR="00D61788" w:rsidRPr="004C0A71" w:rsidRDefault="00D61788" w:rsidP="00D61788">
            <w:pPr>
              <w:spacing w:after="0" w:line="240" w:lineRule="auto"/>
              <w:rPr>
                <w:sz w:val="20"/>
                <w:szCs w:val="20"/>
              </w:rPr>
            </w:pPr>
            <w:r w:rsidRPr="004C0A71">
              <w:rPr>
                <w:sz w:val="20"/>
                <w:szCs w:val="20"/>
              </w:rPr>
              <w:t>0.4926</w:t>
            </w:r>
          </w:p>
        </w:tc>
        <w:tc>
          <w:tcPr>
            <w:tcW w:w="981" w:type="dxa"/>
          </w:tcPr>
          <w:p w14:paraId="3082A1E4" w14:textId="0FE34733" w:rsidR="00D61788" w:rsidRPr="004C0A71" w:rsidRDefault="00D61788" w:rsidP="00D61788">
            <w:pPr>
              <w:spacing w:after="0" w:line="240" w:lineRule="auto"/>
              <w:rPr>
                <w:sz w:val="20"/>
                <w:szCs w:val="20"/>
              </w:rPr>
            </w:pPr>
            <w:r w:rsidRPr="004C0A71">
              <w:rPr>
                <w:sz w:val="20"/>
                <w:szCs w:val="20"/>
              </w:rPr>
              <w:t>1.0000</w:t>
            </w:r>
          </w:p>
        </w:tc>
        <w:tc>
          <w:tcPr>
            <w:tcW w:w="850" w:type="dxa"/>
          </w:tcPr>
          <w:p w14:paraId="7D4E224B" w14:textId="37BD083D" w:rsidR="00D61788" w:rsidRPr="004C0A71" w:rsidRDefault="00D61788" w:rsidP="00D61788">
            <w:pPr>
              <w:spacing w:after="0" w:line="240" w:lineRule="auto"/>
              <w:rPr>
                <w:sz w:val="20"/>
                <w:szCs w:val="20"/>
              </w:rPr>
            </w:pPr>
            <w:r w:rsidRPr="004C0A71">
              <w:rPr>
                <w:sz w:val="20"/>
                <w:szCs w:val="20"/>
              </w:rPr>
              <w:t>1.0000</w:t>
            </w:r>
          </w:p>
        </w:tc>
        <w:tc>
          <w:tcPr>
            <w:tcW w:w="992" w:type="dxa"/>
          </w:tcPr>
          <w:p w14:paraId="3986A5AF" w14:textId="7EB2AF72"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7E9DC3E3" w14:textId="5700B551" w:rsidTr="00D3519E">
        <w:tc>
          <w:tcPr>
            <w:tcW w:w="3964" w:type="dxa"/>
          </w:tcPr>
          <w:p w14:paraId="58A41525" w14:textId="5260AB48" w:rsidR="00D61788" w:rsidRPr="004C0A71" w:rsidRDefault="00D61788" w:rsidP="00D61788">
            <w:pPr>
              <w:spacing w:after="0" w:line="240" w:lineRule="auto"/>
              <w:rPr>
                <w:sz w:val="20"/>
                <w:szCs w:val="20"/>
                <w:lang w:val="en-GB"/>
              </w:rPr>
            </w:pPr>
            <w:proofErr w:type="spellStart"/>
            <w:r w:rsidRPr="004C0A71">
              <w:rPr>
                <w:sz w:val="20"/>
                <w:szCs w:val="20"/>
              </w:rPr>
              <w:t>Warburg</w:t>
            </w:r>
            <w:proofErr w:type="spellEnd"/>
            <w:r w:rsidRPr="004C0A71">
              <w:rPr>
                <w:sz w:val="20"/>
                <w:szCs w:val="20"/>
              </w:rPr>
              <w:t xml:space="preserve"> </w:t>
            </w:r>
            <w:proofErr w:type="spellStart"/>
            <w:r w:rsidRPr="004C0A71">
              <w:rPr>
                <w:sz w:val="20"/>
                <w:szCs w:val="20"/>
              </w:rPr>
              <w:t>Effect</w:t>
            </w:r>
            <w:proofErr w:type="spellEnd"/>
          </w:p>
        </w:tc>
        <w:tc>
          <w:tcPr>
            <w:tcW w:w="709" w:type="dxa"/>
          </w:tcPr>
          <w:p w14:paraId="29CC00D0" w14:textId="19DAD760"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5B92D27E" w14:textId="7B853DC9" w:rsidR="00D61788" w:rsidRPr="004C0A71" w:rsidRDefault="00D61788" w:rsidP="00E825D9">
            <w:pPr>
              <w:spacing w:after="0" w:line="240" w:lineRule="auto"/>
              <w:jc w:val="center"/>
              <w:rPr>
                <w:sz w:val="20"/>
                <w:szCs w:val="20"/>
              </w:rPr>
            </w:pPr>
            <w:r w:rsidRPr="004C0A71">
              <w:rPr>
                <w:sz w:val="20"/>
                <w:szCs w:val="20"/>
              </w:rPr>
              <w:t>49</w:t>
            </w:r>
          </w:p>
        </w:tc>
        <w:tc>
          <w:tcPr>
            <w:tcW w:w="998" w:type="dxa"/>
          </w:tcPr>
          <w:p w14:paraId="05CC8FF6" w14:textId="2801AC37" w:rsidR="00D61788" w:rsidRPr="004C0A71" w:rsidRDefault="00D61788" w:rsidP="00D61788">
            <w:pPr>
              <w:spacing w:after="0" w:line="240" w:lineRule="auto"/>
              <w:rPr>
                <w:sz w:val="20"/>
                <w:szCs w:val="20"/>
              </w:rPr>
            </w:pPr>
            <w:r w:rsidRPr="004C0A71">
              <w:rPr>
                <w:sz w:val="20"/>
                <w:szCs w:val="20"/>
              </w:rPr>
              <w:t>0.3268</w:t>
            </w:r>
          </w:p>
        </w:tc>
        <w:tc>
          <w:tcPr>
            <w:tcW w:w="998" w:type="dxa"/>
          </w:tcPr>
          <w:p w14:paraId="6D4C7162" w14:textId="09B7518E" w:rsidR="00D61788" w:rsidRPr="004C0A71" w:rsidRDefault="00D61788" w:rsidP="00D61788">
            <w:pPr>
              <w:spacing w:after="0" w:line="240" w:lineRule="auto"/>
              <w:rPr>
                <w:sz w:val="20"/>
                <w:szCs w:val="20"/>
              </w:rPr>
            </w:pPr>
            <w:r w:rsidRPr="004C0A71">
              <w:rPr>
                <w:sz w:val="20"/>
                <w:szCs w:val="20"/>
              </w:rPr>
              <w:t>0.4857</w:t>
            </w:r>
          </w:p>
        </w:tc>
        <w:tc>
          <w:tcPr>
            <w:tcW w:w="981" w:type="dxa"/>
          </w:tcPr>
          <w:p w14:paraId="1846BC94" w14:textId="58C06A4F" w:rsidR="00D61788" w:rsidRPr="004C0A71" w:rsidRDefault="00D61788" w:rsidP="00D61788">
            <w:pPr>
              <w:spacing w:after="0" w:line="240" w:lineRule="auto"/>
              <w:rPr>
                <w:sz w:val="20"/>
                <w:szCs w:val="20"/>
              </w:rPr>
            </w:pPr>
            <w:r w:rsidRPr="004C0A71">
              <w:rPr>
                <w:sz w:val="20"/>
                <w:szCs w:val="20"/>
              </w:rPr>
              <w:t>1.0000</w:t>
            </w:r>
          </w:p>
        </w:tc>
        <w:tc>
          <w:tcPr>
            <w:tcW w:w="850" w:type="dxa"/>
          </w:tcPr>
          <w:p w14:paraId="28A6BC35" w14:textId="71EA7A27" w:rsidR="00D61788" w:rsidRPr="004C0A71" w:rsidRDefault="00D61788" w:rsidP="00D61788">
            <w:pPr>
              <w:spacing w:after="0" w:line="240" w:lineRule="auto"/>
              <w:rPr>
                <w:sz w:val="20"/>
                <w:szCs w:val="20"/>
              </w:rPr>
            </w:pPr>
            <w:r w:rsidRPr="004C0A71">
              <w:rPr>
                <w:sz w:val="20"/>
                <w:szCs w:val="20"/>
              </w:rPr>
              <w:t>1.0000</w:t>
            </w:r>
          </w:p>
        </w:tc>
        <w:tc>
          <w:tcPr>
            <w:tcW w:w="992" w:type="dxa"/>
          </w:tcPr>
          <w:p w14:paraId="1F8EFD9F" w14:textId="5020F0FB" w:rsidR="00D61788" w:rsidRPr="004C0A71" w:rsidRDefault="00D61788" w:rsidP="00D61788">
            <w:pPr>
              <w:spacing w:after="0" w:line="240" w:lineRule="auto"/>
              <w:jc w:val="center"/>
              <w:rPr>
                <w:sz w:val="20"/>
                <w:szCs w:val="20"/>
              </w:rPr>
            </w:pPr>
            <w:r w:rsidRPr="004C0A71">
              <w:rPr>
                <w:sz w:val="20"/>
                <w:szCs w:val="20"/>
              </w:rPr>
              <w:t>0.0523</w:t>
            </w:r>
          </w:p>
        </w:tc>
      </w:tr>
      <w:tr w:rsidR="00D61788" w:rsidRPr="004C0A71" w14:paraId="5C223C70" w14:textId="09834165" w:rsidTr="00D3519E">
        <w:tc>
          <w:tcPr>
            <w:tcW w:w="3964" w:type="dxa"/>
          </w:tcPr>
          <w:p w14:paraId="22F0DD0D" w14:textId="3CA66863" w:rsidR="00D61788" w:rsidRPr="004C0A71" w:rsidRDefault="00D61788" w:rsidP="00D61788">
            <w:pPr>
              <w:spacing w:after="0" w:line="240" w:lineRule="auto"/>
              <w:rPr>
                <w:sz w:val="20"/>
                <w:szCs w:val="20"/>
              </w:rPr>
            </w:pPr>
            <w:proofErr w:type="spellStart"/>
            <w:r w:rsidRPr="004C0A71">
              <w:rPr>
                <w:sz w:val="20"/>
                <w:szCs w:val="20"/>
              </w:rPr>
              <w:t>Pantothenate</w:t>
            </w:r>
            <w:proofErr w:type="spellEnd"/>
            <w:r w:rsidRPr="004C0A71">
              <w:rPr>
                <w:sz w:val="20"/>
                <w:szCs w:val="20"/>
              </w:rPr>
              <w:t xml:space="preserve"> and </w:t>
            </w:r>
            <w:proofErr w:type="spellStart"/>
            <w:r w:rsidRPr="004C0A71">
              <w:rPr>
                <w:sz w:val="20"/>
                <w:szCs w:val="20"/>
              </w:rPr>
              <w:t>CoA</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0D5CF33F" w14:textId="2378766E"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28532074" w14:textId="5F641FCB" w:rsidR="00D61788" w:rsidRPr="004C0A71" w:rsidRDefault="00D61788" w:rsidP="00E825D9">
            <w:pPr>
              <w:spacing w:after="0" w:line="240" w:lineRule="auto"/>
              <w:jc w:val="center"/>
              <w:rPr>
                <w:sz w:val="20"/>
                <w:szCs w:val="20"/>
              </w:rPr>
            </w:pPr>
            <w:r w:rsidRPr="004C0A71">
              <w:rPr>
                <w:sz w:val="20"/>
                <w:szCs w:val="20"/>
              </w:rPr>
              <w:t>20</w:t>
            </w:r>
          </w:p>
        </w:tc>
        <w:tc>
          <w:tcPr>
            <w:tcW w:w="998" w:type="dxa"/>
          </w:tcPr>
          <w:p w14:paraId="1AEBF095" w14:textId="1AC9A2C1" w:rsidR="00D61788" w:rsidRPr="004C0A71" w:rsidRDefault="00D61788" w:rsidP="00D61788">
            <w:pPr>
              <w:spacing w:after="0" w:line="240" w:lineRule="auto"/>
              <w:rPr>
                <w:sz w:val="20"/>
                <w:szCs w:val="20"/>
              </w:rPr>
            </w:pPr>
            <w:r w:rsidRPr="004C0A71">
              <w:rPr>
                <w:sz w:val="20"/>
                <w:szCs w:val="20"/>
              </w:rPr>
              <w:t>0.3354</w:t>
            </w:r>
          </w:p>
        </w:tc>
        <w:tc>
          <w:tcPr>
            <w:tcW w:w="998" w:type="dxa"/>
          </w:tcPr>
          <w:p w14:paraId="294C5904" w14:textId="6C448AD1" w:rsidR="00D61788" w:rsidRPr="004C0A71" w:rsidRDefault="00D61788" w:rsidP="00D61788">
            <w:pPr>
              <w:spacing w:after="0" w:line="240" w:lineRule="auto"/>
              <w:rPr>
                <w:sz w:val="20"/>
                <w:szCs w:val="20"/>
              </w:rPr>
            </w:pPr>
            <w:r w:rsidRPr="004C0A71">
              <w:rPr>
                <w:sz w:val="20"/>
                <w:szCs w:val="20"/>
              </w:rPr>
              <w:t>0.4744</w:t>
            </w:r>
          </w:p>
        </w:tc>
        <w:tc>
          <w:tcPr>
            <w:tcW w:w="981" w:type="dxa"/>
          </w:tcPr>
          <w:p w14:paraId="30947429" w14:textId="1C8E532A" w:rsidR="00D61788" w:rsidRPr="004C0A71" w:rsidRDefault="00D61788" w:rsidP="00D61788">
            <w:pPr>
              <w:spacing w:after="0" w:line="240" w:lineRule="auto"/>
              <w:rPr>
                <w:sz w:val="20"/>
                <w:szCs w:val="20"/>
              </w:rPr>
            </w:pPr>
            <w:r w:rsidRPr="004C0A71">
              <w:rPr>
                <w:sz w:val="20"/>
                <w:szCs w:val="20"/>
              </w:rPr>
              <w:t>1.0000</w:t>
            </w:r>
          </w:p>
        </w:tc>
        <w:tc>
          <w:tcPr>
            <w:tcW w:w="850" w:type="dxa"/>
          </w:tcPr>
          <w:p w14:paraId="70FFAA8B" w14:textId="2E05F7C4" w:rsidR="00D61788" w:rsidRPr="004C0A71" w:rsidRDefault="00D61788" w:rsidP="00D61788">
            <w:pPr>
              <w:spacing w:after="0" w:line="240" w:lineRule="auto"/>
              <w:rPr>
                <w:sz w:val="20"/>
                <w:szCs w:val="20"/>
              </w:rPr>
            </w:pPr>
            <w:r w:rsidRPr="004C0A71">
              <w:rPr>
                <w:sz w:val="20"/>
                <w:szCs w:val="20"/>
              </w:rPr>
              <w:t>1.0000</w:t>
            </w:r>
          </w:p>
        </w:tc>
        <w:tc>
          <w:tcPr>
            <w:tcW w:w="992" w:type="dxa"/>
          </w:tcPr>
          <w:p w14:paraId="1B3E8A43" w14:textId="0CD48A7D" w:rsidR="00D61788" w:rsidRPr="004C0A71" w:rsidRDefault="00D61788" w:rsidP="00D61788">
            <w:pPr>
              <w:spacing w:after="0" w:line="240" w:lineRule="auto"/>
              <w:jc w:val="center"/>
              <w:rPr>
                <w:sz w:val="20"/>
                <w:szCs w:val="20"/>
              </w:rPr>
            </w:pPr>
            <w:r w:rsidRPr="004C0A71">
              <w:rPr>
                <w:sz w:val="20"/>
                <w:szCs w:val="20"/>
              </w:rPr>
              <w:t>0.0068</w:t>
            </w:r>
          </w:p>
        </w:tc>
      </w:tr>
      <w:tr w:rsidR="00D61788" w:rsidRPr="004C0A71" w14:paraId="3E13EFD3" w14:textId="7512FDE0" w:rsidTr="00D3519E">
        <w:tc>
          <w:tcPr>
            <w:tcW w:w="3964" w:type="dxa"/>
          </w:tcPr>
          <w:p w14:paraId="09557594" w14:textId="59422106" w:rsidR="00D61788" w:rsidRPr="004C0A71" w:rsidRDefault="00D61788" w:rsidP="00D61788">
            <w:pPr>
              <w:spacing w:after="0" w:line="240" w:lineRule="auto"/>
              <w:rPr>
                <w:sz w:val="20"/>
                <w:szCs w:val="20"/>
              </w:rPr>
            </w:pPr>
            <w:proofErr w:type="spellStart"/>
            <w:r w:rsidRPr="004C0A71">
              <w:rPr>
                <w:sz w:val="20"/>
                <w:szCs w:val="20"/>
              </w:rPr>
              <w:t>Betaine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E8C5A60" w14:textId="0059748B"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5838F059" w14:textId="02D8ADC6" w:rsidR="00D61788" w:rsidRPr="004C0A71" w:rsidRDefault="00D61788" w:rsidP="00E825D9">
            <w:pPr>
              <w:spacing w:after="0" w:line="240" w:lineRule="auto"/>
              <w:jc w:val="center"/>
              <w:rPr>
                <w:sz w:val="20"/>
                <w:szCs w:val="20"/>
              </w:rPr>
            </w:pPr>
            <w:r w:rsidRPr="004C0A71">
              <w:rPr>
                <w:sz w:val="20"/>
                <w:szCs w:val="20"/>
              </w:rPr>
              <w:t>18</w:t>
            </w:r>
          </w:p>
        </w:tc>
        <w:tc>
          <w:tcPr>
            <w:tcW w:w="998" w:type="dxa"/>
          </w:tcPr>
          <w:p w14:paraId="121CB005" w14:textId="50D18C17" w:rsidR="00D61788" w:rsidRPr="004C0A71" w:rsidRDefault="00D61788" w:rsidP="00D61788">
            <w:pPr>
              <w:spacing w:after="0" w:line="240" w:lineRule="auto"/>
              <w:rPr>
                <w:sz w:val="20"/>
                <w:szCs w:val="20"/>
              </w:rPr>
            </w:pPr>
            <w:r w:rsidRPr="004C0A71">
              <w:rPr>
                <w:sz w:val="20"/>
                <w:szCs w:val="20"/>
              </w:rPr>
              <w:t>0.3541</w:t>
            </w:r>
          </w:p>
        </w:tc>
        <w:tc>
          <w:tcPr>
            <w:tcW w:w="998" w:type="dxa"/>
          </w:tcPr>
          <w:p w14:paraId="4DF60709" w14:textId="79196D19" w:rsidR="00D61788" w:rsidRPr="004C0A71" w:rsidRDefault="00D61788" w:rsidP="00D61788">
            <w:pPr>
              <w:spacing w:after="0" w:line="240" w:lineRule="auto"/>
              <w:rPr>
                <w:sz w:val="20"/>
                <w:szCs w:val="20"/>
              </w:rPr>
            </w:pPr>
            <w:r w:rsidRPr="004C0A71">
              <w:rPr>
                <w:sz w:val="20"/>
                <w:szCs w:val="20"/>
              </w:rPr>
              <w:t>0.4509</w:t>
            </w:r>
          </w:p>
        </w:tc>
        <w:tc>
          <w:tcPr>
            <w:tcW w:w="981" w:type="dxa"/>
          </w:tcPr>
          <w:p w14:paraId="0DB9CF2E" w14:textId="5F7B5B0E" w:rsidR="00D61788" w:rsidRPr="004C0A71" w:rsidRDefault="00D61788" w:rsidP="00D61788">
            <w:pPr>
              <w:spacing w:after="0" w:line="240" w:lineRule="auto"/>
              <w:rPr>
                <w:sz w:val="20"/>
                <w:szCs w:val="20"/>
              </w:rPr>
            </w:pPr>
            <w:r w:rsidRPr="004C0A71">
              <w:rPr>
                <w:sz w:val="20"/>
                <w:szCs w:val="20"/>
              </w:rPr>
              <w:t>1.0000</w:t>
            </w:r>
          </w:p>
        </w:tc>
        <w:tc>
          <w:tcPr>
            <w:tcW w:w="850" w:type="dxa"/>
          </w:tcPr>
          <w:p w14:paraId="7278B185" w14:textId="197F1126" w:rsidR="00D61788" w:rsidRPr="004C0A71" w:rsidRDefault="00D61788" w:rsidP="00D61788">
            <w:pPr>
              <w:spacing w:after="0" w:line="240" w:lineRule="auto"/>
              <w:rPr>
                <w:sz w:val="20"/>
                <w:szCs w:val="20"/>
              </w:rPr>
            </w:pPr>
            <w:r w:rsidRPr="004C0A71">
              <w:rPr>
                <w:sz w:val="20"/>
                <w:szCs w:val="20"/>
              </w:rPr>
              <w:t>1.0000</w:t>
            </w:r>
          </w:p>
        </w:tc>
        <w:tc>
          <w:tcPr>
            <w:tcW w:w="992" w:type="dxa"/>
          </w:tcPr>
          <w:p w14:paraId="1B3F1F93" w14:textId="2F6BE1F3" w:rsidR="00D61788" w:rsidRPr="004C0A71" w:rsidRDefault="00D61788" w:rsidP="00D61788">
            <w:pPr>
              <w:spacing w:after="0" w:line="240" w:lineRule="auto"/>
              <w:jc w:val="center"/>
              <w:rPr>
                <w:sz w:val="20"/>
                <w:szCs w:val="20"/>
              </w:rPr>
            </w:pPr>
            <w:r w:rsidRPr="004C0A71">
              <w:rPr>
                <w:sz w:val="20"/>
                <w:szCs w:val="20"/>
              </w:rPr>
              <w:t>0.1371</w:t>
            </w:r>
          </w:p>
        </w:tc>
      </w:tr>
      <w:tr w:rsidR="00D61788" w:rsidRPr="004C0A71" w14:paraId="24D31772" w14:textId="166826FC" w:rsidTr="00D3519E">
        <w:tc>
          <w:tcPr>
            <w:tcW w:w="3964" w:type="dxa"/>
          </w:tcPr>
          <w:p w14:paraId="00530862" w14:textId="0B4B6422" w:rsidR="00D61788" w:rsidRPr="004C0A71" w:rsidRDefault="00D61788" w:rsidP="00D61788">
            <w:pPr>
              <w:spacing w:after="0" w:line="240" w:lineRule="auto"/>
              <w:rPr>
                <w:sz w:val="20"/>
                <w:szCs w:val="20"/>
                <w:lang w:val="en-GB"/>
              </w:rPr>
            </w:pPr>
            <w:r w:rsidRPr="004C0A71">
              <w:rPr>
                <w:sz w:val="20"/>
                <w:szCs w:val="20"/>
                <w:lang w:val="en-GB"/>
              </w:rPr>
              <w:t>Transfer of Acetyl Groups into Mitochondria</w:t>
            </w:r>
          </w:p>
        </w:tc>
        <w:tc>
          <w:tcPr>
            <w:tcW w:w="709" w:type="dxa"/>
          </w:tcPr>
          <w:p w14:paraId="0C754B9B" w14:textId="36B1265D"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369DD282" w14:textId="4519850B" w:rsidR="00D61788" w:rsidRPr="004C0A71" w:rsidRDefault="00D61788" w:rsidP="00E825D9">
            <w:pPr>
              <w:spacing w:after="0" w:line="240" w:lineRule="auto"/>
              <w:jc w:val="center"/>
              <w:rPr>
                <w:sz w:val="20"/>
                <w:szCs w:val="20"/>
              </w:rPr>
            </w:pPr>
            <w:r w:rsidRPr="004C0A71">
              <w:rPr>
                <w:sz w:val="20"/>
                <w:szCs w:val="20"/>
              </w:rPr>
              <w:t>18</w:t>
            </w:r>
          </w:p>
        </w:tc>
        <w:tc>
          <w:tcPr>
            <w:tcW w:w="998" w:type="dxa"/>
          </w:tcPr>
          <w:p w14:paraId="266E8FCE" w14:textId="58C7F820" w:rsidR="00D61788" w:rsidRPr="004C0A71" w:rsidRDefault="00D61788" w:rsidP="00D61788">
            <w:pPr>
              <w:spacing w:after="0" w:line="240" w:lineRule="auto"/>
              <w:rPr>
                <w:sz w:val="20"/>
                <w:szCs w:val="20"/>
              </w:rPr>
            </w:pPr>
            <w:r w:rsidRPr="004C0A71">
              <w:rPr>
                <w:sz w:val="20"/>
                <w:szCs w:val="20"/>
              </w:rPr>
              <w:t>0.3541</w:t>
            </w:r>
          </w:p>
        </w:tc>
        <w:tc>
          <w:tcPr>
            <w:tcW w:w="998" w:type="dxa"/>
          </w:tcPr>
          <w:p w14:paraId="22333731" w14:textId="6E10F08C" w:rsidR="00D61788" w:rsidRPr="004C0A71" w:rsidRDefault="00D61788" w:rsidP="00D61788">
            <w:pPr>
              <w:spacing w:after="0" w:line="240" w:lineRule="auto"/>
              <w:rPr>
                <w:sz w:val="20"/>
                <w:szCs w:val="20"/>
              </w:rPr>
            </w:pPr>
            <w:r w:rsidRPr="004C0A71">
              <w:rPr>
                <w:sz w:val="20"/>
                <w:szCs w:val="20"/>
              </w:rPr>
              <w:t>0.4509</w:t>
            </w:r>
          </w:p>
        </w:tc>
        <w:tc>
          <w:tcPr>
            <w:tcW w:w="981" w:type="dxa"/>
          </w:tcPr>
          <w:p w14:paraId="3DA71710" w14:textId="1AE918DB" w:rsidR="00D61788" w:rsidRPr="004C0A71" w:rsidRDefault="00D61788" w:rsidP="00D61788">
            <w:pPr>
              <w:spacing w:after="0" w:line="240" w:lineRule="auto"/>
              <w:rPr>
                <w:sz w:val="20"/>
                <w:szCs w:val="20"/>
              </w:rPr>
            </w:pPr>
            <w:r w:rsidRPr="004C0A71">
              <w:rPr>
                <w:sz w:val="20"/>
                <w:szCs w:val="20"/>
              </w:rPr>
              <w:t>1.0000</w:t>
            </w:r>
          </w:p>
        </w:tc>
        <w:tc>
          <w:tcPr>
            <w:tcW w:w="850" w:type="dxa"/>
          </w:tcPr>
          <w:p w14:paraId="21D90F99" w14:textId="5FCBA901" w:rsidR="00D61788" w:rsidRPr="004C0A71" w:rsidRDefault="00D61788" w:rsidP="00D61788">
            <w:pPr>
              <w:spacing w:after="0" w:line="240" w:lineRule="auto"/>
              <w:rPr>
                <w:sz w:val="20"/>
                <w:szCs w:val="20"/>
              </w:rPr>
            </w:pPr>
            <w:r w:rsidRPr="004C0A71">
              <w:rPr>
                <w:sz w:val="20"/>
                <w:szCs w:val="20"/>
              </w:rPr>
              <w:t>1.0000</w:t>
            </w:r>
          </w:p>
        </w:tc>
        <w:tc>
          <w:tcPr>
            <w:tcW w:w="992" w:type="dxa"/>
          </w:tcPr>
          <w:p w14:paraId="1F382764" w14:textId="085D37D7" w:rsidR="00D61788" w:rsidRPr="004C0A71" w:rsidRDefault="00D61788" w:rsidP="00D61788">
            <w:pPr>
              <w:spacing w:after="0" w:line="240" w:lineRule="auto"/>
              <w:jc w:val="center"/>
              <w:rPr>
                <w:sz w:val="20"/>
                <w:szCs w:val="20"/>
              </w:rPr>
            </w:pPr>
            <w:r w:rsidRPr="004C0A71">
              <w:rPr>
                <w:sz w:val="20"/>
                <w:szCs w:val="20"/>
              </w:rPr>
              <w:t>0.0653</w:t>
            </w:r>
          </w:p>
        </w:tc>
      </w:tr>
      <w:tr w:rsidR="00D61788" w:rsidRPr="004C0A71" w14:paraId="3EECE3FD" w14:textId="4FE68898" w:rsidTr="00D3519E">
        <w:tc>
          <w:tcPr>
            <w:tcW w:w="3964" w:type="dxa"/>
          </w:tcPr>
          <w:p w14:paraId="1A95C795" w14:textId="6807249D" w:rsidR="00D61788" w:rsidRPr="004C0A71" w:rsidRDefault="00D61788" w:rsidP="00D61788">
            <w:pPr>
              <w:spacing w:after="0" w:line="240" w:lineRule="auto"/>
              <w:rPr>
                <w:sz w:val="20"/>
                <w:szCs w:val="20"/>
                <w:lang w:val="en-GB"/>
              </w:rPr>
            </w:pPr>
            <w:proofErr w:type="spellStart"/>
            <w:r w:rsidRPr="004C0A71">
              <w:rPr>
                <w:sz w:val="20"/>
                <w:szCs w:val="20"/>
              </w:rPr>
              <w:t>Phytanic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Peroxisomal</w:t>
            </w:r>
            <w:proofErr w:type="spellEnd"/>
            <w:r w:rsidRPr="004C0A71">
              <w:rPr>
                <w:sz w:val="20"/>
                <w:szCs w:val="20"/>
              </w:rPr>
              <w:t xml:space="preserve"> </w:t>
            </w:r>
            <w:proofErr w:type="spellStart"/>
            <w:r w:rsidRPr="004C0A71">
              <w:rPr>
                <w:sz w:val="20"/>
                <w:szCs w:val="20"/>
              </w:rPr>
              <w:t>Oxidation</w:t>
            </w:r>
            <w:proofErr w:type="spellEnd"/>
          </w:p>
        </w:tc>
        <w:tc>
          <w:tcPr>
            <w:tcW w:w="709" w:type="dxa"/>
          </w:tcPr>
          <w:p w14:paraId="7F1667E1" w14:textId="2E6CB4AF" w:rsidR="00D61788" w:rsidRPr="004C0A71" w:rsidRDefault="00D61788" w:rsidP="00E825D9">
            <w:pPr>
              <w:spacing w:after="0" w:line="240" w:lineRule="auto"/>
              <w:jc w:val="center"/>
              <w:rPr>
                <w:sz w:val="20"/>
                <w:szCs w:val="20"/>
                <w:lang w:val="en-GB"/>
              </w:rPr>
            </w:pPr>
            <w:r w:rsidRPr="004C0A71">
              <w:rPr>
                <w:sz w:val="20"/>
                <w:szCs w:val="20"/>
              </w:rPr>
              <w:t>1</w:t>
            </w:r>
          </w:p>
        </w:tc>
        <w:tc>
          <w:tcPr>
            <w:tcW w:w="850" w:type="dxa"/>
          </w:tcPr>
          <w:p w14:paraId="54FE90C1" w14:textId="1B5C6D3A" w:rsidR="00D61788" w:rsidRPr="004C0A71" w:rsidRDefault="00D61788" w:rsidP="00E825D9">
            <w:pPr>
              <w:spacing w:after="0" w:line="240" w:lineRule="auto"/>
              <w:jc w:val="center"/>
              <w:rPr>
                <w:sz w:val="20"/>
                <w:szCs w:val="20"/>
              </w:rPr>
            </w:pPr>
            <w:r w:rsidRPr="004C0A71">
              <w:rPr>
                <w:sz w:val="20"/>
                <w:szCs w:val="20"/>
              </w:rPr>
              <w:t>19</w:t>
            </w:r>
          </w:p>
        </w:tc>
        <w:tc>
          <w:tcPr>
            <w:tcW w:w="998" w:type="dxa"/>
          </w:tcPr>
          <w:p w14:paraId="728C369B" w14:textId="7B33E454" w:rsidR="00D61788" w:rsidRPr="004C0A71" w:rsidRDefault="00D61788" w:rsidP="00D61788">
            <w:pPr>
              <w:spacing w:after="0" w:line="240" w:lineRule="auto"/>
              <w:rPr>
                <w:sz w:val="20"/>
                <w:szCs w:val="20"/>
              </w:rPr>
            </w:pPr>
            <w:r w:rsidRPr="004C0A71">
              <w:rPr>
                <w:sz w:val="20"/>
                <w:szCs w:val="20"/>
              </w:rPr>
              <w:t>0.3697</w:t>
            </w:r>
          </w:p>
        </w:tc>
        <w:tc>
          <w:tcPr>
            <w:tcW w:w="998" w:type="dxa"/>
          </w:tcPr>
          <w:p w14:paraId="181A50AD" w14:textId="68BB3024" w:rsidR="00D61788" w:rsidRPr="004C0A71" w:rsidRDefault="00D61788" w:rsidP="00D61788">
            <w:pPr>
              <w:spacing w:after="0" w:line="240" w:lineRule="auto"/>
              <w:rPr>
                <w:sz w:val="20"/>
                <w:szCs w:val="20"/>
                <w:lang w:val="en-GB"/>
              </w:rPr>
            </w:pPr>
            <w:r w:rsidRPr="004C0A71">
              <w:rPr>
                <w:sz w:val="20"/>
                <w:szCs w:val="20"/>
              </w:rPr>
              <w:t>0.4321</w:t>
            </w:r>
          </w:p>
        </w:tc>
        <w:tc>
          <w:tcPr>
            <w:tcW w:w="981" w:type="dxa"/>
          </w:tcPr>
          <w:p w14:paraId="1CB4F2B1" w14:textId="7032BE6D" w:rsidR="00D61788" w:rsidRPr="004C0A71" w:rsidRDefault="00D61788" w:rsidP="00D61788">
            <w:pPr>
              <w:spacing w:after="0" w:line="240" w:lineRule="auto"/>
              <w:rPr>
                <w:sz w:val="20"/>
                <w:szCs w:val="20"/>
              </w:rPr>
            </w:pPr>
            <w:r w:rsidRPr="004C0A71">
              <w:rPr>
                <w:sz w:val="20"/>
                <w:szCs w:val="20"/>
              </w:rPr>
              <w:t>1.0000</w:t>
            </w:r>
          </w:p>
        </w:tc>
        <w:tc>
          <w:tcPr>
            <w:tcW w:w="850" w:type="dxa"/>
          </w:tcPr>
          <w:p w14:paraId="4495A9F4" w14:textId="1C0801D5" w:rsidR="00D61788" w:rsidRPr="004C0A71" w:rsidRDefault="00D61788" w:rsidP="00D61788">
            <w:pPr>
              <w:spacing w:after="0" w:line="240" w:lineRule="auto"/>
              <w:rPr>
                <w:sz w:val="20"/>
                <w:szCs w:val="20"/>
                <w:lang w:val="en-GB"/>
              </w:rPr>
            </w:pPr>
            <w:r w:rsidRPr="004C0A71">
              <w:rPr>
                <w:sz w:val="20"/>
                <w:szCs w:val="20"/>
              </w:rPr>
              <w:t>1.0000</w:t>
            </w:r>
          </w:p>
        </w:tc>
        <w:tc>
          <w:tcPr>
            <w:tcW w:w="992" w:type="dxa"/>
          </w:tcPr>
          <w:p w14:paraId="3CA5DCD1" w14:textId="434A38D4" w:rsidR="00D61788" w:rsidRPr="004C0A71" w:rsidRDefault="00D61788" w:rsidP="00D61788">
            <w:pPr>
              <w:spacing w:after="0" w:line="240" w:lineRule="auto"/>
              <w:jc w:val="center"/>
              <w:rPr>
                <w:sz w:val="20"/>
                <w:szCs w:val="20"/>
                <w:lang w:val="en-GB"/>
              </w:rPr>
            </w:pPr>
            <w:r w:rsidRPr="004C0A71">
              <w:rPr>
                <w:sz w:val="20"/>
                <w:szCs w:val="20"/>
              </w:rPr>
              <w:t>0.0000</w:t>
            </w:r>
          </w:p>
        </w:tc>
      </w:tr>
      <w:tr w:rsidR="00D61788" w:rsidRPr="004C0A71" w14:paraId="6941FC77" w14:textId="2601E520" w:rsidTr="00D3519E">
        <w:tc>
          <w:tcPr>
            <w:tcW w:w="3964" w:type="dxa"/>
          </w:tcPr>
          <w:p w14:paraId="637121E2" w14:textId="2A454FF9" w:rsidR="00D61788" w:rsidRPr="004C0A71" w:rsidRDefault="00D61788" w:rsidP="00D61788">
            <w:pPr>
              <w:spacing w:after="0" w:line="240" w:lineRule="auto"/>
              <w:rPr>
                <w:sz w:val="20"/>
                <w:szCs w:val="20"/>
              </w:rPr>
            </w:pPr>
            <w:proofErr w:type="spellStart"/>
            <w:r w:rsidRPr="004C0A71">
              <w:rPr>
                <w:sz w:val="20"/>
                <w:szCs w:val="20"/>
              </w:rPr>
              <w:t>Pentose</w:t>
            </w:r>
            <w:proofErr w:type="spellEnd"/>
            <w:r w:rsidRPr="004C0A71">
              <w:rPr>
                <w:sz w:val="20"/>
                <w:szCs w:val="20"/>
              </w:rPr>
              <w:t xml:space="preserve"> </w:t>
            </w:r>
            <w:proofErr w:type="spellStart"/>
            <w:r w:rsidRPr="004C0A71">
              <w:rPr>
                <w:sz w:val="20"/>
                <w:szCs w:val="20"/>
              </w:rPr>
              <w:t>phosphate</w:t>
            </w:r>
            <w:proofErr w:type="spellEnd"/>
            <w:r w:rsidRPr="004C0A71">
              <w:rPr>
                <w:sz w:val="20"/>
                <w:szCs w:val="20"/>
              </w:rPr>
              <w:t xml:space="preserve"> </w:t>
            </w:r>
            <w:proofErr w:type="spellStart"/>
            <w:r w:rsidRPr="004C0A71">
              <w:rPr>
                <w:sz w:val="20"/>
                <w:szCs w:val="20"/>
              </w:rPr>
              <w:t>pathway</w:t>
            </w:r>
            <w:proofErr w:type="spellEnd"/>
          </w:p>
        </w:tc>
        <w:tc>
          <w:tcPr>
            <w:tcW w:w="709" w:type="dxa"/>
          </w:tcPr>
          <w:p w14:paraId="062DD071" w14:textId="37AB080E"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49F315FE" w14:textId="3760CEDD" w:rsidR="00D61788" w:rsidRPr="004C0A71" w:rsidRDefault="00D61788" w:rsidP="00E825D9">
            <w:pPr>
              <w:spacing w:after="0" w:line="240" w:lineRule="auto"/>
              <w:jc w:val="center"/>
              <w:rPr>
                <w:sz w:val="20"/>
                <w:szCs w:val="20"/>
              </w:rPr>
            </w:pPr>
            <w:r w:rsidRPr="004C0A71">
              <w:rPr>
                <w:sz w:val="20"/>
                <w:szCs w:val="20"/>
              </w:rPr>
              <w:t>23</w:t>
            </w:r>
          </w:p>
        </w:tc>
        <w:tc>
          <w:tcPr>
            <w:tcW w:w="998" w:type="dxa"/>
          </w:tcPr>
          <w:p w14:paraId="14DCF6B8" w14:textId="1172E27A" w:rsidR="00D61788" w:rsidRPr="004C0A71" w:rsidRDefault="00D61788" w:rsidP="00D61788">
            <w:pPr>
              <w:spacing w:after="0" w:line="240" w:lineRule="auto"/>
              <w:rPr>
                <w:sz w:val="20"/>
                <w:szCs w:val="20"/>
              </w:rPr>
            </w:pPr>
            <w:r w:rsidRPr="004C0A71">
              <w:rPr>
                <w:sz w:val="20"/>
                <w:szCs w:val="20"/>
              </w:rPr>
              <w:t>0.3752</w:t>
            </w:r>
          </w:p>
        </w:tc>
        <w:tc>
          <w:tcPr>
            <w:tcW w:w="998" w:type="dxa"/>
          </w:tcPr>
          <w:p w14:paraId="3A0E58F8" w14:textId="32EC8B90" w:rsidR="00D61788" w:rsidRPr="004C0A71" w:rsidRDefault="00D61788" w:rsidP="00D61788">
            <w:pPr>
              <w:spacing w:after="0" w:line="240" w:lineRule="auto"/>
              <w:rPr>
                <w:sz w:val="20"/>
                <w:szCs w:val="20"/>
              </w:rPr>
            </w:pPr>
            <w:r w:rsidRPr="004C0A71">
              <w:rPr>
                <w:sz w:val="20"/>
                <w:szCs w:val="20"/>
              </w:rPr>
              <w:t>0.4258</w:t>
            </w:r>
          </w:p>
        </w:tc>
        <w:tc>
          <w:tcPr>
            <w:tcW w:w="981" w:type="dxa"/>
          </w:tcPr>
          <w:p w14:paraId="7C81F998" w14:textId="37B2EECD" w:rsidR="00D61788" w:rsidRPr="004C0A71" w:rsidRDefault="00D61788" w:rsidP="00D61788">
            <w:pPr>
              <w:spacing w:after="0" w:line="240" w:lineRule="auto"/>
              <w:rPr>
                <w:sz w:val="20"/>
                <w:szCs w:val="20"/>
              </w:rPr>
            </w:pPr>
            <w:r w:rsidRPr="004C0A71">
              <w:rPr>
                <w:sz w:val="20"/>
                <w:szCs w:val="20"/>
              </w:rPr>
              <w:t>1.0000</w:t>
            </w:r>
          </w:p>
        </w:tc>
        <w:tc>
          <w:tcPr>
            <w:tcW w:w="850" w:type="dxa"/>
          </w:tcPr>
          <w:p w14:paraId="537806B9" w14:textId="578CA517" w:rsidR="00D61788" w:rsidRPr="004C0A71" w:rsidRDefault="00D61788" w:rsidP="00D61788">
            <w:pPr>
              <w:spacing w:after="0" w:line="240" w:lineRule="auto"/>
              <w:rPr>
                <w:sz w:val="20"/>
                <w:szCs w:val="20"/>
              </w:rPr>
            </w:pPr>
            <w:r w:rsidRPr="004C0A71">
              <w:rPr>
                <w:sz w:val="20"/>
                <w:szCs w:val="20"/>
              </w:rPr>
              <w:t>1.0000</w:t>
            </w:r>
          </w:p>
        </w:tc>
        <w:tc>
          <w:tcPr>
            <w:tcW w:w="992" w:type="dxa"/>
          </w:tcPr>
          <w:p w14:paraId="3EA6BEE0" w14:textId="09051EA9" w:rsidR="00D61788" w:rsidRPr="004C0A71" w:rsidRDefault="00D61788" w:rsidP="00D61788">
            <w:pPr>
              <w:spacing w:after="0" w:line="240" w:lineRule="auto"/>
              <w:jc w:val="center"/>
              <w:rPr>
                <w:sz w:val="20"/>
                <w:szCs w:val="20"/>
              </w:rPr>
            </w:pPr>
            <w:r w:rsidRPr="004C0A71">
              <w:rPr>
                <w:sz w:val="20"/>
                <w:szCs w:val="20"/>
              </w:rPr>
              <w:t>0.0442</w:t>
            </w:r>
          </w:p>
        </w:tc>
      </w:tr>
      <w:tr w:rsidR="00D61788" w:rsidRPr="004C0A71" w14:paraId="40C99655" w14:textId="2468C960" w:rsidTr="00D3519E">
        <w:tc>
          <w:tcPr>
            <w:tcW w:w="3964" w:type="dxa"/>
          </w:tcPr>
          <w:p w14:paraId="33F752EC" w14:textId="700BD18E" w:rsidR="00D61788" w:rsidRPr="004C0A71" w:rsidRDefault="00D61788" w:rsidP="00D61788">
            <w:pPr>
              <w:spacing w:after="0" w:line="240" w:lineRule="auto"/>
              <w:rPr>
                <w:sz w:val="20"/>
                <w:szCs w:val="20"/>
              </w:rPr>
            </w:pPr>
            <w:proofErr w:type="spellStart"/>
            <w:r w:rsidRPr="004C0A71">
              <w:rPr>
                <w:sz w:val="20"/>
                <w:szCs w:val="20"/>
              </w:rPr>
              <w:t>Glycolysis</w:t>
            </w:r>
            <w:proofErr w:type="spellEnd"/>
            <w:r w:rsidRPr="004C0A71">
              <w:rPr>
                <w:sz w:val="20"/>
                <w:szCs w:val="20"/>
              </w:rPr>
              <w:t xml:space="preserve"> </w:t>
            </w:r>
            <w:proofErr w:type="spellStart"/>
            <w:r w:rsidRPr="004C0A71">
              <w:rPr>
                <w:sz w:val="20"/>
                <w:szCs w:val="20"/>
              </w:rPr>
              <w:t>or</w:t>
            </w:r>
            <w:proofErr w:type="spellEnd"/>
            <w:r w:rsidRPr="004C0A71">
              <w:rPr>
                <w:sz w:val="20"/>
                <w:szCs w:val="20"/>
              </w:rPr>
              <w:t xml:space="preserve"> </w:t>
            </w:r>
            <w:proofErr w:type="spellStart"/>
            <w:r w:rsidRPr="004C0A71">
              <w:rPr>
                <w:sz w:val="20"/>
                <w:szCs w:val="20"/>
              </w:rPr>
              <w:t>Gluconeogenesis</w:t>
            </w:r>
            <w:proofErr w:type="spellEnd"/>
          </w:p>
        </w:tc>
        <w:tc>
          <w:tcPr>
            <w:tcW w:w="709" w:type="dxa"/>
          </w:tcPr>
          <w:p w14:paraId="3234FD14" w14:textId="2F74F2DB"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3C388E40" w14:textId="34957A59" w:rsidR="00D61788" w:rsidRPr="004C0A71" w:rsidRDefault="00D61788" w:rsidP="00E825D9">
            <w:pPr>
              <w:spacing w:after="0" w:line="240" w:lineRule="auto"/>
              <w:jc w:val="center"/>
              <w:rPr>
                <w:sz w:val="20"/>
                <w:szCs w:val="20"/>
              </w:rPr>
            </w:pPr>
            <w:r w:rsidRPr="004C0A71">
              <w:rPr>
                <w:sz w:val="20"/>
                <w:szCs w:val="20"/>
              </w:rPr>
              <w:t>26</w:t>
            </w:r>
          </w:p>
        </w:tc>
        <w:tc>
          <w:tcPr>
            <w:tcW w:w="998" w:type="dxa"/>
          </w:tcPr>
          <w:p w14:paraId="03CEA636" w14:textId="2475E60E" w:rsidR="00D61788" w:rsidRPr="004C0A71" w:rsidRDefault="00D61788" w:rsidP="00D61788">
            <w:pPr>
              <w:spacing w:after="0" w:line="240" w:lineRule="auto"/>
              <w:rPr>
                <w:sz w:val="20"/>
                <w:szCs w:val="20"/>
              </w:rPr>
            </w:pPr>
            <w:r w:rsidRPr="004C0A71">
              <w:rPr>
                <w:sz w:val="20"/>
                <w:szCs w:val="20"/>
              </w:rPr>
              <w:t>0.4127</w:t>
            </w:r>
          </w:p>
        </w:tc>
        <w:tc>
          <w:tcPr>
            <w:tcW w:w="998" w:type="dxa"/>
          </w:tcPr>
          <w:p w14:paraId="16C87EDB" w14:textId="68A586E9" w:rsidR="00D61788" w:rsidRPr="004C0A71" w:rsidRDefault="00D61788" w:rsidP="00D61788">
            <w:pPr>
              <w:spacing w:after="0" w:line="240" w:lineRule="auto"/>
              <w:rPr>
                <w:sz w:val="20"/>
                <w:szCs w:val="20"/>
              </w:rPr>
            </w:pPr>
            <w:r w:rsidRPr="004C0A71">
              <w:rPr>
                <w:sz w:val="20"/>
                <w:szCs w:val="20"/>
              </w:rPr>
              <w:t>0.3844</w:t>
            </w:r>
          </w:p>
        </w:tc>
        <w:tc>
          <w:tcPr>
            <w:tcW w:w="981" w:type="dxa"/>
          </w:tcPr>
          <w:p w14:paraId="461A3AE0" w14:textId="31359181" w:rsidR="00D61788" w:rsidRPr="004C0A71" w:rsidRDefault="00D61788" w:rsidP="00D61788">
            <w:pPr>
              <w:spacing w:after="0" w:line="240" w:lineRule="auto"/>
              <w:rPr>
                <w:sz w:val="20"/>
                <w:szCs w:val="20"/>
              </w:rPr>
            </w:pPr>
            <w:r w:rsidRPr="004C0A71">
              <w:rPr>
                <w:sz w:val="20"/>
                <w:szCs w:val="20"/>
              </w:rPr>
              <w:t>1.0000</w:t>
            </w:r>
          </w:p>
        </w:tc>
        <w:tc>
          <w:tcPr>
            <w:tcW w:w="850" w:type="dxa"/>
          </w:tcPr>
          <w:p w14:paraId="24B74F4F" w14:textId="1AB43AF8" w:rsidR="00D61788" w:rsidRPr="004C0A71" w:rsidRDefault="00D61788" w:rsidP="00D61788">
            <w:pPr>
              <w:spacing w:after="0" w:line="240" w:lineRule="auto"/>
              <w:rPr>
                <w:sz w:val="20"/>
                <w:szCs w:val="20"/>
              </w:rPr>
            </w:pPr>
            <w:r w:rsidRPr="004C0A71">
              <w:rPr>
                <w:sz w:val="20"/>
                <w:szCs w:val="20"/>
              </w:rPr>
              <w:t>1.0000</w:t>
            </w:r>
          </w:p>
        </w:tc>
        <w:tc>
          <w:tcPr>
            <w:tcW w:w="992" w:type="dxa"/>
          </w:tcPr>
          <w:p w14:paraId="276A4292" w14:textId="33A5D491" w:rsidR="00D61788" w:rsidRPr="004C0A71" w:rsidRDefault="00D61788" w:rsidP="00D61788">
            <w:pPr>
              <w:spacing w:after="0" w:line="240" w:lineRule="auto"/>
              <w:jc w:val="center"/>
              <w:rPr>
                <w:sz w:val="20"/>
                <w:szCs w:val="20"/>
              </w:rPr>
            </w:pPr>
            <w:r w:rsidRPr="004C0A71">
              <w:rPr>
                <w:sz w:val="20"/>
                <w:szCs w:val="20"/>
              </w:rPr>
              <w:t>0.0148</w:t>
            </w:r>
          </w:p>
        </w:tc>
      </w:tr>
      <w:tr w:rsidR="00D61788" w:rsidRPr="004C0A71" w14:paraId="436F1B1F" w14:textId="647E0ABE" w:rsidTr="00D3519E">
        <w:tc>
          <w:tcPr>
            <w:tcW w:w="3964" w:type="dxa"/>
          </w:tcPr>
          <w:p w14:paraId="65DD5C88" w14:textId="0261D56F" w:rsidR="00D61788" w:rsidRPr="004C0A71" w:rsidRDefault="00D61788" w:rsidP="00D61788">
            <w:pPr>
              <w:spacing w:after="0" w:line="240" w:lineRule="auto"/>
              <w:rPr>
                <w:sz w:val="20"/>
                <w:szCs w:val="20"/>
                <w:lang w:val="en-GB"/>
              </w:rPr>
            </w:pPr>
            <w:r w:rsidRPr="004C0A71">
              <w:rPr>
                <w:sz w:val="20"/>
                <w:szCs w:val="20"/>
                <w:lang w:val="en-GB"/>
              </w:rPr>
              <w:t>One carbon pool by folate</w:t>
            </w:r>
          </w:p>
        </w:tc>
        <w:tc>
          <w:tcPr>
            <w:tcW w:w="709" w:type="dxa"/>
          </w:tcPr>
          <w:p w14:paraId="7833B9C0" w14:textId="547F9CC4" w:rsidR="00D61788" w:rsidRPr="004C0A71" w:rsidRDefault="00D61788" w:rsidP="00E825D9">
            <w:pPr>
              <w:spacing w:after="0" w:line="240" w:lineRule="auto"/>
              <w:jc w:val="center"/>
              <w:rPr>
                <w:sz w:val="20"/>
                <w:szCs w:val="20"/>
                <w:lang w:val="en-GB"/>
              </w:rPr>
            </w:pPr>
            <w:r w:rsidRPr="004C0A71">
              <w:rPr>
                <w:sz w:val="20"/>
                <w:szCs w:val="20"/>
              </w:rPr>
              <w:t>1</w:t>
            </w:r>
          </w:p>
        </w:tc>
        <w:tc>
          <w:tcPr>
            <w:tcW w:w="850" w:type="dxa"/>
          </w:tcPr>
          <w:p w14:paraId="43406342" w14:textId="3EADEA4A" w:rsidR="00D61788" w:rsidRPr="004C0A71" w:rsidRDefault="00D61788" w:rsidP="00E825D9">
            <w:pPr>
              <w:spacing w:after="0" w:line="240" w:lineRule="auto"/>
              <w:jc w:val="center"/>
              <w:rPr>
                <w:sz w:val="20"/>
                <w:szCs w:val="20"/>
              </w:rPr>
            </w:pPr>
            <w:r w:rsidRPr="004C0A71">
              <w:rPr>
                <w:sz w:val="20"/>
                <w:szCs w:val="20"/>
              </w:rPr>
              <w:t>26</w:t>
            </w:r>
          </w:p>
        </w:tc>
        <w:tc>
          <w:tcPr>
            <w:tcW w:w="998" w:type="dxa"/>
          </w:tcPr>
          <w:p w14:paraId="6DF651C1" w14:textId="7BD89EF5" w:rsidR="00D61788" w:rsidRPr="004C0A71" w:rsidRDefault="00D61788" w:rsidP="00D61788">
            <w:pPr>
              <w:spacing w:after="0" w:line="240" w:lineRule="auto"/>
              <w:rPr>
                <w:sz w:val="20"/>
                <w:szCs w:val="20"/>
              </w:rPr>
            </w:pPr>
            <w:r w:rsidRPr="004C0A71">
              <w:rPr>
                <w:sz w:val="20"/>
                <w:szCs w:val="20"/>
              </w:rPr>
              <w:t>0.4127</w:t>
            </w:r>
          </w:p>
        </w:tc>
        <w:tc>
          <w:tcPr>
            <w:tcW w:w="998" w:type="dxa"/>
          </w:tcPr>
          <w:p w14:paraId="41CD8B68" w14:textId="65A1531C" w:rsidR="00D61788" w:rsidRPr="004C0A71" w:rsidRDefault="00D61788" w:rsidP="00D61788">
            <w:pPr>
              <w:spacing w:after="0" w:line="240" w:lineRule="auto"/>
              <w:rPr>
                <w:sz w:val="20"/>
                <w:szCs w:val="20"/>
                <w:lang w:val="en-GB"/>
              </w:rPr>
            </w:pPr>
            <w:r w:rsidRPr="004C0A71">
              <w:rPr>
                <w:sz w:val="20"/>
                <w:szCs w:val="20"/>
              </w:rPr>
              <w:t>0.3844</w:t>
            </w:r>
          </w:p>
        </w:tc>
        <w:tc>
          <w:tcPr>
            <w:tcW w:w="981" w:type="dxa"/>
          </w:tcPr>
          <w:p w14:paraId="0CFE0FFE" w14:textId="78FE479D" w:rsidR="00D61788" w:rsidRPr="004C0A71" w:rsidRDefault="00D61788" w:rsidP="00D61788">
            <w:pPr>
              <w:spacing w:after="0" w:line="240" w:lineRule="auto"/>
              <w:rPr>
                <w:sz w:val="20"/>
                <w:szCs w:val="20"/>
              </w:rPr>
            </w:pPr>
            <w:r w:rsidRPr="004C0A71">
              <w:rPr>
                <w:sz w:val="20"/>
                <w:szCs w:val="20"/>
              </w:rPr>
              <w:t>1.0000</w:t>
            </w:r>
          </w:p>
        </w:tc>
        <w:tc>
          <w:tcPr>
            <w:tcW w:w="850" w:type="dxa"/>
          </w:tcPr>
          <w:p w14:paraId="0569F9DD" w14:textId="14F4913D" w:rsidR="00D61788" w:rsidRPr="004C0A71" w:rsidRDefault="00D61788" w:rsidP="00D61788">
            <w:pPr>
              <w:spacing w:after="0" w:line="240" w:lineRule="auto"/>
              <w:rPr>
                <w:sz w:val="20"/>
                <w:szCs w:val="20"/>
                <w:lang w:val="en-GB"/>
              </w:rPr>
            </w:pPr>
            <w:r w:rsidRPr="004C0A71">
              <w:rPr>
                <w:sz w:val="20"/>
                <w:szCs w:val="20"/>
              </w:rPr>
              <w:t>1.0000</w:t>
            </w:r>
          </w:p>
        </w:tc>
        <w:tc>
          <w:tcPr>
            <w:tcW w:w="992" w:type="dxa"/>
          </w:tcPr>
          <w:p w14:paraId="4DA34809" w14:textId="654FED82" w:rsidR="00D61788" w:rsidRPr="004C0A71" w:rsidRDefault="00D61788" w:rsidP="00D61788">
            <w:pPr>
              <w:spacing w:after="0" w:line="240" w:lineRule="auto"/>
              <w:jc w:val="center"/>
              <w:rPr>
                <w:sz w:val="20"/>
                <w:szCs w:val="20"/>
                <w:lang w:val="en-GB"/>
              </w:rPr>
            </w:pPr>
            <w:r w:rsidRPr="004C0A71">
              <w:rPr>
                <w:sz w:val="20"/>
                <w:szCs w:val="20"/>
              </w:rPr>
              <w:t>0.0819</w:t>
            </w:r>
          </w:p>
        </w:tc>
      </w:tr>
      <w:tr w:rsidR="00D61788" w:rsidRPr="004C0A71" w14:paraId="6D7E0753" w14:textId="08B1318F" w:rsidTr="00D3519E">
        <w:tc>
          <w:tcPr>
            <w:tcW w:w="3964" w:type="dxa"/>
          </w:tcPr>
          <w:p w14:paraId="0403F73E" w14:textId="2FEC75DC" w:rsidR="00D61788" w:rsidRPr="004C0A71" w:rsidRDefault="00D61788" w:rsidP="00D61788">
            <w:pPr>
              <w:spacing w:after="0" w:line="240" w:lineRule="auto"/>
              <w:rPr>
                <w:sz w:val="20"/>
                <w:szCs w:val="20"/>
                <w:lang w:val="en-GB"/>
              </w:rPr>
            </w:pPr>
            <w:r w:rsidRPr="004C0A71">
              <w:rPr>
                <w:sz w:val="20"/>
                <w:szCs w:val="20"/>
                <w:lang w:val="en-GB"/>
              </w:rPr>
              <w:t>Oxidation of Branched Chain Fatty Acids</w:t>
            </w:r>
          </w:p>
        </w:tc>
        <w:tc>
          <w:tcPr>
            <w:tcW w:w="709" w:type="dxa"/>
          </w:tcPr>
          <w:p w14:paraId="2730B04F" w14:textId="424E9D82"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075AD981" w14:textId="5CFD5FA3" w:rsidR="00D61788" w:rsidRPr="004C0A71" w:rsidRDefault="00D61788" w:rsidP="00E825D9">
            <w:pPr>
              <w:spacing w:after="0" w:line="240" w:lineRule="auto"/>
              <w:jc w:val="center"/>
              <w:rPr>
                <w:sz w:val="20"/>
                <w:szCs w:val="20"/>
              </w:rPr>
            </w:pPr>
            <w:r w:rsidRPr="004C0A71">
              <w:rPr>
                <w:sz w:val="20"/>
                <w:szCs w:val="20"/>
              </w:rPr>
              <w:t>22</w:t>
            </w:r>
          </w:p>
        </w:tc>
        <w:tc>
          <w:tcPr>
            <w:tcW w:w="998" w:type="dxa"/>
          </w:tcPr>
          <w:p w14:paraId="4D32FC5A" w14:textId="46579242" w:rsidR="00D61788" w:rsidRPr="004C0A71" w:rsidRDefault="00D61788" w:rsidP="00D61788">
            <w:pPr>
              <w:spacing w:after="0" w:line="240" w:lineRule="auto"/>
              <w:rPr>
                <w:sz w:val="20"/>
                <w:szCs w:val="20"/>
              </w:rPr>
            </w:pPr>
            <w:r w:rsidRPr="004C0A71">
              <w:rPr>
                <w:sz w:val="20"/>
                <w:szCs w:val="20"/>
              </w:rPr>
              <w:t>0.4145</w:t>
            </w:r>
          </w:p>
        </w:tc>
        <w:tc>
          <w:tcPr>
            <w:tcW w:w="998" w:type="dxa"/>
          </w:tcPr>
          <w:p w14:paraId="22C2D28F" w14:textId="1F454E6A" w:rsidR="00D61788" w:rsidRPr="004C0A71" w:rsidRDefault="00D61788" w:rsidP="00D61788">
            <w:pPr>
              <w:spacing w:after="0" w:line="240" w:lineRule="auto"/>
              <w:rPr>
                <w:sz w:val="20"/>
                <w:szCs w:val="20"/>
              </w:rPr>
            </w:pPr>
            <w:r w:rsidRPr="004C0A71">
              <w:rPr>
                <w:sz w:val="20"/>
                <w:szCs w:val="20"/>
              </w:rPr>
              <w:t>0.3825</w:t>
            </w:r>
          </w:p>
        </w:tc>
        <w:tc>
          <w:tcPr>
            <w:tcW w:w="981" w:type="dxa"/>
          </w:tcPr>
          <w:p w14:paraId="79E88321" w14:textId="40DDFBDE" w:rsidR="00D61788" w:rsidRPr="004C0A71" w:rsidRDefault="00D61788" w:rsidP="00D61788">
            <w:pPr>
              <w:spacing w:after="0" w:line="240" w:lineRule="auto"/>
              <w:rPr>
                <w:sz w:val="20"/>
                <w:szCs w:val="20"/>
              </w:rPr>
            </w:pPr>
            <w:r w:rsidRPr="004C0A71">
              <w:rPr>
                <w:sz w:val="20"/>
                <w:szCs w:val="20"/>
              </w:rPr>
              <w:t>1.0000</w:t>
            </w:r>
          </w:p>
        </w:tc>
        <w:tc>
          <w:tcPr>
            <w:tcW w:w="850" w:type="dxa"/>
          </w:tcPr>
          <w:p w14:paraId="27148115" w14:textId="6A9F928D" w:rsidR="00D61788" w:rsidRPr="004C0A71" w:rsidRDefault="00D61788" w:rsidP="00D61788">
            <w:pPr>
              <w:spacing w:after="0" w:line="240" w:lineRule="auto"/>
              <w:rPr>
                <w:sz w:val="20"/>
                <w:szCs w:val="20"/>
              </w:rPr>
            </w:pPr>
            <w:r w:rsidRPr="004C0A71">
              <w:rPr>
                <w:sz w:val="20"/>
                <w:szCs w:val="20"/>
              </w:rPr>
              <w:t>1.0000</w:t>
            </w:r>
          </w:p>
        </w:tc>
        <w:tc>
          <w:tcPr>
            <w:tcW w:w="992" w:type="dxa"/>
          </w:tcPr>
          <w:p w14:paraId="58A8C0E5" w14:textId="7A26B5A8"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573DAF91" w14:textId="3D1701DA" w:rsidTr="00D3519E">
        <w:tc>
          <w:tcPr>
            <w:tcW w:w="3964" w:type="dxa"/>
          </w:tcPr>
          <w:p w14:paraId="51A4CCC2" w14:textId="76ABA4EC" w:rsidR="00D61788" w:rsidRPr="004C0A71" w:rsidRDefault="00D61788" w:rsidP="00D61788">
            <w:pPr>
              <w:spacing w:after="0" w:line="240" w:lineRule="auto"/>
              <w:rPr>
                <w:sz w:val="20"/>
                <w:szCs w:val="20"/>
              </w:rPr>
            </w:pPr>
            <w:r w:rsidRPr="004C0A71">
              <w:rPr>
                <w:sz w:val="20"/>
                <w:szCs w:val="20"/>
              </w:rPr>
              <w:t xml:space="preserve">Bile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3A501B7F" w14:textId="69DE5C24" w:rsidR="00D61788" w:rsidRPr="004C0A71" w:rsidRDefault="00D61788" w:rsidP="00E825D9">
            <w:pPr>
              <w:spacing w:after="0" w:line="240" w:lineRule="auto"/>
              <w:jc w:val="center"/>
              <w:rPr>
                <w:sz w:val="20"/>
                <w:szCs w:val="20"/>
              </w:rPr>
            </w:pPr>
            <w:r w:rsidRPr="004C0A71">
              <w:rPr>
                <w:sz w:val="20"/>
                <w:szCs w:val="20"/>
              </w:rPr>
              <w:t>2</w:t>
            </w:r>
          </w:p>
        </w:tc>
        <w:tc>
          <w:tcPr>
            <w:tcW w:w="850" w:type="dxa"/>
          </w:tcPr>
          <w:p w14:paraId="781131C8" w14:textId="1281B76F" w:rsidR="00D61788" w:rsidRPr="004C0A71" w:rsidRDefault="00D61788" w:rsidP="00E825D9">
            <w:pPr>
              <w:spacing w:after="0" w:line="240" w:lineRule="auto"/>
              <w:jc w:val="center"/>
              <w:rPr>
                <w:sz w:val="20"/>
                <w:szCs w:val="20"/>
              </w:rPr>
            </w:pPr>
            <w:r w:rsidRPr="004C0A71">
              <w:rPr>
                <w:sz w:val="20"/>
                <w:szCs w:val="20"/>
              </w:rPr>
              <w:t>59</w:t>
            </w:r>
          </w:p>
        </w:tc>
        <w:tc>
          <w:tcPr>
            <w:tcW w:w="998" w:type="dxa"/>
          </w:tcPr>
          <w:p w14:paraId="20AD1D67" w14:textId="3A13E578" w:rsidR="00D61788" w:rsidRPr="004C0A71" w:rsidRDefault="00D61788" w:rsidP="00D61788">
            <w:pPr>
              <w:spacing w:after="0" w:line="240" w:lineRule="auto"/>
              <w:rPr>
                <w:sz w:val="20"/>
                <w:szCs w:val="20"/>
              </w:rPr>
            </w:pPr>
            <w:r w:rsidRPr="004C0A71">
              <w:rPr>
                <w:sz w:val="20"/>
                <w:szCs w:val="20"/>
              </w:rPr>
              <w:t>0.4150</w:t>
            </w:r>
          </w:p>
        </w:tc>
        <w:tc>
          <w:tcPr>
            <w:tcW w:w="998" w:type="dxa"/>
          </w:tcPr>
          <w:p w14:paraId="44A7C57B" w14:textId="2AF84085" w:rsidR="00D61788" w:rsidRPr="004C0A71" w:rsidRDefault="00D61788" w:rsidP="00D61788">
            <w:pPr>
              <w:spacing w:after="0" w:line="240" w:lineRule="auto"/>
              <w:rPr>
                <w:sz w:val="20"/>
                <w:szCs w:val="20"/>
              </w:rPr>
            </w:pPr>
            <w:r w:rsidRPr="004C0A71">
              <w:rPr>
                <w:sz w:val="20"/>
                <w:szCs w:val="20"/>
              </w:rPr>
              <w:t>0.3820</w:t>
            </w:r>
          </w:p>
        </w:tc>
        <w:tc>
          <w:tcPr>
            <w:tcW w:w="981" w:type="dxa"/>
          </w:tcPr>
          <w:p w14:paraId="343317EF" w14:textId="10CFEED5" w:rsidR="00D61788" w:rsidRPr="004C0A71" w:rsidRDefault="00D61788" w:rsidP="00D61788">
            <w:pPr>
              <w:spacing w:after="0" w:line="240" w:lineRule="auto"/>
              <w:rPr>
                <w:sz w:val="20"/>
                <w:szCs w:val="20"/>
              </w:rPr>
            </w:pPr>
            <w:r w:rsidRPr="004C0A71">
              <w:rPr>
                <w:sz w:val="20"/>
                <w:szCs w:val="20"/>
              </w:rPr>
              <w:t>1.0000</w:t>
            </w:r>
          </w:p>
        </w:tc>
        <w:tc>
          <w:tcPr>
            <w:tcW w:w="850" w:type="dxa"/>
          </w:tcPr>
          <w:p w14:paraId="734FE116" w14:textId="6410AD3C" w:rsidR="00D61788" w:rsidRPr="004C0A71" w:rsidRDefault="00D61788" w:rsidP="00D61788">
            <w:pPr>
              <w:spacing w:after="0" w:line="240" w:lineRule="auto"/>
              <w:rPr>
                <w:sz w:val="20"/>
                <w:szCs w:val="20"/>
              </w:rPr>
            </w:pPr>
            <w:r w:rsidRPr="004C0A71">
              <w:rPr>
                <w:sz w:val="20"/>
                <w:szCs w:val="20"/>
              </w:rPr>
              <w:t>1.0000</w:t>
            </w:r>
          </w:p>
        </w:tc>
        <w:tc>
          <w:tcPr>
            <w:tcW w:w="992" w:type="dxa"/>
          </w:tcPr>
          <w:p w14:paraId="5A7B0E4A" w14:textId="2616B4A3" w:rsidR="00D61788" w:rsidRPr="004C0A71" w:rsidRDefault="00D61788" w:rsidP="00D61788">
            <w:pPr>
              <w:spacing w:after="0" w:line="240" w:lineRule="auto"/>
              <w:jc w:val="center"/>
              <w:rPr>
                <w:sz w:val="20"/>
                <w:szCs w:val="20"/>
              </w:rPr>
            </w:pPr>
            <w:r w:rsidRPr="004C0A71">
              <w:rPr>
                <w:sz w:val="20"/>
                <w:szCs w:val="20"/>
              </w:rPr>
              <w:t>0.0198</w:t>
            </w:r>
          </w:p>
        </w:tc>
      </w:tr>
      <w:tr w:rsidR="00D61788" w:rsidRPr="004C0A71" w14:paraId="497FEA3B" w14:textId="6F5E76B7" w:rsidTr="00D3519E">
        <w:tc>
          <w:tcPr>
            <w:tcW w:w="3964" w:type="dxa"/>
          </w:tcPr>
          <w:p w14:paraId="55599CBB" w14:textId="25175221" w:rsidR="00D61788" w:rsidRPr="004C0A71" w:rsidRDefault="00D61788" w:rsidP="00D61788">
            <w:pPr>
              <w:spacing w:after="0" w:line="240" w:lineRule="auto"/>
              <w:rPr>
                <w:sz w:val="20"/>
                <w:szCs w:val="20"/>
                <w:lang w:val="en-GB"/>
              </w:rPr>
            </w:pPr>
            <w:proofErr w:type="spellStart"/>
            <w:r w:rsidRPr="004C0A71">
              <w:rPr>
                <w:sz w:val="20"/>
                <w:szCs w:val="20"/>
              </w:rPr>
              <w:t>Purine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9DE992F" w14:textId="15C1E42E" w:rsidR="00D61788" w:rsidRPr="004C0A71" w:rsidRDefault="00D61788" w:rsidP="00E825D9">
            <w:pPr>
              <w:spacing w:after="0" w:line="240" w:lineRule="auto"/>
              <w:jc w:val="center"/>
              <w:rPr>
                <w:sz w:val="20"/>
                <w:szCs w:val="20"/>
                <w:lang w:val="en-GB"/>
              </w:rPr>
            </w:pPr>
            <w:r w:rsidRPr="004C0A71">
              <w:rPr>
                <w:sz w:val="20"/>
                <w:szCs w:val="20"/>
              </w:rPr>
              <w:t>2</w:t>
            </w:r>
          </w:p>
        </w:tc>
        <w:tc>
          <w:tcPr>
            <w:tcW w:w="850" w:type="dxa"/>
          </w:tcPr>
          <w:p w14:paraId="5E21534B" w14:textId="4A5B69F0" w:rsidR="00D61788" w:rsidRPr="004C0A71" w:rsidRDefault="00D61788" w:rsidP="00E825D9">
            <w:pPr>
              <w:spacing w:after="0" w:line="240" w:lineRule="auto"/>
              <w:jc w:val="center"/>
              <w:rPr>
                <w:sz w:val="20"/>
                <w:szCs w:val="20"/>
              </w:rPr>
            </w:pPr>
            <w:r w:rsidRPr="004C0A71">
              <w:rPr>
                <w:sz w:val="20"/>
                <w:szCs w:val="20"/>
              </w:rPr>
              <w:t>70</w:t>
            </w:r>
          </w:p>
        </w:tc>
        <w:tc>
          <w:tcPr>
            <w:tcW w:w="998" w:type="dxa"/>
          </w:tcPr>
          <w:p w14:paraId="3C4690AA" w14:textId="501C8BBC" w:rsidR="00D61788" w:rsidRPr="004C0A71" w:rsidRDefault="00D61788" w:rsidP="00D61788">
            <w:pPr>
              <w:spacing w:after="0" w:line="240" w:lineRule="auto"/>
              <w:rPr>
                <w:sz w:val="20"/>
                <w:szCs w:val="20"/>
              </w:rPr>
            </w:pPr>
            <w:r w:rsidRPr="004C0A71">
              <w:rPr>
                <w:sz w:val="20"/>
                <w:szCs w:val="20"/>
              </w:rPr>
              <w:t>0.4150</w:t>
            </w:r>
          </w:p>
        </w:tc>
        <w:tc>
          <w:tcPr>
            <w:tcW w:w="998" w:type="dxa"/>
          </w:tcPr>
          <w:p w14:paraId="04B783C4" w14:textId="3D194A92" w:rsidR="00D61788" w:rsidRPr="004C0A71" w:rsidRDefault="00D61788" w:rsidP="00D61788">
            <w:pPr>
              <w:spacing w:after="0" w:line="240" w:lineRule="auto"/>
              <w:rPr>
                <w:sz w:val="20"/>
                <w:szCs w:val="20"/>
                <w:lang w:val="en-GB"/>
              </w:rPr>
            </w:pPr>
            <w:r w:rsidRPr="004C0A71">
              <w:rPr>
                <w:sz w:val="20"/>
                <w:szCs w:val="20"/>
              </w:rPr>
              <w:t>0.3819</w:t>
            </w:r>
          </w:p>
        </w:tc>
        <w:tc>
          <w:tcPr>
            <w:tcW w:w="981" w:type="dxa"/>
          </w:tcPr>
          <w:p w14:paraId="0F8A5A91" w14:textId="0E4E8E32" w:rsidR="00D61788" w:rsidRPr="004C0A71" w:rsidRDefault="00D61788" w:rsidP="00D61788">
            <w:pPr>
              <w:spacing w:after="0" w:line="240" w:lineRule="auto"/>
              <w:rPr>
                <w:sz w:val="20"/>
                <w:szCs w:val="20"/>
              </w:rPr>
            </w:pPr>
            <w:r w:rsidRPr="004C0A71">
              <w:rPr>
                <w:sz w:val="20"/>
                <w:szCs w:val="20"/>
              </w:rPr>
              <w:t>1.0000</w:t>
            </w:r>
          </w:p>
        </w:tc>
        <w:tc>
          <w:tcPr>
            <w:tcW w:w="850" w:type="dxa"/>
          </w:tcPr>
          <w:p w14:paraId="0F46BAC4" w14:textId="1E55C3F7" w:rsidR="00D61788" w:rsidRPr="004C0A71" w:rsidRDefault="00D61788" w:rsidP="00D61788">
            <w:pPr>
              <w:spacing w:after="0" w:line="240" w:lineRule="auto"/>
              <w:rPr>
                <w:sz w:val="20"/>
                <w:szCs w:val="20"/>
                <w:lang w:val="en-GB"/>
              </w:rPr>
            </w:pPr>
            <w:r w:rsidRPr="004C0A71">
              <w:rPr>
                <w:sz w:val="20"/>
                <w:szCs w:val="20"/>
              </w:rPr>
              <w:t>1.0000</w:t>
            </w:r>
          </w:p>
        </w:tc>
        <w:tc>
          <w:tcPr>
            <w:tcW w:w="992" w:type="dxa"/>
          </w:tcPr>
          <w:p w14:paraId="2777AC66" w14:textId="011EE4F1" w:rsidR="00D61788" w:rsidRPr="004C0A71" w:rsidRDefault="00D61788" w:rsidP="00D61788">
            <w:pPr>
              <w:spacing w:after="0" w:line="240" w:lineRule="auto"/>
              <w:jc w:val="center"/>
              <w:rPr>
                <w:sz w:val="20"/>
                <w:szCs w:val="20"/>
                <w:lang w:val="en-GB"/>
              </w:rPr>
            </w:pPr>
            <w:r w:rsidRPr="004C0A71">
              <w:rPr>
                <w:sz w:val="20"/>
                <w:szCs w:val="20"/>
              </w:rPr>
              <w:t>0.0000</w:t>
            </w:r>
          </w:p>
        </w:tc>
      </w:tr>
      <w:tr w:rsidR="00D61788" w:rsidRPr="004C0A71" w14:paraId="2C569EA5" w14:textId="2C642428" w:rsidTr="00D3519E">
        <w:tc>
          <w:tcPr>
            <w:tcW w:w="3964" w:type="dxa"/>
          </w:tcPr>
          <w:p w14:paraId="5A96F916" w14:textId="720B85D7" w:rsidR="00D61788" w:rsidRPr="004C0A71" w:rsidRDefault="00D61788" w:rsidP="00D61788">
            <w:pPr>
              <w:spacing w:after="0" w:line="240" w:lineRule="auto"/>
              <w:rPr>
                <w:sz w:val="20"/>
                <w:szCs w:val="20"/>
              </w:rPr>
            </w:pPr>
            <w:r w:rsidRPr="004C0A71">
              <w:rPr>
                <w:sz w:val="20"/>
                <w:szCs w:val="20"/>
              </w:rPr>
              <w:t>Beta-</w:t>
            </w:r>
            <w:proofErr w:type="spellStart"/>
            <w:r w:rsidRPr="004C0A71">
              <w:rPr>
                <w:sz w:val="20"/>
                <w:szCs w:val="20"/>
              </w:rPr>
              <w:t>Alanine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CDE991B" w14:textId="74A5B4F6"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7894222A" w14:textId="141C45FE" w:rsidR="00D61788" w:rsidRPr="004C0A71" w:rsidRDefault="00D61788" w:rsidP="00E825D9">
            <w:pPr>
              <w:spacing w:after="0" w:line="240" w:lineRule="auto"/>
              <w:jc w:val="center"/>
              <w:rPr>
                <w:sz w:val="20"/>
                <w:szCs w:val="20"/>
              </w:rPr>
            </w:pPr>
            <w:r w:rsidRPr="004C0A71">
              <w:rPr>
                <w:sz w:val="20"/>
                <w:szCs w:val="20"/>
              </w:rPr>
              <w:t>26</w:t>
            </w:r>
          </w:p>
        </w:tc>
        <w:tc>
          <w:tcPr>
            <w:tcW w:w="998" w:type="dxa"/>
          </w:tcPr>
          <w:p w14:paraId="02612A0B" w14:textId="19419D89" w:rsidR="00D61788" w:rsidRPr="004C0A71" w:rsidRDefault="00D61788" w:rsidP="00D61788">
            <w:pPr>
              <w:spacing w:after="0" w:line="240" w:lineRule="auto"/>
              <w:rPr>
                <w:sz w:val="20"/>
                <w:szCs w:val="20"/>
              </w:rPr>
            </w:pPr>
            <w:r w:rsidRPr="004C0A71">
              <w:rPr>
                <w:sz w:val="20"/>
                <w:szCs w:val="20"/>
              </w:rPr>
              <w:t>0.4695</w:t>
            </w:r>
          </w:p>
        </w:tc>
        <w:tc>
          <w:tcPr>
            <w:tcW w:w="998" w:type="dxa"/>
          </w:tcPr>
          <w:p w14:paraId="6E82DBB3" w14:textId="50ECF8CE" w:rsidR="00D61788" w:rsidRPr="004C0A71" w:rsidRDefault="00D61788" w:rsidP="00D61788">
            <w:pPr>
              <w:spacing w:after="0" w:line="240" w:lineRule="auto"/>
              <w:rPr>
                <w:sz w:val="20"/>
                <w:szCs w:val="20"/>
              </w:rPr>
            </w:pPr>
            <w:r w:rsidRPr="004C0A71">
              <w:rPr>
                <w:sz w:val="20"/>
                <w:szCs w:val="20"/>
              </w:rPr>
              <w:t>0.3284</w:t>
            </w:r>
          </w:p>
        </w:tc>
        <w:tc>
          <w:tcPr>
            <w:tcW w:w="981" w:type="dxa"/>
          </w:tcPr>
          <w:p w14:paraId="111528AE" w14:textId="2E11D49C" w:rsidR="00D61788" w:rsidRPr="004C0A71" w:rsidRDefault="00D61788" w:rsidP="00D61788">
            <w:pPr>
              <w:spacing w:after="0" w:line="240" w:lineRule="auto"/>
              <w:rPr>
                <w:sz w:val="20"/>
                <w:szCs w:val="20"/>
              </w:rPr>
            </w:pPr>
            <w:r w:rsidRPr="004C0A71">
              <w:rPr>
                <w:sz w:val="20"/>
                <w:szCs w:val="20"/>
              </w:rPr>
              <w:t>1.0000</w:t>
            </w:r>
          </w:p>
        </w:tc>
        <w:tc>
          <w:tcPr>
            <w:tcW w:w="850" w:type="dxa"/>
          </w:tcPr>
          <w:p w14:paraId="2D3354F8" w14:textId="58636507" w:rsidR="00D61788" w:rsidRPr="004C0A71" w:rsidRDefault="00D61788" w:rsidP="00D61788">
            <w:pPr>
              <w:spacing w:after="0" w:line="240" w:lineRule="auto"/>
              <w:rPr>
                <w:sz w:val="20"/>
                <w:szCs w:val="20"/>
              </w:rPr>
            </w:pPr>
            <w:r w:rsidRPr="004C0A71">
              <w:rPr>
                <w:sz w:val="20"/>
                <w:szCs w:val="20"/>
              </w:rPr>
              <w:t>1.0000</w:t>
            </w:r>
          </w:p>
        </w:tc>
        <w:tc>
          <w:tcPr>
            <w:tcW w:w="992" w:type="dxa"/>
          </w:tcPr>
          <w:p w14:paraId="254F7A26" w14:textId="264E2994"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33D564E7" w14:textId="6096FCEF" w:rsidTr="00D3519E">
        <w:tc>
          <w:tcPr>
            <w:tcW w:w="3964" w:type="dxa"/>
          </w:tcPr>
          <w:p w14:paraId="10ABF75F" w14:textId="2C9AF9CC" w:rsidR="00D61788" w:rsidRPr="004C0A71" w:rsidRDefault="00D61788" w:rsidP="00D61788">
            <w:pPr>
              <w:spacing w:after="0" w:line="240" w:lineRule="auto"/>
              <w:rPr>
                <w:sz w:val="20"/>
                <w:szCs w:val="20"/>
              </w:rPr>
            </w:pPr>
            <w:proofErr w:type="spellStart"/>
            <w:r w:rsidRPr="004C0A71">
              <w:rPr>
                <w:sz w:val="20"/>
                <w:szCs w:val="20"/>
              </w:rPr>
              <w:t>Glycosylphosphatidylinositol</w:t>
            </w:r>
            <w:proofErr w:type="spellEnd"/>
            <w:r w:rsidRPr="004C0A71">
              <w:rPr>
                <w:sz w:val="20"/>
                <w:szCs w:val="20"/>
              </w:rPr>
              <w:t xml:space="preserve"> (GPI)-</w:t>
            </w:r>
            <w:proofErr w:type="spellStart"/>
            <w:r w:rsidRPr="004C0A71">
              <w:rPr>
                <w:sz w:val="20"/>
                <w:szCs w:val="20"/>
              </w:rPr>
              <w:t>anchor</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303DB794" w14:textId="22B1D812"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369FC68C" w14:textId="1BBAFB64" w:rsidR="00D61788" w:rsidRPr="004C0A71" w:rsidRDefault="00D61788" w:rsidP="00E825D9">
            <w:pPr>
              <w:spacing w:after="0" w:line="240" w:lineRule="auto"/>
              <w:jc w:val="center"/>
              <w:rPr>
                <w:sz w:val="20"/>
                <w:szCs w:val="20"/>
              </w:rPr>
            </w:pPr>
            <w:r w:rsidRPr="004C0A71">
              <w:rPr>
                <w:sz w:val="20"/>
                <w:szCs w:val="20"/>
              </w:rPr>
              <w:t>32</w:t>
            </w:r>
          </w:p>
        </w:tc>
        <w:tc>
          <w:tcPr>
            <w:tcW w:w="998" w:type="dxa"/>
          </w:tcPr>
          <w:p w14:paraId="0349E671" w14:textId="1F9DE81C" w:rsidR="00D61788" w:rsidRPr="004C0A71" w:rsidRDefault="00D61788" w:rsidP="00D61788">
            <w:pPr>
              <w:spacing w:after="0" w:line="240" w:lineRule="auto"/>
              <w:rPr>
                <w:sz w:val="20"/>
                <w:szCs w:val="20"/>
              </w:rPr>
            </w:pPr>
            <w:r w:rsidRPr="004C0A71">
              <w:rPr>
                <w:sz w:val="20"/>
                <w:szCs w:val="20"/>
              </w:rPr>
              <w:t>0.4812</w:t>
            </w:r>
          </w:p>
        </w:tc>
        <w:tc>
          <w:tcPr>
            <w:tcW w:w="998" w:type="dxa"/>
          </w:tcPr>
          <w:p w14:paraId="1F751427" w14:textId="76A5F021" w:rsidR="00D61788" w:rsidRPr="004C0A71" w:rsidRDefault="00D61788" w:rsidP="00D61788">
            <w:pPr>
              <w:spacing w:after="0" w:line="240" w:lineRule="auto"/>
              <w:rPr>
                <w:sz w:val="20"/>
                <w:szCs w:val="20"/>
              </w:rPr>
            </w:pPr>
            <w:r w:rsidRPr="004C0A71">
              <w:rPr>
                <w:sz w:val="20"/>
                <w:szCs w:val="20"/>
              </w:rPr>
              <w:t>0.3177</w:t>
            </w:r>
          </w:p>
        </w:tc>
        <w:tc>
          <w:tcPr>
            <w:tcW w:w="981" w:type="dxa"/>
          </w:tcPr>
          <w:p w14:paraId="19E52630" w14:textId="56FA2676" w:rsidR="00D61788" w:rsidRPr="004C0A71" w:rsidRDefault="00D61788" w:rsidP="00D61788">
            <w:pPr>
              <w:spacing w:after="0" w:line="240" w:lineRule="auto"/>
              <w:rPr>
                <w:sz w:val="20"/>
                <w:szCs w:val="20"/>
              </w:rPr>
            </w:pPr>
            <w:r w:rsidRPr="004C0A71">
              <w:rPr>
                <w:sz w:val="20"/>
                <w:szCs w:val="20"/>
              </w:rPr>
              <w:t>1.0000</w:t>
            </w:r>
          </w:p>
        </w:tc>
        <w:tc>
          <w:tcPr>
            <w:tcW w:w="850" w:type="dxa"/>
          </w:tcPr>
          <w:p w14:paraId="6992DC9B" w14:textId="50B4261D" w:rsidR="00D61788" w:rsidRPr="004C0A71" w:rsidRDefault="00D61788" w:rsidP="00D61788">
            <w:pPr>
              <w:spacing w:after="0" w:line="240" w:lineRule="auto"/>
              <w:rPr>
                <w:sz w:val="20"/>
                <w:szCs w:val="20"/>
              </w:rPr>
            </w:pPr>
            <w:r w:rsidRPr="004C0A71">
              <w:rPr>
                <w:sz w:val="20"/>
                <w:szCs w:val="20"/>
              </w:rPr>
              <w:t>1.0000</w:t>
            </w:r>
          </w:p>
        </w:tc>
        <w:tc>
          <w:tcPr>
            <w:tcW w:w="992" w:type="dxa"/>
          </w:tcPr>
          <w:p w14:paraId="4226083D" w14:textId="36BBE3BC" w:rsidR="00D61788" w:rsidRPr="004C0A71" w:rsidRDefault="00D61788" w:rsidP="00D61788">
            <w:pPr>
              <w:spacing w:after="0" w:line="240" w:lineRule="auto"/>
              <w:jc w:val="center"/>
              <w:rPr>
                <w:sz w:val="20"/>
                <w:szCs w:val="20"/>
              </w:rPr>
            </w:pPr>
            <w:r w:rsidRPr="004C0A71">
              <w:rPr>
                <w:sz w:val="20"/>
                <w:szCs w:val="20"/>
              </w:rPr>
              <w:t>0.0367</w:t>
            </w:r>
          </w:p>
        </w:tc>
      </w:tr>
      <w:tr w:rsidR="00D61788" w:rsidRPr="004C0A71" w14:paraId="31790F1C" w14:textId="0AE6A40F" w:rsidTr="00D3519E">
        <w:tc>
          <w:tcPr>
            <w:tcW w:w="3964" w:type="dxa"/>
          </w:tcPr>
          <w:p w14:paraId="1FA4E417" w14:textId="2643F728" w:rsidR="00D61788" w:rsidRPr="004C0A71" w:rsidRDefault="00D61788" w:rsidP="00D61788">
            <w:pPr>
              <w:spacing w:after="0" w:line="240" w:lineRule="auto"/>
              <w:rPr>
                <w:sz w:val="20"/>
                <w:szCs w:val="20"/>
              </w:rPr>
            </w:pPr>
            <w:proofErr w:type="spellStart"/>
            <w:r w:rsidRPr="004C0A71">
              <w:rPr>
                <w:sz w:val="20"/>
                <w:szCs w:val="20"/>
              </w:rPr>
              <w:t>Pentose</w:t>
            </w:r>
            <w:proofErr w:type="spellEnd"/>
            <w:r w:rsidRPr="004C0A71">
              <w:rPr>
                <w:sz w:val="20"/>
                <w:szCs w:val="20"/>
              </w:rPr>
              <w:t xml:space="preserve"> </w:t>
            </w:r>
            <w:proofErr w:type="spellStart"/>
            <w:r w:rsidRPr="004C0A71">
              <w:rPr>
                <w:sz w:val="20"/>
                <w:szCs w:val="20"/>
              </w:rPr>
              <w:t>Phosphate</w:t>
            </w:r>
            <w:proofErr w:type="spellEnd"/>
            <w:r w:rsidRPr="004C0A71">
              <w:rPr>
                <w:sz w:val="20"/>
                <w:szCs w:val="20"/>
              </w:rPr>
              <w:t xml:space="preserve"> </w:t>
            </w:r>
            <w:proofErr w:type="spellStart"/>
            <w:r w:rsidRPr="004C0A71">
              <w:rPr>
                <w:sz w:val="20"/>
                <w:szCs w:val="20"/>
              </w:rPr>
              <w:t>Pathway</w:t>
            </w:r>
            <w:proofErr w:type="spellEnd"/>
          </w:p>
        </w:tc>
        <w:tc>
          <w:tcPr>
            <w:tcW w:w="709" w:type="dxa"/>
          </w:tcPr>
          <w:p w14:paraId="13CF11A9" w14:textId="3C03D47B"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0DB84825" w14:textId="79FB4BEC" w:rsidR="00D61788" w:rsidRPr="004C0A71" w:rsidRDefault="00D61788" w:rsidP="00E825D9">
            <w:pPr>
              <w:spacing w:after="0" w:line="240" w:lineRule="auto"/>
              <w:jc w:val="center"/>
              <w:rPr>
                <w:sz w:val="20"/>
                <w:szCs w:val="20"/>
              </w:rPr>
            </w:pPr>
            <w:r w:rsidRPr="004C0A71">
              <w:rPr>
                <w:sz w:val="20"/>
                <w:szCs w:val="20"/>
              </w:rPr>
              <w:t>27</w:t>
            </w:r>
          </w:p>
        </w:tc>
        <w:tc>
          <w:tcPr>
            <w:tcW w:w="998" w:type="dxa"/>
          </w:tcPr>
          <w:p w14:paraId="19BE9178" w14:textId="611C7E09" w:rsidR="00D61788" w:rsidRPr="004C0A71" w:rsidRDefault="00D61788" w:rsidP="00D61788">
            <w:pPr>
              <w:spacing w:after="0" w:line="240" w:lineRule="auto"/>
              <w:rPr>
                <w:sz w:val="20"/>
                <w:szCs w:val="20"/>
              </w:rPr>
            </w:pPr>
            <w:r w:rsidRPr="004C0A71">
              <w:rPr>
                <w:sz w:val="20"/>
                <w:szCs w:val="20"/>
              </w:rPr>
              <w:t>0.4824</w:t>
            </w:r>
          </w:p>
        </w:tc>
        <w:tc>
          <w:tcPr>
            <w:tcW w:w="998" w:type="dxa"/>
          </w:tcPr>
          <w:p w14:paraId="3C2B7F58" w14:textId="54FF9B0B" w:rsidR="00D61788" w:rsidRPr="004C0A71" w:rsidRDefault="00D61788" w:rsidP="00D61788">
            <w:pPr>
              <w:spacing w:after="0" w:line="240" w:lineRule="auto"/>
              <w:rPr>
                <w:sz w:val="20"/>
                <w:szCs w:val="20"/>
              </w:rPr>
            </w:pPr>
            <w:r w:rsidRPr="004C0A71">
              <w:rPr>
                <w:sz w:val="20"/>
                <w:szCs w:val="20"/>
              </w:rPr>
              <w:t>0.3166</w:t>
            </w:r>
          </w:p>
        </w:tc>
        <w:tc>
          <w:tcPr>
            <w:tcW w:w="981" w:type="dxa"/>
          </w:tcPr>
          <w:p w14:paraId="45E09724" w14:textId="6CEBC7B7" w:rsidR="00D61788" w:rsidRPr="004C0A71" w:rsidRDefault="00D61788" w:rsidP="00D61788">
            <w:pPr>
              <w:spacing w:after="0" w:line="240" w:lineRule="auto"/>
              <w:rPr>
                <w:sz w:val="20"/>
                <w:szCs w:val="20"/>
              </w:rPr>
            </w:pPr>
            <w:r w:rsidRPr="004C0A71">
              <w:rPr>
                <w:sz w:val="20"/>
                <w:szCs w:val="20"/>
              </w:rPr>
              <w:t>1.0000</w:t>
            </w:r>
          </w:p>
        </w:tc>
        <w:tc>
          <w:tcPr>
            <w:tcW w:w="850" w:type="dxa"/>
          </w:tcPr>
          <w:p w14:paraId="6BC1253D" w14:textId="0636A55D" w:rsidR="00D61788" w:rsidRPr="004C0A71" w:rsidRDefault="00D61788" w:rsidP="00D61788">
            <w:pPr>
              <w:spacing w:after="0" w:line="240" w:lineRule="auto"/>
              <w:rPr>
                <w:sz w:val="20"/>
                <w:szCs w:val="20"/>
              </w:rPr>
            </w:pPr>
            <w:r w:rsidRPr="004C0A71">
              <w:rPr>
                <w:sz w:val="20"/>
                <w:szCs w:val="20"/>
              </w:rPr>
              <w:t>1.0000</w:t>
            </w:r>
          </w:p>
        </w:tc>
        <w:tc>
          <w:tcPr>
            <w:tcW w:w="992" w:type="dxa"/>
          </w:tcPr>
          <w:p w14:paraId="6BBE7FEE" w14:textId="3B66C33F"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1092A67C" w14:textId="5961A785" w:rsidTr="00D3519E">
        <w:tc>
          <w:tcPr>
            <w:tcW w:w="3964" w:type="dxa"/>
          </w:tcPr>
          <w:p w14:paraId="7417A9CD" w14:textId="6769411B" w:rsidR="00D61788" w:rsidRPr="004C0A71" w:rsidRDefault="00D61788" w:rsidP="00D61788">
            <w:pPr>
              <w:spacing w:after="0" w:line="240" w:lineRule="auto"/>
              <w:rPr>
                <w:sz w:val="20"/>
                <w:szCs w:val="20"/>
              </w:rPr>
            </w:pPr>
            <w:proofErr w:type="spellStart"/>
            <w:r w:rsidRPr="004C0A71">
              <w:rPr>
                <w:sz w:val="20"/>
                <w:szCs w:val="20"/>
              </w:rPr>
              <w:lastRenderedPageBreak/>
              <w:t>Cysteine</w:t>
            </w:r>
            <w:proofErr w:type="spellEnd"/>
            <w:r w:rsidRPr="004C0A71">
              <w:rPr>
                <w:sz w:val="20"/>
                <w:szCs w:val="20"/>
              </w:rPr>
              <w:t xml:space="preserve"> and </w:t>
            </w:r>
            <w:proofErr w:type="spellStart"/>
            <w:r w:rsidRPr="004C0A71">
              <w:rPr>
                <w:sz w:val="20"/>
                <w:szCs w:val="20"/>
              </w:rPr>
              <w:t>methionine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4ADA10C9" w14:textId="5D8DCAED"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2FE3024C" w14:textId="23AEBE37" w:rsidR="00D61788" w:rsidRPr="004C0A71" w:rsidRDefault="00D61788" w:rsidP="00E825D9">
            <w:pPr>
              <w:spacing w:after="0" w:line="240" w:lineRule="auto"/>
              <w:jc w:val="center"/>
              <w:rPr>
                <w:sz w:val="20"/>
                <w:szCs w:val="20"/>
              </w:rPr>
            </w:pPr>
            <w:r w:rsidRPr="004C0A71">
              <w:rPr>
                <w:sz w:val="20"/>
                <w:szCs w:val="20"/>
              </w:rPr>
              <w:t>33</w:t>
            </w:r>
          </w:p>
        </w:tc>
        <w:tc>
          <w:tcPr>
            <w:tcW w:w="998" w:type="dxa"/>
          </w:tcPr>
          <w:p w14:paraId="1B40602D" w14:textId="705D1549" w:rsidR="00D61788" w:rsidRPr="004C0A71" w:rsidRDefault="00D61788" w:rsidP="00D61788">
            <w:pPr>
              <w:spacing w:after="0" w:line="240" w:lineRule="auto"/>
              <w:rPr>
                <w:sz w:val="20"/>
                <w:szCs w:val="20"/>
              </w:rPr>
            </w:pPr>
            <w:r w:rsidRPr="004C0A71">
              <w:rPr>
                <w:sz w:val="20"/>
                <w:szCs w:val="20"/>
              </w:rPr>
              <w:t>0.4919</w:t>
            </w:r>
          </w:p>
        </w:tc>
        <w:tc>
          <w:tcPr>
            <w:tcW w:w="998" w:type="dxa"/>
          </w:tcPr>
          <w:p w14:paraId="10C54D63" w14:textId="1AF7B011" w:rsidR="00D61788" w:rsidRPr="004C0A71" w:rsidRDefault="00D61788" w:rsidP="00D61788">
            <w:pPr>
              <w:spacing w:after="0" w:line="240" w:lineRule="auto"/>
              <w:rPr>
                <w:sz w:val="20"/>
                <w:szCs w:val="20"/>
              </w:rPr>
            </w:pPr>
            <w:r w:rsidRPr="004C0A71">
              <w:rPr>
                <w:sz w:val="20"/>
                <w:szCs w:val="20"/>
              </w:rPr>
              <w:t>0.3082</w:t>
            </w:r>
          </w:p>
        </w:tc>
        <w:tc>
          <w:tcPr>
            <w:tcW w:w="981" w:type="dxa"/>
          </w:tcPr>
          <w:p w14:paraId="790D3E1D" w14:textId="2B2A3293" w:rsidR="00D61788" w:rsidRPr="004C0A71" w:rsidRDefault="00D61788" w:rsidP="00D61788">
            <w:pPr>
              <w:spacing w:after="0" w:line="240" w:lineRule="auto"/>
              <w:rPr>
                <w:sz w:val="20"/>
                <w:szCs w:val="20"/>
              </w:rPr>
            </w:pPr>
            <w:r w:rsidRPr="004C0A71">
              <w:rPr>
                <w:sz w:val="20"/>
                <w:szCs w:val="20"/>
              </w:rPr>
              <w:t>1.0000</w:t>
            </w:r>
          </w:p>
        </w:tc>
        <w:tc>
          <w:tcPr>
            <w:tcW w:w="850" w:type="dxa"/>
          </w:tcPr>
          <w:p w14:paraId="7C367EFE" w14:textId="7C7563BA" w:rsidR="00D61788" w:rsidRPr="004C0A71" w:rsidRDefault="00D61788" w:rsidP="00D61788">
            <w:pPr>
              <w:spacing w:after="0" w:line="240" w:lineRule="auto"/>
              <w:rPr>
                <w:sz w:val="20"/>
                <w:szCs w:val="20"/>
              </w:rPr>
            </w:pPr>
            <w:r w:rsidRPr="004C0A71">
              <w:rPr>
                <w:sz w:val="20"/>
                <w:szCs w:val="20"/>
              </w:rPr>
              <w:t>1.0000</w:t>
            </w:r>
          </w:p>
        </w:tc>
        <w:tc>
          <w:tcPr>
            <w:tcW w:w="992" w:type="dxa"/>
          </w:tcPr>
          <w:p w14:paraId="51B2C0AC" w14:textId="49D23681" w:rsidR="00D61788" w:rsidRPr="004C0A71" w:rsidRDefault="00D61788" w:rsidP="00D61788">
            <w:pPr>
              <w:spacing w:after="0" w:line="240" w:lineRule="auto"/>
              <w:jc w:val="center"/>
              <w:rPr>
                <w:sz w:val="20"/>
                <w:szCs w:val="20"/>
              </w:rPr>
            </w:pPr>
            <w:r w:rsidRPr="004C0A71">
              <w:rPr>
                <w:sz w:val="20"/>
                <w:szCs w:val="20"/>
              </w:rPr>
              <w:t>0.0598</w:t>
            </w:r>
          </w:p>
        </w:tc>
      </w:tr>
      <w:tr w:rsidR="00D61788" w:rsidRPr="004C0A71" w14:paraId="28D56A44" w14:textId="333AF05A" w:rsidTr="00D3519E">
        <w:tc>
          <w:tcPr>
            <w:tcW w:w="3964" w:type="dxa"/>
          </w:tcPr>
          <w:p w14:paraId="5701D22A" w14:textId="5979ECD3" w:rsidR="00D61788" w:rsidRPr="004C0A71" w:rsidRDefault="00D61788" w:rsidP="00D61788">
            <w:pPr>
              <w:spacing w:after="0" w:line="240" w:lineRule="auto"/>
              <w:rPr>
                <w:sz w:val="20"/>
                <w:szCs w:val="20"/>
              </w:rPr>
            </w:pPr>
            <w:proofErr w:type="spellStart"/>
            <w:r w:rsidRPr="004C0A71">
              <w:rPr>
                <w:sz w:val="20"/>
                <w:szCs w:val="20"/>
              </w:rPr>
              <w:t>Selenoamino</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BE87F34" w14:textId="6EC54F26"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37DF746C" w14:textId="227A5BA5" w:rsidR="00D61788" w:rsidRPr="004C0A71" w:rsidRDefault="00D61788" w:rsidP="00E825D9">
            <w:pPr>
              <w:spacing w:after="0" w:line="240" w:lineRule="auto"/>
              <w:jc w:val="center"/>
              <w:rPr>
                <w:sz w:val="20"/>
                <w:szCs w:val="20"/>
              </w:rPr>
            </w:pPr>
            <w:r w:rsidRPr="004C0A71">
              <w:rPr>
                <w:sz w:val="20"/>
                <w:szCs w:val="20"/>
              </w:rPr>
              <w:t>28</w:t>
            </w:r>
          </w:p>
        </w:tc>
        <w:tc>
          <w:tcPr>
            <w:tcW w:w="998" w:type="dxa"/>
          </w:tcPr>
          <w:p w14:paraId="6444F118" w14:textId="2081C7D6" w:rsidR="00D61788" w:rsidRPr="004C0A71" w:rsidRDefault="00D61788" w:rsidP="00D61788">
            <w:pPr>
              <w:spacing w:after="0" w:line="240" w:lineRule="auto"/>
              <w:rPr>
                <w:sz w:val="20"/>
                <w:szCs w:val="20"/>
              </w:rPr>
            </w:pPr>
            <w:r w:rsidRPr="004C0A71">
              <w:rPr>
                <w:sz w:val="20"/>
                <w:szCs w:val="20"/>
              </w:rPr>
              <w:t>0.4951</w:t>
            </w:r>
          </w:p>
        </w:tc>
        <w:tc>
          <w:tcPr>
            <w:tcW w:w="998" w:type="dxa"/>
          </w:tcPr>
          <w:p w14:paraId="37232B12" w14:textId="6E4A474E" w:rsidR="00D61788" w:rsidRPr="004C0A71" w:rsidRDefault="00D61788" w:rsidP="00D61788">
            <w:pPr>
              <w:spacing w:after="0" w:line="240" w:lineRule="auto"/>
              <w:rPr>
                <w:sz w:val="20"/>
                <w:szCs w:val="20"/>
              </w:rPr>
            </w:pPr>
            <w:r w:rsidRPr="004C0A71">
              <w:rPr>
                <w:sz w:val="20"/>
                <w:szCs w:val="20"/>
              </w:rPr>
              <w:t>0.3053</w:t>
            </w:r>
          </w:p>
        </w:tc>
        <w:tc>
          <w:tcPr>
            <w:tcW w:w="981" w:type="dxa"/>
          </w:tcPr>
          <w:p w14:paraId="158FA2FB" w14:textId="329E7DF0" w:rsidR="00D61788" w:rsidRPr="004C0A71" w:rsidRDefault="00D61788" w:rsidP="00D61788">
            <w:pPr>
              <w:spacing w:after="0" w:line="240" w:lineRule="auto"/>
              <w:rPr>
                <w:sz w:val="20"/>
                <w:szCs w:val="20"/>
              </w:rPr>
            </w:pPr>
            <w:r w:rsidRPr="004C0A71">
              <w:rPr>
                <w:sz w:val="20"/>
                <w:szCs w:val="20"/>
              </w:rPr>
              <w:t>1.0000</w:t>
            </w:r>
          </w:p>
        </w:tc>
        <w:tc>
          <w:tcPr>
            <w:tcW w:w="850" w:type="dxa"/>
          </w:tcPr>
          <w:p w14:paraId="5B382A8D" w14:textId="3C3E8A99" w:rsidR="00D61788" w:rsidRPr="004C0A71" w:rsidRDefault="00D61788" w:rsidP="00D61788">
            <w:pPr>
              <w:spacing w:after="0" w:line="240" w:lineRule="auto"/>
              <w:rPr>
                <w:sz w:val="20"/>
                <w:szCs w:val="20"/>
              </w:rPr>
            </w:pPr>
            <w:r w:rsidRPr="004C0A71">
              <w:rPr>
                <w:sz w:val="20"/>
                <w:szCs w:val="20"/>
              </w:rPr>
              <w:t>1.0000</w:t>
            </w:r>
          </w:p>
        </w:tc>
        <w:tc>
          <w:tcPr>
            <w:tcW w:w="992" w:type="dxa"/>
          </w:tcPr>
          <w:p w14:paraId="14C55B56" w14:textId="3512EC60"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169670C6" w14:textId="24DF5621" w:rsidTr="00D3519E">
        <w:tc>
          <w:tcPr>
            <w:tcW w:w="3964" w:type="dxa"/>
          </w:tcPr>
          <w:p w14:paraId="087033DA" w14:textId="52A260DA" w:rsidR="00D61788" w:rsidRPr="004C0A71" w:rsidRDefault="00D61788" w:rsidP="00D61788">
            <w:pPr>
              <w:spacing w:after="0" w:line="240" w:lineRule="auto"/>
              <w:rPr>
                <w:sz w:val="20"/>
                <w:szCs w:val="20"/>
              </w:rPr>
            </w:pPr>
            <w:proofErr w:type="spellStart"/>
            <w:r w:rsidRPr="004C0A71">
              <w:rPr>
                <w:sz w:val="20"/>
                <w:szCs w:val="20"/>
              </w:rPr>
              <w:t>Fatty</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5381EDD6" w14:textId="20340A9D"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243963E8" w14:textId="0787F34B" w:rsidR="00D61788" w:rsidRPr="004C0A71" w:rsidRDefault="00D61788" w:rsidP="00E825D9">
            <w:pPr>
              <w:spacing w:after="0" w:line="240" w:lineRule="auto"/>
              <w:jc w:val="center"/>
              <w:rPr>
                <w:sz w:val="20"/>
                <w:szCs w:val="20"/>
              </w:rPr>
            </w:pPr>
            <w:r w:rsidRPr="004C0A71">
              <w:rPr>
                <w:sz w:val="20"/>
                <w:szCs w:val="20"/>
              </w:rPr>
              <w:t>33</w:t>
            </w:r>
          </w:p>
        </w:tc>
        <w:tc>
          <w:tcPr>
            <w:tcW w:w="998" w:type="dxa"/>
          </w:tcPr>
          <w:p w14:paraId="5185D211" w14:textId="3202E024" w:rsidR="00D61788" w:rsidRPr="004C0A71" w:rsidRDefault="00D61788" w:rsidP="00D61788">
            <w:pPr>
              <w:spacing w:after="0" w:line="240" w:lineRule="auto"/>
              <w:rPr>
                <w:sz w:val="20"/>
                <w:szCs w:val="20"/>
              </w:rPr>
            </w:pPr>
            <w:r w:rsidRPr="004C0A71">
              <w:rPr>
                <w:sz w:val="20"/>
                <w:szCs w:val="20"/>
              </w:rPr>
              <w:t>0.5540</w:t>
            </w:r>
          </w:p>
        </w:tc>
        <w:tc>
          <w:tcPr>
            <w:tcW w:w="998" w:type="dxa"/>
          </w:tcPr>
          <w:p w14:paraId="78B0F300" w14:textId="251A436C" w:rsidR="00D61788" w:rsidRPr="004C0A71" w:rsidRDefault="00D61788" w:rsidP="00D61788">
            <w:pPr>
              <w:spacing w:after="0" w:line="240" w:lineRule="auto"/>
              <w:rPr>
                <w:sz w:val="20"/>
                <w:szCs w:val="20"/>
              </w:rPr>
            </w:pPr>
            <w:r w:rsidRPr="004C0A71">
              <w:rPr>
                <w:sz w:val="20"/>
                <w:szCs w:val="20"/>
              </w:rPr>
              <w:t>0.2565</w:t>
            </w:r>
          </w:p>
        </w:tc>
        <w:tc>
          <w:tcPr>
            <w:tcW w:w="981" w:type="dxa"/>
          </w:tcPr>
          <w:p w14:paraId="4E0320A8" w14:textId="7B994CAA" w:rsidR="00D61788" w:rsidRPr="004C0A71" w:rsidRDefault="00D61788" w:rsidP="00D61788">
            <w:pPr>
              <w:spacing w:after="0" w:line="240" w:lineRule="auto"/>
              <w:rPr>
                <w:sz w:val="20"/>
                <w:szCs w:val="20"/>
              </w:rPr>
            </w:pPr>
            <w:r w:rsidRPr="004C0A71">
              <w:rPr>
                <w:sz w:val="20"/>
                <w:szCs w:val="20"/>
              </w:rPr>
              <w:t>1.0000</w:t>
            </w:r>
          </w:p>
        </w:tc>
        <w:tc>
          <w:tcPr>
            <w:tcW w:w="850" w:type="dxa"/>
          </w:tcPr>
          <w:p w14:paraId="37673E10" w14:textId="191EE130" w:rsidR="00D61788" w:rsidRPr="004C0A71" w:rsidRDefault="00D61788" w:rsidP="00D61788">
            <w:pPr>
              <w:spacing w:after="0" w:line="240" w:lineRule="auto"/>
              <w:rPr>
                <w:sz w:val="20"/>
                <w:szCs w:val="20"/>
              </w:rPr>
            </w:pPr>
            <w:r w:rsidRPr="004C0A71">
              <w:rPr>
                <w:sz w:val="20"/>
                <w:szCs w:val="20"/>
              </w:rPr>
              <w:t>1.0000</w:t>
            </w:r>
          </w:p>
        </w:tc>
        <w:tc>
          <w:tcPr>
            <w:tcW w:w="992" w:type="dxa"/>
          </w:tcPr>
          <w:p w14:paraId="0EC4B76B" w14:textId="4B9FE888" w:rsidR="00D61788" w:rsidRPr="004C0A71" w:rsidRDefault="00D61788" w:rsidP="00D61788">
            <w:pPr>
              <w:spacing w:after="0" w:line="240" w:lineRule="auto"/>
              <w:jc w:val="center"/>
              <w:rPr>
                <w:sz w:val="20"/>
                <w:szCs w:val="20"/>
              </w:rPr>
            </w:pPr>
            <w:r w:rsidRPr="004C0A71">
              <w:rPr>
                <w:sz w:val="20"/>
                <w:szCs w:val="20"/>
              </w:rPr>
              <w:t>0.0249</w:t>
            </w:r>
          </w:p>
        </w:tc>
      </w:tr>
      <w:tr w:rsidR="00D61788" w:rsidRPr="004C0A71" w14:paraId="315C58B9" w14:textId="134AAAF3" w:rsidTr="00D3519E">
        <w:tc>
          <w:tcPr>
            <w:tcW w:w="3964" w:type="dxa"/>
          </w:tcPr>
          <w:p w14:paraId="7317A3C2" w14:textId="15A8257E" w:rsidR="00D61788" w:rsidRPr="004C0A71" w:rsidRDefault="00D61788" w:rsidP="00D61788">
            <w:pPr>
              <w:spacing w:after="0" w:line="240" w:lineRule="auto"/>
              <w:rPr>
                <w:sz w:val="20"/>
                <w:szCs w:val="20"/>
              </w:rPr>
            </w:pPr>
            <w:proofErr w:type="spellStart"/>
            <w:r w:rsidRPr="004C0A71">
              <w:rPr>
                <w:sz w:val="20"/>
                <w:szCs w:val="20"/>
              </w:rPr>
              <w:t>Tryptophan</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CF23299" w14:textId="68D7CAD2"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3811A248" w14:textId="398CC1EA" w:rsidR="00D61788" w:rsidRPr="004C0A71" w:rsidRDefault="00D61788" w:rsidP="00E825D9">
            <w:pPr>
              <w:spacing w:after="0" w:line="240" w:lineRule="auto"/>
              <w:jc w:val="center"/>
              <w:rPr>
                <w:sz w:val="20"/>
                <w:szCs w:val="20"/>
              </w:rPr>
            </w:pPr>
            <w:r w:rsidRPr="004C0A71">
              <w:rPr>
                <w:sz w:val="20"/>
                <w:szCs w:val="20"/>
              </w:rPr>
              <w:t>41</w:t>
            </w:r>
          </w:p>
        </w:tc>
        <w:tc>
          <w:tcPr>
            <w:tcW w:w="998" w:type="dxa"/>
          </w:tcPr>
          <w:p w14:paraId="36440B59" w14:textId="50A87A07" w:rsidR="00D61788" w:rsidRPr="004C0A71" w:rsidRDefault="00D61788" w:rsidP="00D61788">
            <w:pPr>
              <w:spacing w:after="0" w:line="240" w:lineRule="auto"/>
              <w:rPr>
                <w:sz w:val="20"/>
                <w:szCs w:val="20"/>
              </w:rPr>
            </w:pPr>
            <w:r w:rsidRPr="004C0A71">
              <w:rPr>
                <w:sz w:val="20"/>
                <w:szCs w:val="20"/>
              </w:rPr>
              <w:t>0.5697</w:t>
            </w:r>
          </w:p>
        </w:tc>
        <w:tc>
          <w:tcPr>
            <w:tcW w:w="998" w:type="dxa"/>
          </w:tcPr>
          <w:p w14:paraId="7293561C" w14:textId="6A5E4977" w:rsidR="00D61788" w:rsidRPr="004C0A71" w:rsidRDefault="00D61788" w:rsidP="00D61788">
            <w:pPr>
              <w:spacing w:after="0" w:line="240" w:lineRule="auto"/>
              <w:rPr>
                <w:sz w:val="20"/>
                <w:szCs w:val="20"/>
              </w:rPr>
            </w:pPr>
            <w:r w:rsidRPr="004C0A71">
              <w:rPr>
                <w:sz w:val="20"/>
                <w:szCs w:val="20"/>
              </w:rPr>
              <w:t>0.2444</w:t>
            </w:r>
          </w:p>
        </w:tc>
        <w:tc>
          <w:tcPr>
            <w:tcW w:w="981" w:type="dxa"/>
          </w:tcPr>
          <w:p w14:paraId="0C722520" w14:textId="3E353BCA" w:rsidR="00D61788" w:rsidRPr="004C0A71" w:rsidRDefault="00D61788" w:rsidP="00D61788">
            <w:pPr>
              <w:spacing w:after="0" w:line="240" w:lineRule="auto"/>
              <w:rPr>
                <w:sz w:val="20"/>
                <w:szCs w:val="20"/>
              </w:rPr>
            </w:pPr>
            <w:r w:rsidRPr="004C0A71">
              <w:rPr>
                <w:sz w:val="20"/>
                <w:szCs w:val="20"/>
              </w:rPr>
              <w:t>1.0000</w:t>
            </w:r>
          </w:p>
        </w:tc>
        <w:tc>
          <w:tcPr>
            <w:tcW w:w="850" w:type="dxa"/>
          </w:tcPr>
          <w:p w14:paraId="195B6750" w14:textId="1B437AE5" w:rsidR="00D61788" w:rsidRPr="004C0A71" w:rsidRDefault="00D61788" w:rsidP="00D61788">
            <w:pPr>
              <w:spacing w:after="0" w:line="240" w:lineRule="auto"/>
              <w:rPr>
                <w:sz w:val="20"/>
                <w:szCs w:val="20"/>
              </w:rPr>
            </w:pPr>
            <w:r w:rsidRPr="004C0A71">
              <w:rPr>
                <w:sz w:val="20"/>
                <w:szCs w:val="20"/>
              </w:rPr>
              <w:t>1.0000</w:t>
            </w:r>
          </w:p>
        </w:tc>
        <w:tc>
          <w:tcPr>
            <w:tcW w:w="992" w:type="dxa"/>
          </w:tcPr>
          <w:p w14:paraId="62971458" w14:textId="06CE53C0" w:rsidR="00D61788" w:rsidRPr="004C0A71" w:rsidRDefault="00D61788" w:rsidP="00D61788">
            <w:pPr>
              <w:spacing w:after="0" w:line="240" w:lineRule="auto"/>
              <w:jc w:val="center"/>
              <w:rPr>
                <w:sz w:val="20"/>
                <w:szCs w:val="20"/>
              </w:rPr>
            </w:pPr>
            <w:r w:rsidRPr="004C0A71">
              <w:rPr>
                <w:sz w:val="20"/>
                <w:szCs w:val="20"/>
              </w:rPr>
              <w:t>0.1431</w:t>
            </w:r>
          </w:p>
        </w:tc>
      </w:tr>
      <w:tr w:rsidR="00D61788" w:rsidRPr="004C0A71" w14:paraId="204BF076" w14:textId="654214D0" w:rsidTr="00D3519E">
        <w:tc>
          <w:tcPr>
            <w:tcW w:w="3964" w:type="dxa"/>
          </w:tcPr>
          <w:p w14:paraId="056B1B48" w14:textId="328573AB" w:rsidR="00D61788" w:rsidRPr="004C0A71" w:rsidRDefault="00D61788" w:rsidP="00D61788">
            <w:pPr>
              <w:spacing w:after="0" w:line="240" w:lineRule="auto"/>
              <w:rPr>
                <w:sz w:val="20"/>
                <w:szCs w:val="20"/>
              </w:rPr>
            </w:pPr>
            <w:proofErr w:type="spellStart"/>
            <w:r w:rsidRPr="004C0A71">
              <w:rPr>
                <w:sz w:val="20"/>
                <w:szCs w:val="20"/>
              </w:rPr>
              <w:t>Arachidonic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9025B04" w14:textId="28E77089"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5B064CFC" w14:textId="51D50A57" w:rsidR="00D61788" w:rsidRPr="004C0A71" w:rsidRDefault="00D61788" w:rsidP="00E825D9">
            <w:pPr>
              <w:spacing w:after="0" w:line="240" w:lineRule="auto"/>
              <w:jc w:val="center"/>
              <w:rPr>
                <w:sz w:val="20"/>
                <w:szCs w:val="20"/>
              </w:rPr>
            </w:pPr>
            <w:r w:rsidRPr="004C0A71">
              <w:rPr>
                <w:sz w:val="20"/>
                <w:szCs w:val="20"/>
              </w:rPr>
              <w:t>44</w:t>
            </w:r>
          </w:p>
        </w:tc>
        <w:tc>
          <w:tcPr>
            <w:tcW w:w="998" w:type="dxa"/>
          </w:tcPr>
          <w:p w14:paraId="6296046A" w14:textId="346F94D6" w:rsidR="00D61788" w:rsidRPr="004C0A71" w:rsidRDefault="00D61788" w:rsidP="00D61788">
            <w:pPr>
              <w:spacing w:after="0" w:line="240" w:lineRule="auto"/>
              <w:rPr>
                <w:sz w:val="20"/>
                <w:szCs w:val="20"/>
              </w:rPr>
            </w:pPr>
            <w:r w:rsidRPr="004C0A71">
              <w:rPr>
                <w:sz w:val="20"/>
                <w:szCs w:val="20"/>
              </w:rPr>
              <w:t>0.5958</w:t>
            </w:r>
          </w:p>
        </w:tc>
        <w:tc>
          <w:tcPr>
            <w:tcW w:w="998" w:type="dxa"/>
          </w:tcPr>
          <w:p w14:paraId="16E3BD3B" w14:textId="1E3B4D09" w:rsidR="00D61788" w:rsidRPr="004C0A71" w:rsidRDefault="00D61788" w:rsidP="00D61788">
            <w:pPr>
              <w:spacing w:after="0" w:line="240" w:lineRule="auto"/>
              <w:rPr>
                <w:sz w:val="20"/>
                <w:szCs w:val="20"/>
              </w:rPr>
            </w:pPr>
            <w:r w:rsidRPr="004C0A71">
              <w:rPr>
                <w:sz w:val="20"/>
                <w:szCs w:val="20"/>
              </w:rPr>
              <w:t>0.2249</w:t>
            </w:r>
          </w:p>
        </w:tc>
        <w:tc>
          <w:tcPr>
            <w:tcW w:w="981" w:type="dxa"/>
          </w:tcPr>
          <w:p w14:paraId="31552EAD" w14:textId="64070DE9" w:rsidR="00D61788" w:rsidRPr="004C0A71" w:rsidRDefault="00D61788" w:rsidP="00D61788">
            <w:pPr>
              <w:spacing w:after="0" w:line="240" w:lineRule="auto"/>
              <w:rPr>
                <w:sz w:val="20"/>
                <w:szCs w:val="20"/>
              </w:rPr>
            </w:pPr>
            <w:r w:rsidRPr="004C0A71">
              <w:rPr>
                <w:sz w:val="20"/>
                <w:szCs w:val="20"/>
              </w:rPr>
              <w:t>1.0000</w:t>
            </w:r>
          </w:p>
        </w:tc>
        <w:tc>
          <w:tcPr>
            <w:tcW w:w="850" w:type="dxa"/>
          </w:tcPr>
          <w:p w14:paraId="39DF3170" w14:textId="071228ED" w:rsidR="00D61788" w:rsidRPr="004C0A71" w:rsidRDefault="00D61788" w:rsidP="00D61788">
            <w:pPr>
              <w:spacing w:after="0" w:line="240" w:lineRule="auto"/>
              <w:rPr>
                <w:sz w:val="20"/>
                <w:szCs w:val="20"/>
              </w:rPr>
            </w:pPr>
            <w:r w:rsidRPr="004C0A71">
              <w:rPr>
                <w:sz w:val="20"/>
                <w:szCs w:val="20"/>
              </w:rPr>
              <w:t>1.0000</w:t>
            </w:r>
          </w:p>
        </w:tc>
        <w:tc>
          <w:tcPr>
            <w:tcW w:w="992" w:type="dxa"/>
          </w:tcPr>
          <w:p w14:paraId="42786796" w14:textId="6F414B97"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51CC5BF9" w14:textId="3B29E750" w:rsidTr="00D3519E">
        <w:tc>
          <w:tcPr>
            <w:tcW w:w="3964" w:type="dxa"/>
          </w:tcPr>
          <w:p w14:paraId="0659896B" w14:textId="4AD56CF7" w:rsidR="00D61788" w:rsidRPr="004C0A71" w:rsidRDefault="00D61788" w:rsidP="00D61788">
            <w:pPr>
              <w:spacing w:after="0" w:line="240" w:lineRule="auto"/>
              <w:rPr>
                <w:sz w:val="20"/>
                <w:szCs w:val="20"/>
              </w:rPr>
            </w:pPr>
            <w:proofErr w:type="spellStart"/>
            <w:r w:rsidRPr="004C0A71">
              <w:rPr>
                <w:sz w:val="20"/>
                <w:szCs w:val="20"/>
              </w:rPr>
              <w:t>Glutamate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33F972D0" w14:textId="47EBD844"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51B7DE30" w14:textId="3DD478A7" w:rsidR="00D61788" w:rsidRPr="004C0A71" w:rsidRDefault="00D61788" w:rsidP="00E825D9">
            <w:pPr>
              <w:spacing w:after="0" w:line="240" w:lineRule="auto"/>
              <w:jc w:val="center"/>
              <w:rPr>
                <w:sz w:val="20"/>
                <w:szCs w:val="20"/>
              </w:rPr>
            </w:pPr>
            <w:r w:rsidRPr="004C0A71">
              <w:rPr>
                <w:sz w:val="20"/>
                <w:szCs w:val="20"/>
              </w:rPr>
              <w:t>45</w:t>
            </w:r>
          </w:p>
        </w:tc>
        <w:tc>
          <w:tcPr>
            <w:tcW w:w="998" w:type="dxa"/>
          </w:tcPr>
          <w:p w14:paraId="5FB37B09" w14:textId="36FDDB6A" w:rsidR="00D61788" w:rsidRPr="004C0A71" w:rsidRDefault="00D61788" w:rsidP="00D61788">
            <w:pPr>
              <w:spacing w:after="0" w:line="240" w:lineRule="auto"/>
              <w:rPr>
                <w:sz w:val="20"/>
                <w:szCs w:val="20"/>
              </w:rPr>
            </w:pPr>
            <w:r w:rsidRPr="004C0A71">
              <w:rPr>
                <w:sz w:val="20"/>
                <w:szCs w:val="20"/>
              </w:rPr>
              <w:t>0.6698</w:t>
            </w:r>
          </w:p>
        </w:tc>
        <w:tc>
          <w:tcPr>
            <w:tcW w:w="998" w:type="dxa"/>
          </w:tcPr>
          <w:p w14:paraId="064491F8" w14:textId="32BAC64D" w:rsidR="00D61788" w:rsidRPr="004C0A71" w:rsidRDefault="00D61788" w:rsidP="00D61788">
            <w:pPr>
              <w:spacing w:after="0" w:line="240" w:lineRule="auto"/>
              <w:rPr>
                <w:sz w:val="20"/>
                <w:szCs w:val="20"/>
              </w:rPr>
            </w:pPr>
            <w:r w:rsidRPr="004C0A71">
              <w:rPr>
                <w:sz w:val="20"/>
                <w:szCs w:val="20"/>
              </w:rPr>
              <w:t>0.1741</w:t>
            </w:r>
          </w:p>
        </w:tc>
        <w:tc>
          <w:tcPr>
            <w:tcW w:w="981" w:type="dxa"/>
          </w:tcPr>
          <w:p w14:paraId="28A9726F" w14:textId="42565136" w:rsidR="00D61788" w:rsidRPr="004C0A71" w:rsidRDefault="00D61788" w:rsidP="00D61788">
            <w:pPr>
              <w:spacing w:after="0" w:line="240" w:lineRule="auto"/>
              <w:rPr>
                <w:sz w:val="20"/>
                <w:szCs w:val="20"/>
              </w:rPr>
            </w:pPr>
            <w:r w:rsidRPr="004C0A71">
              <w:rPr>
                <w:sz w:val="20"/>
                <w:szCs w:val="20"/>
              </w:rPr>
              <w:t>1.0000</w:t>
            </w:r>
          </w:p>
        </w:tc>
        <w:tc>
          <w:tcPr>
            <w:tcW w:w="850" w:type="dxa"/>
          </w:tcPr>
          <w:p w14:paraId="0FA08301" w14:textId="4DFE0A0F" w:rsidR="00D61788" w:rsidRPr="004C0A71" w:rsidRDefault="00D61788" w:rsidP="00D61788">
            <w:pPr>
              <w:spacing w:after="0" w:line="240" w:lineRule="auto"/>
              <w:rPr>
                <w:sz w:val="20"/>
                <w:szCs w:val="20"/>
              </w:rPr>
            </w:pPr>
            <w:r w:rsidRPr="004C0A71">
              <w:rPr>
                <w:sz w:val="20"/>
                <w:szCs w:val="20"/>
              </w:rPr>
              <w:t>1.0000</w:t>
            </w:r>
          </w:p>
        </w:tc>
        <w:tc>
          <w:tcPr>
            <w:tcW w:w="992" w:type="dxa"/>
          </w:tcPr>
          <w:p w14:paraId="1BCE81C6" w14:textId="70B10E8E"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0CB1DBEF" w14:textId="5C17B2DE" w:rsidTr="00D3519E">
        <w:tc>
          <w:tcPr>
            <w:tcW w:w="3964" w:type="dxa"/>
          </w:tcPr>
          <w:p w14:paraId="1B177FF8" w14:textId="06761172" w:rsidR="00D61788" w:rsidRPr="004C0A71" w:rsidRDefault="00D61788" w:rsidP="00D61788">
            <w:pPr>
              <w:spacing w:after="0" w:line="240" w:lineRule="auto"/>
              <w:rPr>
                <w:sz w:val="20"/>
                <w:szCs w:val="20"/>
                <w:lang w:val="en-GB"/>
              </w:rPr>
            </w:pPr>
            <w:proofErr w:type="spellStart"/>
            <w:r w:rsidRPr="004C0A71">
              <w:rPr>
                <w:sz w:val="20"/>
                <w:szCs w:val="20"/>
              </w:rPr>
              <w:t>Arginine</w:t>
            </w:r>
            <w:proofErr w:type="spellEnd"/>
            <w:r w:rsidRPr="004C0A71">
              <w:rPr>
                <w:sz w:val="20"/>
                <w:szCs w:val="20"/>
              </w:rPr>
              <w:t xml:space="preserve"> and </w:t>
            </w:r>
            <w:proofErr w:type="spellStart"/>
            <w:r w:rsidRPr="004C0A71">
              <w:rPr>
                <w:sz w:val="20"/>
                <w:szCs w:val="20"/>
              </w:rPr>
              <w:t>Proline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F950763" w14:textId="4F49C278"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76DCF019" w14:textId="5BB6641D" w:rsidR="00D61788" w:rsidRPr="004C0A71" w:rsidRDefault="00D61788" w:rsidP="00E825D9">
            <w:pPr>
              <w:spacing w:after="0" w:line="240" w:lineRule="auto"/>
              <w:jc w:val="center"/>
              <w:rPr>
                <w:sz w:val="20"/>
                <w:szCs w:val="20"/>
              </w:rPr>
            </w:pPr>
            <w:r w:rsidRPr="004C0A71">
              <w:rPr>
                <w:sz w:val="20"/>
                <w:szCs w:val="20"/>
              </w:rPr>
              <w:t>48</w:t>
            </w:r>
          </w:p>
        </w:tc>
        <w:tc>
          <w:tcPr>
            <w:tcW w:w="998" w:type="dxa"/>
          </w:tcPr>
          <w:p w14:paraId="7518E2C1" w14:textId="53885B51" w:rsidR="00D61788" w:rsidRPr="004C0A71" w:rsidRDefault="00D61788" w:rsidP="00D61788">
            <w:pPr>
              <w:spacing w:after="0" w:line="240" w:lineRule="auto"/>
              <w:rPr>
                <w:sz w:val="20"/>
                <w:szCs w:val="20"/>
              </w:rPr>
            </w:pPr>
            <w:r w:rsidRPr="004C0A71">
              <w:rPr>
                <w:sz w:val="20"/>
                <w:szCs w:val="20"/>
              </w:rPr>
              <w:t>0.6938</w:t>
            </w:r>
          </w:p>
        </w:tc>
        <w:tc>
          <w:tcPr>
            <w:tcW w:w="998" w:type="dxa"/>
          </w:tcPr>
          <w:p w14:paraId="6D336DA1" w14:textId="4DCC6BD3" w:rsidR="00D61788" w:rsidRPr="004C0A71" w:rsidRDefault="00D61788" w:rsidP="00D61788">
            <w:pPr>
              <w:spacing w:after="0" w:line="240" w:lineRule="auto"/>
              <w:rPr>
                <w:sz w:val="20"/>
                <w:szCs w:val="20"/>
              </w:rPr>
            </w:pPr>
            <w:r w:rsidRPr="004C0A71">
              <w:rPr>
                <w:sz w:val="20"/>
                <w:szCs w:val="20"/>
              </w:rPr>
              <w:t>0.1587</w:t>
            </w:r>
          </w:p>
        </w:tc>
        <w:tc>
          <w:tcPr>
            <w:tcW w:w="981" w:type="dxa"/>
          </w:tcPr>
          <w:p w14:paraId="6546BA64" w14:textId="36515DA3" w:rsidR="00D61788" w:rsidRPr="004C0A71" w:rsidRDefault="00D61788" w:rsidP="00D61788">
            <w:pPr>
              <w:spacing w:after="0" w:line="240" w:lineRule="auto"/>
              <w:rPr>
                <w:sz w:val="20"/>
                <w:szCs w:val="20"/>
              </w:rPr>
            </w:pPr>
            <w:r w:rsidRPr="004C0A71">
              <w:rPr>
                <w:sz w:val="20"/>
                <w:szCs w:val="20"/>
              </w:rPr>
              <w:t>1.0000</w:t>
            </w:r>
          </w:p>
        </w:tc>
        <w:tc>
          <w:tcPr>
            <w:tcW w:w="850" w:type="dxa"/>
          </w:tcPr>
          <w:p w14:paraId="6901B0C6" w14:textId="18DA2FD7" w:rsidR="00D61788" w:rsidRPr="004C0A71" w:rsidRDefault="00D61788" w:rsidP="00D61788">
            <w:pPr>
              <w:spacing w:after="0" w:line="240" w:lineRule="auto"/>
              <w:rPr>
                <w:sz w:val="20"/>
                <w:szCs w:val="20"/>
              </w:rPr>
            </w:pPr>
            <w:r w:rsidRPr="004C0A71">
              <w:rPr>
                <w:sz w:val="20"/>
                <w:szCs w:val="20"/>
              </w:rPr>
              <w:t>1.0000</w:t>
            </w:r>
          </w:p>
        </w:tc>
        <w:tc>
          <w:tcPr>
            <w:tcW w:w="992" w:type="dxa"/>
          </w:tcPr>
          <w:p w14:paraId="00E77C5E" w14:textId="51356AD2"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FDF835B" w14:textId="72DCC117" w:rsidTr="00D3519E">
        <w:tc>
          <w:tcPr>
            <w:tcW w:w="3964" w:type="dxa"/>
          </w:tcPr>
          <w:p w14:paraId="246FD7C4" w14:textId="435907D9" w:rsidR="00D61788" w:rsidRPr="004C0A71" w:rsidRDefault="00D61788" w:rsidP="00D61788">
            <w:pPr>
              <w:spacing w:after="0" w:line="240" w:lineRule="auto"/>
              <w:rPr>
                <w:sz w:val="20"/>
                <w:szCs w:val="20"/>
              </w:rPr>
            </w:pPr>
            <w:r w:rsidRPr="004C0A71">
              <w:rPr>
                <w:sz w:val="20"/>
                <w:szCs w:val="20"/>
              </w:rPr>
              <w:t xml:space="preserve">Steroid </w:t>
            </w:r>
            <w:proofErr w:type="spellStart"/>
            <w:r w:rsidRPr="004C0A71">
              <w:rPr>
                <w:sz w:val="20"/>
                <w:szCs w:val="20"/>
              </w:rPr>
              <w:t>hormone</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71B53458" w14:textId="0CEBE309" w:rsidR="00D61788" w:rsidRPr="004C0A71" w:rsidRDefault="00D61788" w:rsidP="00E825D9">
            <w:pPr>
              <w:spacing w:after="0" w:line="240" w:lineRule="auto"/>
              <w:jc w:val="center"/>
              <w:rPr>
                <w:sz w:val="20"/>
                <w:szCs w:val="20"/>
              </w:rPr>
            </w:pPr>
            <w:r w:rsidRPr="004C0A71">
              <w:rPr>
                <w:sz w:val="20"/>
                <w:szCs w:val="20"/>
              </w:rPr>
              <w:t>1</w:t>
            </w:r>
          </w:p>
        </w:tc>
        <w:tc>
          <w:tcPr>
            <w:tcW w:w="850" w:type="dxa"/>
          </w:tcPr>
          <w:p w14:paraId="6BA8A6DA" w14:textId="50718ED5" w:rsidR="00D61788" w:rsidRPr="004C0A71" w:rsidRDefault="00D61788" w:rsidP="00E825D9">
            <w:pPr>
              <w:spacing w:after="0" w:line="240" w:lineRule="auto"/>
              <w:jc w:val="center"/>
              <w:rPr>
                <w:sz w:val="20"/>
                <w:szCs w:val="20"/>
              </w:rPr>
            </w:pPr>
            <w:r w:rsidRPr="004C0A71">
              <w:rPr>
                <w:sz w:val="20"/>
                <w:szCs w:val="20"/>
              </w:rPr>
              <w:t>87</w:t>
            </w:r>
          </w:p>
        </w:tc>
        <w:tc>
          <w:tcPr>
            <w:tcW w:w="998" w:type="dxa"/>
          </w:tcPr>
          <w:p w14:paraId="20269E85" w14:textId="094FEAFC" w:rsidR="00D61788" w:rsidRPr="004C0A71" w:rsidRDefault="00D61788" w:rsidP="00D61788">
            <w:pPr>
              <w:spacing w:after="0" w:line="240" w:lineRule="auto"/>
              <w:rPr>
                <w:sz w:val="20"/>
                <w:szCs w:val="20"/>
              </w:rPr>
            </w:pPr>
            <w:r w:rsidRPr="004C0A71">
              <w:rPr>
                <w:sz w:val="20"/>
                <w:szCs w:val="20"/>
              </w:rPr>
              <w:t>0.8374</w:t>
            </w:r>
          </w:p>
        </w:tc>
        <w:tc>
          <w:tcPr>
            <w:tcW w:w="998" w:type="dxa"/>
          </w:tcPr>
          <w:p w14:paraId="311BB0D6" w14:textId="60A1A06F" w:rsidR="00D61788" w:rsidRPr="004C0A71" w:rsidRDefault="00D61788" w:rsidP="00D61788">
            <w:pPr>
              <w:spacing w:after="0" w:line="240" w:lineRule="auto"/>
              <w:rPr>
                <w:sz w:val="20"/>
                <w:szCs w:val="20"/>
              </w:rPr>
            </w:pPr>
            <w:r w:rsidRPr="004C0A71">
              <w:rPr>
                <w:sz w:val="20"/>
                <w:szCs w:val="20"/>
              </w:rPr>
              <w:t>0.0771</w:t>
            </w:r>
          </w:p>
        </w:tc>
        <w:tc>
          <w:tcPr>
            <w:tcW w:w="981" w:type="dxa"/>
          </w:tcPr>
          <w:p w14:paraId="1A2C9002" w14:textId="3394B617" w:rsidR="00D61788" w:rsidRPr="004C0A71" w:rsidRDefault="00D61788" w:rsidP="00D61788">
            <w:pPr>
              <w:spacing w:after="0" w:line="240" w:lineRule="auto"/>
              <w:rPr>
                <w:sz w:val="20"/>
                <w:szCs w:val="20"/>
              </w:rPr>
            </w:pPr>
            <w:r w:rsidRPr="004C0A71">
              <w:rPr>
                <w:sz w:val="20"/>
                <w:szCs w:val="20"/>
              </w:rPr>
              <w:t>1.0000</w:t>
            </w:r>
          </w:p>
        </w:tc>
        <w:tc>
          <w:tcPr>
            <w:tcW w:w="850" w:type="dxa"/>
          </w:tcPr>
          <w:p w14:paraId="0E5BD1EB" w14:textId="6D4F4A04" w:rsidR="00D61788" w:rsidRPr="004C0A71" w:rsidRDefault="00D61788" w:rsidP="00D61788">
            <w:pPr>
              <w:spacing w:after="0" w:line="240" w:lineRule="auto"/>
              <w:rPr>
                <w:sz w:val="20"/>
                <w:szCs w:val="20"/>
              </w:rPr>
            </w:pPr>
            <w:r w:rsidRPr="004C0A71">
              <w:rPr>
                <w:sz w:val="20"/>
                <w:szCs w:val="20"/>
              </w:rPr>
              <w:t>1.0000</w:t>
            </w:r>
          </w:p>
        </w:tc>
        <w:tc>
          <w:tcPr>
            <w:tcW w:w="992" w:type="dxa"/>
          </w:tcPr>
          <w:p w14:paraId="7390E57B" w14:textId="0722A89C" w:rsidR="00D61788" w:rsidRPr="004C0A71" w:rsidRDefault="00D61788" w:rsidP="00D61788">
            <w:pPr>
              <w:spacing w:after="0" w:line="240" w:lineRule="auto"/>
              <w:jc w:val="center"/>
              <w:rPr>
                <w:sz w:val="20"/>
                <w:szCs w:val="20"/>
              </w:rPr>
            </w:pPr>
            <w:r w:rsidRPr="004C0A71">
              <w:rPr>
                <w:sz w:val="20"/>
                <w:szCs w:val="20"/>
              </w:rPr>
              <w:t>0.0000</w:t>
            </w:r>
          </w:p>
        </w:tc>
      </w:tr>
    </w:tbl>
    <w:p w14:paraId="193F9770" w14:textId="500BD059" w:rsidR="00B13727" w:rsidRPr="004C0A71" w:rsidRDefault="00B13727" w:rsidP="00B13727">
      <w:pPr>
        <w:spacing w:after="0" w:line="240" w:lineRule="auto"/>
        <w:jc w:val="both"/>
        <w:rPr>
          <w:rFonts w:ascii="Times New Roman" w:hAnsi="Times New Roman"/>
          <w:sz w:val="18"/>
          <w:szCs w:val="18"/>
          <w:lang w:val="en-US"/>
        </w:rPr>
      </w:pPr>
      <w:proofErr w:type="spellStart"/>
      <w:r w:rsidRPr="004C0A71">
        <w:rPr>
          <w:rFonts w:ascii="Times New Roman" w:hAnsi="Times New Roman"/>
          <w:sz w:val="18"/>
          <w:szCs w:val="18"/>
          <w:vertAlign w:val="superscript"/>
          <w:lang w:val="en-US"/>
        </w:rPr>
        <w:t>a</w:t>
      </w:r>
      <w:r w:rsidRPr="004C0A71">
        <w:rPr>
          <w:rFonts w:ascii="Times New Roman" w:hAnsi="Times New Roman"/>
          <w:sz w:val="18"/>
          <w:szCs w:val="18"/>
          <w:lang w:val="en-US"/>
        </w:rPr>
        <w:t>The</w:t>
      </w:r>
      <w:proofErr w:type="spellEnd"/>
      <w:r w:rsidRPr="004C0A71">
        <w:rPr>
          <w:rFonts w:ascii="Times New Roman" w:hAnsi="Times New Roman"/>
          <w:sz w:val="18"/>
          <w:szCs w:val="18"/>
          <w:lang w:val="en-US"/>
        </w:rPr>
        <w:t xml:space="preserve"> total number of metabolites in in the pathway;  </w:t>
      </w:r>
      <w:proofErr w:type="spellStart"/>
      <w:r w:rsidRPr="004C0A71">
        <w:rPr>
          <w:rFonts w:ascii="Times New Roman" w:hAnsi="Times New Roman"/>
          <w:sz w:val="18"/>
          <w:szCs w:val="18"/>
          <w:vertAlign w:val="superscript"/>
          <w:lang w:val="en-US"/>
        </w:rPr>
        <w:t>b</w:t>
      </w:r>
      <w:r w:rsidRPr="004C0A71">
        <w:rPr>
          <w:rFonts w:ascii="Times New Roman" w:hAnsi="Times New Roman"/>
          <w:sz w:val="18"/>
          <w:szCs w:val="18"/>
          <w:lang w:val="en-US"/>
        </w:rPr>
        <w:t>Hits</w:t>
      </w:r>
      <w:proofErr w:type="spellEnd"/>
      <w:r w:rsidRPr="004C0A71">
        <w:rPr>
          <w:rFonts w:ascii="Times New Roman" w:hAnsi="Times New Roman"/>
          <w:sz w:val="18"/>
          <w:szCs w:val="18"/>
          <w:lang w:val="en-US"/>
        </w:rPr>
        <w:t xml:space="preserve"> represent the number of detected metabolites from the MS data that match this pathway; </w:t>
      </w:r>
      <w:proofErr w:type="spellStart"/>
      <w:r w:rsidR="00D61788" w:rsidRPr="004C0A71">
        <w:rPr>
          <w:rFonts w:ascii="Times New Roman" w:hAnsi="Times New Roman"/>
          <w:sz w:val="18"/>
          <w:szCs w:val="18"/>
          <w:vertAlign w:val="superscript"/>
          <w:lang w:val="en-US"/>
        </w:rPr>
        <w:t>c</w:t>
      </w:r>
      <w:r w:rsidR="00D61788" w:rsidRPr="004C0A71">
        <w:rPr>
          <w:rFonts w:ascii="Times New Roman" w:hAnsi="Times New Roman"/>
          <w:sz w:val="18"/>
          <w:szCs w:val="18"/>
          <w:lang w:val="en-US"/>
        </w:rPr>
        <w:t>Raw</w:t>
      </w:r>
      <w:proofErr w:type="spellEnd"/>
      <w:r w:rsidR="00D61788" w:rsidRPr="004C0A71">
        <w:rPr>
          <w:rFonts w:ascii="Times New Roman" w:hAnsi="Times New Roman"/>
          <w:sz w:val="18"/>
          <w:szCs w:val="18"/>
          <w:lang w:val="en-US"/>
        </w:rPr>
        <w:t xml:space="preserve"> P-value assessing whether the </w:t>
      </w:r>
      <w:r w:rsidR="00D73753" w:rsidRPr="004C0A71">
        <w:rPr>
          <w:rFonts w:ascii="Times New Roman" w:hAnsi="Times New Roman"/>
          <w:sz w:val="18"/>
          <w:szCs w:val="18"/>
          <w:lang w:val="en-US"/>
        </w:rPr>
        <w:t>annotated</w:t>
      </w:r>
      <w:r w:rsidR="00D61788" w:rsidRPr="004C0A71">
        <w:rPr>
          <w:rFonts w:ascii="Times New Roman" w:hAnsi="Times New Roman"/>
          <w:sz w:val="18"/>
          <w:szCs w:val="18"/>
          <w:lang w:val="en-US"/>
        </w:rPr>
        <w:t xml:space="preserve"> metabolites are significantly associated with the pathway; </w:t>
      </w:r>
      <w:proofErr w:type="spellStart"/>
      <w:r w:rsidR="00D61788" w:rsidRPr="004C0A71">
        <w:rPr>
          <w:rFonts w:ascii="Times New Roman" w:hAnsi="Times New Roman"/>
          <w:sz w:val="18"/>
          <w:szCs w:val="18"/>
          <w:vertAlign w:val="superscript"/>
          <w:lang w:val="en-US"/>
        </w:rPr>
        <w:t>d</w:t>
      </w:r>
      <w:r w:rsidR="00D61788" w:rsidRPr="004C0A71">
        <w:rPr>
          <w:rFonts w:ascii="Times New Roman" w:hAnsi="Times New Roman"/>
          <w:sz w:val="18"/>
          <w:szCs w:val="18"/>
          <w:lang w:val="en-US"/>
        </w:rPr>
        <w:t>Holm</w:t>
      </w:r>
      <w:proofErr w:type="spellEnd"/>
      <w:r w:rsidR="00D61788" w:rsidRPr="004C0A71">
        <w:rPr>
          <w:rFonts w:ascii="Times New Roman" w:hAnsi="Times New Roman"/>
          <w:sz w:val="18"/>
          <w:szCs w:val="18"/>
          <w:lang w:val="en-US"/>
        </w:rPr>
        <w:t xml:space="preserve">-adjusted P-value correcting for multiple comparisons; </w:t>
      </w:r>
      <w:proofErr w:type="spellStart"/>
      <w:r w:rsidR="00D61788" w:rsidRPr="004C0A71">
        <w:rPr>
          <w:rFonts w:ascii="Times New Roman" w:hAnsi="Times New Roman"/>
          <w:sz w:val="18"/>
          <w:szCs w:val="18"/>
          <w:vertAlign w:val="superscript"/>
          <w:lang w:val="en-US"/>
        </w:rPr>
        <w:t>e</w:t>
      </w:r>
      <w:r w:rsidR="00D61788" w:rsidRPr="004C0A71">
        <w:rPr>
          <w:rFonts w:ascii="Times New Roman" w:hAnsi="Times New Roman"/>
          <w:sz w:val="18"/>
          <w:szCs w:val="18"/>
          <w:lang w:val="en-US"/>
        </w:rPr>
        <w:t>The</w:t>
      </w:r>
      <w:proofErr w:type="spellEnd"/>
      <w:r w:rsidR="00D61788" w:rsidRPr="004C0A71">
        <w:rPr>
          <w:rFonts w:ascii="Times New Roman" w:hAnsi="Times New Roman"/>
          <w:sz w:val="18"/>
          <w:szCs w:val="18"/>
          <w:lang w:val="en-US"/>
        </w:rPr>
        <w:t xml:space="preserve"> False Discovery Rate (FDR)-adjusted </w:t>
      </w:r>
      <w:r w:rsidR="00D61788" w:rsidRPr="004C0A71">
        <w:rPr>
          <w:rFonts w:ascii="Times New Roman" w:hAnsi="Times New Roman"/>
          <w:i/>
          <w:iCs/>
          <w:sz w:val="18"/>
          <w:szCs w:val="18"/>
          <w:lang w:val="en-US"/>
        </w:rPr>
        <w:t>P</w:t>
      </w:r>
      <w:r w:rsidR="00D61788" w:rsidRPr="004C0A71">
        <w:rPr>
          <w:rFonts w:ascii="Times New Roman" w:hAnsi="Times New Roman"/>
          <w:sz w:val="18"/>
          <w:szCs w:val="18"/>
          <w:lang w:val="en-US"/>
        </w:rPr>
        <w:t xml:space="preserve">-value; </w:t>
      </w:r>
      <w:proofErr w:type="spellStart"/>
      <w:r w:rsidR="00D61788" w:rsidRPr="004C0A71">
        <w:rPr>
          <w:rFonts w:ascii="Times New Roman" w:hAnsi="Times New Roman"/>
          <w:sz w:val="18"/>
          <w:szCs w:val="18"/>
          <w:vertAlign w:val="superscript"/>
          <w:lang w:val="en-US"/>
        </w:rPr>
        <w:t>f</w:t>
      </w:r>
      <w:r w:rsidRPr="004C0A71">
        <w:rPr>
          <w:rFonts w:ascii="Times New Roman" w:hAnsi="Times New Roman"/>
          <w:sz w:val="18"/>
          <w:szCs w:val="18"/>
          <w:lang w:val="en-US"/>
        </w:rPr>
        <w:t>Pathway</w:t>
      </w:r>
      <w:proofErr w:type="spellEnd"/>
      <w:r w:rsidRPr="004C0A71">
        <w:rPr>
          <w:rFonts w:ascii="Times New Roman" w:hAnsi="Times New Roman"/>
          <w:sz w:val="18"/>
          <w:szCs w:val="18"/>
          <w:lang w:val="en-US"/>
        </w:rPr>
        <w:t xml:space="preserve"> impact value calculated based on pathway topology analysis, indicating the functional significance of the pathway KEGG: Kyoto Encyclopedia of Genes and Genomes; SMPDB: The Small Molecule Pathway Database</w:t>
      </w:r>
    </w:p>
    <w:p w14:paraId="230CC51A" w14:textId="5D306657" w:rsidR="00F06246" w:rsidRPr="004C0A71" w:rsidRDefault="00F06246" w:rsidP="00F06246">
      <w:pPr>
        <w:spacing w:line="240" w:lineRule="auto"/>
        <w:rPr>
          <w:rFonts w:ascii="Times New Roman" w:hAnsi="Times New Roman"/>
          <w:sz w:val="20"/>
          <w:szCs w:val="20"/>
          <w:vertAlign w:val="superscript"/>
          <w:lang w:val="en-US"/>
        </w:rPr>
      </w:pPr>
    </w:p>
    <w:p w14:paraId="67B3CEFB" w14:textId="77777777" w:rsidR="006F38C1" w:rsidRPr="004C0A71" w:rsidRDefault="006F38C1" w:rsidP="001A5E52">
      <w:pPr>
        <w:spacing w:after="0" w:line="360" w:lineRule="auto"/>
        <w:jc w:val="both"/>
        <w:rPr>
          <w:rFonts w:ascii="Times New Roman" w:hAnsi="Times New Roman"/>
          <w:b/>
          <w:bCs/>
          <w:lang w:val="en-US"/>
        </w:rPr>
      </w:pPr>
    </w:p>
    <w:p w14:paraId="1FA0F52F" w14:textId="77777777" w:rsidR="006F38C1" w:rsidRPr="004C0A71" w:rsidRDefault="006F38C1" w:rsidP="001A5E52">
      <w:pPr>
        <w:spacing w:after="0" w:line="360" w:lineRule="auto"/>
        <w:jc w:val="both"/>
        <w:rPr>
          <w:rFonts w:ascii="Times New Roman" w:hAnsi="Times New Roman"/>
          <w:b/>
          <w:bCs/>
          <w:lang w:val="en-US"/>
        </w:rPr>
      </w:pPr>
    </w:p>
    <w:p w14:paraId="58D5E780" w14:textId="30EFB637" w:rsidR="001A5E52" w:rsidRPr="004C0A71" w:rsidRDefault="001A5E52" w:rsidP="001A5E52">
      <w:pPr>
        <w:spacing w:after="0" w:line="360" w:lineRule="auto"/>
        <w:jc w:val="both"/>
        <w:rPr>
          <w:rFonts w:ascii="Times New Roman" w:hAnsi="Times New Roman"/>
          <w:sz w:val="20"/>
          <w:szCs w:val="20"/>
          <w:vertAlign w:val="superscript"/>
          <w:lang w:val="en-US"/>
        </w:rPr>
      </w:pPr>
      <w:r w:rsidRPr="004C0A71">
        <w:rPr>
          <w:rFonts w:ascii="Times New Roman" w:hAnsi="Times New Roman"/>
          <w:b/>
          <w:bCs/>
          <w:lang w:val="en-US"/>
        </w:rPr>
        <w:t>Table S</w:t>
      </w:r>
      <w:r w:rsidR="00D3519E" w:rsidRPr="004C0A71">
        <w:rPr>
          <w:rFonts w:ascii="Times New Roman" w:hAnsi="Times New Roman"/>
          <w:b/>
          <w:bCs/>
          <w:lang w:val="en-US"/>
        </w:rPr>
        <w:t>4</w:t>
      </w:r>
      <w:r w:rsidRPr="004C0A71">
        <w:rPr>
          <w:rFonts w:ascii="Times New Roman" w:hAnsi="Times New Roman"/>
          <w:b/>
          <w:bCs/>
          <w:lang w:val="en-US"/>
        </w:rPr>
        <w:t>.</w:t>
      </w:r>
      <w:r w:rsidRPr="004C0A71">
        <w:rPr>
          <w:rFonts w:ascii="Times New Roman" w:hAnsi="Times New Roman"/>
          <w:lang w:val="en-US"/>
        </w:rPr>
        <w:t xml:space="preserve"> </w:t>
      </w:r>
      <w:r w:rsidR="004C48FF" w:rsidRPr="004C0A71">
        <w:rPr>
          <w:rFonts w:ascii="Times New Roman" w:hAnsi="Times New Roman"/>
          <w:lang w:val="en-US"/>
        </w:rPr>
        <w:t>Pathway analysis of differential metabolites</w:t>
      </w:r>
      <w:r w:rsidR="00D73753" w:rsidRPr="004C0A71">
        <w:rPr>
          <w:rFonts w:ascii="Times New Roman" w:hAnsi="Times New Roman"/>
          <w:lang w:val="en-US"/>
        </w:rPr>
        <w:t xml:space="preserve"> annotated </w:t>
      </w:r>
      <w:r w:rsidR="004C48FF" w:rsidRPr="004C0A71">
        <w:rPr>
          <w:rFonts w:ascii="Times New Roman" w:hAnsi="Times New Roman"/>
          <w:lang w:val="en-US"/>
        </w:rPr>
        <w:t>in urine extracts from kidney cancer patients and control group</w:t>
      </w:r>
      <w:r w:rsidR="003F4477" w:rsidRPr="004C0A71">
        <w:rPr>
          <w:rFonts w:ascii="Times New Roman" w:hAnsi="Times New Roman"/>
          <w:lang w:val="en-US"/>
        </w:rPr>
        <w:t xml:space="preserve"> listed and ranked by statistical significance.</w:t>
      </w:r>
    </w:p>
    <w:tbl>
      <w:tblPr>
        <w:tblpPr w:leftFromText="180" w:rightFromText="180" w:vertAnchor="text"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709"/>
        <w:gridCol w:w="850"/>
        <w:gridCol w:w="1134"/>
        <w:gridCol w:w="992"/>
        <w:gridCol w:w="993"/>
        <w:gridCol w:w="850"/>
        <w:gridCol w:w="997"/>
      </w:tblGrid>
      <w:tr w:rsidR="00D61788" w:rsidRPr="004C0A71" w14:paraId="0C49DE1D" w14:textId="77777777" w:rsidTr="00E825D9">
        <w:trPr>
          <w:trHeight w:val="516"/>
        </w:trPr>
        <w:tc>
          <w:tcPr>
            <w:tcW w:w="3823" w:type="dxa"/>
            <w:vAlign w:val="center"/>
          </w:tcPr>
          <w:p w14:paraId="5E335BEE" w14:textId="728F56C6" w:rsidR="00D61788" w:rsidRPr="004C0A71" w:rsidRDefault="00D61788" w:rsidP="00D61788">
            <w:pPr>
              <w:spacing w:after="0" w:line="240" w:lineRule="auto"/>
              <w:rPr>
                <w:rFonts w:ascii="Times New Roman" w:hAnsi="Times New Roman"/>
                <w:b/>
                <w:sz w:val="20"/>
                <w:szCs w:val="20"/>
                <w:lang w:val="en-US"/>
              </w:rPr>
            </w:pPr>
            <w:r w:rsidRPr="004C0A71">
              <w:rPr>
                <w:rFonts w:ascii="Times New Roman" w:hAnsi="Times New Roman"/>
                <w:b/>
                <w:sz w:val="20"/>
                <w:szCs w:val="20"/>
                <w:lang w:val="en-US"/>
              </w:rPr>
              <w:t>KEGG and/or SMPDB pathway</w:t>
            </w:r>
          </w:p>
        </w:tc>
        <w:tc>
          <w:tcPr>
            <w:tcW w:w="709" w:type="dxa"/>
            <w:vAlign w:val="center"/>
          </w:tcPr>
          <w:p w14:paraId="735A9A44" w14:textId="2D8AB65B" w:rsidR="00D61788" w:rsidRPr="004C0A71" w:rsidRDefault="00D61788" w:rsidP="00D61788">
            <w:pPr>
              <w:spacing w:after="0" w:line="240" w:lineRule="auto"/>
              <w:jc w:val="center"/>
              <w:rPr>
                <w:rFonts w:ascii="Times New Roman" w:hAnsi="Times New Roman"/>
                <w:b/>
                <w:sz w:val="20"/>
                <w:szCs w:val="20"/>
                <w:lang w:val="en-US"/>
              </w:rPr>
            </w:pPr>
            <w:proofErr w:type="spellStart"/>
            <w:r w:rsidRPr="004C0A71">
              <w:rPr>
                <w:rFonts w:ascii="Times New Roman" w:hAnsi="Times New Roman"/>
                <w:b/>
                <w:sz w:val="20"/>
                <w:szCs w:val="20"/>
                <w:lang w:val="en-US"/>
              </w:rPr>
              <w:t>Hits</w:t>
            </w:r>
            <w:r w:rsidRPr="004C0A71">
              <w:rPr>
                <w:rFonts w:ascii="Times New Roman" w:hAnsi="Times New Roman"/>
                <w:b/>
                <w:sz w:val="20"/>
                <w:szCs w:val="20"/>
                <w:vertAlign w:val="superscript"/>
                <w:lang w:val="en-US"/>
              </w:rPr>
              <w:t>a</w:t>
            </w:r>
            <w:proofErr w:type="spellEnd"/>
          </w:p>
        </w:tc>
        <w:tc>
          <w:tcPr>
            <w:tcW w:w="850" w:type="dxa"/>
            <w:vAlign w:val="center"/>
          </w:tcPr>
          <w:p w14:paraId="75DD169D" w14:textId="5449EB94" w:rsidR="00D61788" w:rsidRPr="004C0A71" w:rsidRDefault="00D61788" w:rsidP="00D61788">
            <w:pPr>
              <w:spacing w:after="0" w:line="240" w:lineRule="auto"/>
              <w:jc w:val="center"/>
              <w:rPr>
                <w:rFonts w:ascii="Times New Roman" w:hAnsi="Times New Roman"/>
                <w:b/>
                <w:sz w:val="20"/>
                <w:szCs w:val="20"/>
                <w:lang w:val="en-US"/>
              </w:rPr>
            </w:pPr>
            <w:r w:rsidRPr="004C0A71">
              <w:rPr>
                <w:rFonts w:ascii="Times New Roman" w:hAnsi="Times New Roman"/>
                <w:b/>
                <w:sz w:val="20"/>
                <w:szCs w:val="20"/>
                <w:lang w:val="en-US"/>
              </w:rPr>
              <w:t>Total</w:t>
            </w:r>
            <w:r w:rsidRPr="004C0A71">
              <w:rPr>
                <w:rFonts w:ascii="Times New Roman" w:hAnsi="Times New Roman"/>
                <w:b/>
                <w:sz w:val="20"/>
                <w:szCs w:val="20"/>
                <w:vertAlign w:val="superscript"/>
                <w:lang w:val="en-US"/>
              </w:rPr>
              <w:t>b</w:t>
            </w:r>
          </w:p>
        </w:tc>
        <w:tc>
          <w:tcPr>
            <w:tcW w:w="1134" w:type="dxa"/>
            <w:vAlign w:val="center"/>
          </w:tcPr>
          <w:p w14:paraId="3DB9853D" w14:textId="3E5386C9" w:rsidR="00D61788" w:rsidRPr="004C0A71" w:rsidRDefault="00D61788" w:rsidP="00D61788">
            <w:pPr>
              <w:spacing w:after="0" w:line="240" w:lineRule="auto"/>
              <w:jc w:val="center"/>
              <w:rPr>
                <w:rFonts w:ascii="Times New Roman" w:hAnsi="Times New Roman"/>
                <w:b/>
                <w:i/>
                <w:sz w:val="20"/>
                <w:szCs w:val="20"/>
                <w:lang w:val="en-US"/>
              </w:rPr>
            </w:pPr>
            <w:r w:rsidRPr="004C0A71">
              <w:rPr>
                <w:rFonts w:ascii="Times New Roman" w:hAnsi="Times New Roman"/>
                <w:b/>
                <w:i/>
                <w:sz w:val="20"/>
                <w:szCs w:val="20"/>
                <w:lang w:val="en-US"/>
              </w:rPr>
              <w:t>P-</w:t>
            </w:r>
            <w:proofErr w:type="spellStart"/>
            <w:r w:rsidRPr="004C0A71">
              <w:rPr>
                <w:rFonts w:ascii="Times New Roman" w:hAnsi="Times New Roman"/>
                <w:b/>
                <w:sz w:val="20"/>
                <w:szCs w:val="20"/>
                <w:lang w:val="en-US"/>
              </w:rPr>
              <w:t>value</w:t>
            </w:r>
            <w:r w:rsidRPr="004C0A71">
              <w:rPr>
                <w:rFonts w:ascii="Times New Roman" w:hAnsi="Times New Roman"/>
                <w:bCs/>
                <w:sz w:val="20"/>
                <w:szCs w:val="20"/>
                <w:vertAlign w:val="superscript"/>
                <w:lang w:val="en-US"/>
              </w:rPr>
              <w:t>c</w:t>
            </w:r>
            <w:proofErr w:type="spellEnd"/>
          </w:p>
        </w:tc>
        <w:tc>
          <w:tcPr>
            <w:tcW w:w="992" w:type="dxa"/>
            <w:vAlign w:val="center"/>
          </w:tcPr>
          <w:p w14:paraId="113946E9" w14:textId="6BF1508D" w:rsidR="00D61788" w:rsidRPr="004C0A71" w:rsidRDefault="00D61788" w:rsidP="00D61788">
            <w:pPr>
              <w:spacing w:after="0" w:line="240" w:lineRule="auto"/>
              <w:jc w:val="center"/>
              <w:rPr>
                <w:rFonts w:ascii="Times New Roman" w:hAnsi="Times New Roman"/>
                <w:b/>
                <w:sz w:val="20"/>
                <w:szCs w:val="20"/>
                <w:lang w:val="en-US"/>
              </w:rPr>
            </w:pPr>
            <w:r w:rsidRPr="004C0A71">
              <w:rPr>
                <w:rFonts w:ascii="Times New Roman" w:hAnsi="Times New Roman"/>
                <w:b/>
                <w:sz w:val="20"/>
                <w:szCs w:val="20"/>
                <w:lang w:val="en-US"/>
              </w:rPr>
              <w:t>-log(p)</w:t>
            </w:r>
          </w:p>
        </w:tc>
        <w:tc>
          <w:tcPr>
            <w:tcW w:w="993" w:type="dxa"/>
            <w:vAlign w:val="center"/>
          </w:tcPr>
          <w:p w14:paraId="5D6212A3" w14:textId="1E55E6C4" w:rsidR="00D61788" w:rsidRPr="004C0A71" w:rsidRDefault="00D61788" w:rsidP="00D61788">
            <w:pPr>
              <w:spacing w:after="0" w:line="240" w:lineRule="auto"/>
              <w:jc w:val="center"/>
              <w:rPr>
                <w:rFonts w:ascii="Times New Roman" w:hAnsi="Times New Roman"/>
                <w:b/>
                <w:sz w:val="20"/>
                <w:szCs w:val="20"/>
                <w:lang w:val="en-US"/>
              </w:rPr>
            </w:pPr>
            <w:r w:rsidRPr="004C0A71">
              <w:rPr>
                <w:rFonts w:ascii="Times New Roman" w:hAnsi="Times New Roman"/>
                <w:b/>
                <w:sz w:val="20"/>
                <w:szCs w:val="20"/>
                <w:lang w:val="en-US"/>
              </w:rPr>
              <w:t>Holm p</w:t>
            </w:r>
            <w:r w:rsidRPr="004C0A71">
              <w:rPr>
                <w:rFonts w:ascii="Times New Roman" w:hAnsi="Times New Roman"/>
                <w:b/>
                <w:sz w:val="20"/>
                <w:szCs w:val="20"/>
                <w:vertAlign w:val="superscript"/>
                <w:lang w:val="en-US"/>
              </w:rPr>
              <w:t>d</w:t>
            </w:r>
          </w:p>
        </w:tc>
        <w:tc>
          <w:tcPr>
            <w:tcW w:w="850" w:type="dxa"/>
            <w:vAlign w:val="center"/>
          </w:tcPr>
          <w:p w14:paraId="1671E7AF" w14:textId="105D8DBD" w:rsidR="00D61788" w:rsidRPr="004C0A71" w:rsidRDefault="00D61788" w:rsidP="00D61788">
            <w:pPr>
              <w:spacing w:after="0" w:line="240" w:lineRule="auto"/>
              <w:jc w:val="center"/>
              <w:rPr>
                <w:rFonts w:ascii="Times New Roman" w:hAnsi="Times New Roman"/>
                <w:b/>
                <w:sz w:val="20"/>
                <w:szCs w:val="20"/>
                <w:lang w:val="en-US"/>
              </w:rPr>
            </w:pPr>
            <w:proofErr w:type="spellStart"/>
            <w:r w:rsidRPr="004C0A71">
              <w:rPr>
                <w:rFonts w:ascii="Times New Roman" w:hAnsi="Times New Roman"/>
                <w:b/>
                <w:sz w:val="20"/>
                <w:szCs w:val="20"/>
                <w:lang w:val="en-US"/>
              </w:rPr>
              <w:t>FDR</w:t>
            </w:r>
            <w:r w:rsidRPr="004C0A71">
              <w:rPr>
                <w:rFonts w:ascii="Times New Roman" w:hAnsi="Times New Roman"/>
                <w:bCs/>
                <w:sz w:val="20"/>
                <w:szCs w:val="20"/>
                <w:vertAlign w:val="superscript"/>
                <w:lang w:val="en-US"/>
              </w:rPr>
              <w:t>e</w:t>
            </w:r>
            <w:proofErr w:type="spellEnd"/>
          </w:p>
        </w:tc>
        <w:tc>
          <w:tcPr>
            <w:tcW w:w="997" w:type="dxa"/>
            <w:vAlign w:val="center"/>
          </w:tcPr>
          <w:p w14:paraId="2AD1F0B4" w14:textId="2C08634C" w:rsidR="00D61788" w:rsidRPr="004C0A71" w:rsidRDefault="00D61788" w:rsidP="00D61788">
            <w:pPr>
              <w:spacing w:after="0" w:line="240" w:lineRule="auto"/>
              <w:jc w:val="center"/>
              <w:rPr>
                <w:rFonts w:ascii="Times New Roman" w:hAnsi="Times New Roman"/>
                <w:b/>
                <w:sz w:val="20"/>
                <w:szCs w:val="20"/>
                <w:lang w:val="en-US"/>
              </w:rPr>
            </w:pPr>
            <w:proofErr w:type="spellStart"/>
            <w:r w:rsidRPr="004C0A71">
              <w:rPr>
                <w:rFonts w:ascii="Times New Roman" w:hAnsi="Times New Roman"/>
                <w:b/>
                <w:sz w:val="20"/>
                <w:szCs w:val="20"/>
                <w:lang w:val="en-US"/>
              </w:rPr>
              <w:t>Impact</w:t>
            </w:r>
            <w:r w:rsidRPr="004C0A71">
              <w:rPr>
                <w:rFonts w:ascii="Times New Roman" w:hAnsi="Times New Roman"/>
                <w:b/>
                <w:sz w:val="20"/>
                <w:szCs w:val="20"/>
                <w:vertAlign w:val="superscript"/>
                <w:lang w:val="en-US"/>
              </w:rPr>
              <w:t>f</w:t>
            </w:r>
            <w:proofErr w:type="spellEnd"/>
          </w:p>
        </w:tc>
      </w:tr>
      <w:tr w:rsidR="00D61788" w:rsidRPr="004C0A71" w14:paraId="3C810A03" w14:textId="77777777" w:rsidTr="00E825D9">
        <w:tc>
          <w:tcPr>
            <w:tcW w:w="3823" w:type="dxa"/>
          </w:tcPr>
          <w:p w14:paraId="08DAAE91" w14:textId="7EE090D9" w:rsidR="00D61788" w:rsidRPr="004C0A71" w:rsidRDefault="00D61788" w:rsidP="00D61788">
            <w:pPr>
              <w:spacing w:after="0" w:line="240" w:lineRule="auto"/>
              <w:rPr>
                <w:rFonts w:ascii="Times New Roman" w:hAnsi="Times New Roman"/>
                <w:b/>
                <w:bCs/>
                <w:sz w:val="20"/>
                <w:szCs w:val="20"/>
                <w:lang w:val="en-GB"/>
              </w:rPr>
            </w:pPr>
            <w:bookmarkStart w:id="18" w:name="_Hlk196256837"/>
            <w:proofErr w:type="spellStart"/>
            <w:r w:rsidRPr="004C0A71">
              <w:rPr>
                <w:sz w:val="20"/>
                <w:szCs w:val="20"/>
              </w:rPr>
              <w:t>Linoleic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4867B4B6" w14:textId="11DD2FB7" w:rsidR="00D61788" w:rsidRPr="004C0A71" w:rsidRDefault="00D61788" w:rsidP="00D3519E">
            <w:pPr>
              <w:spacing w:after="0" w:line="240" w:lineRule="auto"/>
              <w:jc w:val="center"/>
              <w:rPr>
                <w:rFonts w:ascii="Times New Roman" w:hAnsi="Times New Roman"/>
                <w:sz w:val="20"/>
                <w:szCs w:val="20"/>
              </w:rPr>
            </w:pPr>
            <w:r w:rsidRPr="004C0A71">
              <w:rPr>
                <w:sz w:val="20"/>
                <w:szCs w:val="20"/>
              </w:rPr>
              <w:t>2</w:t>
            </w:r>
          </w:p>
        </w:tc>
        <w:tc>
          <w:tcPr>
            <w:tcW w:w="850" w:type="dxa"/>
          </w:tcPr>
          <w:p w14:paraId="4D8C8142" w14:textId="4FB05EB4" w:rsidR="00D61788" w:rsidRPr="004C0A71" w:rsidRDefault="00D61788" w:rsidP="00D3519E">
            <w:pPr>
              <w:spacing w:after="0" w:line="240" w:lineRule="auto"/>
              <w:jc w:val="center"/>
              <w:rPr>
                <w:rFonts w:ascii="Times New Roman" w:hAnsi="Times New Roman"/>
                <w:sz w:val="20"/>
                <w:szCs w:val="20"/>
              </w:rPr>
            </w:pPr>
            <w:r w:rsidRPr="004C0A71">
              <w:rPr>
                <w:sz w:val="20"/>
                <w:szCs w:val="20"/>
              </w:rPr>
              <w:t>5</w:t>
            </w:r>
          </w:p>
        </w:tc>
        <w:tc>
          <w:tcPr>
            <w:tcW w:w="1134" w:type="dxa"/>
          </w:tcPr>
          <w:p w14:paraId="2247A455" w14:textId="4AA25F66" w:rsidR="00D61788" w:rsidRPr="004C0A71" w:rsidRDefault="00D61788" w:rsidP="00D61788">
            <w:pPr>
              <w:spacing w:after="0" w:line="240" w:lineRule="auto"/>
              <w:rPr>
                <w:rFonts w:ascii="Times New Roman" w:hAnsi="Times New Roman"/>
                <w:sz w:val="20"/>
                <w:szCs w:val="20"/>
              </w:rPr>
            </w:pPr>
            <w:r w:rsidRPr="004C0A71">
              <w:rPr>
                <w:sz w:val="20"/>
                <w:szCs w:val="20"/>
              </w:rPr>
              <w:t>0.0029</w:t>
            </w:r>
          </w:p>
        </w:tc>
        <w:tc>
          <w:tcPr>
            <w:tcW w:w="992" w:type="dxa"/>
          </w:tcPr>
          <w:p w14:paraId="3178252D" w14:textId="7C6F0FB9"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2.5394</w:t>
            </w:r>
          </w:p>
        </w:tc>
        <w:tc>
          <w:tcPr>
            <w:tcW w:w="993" w:type="dxa"/>
          </w:tcPr>
          <w:p w14:paraId="6936F015" w14:textId="640E67A2"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0.2311</w:t>
            </w:r>
          </w:p>
        </w:tc>
        <w:tc>
          <w:tcPr>
            <w:tcW w:w="850" w:type="dxa"/>
          </w:tcPr>
          <w:p w14:paraId="7BA5536E" w14:textId="09C87CE9" w:rsidR="00D61788" w:rsidRPr="004C0A71" w:rsidRDefault="00D61788" w:rsidP="00D61788">
            <w:pPr>
              <w:spacing w:after="0" w:line="240" w:lineRule="auto"/>
              <w:jc w:val="center"/>
              <w:rPr>
                <w:sz w:val="20"/>
                <w:szCs w:val="20"/>
              </w:rPr>
            </w:pPr>
            <w:r w:rsidRPr="004C0A71">
              <w:rPr>
                <w:sz w:val="20"/>
                <w:szCs w:val="20"/>
              </w:rPr>
              <w:t>0.1226</w:t>
            </w:r>
          </w:p>
        </w:tc>
        <w:tc>
          <w:tcPr>
            <w:tcW w:w="997" w:type="dxa"/>
          </w:tcPr>
          <w:p w14:paraId="107EA231" w14:textId="415FE919" w:rsidR="00D61788" w:rsidRPr="004C0A71" w:rsidRDefault="00D61788" w:rsidP="00D61788">
            <w:pPr>
              <w:spacing w:after="0" w:line="240" w:lineRule="auto"/>
              <w:jc w:val="center"/>
              <w:rPr>
                <w:sz w:val="20"/>
                <w:szCs w:val="20"/>
              </w:rPr>
            </w:pPr>
            <w:r w:rsidRPr="004C0A71">
              <w:rPr>
                <w:sz w:val="20"/>
                <w:szCs w:val="20"/>
              </w:rPr>
              <w:t>1.0000</w:t>
            </w:r>
          </w:p>
        </w:tc>
      </w:tr>
      <w:tr w:rsidR="00D61788" w:rsidRPr="004C0A71" w14:paraId="03B2AD6A" w14:textId="77777777" w:rsidTr="00E825D9">
        <w:tc>
          <w:tcPr>
            <w:tcW w:w="3823" w:type="dxa"/>
          </w:tcPr>
          <w:p w14:paraId="3D69FC91" w14:textId="63817CBB" w:rsidR="00D61788" w:rsidRPr="004C0A71" w:rsidRDefault="00D61788" w:rsidP="00D61788">
            <w:pPr>
              <w:spacing w:after="0" w:line="240" w:lineRule="auto"/>
              <w:rPr>
                <w:rFonts w:ascii="Times New Roman" w:hAnsi="Times New Roman"/>
                <w:sz w:val="20"/>
                <w:szCs w:val="20"/>
                <w:lang w:val="en-GB"/>
              </w:rPr>
            </w:pPr>
            <w:proofErr w:type="spellStart"/>
            <w:r w:rsidRPr="004C0A71">
              <w:rPr>
                <w:sz w:val="20"/>
                <w:szCs w:val="20"/>
              </w:rPr>
              <w:t>Glycerophospholipid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60B1A99" w14:textId="4753DC9A" w:rsidR="00D61788" w:rsidRPr="004C0A71" w:rsidRDefault="00D61788" w:rsidP="00D3519E">
            <w:pPr>
              <w:spacing w:after="0" w:line="240" w:lineRule="auto"/>
              <w:jc w:val="center"/>
              <w:rPr>
                <w:rFonts w:ascii="Times New Roman" w:hAnsi="Times New Roman"/>
                <w:sz w:val="20"/>
                <w:szCs w:val="20"/>
              </w:rPr>
            </w:pPr>
            <w:r w:rsidRPr="004C0A71">
              <w:rPr>
                <w:sz w:val="20"/>
                <w:szCs w:val="20"/>
              </w:rPr>
              <w:t>4</w:t>
            </w:r>
          </w:p>
        </w:tc>
        <w:tc>
          <w:tcPr>
            <w:tcW w:w="850" w:type="dxa"/>
          </w:tcPr>
          <w:p w14:paraId="130823D8" w14:textId="5A9E4635" w:rsidR="00D61788" w:rsidRPr="004C0A71" w:rsidRDefault="00D61788" w:rsidP="00D3519E">
            <w:pPr>
              <w:spacing w:after="0" w:line="240" w:lineRule="auto"/>
              <w:jc w:val="center"/>
              <w:rPr>
                <w:rFonts w:ascii="Times New Roman" w:hAnsi="Times New Roman"/>
                <w:sz w:val="20"/>
                <w:szCs w:val="20"/>
              </w:rPr>
            </w:pPr>
            <w:r w:rsidRPr="004C0A71">
              <w:rPr>
                <w:sz w:val="20"/>
                <w:szCs w:val="20"/>
              </w:rPr>
              <w:t>36</w:t>
            </w:r>
          </w:p>
        </w:tc>
        <w:tc>
          <w:tcPr>
            <w:tcW w:w="1134" w:type="dxa"/>
          </w:tcPr>
          <w:p w14:paraId="3A53DB27" w14:textId="44200375" w:rsidR="00D61788" w:rsidRPr="004C0A71" w:rsidRDefault="00D61788" w:rsidP="00D61788">
            <w:pPr>
              <w:spacing w:after="0" w:line="240" w:lineRule="auto"/>
              <w:rPr>
                <w:rFonts w:ascii="Times New Roman" w:hAnsi="Times New Roman"/>
                <w:sz w:val="20"/>
                <w:szCs w:val="20"/>
              </w:rPr>
            </w:pPr>
            <w:r w:rsidRPr="004C0A71">
              <w:rPr>
                <w:sz w:val="20"/>
                <w:szCs w:val="20"/>
              </w:rPr>
              <w:t>0.0031</w:t>
            </w:r>
          </w:p>
        </w:tc>
        <w:tc>
          <w:tcPr>
            <w:tcW w:w="992" w:type="dxa"/>
          </w:tcPr>
          <w:p w14:paraId="3E0B3E29" w14:textId="52CCC4DE"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2.5136</w:t>
            </w:r>
          </w:p>
        </w:tc>
        <w:tc>
          <w:tcPr>
            <w:tcW w:w="993" w:type="dxa"/>
          </w:tcPr>
          <w:p w14:paraId="505C8050" w14:textId="3DAEE404"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0.2421</w:t>
            </w:r>
          </w:p>
        </w:tc>
        <w:tc>
          <w:tcPr>
            <w:tcW w:w="850" w:type="dxa"/>
          </w:tcPr>
          <w:p w14:paraId="07B3599A" w14:textId="15252BC5" w:rsidR="00D61788" w:rsidRPr="004C0A71" w:rsidRDefault="00D61788" w:rsidP="00D61788">
            <w:pPr>
              <w:spacing w:after="0" w:line="240" w:lineRule="auto"/>
              <w:jc w:val="center"/>
              <w:rPr>
                <w:sz w:val="20"/>
                <w:szCs w:val="20"/>
              </w:rPr>
            </w:pPr>
            <w:r w:rsidRPr="004C0A71">
              <w:rPr>
                <w:sz w:val="20"/>
                <w:szCs w:val="20"/>
              </w:rPr>
              <w:t>0.1226</w:t>
            </w:r>
          </w:p>
        </w:tc>
        <w:tc>
          <w:tcPr>
            <w:tcW w:w="997" w:type="dxa"/>
          </w:tcPr>
          <w:p w14:paraId="068128F0" w14:textId="5CB4FC15" w:rsidR="00D61788" w:rsidRPr="004C0A71" w:rsidRDefault="00D61788" w:rsidP="00D61788">
            <w:pPr>
              <w:spacing w:after="0" w:line="240" w:lineRule="auto"/>
              <w:jc w:val="center"/>
              <w:rPr>
                <w:sz w:val="20"/>
                <w:szCs w:val="20"/>
              </w:rPr>
            </w:pPr>
            <w:r w:rsidRPr="004C0A71">
              <w:rPr>
                <w:sz w:val="20"/>
                <w:szCs w:val="20"/>
              </w:rPr>
              <w:t>0.1377</w:t>
            </w:r>
          </w:p>
        </w:tc>
      </w:tr>
      <w:tr w:rsidR="00D61788" w:rsidRPr="004C0A71" w14:paraId="63D2AF70" w14:textId="77777777" w:rsidTr="00E825D9">
        <w:tc>
          <w:tcPr>
            <w:tcW w:w="3823" w:type="dxa"/>
          </w:tcPr>
          <w:p w14:paraId="78B37B92" w14:textId="3DA8F85A" w:rsidR="00D61788" w:rsidRPr="004C0A71" w:rsidRDefault="00D61788" w:rsidP="00D61788">
            <w:pPr>
              <w:spacing w:after="0" w:line="240" w:lineRule="auto"/>
              <w:rPr>
                <w:sz w:val="20"/>
                <w:szCs w:val="20"/>
                <w:lang w:val="en-GB"/>
              </w:rPr>
            </w:pPr>
            <w:proofErr w:type="spellStart"/>
            <w:r w:rsidRPr="004C0A71">
              <w:rPr>
                <w:sz w:val="20"/>
                <w:szCs w:val="20"/>
              </w:rPr>
              <w:t>Tyrosine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1898757F" w14:textId="0A08F42C" w:rsidR="00D61788" w:rsidRPr="004C0A71" w:rsidRDefault="00D61788" w:rsidP="00D3519E">
            <w:pPr>
              <w:spacing w:after="0" w:line="240" w:lineRule="auto"/>
              <w:jc w:val="center"/>
              <w:rPr>
                <w:sz w:val="20"/>
                <w:szCs w:val="20"/>
                <w:lang w:val="en-GB"/>
              </w:rPr>
            </w:pPr>
            <w:r w:rsidRPr="004C0A71">
              <w:rPr>
                <w:sz w:val="20"/>
                <w:szCs w:val="20"/>
              </w:rPr>
              <w:t>4</w:t>
            </w:r>
          </w:p>
        </w:tc>
        <w:tc>
          <w:tcPr>
            <w:tcW w:w="850" w:type="dxa"/>
          </w:tcPr>
          <w:p w14:paraId="2BE03A84" w14:textId="5A4872B0" w:rsidR="00D61788" w:rsidRPr="004C0A71" w:rsidRDefault="00D61788" w:rsidP="00D3519E">
            <w:pPr>
              <w:spacing w:after="0" w:line="240" w:lineRule="auto"/>
              <w:jc w:val="center"/>
              <w:rPr>
                <w:sz w:val="20"/>
                <w:szCs w:val="20"/>
                <w:lang w:val="en-GB"/>
              </w:rPr>
            </w:pPr>
            <w:r w:rsidRPr="004C0A71">
              <w:rPr>
                <w:sz w:val="20"/>
                <w:szCs w:val="20"/>
              </w:rPr>
              <w:t>42</w:t>
            </w:r>
          </w:p>
        </w:tc>
        <w:tc>
          <w:tcPr>
            <w:tcW w:w="1134" w:type="dxa"/>
          </w:tcPr>
          <w:p w14:paraId="5431A854" w14:textId="3BF6AC68" w:rsidR="00D61788" w:rsidRPr="004C0A71" w:rsidRDefault="00D61788" w:rsidP="00D61788">
            <w:pPr>
              <w:spacing w:after="0" w:line="240" w:lineRule="auto"/>
              <w:rPr>
                <w:sz w:val="20"/>
                <w:szCs w:val="20"/>
                <w:lang w:val="en-GB"/>
              </w:rPr>
            </w:pPr>
            <w:r w:rsidRPr="004C0A71">
              <w:rPr>
                <w:sz w:val="20"/>
                <w:szCs w:val="20"/>
              </w:rPr>
              <w:t>0.0054</w:t>
            </w:r>
          </w:p>
        </w:tc>
        <w:tc>
          <w:tcPr>
            <w:tcW w:w="992" w:type="dxa"/>
          </w:tcPr>
          <w:p w14:paraId="10137835" w14:textId="346DAF7C" w:rsidR="00D61788" w:rsidRPr="004C0A71" w:rsidRDefault="00D61788" w:rsidP="00D61788">
            <w:pPr>
              <w:spacing w:after="0" w:line="240" w:lineRule="auto"/>
              <w:jc w:val="center"/>
              <w:rPr>
                <w:sz w:val="20"/>
                <w:szCs w:val="20"/>
                <w:lang w:val="en-GB"/>
              </w:rPr>
            </w:pPr>
            <w:r w:rsidRPr="004C0A71">
              <w:rPr>
                <w:sz w:val="20"/>
                <w:szCs w:val="20"/>
              </w:rPr>
              <w:t>2.2665</w:t>
            </w:r>
          </w:p>
        </w:tc>
        <w:tc>
          <w:tcPr>
            <w:tcW w:w="993" w:type="dxa"/>
          </w:tcPr>
          <w:p w14:paraId="55F74CFD" w14:textId="52DDDA0E" w:rsidR="00D61788" w:rsidRPr="004C0A71" w:rsidRDefault="00D61788" w:rsidP="00D61788">
            <w:pPr>
              <w:spacing w:after="0" w:line="240" w:lineRule="auto"/>
              <w:jc w:val="center"/>
              <w:rPr>
                <w:sz w:val="20"/>
                <w:szCs w:val="20"/>
                <w:lang w:val="en-GB"/>
              </w:rPr>
            </w:pPr>
            <w:r w:rsidRPr="004C0A71">
              <w:rPr>
                <w:sz w:val="20"/>
                <w:szCs w:val="20"/>
              </w:rPr>
              <w:t>0.4223</w:t>
            </w:r>
          </w:p>
        </w:tc>
        <w:tc>
          <w:tcPr>
            <w:tcW w:w="850" w:type="dxa"/>
          </w:tcPr>
          <w:p w14:paraId="0B51678C" w14:textId="28812033" w:rsidR="00D61788" w:rsidRPr="004C0A71" w:rsidRDefault="00D61788" w:rsidP="00D61788">
            <w:pPr>
              <w:spacing w:after="0" w:line="240" w:lineRule="auto"/>
              <w:jc w:val="center"/>
              <w:rPr>
                <w:sz w:val="20"/>
                <w:szCs w:val="20"/>
                <w:lang w:val="en-GB"/>
              </w:rPr>
            </w:pPr>
            <w:r w:rsidRPr="004C0A71">
              <w:rPr>
                <w:sz w:val="20"/>
                <w:szCs w:val="20"/>
              </w:rPr>
              <w:t>0.1444</w:t>
            </w:r>
          </w:p>
        </w:tc>
        <w:tc>
          <w:tcPr>
            <w:tcW w:w="997" w:type="dxa"/>
          </w:tcPr>
          <w:p w14:paraId="4CFE0CF9" w14:textId="7E7C4B3B" w:rsidR="00D61788" w:rsidRPr="004C0A71" w:rsidRDefault="00D61788" w:rsidP="00D61788">
            <w:pPr>
              <w:spacing w:after="0" w:line="240" w:lineRule="auto"/>
              <w:jc w:val="center"/>
              <w:rPr>
                <w:sz w:val="20"/>
                <w:szCs w:val="20"/>
                <w:lang w:val="en-GB"/>
              </w:rPr>
            </w:pPr>
            <w:r w:rsidRPr="004C0A71">
              <w:rPr>
                <w:sz w:val="20"/>
                <w:szCs w:val="20"/>
              </w:rPr>
              <w:t>0.1436</w:t>
            </w:r>
          </w:p>
        </w:tc>
      </w:tr>
      <w:tr w:rsidR="00D61788" w:rsidRPr="004C0A71" w14:paraId="67F5F2C2" w14:textId="77777777" w:rsidTr="00E825D9">
        <w:tc>
          <w:tcPr>
            <w:tcW w:w="3823" w:type="dxa"/>
          </w:tcPr>
          <w:p w14:paraId="24A138D3" w14:textId="370E474F" w:rsidR="00D61788" w:rsidRPr="004C0A71" w:rsidRDefault="00D61788" w:rsidP="00D61788">
            <w:pPr>
              <w:spacing w:after="0" w:line="240" w:lineRule="auto"/>
              <w:rPr>
                <w:rFonts w:ascii="Times New Roman" w:hAnsi="Times New Roman"/>
                <w:sz w:val="20"/>
                <w:szCs w:val="20"/>
                <w:lang w:val="en-GB"/>
              </w:rPr>
            </w:pPr>
            <w:proofErr w:type="spellStart"/>
            <w:r w:rsidRPr="004C0A71">
              <w:rPr>
                <w:sz w:val="20"/>
                <w:szCs w:val="20"/>
              </w:rPr>
              <w:t>Sphingolipid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580DC806" w14:textId="597E69EA" w:rsidR="00D61788" w:rsidRPr="004C0A71" w:rsidRDefault="00D61788" w:rsidP="00D3519E">
            <w:pPr>
              <w:spacing w:after="0" w:line="240" w:lineRule="auto"/>
              <w:jc w:val="center"/>
              <w:rPr>
                <w:rFonts w:ascii="Times New Roman" w:hAnsi="Times New Roman"/>
                <w:sz w:val="20"/>
                <w:szCs w:val="20"/>
              </w:rPr>
            </w:pPr>
            <w:r w:rsidRPr="004C0A71">
              <w:rPr>
                <w:sz w:val="20"/>
                <w:szCs w:val="20"/>
              </w:rPr>
              <w:t>3</w:t>
            </w:r>
          </w:p>
        </w:tc>
        <w:tc>
          <w:tcPr>
            <w:tcW w:w="850" w:type="dxa"/>
          </w:tcPr>
          <w:p w14:paraId="23BF7210" w14:textId="0B8ED609" w:rsidR="00D61788" w:rsidRPr="004C0A71" w:rsidRDefault="00D61788" w:rsidP="00D3519E">
            <w:pPr>
              <w:spacing w:after="0" w:line="240" w:lineRule="auto"/>
              <w:jc w:val="center"/>
              <w:rPr>
                <w:rFonts w:ascii="Times New Roman" w:hAnsi="Times New Roman"/>
                <w:sz w:val="20"/>
                <w:szCs w:val="20"/>
              </w:rPr>
            </w:pPr>
            <w:r w:rsidRPr="004C0A71">
              <w:rPr>
                <w:sz w:val="20"/>
                <w:szCs w:val="20"/>
              </w:rPr>
              <w:t>32</w:t>
            </w:r>
          </w:p>
        </w:tc>
        <w:tc>
          <w:tcPr>
            <w:tcW w:w="1134" w:type="dxa"/>
          </w:tcPr>
          <w:p w14:paraId="0287882A" w14:textId="3788C38A" w:rsidR="00D61788" w:rsidRPr="004C0A71" w:rsidRDefault="00D61788" w:rsidP="00D61788">
            <w:pPr>
              <w:spacing w:after="0" w:line="240" w:lineRule="auto"/>
              <w:rPr>
                <w:rFonts w:ascii="Times New Roman" w:hAnsi="Times New Roman"/>
                <w:sz w:val="20"/>
                <w:szCs w:val="20"/>
              </w:rPr>
            </w:pPr>
            <w:r w:rsidRPr="004C0A71">
              <w:rPr>
                <w:sz w:val="20"/>
                <w:szCs w:val="20"/>
              </w:rPr>
              <w:t>0.0172</w:t>
            </w:r>
          </w:p>
        </w:tc>
        <w:tc>
          <w:tcPr>
            <w:tcW w:w="992" w:type="dxa"/>
          </w:tcPr>
          <w:p w14:paraId="247F5727" w14:textId="005218AB"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1.7648</w:t>
            </w:r>
          </w:p>
        </w:tc>
        <w:tc>
          <w:tcPr>
            <w:tcW w:w="993" w:type="dxa"/>
          </w:tcPr>
          <w:p w14:paraId="443F26DF" w14:textId="6EBF4509"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1.0000</w:t>
            </w:r>
          </w:p>
        </w:tc>
        <w:tc>
          <w:tcPr>
            <w:tcW w:w="850" w:type="dxa"/>
          </w:tcPr>
          <w:p w14:paraId="45C3103A" w14:textId="324DFC4C" w:rsidR="00D61788" w:rsidRPr="004C0A71" w:rsidRDefault="00D61788" w:rsidP="00D61788">
            <w:pPr>
              <w:spacing w:after="0" w:line="240" w:lineRule="auto"/>
              <w:jc w:val="center"/>
              <w:rPr>
                <w:sz w:val="20"/>
                <w:szCs w:val="20"/>
              </w:rPr>
            </w:pPr>
            <w:r w:rsidRPr="004C0A71">
              <w:rPr>
                <w:sz w:val="20"/>
                <w:szCs w:val="20"/>
              </w:rPr>
              <w:t>0.3437</w:t>
            </w:r>
          </w:p>
        </w:tc>
        <w:tc>
          <w:tcPr>
            <w:tcW w:w="997" w:type="dxa"/>
          </w:tcPr>
          <w:p w14:paraId="67526B64" w14:textId="22DF2B57" w:rsidR="00D61788" w:rsidRPr="004C0A71" w:rsidRDefault="00D61788" w:rsidP="00D61788">
            <w:pPr>
              <w:spacing w:after="0" w:line="240" w:lineRule="auto"/>
              <w:jc w:val="center"/>
              <w:rPr>
                <w:sz w:val="20"/>
                <w:szCs w:val="20"/>
              </w:rPr>
            </w:pPr>
            <w:r w:rsidRPr="004C0A71">
              <w:rPr>
                <w:sz w:val="20"/>
                <w:szCs w:val="20"/>
              </w:rPr>
              <w:t>0.1403</w:t>
            </w:r>
          </w:p>
        </w:tc>
      </w:tr>
      <w:tr w:rsidR="00D61788" w:rsidRPr="004C0A71" w14:paraId="28A66C64" w14:textId="77777777" w:rsidTr="00E825D9">
        <w:tc>
          <w:tcPr>
            <w:tcW w:w="3823" w:type="dxa"/>
          </w:tcPr>
          <w:p w14:paraId="616EF6C2" w14:textId="7EE81DDE" w:rsidR="00D61788" w:rsidRPr="004C0A71" w:rsidRDefault="00D61788" w:rsidP="00D61788">
            <w:pPr>
              <w:spacing w:after="0" w:line="240" w:lineRule="auto"/>
              <w:rPr>
                <w:rFonts w:ascii="Times New Roman" w:hAnsi="Times New Roman"/>
                <w:sz w:val="20"/>
                <w:szCs w:val="20"/>
              </w:rPr>
            </w:pPr>
            <w:proofErr w:type="spellStart"/>
            <w:r w:rsidRPr="004C0A71">
              <w:rPr>
                <w:sz w:val="20"/>
                <w:szCs w:val="20"/>
              </w:rPr>
              <w:t>Histidine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8FD5B19" w14:textId="7AB99899" w:rsidR="00D61788" w:rsidRPr="004C0A71" w:rsidRDefault="00D61788" w:rsidP="00D3519E">
            <w:pPr>
              <w:spacing w:after="0" w:line="240" w:lineRule="auto"/>
              <w:jc w:val="center"/>
              <w:rPr>
                <w:rFonts w:ascii="Times New Roman" w:hAnsi="Times New Roman"/>
                <w:sz w:val="20"/>
                <w:szCs w:val="20"/>
              </w:rPr>
            </w:pPr>
            <w:r w:rsidRPr="004C0A71">
              <w:rPr>
                <w:sz w:val="20"/>
                <w:szCs w:val="20"/>
              </w:rPr>
              <w:t>2</w:t>
            </w:r>
          </w:p>
        </w:tc>
        <w:tc>
          <w:tcPr>
            <w:tcW w:w="850" w:type="dxa"/>
          </w:tcPr>
          <w:p w14:paraId="2A9CBA21" w14:textId="151A048F" w:rsidR="00D61788" w:rsidRPr="004C0A71" w:rsidRDefault="00D61788" w:rsidP="00D3519E">
            <w:pPr>
              <w:spacing w:after="0" w:line="240" w:lineRule="auto"/>
              <w:jc w:val="center"/>
              <w:rPr>
                <w:rFonts w:ascii="Times New Roman" w:hAnsi="Times New Roman"/>
                <w:sz w:val="20"/>
                <w:szCs w:val="20"/>
              </w:rPr>
            </w:pPr>
            <w:r w:rsidRPr="004C0A71">
              <w:rPr>
                <w:sz w:val="20"/>
                <w:szCs w:val="20"/>
              </w:rPr>
              <w:t>16</w:t>
            </w:r>
          </w:p>
        </w:tc>
        <w:tc>
          <w:tcPr>
            <w:tcW w:w="1134" w:type="dxa"/>
          </w:tcPr>
          <w:p w14:paraId="599D5B21" w14:textId="4D48400C" w:rsidR="00D61788" w:rsidRPr="004C0A71" w:rsidRDefault="00D61788" w:rsidP="00D61788">
            <w:pPr>
              <w:spacing w:after="0" w:line="240" w:lineRule="auto"/>
              <w:rPr>
                <w:rFonts w:ascii="Times New Roman" w:hAnsi="Times New Roman"/>
                <w:sz w:val="20"/>
                <w:szCs w:val="20"/>
              </w:rPr>
            </w:pPr>
            <w:r w:rsidRPr="004C0A71">
              <w:rPr>
                <w:sz w:val="20"/>
                <w:szCs w:val="20"/>
              </w:rPr>
              <w:t>0.0308</w:t>
            </w:r>
          </w:p>
        </w:tc>
        <w:tc>
          <w:tcPr>
            <w:tcW w:w="992" w:type="dxa"/>
          </w:tcPr>
          <w:p w14:paraId="04BDE459" w14:textId="645ABDCA"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1.5122</w:t>
            </w:r>
          </w:p>
        </w:tc>
        <w:tc>
          <w:tcPr>
            <w:tcW w:w="993" w:type="dxa"/>
          </w:tcPr>
          <w:p w14:paraId="03EDD844" w14:textId="2C9C9ED2" w:rsidR="00D61788" w:rsidRPr="004C0A71" w:rsidRDefault="00D61788" w:rsidP="00D61788">
            <w:pPr>
              <w:spacing w:after="0" w:line="240" w:lineRule="auto"/>
              <w:jc w:val="center"/>
              <w:rPr>
                <w:rFonts w:ascii="Times New Roman" w:hAnsi="Times New Roman"/>
                <w:color w:val="495057"/>
                <w:sz w:val="20"/>
                <w:szCs w:val="20"/>
              </w:rPr>
            </w:pPr>
            <w:r w:rsidRPr="004C0A71">
              <w:rPr>
                <w:sz w:val="20"/>
                <w:szCs w:val="20"/>
              </w:rPr>
              <w:t>1.0000</w:t>
            </w:r>
          </w:p>
        </w:tc>
        <w:tc>
          <w:tcPr>
            <w:tcW w:w="850" w:type="dxa"/>
          </w:tcPr>
          <w:p w14:paraId="568E6971" w14:textId="1455256F" w:rsidR="00D61788" w:rsidRPr="004C0A71" w:rsidRDefault="00D61788" w:rsidP="00D61788">
            <w:pPr>
              <w:spacing w:after="0" w:line="240" w:lineRule="auto"/>
              <w:jc w:val="center"/>
              <w:rPr>
                <w:sz w:val="20"/>
                <w:szCs w:val="20"/>
              </w:rPr>
            </w:pPr>
            <w:r w:rsidRPr="004C0A71">
              <w:rPr>
                <w:sz w:val="20"/>
                <w:szCs w:val="20"/>
              </w:rPr>
              <w:t>0.4920</w:t>
            </w:r>
          </w:p>
        </w:tc>
        <w:tc>
          <w:tcPr>
            <w:tcW w:w="997" w:type="dxa"/>
          </w:tcPr>
          <w:p w14:paraId="306FEB7E" w14:textId="418D6AC0" w:rsidR="00D61788" w:rsidRPr="004C0A71" w:rsidRDefault="00D61788" w:rsidP="00D61788">
            <w:pPr>
              <w:spacing w:after="0" w:line="240" w:lineRule="auto"/>
              <w:jc w:val="center"/>
              <w:rPr>
                <w:sz w:val="20"/>
                <w:szCs w:val="20"/>
              </w:rPr>
            </w:pPr>
            <w:r w:rsidRPr="004C0A71">
              <w:rPr>
                <w:sz w:val="20"/>
                <w:szCs w:val="20"/>
              </w:rPr>
              <w:t>0.0492</w:t>
            </w:r>
          </w:p>
        </w:tc>
      </w:tr>
      <w:bookmarkEnd w:id="18"/>
      <w:tr w:rsidR="00D61788" w:rsidRPr="004C0A71" w14:paraId="31B8EF6E" w14:textId="77777777" w:rsidTr="00E825D9">
        <w:tc>
          <w:tcPr>
            <w:tcW w:w="3823" w:type="dxa"/>
          </w:tcPr>
          <w:p w14:paraId="1398FA91" w14:textId="1DC73CC7" w:rsidR="00D61788" w:rsidRPr="004C0A71" w:rsidRDefault="00D61788" w:rsidP="00D61788">
            <w:pPr>
              <w:spacing w:after="0" w:line="240" w:lineRule="auto"/>
              <w:rPr>
                <w:sz w:val="20"/>
                <w:szCs w:val="20"/>
                <w:lang w:val="en-GB"/>
              </w:rPr>
            </w:pPr>
            <w:proofErr w:type="spellStart"/>
            <w:r w:rsidRPr="004C0A71">
              <w:rPr>
                <w:sz w:val="20"/>
                <w:szCs w:val="20"/>
              </w:rPr>
              <w:t>Riboflavin</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ED15607" w14:textId="087348F4"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6FDE4413" w14:textId="4497B71A" w:rsidR="00D61788" w:rsidRPr="004C0A71" w:rsidRDefault="00D61788" w:rsidP="00D3519E">
            <w:pPr>
              <w:spacing w:after="0" w:line="240" w:lineRule="auto"/>
              <w:jc w:val="center"/>
              <w:rPr>
                <w:sz w:val="20"/>
                <w:szCs w:val="20"/>
              </w:rPr>
            </w:pPr>
            <w:r w:rsidRPr="004C0A71">
              <w:rPr>
                <w:sz w:val="20"/>
                <w:szCs w:val="20"/>
              </w:rPr>
              <w:t>4</w:t>
            </w:r>
          </w:p>
        </w:tc>
        <w:tc>
          <w:tcPr>
            <w:tcW w:w="1134" w:type="dxa"/>
          </w:tcPr>
          <w:p w14:paraId="3CE67EB8" w14:textId="53A6C9D8" w:rsidR="00D61788" w:rsidRPr="004C0A71" w:rsidRDefault="00D61788" w:rsidP="00D61788">
            <w:pPr>
              <w:spacing w:after="0" w:line="240" w:lineRule="auto"/>
              <w:rPr>
                <w:sz w:val="20"/>
                <w:szCs w:val="20"/>
              </w:rPr>
            </w:pPr>
            <w:r w:rsidRPr="004C0A71">
              <w:rPr>
                <w:sz w:val="20"/>
                <w:szCs w:val="20"/>
              </w:rPr>
              <w:t>0.0686</w:t>
            </w:r>
          </w:p>
        </w:tc>
        <w:tc>
          <w:tcPr>
            <w:tcW w:w="992" w:type="dxa"/>
          </w:tcPr>
          <w:p w14:paraId="71982F62" w14:textId="7A73773E" w:rsidR="00D61788" w:rsidRPr="004C0A71" w:rsidRDefault="00D61788" w:rsidP="00D61788">
            <w:pPr>
              <w:spacing w:after="0" w:line="240" w:lineRule="auto"/>
              <w:jc w:val="center"/>
              <w:rPr>
                <w:sz w:val="20"/>
                <w:szCs w:val="20"/>
              </w:rPr>
            </w:pPr>
            <w:r w:rsidRPr="004C0A71">
              <w:rPr>
                <w:sz w:val="20"/>
                <w:szCs w:val="20"/>
              </w:rPr>
              <w:t>1.1638</w:t>
            </w:r>
          </w:p>
        </w:tc>
        <w:tc>
          <w:tcPr>
            <w:tcW w:w="993" w:type="dxa"/>
          </w:tcPr>
          <w:p w14:paraId="765EBAEF" w14:textId="6F6A6F2D"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B36583D" w14:textId="3AD5F049" w:rsidR="00D61788" w:rsidRPr="004C0A71" w:rsidRDefault="00D61788" w:rsidP="00D61788">
            <w:pPr>
              <w:spacing w:after="0" w:line="240" w:lineRule="auto"/>
              <w:jc w:val="center"/>
              <w:rPr>
                <w:sz w:val="20"/>
                <w:szCs w:val="20"/>
              </w:rPr>
            </w:pPr>
            <w:r w:rsidRPr="004C0A71">
              <w:rPr>
                <w:sz w:val="20"/>
                <w:szCs w:val="20"/>
              </w:rPr>
              <w:t>0.9144</w:t>
            </w:r>
          </w:p>
        </w:tc>
        <w:tc>
          <w:tcPr>
            <w:tcW w:w="997" w:type="dxa"/>
          </w:tcPr>
          <w:p w14:paraId="5EE3E7E9" w14:textId="2B8EB381" w:rsidR="00D61788" w:rsidRPr="004C0A71" w:rsidRDefault="00D61788" w:rsidP="00D61788">
            <w:pPr>
              <w:spacing w:after="0" w:line="240" w:lineRule="auto"/>
              <w:jc w:val="center"/>
              <w:rPr>
                <w:sz w:val="20"/>
                <w:szCs w:val="20"/>
              </w:rPr>
            </w:pPr>
            <w:r w:rsidRPr="004C0A71">
              <w:rPr>
                <w:sz w:val="20"/>
                <w:szCs w:val="20"/>
              </w:rPr>
              <w:t>0.5000</w:t>
            </w:r>
          </w:p>
        </w:tc>
      </w:tr>
      <w:tr w:rsidR="00D61788" w:rsidRPr="004C0A71" w14:paraId="6AB34304" w14:textId="77777777" w:rsidTr="00E825D9">
        <w:tc>
          <w:tcPr>
            <w:tcW w:w="3823" w:type="dxa"/>
          </w:tcPr>
          <w:p w14:paraId="1EC6237B" w14:textId="563FF32D" w:rsidR="00D61788" w:rsidRPr="004C0A71" w:rsidRDefault="00D61788" w:rsidP="00D61788">
            <w:pPr>
              <w:spacing w:after="0" w:line="240" w:lineRule="auto"/>
              <w:rPr>
                <w:sz w:val="20"/>
                <w:szCs w:val="20"/>
                <w:lang w:val="en-GB"/>
              </w:rPr>
            </w:pPr>
            <w:proofErr w:type="spellStart"/>
            <w:r w:rsidRPr="004C0A71">
              <w:rPr>
                <w:sz w:val="20"/>
                <w:szCs w:val="20"/>
              </w:rPr>
              <w:t>Glutathione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324BFB54" w14:textId="14C6ACF7" w:rsidR="00D61788" w:rsidRPr="004C0A71" w:rsidRDefault="00D61788" w:rsidP="00D3519E">
            <w:pPr>
              <w:spacing w:after="0" w:line="240" w:lineRule="auto"/>
              <w:jc w:val="center"/>
              <w:rPr>
                <w:sz w:val="20"/>
                <w:szCs w:val="20"/>
                <w:lang w:val="en-GB"/>
              </w:rPr>
            </w:pPr>
            <w:r w:rsidRPr="004C0A71">
              <w:rPr>
                <w:sz w:val="20"/>
                <w:szCs w:val="20"/>
              </w:rPr>
              <w:t>2</w:t>
            </w:r>
          </w:p>
        </w:tc>
        <w:tc>
          <w:tcPr>
            <w:tcW w:w="850" w:type="dxa"/>
          </w:tcPr>
          <w:p w14:paraId="27F59098" w14:textId="32355CAA" w:rsidR="00D61788" w:rsidRPr="004C0A71" w:rsidRDefault="00D61788" w:rsidP="00D3519E">
            <w:pPr>
              <w:spacing w:after="0" w:line="240" w:lineRule="auto"/>
              <w:jc w:val="center"/>
              <w:rPr>
                <w:sz w:val="20"/>
                <w:szCs w:val="20"/>
                <w:lang w:val="en-GB"/>
              </w:rPr>
            </w:pPr>
            <w:r w:rsidRPr="004C0A71">
              <w:rPr>
                <w:sz w:val="20"/>
                <w:szCs w:val="20"/>
              </w:rPr>
              <w:t>28</w:t>
            </w:r>
          </w:p>
        </w:tc>
        <w:tc>
          <w:tcPr>
            <w:tcW w:w="1134" w:type="dxa"/>
          </w:tcPr>
          <w:p w14:paraId="12B8F136" w14:textId="19B24A9B" w:rsidR="00D61788" w:rsidRPr="004C0A71" w:rsidRDefault="00D61788" w:rsidP="00D61788">
            <w:pPr>
              <w:spacing w:after="0" w:line="240" w:lineRule="auto"/>
              <w:rPr>
                <w:sz w:val="20"/>
                <w:szCs w:val="20"/>
                <w:lang w:val="en-GB"/>
              </w:rPr>
            </w:pPr>
            <w:r w:rsidRPr="004C0A71">
              <w:rPr>
                <w:sz w:val="20"/>
                <w:szCs w:val="20"/>
              </w:rPr>
              <w:t>0.0851</w:t>
            </w:r>
          </w:p>
        </w:tc>
        <w:tc>
          <w:tcPr>
            <w:tcW w:w="992" w:type="dxa"/>
          </w:tcPr>
          <w:p w14:paraId="5C0A5DDC" w14:textId="52E9C253" w:rsidR="00D61788" w:rsidRPr="004C0A71" w:rsidRDefault="00D61788" w:rsidP="00D61788">
            <w:pPr>
              <w:spacing w:after="0" w:line="240" w:lineRule="auto"/>
              <w:jc w:val="center"/>
              <w:rPr>
                <w:sz w:val="20"/>
                <w:szCs w:val="20"/>
                <w:lang w:val="en-GB"/>
              </w:rPr>
            </w:pPr>
            <w:r w:rsidRPr="004C0A71">
              <w:rPr>
                <w:sz w:val="20"/>
                <w:szCs w:val="20"/>
              </w:rPr>
              <w:t>1.0699</w:t>
            </w:r>
          </w:p>
        </w:tc>
        <w:tc>
          <w:tcPr>
            <w:tcW w:w="993" w:type="dxa"/>
          </w:tcPr>
          <w:p w14:paraId="14BFB86F" w14:textId="218E26D8" w:rsidR="00D61788" w:rsidRPr="004C0A71" w:rsidRDefault="00D61788" w:rsidP="00D61788">
            <w:pPr>
              <w:spacing w:after="0" w:line="240" w:lineRule="auto"/>
              <w:jc w:val="center"/>
              <w:rPr>
                <w:sz w:val="20"/>
                <w:szCs w:val="20"/>
                <w:lang w:val="en-GB"/>
              </w:rPr>
            </w:pPr>
            <w:r w:rsidRPr="004C0A71">
              <w:rPr>
                <w:sz w:val="20"/>
                <w:szCs w:val="20"/>
              </w:rPr>
              <w:t>1.0000</w:t>
            </w:r>
          </w:p>
        </w:tc>
        <w:tc>
          <w:tcPr>
            <w:tcW w:w="850" w:type="dxa"/>
          </w:tcPr>
          <w:p w14:paraId="1A13494D" w14:textId="4F7B1BB0" w:rsidR="00D61788" w:rsidRPr="004C0A71" w:rsidRDefault="00D61788" w:rsidP="00D61788">
            <w:pPr>
              <w:spacing w:after="0" w:line="240" w:lineRule="auto"/>
              <w:jc w:val="center"/>
              <w:rPr>
                <w:sz w:val="20"/>
                <w:szCs w:val="20"/>
                <w:lang w:val="en-GB"/>
              </w:rPr>
            </w:pPr>
            <w:r w:rsidRPr="004C0A71">
              <w:rPr>
                <w:sz w:val="20"/>
                <w:szCs w:val="20"/>
              </w:rPr>
              <w:t>0.9730</w:t>
            </w:r>
          </w:p>
        </w:tc>
        <w:tc>
          <w:tcPr>
            <w:tcW w:w="997" w:type="dxa"/>
          </w:tcPr>
          <w:p w14:paraId="70EFD3AE" w14:textId="3DB92676" w:rsidR="00D61788" w:rsidRPr="004C0A71" w:rsidRDefault="00D61788" w:rsidP="00D61788">
            <w:pPr>
              <w:spacing w:after="0" w:line="240" w:lineRule="auto"/>
              <w:jc w:val="center"/>
              <w:rPr>
                <w:sz w:val="20"/>
                <w:szCs w:val="20"/>
                <w:lang w:val="en-GB"/>
              </w:rPr>
            </w:pPr>
            <w:r w:rsidRPr="004C0A71">
              <w:rPr>
                <w:sz w:val="20"/>
                <w:szCs w:val="20"/>
              </w:rPr>
              <w:t>0.2631</w:t>
            </w:r>
          </w:p>
        </w:tc>
      </w:tr>
      <w:tr w:rsidR="00D61788" w:rsidRPr="004C0A71" w14:paraId="267F19EC" w14:textId="77777777" w:rsidTr="00E825D9">
        <w:tc>
          <w:tcPr>
            <w:tcW w:w="3823" w:type="dxa"/>
          </w:tcPr>
          <w:p w14:paraId="7A1EEE7B" w14:textId="7DEABA49" w:rsidR="00D61788" w:rsidRPr="004C0A71" w:rsidRDefault="00D61788" w:rsidP="00D61788">
            <w:pPr>
              <w:spacing w:after="0" w:line="240" w:lineRule="auto"/>
              <w:rPr>
                <w:sz w:val="20"/>
                <w:szCs w:val="20"/>
              </w:rPr>
            </w:pPr>
            <w:proofErr w:type="spellStart"/>
            <w:r w:rsidRPr="004C0A71">
              <w:rPr>
                <w:sz w:val="20"/>
                <w:szCs w:val="20"/>
              </w:rPr>
              <w:t>Phospholipid</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0FAFD275" w14:textId="6F2A1B1A" w:rsidR="00D61788" w:rsidRPr="004C0A71" w:rsidRDefault="00D61788" w:rsidP="00D3519E">
            <w:pPr>
              <w:spacing w:after="0" w:line="240" w:lineRule="auto"/>
              <w:jc w:val="center"/>
              <w:rPr>
                <w:sz w:val="20"/>
                <w:szCs w:val="20"/>
              </w:rPr>
            </w:pPr>
            <w:r w:rsidRPr="004C0A71">
              <w:rPr>
                <w:sz w:val="20"/>
                <w:szCs w:val="20"/>
              </w:rPr>
              <w:t>2</w:t>
            </w:r>
          </w:p>
        </w:tc>
        <w:tc>
          <w:tcPr>
            <w:tcW w:w="850" w:type="dxa"/>
          </w:tcPr>
          <w:p w14:paraId="67298A06" w14:textId="75E32F03" w:rsidR="00D61788" w:rsidRPr="004C0A71" w:rsidRDefault="00D61788" w:rsidP="00D3519E">
            <w:pPr>
              <w:spacing w:after="0" w:line="240" w:lineRule="auto"/>
              <w:jc w:val="center"/>
              <w:rPr>
                <w:sz w:val="20"/>
                <w:szCs w:val="20"/>
              </w:rPr>
            </w:pPr>
            <w:r w:rsidRPr="004C0A71">
              <w:rPr>
                <w:sz w:val="20"/>
                <w:szCs w:val="20"/>
              </w:rPr>
              <w:t>25</w:t>
            </w:r>
          </w:p>
        </w:tc>
        <w:tc>
          <w:tcPr>
            <w:tcW w:w="1134" w:type="dxa"/>
          </w:tcPr>
          <w:p w14:paraId="3FA0F8DF" w14:textId="44EC81ED" w:rsidR="00D61788" w:rsidRPr="004C0A71" w:rsidRDefault="00D61788" w:rsidP="00D61788">
            <w:pPr>
              <w:spacing w:after="0" w:line="240" w:lineRule="auto"/>
              <w:rPr>
                <w:sz w:val="20"/>
                <w:szCs w:val="20"/>
              </w:rPr>
            </w:pPr>
            <w:r w:rsidRPr="004C0A71">
              <w:rPr>
                <w:sz w:val="20"/>
                <w:szCs w:val="20"/>
              </w:rPr>
              <w:t>0.1086</w:t>
            </w:r>
          </w:p>
        </w:tc>
        <w:tc>
          <w:tcPr>
            <w:tcW w:w="992" w:type="dxa"/>
          </w:tcPr>
          <w:p w14:paraId="1D78640C" w14:textId="214DFD0F" w:rsidR="00D61788" w:rsidRPr="004C0A71" w:rsidRDefault="00D61788" w:rsidP="00D61788">
            <w:pPr>
              <w:spacing w:after="0" w:line="240" w:lineRule="auto"/>
              <w:jc w:val="center"/>
              <w:rPr>
                <w:sz w:val="20"/>
                <w:szCs w:val="20"/>
              </w:rPr>
            </w:pPr>
            <w:r w:rsidRPr="004C0A71">
              <w:rPr>
                <w:sz w:val="20"/>
                <w:szCs w:val="20"/>
              </w:rPr>
              <w:t>0.9642</w:t>
            </w:r>
          </w:p>
        </w:tc>
        <w:tc>
          <w:tcPr>
            <w:tcW w:w="993" w:type="dxa"/>
          </w:tcPr>
          <w:p w14:paraId="2EA2DC74" w14:textId="293D8ED8"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38F01B8B" w14:textId="715D53C8"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6E5D6F52" w14:textId="2C6F9767" w:rsidR="00D61788" w:rsidRPr="004C0A71" w:rsidRDefault="00D61788" w:rsidP="00D61788">
            <w:pPr>
              <w:spacing w:after="0" w:line="240" w:lineRule="auto"/>
              <w:jc w:val="center"/>
              <w:rPr>
                <w:sz w:val="20"/>
                <w:szCs w:val="20"/>
              </w:rPr>
            </w:pPr>
            <w:r w:rsidRPr="004C0A71">
              <w:rPr>
                <w:sz w:val="20"/>
                <w:szCs w:val="20"/>
              </w:rPr>
              <w:t>0.0376</w:t>
            </w:r>
          </w:p>
        </w:tc>
      </w:tr>
      <w:tr w:rsidR="00D61788" w:rsidRPr="004C0A71" w14:paraId="04BB4ACF" w14:textId="77777777" w:rsidTr="00E825D9">
        <w:tc>
          <w:tcPr>
            <w:tcW w:w="3823" w:type="dxa"/>
          </w:tcPr>
          <w:p w14:paraId="7512283B" w14:textId="13AE07C9" w:rsidR="00D61788" w:rsidRPr="004C0A71" w:rsidRDefault="00D61788" w:rsidP="00D61788">
            <w:pPr>
              <w:spacing w:after="0" w:line="240" w:lineRule="auto"/>
              <w:rPr>
                <w:sz w:val="20"/>
                <w:szCs w:val="20"/>
              </w:rPr>
            </w:pPr>
            <w:proofErr w:type="spellStart"/>
            <w:r w:rsidRPr="004C0A71">
              <w:rPr>
                <w:sz w:val="20"/>
                <w:szCs w:val="20"/>
              </w:rPr>
              <w:t>Phenylalanine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549E53CC" w14:textId="7CC281A4"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59019665" w14:textId="58B7190E" w:rsidR="00D61788" w:rsidRPr="004C0A71" w:rsidRDefault="00D61788" w:rsidP="00D3519E">
            <w:pPr>
              <w:spacing w:after="0" w:line="240" w:lineRule="auto"/>
              <w:jc w:val="center"/>
              <w:rPr>
                <w:sz w:val="20"/>
                <w:szCs w:val="20"/>
              </w:rPr>
            </w:pPr>
            <w:r w:rsidRPr="004C0A71">
              <w:rPr>
                <w:sz w:val="20"/>
                <w:szCs w:val="20"/>
              </w:rPr>
              <w:t>8</w:t>
            </w:r>
          </w:p>
        </w:tc>
        <w:tc>
          <w:tcPr>
            <w:tcW w:w="1134" w:type="dxa"/>
          </w:tcPr>
          <w:p w14:paraId="2CF38000" w14:textId="24BBF585" w:rsidR="00D61788" w:rsidRPr="004C0A71" w:rsidRDefault="00D61788" w:rsidP="00D61788">
            <w:pPr>
              <w:spacing w:after="0" w:line="240" w:lineRule="auto"/>
              <w:rPr>
                <w:sz w:val="20"/>
                <w:szCs w:val="20"/>
              </w:rPr>
            </w:pPr>
            <w:r w:rsidRPr="004C0A71">
              <w:rPr>
                <w:sz w:val="20"/>
                <w:szCs w:val="20"/>
              </w:rPr>
              <w:t>0.1326</w:t>
            </w:r>
          </w:p>
        </w:tc>
        <w:tc>
          <w:tcPr>
            <w:tcW w:w="992" w:type="dxa"/>
          </w:tcPr>
          <w:p w14:paraId="14825BA4" w14:textId="3811E3E0" w:rsidR="00D61788" w:rsidRPr="004C0A71" w:rsidRDefault="00D61788" w:rsidP="00D61788">
            <w:pPr>
              <w:spacing w:after="0" w:line="240" w:lineRule="auto"/>
              <w:jc w:val="center"/>
              <w:rPr>
                <w:sz w:val="20"/>
                <w:szCs w:val="20"/>
              </w:rPr>
            </w:pPr>
            <w:r w:rsidRPr="004C0A71">
              <w:rPr>
                <w:sz w:val="20"/>
                <w:szCs w:val="20"/>
              </w:rPr>
              <w:t>0.8774</w:t>
            </w:r>
          </w:p>
        </w:tc>
        <w:tc>
          <w:tcPr>
            <w:tcW w:w="993" w:type="dxa"/>
          </w:tcPr>
          <w:p w14:paraId="68025BAC" w14:textId="731210B5"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3D83BF0F" w14:textId="09160184"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024579AB" w14:textId="6B464211"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D9D3437" w14:textId="77777777" w:rsidTr="00E825D9">
        <w:tc>
          <w:tcPr>
            <w:tcW w:w="3823" w:type="dxa"/>
          </w:tcPr>
          <w:p w14:paraId="203198F4" w14:textId="123F8D83" w:rsidR="00D61788" w:rsidRPr="004C0A71" w:rsidRDefault="00D61788" w:rsidP="00D61788">
            <w:pPr>
              <w:spacing w:after="0" w:line="240" w:lineRule="auto"/>
              <w:rPr>
                <w:sz w:val="20"/>
                <w:szCs w:val="20"/>
              </w:rPr>
            </w:pPr>
            <w:proofErr w:type="spellStart"/>
            <w:r w:rsidRPr="004C0A71">
              <w:rPr>
                <w:sz w:val="20"/>
                <w:szCs w:val="20"/>
              </w:rPr>
              <w:t>Pyruvaldehyde</w:t>
            </w:r>
            <w:proofErr w:type="spellEnd"/>
            <w:r w:rsidRPr="004C0A71">
              <w:rPr>
                <w:sz w:val="20"/>
                <w:szCs w:val="20"/>
              </w:rPr>
              <w:t xml:space="preserve"> </w:t>
            </w:r>
            <w:proofErr w:type="spellStart"/>
            <w:r w:rsidRPr="004C0A71">
              <w:rPr>
                <w:sz w:val="20"/>
                <w:szCs w:val="20"/>
              </w:rPr>
              <w:t>Degradation</w:t>
            </w:r>
            <w:proofErr w:type="spellEnd"/>
          </w:p>
        </w:tc>
        <w:tc>
          <w:tcPr>
            <w:tcW w:w="709" w:type="dxa"/>
          </w:tcPr>
          <w:p w14:paraId="29C5937F" w14:textId="36A7059D"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1BB83439" w14:textId="506F2076" w:rsidR="00D61788" w:rsidRPr="004C0A71" w:rsidRDefault="00D61788" w:rsidP="00D3519E">
            <w:pPr>
              <w:spacing w:after="0" w:line="240" w:lineRule="auto"/>
              <w:jc w:val="center"/>
              <w:rPr>
                <w:sz w:val="20"/>
                <w:szCs w:val="20"/>
              </w:rPr>
            </w:pPr>
            <w:r w:rsidRPr="004C0A71">
              <w:rPr>
                <w:sz w:val="20"/>
                <w:szCs w:val="20"/>
              </w:rPr>
              <w:t>7</w:t>
            </w:r>
          </w:p>
        </w:tc>
        <w:tc>
          <w:tcPr>
            <w:tcW w:w="1134" w:type="dxa"/>
          </w:tcPr>
          <w:p w14:paraId="04B83452" w14:textId="10E1E753" w:rsidR="00D61788" w:rsidRPr="004C0A71" w:rsidRDefault="00D61788" w:rsidP="00D61788">
            <w:pPr>
              <w:spacing w:after="0" w:line="240" w:lineRule="auto"/>
              <w:rPr>
                <w:sz w:val="20"/>
                <w:szCs w:val="20"/>
              </w:rPr>
            </w:pPr>
            <w:r w:rsidRPr="004C0A71">
              <w:rPr>
                <w:sz w:val="20"/>
                <w:szCs w:val="20"/>
              </w:rPr>
              <w:t>0.1495</w:t>
            </w:r>
          </w:p>
        </w:tc>
        <w:tc>
          <w:tcPr>
            <w:tcW w:w="992" w:type="dxa"/>
          </w:tcPr>
          <w:p w14:paraId="29BBD773" w14:textId="10174B87" w:rsidR="00D61788" w:rsidRPr="004C0A71" w:rsidRDefault="00D61788" w:rsidP="00D61788">
            <w:pPr>
              <w:spacing w:after="0" w:line="240" w:lineRule="auto"/>
              <w:jc w:val="center"/>
              <w:rPr>
                <w:sz w:val="20"/>
                <w:szCs w:val="20"/>
              </w:rPr>
            </w:pPr>
            <w:r w:rsidRPr="004C0A71">
              <w:rPr>
                <w:sz w:val="20"/>
                <w:szCs w:val="20"/>
              </w:rPr>
              <w:t>0.8254</w:t>
            </w:r>
          </w:p>
        </w:tc>
        <w:tc>
          <w:tcPr>
            <w:tcW w:w="993" w:type="dxa"/>
          </w:tcPr>
          <w:p w14:paraId="26453052" w14:textId="21D2277A"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475B6F96" w14:textId="5C96F07D"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19D4B75E" w14:textId="56E17F9C"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3C55EA65" w14:textId="77777777" w:rsidTr="00E825D9">
        <w:tc>
          <w:tcPr>
            <w:tcW w:w="3823" w:type="dxa"/>
          </w:tcPr>
          <w:p w14:paraId="22E8F3A8" w14:textId="4ED14CEE" w:rsidR="00D61788" w:rsidRPr="004C0A71" w:rsidRDefault="00D61788" w:rsidP="00D61788">
            <w:pPr>
              <w:spacing w:after="0" w:line="240" w:lineRule="auto"/>
              <w:rPr>
                <w:sz w:val="20"/>
                <w:szCs w:val="20"/>
              </w:rPr>
            </w:pPr>
            <w:proofErr w:type="spellStart"/>
            <w:r w:rsidRPr="004C0A71">
              <w:rPr>
                <w:sz w:val="20"/>
                <w:szCs w:val="20"/>
              </w:rPr>
              <w:t>Tryptophan</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5DD8270E" w14:textId="48DE115F" w:rsidR="00D61788" w:rsidRPr="004C0A71" w:rsidRDefault="00D61788" w:rsidP="00D3519E">
            <w:pPr>
              <w:spacing w:after="0" w:line="240" w:lineRule="auto"/>
              <w:jc w:val="center"/>
              <w:rPr>
                <w:sz w:val="20"/>
                <w:szCs w:val="20"/>
              </w:rPr>
            </w:pPr>
            <w:r w:rsidRPr="004C0A71">
              <w:rPr>
                <w:sz w:val="20"/>
                <w:szCs w:val="20"/>
              </w:rPr>
              <w:t>2</w:t>
            </w:r>
          </w:p>
        </w:tc>
        <w:tc>
          <w:tcPr>
            <w:tcW w:w="850" w:type="dxa"/>
          </w:tcPr>
          <w:p w14:paraId="485F38AD" w14:textId="5151630A" w:rsidR="00D61788" w:rsidRPr="004C0A71" w:rsidRDefault="00D61788" w:rsidP="00D3519E">
            <w:pPr>
              <w:spacing w:after="0" w:line="240" w:lineRule="auto"/>
              <w:jc w:val="center"/>
              <w:rPr>
                <w:sz w:val="20"/>
                <w:szCs w:val="20"/>
              </w:rPr>
            </w:pPr>
            <w:r w:rsidRPr="004C0A71">
              <w:rPr>
                <w:sz w:val="20"/>
                <w:szCs w:val="20"/>
              </w:rPr>
              <w:t>41</w:t>
            </w:r>
          </w:p>
        </w:tc>
        <w:tc>
          <w:tcPr>
            <w:tcW w:w="1134" w:type="dxa"/>
          </w:tcPr>
          <w:p w14:paraId="080E109B" w14:textId="5CD98002" w:rsidR="00D61788" w:rsidRPr="004C0A71" w:rsidRDefault="00D61788" w:rsidP="00D61788">
            <w:pPr>
              <w:spacing w:after="0" w:line="240" w:lineRule="auto"/>
              <w:rPr>
                <w:sz w:val="20"/>
                <w:szCs w:val="20"/>
              </w:rPr>
            </w:pPr>
            <w:r w:rsidRPr="004C0A71">
              <w:rPr>
                <w:sz w:val="20"/>
                <w:szCs w:val="20"/>
              </w:rPr>
              <w:t>0.1609</w:t>
            </w:r>
          </w:p>
        </w:tc>
        <w:tc>
          <w:tcPr>
            <w:tcW w:w="992" w:type="dxa"/>
          </w:tcPr>
          <w:p w14:paraId="1E9FAFED" w14:textId="5CB61BA4" w:rsidR="00D61788" w:rsidRPr="004C0A71" w:rsidRDefault="00D61788" w:rsidP="00D61788">
            <w:pPr>
              <w:spacing w:after="0" w:line="240" w:lineRule="auto"/>
              <w:jc w:val="center"/>
              <w:rPr>
                <w:sz w:val="20"/>
                <w:szCs w:val="20"/>
              </w:rPr>
            </w:pPr>
            <w:r w:rsidRPr="004C0A71">
              <w:rPr>
                <w:sz w:val="20"/>
                <w:szCs w:val="20"/>
              </w:rPr>
              <w:t>0.7935</w:t>
            </w:r>
          </w:p>
        </w:tc>
        <w:tc>
          <w:tcPr>
            <w:tcW w:w="993" w:type="dxa"/>
          </w:tcPr>
          <w:p w14:paraId="6F2CD19D" w14:textId="6829A267"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5726EEB" w14:textId="0DA8082F"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32160304" w14:textId="1C97D512" w:rsidR="00D61788" w:rsidRPr="004C0A71" w:rsidRDefault="00D61788" w:rsidP="00D61788">
            <w:pPr>
              <w:spacing w:after="0" w:line="240" w:lineRule="auto"/>
              <w:jc w:val="center"/>
              <w:rPr>
                <w:sz w:val="20"/>
                <w:szCs w:val="20"/>
              </w:rPr>
            </w:pPr>
            <w:r w:rsidRPr="004C0A71">
              <w:rPr>
                <w:sz w:val="20"/>
                <w:szCs w:val="20"/>
              </w:rPr>
              <w:t>0.0529</w:t>
            </w:r>
          </w:p>
        </w:tc>
      </w:tr>
      <w:tr w:rsidR="00D61788" w:rsidRPr="004C0A71" w14:paraId="0C325E00" w14:textId="77777777" w:rsidTr="00E825D9">
        <w:tc>
          <w:tcPr>
            <w:tcW w:w="3823" w:type="dxa"/>
          </w:tcPr>
          <w:p w14:paraId="470E044D" w14:textId="338ADBBA" w:rsidR="00D61788" w:rsidRPr="004C0A71" w:rsidRDefault="00D61788" w:rsidP="00D61788">
            <w:pPr>
              <w:spacing w:after="0" w:line="240" w:lineRule="auto"/>
              <w:rPr>
                <w:sz w:val="20"/>
                <w:szCs w:val="20"/>
              </w:rPr>
            </w:pPr>
            <w:proofErr w:type="spellStart"/>
            <w:r w:rsidRPr="004C0A71">
              <w:rPr>
                <w:sz w:val="20"/>
                <w:szCs w:val="20"/>
              </w:rPr>
              <w:t>Caffeine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FC7CF1E" w14:textId="6371E891"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2F61A73D" w14:textId="60A1201E" w:rsidR="00D61788" w:rsidRPr="004C0A71" w:rsidRDefault="00D61788" w:rsidP="00D3519E">
            <w:pPr>
              <w:spacing w:after="0" w:line="240" w:lineRule="auto"/>
              <w:jc w:val="center"/>
              <w:rPr>
                <w:sz w:val="20"/>
                <w:szCs w:val="20"/>
              </w:rPr>
            </w:pPr>
            <w:r w:rsidRPr="004C0A71">
              <w:rPr>
                <w:sz w:val="20"/>
                <w:szCs w:val="20"/>
              </w:rPr>
              <w:t>10</w:t>
            </w:r>
          </w:p>
        </w:tc>
        <w:tc>
          <w:tcPr>
            <w:tcW w:w="1134" w:type="dxa"/>
          </w:tcPr>
          <w:p w14:paraId="50599405" w14:textId="3B7684FB" w:rsidR="00D61788" w:rsidRPr="004C0A71" w:rsidRDefault="00D61788" w:rsidP="00D61788">
            <w:pPr>
              <w:spacing w:after="0" w:line="240" w:lineRule="auto"/>
              <w:rPr>
                <w:sz w:val="20"/>
                <w:szCs w:val="20"/>
              </w:rPr>
            </w:pPr>
            <w:r w:rsidRPr="004C0A71">
              <w:rPr>
                <w:sz w:val="20"/>
                <w:szCs w:val="20"/>
              </w:rPr>
              <w:t>0.1630</w:t>
            </w:r>
          </w:p>
        </w:tc>
        <w:tc>
          <w:tcPr>
            <w:tcW w:w="992" w:type="dxa"/>
          </w:tcPr>
          <w:p w14:paraId="17905AE3" w14:textId="259FD614" w:rsidR="00D61788" w:rsidRPr="004C0A71" w:rsidRDefault="00D61788" w:rsidP="00D61788">
            <w:pPr>
              <w:spacing w:after="0" w:line="240" w:lineRule="auto"/>
              <w:jc w:val="center"/>
              <w:rPr>
                <w:sz w:val="20"/>
                <w:szCs w:val="20"/>
              </w:rPr>
            </w:pPr>
            <w:r w:rsidRPr="004C0A71">
              <w:rPr>
                <w:sz w:val="20"/>
                <w:szCs w:val="20"/>
              </w:rPr>
              <w:t>0.7878</w:t>
            </w:r>
          </w:p>
        </w:tc>
        <w:tc>
          <w:tcPr>
            <w:tcW w:w="993" w:type="dxa"/>
          </w:tcPr>
          <w:p w14:paraId="17FB6C7E" w14:textId="7BBFE3EE"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37DCFD4" w14:textId="66CEC2D0"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C9AB861" w14:textId="20F4E6BC" w:rsidR="00D61788" w:rsidRPr="004C0A71" w:rsidRDefault="00D61788" w:rsidP="00D61788">
            <w:pPr>
              <w:spacing w:after="0" w:line="240" w:lineRule="auto"/>
              <w:jc w:val="center"/>
              <w:rPr>
                <w:sz w:val="20"/>
                <w:szCs w:val="20"/>
              </w:rPr>
            </w:pPr>
            <w:r w:rsidRPr="004C0A71">
              <w:rPr>
                <w:sz w:val="20"/>
                <w:szCs w:val="20"/>
              </w:rPr>
              <w:t>0.6923</w:t>
            </w:r>
          </w:p>
        </w:tc>
      </w:tr>
      <w:tr w:rsidR="00D61788" w:rsidRPr="004C0A71" w14:paraId="1A60F650" w14:textId="77777777" w:rsidTr="00E825D9">
        <w:tc>
          <w:tcPr>
            <w:tcW w:w="3823" w:type="dxa"/>
          </w:tcPr>
          <w:p w14:paraId="034CE7F1" w14:textId="55AC4EA4" w:rsidR="00D61788" w:rsidRPr="004C0A71" w:rsidRDefault="00D61788" w:rsidP="00D61788">
            <w:pPr>
              <w:spacing w:after="0" w:line="240" w:lineRule="auto"/>
              <w:rPr>
                <w:sz w:val="20"/>
                <w:szCs w:val="20"/>
                <w:lang w:val="en-GB"/>
              </w:rPr>
            </w:pPr>
            <w:proofErr w:type="spellStart"/>
            <w:r w:rsidRPr="004C0A71">
              <w:rPr>
                <w:sz w:val="20"/>
                <w:szCs w:val="20"/>
              </w:rPr>
              <w:t>Glycerol</w:t>
            </w:r>
            <w:proofErr w:type="spellEnd"/>
            <w:r w:rsidRPr="004C0A71">
              <w:rPr>
                <w:sz w:val="20"/>
                <w:szCs w:val="20"/>
              </w:rPr>
              <w:t xml:space="preserve"> </w:t>
            </w:r>
            <w:proofErr w:type="spellStart"/>
            <w:r w:rsidRPr="004C0A71">
              <w:rPr>
                <w:sz w:val="20"/>
                <w:szCs w:val="20"/>
              </w:rPr>
              <w:t>Phosphate</w:t>
            </w:r>
            <w:proofErr w:type="spellEnd"/>
            <w:r w:rsidRPr="004C0A71">
              <w:rPr>
                <w:sz w:val="20"/>
                <w:szCs w:val="20"/>
              </w:rPr>
              <w:t xml:space="preserve"> </w:t>
            </w:r>
            <w:proofErr w:type="spellStart"/>
            <w:r w:rsidRPr="004C0A71">
              <w:rPr>
                <w:sz w:val="20"/>
                <w:szCs w:val="20"/>
              </w:rPr>
              <w:t>Shuttle</w:t>
            </w:r>
            <w:proofErr w:type="spellEnd"/>
          </w:p>
        </w:tc>
        <w:tc>
          <w:tcPr>
            <w:tcW w:w="709" w:type="dxa"/>
          </w:tcPr>
          <w:p w14:paraId="386AB608" w14:textId="3097BEFE"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70D63490" w14:textId="7CA20F99" w:rsidR="00D61788" w:rsidRPr="004C0A71" w:rsidRDefault="00D61788" w:rsidP="00D3519E">
            <w:pPr>
              <w:spacing w:after="0" w:line="240" w:lineRule="auto"/>
              <w:jc w:val="center"/>
              <w:rPr>
                <w:sz w:val="20"/>
                <w:szCs w:val="20"/>
              </w:rPr>
            </w:pPr>
            <w:r w:rsidRPr="004C0A71">
              <w:rPr>
                <w:sz w:val="20"/>
                <w:szCs w:val="20"/>
              </w:rPr>
              <w:t>8</w:t>
            </w:r>
          </w:p>
        </w:tc>
        <w:tc>
          <w:tcPr>
            <w:tcW w:w="1134" w:type="dxa"/>
          </w:tcPr>
          <w:p w14:paraId="64AB591E" w14:textId="7EBF44DD" w:rsidR="00D61788" w:rsidRPr="004C0A71" w:rsidRDefault="00D61788" w:rsidP="00D61788">
            <w:pPr>
              <w:spacing w:after="0" w:line="240" w:lineRule="auto"/>
              <w:rPr>
                <w:sz w:val="20"/>
                <w:szCs w:val="20"/>
              </w:rPr>
            </w:pPr>
            <w:r w:rsidRPr="004C0A71">
              <w:rPr>
                <w:sz w:val="20"/>
                <w:szCs w:val="20"/>
              </w:rPr>
              <w:t>0.1690</w:t>
            </w:r>
          </w:p>
        </w:tc>
        <w:tc>
          <w:tcPr>
            <w:tcW w:w="992" w:type="dxa"/>
          </w:tcPr>
          <w:p w14:paraId="1C86C7D1" w14:textId="4A5E4404" w:rsidR="00D61788" w:rsidRPr="004C0A71" w:rsidRDefault="00D61788" w:rsidP="00D61788">
            <w:pPr>
              <w:spacing w:after="0" w:line="240" w:lineRule="auto"/>
              <w:jc w:val="center"/>
              <w:rPr>
                <w:sz w:val="20"/>
                <w:szCs w:val="20"/>
              </w:rPr>
            </w:pPr>
            <w:r w:rsidRPr="004C0A71">
              <w:rPr>
                <w:sz w:val="20"/>
                <w:szCs w:val="20"/>
              </w:rPr>
              <w:t>0.7721</w:t>
            </w:r>
          </w:p>
        </w:tc>
        <w:tc>
          <w:tcPr>
            <w:tcW w:w="993" w:type="dxa"/>
          </w:tcPr>
          <w:p w14:paraId="79AC5053" w14:textId="27D3C7F2"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2927138" w14:textId="59152440"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70E4EEE" w14:textId="2F6FD470"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234CBDB" w14:textId="77777777" w:rsidTr="00E825D9">
        <w:tc>
          <w:tcPr>
            <w:tcW w:w="3823" w:type="dxa"/>
          </w:tcPr>
          <w:p w14:paraId="14D615BC" w14:textId="53BB6C4D" w:rsidR="00D61788" w:rsidRPr="004C0A71" w:rsidRDefault="00D61788" w:rsidP="00D61788">
            <w:pPr>
              <w:spacing w:after="0" w:line="240" w:lineRule="auto"/>
              <w:rPr>
                <w:sz w:val="20"/>
                <w:szCs w:val="20"/>
              </w:rPr>
            </w:pPr>
            <w:proofErr w:type="spellStart"/>
            <w:r w:rsidRPr="004C0A71">
              <w:rPr>
                <w:sz w:val="20"/>
                <w:szCs w:val="20"/>
              </w:rPr>
              <w:t>Phenylacetate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40C8963" w14:textId="46131867"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1FFF8EBB" w14:textId="2C59591E" w:rsidR="00D61788" w:rsidRPr="004C0A71" w:rsidRDefault="00D61788" w:rsidP="00D3519E">
            <w:pPr>
              <w:spacing w:after="0" w:line="240" w:lineRule="auto"/>
              <w:jc w:val="center"/>
              <w:rPr>
                <w:sz w:val="20"/>
                <w:szCs w:val="20"/>
              </w:rPr>
            </w:pPr>
            <w:r w:rsidRPr="004C0A71">
              <w:rPr>
                <w:sz w:val="20"/>
                <w:szCs w:val="20"/>
              </w:rPr>
              <w:t>8</w:t>
            </w:r>
          </w:p>
        </w:tc>
        <w:tc>
          <w:tcPr>
            <w:tcW w:w="1134" w:type="dxa"/>
          </w:tcPr>
          <w:p w14:paraId="2A1367D6" w14:textId="2FB327C1" w:rsidR="00D61788" w:rsidRPr="004C0A71" w:rsidRDefault="00D61788" w:rsidP="00D61788">
            <w:pPr>
              <w:spacing w:after="0" w:line="240" w:lineRule="auto"/>
              <w:rPr>
                <w:sz w:val="20"/>
                <w:szCs w:val="20"/>
              </w:rPr>
            </w:pPr>
            <w:r w:rsidRPr="004C0A71">
              <w:rPr>
                <w:sz w:val="20"/>
                <w:szCs w:val="20"/>
              </w:rPr>
              <w:t>0.1690</w:t>
            </w:r>
          </w:p>
        </w:tc>
        <w:tc>
          <w:tcPr>
            <w:tcW w:w="992" w:type="dxa"/>
          </w:tcPr>
          <w:p w14:paraId="458356A8" w14:textId="789E4586" w:rsidR="00D61788" w:rsidRPr="004C0A71" w:rsidRDefault="00D61788" w:rsidP="00D61788">
            <w:pPr>
              <w:spacing w:after="0" w:line="240" w:lineRule="auto"/>
              <w:jc w:val="center"/>
              <w:rPr>
                <w:sz w:val="20"/>
                <w:szCs w:val="20"/>
              </w:rPr>
            </w:pPr>
            <w:r w:rsidRPr="004C0A71">
              <w:rPr>
                <w:sz w:val="20"/>
                <w:szCs w:val="20"/>
              </w:rPr>
              <w:t>0.7721</w:t>
            </w:r>
          </w:p>
        </w:tc>
        <w:tc>
          <w:tcPr>
            <w:tcW w:w="993" w:type="dxa"/>
          </w:tcPr>
          <w:p w14:paraId="5AA043AC" w14:textId="64A88025"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5150F2C1" w14:textId="1B8801B5"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97DA4B7" w14:textId="2BB4E772"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50FCF1A5" w14:textId="77777777" w:rsidTr="00E825D9">
        <w:tc>
          <w:tcPr>
            <w:tcW w:w="3823" w:type="dxa"/>
          </w:tcPr>
          <w:p w14:paraId="5E7D4CF3" w14:textId="1D83929E" w:rsidR="00D61788" w:rsidRPr="004C0A71" w:rsidRDefault="00D61788" w:rsidP="00D61788">
            <w:pPr>
              <w:spacing w:after="0" w:line="240" w:lineRule="auto"/>
              <w:rPr>
                <w:sz w:val="20"/>
                <w:szCs w:val="20"/>
              </w:rPr>
            </w:pPr>
            <w:proofErr w:type="spellStart"/>
            <w:r w:rsidRPr="004C0A71">
              <w:rPr>
                <w:sz w:val="20"/>
                <w:szCs w:val="20"/>
              </w:rPr>
              <w:t>alpha-Linolenic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07FDEF8E" w14:textId="1CF04BB4"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33DBD5EE" w14:textId="70C7B9B7" w:rsidR="00D61788" w:rsidRPr="004C0A71" w:rsidRDefault="00D61788" w:rsidP="00D3519E">
            <w:pPr>
              <w:spacing w:after="0" w:line="240" w:lineRule="auto"/>
              <w:jc w:val="center"/>
              <w:rPr>
                <w:sz w:val="20"/>
                <w:szCs w:val="20"/>
              </w:rPr>
            </w:pPr>
            <w:r w:rsidRPr="004C0A71">
              <w:rPr>
                <w:sz w:val="20"/>
                <w:szCs w:val="20"/>
              </w:rPr>
              <w:t>13</w:t>
            </w:r>
          </w:p>
        </w:tc>
        <w:tc>
          <w:tcPr>
            <w:tcW w:w="1134" w:type="dxa"/>
          </w:tcPr>
          <w:p w14:paraId="13AADFE8" w14:textId="7E32A01D" w:rsidR="00D61788" w:rsidRPr="004C0A71" w:rsidRDefault="00D61788" w:rsidP="00D61788">
            <w:pPr>
              <w:spacing w:after="0" w:line="240" w:lineRule="auto"/>
              <w:rPr>
                <w:sz w:val="20"/>
                <w:szCs w:val="20"/>
              </w:rPr>
            </w:pPr>
            <w:r w:rsidRPr="004C0A71">
              <w:rPr>
                <w:sz w:val="20"/>
                <w:szCs w:val="20"/>
              </w:rPr>
              <w:t>0.2067</w:t>
            </w:r>
          </w:p>
        </w:tc>
        <w:tc>
          <w:tcPr>
            <w:tcW w:w="992" w:type="dxa"/>
          </w:tcPr>
          <w:p w14:paraId="1D5C95F5" w14:textId="5906E0C0" w:rsidR="00D61788" w:rsidRPr="004C0A71" w:rsidRDefault="00D61788" w:rsidP="00D61788">
            <w:pPr>
              <w:spacing w:after="0" w:line="240" w:lineRule="auto"/>
              <w:jc w:val="center"/>
              <w:rPr>
                <w:sz w:val="20"/>
                <w:szCs w:val="20"/>
              </w:rPr>
            </w:pPr>
            <w:r w:rsidRPr="004C0A71">
              <w:rPr>
                <w:sz w:val="20"/>
                <w:szCs w:val="20"/>
              </w:rPr>
              <w:t>0.6847</w:t>
            </w:r>
          </w:p>
        </w:tc>
        <w:tc>
          <w:tcPr>
            <w:tcW w:w="993" w:type="dxa"/>
          </w:tcPr>
          <w:p w14:paraId="03F1A735" w14:textId="400C9C41"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8A84F81" w14:textId="4762A6BF"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1BFEEAFF" w14:textId="5D388111"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9F58BFD" w14:textId="77777777" w:rsidTr="00E825D9">
        <w:tc>
          <w:tcPr>
            <w:tcW w:w="3823" w:type="dxa"/>
          </w:tcPr>
          <w:p w14:paraId="12CF1D43" w14:textId="630A239A" w:rsidR="00D61788" w:rsidRPr="004C0A71" w:rsidRDefault="00D61788" w:rsidP="00D61788">
            <w:pPr>
              <w:spacing w:after="0" w:line="240" w:lineRule="auto"/>
              <w:rPr>
                <w:sz w:val="20"/>
                <w:szCs w:val="20"/>
              </w:rPr>
            </w:pPr>
            <w:proofErr w:type="spellStart"/>
            <w:r w:rsidRPr="004C0A71">
              <w:rPr>
                <w:sz w:val="20"/>
                <w:szCs w:val="20"/>
              </w:rPr>
              <w:t>Methionine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EA25068" w14:textId="2BDB9A88" w:rsidR="00D61788" w:rsidRPr="004C0A71" w:rsidRDefault="00D61788" w:rsidP="00D3519E">
            <w:pPr>
              <w:spacing w:after="0" w:line="240" w:lineRule="auto"/>
              <w:jc w:val="center"/>
              <w:rPr>
                <w:sz w:val="20"/>
                <w:szCs w:val="20"/>
              </w:rPr>
            </w:pPr>
            <w:r w:rsidRPr="004C0A71">
              <w:rPr>
                <w:sz w:val="20"/>
                <w:szCs w:val="20"/>
              </w:rPr>
              <w:t>2</w:t>
            </w:r>
          </w:p>
        </w:tc>
        <w:tc>
          <w:tcPr>
            <w:tcW w:w="850" w:type="dxa"/>
          </w:tcPr>
          <w:p w14:paraId="23F3810C" w14:textId="5ADA9DA0" w:rsidR="00D61788" w:rsidRPr="004C0A71" w:rsidRDefault="00D61788" w:rsidP="00D3519E">
            <w:pPr>
              <w:spacing w:after="0" w:line="240" w:lineRule="auto"/>
              <w:jc w:val="center"/>
              <w:rPr>
                <w:sz w:val="20"/>
                <w:szCs w:val="20"/>
              </w:rPr>
            </w:pPr>
            <w:r w:rsidRPr="004C0A71">
              <w:rPr>
                <w:sz w:val="20"/>
                <w:szCs w:val="20"/>
              </w:rPr>
              <w:t>39</w:t>
            </w:r>
          </w:p>
        </w:tc>
        <w:tc>
          <w:tcPr>
            <w:tcW w:w="1134" w:type="dxa"/>
          </w:tcPr>
          <w:p w14:paraId="4FAA65FA" w14:textId="51835296" w:rsidR="00D61788" w:rsidRPr="004C0A71" w:rsidRDefault="00D61788" w:rsidP="00D61788">
            <w:pPr>
              <w:spacing w:after="0" w:line="240" w:lineRule="auto"/>
              <w:rPr>
                <w:sz w:val="20"/>
                <w:szCs w:val="20"/>
              </w:rPr>
            </w:pPr>
            <w:r w:rsidRPr="004C0A71">
              <w:rPr>
                <w:sz w:val="20"/>
                <w:szCs w:val="20"/>
              </w:rPr>
              <w:t>0.2220</w:t>
            </w:r>
          </w:p>
        </w:tc>
        <w:tc>
          <w:tcPr>
            <w:tcW w:w="992" w:type="dxa"/>
          </w:tcPr>
          <w:p w14:paraId="5716FFA3" w14:textId="57A1EDD3" w:rsidR="00D61788" w:rsidRPr="004C0A71" w:rsidRDefault="00D61788" w:rsidP="00D61788">
            <w:pPr>
              <w:spacing w:after="0" w:line="240" w:lineRule="auto"/>
              <w:jc w:val="center"/>
              <w:rPr>
                <w:sz w:val="20"/>
                <w:szCs w:val="20"/>
              </w:rPr>
            </w:pPr>
            <w:r w:rsidRPr="004C0A71">
              <w:rPr>
                <w:sz w:val="20"/>
                <w:szCs w:val="20"/>
              </w:rPr>
              <w:t>0.6537</w:t>
            </w:r>
          </w:p>
        </w:tc>
        <w:tc>
          <w:tcPr>
            <w:tcW w:w="993" w:type="dxa"/>
          </w:tcPr>
          <w:p w14:paraId="2859E58F" w14:textId="438385CE"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1BC87485" w14:textId="4CFE0CD5"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742AD66C" w14:textId="14520562" w:rsidR="00D61788" w:rsidRPr="004C0A71" w:rsidRDefault="00D61788" w:rsidP="00D61788">
            <w:pPr>
              <w:spacing w:after="0" w:line="240" w:lineRule="auto"/>
              <w:jc w:val="center"/>
              <w:rPr>
                <w:sz w:val="20"/>
                <w:szCs w:val="20"/>
              </w:rPr>
            </w:pPr>
            <w:r w:rsidRPr="004C0A71">
              <w:rPr>
                <w:sz w:val="20"/>
                <w:szCs w:val="20"/>
              </w:rPr>
              <w:t>0.0387</w:t>
            </w:r>
          </w:p>
        </w:tc>
      </w:tr>
      <w:tr w:rsidR="00D61788" w:rsidRPr="004C0A71" w14:paraId="634E58EC" w14:textId="77777777" w:rsidTr="00E825D9">
        <w:tc>
          <w:tcPr>
            <w:tcW w:w="3823" w:type="dxa"/>
          </w:tcPr>
          <w:p w14:paraId="6C083D94" w14:textId="433024E7" w:rsidR="00D61788" w:rsidRPr="004C0A71" w:rsidRDefault="00D61788" w:rsidP="00D61788">
            <w:pPr>
              <w:spacing w:after="0" w:line="240" w:lineRule="auto"/>
              <w:rPr>
                <w:sz w:val="20"/>
                <w:szCs w:val="20"/>
                <w:lang w:val="en-GB"/>
              </w:rPr>
            </w:pPr>
            <w:proofErr w:type="spellStart"/>
            <w:r w:rsidRPr="004C0A71">
              <w:rPr>
                <w:sz w:val="20"/>
                <w:szCs w:val="20"/>
              </w:rPr>
              <w:t>Butanoate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132F3A59" w14:textId="2C89B923" w:rsidR="00D61788" w:rsidRPr="004C0A71" w:rsidRDefault="00D61788" w:rsidP="00D3519E">
            <w:pPr>
              <w:spacing w:after="0" w:line="240" w:lineRule="auto"/>
              <w:jc w:val="center"/>
              <w:rPr>
                <w:sz w:val="20"/>
                <w:szCs w:val="20"/>
                <w:lang w:val="en-GB"/>
              </w:rPr>
            </w:pPr>
            <w:r w:rsidRPr="004C0A71">
              <w:rPr>
                <w:sz w:val="20"/>
                <w:szCs w:val="20"/>
              </w:rPr>
              <w:t>1</w:t>
            </w:r>
          </w:p>
        </w:tc>
        <w:tc>
          <w:tcPr>
            <w:tcW w:w="850" w:type="dxa"/>
          </w:tcPr>
          <w:p w14:paraId="15DE2B3F" w14:textId="48AC43EB" w:rsidR="00D61788" w:rsidRPr="004C0A71" w:rsidRDefault="00D61788" w:rsidP="00D3519E">
            <w:pPr>
              <w:spacing w:after="0" w:line="240" w:lineRule="auto"/>
              <w:jc w:val="center"/>
              <w:rPr>
                <w:sz w:val="20"/>
                <w:szCs w:val="20"/>
                <w:lang w:val="en-GB"/>
              </w:rPr>
            </w:pPr>
            <w:r w:rsidRPr="004C0A71">
              <w:rPr>
                <w:sz w:val="20"/>
                <w:szCs w:val="20"/>
              </w:rPr>
              <w:t>15</w:t>
            </w:r>
          </w:p>
        </w:tc>
        <w:tc>
          <w:tcPr>
            <w:tcW w:w="1134" w:type="dxa"/>
          </w:tcPr>
          <w:p w14:paraId="072DCB3C" w14:textId="59276183" w:rsidR="00D61788" w:rsidRPr="004C0A71" w:rsidRDefault="00D61788" w:rsidP="00D61788">
            <w:pPr>
              <w:spacing w:after="0" w:line="240" w:lineRule="auto"/>
              <w:rPr>
                <w:sz w:val="20"/>
                <w:szCs w:val="20"/>
                <w:lang w:val="en-GB"/>
              </w:rPr>
            </w:pPr>
            <w:r w:rsidRPr="004C0A71">
              <w:rPr>
                <w:sz w:val="20"/>
                <w:szCs w:val="20"/>
              </w:rPr>
              <w:t>0.2346</w:t>
            </w:r>
          </w:p>
        </w:tc>
        <w:tc>
          <w:tcPr>
            <w:tcW w:w="992" w:type="dxa"/>
          </w:tcPr>
          <w:p w14:paraId="02DA6AE2" w14:textId="3907AD65" w:rsidR="00D61788" w:rsidRPr="004C0A71" w:rsidRDefault="00D61788" w:rsidP="00D61788">
            <w:pPr>
              <w:spacing w:after="0" w:line="240" w:lineRule="auto"/>
              <w:jc w:val="center"/>
              <w:rPr>
                <w:sz w:val="20"/>
                <w:szCs w:val="20"/>
                <w:lang w:val="en-GB"/>
              </w:rPr>
            </w:pPr>
            <w:r w:rsidRPr="004C0A71">
              <w:rPr>
                <w:sz w:val="20"/>
                <w:szCs w:val="20"/>
              </w:rPr>
              <w:t>0.6297</w:t>
            </w:r>
          </w:p>
        </w:tc>
        <w:tc>
          <w:tcPr>
            <w:tcW w:w="993" w:type="dxa"/>
          </w:tcPr>
          <w:p w14:paraId="1043086B" w14:textId="1D31F996" w:rsidR="00D61788" w:rsidRPr="004C0A71" w:rsidRDefault="00D61788" w:rsidP="00D61788">
            <w:pPr>
              <w:spacing w:after="0" w:line="240" w:lineRule="auto"/>
              <w:jc w:val="center"/>
              <w:rPr>
                <w:sz w:val="20"/>
                <w:szCs w:val="20"/>
                <w:lang w:val="en-GB"/>
              </w:rPr>
            </w:pPr>
            <w:r w:rsidRPr="004C0A71">
              <w:rPr>
                <w:sz w:val="20"/>
                <w:szCs w:val="20"/>
              </w:rPr>
              <w:t>1.0000</w:t>
            </w:r>
          </w:p>
        </w:tc>
        <w:tc>
          <w:tcPr>
            <w:tcW w:w="850" w:type="dxa"/>
          </w:tcPr>
          <w:p w14:paraId="76A699B5" w14:textId="4887CC74" w:rsidR="00D61788" w:rsidRPr="004C0A71" w:rsidRDefault="00D61788" w:rsidP="00D61788">
            <w:pPr>
              <w:spacing w:after="0" w:line="240" w:lineRule="auto"/>
              <w:jc w:val="center"/>
              <w:rPr>
                <w:sz w:val="20"/>
                <w:szCs w:val="20"/>
                <w:lang w:val="en-GB"/>
              </w:rPr>
            </w:pPr>
            <w:r w:rsidRPr="004C0A71">
              <w:rPr>
                <w:sz w:val="20"/>
                <w:szCs w:val="20"/>
              </w:rPr>
              <w:t>1.0000</w:t>
            </w:r>
          </w:p>
        </w:tc>
        <w:tc>
          <w:tcPr>
            <w:tcW w:w="997" w:type="dxa"/>
          </w:tcPr>
          <w:p w14:paraId="7063A55E" w14:textId="5BA0B90B" w:rsidR="00D61788" w:rsidRPr="004C0A71" w:rsidRDefault="00D61788" w:rsidP="00D61788">
            <w:pPr>
              <w:spacing w:after="0" w:line="240" w:lineRule="auto"/>
              <w:jc w:val="center"/>
              <w:rPr>
                <w:sz w:val="20"/>
                <w:szCs w:val="20"/>
                <w:lang w:val="en-GB"/>
              </w:rPr>
            </w:pPr>
            <w:r w:rsidRPr="004C0A71">
              <w:rPr>
                <w:sz w:val="20"/>
                <w:szCs w:val="20"/>
              </w:rPr>
              <w:t>0.0000</w:t>
            </w:r>
          </w:p>
        </w:tc>
      </w:tr>
      <w:tr w:rsidR="00D61788" w:rsidRPr="004C0A71" w14:paraId="514B8FA2" w14:textId="77777777" w:rsidTr="00E825D9">
        <w:tc>
          <w:tcPr>
            <w:tcW w:w="3823" w:type="dxa"/>
          </w:tcPr>
          <w:p w14:paraId="4FB64BF8" w14:textId="3733C5DD" w:rsidR="00D61788" w:rsidRPr="004C0A71" w:rsidRDefault="00D61788" w:rsidP="00D61788">
            <w:pPr>
              <w:spacing w:after="0" w:line="240" w:lineRule="auto"/>
              <w:rPr>
                <w:sz w:val="20"/>
                <w:szCs w:val="20"/>
              </w:rPr>
            </w:pPr>
            <w:proofErr w:type="spellStart"/>
            <w:r w:rsidRPr="004C0A71">
              <w:rPr>
                <w:sz w:val="20"/>
                <w:szCs w:val="20"/>
              </w:rPr>
              <w:t>Ketone</w:t>
            </w:r>
            <w:proofErr w:type="spellEnd"/>
            <w:r w:rsidRPr="004C0A71">
              <w:rPr>
                <w:sz w:val="20"/>
                <w:szCs w:val="20"/>
              </w:rPr>
              <w:t xml:space="preserve"> Body </w:t>
            </w:r>
            <w:proofErr w:type="spellStart"/>
            <w:r w:rsidRPr="004C0A71">
              <w:rPr>
                <w:sz w:val="20"/>
                <w:szCs w:val="20"/>
              </w:rPr>
              <w:t>Metabolism</w:t>
            </w:r>
            <w:proofErr w:type="spellEnd"/>
          </w:p>
        </w:tc>
        <w:tc>
          <w:tcPr>
            <w:tcW w:w="709" w:type="dxa"/>
          </w:tcPr>
          <w:p w14:paraId="1F8D5B10" w14:textId="56F0B636"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0CEB32DB" w14:textId="53EAAA00" w:rsidR="00D61788" w:rsidRPr="004C0A71" w:rsidRDefault="00D61788" w:rsidP="00D3519E">
            <w:pPr>
              <w:spacing w:after="0" w:line="240" w:lineRule="auto"/>
              <w:jc w:val="center"/>
              <w:rPr>
                <w:sz w:val="20"/>
                <w:szCs w:val="20"/>
              </w:rPr>
            </w:pPr>
            <w:r w:rsidRPr="004C0A71">
              <w:rPr>
                <w:sz w:val="20"/>
                <w:szCs w:val="20"/>
              </w:rPr>
              <w:t>12</w:t>
            </w:r>
          </w:p>
        </w:tc>
        <w:tc>
          <w:tcPr>
            <w:tcW w:w="1134" w:type="dxa"/>
          </w:tcPr>
          <w:p w14:paraId="360ABE52" w14:textId="4E81E7C7" w:rsidR="00D61788" w:rsidRPr="004C0A71" w:rsidRDefault="00D61788" w:rsidP="00D61788">
            <w:pPr>
              <w:spacing w:after="0" w:line="240" w:lineRule="auto"/>
              <w:rPr>
                <w:sz w:val="20"/>
                <w:szCs w:val="20"/>
              </w:rPr>
            </w:pPr>
            <w:r w:rsidRPr="004C0A71">
              <w:rPr>
                <w:sz w:val="20"/>
                <w:szCs w:val="20"/>
              </w:rPr>
              <w:t>0.2429</w:t>
            </w:r>
          </w:p>
        </w:tc>
        <w:tc>
          <w:tcPr>
            <w:tcW w:w="992" w:type="dxa"/>
          </w:tcPr>
          <w:p w14:paraId="5534238F" w14:textId="363EA705" w:rsidR="00D61788" w:rsidRPr="004C0A71" w:rsidRDefault="00D61788" w:rsidP="00D61788">
            <w:pPr>
              <w:spacing w:after="0" w:line="240" w:lineRule="auto"/>
              <w:jc w:val="center"/>
              <w:rPr>
                <w:sz w:val="20"/>
                <w:szCs w:val="20"/>
              </w:rPr>
            </w:pPr>
            <w:r w:rsidRPr="004C0A71">
              <w:rPr>
                <w:sz w:val="20"/>
                <w:szCs w:val="20"/>
              </w:rPr>
              <w:t>0.6146</w:t>
            </w:r>
          </w:p>
        </w:tc>
        <w:tc>
          <w:tcPr>
            <w:tcW w:w="993" w:type="dxa"/>
          </w:tcPr>
          <w:p w14:paraId="4C4501A3" w14:textId="65AA6E4E"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0E5C9825" w14:textId="516E79C6"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11457353" w14:textId="125DC75C"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C327DBA" w14:textId="77777777" w:rsidTr="00E825D9">
        <w:tc>
          <w:tcPr>
            <w:tcW w:w="3823" w:type="dxa"/>
          </w:tcPr>
          <w:p w14:paraId="5AD21C75" w14:textId="01DC9E94" w:rsidR="00D61788" w:rsidRPr="004C0A71" w:rsidRDefault="00D61788" w:rsidP="00D61788">
            <w:pPr>
              <w:spacing w:after="0" w:line="240" w:lineRule="auto"/>
              <w:rPr>
                <w:sz w:val="20"/>
                <w:szCs w:val="20"/>
              </w:rPr>
            </w:pPr>
            <w:proofErr w:type="spellStart"/>
            <w:r w:rsidRPr="004C0A71">
              <w:rPr>
                <w:sz w:val="20"/>
                <w:szCs w:val="20"/>
              </w:rPr>
              <w:t>Steroidogenesis</w:t>
            </w:r>
            <w:proofErr w:type="spellEnd"/>
          </w:p>
        </w:tc>
        <w:tc>
          <w:tcPr>
            <w:tcW w:w="709" w:type="dxa"/>
          </w:tcPr>
          <w:p w14:paraId="499A8FD7" w14:textId="5A9EC2DF" w:rsidR="00D61788" w:rsidRPr="004C0A71" w:rsidRDefault="00D61788" w:rsidP="00D3519E">
            <w:pPr>
              <w:spacing w:after="0" w:line="240" w:lineRule="auto"/>
              <w:jc w:val="center"/>
              <w:rPr>
                <w:sz w:val="20"/>
                <w:szCs w:val="20"/>
              </w:rPr>
            </w:pPr>
            <w:r w:rsidRPr="004C0A71">
              <w:rPr>
                <w:sz w:val="20"/>
                <w:szCs w:val="20"/>
              </w:rPr>
              <w:t>2</w:t>
            </w:r>
          </w:p>
        </w:tc>
        <w:tc>
          <w:tcPr>
            <w:tcW w:w="850" w:type="dxa"/>
          </w:tcPr>
          <w:p w14:paraId="498D150E" w14:textId="764420B3" w:rsidR="00D61788" w:rsidRPr="004C0A71" w:rsidRDefault="00D61788" w:rsidP="00D3519E">
            <w:pPr>
              <w:spacing w:after="0" w:line="240" w:lineRule="auto"/>
              <w:jc w:val="center"/>
              <w:rPr>
                <w:sz w:val="20"/>
                <w:szCs w:val="20"/>
              </w:rPr>
            </w:pPr>
            <w:r w:rsidRPr="004C0A71">
              <w:rPr>
                <w:sz w:val="20"/>
                <w:szCs w:val="20"/>
              </w:rPr>
              <w:t>42</w:t>
            </w:r>
          </w:p>
        </w:tc>
        <w:tc>
          <w:tcPr>
            <w:tcW w:w="1134" w:type="dxa"/>
          </w:tcPr>
          <w:p w14:paraId="446D8DC8" w14:textId="6A63BFF0" w:rsidR="00D61788" w:rsidRPr="004C0A71" w:rsidRDefault="00D61788" w:rsidP="00D61788">
            <w:pPr>
              <w:spacing w:after="0" w:line="240" w:lineRule="auto"/>
              <w:rPr>
                <w:sz w:val="20"/>
                <w:szCs w:val="20"/>
              </w:rPr>
            </w:pPr>
            <w:r w:rsidRPr="004C0A71">
              <w:rPr>
                <w:sz w:val="20"/>
                <w:szCs w:val="20"/>
              </w:rPr>
              <w:t>0.2478</w:t>
            </w:r>
          </w:p>
        </w:tc>
        <w:tc>
          <w:tcPr>
            <w:tcW w:w="992" w:type="dxa"/>
          </w:tcPr>
          <w:p w14:paraId="39E50760" w14:textId="6B5CBD19" w:rsidR="00D61788" w:rsidRPr="004C0A71" w:rsidRDefault="00D61788" w:rsidP="00D61788">
            <w:pPr>
              <w:spacing w:after="0" w:line="240" w:lineRule="auto"/>
              <w:jc w:val="center"/>
              <w:rPr>
                <w:sz w:val="20"/>
                <w:szCs w:val="20"/>
              </w:rPr>
            </w:pPr>
            <w:r w:rsidRPr="004C0A71">
              <w:rPr>
                <w:sz w:val="20"/>
                <w:szCs w:val="20"/>
              </w:rPr>
              <w:t>0.6059</w:t>
            </w:r>
          </w:p>
        </w:tc>
        <w:tc>
          <w:tcPr>
            <w:tcW w:w="993" w:type="dxa"/>
          </w:tcPr>
          <w:p w14:paraId="2258BFEC" w14:textId="2E09A1EF"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41C7969A" w14:textId="116345A3"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0E971EE" w14:textId="676877E9" w:rsidR="00D61788" w:rsidRPr="004C0A71" w:rsidRDefault="00D61788" w:rsidP="00D61788">
            <w:pPr>
              <w:spacing w:after="0" w:line="240" w:lineRule="auto"/>
              <w:jc w:val="center"/>
              <w:rPr>
                <w:sz w:val="20"/>
                <w:szCs w:val="20"/>
              </w:rPr>
            </w:pPr>
            <w:r w:rsidRPr="004C0A71">
              <w:rPr>
                <w:sz w:val="20"/>
                <w:szCs w:val="20"/>
              </w:rPr>
              <w:t>0.0075</w:t>
            </w:r>
          </w:p>
        </w:tc>
      </w:tr>
      <w:tr w:rsidR="00D61788" w:rsidRPr="004C0A71" w14:paraId="4C0E33C4" w14:textId="77777777" w:rsidTr="00E825D9">
        <w:tc>
          <w:tcPr>
            <w:tcW w:w="3823" w:type="dxa"/>
          </w:tcPr>
          <w:p w14:paraId="280E0F28" w14:textId="2D3E208A" w:rsidR="00D61788" w:rsidRPr="004C0A71" w:rsidRDefault="00D61788" w:rsidP="00D61788">
            <w:pPr>
              <w:spacing w:after="0" w:line="240" w:lineRule="auto"/>
              <w:rPr>
                <w:sz w:val="20"/>
                <w:szCs w:val="20"/>
              </w:rPr>
            </w:pPr>
            <w:proofErr w:type="spellStart"/>
            <w:r w:rsidRPr="004C0A71">
              <w:rPr>
                <w:sz w:val="20"/>
                <w:szCs w:val="20"/>
              </w:rPr>
              <w:t>Phosphatidylethanolamine</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3E68290E" w14:textId="3025576B"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3CFBC86A" w14:textId="0668192A" w:rsidR="00D61788" w:rsidRPr="004C0A71" w:rsidRDefault="00D61788" w:rsidP="00D3519E">
            <w:pPr>
              <w:spacing w:after="0" w:line="240" w:lineRule="auto"/>
              <w:jc w:val="center"/>
              <w:rPr>
                <w:sz w:val="20"/>
                <w:szCs w:val="20"/>
              </w:rPr>
            </w:pPr>
            <w:r w:rsidRPr="004C0A71">
              <w:rPr>
                <w:sz w:val="20"/>
                <w:szCs w:val="20"/>
              </w:rPr>
              <w:t>13</w:t>
            </w:r>
          </w:p>
        </w:tc>
        <w:tc>
          <w:tcPr>
            <w:tcW w:w="1134" w:type="dxa"/>
          </w:tcPr>
          <w:p w14:paraId="22446B8B" w14:textId="49F15C1E" w:rsidR="00D61788" w:rsidRPr="004C0A71" w:rsidRDefault="00D61788" w:rsidP="00D61788">
            <w:pPr>
              <w:spacing w:after="0" w:line="240" w:lineRule="auto"/>
              <w:rPr>
                <w:sz w:val="20"/>
                <w:szCs w:val="20"/>
              </w:rPr>
            </w:pPr>
            <w:r w:rsidRPr="004C0A71">
              <w:rPr>
                <w:sz w:val="20"/>
                <w:szCs w:val="20"/>
              </w:rPr>
              <w:t>0.2604</w:t>
            </w:r>
          </w:p>
        </w:tc>
        <w:tc>
          <w:tcPr>
            <w:tcW w:w="992" w:type="dxa"/>
          </w:tcPr>
          <w:p w14:paraId="35DE6F97" w14:textId="683269FA" w:rsidR="00D61788" w:rsidRPr="004C0A71" w:rsidRDefault="00D61788" w:rsidP="00D61788">
            <w:pPr>
              <w:spacing w:after="0" w:line="240" w:lineRule="auto"/>
              <w:jc w:val="center"/>
              <w:rPr>
                <w:sz w:val="20"/>
                <w:szCs w:val="20"/>
              </w:rPr>
            </w:pPr>
            <w:r w:rsidRPr="004C0A71">
              <w:rPr>
                <w:sz w:val="20"/>
                <w:szCs w:val="20"/>
              </w:rPr>
              <w:t>0.5844</w:t>
            </w:r>
          </w:p>
        </w:tc>
        <w:tc>
          <w:tcPr>
            <w:tcW w:w="993" w:type="dxa"/>
          </w:tcPr>
          <w:p w14:paraId="316BC142" w14:textId="52C581CC"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0DE1CCCF" w14:textId="7AB7C676"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A7ACDC8" w14:textId="41C7AE65"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F49DD64" w14:textId="77777777" w:rsidTr="00E825D9">
        <w:tc>
          <w:tcPr>
            <w:tcW w:w="3823" w:type="dxa"/>
          </w:tcPr>
          <w:p w14:paraId="57E4B853" w14:textId="7D0E72CD" w:rsidR="00D61788" w:rsidRPr="004C0A71" w:rsidRDefault="00D61788" w:rsidP="00D61788">
            <w:pPr>
              <w:spacing w:after="0" w:line="240" w:lineRule="auto"/>
              <w:rPr>
                <w:sz w:val="20"/>
                <w:szCs w:val="20"/>
                <w:lang w:val="en-GB"/>
              </w:rPr>
            </w:pPr>
            <w:proofErr w:type="spellStart"/>
            <w:r w:rsidRPr="004C0A71">
              <w:rPr>
                <w:sz w:val="20"/>
                <w:szCs w:val="20"/>
              </w:rPr>
              <w:t>Catecholamine</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7C8024FC" w14:textId="600DD644" w:rsidR="00D61788" w:rsidRPr="004C0A71" w:rsidRDefault="00D61788" w:rsidP="00D3519E">
            <w:pPr>
              <w:spacing w:after="0" w:line="240" w:lineRule="auto"/>
              <w:jc w:val="center"/>
              <w:rPr>
                <w:sz w:val="20"/>
                <w:szCs w:val="20"/>
                <w:lang w:val="en-GB"/>
              </w:rPr>
            </w:pPr>
            <w:r w:rsidRPr="004C0A71">
              <w:rPr>
                <w:sz w:val="20"/>
                <w:szCs w:val="20"/>
              </w:rPr>
              <w:t>1</w:t>
            </w:r>
          </w:p>
        </w:tc>
        <w:tc>
          <w:tcPr>
            <w:tcW w:w="850" w:type="dxa"/>
          </w:tcPr>
          <w:p w14:paraId="5B17D9C5" w14:textId="2B331E85" w:rsidR="00D61788" w:rsidRPr="004C0A71" w:rsidRDefault="00D61788" w:rsidP="00D3519E">
            <w:pPr>
              <w:spacing w:after="0" w:line="240" w:lineRule="auto"/>
              <w:jc w:val="center"/>
              <w:rPr>
                <w:sz w:val="20"/>
                <w:szCs w:val="20"/>
                <w:lang w:val="en-GB"/>
              </w:rPr>
            </w:pPr>
            <w:r w:rsidRPr="004C0A71">
              <w:rPr>
                <w:sz w:val="20"/>
                <w:szCs w:val="20"/>
              </w:rPr>
              <w:t>14</w:t>
            </w:r>
          </w:p>
        </w:tc>
        <w:tc>
          <w:tcPr>
            <w:tcW w:w="1134" w:type="dxa"/>
          </w:tcPr>
          <w:p w14:paraId="3D0A4F15" w14:textId="5DE5A6D9" w:rsidR="00D61788" w:rsidRPr="004C0A71" w:rsidRDefault="00D61788" w:rsidP="00D61788">
            <w:pPr>
              <w:spacing w:after="0" w:line="240" w:lineRule="auto"/>
              <w:rPr>
                <w:sz w:val="20"/>
                <w:szCs w:val="20"/>
                <w:lang w:val="en-GB"/>
              </w:rPr>
            </w:pPr>
            <w:r w:rsidRPr="004C0A71">
              <w:rPr>
                <w:sz w:val="20"/>
                <w:szCs w:val="20"/>
              </w:rPr>
              <w:t>0.2774</w:t>
            </w:r>
          </w:p>
        </w:tc>
        <w:tc>
          <w:tcPr>
            <w:tcW w:w="992" w:type="dxa"/>
          </w:tcPr>
          <w:p w14:paraId="4F889D6A" w14:textId="5878515E" w:rsidR="00D61788" w:rsidRPr="004C0A71" w:rsidRDefault="00D61788" w:rsidP="00D61788">
            <w:pPr>
              <w:spacing w:after="0" w:line="240" w:lineRule="auto"/>
              <w:jc w:val="center"/>
              <w:rPr>
                <w:sz w:val="20"/>
                <w:szCs w:val="20"/>
                <w:lang w:val="en-GB"/>
              </w:rPr>
            </w:pPr>
            <w:r w:rsidRPr="004C0A71">
              <w:rPr>
                <w:sz w:val="20"/>
                <w:szCs w:val="20"/>
              </w:rPr>
              <w:t>0.5568</w:t>
            </w:r>
          </w:p>
        </w:tc>
        <w:tc>
          <w:tcPr>
            <w:tcW w:w="993" w:type="dxa"/>
          </w:tcPr>
          <w:p w14:paraId="470BBB9B" w14:textId="2D414181"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82909D1" w14:textId="708C6E12"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496A6EF7" w14:textId="5DD61FFA" w:rsidR="00D61788" w:rsidRPr="004C0A71" w:rsidRDefault="00D61788" w:rsidP="00D61788">
            <w:pPr>
              <w:spacing w:after="0" w:line="240" w:lineRule="auto"/>
              <w:jc w:val="center"/>
              <w:rPr>
                <w:sz w:val="20"/>
                <w:szCs w:val="20"/>
              </w:rPr>
            </w:pPr>
            <w:r w:rsidRPr="004C0A71">
              <w:rPr>
                <w:sz w:val="20"/>
                <w:szCs w:val="20"/>
              </w:rPr>
              <w:t>0.3333</w:t>
            </w:r>
          </w:p>
        </w:tc>
      </w:tr>
      <w:tr w:rsidR="00D61788" w:rsidRPr="004C0A71" w14:paraId="11407DE2" w14:textId="77777777" w:rsidTr="00E825D9">
        <w:tc>
          <w:tcPr>
            <w:tcW w:w="3823" w:type="dxa"/>
          </w:tcPr>
          <w:p w14:paraId="3FBF0A90" w14:textId="5C257453" w:rsidR="00D61788" w:rsidRPr="004C0A71" w:rsidRDefault="00D61788" w:rsidP="00D61788">
            <w:pPr>
              <w:spacing w:after="0" w:line="240" w:lineRule="auto"/>
              <w:rPr>
                <w:sz w:val="20"/>
                <w:szCs w:val="20"/>
              </w:rPr>
            </w:pPr>
            <w:proofErr w:type="spellStart"/>
            <w:r w:rsidRPr="004C0A71">
              <w:rPr>
                <w:sz w:val="20"/>
                <w:szCs w:val="20"/>
              </w:rPr>
              <w:t>Spermidine</w:t>
            </w:r>
            <w:proofErr w:type="spellEnd"/>
            <w:r w:rsidRPr="004C0A71">
              <w:rPr>
                <w:sz w:val="20"/>
                <w:szCs w:val="20"/>
              </w:rPr>
              <w:t xml:space="preserve"> and </w:t>
            </w:r>
            <w:proofErr w:type="spellStart"/>
            <w:r w:rsidRPr="004C0A71">
              <w:rPr>
                <w:sz w:val="20"/>
                <w:szCs w:val="20"/>
              </w:rPr>
              <w:t>Spermine</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1F0509DC" w14:textId="443E0D2A"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1F5804B5" w14:textId="5F9AB957" w:rsidR="00D61788" w:rsidRPr="004C0A71" w:rsidRDefault="00D61788" w:rsidP="00D3519E">
            <w:pPr>
              <w:spacing w:after="0" w:line="240" w:lineRule="auto"/>
              <w:jc w:val="center"/>
              <w:rPr>
                <w:sz w:val="20"/>
                <w:szCs w:val="20"/>
              </w:rPr>
            </w:pPr>
            <w:r w:rsidRPr="004C0A71">
              <w:rPr>
                <w:sz w:val="20"/>
                <w:szCs w:val="20"/>
              </w:rPr>
              <w:t>14</w:t>
            </w:r>
          </w:p>
        </w:tc>
        <w:tc>
          <w:tcPr>
            <w:tcW w:w="1134" w:type="dxa"/>
          </w:tcPr>
          <w:p w14:paraId="0EB947AF" w14:textId="1E10D609" w:rsidR="00D61788" w:rsidRPr="004C0A71" w:rsidRDefault="00D61788" w:rsidP="00D61788">
            <w:pPr>
              <w:spacing w:after="0" w:line="240" w:lineRule="auto"/>
              <w:rPr>
                <w:sz w:val="20"/>
                <w:szCs w:val="20"/>
              </w:rPr>
            </w:pPr>
            <w:r w:rsidRPr="004C0A71">
              <w:rPr>
                <w:sz w:val="20"/>
                <w:szCs w:val="20"/>
              </w:rPr>
              <w:t>0.2774</w:t>
            </w:r>
          </w:p>
        </w:tc>
        <w:tc>
          <w:tcPr>
            <w:tcW w:w="992" w:type="dxa"/>
          </w:tcPr>
          <w:p w14:paraId="74FFB354" w14:textId="3AF3B405" w:rsidR="00D61788" w:rsidRPr="004C0A71" w:rsidRDefault="00D61788" w:rsidP="00D61788">
            <w:pPr>
              <w:spacing w:after="0" w:line="240" w:lineRule="auto"/>
              <w:jc w:val="center"/>
              <w:rPr>
                <w:sz w:val="20"/>
                <w:szCs w:val="20"/>
              </w:rPr>
            </w:pPr>
            <w:r w:rsidRPr="004C0A71">
              <w:rPr>
                <w:sz w:val="20"/>
                <w:szCs w:val="20"/>
              </w:rPr>
              <w:t>0.5568</w:t>
            </w:r>
          </w:p>
        </w:tc>
        <w:tc>
          <w:tcPr>
            <w:tcW w:w="993" w:type="dxa"/>
          </w:tcPr>
          <w:p w14:paraId="108F848C" w14:textId="763999FE"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CDC990B" w14:textId="0EEFA574"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65E81EF3" w14:textId="2EA54783"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5749758" w14:textId="77777777" w:rsidTr="00E825D9">
        <w:tc>
          <w:tcPr>
            <w:tcW w:w="3823" w:type="dxa"/>
          </w:tcPr>
          <w:p w14:paraId="7229F2EF" w14:textId="62BB4567" w:rsidR="00D61788" w:rsidRPr="004C0A71" w:rsidRDefault="00D61788" w:rsidP="00D61788">
            <w:pPr>
              <w:spacing w:after="0" w:line="240" w:lineRule="auto"/>
              <w:rPr>
                <w:sz w:val="20"/>
                <w:szCs w:val="20"/>
              </w:rPr>
            </w:pPr>
            <w:proofErr w:type="spellStart"/>
            <w:r w:rsidRPr="004C0A71">
              <w:rPr>
                <w:sz w:val="20"/>
                <w:szCs w:val="20"/>
              </w:rPr>
              <w:t>Fructose</w:t>
            </w:r>
            <w:proofErr w:type="spellEnd"/>
            <w:r w:rsidRPr="004C0A71">
              <w:rPr>
                <w:sz w:val="20"/>
                <w:szCs w:val="20"/>
              </w:rPr>
              <w:t xml:space="preserve"> and </w:t>
            </w:r>
            <w:proofErr w:type="spellStart"/>
            <w:r w:rsidRPr="004C0A71">
              <w:rPr>
                <w:sz w:val="20"/>
                <w:szCs w:val="20"/>
              </w:rPr>
              <w:t>mannose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4E599EA1" w14:textId="6D1E5A41"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5F275E3A" w14:textId="09A48610" w:rsidR="00D61788" w:rsidRPr="004C0A71" w:rsidRDefault="00D61788" w:rsidP="00D3519E">
            <w:pPr>
              <w:spacing w:after="0" w:line="240" w:lineRule="auto"/>
              <w:jc w:val="center"/>
              <w:rPr>
                <w:sz w:val="20"/>
                <w:szCs w:val="20"/>
              </w:rPr>
            </w:pPr>
            <w:r w:rsidRPr="004C0A71">
              <w:rPr>
                <w:sz w:val="20"/>
                <w:szCs w:val="20"/>
              </w:rPr>
              <w:t>20</w:t>
            </w:r>
          </w:p>
        </w:tc>
        <w:tc>
          <w:tcPr>
            <w:tcW w:w="1134" w:type="dxa"/>
          </w:tcPr>
          <w:p w14:paraId="0456CBD0" w14:textId="32C3B845" w:rsidR="00D61788" w:rsidRPr="004C0A71" w:rsidRDefault="00D61788" w:rsidP="00D61788">
            <w:pPr>
              <w:spacing w:after="0" w:line="240" w:lineRule="auto"/>
              <w:rPr>
                <w:sz w:val="20"/>
                <w:szCs w:val="20"/>
              </w:rPr>
            </w:pPr>
            <w:r w:rsidRPr="004C0A71">
              <w:rPr>
                <w:sz w:val="20"/>
                <w:szCs w:val="20"/>
              </w:rPr>
              <w:t>0.3003</w:t>
            </w:r>
          </w:p>
        </w:tc>
        <w:tc>
          <w:tcPr>
            <w:tcW w:w="992" w:type="dxa"/>
          </w:tcPr>
          <w:p w14:paraId="10D59DE4" w14:textId="025A0AD5" w:rsidR="00D61788" w:rsidRPr="004C0A71" w:rsidRDefault="00D61788" w:rsidP="00D61788">
            <w:pPr>
              <w:spacing w:after="0" w:line="240" w:lineRule="auto"/>
              <w:jc w:val="center"/>
              <w:rPr>
                <w:sz w:val="20"/>
                <w:szCs w:val="20"/>
              </w:rPr>
            </w:pPr>
            <w:r w:rsidRPr="004C0A71">
              <w:rPr>
                <w:sz w:val="20"/>
                <w:szCs w:val="20"/>
              </w:rPr>
              <w:t>0.5225</w:t>
            </w:r>
          </w:p>
        </w:tc>
        <w:tc>
          <w:tcPr>
            <w:tcW w:w="993" w:type="dxa"/>
          </w:tcPr>
          <w:p w14:paraId="6E16F790" w14:textId="636EF1C6"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022430F3" w14:textId="12E15B8D"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41768177" w14:textId="158A4A5F"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23E4E1A" w14:textId="77777777" w:rsidTr="00E825D9">
        <w:tc>
          <w:tcPr>
            <w:tcW w:w="3823" w:type="dxa"/>
          </w:tcPr>
          <w:p w14:paraId="04DEDF6B" w14:textId="2F158145" w:rsidR="00D61788" w:rsidRPr="004C0A71" w:rsidRDefault="00D61788" w:rsidP="00D61788">
            <w:pPr>
              <w:spacing w:after="0" w:line="240" w:lineRule="auto"/>
              <w:rPr>
                <w:sz w:val="20"/>
                <w:szCs w:val="20"/>
              </w:rPr>
            </w:pPr>
            <w:r w:rsidRPr="004C0A71">
              <w:rPr>
                <w:sz w:val="20"/>
                <w:szCs w:val="20"/>
              </w:rPr>
              <w:t>beta-</w:t>
            </w:r>
            <w:proofErr w:type="spellStart"/>
            <w:r w:rsidRPr="004C0A71">
              <w:rPr>
                <w:sz w:val="20"/>
                <w:szCs w:val="20"/>
              </w:rPr>
              <w:t>Alanine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52DB42E" w14:textId="7709FAEC"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75663E45" w14:textId="01293C45" w:rsidR="00D61788" w:rsidRPr="004C0A71" w:rsidRDefault="00D61788" w:rsidP="00D3519E">
            <w:pPr>
              <w:spacing w:after="0" w:line="240" w:lineRule="auto"/>
              <w:jc w:val="center"/>
              <w:rPr>
                <w:sz w:val="20"/>
                <w:szCs w:val="20"/>
              </w:rPr>
            </w:pPr>
            <w:r w:rsidRPr="004C0A71">
              <w:rPr>
                <w:sz w:val="20"/>
                <w:szCs w:val="20"/>
              </w:rPr>
              <w:t>21</w:t>
            </w:r>
          </w:p>
        </w:tc>
        <w:tc>
          <w:tcPr>
            <w:tcW w:w="1134" w:type="dxa"/>
          </w:tcPr>
          <w:p w14:paraId="6E6FDD1E" w14:textId="7CCDC27C" w:rsidR="00D61788" w:rsidRPr="004C0A71" w:rsidRDefault="00D61788" w:rsidP="00D61788">
            <w:pPr>
              <w:spacing w:after="0" w:line="240" w:lineRule="auto"/>
              <w:rPr>
                <w:sz w:val="20"/>
                <w:szCs w:val="20"/>
              </w:rPr>
            </w:pPr>
            <w:r w:rsidRPr="004C0A71">
              <w:rPr>
                <w:sz w:val="20"/>
                <w:szCs w:val="20"/>
              </w:rPr>
              <w:t>0.3127</w:t>
            </w:r>
          </w:p>
        </w:tc>
        <w:tc>
          <w:tcPr>
            <w:tcW w:w="992" w:type="dxa"/>
          </w:tcPr>
          <w:p w14:paraId="5482B212" w14:textId="48D55323" w:rsidR="00D61788" w:rsidRPr="004C0A71" w:rsidRDefault="00D61788" w:rsidP="00D61788">
            <w:pPr>
              <w:spacing w:after="0" w:line="240" w:lineRule="auto"/>
              <w:jc w:val="center"/>
              <w:rPr>
                <w:sz w:val="20"/>
                <w:szCs w:val="20"/>
              </w:rPr>
            </w:pPr>
            <w:r w:rsidRPr="004C0A71">
              <w:rPr>
                <w:sz w:val="20"/>
                <w:szCs w:val="20"/>
              </w:rPr>
              <w:t>0.5048</w:t>
            </w:r>
          </w:p>
        </w:tc>
        <w:tc>
          <w:tcPr>
            <w:tcW w:w="993" w:type="dxa"/>
          </w:tcPr>
          <w:p w14:paraId="34F64537" w14:textId="3B49396A"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6CA1F4D" w14:textId="58DD4DD5"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731FC262" w14:textId="3DB7EA69"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3C7F414" w14:textId="77777777" w:rsidTr="00E825D9">
        <w:tc>
          <w:tcPr>
            <w:tcW w:w="3823" w:type="dxa"/>
          </w:tcPr>
          <w:p w14:paraId="4B470806" w14:textId="05FB0ECD" w:rsidR="00D61788" w:rsidRPr="004C0A71" w:rsidRDefault="00D61788" w:rsidP="00D61788">
            <w:pPr>
              <w:spacing w:after="0" w:line="240" w:lineRule="auto"/>
              <w:rPr>
                <w:sz w:val="20"/>
                <w:szCs w:val="20"/>
              </w:rPr>
            </w:pPr>
            <w:proofErr w:type="spellStart"/>
            <w:r w:rsidRPr="004C0A71">
              <w:rPr>
                <w:sz w:val="20"/>
                <w:szCs w:val="20"/>
              </w:rPr>
              <w:t>Betaine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F0B9A14" w14:textId="683085C0"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7B22F18A" w14:textId="05BA9947" w:rsidR="00D61788" w:rsidRPr="004C0A71" w:rsidRDefault="00D61788" w:rsidP="00D3519E">
            <w:pPr>
              <w:spacing w:after="0" w:line="240" w:lineRule="auto"/>
              <w:jc w:val="center"/>
              <w:rPr>
                <w:sz w:val="20"/>
                <w:szCs w:val="20"/>
              </w:rPr>
            </w:pPr>
            <w:r w:rsidRPr="004C0A71">
              <w:rPr>
                <w:sz w:val="20"/>
                <w:szCs w:val="20"/>
              </w:rPr>
              <w:t>18</w:t>
            </w:r>
          </w:p>
        </w:tc>
        <w:tc>
          <w:tcPr>
            <w:tcW w:w="1134" w:type="dxa"/>
          </w:tcPr>
          <w:p w14:paraId="06993A24" w14:textId="5157D73B" w:rsidR="00D61788" w:rsidRPr="004C0A71" w:rsidRDefault="00D61788" w:rsidP="00D61788">
            <w:pPr>
              <w:spacing w:after="0" w:line="240" w:lineRule="auto"/>
              <w:rPr>
                <w:sz w:val="20"/>
                <w:szCs w:val="20"/>
              </w:rPr>
            </w:pPr>
            <w:r w:rsidRPr="004C0A71">
              <w:rPr>
                <w:sz w:val="20"/>
                <w:szCs w:val="20"/>
              </w:rPr>
              <w:t>0.3421</w:t>
            </w:r>
          </w:p>
        </w:tc>
        <w:tc>
          <w:tcPr>
            <w:tcW w:w="992" w:type="dxa"/>
          </w:tcPr>
          <w:p w14:paraId="3F58260F" w14:textId="4CF3F3F4" w:rsidR="00D61788" w:rsidRPr="004C0A71" w:rsidRDefault="00D61788" w:rsidP="00D3519E">
            <w:pPr>
              <w:spacing w:after="0" w:line="240" w:lineRule="auto"/>
              <w:jc w:val="center"/>
              <w:rPr>
                <w:sz w:val="20"/>
                <w:szCs w:val="20"/>
              </w:rPr>
            </w:pPr>
            <w:r w:rsidRPr="004C0A71">
              <w:rPr>
                <w:sz w:val="20"/>
                <w:szCs w:val="20"/>
              </w:rPr>
              <w:t>0.4659</w:t>
            </w:r>
          </w:p>
        </w:tc>
        <w:tc>
          <w:tcPr>
            <w:tcW w:w="993" w:type="dxa"/>
          </w:tcPr>
          <w:p w14:paraId="33B8E305" w14:textId="235DFD44"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56E9FAED" w14:textId="44F94210"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694C3435" w14:textId="1E087263"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3935CE7A" w14:textId="77777777" w:rsidTr="00E825D9">
        <w:tc>
          <w:tcPr>
            <w:tcW w:w="3823" w:type="dxa"/>
          </w:tcPr>
          <w:p w14:paraId="68EB86D8" w14:textId="6A459BF4" w:rsidR="00D61788" w:rsidRPr="004C0A71" w:rsidRDefault="00D61788" w:rsidP="00D61788">
            <w:pPr>
              <w:spacing w:after="0" w:line="240" w:lineRule="auto"/>
              <w:rPr>
                <w:sz w:val="20"/>
                <w:szCs w:val="20"/>
              </w:rPr>
            </w:pPr>
            <w:proofErr w:type="spellStart"/>
            <w:r w:rsidRPr="004C0A71">
              <w:rPr>
                <w:sz w:val="20"/>
                <w:szCs w:val="20"/>
              </w:rPr>
              <w:t>Glycerolipid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EA0F5AB" w14:textId="4C1DC742"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6FFD7BDB" w14:textId="0C64191C" w:rsidR="00D61788" w:rsidRPr="004C0A71" w:rsidRDefault="00D61788" w:rsidP="00D3519E">
            <w:pPr>
              <w:spacing w:after="0" w:line="240" w:lineRule="auto"/>
              <w:jc w:val="center"/>
              <w:rPr>
                <w:sz w:val="20"/>
                <w:szCs w:val="20"/>
              </w:rPr>
            </w:pPr>
            <w:r w:rsidRPr="004C0A71">
              <w:rPr>
                <w:sz w:val="20"/>
                <w:szCs w:val="20"/>
              </w:rPr>
              <w:t>23</w:t>
            </w:r>
          </w:p>
        </w:tc>
        <w:tc>
          <w:tcPr>
            <w:tcW w:w="1134" w:type="dxa"/>
          </w:tcPr>
          <w:p w14:paraId="6A857F7C" w14:textId="382E7CAE" w:rsidR="00D61788" w:rsidRPr="004C0A71" w:rsidRDefault="00D61788" w:rsidP="00D3519E">
            <w:pPr>
              <w:spacing w:after="0" w:line="240" w:lineRule="auto"/>
              <w:rPr>
                <w:sz w:val="20"/>
                <w:szCs w:val="20"/>
              </w:rPr>
            </w:pPr>
            <w:r w:rsidRPr="004C0A71">
              <w:rPr>
                <w:sz w:val="20"/>
                <w:szCs w:val="20"/>
              </w:rPr>
              <w:t>0.4151</w:t>
            </w:r>
          </w:p>
        </w:tc>
        <w:tc>
          <w:tcPr>
            <w:tcW w:w="992" w:type="dxa"/>
          </w:tcPr>
          <w:p w14:paraId="1E78ACDD" w14:textId="6A71E62A" w:rsidR="00D61788" w:rsidRPr="004C0A71" w:rsidRDefault="00D61788" w:rsidP="00D3519E">
            <w:pPr>
              <w:spacing w:after="0" w:line="240" w:lineRule="auto"/>
              <w:jc w:val="center"/>
              <w:rPr>
                <w:sz w:val="20"/>
                <w:szCs w:val="20"/>
              </w:rPr>
            </w:pPr>
            <w:r w:rsidRPr="004C0A71">
              <w:rPr>
                <w:sz w:val="20"/>
                <w:szCs w:val="20"/>
              </w:rPr>
              <w:t>0.3819</w:t>
            </w:r>
          </w:p>
        </w:tc>
        <w:tc>
          <w:tcPr>
            <w:tcW w:w="993" w:type="dxa"/>
          </w:tcPr>
          <w:p w14:paraId="168C5495" w14:textId="129274A3"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09597BF" w14:textId="3C60DC53"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5EB3608" w14:textId="42A2C398"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62F966B2" w14:textId="77777777" w:rsidTr="00E825D9">
        <w:tc>
          <w:tcPr>
            <w:tcW w:w="3823" w:type="dxa"/>
          </w:tcPr>
          <w:p w14:paraId="603EEF04" w14:textId="36F1086B" w:rsidR="00D61788" w:rsidRPr="004C0A71" w:rsidRDefault="00D61788" w:rsidP="00D61788">
            <w:pPr>
              <w:spacing w:after="0" w:line="240" w:lineRule="auto"/>
              <w:rPr>
                <w:sz w:val="20"/>
                <w:szCs w:val="20"/>
                <w:lang w:val="en-GB"/>
              </w:rPr>
            </w:pPr>
            <w:proofErr w:type="spellStart"/>
            <w:r w:rsidRPr="004C0A71">
              <w:rPr>
                <w:sz w:val="20"/>
                <w:szCs w:val="20"/>
              </w:rPr>
              <w:t>Phenylalanine</w:t>
            </w:r>
            <w:proofErr w:type="spellEnd"/>
            <w:r w:rsidRPr="004C0A71">
              <w:rPr>
                <w:sz w:val="20"/>
                <w:szCs w:val="20"/>
              </w:rPr>
              <w:t xml:space="preserve"> and </w:t>
            </w:r>
            <w:proofErr w:type="spellStart"/>
            <w:r w:rsidRPr="004C0A71">
              <w:rPr>
                <w:sz w:val="20"/>
                <w:szCs w:val="20"/>
              </w:rPr>
              <w:t>Tyrosine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9645E58" w14:textId="4C427AD3"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4A843367" w14:textId="0D7ADF89" w:rsidR="00D61788" w:rsidRPr="004C0A71" w:rsidRDefault="00D61788" w:rsidP="00D3519E">
            <w:pPr>
              <w:spacing w:after="0" w:line="240" w:lineRule="auto"/>
              <w:jc w:val="center"/>
              <w:rPr>
                <w:sz w:val="20"/>
                <w:szCs w:val="20"/>
              </w:rPr>
            </w:pPr>
            <w:r w:rsidRPr="004C0A71">
              <w:rPr>
                <w:sz w:val="20"/>
                <w:szCs w:val="20"/>
              </w:rPr>
              <w:t>25</w:t>
            </w:r>
          </w:p>
        </w:tc>
        <w:tc>
          <w:tcPr>
            <w:tcW w:w="1134" w:type="dxa"/>
          </w:tcPr>
          <w:p w14:paraId="4CB4E3AA" w14:textId="14233040" w:rsidR="00D61788" w:rsidRPr="004C0A71" w:rsidRDefault="00D61788" w:rsidP="00D61788">
            <w:pPr>
              <w:spacing w:after="0" w:line="240" w:lineRule="auto"/>
              <w:rPr>
                <w:sz w:val="20"/>
                <w:szCs w:val="20"/>
              </w:rPr>
            </w:pPr>
            <w:r w:rsidRPr="004C0A71">
              <w:rPr>
                <w:sz w:val="20"/>
                <w:szCs w:val="20"/>
              </w:rPr>
              <w:t>0.4421</w:t>
            </w:r>
          </w:p>
        </w:tc>
        <w:tc>
          <w:tcPr>
            <w:tcW w:w="992" w:type="dxa"/>
          </w:tcPr>
          <w:p w14:paraId="528EC427" w14:textId="5A1D90F3" w:rsidR="00D61788" w:rsidRPr="004C0A71" w:rsidRDefault="00D61788" w:rsidP="00D61788">
            <w:pPr>
              <w:spacing w:after="0" w:line="240" w:lineRule="auto"/>
              <w:jc w:val="center"/>
              <w:rPr>
                <w:sz w:val="20"/>
                <w:szCs w:val="20"/>
              </w:rPr>
            </w:pPr>
            <w:r w:rsidRPr="004C0A71">
              <w:rPr>
                <w:sz w:val="20"/>
                <w:szCs w:val="20"/>
              </w:rPr>
              <w:t>0.3545</w:t>
            </w:r>
          </w:p>
        </w:tc>
        <w:tc>
          <w:tcPr>
            <w:tcW w:w="993" w:type="dxa"/>
          </w:tcPr>
          <w:p w14:paraId="4A07EC60" w14:textId="52BCFBBD"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D040168" w14:textId="5863B71E"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0DB6C727" w14:textId="10F74AD1" w:rsidR="00D61788" w:rsidRPr="004C0A71" w:rsidRDefault="00D61788" w:rsidP="00D61788">
            <w:pPr>
              <w:spacing w:after="0" w:line="240" w:lineRule="auto"/>
              <w:jc w:val="center"/>
              <w:rPr>
                <w:sz w:val="20"/>
                <w:szCs w:val="20"/>
              </w:rPr>
            </w:pPr>
            <w:r w:rsidRPr="004C0A71">
              <w:rPr>
                <w:sz w:val="20"/>
                <w:szCs w:val="20"/>
              </w:rPr>
              <w:t>0.1947</w:t>
            </w:r>
          </w:p>
        </w:tc>
      </w:tr>
      <w:tr w:rsidR="00D61788" w:rsidRPr="004C0A71" w14:paraId="1571E33C" w14:textId="77777777" w:rsidTr="00E825D9">
        <w:tc>
          <w:tcPr>
            <w:tcW w:w="3823" w:type="dxa"/>
          </w:tcPr>
          <w:p w14:paraId="14E593E8" w14:textId="1FD9471B" w:rsidR="00D61788" w:rsidRPr="004C0A71" w:rsidRDefault="00D61788" w:rsidP="00D61788">
            <w:pPr>
              <w:spacing w:after="0" w:line="240" w:lineRule="auto"/>
              <w:rPr>
                <w:sz w:val="20"/>
                <w:szCs w:val="20"/>
                <w:lang w:val="en-GB"/>
              </w:rPr>
            </w:pPr>
            <w:r w:rsidRPr="004C0A71">
              <w:rPr>
                <w:sz w:val="20"/>
                <w:szCs w:val="20"/>
                <w:lang w:val="en-GB"/>
              </w:rPr>
              <w:t>Glycine, serine and threonine metabolism</w:t>
            </w:r>
          </w:p>
        </w:tc>
        <w:tc>
          <w:tcPr>
            <w:tcW w:w="709" w:type="dxa"/>
          </w:tcPr>
          <w:p w14:paraId="4667EB92" w14:textId="5211D29A"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1BC51409" w14:textId="14A15259" w:rsidR="00D61788" w:rsidRPr="004C0A71" w:rsidRDefault="00D61788" w:rsidP="00D3519E">
            <w:pPr>
              <w:spacing w:after="0" w:line="240" w:lineRule="auto"/>
              <w:jc w:val="center"/>
              <w:rPr>
                <w:sz w:val="20"/>
                <w:szCs w:val="20"/>
              </w:rPr>
            </w:pPr>
            <w:r w:rsidRPr="004C0A71">
              <w:rPr>
                <w:sz w:val="20"/>
                <w:szCs w:val="20"/>
              </w:rPr>
              <w:t>33</w:t>
            </w:r>
          </w:p>
        </w:tc>
        <w:tc>
          <w:tcPr>
            <w:tcW w:w="1134" w:type="dxa"/>
          </w:tcPr>
          <w:p w14:paraId="729E687F" w14:textId="4AC8C245" w:rsidR="00D61788" w:rsidRPr="004C0A71" w:rsidRDefault="00D61788" w:rsidP="00D61788">
            <w:pPr>
              <w:spacing w:after="0" w:line="240" w:lineRule="auto"/>
              <w:rPr>
                <w:sz w:val="20"/>
                <w:szCs w:val="20"/>
              </w:rPr>
            </w:pPr>
            <w:r w:rsidRPr="004C0A71">
              <w:rPr>
                <w:sz w:val="20"/>
                <w:szCs w:val="20"/>
              </w:rPr>
              <w:t>0.4466</w:t>
            </w:r>
          </w:p>
        </w:tc>
        <w:tc>
          <w:tcPr>
            <w:tcW w:w="992" w:type="dxa"/>
          </w:tcPr>
          <w:p w14:paraId="421BB810" w14:textId="0E856FC1" w:rsidR="00D61788" w:rsidRPr="004C0A71" w:rsidRDefault="00D61788" w:rsidP="00D61788">
            <w:pPr>
              <w:spacing w:after="0" w:line="240" w:lineRule="auto"/>
              <w:jc w:val="center"/>
              <w:rPr>
                <w:sz w:val="20"/>
                <w:szCs w:val="20"/>
              </w:rPr>
            </w:pPr>
            <w:r w:rsidRPr="004C0A71">
              <w:rPr>
                <w:sz w:val="20"/>
                <w:szCs w:val="20"/>
              </w:rPr>
              <w:t>0.3501</w:t>
            </w:r>
          </w:p>
        </w:tc>
        <w:tc>
          <w:tcPr>
            <w:tcW w:w="993" w:type="dxa"/>
          </w:tcPr>
          <w:p w14:paraId="3C711541" w14:textId="60292CD2"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5949377A" w14:textId="4B297700"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68E22D7E" w14:textId="419C8096"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841586B" w14:textId="77777777" w:rsidTr="00E825D9">
        <w:tc>
          <w:tcPr>
            <w:tcW w:w="3823" w:type="dxa"/>
          </w:tcPr>
          <w:p w14:paraId="4D27219B" w14:textId="43F5907B" w:rsidR="00D61788" w:rsidRPr="004C0A71" w:rsidRDefault="00D61788" w:rsidP="00D61788">
            <w:pPr>
              <w:spacing w:after="0" w:line="240" w:lineRule="auto"/>
              <w:rPr>
                <w:sz w:val="20"/>
                <w:szCs w:val="20"/>
              </w:rPr>
            </w:pPr>
            <w:proofErr w:type="spellStart"/>
            <w:r w:rsidRPr="004C0A71">
              <w:rPr>
                <w:sz w:val="20"/>
                <w:szCs w:val="20"/>
              </w:rPr>
              <w:t>Cysteine</w:t>
            </w:r>
            <w:proofErr w:type="spellEnd"/>
            <w:r w:rsidRPr="004C0A71">
              <w:rPr>
                <w:sz w:val="20"/>
                <w:szCs w:val="20"/>
              </w:rPr>
              <w:t xml:space="preserve"> and </w:t>
            </w:r>
            <w:proofErr w:type="spellStart"/>
            <w:r w:rsidRPr="004C0A71">
              <w:rPr>
                <w:sz w:val="20"/>
                <w:szCs w:val="20"/>
              </w:rPr>
              <w:t>methionine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7141029C" w14:textId="32D8CC81"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660E0990" w14:textId="6C722232" w:rsidR="00D61788" w:rsidRPr="004C0A71" w:rsidRDefault="00D61788" w:rsidP="00D3519E">
            <w:pPr>
              <w:spacing w:after="0" w:line="240" w:lineRule="auto"/>
              <w:jc w:val="center"/>
              <w:rPr>
                <w:sz w:val="20"/>
                <w:szCs w:val="20"/>
              </w:rPr>
            </w:pPr>
            <w:r w:rsidRPr="004C0A71">
              <w:rPr>
                <w:sz w:val="20"/>
                <w:szCs w:val="20"/>
              </w:rPr>
              <w:t>33</w:t>
            </w:r>
          </w:p>
        </w:tc>
        <w:tc>
          <w:tcPr>
            <w:tcW w:w="1134" w:type="dxa"/>
          </w:tcPr>
          <w:p w14:paraId="4391D2EC" w14:textId="42C3A239" w:rsidR="00D61788" w:rsidRPr="004C0A71" w:rsidRDefault="00D61788" w:rsidP="00D61788">
            <w:pPr>
              <w:spacing w:after="0" w:line="240" w:lineRule="auto"/>
              <w:rPr>
                <w:sz w:val="20"/>
                <w:szCs w:val="20"/>
              </w:rPr>
            </w:pPr>
            <w:r w:rsidRPr="004C0A71">
              <w:rPr>
                <w:sz w:val="20"/>
                <w:szCs w:val="20"/>
              </w:rPr>
              <w:t>0.4466</w:t>
            </w:r>
          </w:p>
        </w:tc>
        <w:tc>
          <w:tcPr>
            <w:tcW w:w="992" w:type="dxa"/>
          </w:tcPr>
          <w:p w14:paraId="4C557A01" w14:textId="578E8B8C" w:rsidR="00D61788" w:rsidRPr="004C0A71" w:rsidRDefault="00D61788" w:rsidP="00D61788">
            <w:pPr>
              <w:spacing w:after="0" w:line="240" w:lineRule="auto"/>
              <w:jc w:val="center"/>
              <w:rPr>
                <w:sz w:val="20"/>
                <w:szCs w:val="20"/>
              </w:rPr>
            </w:pPr>
            <w:r w:rsidRPr="004C0A71">
              <w:rPr>
                <w:sz w:val="20"/>
                <w:szCs w:val="20"/>
              </w:rPr>
              <w:t>0.3501</w:t>
            </w:r>
          </w:p>
        </w:tc>
        <w:tc>
          <w:tcPr>
            <w:tcW w:w="993" w:type="dxa"/>
          </w:tcPr>
          <w:p w14:paraId="06366324" w14:textId="2D87BF49"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F860955" w14:textId="7175C98F"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0420F6FF" w14:textId="13BFFCD1" w:rsidR="00D61788" w:rsidRPr="004C0A71" w:rsidRDefault="00D61788" w:rsidP="00D61788">
            <w:pPr>
              <w:spacing w:after="0" w:line="240" w:lineRule="auto"/>
              <w:jc w:val="center"/>
              <w:rPr>
                <w:sz w:val="20"/>
                <w:szCs w:val="20"/>
              </w:rPr>
            </w:pPr>
            <w:r w:rsidRPr="004C0A71">
              <w:rPr>
                <w:sz w:val="20"/>
                <w:szCs w:val="20"/>
              </w:rPr>
              <w:t>0.0209</w:t>
            </w:r>
          </w:p>
        </w:tc>
      </w:tr>
      <w:tr w:rsidR="00D61788" w:rsidRPr="004C0A71" w14:paraId="198C93E0" w14:textId="77777777" w:rsidTr="00E825D9">
        <w:tc>
          <w:tcPr>
            <w:tcW w:w="3823" w:type="dxa"/>
          </w:tcPr>
          <w:p w14:paraId="6DE9BA0A" w14:textId="45EE8A99" w:rsidR="00D61788" w:rsidRPr="004C0A71" w:rsidRDefault="00D61788" w:rsidP="00D61788">
            <w:pPr>
              <w:spacing w:after="0" w:line="240" w:lineRule="auto"/>
              <w:rPr>
                <w:sz w:val="20"/>
                <w:szCs w:val="20"/>
                <w:lang w:val="en-GB"/>
              </w:rPr>
            </w:pPr>
            <w:r w:rsidRPr="004C0A71">
              <w:rPr>
                <w:sz w:val="20"/>
                <w:szCs w:val="20"/>
              </w:rPr>
              <w:t xml:space="preserve">Steroid </w:t>
            </w:r>
            <w:proofErr w:type="spellStart"/>
            <w:r w:rsidRPr="004C0A71">
              <w:rPr>
                <w:sz w:val="20"/>
                <w:szCs w:val="20"/>
              </w:rPr>
              <w:t>hormone</w:t>
            </w:r>
            <w:proofErr w:type="spellEnd"/>
            <w:r w:rsidRPr="004C0A71">
              <w:rPr>
                <w:sz w:val="20"/>
                <w:szCs w:val="20"/>
              </w:rPr>
              <w:t xml:space="preserve"> </w:t>
            </w:r>
            <w:proofErr w:type="spellStart"/>
            <w:r w:rsidRPr="004C0A71">
              <w:rPr>
                <w:sz w:val="20"/>
                <w:szCs w:val="20"/>
              </w:rPr>
              <w:t>biosynthesis</w:t>
            </w:r>
            <w:proofErr w:type="spellEnd"/>
          </w:p>
        </w:tc>
        <w:tc>
          <w:tcPr>
            <w:tcW w:w="709" w:type="dxa"/>
          </w:tcPr>
          <w:p w14:paraId="3A93022D" w14:textId="41540016" w:rsidR="00D61788" w:rsidRPr="004C0A71" w:rsidRDefault="00D61788" w:rsidP="00D3519E">
            <w:pPr>
              <w:spacing w:after="0" w:line="240" w:lineRule="auto"/>
              <w:jc w:val="center"/>
              <w:rPr>
                <w:sz w:val="20"/>
                <w:szCs w:val="20"/>
                <w:lang w:val="en-GB"/>
              </w:rPr>
            </w:pPr>
            <w:r w:rsidRPr="004C0A71">
              <w:rPr>
                <w:sz w:val="20"/>
                <w:szCs w:val="20"/>
              </w:rPr>
              <w:t>2</w:t>
            </w:r>
          </w:p>
        </w:tc>
        <w:tc>
          <w:tcPr>
            <w:tcW w:w="850" w:type="dxa"/>
          </w:tcPr>
          <w:p w14:paraId="34C74B98" w14:textId="256223B5" w:rsidR="00D61788" w:rsidRPr="004C0A71" w:rsidRDefault="00D61788" w:rsidP="00D3519E">
            <w:pPr>
              <w:spacing w:after="0" w:line="240" w:lineRule="auto"/>
              <w:jc w:val="center"/>
              <w:rPr>
                <w:sz w:val="20"/>
                <w:szCs w:val="20"/>
                <w:lang w:val="en-GB"/>
              </w:rPr>
            </w:pPr>
            <w:r w:rsidRPr="004C0A71">
              <w:rPr>
                <w:sz w:val="20"/>
                <w:szCs w:val="20"/>
              </w:rPr>
              <w:t>87</w:t>
            </w:r>
          </w:p>
        </w:tc>
        <w:tc>
          <w:tcPr>
            <w:tcW w:w="1134" w:type="dxa"/>
          </w:tcPr>
          <w:p w14:paraId="5CABD87D" w14:textId="4F0870FB" w:rsidR="00D61788" w:rsidRPr="004C0A71" w:rsidRDefault="00D61788" w:rsidP="00D61788">
            <w:pPr>
              <w:spacing w:after="0" w:line="240" w:lineRule="auto"/>
              <w:rPr>
                <w:sz w:val="20"/>
                <w:szCs w:val="20"/>
                <w:lang w:val="en-GB"/>
              </w:rPr>
            </w:pPr>
            <w:r w:rsidRPr="004C0A71">
              <w:rPr>
                <w:sz w:val="20"/>
                <w:szCs w:val="20"/>
              </w:rPr>
              <w:t>0.4586</w:t>
            </w:r>
          </w:p>
        </w:tc>
        <w:tc>
          <w:tcPr>
            <w:tcW w:w="992" w:type="dxa"/>
          </w:tcPr>
          <w:p w14:paraId="479D1E2F" w14:textId="54064FB6" w:rsidR="00D61788" w:rsidRPr="004C0A71" w:rsidRDefault="00D61788" w:rsidP="00D61788">
            <w:pPr>
              <w:spacing w:after="0" w:line="240" w:lineRule="auto"/>
              <w:jc w:val="center"/>
              <w:rPr>
                <w:sz w:val="20"/>
                <w:szCs w:val="20"/>
                <w:lang w:val="en-GB"/>
              </w:rPr>
            </w:pPr>
            <w:r w:rsidRPr="004C0A71">
              <w:rPr>
                <w:sz w:val="20"/>
                <w:szCs w:val="20"/>
              </w:rPr>
              <w:t>0.3386</w:t>
            </w:r>
          </w:p>
        </w:tc>
        <w:tc>
          <w:tcPr>
            <w:tcW w:w="993" w:type="dxa"/>
          </w:tcPr>
          <w:p w14:paraId="719BC4B1" w14:textId="002A0CBB" w:rsidR="00D61788" w:rsidRPr="004C0A71" w:rsidRDefault="00D61788" w:rsidP="00D61788">
            <w:pPr>
              <w:spacing w:after="0" w:line="240" w:lineRule="auto"/>
              <w:jc w:val="center"/>
              <w:rPr>
                <w:sz w:val="20"/>
                <w:szCs w:val="20"/>
                <w:lang w:val="en-GB"/>
              </w:rPr>
            </w:pPr>
            <w:r w:rsidRPr="004C0A71">
              <w:rPr>
                <w:sz w:val="20"/>
                <w:szCs w:val="20"/>
              </w:rPr>
              <w:t>1.0000</w:t>
            </w:r>
          </w:p>
        </w:tc>
        <w:tc>
          <w:tcPr>
            <w:tcW w:w="850" w:type="dxa"/>
          </w:tcPr>
          <w:p w14:paraId="7FD5AF69" w14:textId="24822BB7" w:rsidR="00D61788" w:rsidRPr="004C0A71" w:rsidRDefault="00D61788" w:rsidP="00D61788">
            <w:pPr>
              <w:spacing w:after="0" w:line="240" w:lineRule="auto"/>
              <w:jc w:val="center"/>
              <w:rPr>
                <w:sz w:val="20"/>
                <w:szCs w:val="20"/>
                <w:lang w:val="en-GB"/>
              </w:rPr>
            </w:pPr>
            <w:r w:rsidRPr="004C0A71">
              <w:rPr>
                <w:sz w:val="20"/>
                <w:szCs w:val="20"/>
              </w:rPr>
              <w:t>1.0000</w:t>
            </w:r>
          </w:p>
        </w:tc>
        <w:tc>
          <w:tcPr>
            <w:tcW w:w="997" w:type="dxa"/>
          </w:tcPr>
          <w:p w14:paraId="43B74BC0" w14:textId="4AD51AB0" w:rsidR="00D61788" w:rsidRPr="004C0A71" w:rsidRDefault="00D61788" w:rsidP="00D61788">
            <w:pPr>
              <w:spacing w:after="0" w:line="240" w:lineRule="auto"/>
              <w:jc w:val="center"/>
              <w:rPr>
                <w:sz w:val="20"/>
                <w:szCs w:val="20"/>
                <w:lang w:val="en-GB"/>
              </w:rPr>
            </w:pPr>
            <w:r w:rsidRPr="004C0A71">
              <w:rPr>
                <w:sz w:val="20"/>
                <w:szCs w:val="20"/>
              </w:rPr>
              <w:t>0.0373</w:t>
            </w:r>
          </w:p>
        </w:tc>
      </w:tr>
      <w:tr w:rsidR="00D61788" w:rsidRPr="004C0A71" w14:paraId="70E23398" w14:textId="77777777" w:rsidTr="00E825D9">
        <w:tc>
          <w:tcPr>
            <w:tcW w:w="3823" w:type="dxa"/>
          </w:tcPr>
          <w:p w14:paraId="4111B07F" w14:textId="45444FE6" w:rsidR="00D61788" w:rsidRPr="004C0A71" w:rsidRDefault="00D61788" w:rsidP="00D61788">
            <w:pPr>
              <w:spacing w:after="0" w:line="240" w:lineRule="auto"/>
              <w:rPr>
                <w:sz w:val="20"/>
                <w:szCs w:val="20"/>
                <w:lang w:val="en-GB"/>
              </w:rPr>
            </w:pPr>
            <w:r w:rsidRPr="004C0A71">
              <w:rPr>
                <w:sz w:val="20"/>
                <w:szCs w:val="20"/>
                <w:lang w:val="en-GB"/>
              </w:rPr>
              <w:t>Biosynthesis of unsaturated fatty acids</w:t>
            </w:r>
          </w:p>
        </w:tc>
        <w:tc>
          <w:tcPr>
            <w:tcW w:w="709" w:type="dxa"/>
          </w:tcPr>
          <w:p w14:paraId="5EACD3D9" w14:textId="41C079F4"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27481243" w14:textId="4FF29DFF" w:rsidR="00D61788" w:rsidRPr="004C0A71" w:rsidRDefault="00D61788" w:rsidP="00D3519E">
            <w:pPr>
              <w:spacing w:after="0" w:line="240" w:lineRule="auto"/>
              <w:jc w:val="center"/>
              <w:rPr>
                <w:sz w:val="20"/>
                <w:szCs w:val="20"/>
              </w:rPr>
            </w:pPr>
            <w:r w:rsidRPr="004C0A71">
              <w:rPr>
                <w:sz w:val="20"/>
                <w:szCs w:val="20"/>
              </w:rPr>
              <w:t>36</w:t>
            </w:r>
          </w:p>
        </w:tc>
        <w:tc>
          <w:tcPr>
            <w:tcW w:w="1134" w:type="dxa"/>
          </w:tcPr>
          <w:p w14:paraId="12F1536F" w14:textId="181EA73C" w:rsidR="00D61788" w:rsidRPr="004C0A71" w:rsidRDefault="00D61788" w:rsidP="00D61788">
            <w:pPr>
              <w:spacing w:after="0" w:line="240" w:lineRule="auto"/>
              <w:rPr>
                <w:sz w:val="20"/>
                <w:szCs w:val="20"/>
              </w:rPr>
            </w:pPr>
            <w:r w:rsidRPr="004C0A71">
              <w:rPr>
                <w:sz w:val="20"/>
                <w:szCs w:val="20"/>
              </w:rPr>
              <w:t>0.4759</w:t>
            </w:r>
          </w:p>
        </w:tc>
        <w:tc>
          <w:tcPr>
            <w:tcW w:w="992" w:type="dxa"/>
          </w:tcPr>
          <w:p w14:paraId="4F1A7A8D" w14:textId="57B9D726" w:rsidR="00D61788" w:rsidRPr="004C0A71" w:rsidRDefault="00D61788" w:rsidP="00D61788">
            <w:pPr>
              <w:spacing w:after="0" w:line="240" w:lineRule="auto"/>
              <w:jc w:val="center"/>
              <w:rPr>
                <w:sz w:val="20"/>
                <w:szCs w:val="20"/>
              </w:rPr>
            </w:pPr>
            <w:r w:rsidRPr="004C0A71">
              <w:rPr>
                <w:sz w:val="20"/>
                <w:szCs w:val="20"/>
              </w:rPr>
              <w:t>0.3225</w:t>
            </w:r>
          </w:p>
        </w:tc>
        <w:tc>
          <w:tcPr>
            <w:tcW w:w="993" w:type="dxa"/>
          </w:tcPr>
          <w:p w14:paraId="45DC5A06" w14:textId="2FE0D156"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31767A1D" w14:textId="46EF71CD"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9376D86" w14:textId="37A121C6"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8271D7E" w14:textId="77777777" w:rsidTr="00E825D9">
        <w:tc>
          <w:tcPr>
            <w:tcW w:w="3823" w:type="dxa"/>
          </w:tcPr>
          <w:p w14:paraId="30E243A2" w14:textId="0746BEC4" w:rsidR="00D61788" w:rsidRPr="004C0A71" w:rsidRDefault="00D61788" w:rsidP="00D61788">
            <w:pPr>
              <w:spacing w:after="0" w:line="240" w:lineRule="auto"/>
              <w:rPr>
                <w:sz w:val="20"/>
                <w:szCs w:val="20"/>
              </w:rPr>
            </w:pPr>
            <w:proofErr w:type="spellStart"/>
            <w:r w:rsidRPr="004C0A71">
              <w:rPr>
                <w:sz w:val="20"/>
                <w:szCs w:val="20"/>
              </w:rPr>
              <w:t>Fructose</w:t>
            </w:r>
            <w:proofErr w:type="spellEnd"/>
            <w:r w:rsidRPr="004C0A71">
              <w:rPr>
                <w:sz w:val="20"/>
                <w:szCs w:val="20"/>
              </w:rPr>
              <w:t xml:space="preserve"> and </w:t>
            </w:r>
            <w:proofErr w:type="spellStart"/>
            <w:r w:rsidRPr="004C0A71">
              <w:rPr>
                <w:sz w:val="20"/>
                <w:szCs w:val="20"/>
              </w:rPr>
              <w:t>Mannose</w:t>
            </w:r>
            <w:proofErr w:type="spellEnd"/>
            <w:r w:rsidRPr="004C0A71">
              <w:rPr>
                <w:sz w:val="20"/>
                <w:szCs w:val="20"/>
              </w:rPr>
              <w:t xml:space="preserve"> </w:t>
            </w:r>
            <w:proofErr w:type="spellStart"/>
            <w:r w:rsidRPr="004C0A71">
              <w:rPr>
                <w:sz w:val="20"/>
                <w:szCs w:val="20"/>
              </w:rPr>
              <w:t>Degradation</w:t>
            </w:r>
            <w:proofErr w:type="spellEnd"/>
          </w:p>
        </w:tc>
        <w:tc>
          <w:tcPr>
            <w:tcW w:w="709" w:type="dxa"/>
          </w:tcPr>
          <w:p w14:paraId="7349699A" w14:textId="69C76A12"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62652B49" w14:textId="20CCB252" w:rsidR="00D61788" w:rsidRPr="004C0A71" w:rsidRDefault="00D61788" w:rsidP="00D3519E">
            <w:pPr>
              <w:spacing w:after="0" w:line="240" w:lineRule="auto"/>
              <w:jc w:val="center"/>
              <w:rPr>
                <w:sz w:val="20"/>
                <w:szCs w:val="20"/>
              </w:rPr>
            </w:pPr>
            <w:r w:rsidRPr="004C0A71">
              <w:rPr>
                <w:sz w:val="20"/>
                <w:szCs w:val="20"/>
              </w:rPr>
              <w:t>28</w:t>
            </w:r>
          </w:p>
        </w:tc>
        <w:tc>
          <w:tcPr>
            <w:tcW w:w="1134" w:type="dxa"/>
          </w:tcPr>
          <w:p w14:paraId="5E3A708D" w14:textId="56D4EDA2" w:rsidR="00D61788" w:rsidRPr="004C0A71" w:rsidRDefault="00D61788" w:rsidP="00D61788">
            <w:pPr>
              <w:spacing w:after="0" w:line="240" w:lineRule="auto"/>
              <w:rPr>
                <w:sz w:val="20"/>
                <w:szCs w:val="20"/>
              </w:rPr>
            </w:pPr>
            <w:r w:rsidRPr="004C0A71">
              <w:rPr>
                <w:sz w:val="20"/>
                <w:szCs w:val="20"/>
              </w:rPr>
              <w:t>0.4803</w:t>
            </w:r>
          </w:p>
        </w:tc>
        <w:tc>
          <w:tcPr>
            <w:tcW w:w="992" w:type="dxa"/>
          </w:tcPr>
          <w:p w14:paraId="02FCB3AF" w14:textId="2EB5FF86" w:rsidR="00D61788" w:rsidRPr="004C0A71" w:rsidRDefault="00D61788" w:rsidP="00D61788">
            <w:pPr>
              <w:spacing w:after="0" w:line="240" w:lineRule="auto"/>
              <w:jc w:val="center"/>
              <w:rPr>
                <w:sz w:val="20"/>
                <w:szCs w:val="20"/>
              </w:rPr>
            </w:pPr>
            <w:r w:rsidRPr="004C0A71">
              <w:rPr>
                <w:sz w:val="20"/>
                <w:szCs w:val="20"/>
              </w:rPr>
              <w:t>0.3185</w:t>
            </w:r>
          </w:p>
        </w:tc>
        <w:tc>
          <w:tcPr>
            <w:tcW w:w="993" w:type="dxa"/>
          </w:tcPr>
          <w:p w14:paraId="3385E79D" w14:textId="23853926"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33133DDE" w14:textId="71F18823"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0439313D" w14:textId="61D1C800"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5DC7FBE4" w14:textId="77777777" w:rsidTr="00E825D9">
        <w:tc>
          <w:tcPr>
            <w:tcW w:w="3823" w:type="dxa"/>
          </w:tcPr>
          <w:p w14:paraId="1FA33CD2" w14:textId="41E1136F" w:rsidR="00D61788" w:rsidRPr="004C0A71" w:rsidRDefault="00D61788" w:rsidP="00D61788">
            <w:pPr>
              <w:spacing w:after="0" w:line="240" w:lineRule="auto"/>
              <w:rPr>
                <w:sz w:val="20"/>
                <w:szCs w:val="20"/>
              </w:rPr>
            </w:pPr>
            <w:proofErr w:type="spellStart"/>
            <w:r w:rsidRPr="004C0A71">
              <w:rPr>
                <w:sz w:val="20"/>
                <w:szCs w:val="20"/>
              </w:rPr>
              <w:t>Fatty</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degradation</w:t>
            </w:r>
            <w:proofErr w:type="spellEnd"/>
          </w:p>
        </w:tc>
        <w:tc>
          <w:tcPr>
            <w:tcW w:w="709" w:type="dxa"/>
          </w:tcPr>
          <w:p w14:paraId="54611A28" w14:textId="68E71D4C"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2C355084" w14:textId="2DF2AEC7" w:rsidR="00D61788" w:rsidRPr="004C0A71" w:rsidRDefault="00D61788" w:rsidP="00D3519E">
            <w:pPr>
              <w:spacing w:after="0" w:line="240" w:lineRule="auto"/>
              <w:jc w:val="center"/>
              <w:rPr>
                <w:sz w:val="20"/>
                <w:szCs w:val="20"/>
              </w:rPr>
            </w:pPr>
            <w:r w:rsidRPr="004C0A71">
              <w:rPr>
                <w:sz w:val="20"/>
                <w:szCs w:val="20"/>
              </w:rPr>
              <w:t>39</w:t>
            </w:r>
          </w:p>
        </w:tc>
        <w:tc>
          <w:tcPr>
            <w:tcW w:w="1134" w:type="dxa"/>
          </w:tcPr>
          <w:p w14:paraId="145EA595" w14:textId="5C01A7B7" w:rsidR="00D61788" w:rsidRPr="004C0A71" w:rsidRDefault="00D61788" w:rsidP="00D61788">
            <w:pPr>
              <w:spacing w:after="0" w:line="240" w:lineRule="auto"/>
              <w:rPr>
                <w:sz w:val="20"/>
                <w:szCs w:val="20"/>
              </w:rPr>
            </w:pPr>
            <w:r w:rsidRPr="004C0A71">
              <w:rPr>
                <w:sz w:val="20"/>
                <w:szCs w:val="20"/>
              </w:rPr>
              <w:t>0.5037</w:t>
            </w:r>
          </w:p>
        </w:tc>
        <w:tc>
          <w:tcPr>
            <w:tcW w:w="992" w:type="dxa"/>
          </w:tcPr>
          <w:p w14:paraId="0E02FF80" w14:textId="055EBE4E" w:rsidR="00D61788" w:rsidRPr="004C0A71" w:rsidRDefault="00D61788" w:rsidP="00D61788">
            <w:pPr>
              <w:spacing w:after="0" w:line="240" w:lineRule="auto"/>
              <w:jc w:val="center"/>
              <w:rPr>
                <w:sz w:val="20"/>
                <w:szCs w:val="20"/>
              </w:rPr>
            </w:pPr>
            <w:r w:rsidRPr="004C0A71">
              <w:rPr>
                <w:sz w:val="20"/>
                <w:szCs w:val="20"/>
              </w:rPr>
              <w:t>0.2979</w:t>
            </w:r>
          </w:p>
        </w:tc>
        <w:tc>
          <w:tcPr>
            <w:tcW w:w="993" w:type="dxa"/>
          </w:tcPr>
          <w:p w14:paraId="24109816" w14:textId="7D35244D"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2BA73B84" w14:textId="7C17C97D"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49A30148" w14:textId="2222C5E7"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6ED13367" w14:textId="77777777" w:rsidTr="00E825D9">
        <w:tc>
          <w:tcPr>
            <w:tcW w:w="3823" w:type="dxa"/>
          </w:tcPr>
          <w:p w14:paraId="5C174D97" w14:textId="77DBCE28" w:rsidR="00D61788" w:rsidRPr="004C0A71" w:rsidRDefault="00D61788" w:rsidP="00D61788">
            <w:pPr>
              <w:spacing w:after="0" w:line="240" w:lineRule="auto"/>
              <w:rPr>
                <w:sz w:val="20"/>
                <w:szCs w:val="20"/>
                <w:lang w:val="en-GB"/>
              </w:rPr>
            </w:pPr>
            <w:r w:rsidRPr="004C0A71">
              <w:rPr>
                <w:sz w:val="20"/>
                <w:szCs w:val="20"/>
                <w:lang w:val="en-GB"/>
              </w:rPr>
              <w:lastRenderedPageBreak/>
              <w:t>Amino sugar and nucleotide sugar metabolism</w:t>
            </w:r>
          </w:p>
        </w:tc>
        <w:tc>
          <w:tcPr>
            <w:tcW w:w="709" w:type="dxa"/>
          </w:tcPr>
          <w:p w14:paraId="05088C0D" w14:textId="58CF9236"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33F17B4E" w14:textId="760F9FFE" w:rsidR="00D61788" w:rsidRPr="004C0A71" w:rsidRDefault="00D61788" w:rsidP="00D3519E">
            <w:pPr>
              <w:spacing w:after="0" w:line="240" w:lineRule="auto"/>
              <w:jc w:val="center"/>
              <w:rPr>
                <w:sz w:val="20"/>
                <w:szCs w:val="20"/>
              </w:rPr>
            </w:pPr>
            <w:r w:rsidRPr="004C0A71">
              <w:rPr>
                <w:sz w:val="20"/>
                <w:szCs w:val="20"/>
              </w:rPr>
              <w:t>42</w:t>
            </w:r>
          </w:p>
        </w:tc>
        <w:tc>
          <w:tcPr>
            <w:tcW w:w="1134" w:type="dxa"/>
          </w:tcPr>
          <w:p w14:paraId="52143C19" w14:textId="6906CB48" w:rsidR="00D61788" w:rsidRPr="004C0A71" w:rsidRDefault="00D61788" w:rsidP="00D61788">
            <w:pPr>
              <w:spacing w:after="0" w:line="240" w:lineRule="auto"/>
              <w:rPr>
                <w:sz w:val="20"/>
                <w:szCs w:val="20"/>
              </w:rPr>
            </w:pPr>
            <w:r w:rsidRPr="004C0A71">
              <w:rPr>
                <w:sz w:val="20"/>
                <w:szCs w:val="20"/>
              </w:rPr>
              <w:t>0.5301</w:t>
            </w:r>
          </w:p>
        </w:tc>
        <w:tc>
          <w:tcPr>
            <w:tcW w:w="992" w:type="dxa"/>
          </w:tcPr>
          <w:p w14:paraId="6D525FF9" w14:textId="64D93AAD" w:rsidR="00D61788" w:rsidRPr="004C0A71" w:rsidRDefault="00D61788" w:rsidP="00D61788">
            <w:pPr>
              <w:spacing w:after="0" w:line="240" w:lineRule="auto"/>
              <w:jc w:val="center"/>
              <w:rPr>
                <w:sz w:val="20"/>
                <w:szCs w:val="20"/>
              </w:rPr>
            </w:pPr>
            <w:r w:rsidRPr="004C0A71">
              <w:rPr>
                <w:sz w:val="20"/>
                <w:szCs w:val="20"/>
              </w:rPr>
              <w:t>0.2757</w:t>
            </w:r>
          </w:p>
        </w:tc>
        <w:tc>
          <w:tcPr>
            <w:tcW w:w="993" w:type="dxa"/>
          </w:tcPr>
          <w:p w14:paraId="0C38CBF2" w14:textId="11BEDE8C"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79F4B962" w14:textId="722E2A6D"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3C78E6D4" w14:textId="60732810"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69523874" w14:textId="77777777" w:rsidTr="00E825D9">
        <w:tc>
          <w:tcPr>
            <w:tcW w:w="3823" w:type="dxa"/>
          </w:tcPr>
          <w:p w14:paraId="6AADECE1" w14:textId="4D0FBFE7" w:rsidR="00D61788" w:rsidRPr="004C0A71" w:rsidRDefault="00D61788" w:rsidP="00D61788">
            <w:pPr>
              <w:spacing w:after="0" w:line="240" w:lineRule="auto"/>
              <w:rPr>
                <w:sz w:val="20"/>
                <w:szCs w:val="20"/>
              </w:rPr>
            </w:pPr>
            <w:proofErr w:type="spellStart"/>
            <w:r w:rsidRPr="004C0A71">
              <w:rPr>
                <w:sz w:val="20"/>
                <w:szCs w:val="20"/>
              </w:rPr>
              <w:t>Arachidonic</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D655453" w14:textId="2CA2716C"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2360ACCD" w14:textId="08F2CAB8" w:rsidR="00D61788" w:rsidRPr="004C0A71" w:rsidRDefault="00D61788" w:rsidP="00D3519E">
            <w:pPr>
              <w:spacing w:after="0" w:line="240" w:lineRule="auto"/>
              <w:jc w:val="center"/>
              <w:rPr>
                <w:sz w:val="20"/>
                <w:szCs w:val="20"/>
              </w:rPr>
            </w:pPr>
            <w:r w:rsidRPr="004C0A71">
              <w:rPr>
                <w:sz w:val="20"/>
                <w:szCs w:val="20"/>
              </w:rPr>
              <w:t>44</w:t>
            </w:r>
          </w:p>
        </w:tc>
        <w:tc>
          <w:tcPr>
            <w:tcW w:w="1134" w:type="dxa"/>
          </w:tcPr>
          <w:p w14:paraId="4ED1F43C" w14:textId="70E68C2E" w:rsidR="00D61788" w:rsidRPr="004C0A71" w:rsidRDefault="00D61788" w:rsidP="00D61788">
            <w:pPr>
              <w:spacing w:after="0" w:line="240" w:lineRule="auto"/>
              <w:rPr>
                <w:sz w:val="20"/>
                <w:szCs w:val="20"/>
              </w:rPr>
            </w:pPr>
            <w:r w:rsidRPr="004C0A71">
              <w:rPr>
                <w:sz w:val="20"/>
                <w:szCs w:val="20"/>
              </w:rPr>
              <w:t>0.5469</w:t>
            </w:r>
          </w:p>
        </w:tc>
        <w:tc>
          <w:tcPr>
            <w:tcW w:w="992" w:type="dxa"/>
          </w:tcPr>
          <w:p w14:paraId="679391BD" w14:textId="31A1F9C7" w:rsidR="00D61788" w:rsidRPr="004C0A71" w:rsidRDefault="00D61788" w:rsidP="00D61788">
            <w:pPr>
              <w:spacing w:after="0" w:line="240" w:lineRule="auto"/>
              <w:jc w:val="center"/>
              <w:rPr>
                <w:sz w:val="20"/>
                <w:szCs w:val="20"/>
              </w:rPr>
            </w:pPr>
            <w:r w:rsidRPr="004C0A71">
              <w:rPr>
                <w:sz w:val="20"/>
                <w:szCs w:val="20"/>
              </w:rPr>
              <w:t>0.2621</w:t>
            </w:r>
          </w:p>
        </w:tc>
        <w:tc>
          <w:tcPr>
            <w:tcW w:w="993" w:type="dxa"/>
          </w:tcPr>
          <w:p w14:paraId="234AE7BD" w14:textId="1F0875F9"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0BA8FC9A" w14:textId="4FB8B7A9"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6CEF6999" w14:textId="2282BA72"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26C48810" w14:textId="77777777" w:rsidTr="00E825D9">
        <w:tc>
          <w:tcPr>
            <w:tcW w:w="3823" w:type="dxa"/>
          </w:tcPr>
          <w:p w14:paraId="124CB879" w14:textId="454D0FFB" w:rsidR="00D61788" w:rsidRPr="004C0A71" w:rsidRDefault="00D61788" w:rsidP="00D61788">
            <w:pPr>
              <w:spacing w:after="0" w:line="240" w:lineRule="auto"/>
              <w:rPr>
                <w:sz w:val="20"/>
                <w:szCs w:val="20"/>
              </w:rPr>
            </w:pPr>
            <w:proofErr w:type="spellStart"/>
            <w:r w:rsidRPr="004C0A71">
              <w:rPr>
                <w:sz w:val="20"/>
                <w:szCs w:val="20"/>
              </w:rPr>
              <w:t>Pyruvate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244DB6E0" w14:textId="768A11E7"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546D7CB3" w14:textId="3C983814" w:rsidR="00D61788" w:rsidRPr="004C0A71" w:rsidRDefault="00D61788" w:rsidP="00D3519E">
            <w:pPr>
              <w:spacing w:after="0" w:line="240" w:lineRule="auto"/>
              <w:jc w:val="center"/>
              <w:rPr>
                <w:sz w:val="20"/>
                <w:szCs w:val="20"/>
              </w:rPr>
            </w:pPr>
            <w:r w:rsidRPr="004C0A71">
              <w:rPr>
                <w:sz w:val="20"/>
                <w:szCs w:val="20"/>
              </w:rPr>
              <w:t>37</w:t>
            </w:r>
          </w:p>
        </w:tc>
        <w:tc>
          <w:tcPr>
            <w:tcW w:w="1134" w:type="dxa"/>
          </w:tcPr>
          <w:p w14:paraId="0755CA41" w14:textId="0640D1DB" w:rsidR="00D61788" w:rsidRPr="004C0A71" w:rsidRDefault="00D61788" w:rsidP="00D61788">
            <w:pPr>
              <w:spacing w:after="0" w:line="240" w:lineRule="auto"/>
              <w:rPr>
                <w:sz w:val="20"/>
                <w:szCs w:val="20"/>
              </w:rPr>
            </w:pPr>
            <w:r w:rsidRPr="004C0A71">
              <w:rPr>
                <w:sz w:val="20"/>
                <w:szCs w:val="20"/>
              </w:rPr>
              <w:t>0.5806</w:t>
            </w:r>
          </w:p>
        </w:tc>
        <w:tc>
          <w:tcPr>
            <w:tcW w:w="992" w:type="dxa"/>
          </w:tcPr>
          <w:p w14:paraId="013CD052" w14:textId="6F2A6D91" w:rsidR="00D61788" w:rsidRPr="004C0A71" w:rsidRDefault="00D61788" w:rsidP="00D61788">
            <w:pPr>
              <w:spacing w:after="0" w:line="240" w:lineRule="auto"/>
              <w:jc w:val="center"/>
              <w:rPr>
                <w:sz w:val="20"/>
                <w:szCs w:val="20"/>
              </w:rPr>
            </w:pPr>
            <w:r w:rsidRPr="004C0A71">
              <w:rPr>
                <w:sz w:val="20"/>
                <w:szCs w:val="20"/>
              </w:rPr>
              <w:t>0.2361</w:t>
            </w:r>
          </w:p>
        </w:tc>
        <w:tc>
          <w:tcPr>
            <w:tcW w:w="993" w:type="dxa"/>
          </w:tcPr>
          <w:p w14:paraId="15108FD1" w14:textId="0B6D3948"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3769F6FB" w14:textId="14CCC31A"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7734C70C" w14:textId="63DCC9E8"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140C0AE" w14:textId="77777777" w:rsidTr="00E825D9">
        <w:tc>
          <w:tcPr>
            <w:tcW w:w="3823" w:type="dxa"/>
          </w:tcPr>
          <w:p w14:paraId="5CA49B96" w14:textId="6DD29F72" w:rsidR="00D61788" w:rsidRPr="004C0A71" w:rsidRDefault="00D61788" w:rsidP="00D61788">
            <w:pPr>
              <w:spacing w:after="0" w:line="240" w:lineRule="auto"/>
              <w:rPr>
                <w:sz w:val="20"/>
                <w:szCs w:val="20"/>
              </w:rPr>
            </w:pPr>
            <w:proofErr w:type="spellStart"/>
            <w:r w:rsidRPr="004C0A71">
              <w:rPr>
                <w:sz w:val="20"/>
                <w:szCs w:val="20"/>
              </w:rPr>
              <w:t>Fatty</w:t>
            </w:r>
            <w:proofErr w:type="spellEnd"/>
            <w:r w:rsidRPr="004C0A71">
              <w:rPr>
                <w:sz w:val="20"/>
                <w:szCs w:val="20"/>
              </w:rPr>
              <w:t xml:space="preserve"> </w:t>
            </w:r>
            <w:proofErr w:type="spellStart"/>
            <w:r w:rsidRPr="004C0A71">
              <w:rPr>
                <w:sz w:val="20"/>
                <w:szCs w:val="20"/>
              </w:rPr>
              <w:t>Acid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31F1B82A" w14:textId="46B2B9FE"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2132E19A" w14:textId="04856C1F" w:rsidR="00D61788" w:rsidRPr="004C0A71" w:rsidRDefault="00D61788" w:rsidP="00D3519E">
            <w:pPr>
              <w:spacing w:after="0" w:line="240" w:lineRule="auto"/>
              <w:jc w:val="center"/>
              <w:rPr>
                <w:sz w:val="20"/>
                <w:szCs w:val="20"/>
              </w:rPr>
            </w:pPr>
            <w:r w:rsidRPr="004C0A71">
              <w:rPr>
                <w:sz w:val="20"/>
                <w:szCs w:val="20"/>
              </w:rPr>
              <w:t>40</w:t>
            </w:r>
          </w:p>
        </w:tc>
        <w:tc>
          <w:tcPr>
            <w:tcW w:w="1134" w:type="dxa"/>
          </w:tcPr>
          <w:p w14:paraId="38058938" w14:textId="23129EB5" w:rsidR="00D61788" w:rsidRPr="004C0A71" w:rsidRDefault="00D61788" w:rsidP="00D61788">
            <w:pPr>
              <w:spacing w:after="0" w:line="240" w:lineRule="auto"/>
              <w:rPr>
                <w:sz w:val="20"/>
                <w:szCs w:val="20"/>
              </w:rPr>
            </w:pPr>
            <w:r w:rsidRPr="004C0A71">
              <w:rPr>
                <w:sz w:val="20"/>
                <w:szCs w:val="20"/>
              </w:rPr>
              <w:t>0.6097</w:t>
            </w:r>
          </w:p>
        </w:tc>
        <w:tc>
          <w:tcPr>
            <w:tcW w:w="992" w:type="dxa"/>
          </w:tcPr>
          <w:p w14:paraId="476DECA1" w14:textId="0F6D9837" w:rsidR="00D61788" w:rsidRPr="004C0A71" w:rsidRDefault="00D61788" w:rsidP="00D61788">
            <w:pPr>
              <w:spacing w:after="0" w:line="240" w:lineRule="auto"/>
              <w:jc w:val="center"/>
              <w:rPr>
                <w:sz w:val="20"/>
                <w:szCs w:val="20"/>
              </w:rPr>
            </w:pPr>
            <w:r w:rsidRPr="004C0A71">
              <w:rPr>
                <w:sz w:val="20"/>
                <w:szCs w:val="20"/>
              </w:rPr>
              <w:t>0.2149</w:t>
            </w:r>
          </w:p>
        </w:tc>
        <w:tc>
          <w:tcPr>
            <w:tcW w:w="993" w:type="dxa"/>
          </w:tcPr>
          <w:p w14:paraId="5F1BBAAC" w14:textId="7EB83D29"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45D53EB0" w14:textId="4DB2B828"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20D2B67D" w14:textId="7B6F98AD"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193E27EB" w14:textId="77777777" w:rsidTr="00E825D9">
        <w:tc>
          <w:tcPr>
            <w:tcW w:w="3823" w:type="dxa"/>
          </w:tcPr>
          <w:p w14:paraId="6C2C9957" w14:textId="7445C054" w:rsidR="00D61788" w:rsidRPr="004C0A71" w:rsidRDefault="00D61788" w:rsidP="00D61788">
            <w:pPr>
              <w:spacing w:after="0" w:line="240" w:lineRule="auto"/>
              <w:rPr>
                <w:sz w:val="20"/>
                <w:szCs w:val="20"/>
                <w:lang w:val="en-GB"/>
              </w:rPr>
            </w:pPr>
            <w:proofErr w:type="spellStart"/>
            <w:r w:rsidRPr="004C0A71">
              <w:rPr>
                <w:sz w:val="20"/>
                <w:szCs w:val="20"/>
              </w:rPr>
              <w:t>Glutamate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06039F69" w14:textId="4A584CCA"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54073BE9" w14:textId="25811798" w:rsidR="00D61788" w:rsidRPr="004C0A71" w:rsidRDefault="00D61788" w:rsidP="00D3519E">
            <w:pPr>
              <w:spacing w:after="0" w:line="240" w:lineRule="auto"/>
              <w:jc w:val="center"/>
              <w:rPr>
                <w:sz w:val="20"/>
                <w:szCs w:val="20"/>
              </w:rPr>
            </w:pPr>
            <w:r w:rsidRPr="004C0A71">
              <w:rPr>
                <w:sz w:val="20"/>
                <w:szCs w:val="20"/>
              </w:rPr>
              <w:t>45</w:t>
            </w:r>
          </w:p>
        </w:tc>
        <w:tc>
          <w:tcPr>
            <w:tcW w:w="1134" w:type="dxa"/>
          </w:tcPr>
          <w:p w14:paraId="34923F66" w14:textId="27AA5ABD" w:rsidR="00D61788" w:rsidRPr="004C0A71" w:rsidRDefault="00D61788" w:rsidP="00D61788">
            <w:pPr>
              <w:spacing w:after="0" w:line="240" w:lineRule="auto"/>
              <w:rPr>
                <w:sz w:val="20"/>
                <w:szCs w:val="20"/>
              </w:rPr>
            </w:pPr>
            <w:r w:rsidRPr="004C0A71">
              <w:rPr>
                <w:sz w:val="20"/>
                <w:szCs w:val="20"/>
              </w:rPr>
              <w:t>0.6540</w:t>
            </w:r>
          </w:p>
        </w:tc>
        <w:tc>
          <w:tcPr>
            <w:tcW w:w="992" w:type="dxa"/>
          </w:tcPr>
          <w:p w14:paraId="6996F927" w14:textId="22712176" w:rsidR="00D61788" w:rsidRPr="004C0A71" w:rsidRDefault="00D61788" w:rsidP="00D61788">
            <w:pPr>
              <w:spacing w:after="0" w:line="240" w:lineRule="auto"/>
              <w:jc w:val="center"/>
              <w:rPr>
                <w:sz w:val="20"/>
                <w:szCs w:val="20"/>
              </w:rPr>
            </w:pPr>
            <w:r w:rsidRPr="004C0A71">
              <w:rPr>
                <w:sz w:val="20"/>
                <w:szCs w:val="20"/>
              </w:rPr>
              <w:t>0.1844</w:t>
            </w:r>
          </w:p>
        </w:tc>
        <w:tc>
          <w:tcPr>
            <w:tcW w:w="993" w:type="dxa"/>
          </w:tcPr>
          <w:p w14:paraId="5FE149D9" w14:textId="2AA27951"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0DAED43" w14:textId="5CA1CC3F"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49CCFE9A" w14:textId="23336722"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1C6DC2BE" w14:textId="77777777" w:rsidTr="00E825D9">
        <w:tc>
          <w:tcPr>
            <w:tcW w:w="3823" w:type="dxa"/>
          </w:tcPr>
          <w:p w14:paraId="008E115B" w14:textId="074870DE" w:rsidR="00D61788" w:rsidRPr="004C0A71" w:rsidRDefault="00D61788" w:rsidP="00D61788">
            <w:pPr>
              <w:spacing w:after="0" w:line="240" w:lineRule="auto"/>
              <w:rPr>
                <w:sz w:val="20"/>
                <w:szCs w:val="20"/>
                <w:lang w:val="en-GB"/>
              </w:rPr>
            </w:pPr>
            <w:proofErr w:type="spellStart"/>
            <w:r w:rsidRPr="004C0A71">
              <w:rPr>
                <w:sz w:val="20"/>
                <w:szCs w:val="20"/>
              </w:rPr>
              <w:t>Purine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653C7F43" w14:textId="117AB5E9"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5CEB17D0" w14:textId="69F8D7DB" w:rsidR="00D61788" w:rsidRPr="004C0A71" w:rsidRDefault="00D61788" w:rsidP="00D3519E">
            <w:pPr>
              <w:spacing w:after="0" w:line="240" w:lineRule="auto"/>
              <w:jc w:val="center"/>
              <w:rPr>
                <w:sz w:val="20"/>
                <w:szCs w:val="20"/>
              </w:rPr>
            </w:pPr>
            <w:r w:rsidRPr="004C0A71">
              <w:rPr>
                <w:sz w:val="20"/>
                <w:szCs w:val="20"/>
              </w:rPr>
              <w:t>70</w:t>
            </w:r>
          </w:p>
        </w:tc>
        <w:tc>
          <w:tcPr>
            <w:tcW w:w="1134" w:type="dxa"/>
          </w:tcPr>
          <w:p w14:paraId="41FD7023" w14:textId="16B6B2AE" w:rsidR="00D61788" w:rsidRPr="004C0A71" w:rsidRDefault="00D61788" w:rsidP="00D61788">
            <w:pPr>
              <w:spacing w:after="0" w:line="240" w:lineRule="auto"/>
              <w:rPr>
                <w:sz w:val="20"/>
                <w:szCs w:val="20"/>
              </w:rPr>
            </w:pPr>
            <w:r w:rsidRPr="004C0A71">
              <w:rPr>
                <w:sz w:val="20"/>
                <w:szCs w:val="20"/>
              </w:rPr>
              <w:t>0.7192</w:t>
            </w:r>
          </w:p>
        </w:tc>
        <w:tc>
          <w:tcPr>
            <w:tcW w:w="992" w:type="dxa"/>
          </w:tcPr>
          <w:p w14:paraId="32C3C5EF" w14:textId="3DED2813" w:rsidR="00D61788" w:rsidRPr="004C0A71" w:rsidRDefault="00D61788" w:rsidP="00D61788">
            <w:pPr>
              <w:spacing w:after="0" w:line="240" w:lineRule="auto"/>
              <w:jc w:val="center"/>
              <w:rPr>
                <w:sz w:val="20"/>
                <w:szCs w:val="20"/>
              </w:rPr>
            </w:pPr>
            <w:r w:rsidRPr="004C0A71">
              <w:rPr>
                <w:sz w:val="20"/>
                <w:szCs w:val="20"/>
              </w:rPr>
              <w:t>0.1432</w:t>
            </w:r>
          </w:p>
        </w:tc>
        <w:tc>
          <w:tcPr>
            <w:tcW w:w="993" w:type="dxa"/>
          </w:tcPr>
          <w:p w14:paraId="1B8D25C9" w14:textId="541644E6"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10EF6032" w14:textId="3449769F"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4A4A1F47" w14:textId="3B74F5B0" w:rsidR="00D61788" w:rsidRPr="004C0A71" w:rsidRDefault="00D61788" w:rsidP="00D61788">
            <w:pPr>
              <w:spacing w:after="0" w:line="240" w:lineRule="auto"/>
              <w:jc w:val="center"/>
              <w:rPr>
                <w:sz w:val="20"/>
                <w:szCs w:val="20"/>
              </w:rPr>
            </w:pPr>
            <w:r w:rsidRPr="004C0A71">
              <w:rPr>
                <w:sz w:val="20"/>
                <w:szCs w:val="20"/>
              </w:rPr>
              <w:t>0.0162</w:t>
            </w:r>
          </w:p>
        </w:tc>
      </w:tr>
      <w:tr w:rsidR="00D61788" w:rsidRPr="004C0A71" w14:paraId="28C41B18" w14:textId="77777777" w:rsidTr="00E825D9">
        <w:tc>
          <w:tcPr>
            <w:tcW w:w="3823" w:type="dxa"/>
          </w:tcPr>
          <w:p w14:paraId="39D4B8B5" w14:textId="1E8CF64F" w:rsidR="00D61788" w:rsidRPr="004C0A71" w:rsidRDefault="00D61788" w:rsidP="00D61788">
            <w:pPr>
              <w:spacing w:after="0" w:line="240" w:lineRule="auto"/>
              <w:rPr>
                <w:sz w:val="20"/>
                <w:szCs w:val="20"/>
              </w:rPr>
            </w:pPr>
            <w:proofErr w:type="spellStart"/>
            <w:r w:rsidRPr="004C0A71">
              <w:rPr>
                <w:sz w:val="20"/>
                <w:szCs w:val="20"/>
              </w:rPr>
              <w:t>Pyrimidine</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30BECEBF" w14:textId="32E11433" w:rsidR="00D61788" w:rsidRPr="004C0A71" w:rsidRDefault="00D61788" w:rsidP="00D3519E">
            <w:pPr>
              <w:spacing w:after="0" w:line="240" w:lineRule="auto"/>
              <w:jc w:val="center"/>
              <w:rPr>
                <w:sz w:val="20"/>
                <w:szCs w:val="20"/>
              </w:rPr>
            </w:pPr>
            <w:r w:rsidRPr="004C0A71">
              <w:rPr>
                <w:sz w:val="20"/>
                <w:szCs w:val="20"/>
              </w:rPr>
              <w:t>1</w:t>
            </w:r>
          </w:p>
        </w:tc>
        <w:tc>
          <w:tcPr>
            <w:tcW w:w="850" w:type="dxa"/>
          </w:tcPr>
          <w:p w14:paraId="230E4ACF" w14:textId="0253B4A6" w:rsidR="00D61788" w:rsidRPr="004C0A71" w:rsidRDefault="00D61788" w:rsidP="00D3519E">
            <w:pPr>
              <w:spacing w:after="0" w:line="240" w:lineRule="auto"/>
              <w:jc w:val="center"/>
              <w:rPr>
                <w:sz w:val="20"/>
                <w:szCs w:val="20"/>
              </w:rPr>
            </w:pPr>
            <w:r w:rsidRPr="004C0A71">
              <w:rPr>
                <w:sz w:val="20"/>
                <w:szCs w:val="20"/>
              </w:rPr>
              <w:t>54</w:t>
            </w:r>
          </w:p>
        </w:tc>
        <w:tc>
          <w:tcPr>
            <w:tcW w:w="1134" w:type="dxa"/>
          </w:tcPr>
          <w:p w14:paraId="76589D5F" w14:textId="7870379E" w:rsidR="00D61788" w:rsidRPr="004C0A71" w:rsidRDefault="00D61788" w:rsidP="00D61788">
            <w:pPr>
              <w:spacing w:after="0" w:line="240" w:lineRule="auto"/>
              <w:rPr>
                <w:sz w:val="20"/>
                <w:szCs w:val="20"/>
              </w:rPr>
            </w:pPr>
            <w:r w:rsidRPr="004C0A71">
              <w:rPr>
                <w:sz w:val="20"/>
                <w:szCs w:val="20"/>
              </w:rPr>
              <w:t>0.7218</w:t>
            </w:r>
          </w:p>
        </w:tc>
        <w:tc>
          <w:tcPr>
            <w:tcW w:w="992" w:type="dxa"/>
          </w:tcPr>
          <w:p w14:paraId="409A2BDD" w14:textId="5C030072" w:rsidR="00D61788" w:rsidRPr="004C0A71" w:rsidRDefault="00D61788" w:rsidP="00D61788">
            <w:pPr>
              <w:spacing w:after="0" w:line="240" w:lineRule="auto"/>
              <w:jc w:val="center"/>
              <w:rPr>
                <w:sz w:val="20"/>
                <w:szCs w:val="20"/>
              </w:rPr>
            </w:pPr>
            <w:r w:rsidRPr="004C0A71">
              <w:rPr>
                <w:sz w:val="20"/>
                <w:szCs w:val="20"/>
              </w:rPr>
              <w:t>0.1416</w:t>
            </w:r>
          </w:p>
        </w:tc>
        <w:tc>
          <w:tcPr>
            <w:tcW w:w="993" w:type="dxa"/>
          </w:tcPr>
          <w:p w14:paraId="75919BEB" w14:textId="5D71EF46"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6E177004" w14:textId="37889D8C" w:rsidR="00D61788" w:rsidRPr="004C0A71" w:rsidRDefault="00D61788" w:rsidP="00D61788">
            <w:pPr>
              <w:spacing w:after="0" w:line="240" w:lineRule="auto"/>
              <w:jc w:val="center"/>
              <w:rPr>
                <w:sz w:val="20"/>
                <w:szCs w:val="20"/>
              </w:rPr>
            </w:pPr>
            <w:r w:rsidRPr="004C0A71">
              <w:rPr>
                <w:sz w:val="20"/>
                <w:szCs w:val="20"/>
              </w:rPr>
              <w:t>1.0000</w:t>
            </w:r>
          </w:p>
        </w:tc>
        <w:tc>
          <w:tcPr>
            <w:tcW w:w="997" w:type="dxa"/>
          </w:tcPr>
          <w:p w14:paraId="14314E27" w14:textId="1543EBA2" w:rsidR="00D61788" w:rsidRPr="004C0A71" w:rsidRDefault="00D61788" w:rsidP="00D61788">
            <w:pPr>
              <w:spacing w:after="0" w:line="240" w:lineRule="auto"/>
              <w:jc w:val="center"/>
              <w:rPr>
                <w:sz w:val="20"/>
                <w:szCs w:val="20"/>
              </w:rPr>
            </w:pPr>
            <w:r w:rsidRPr="004C0A71">
              <w:rPr>
                <w:sz w:val="20"/>
                <w:szCs w:val="20"/>
              </w:rPr>
              <w:t>0.0000</w:t>
            </w:r>
          </w:p>
        </w:tc>
      </w:tr>
      <w:tr w:rsidR="00D61788" w:rsidRPr="004C0A71" w14:paraId="449627B6" w14:textId="77777777" w:rsidTr="00E825D9">
        <w:tc>
          <w:tcPr>
            <w:tcW w:w="3823" w:type="dxa"/>
          </w:tcPr>
          <w:p w14:paraId="1EA90790" w14:textId="3FE92D6A" w:rsidR="00D61788" w:rsidRPr="004C0A71" w:rsidRDefault="00D61788" w:rsidP="00D61788">
            <w:pPr>
              <w:spacing w:after="0" w:line="240" w:lineRule="auto"/>
              <w:rPr>
                <w:sz w:val="20"/>
                <w:szCs w:val="20"/>
              </w:rPr>
            </w:pPr>
            <w:proofErr w:type="spellStart"/>
            <w:r w:rsidRPr="004C0A71">
              <w:rPr>
                <w:sz w:val="20"/>
                <w:szCs w:val="20"/>
              </w:rPr>
              <w:t>Sphingolipid</w:t>
            </w:r>
            <w:proofErr w:type="spellEnd"/>
            <w:r w:rsidRPr="004C0A71">
              <w:rPr>
                <w:sz w:val="20"/>
                <w:szCs w:val="20"/>
              </w:rPr>
              <w:t xml:space="preserve"> </w:t>
            </w:r>
            <w:proofErr w:type="spellStart"/>
            <w:r w:rsidRPr="004C0A71">
              <w:rPr>
                <w:sz w:val="20"/>
                <w:szCs w:val="20"/>
              </w:rPr>
              <w:t>metabolism</w:t>
            </w:r>
            <w:proofErr w:type="spellEnd"/>
          </w:p>
        </w:tc>
        <w:tc>
          <w:tcPr>
            <w:tcW w:w="709" w:type="dxa"/>
          </w:tcPr>
          <w:p w14:paraId="5593D5EF" w14:textId="1E7817C0" w:rsidR="00D61788" w:rsidRPr="004C0A71" w:rsidRDefault="00D61788" w:rsidP="00D3519E">
            <w:pPr>
              <w:spacing w:after="0" w:line="240" w:lineRule="auto"/>
              <w:jc w:val="center"/>
              <w:rPr>
                <w:sz w:val="20"/>
                <w:szCs w:val="20"/>
              </w:rPr>
            </w:pPr>
            <w:r w:rsidRPr="004C0A71">
              <w:rPr>
                <w:sz w:val="20"/>
                <w:szCs w:val="20"/>
              </w:rPr>
              <w:t>3</w:t>
            </w:r>
          </w:p>
        </w:tc>
        <w:tc>
          <w:tcPr>
            <w:tcW w:w="850" w:type="dxa"/>
          </w:tcPr>
          <w:p w14:paraId="23831BA0" w14:textId="60BA7739" w:rsidR="00D61788" w:rsidRPr="004C0A71" w:rsidRDefault="00D61788" w:rsidP="00D3519E">
            <w:pPr>
              <w:spacing w:after="0" w:line="240" w:lineRule="auto"/>
              <w:jc w:val="center"/>
              <w:rPr>
                <w:sz w:val="20"/>
                <w:szCs w:val="20"/>
              </w:rPr>
            </w:pPr>
            <w:r w:rsidRPr="004C0A71">
              <w:rPr>
                <w:sz w:val="20"/>
                <w:szCs w:val="20"/>
              </w:rPr>
              <w:t>32</w:t>
            </w:r>
          </w:p>
        </w:tc>
        <w:tc>
          <w:tcPr>
            <w:tcW w:w="1134" w:type="dxa"/>
          </w:tcPr>
          <w:p w14:paraId="77C78EE1" w14:textId="04915775" w:rsidR="00D61788" w:rsidRPr="004C0A71" w:rsidRDefault="00D61788" w:rsidP="00D61788">
            <w:pPr>
              <w:spacing w:after="0" w:line="240" w:lineRule="auto"/>
              <w:rPr>
                <w:sz w:val="20"/>
                <w:szCs w:val="20"/>
              </w:rPr>
            </w:pPr>
            <w:r w:rsidRPr="004C0A71">
              <w:rPr>
                <w:sz w:val="20"/>
                <w:szCs w:val="20"/>
              </w:rPr>
              <w:t>0.0172</w:t>
            </w:r>
          </w:p>
        </w:tc>
        <w:tc>
          <w:tcPr>
            <w:tcW w:w="992" w:type="dxa"/>
          </w:tcPr>
          <w:p w14:paraId="3DC15210" w14:textId="3B5CCE7B" w:rsidR="00D61788" w:rsidRPr="004C0A71" w:rsidRDefault="00D61788" w:rsidP="00D61788">
            <w:pPr>
              <w:spacing w:after="0" w:line="240" w:lineRule="auto"/>
              <w:jc w:val="center"/>
              <w:rPr>
                <w:sz w:val="20"/>
                <w:szCs w:val="20"/>
              </w:rPr>
            </w:pPr>
            <w:r w:rsidRPr="004C0A71">
              <w:rPr>
                <w:sz w:val="20"/>
                <w:szCs w:val="20"/>
              </w:rPr>
              <w:t>1.7648</w:t>
            </w:r>
          </w:p>
        </w:tc>
        <w:tc>
          <w:tcPr>
            <w:tcW w:w="993" w:type="dxa"/>
          </w:tcPr>
          <w:p w14:paraId="3C760143" w14:textId="6BA911C8" w:rsidR="00D61788" w:rsidRPr="004C0A71" w:rsidRDefault="00D61788" w:rsidP="00D61788">
            <w:pPr>
              <w:spacing w:after="0" w:line="240" w:lineRule="auto"/>
              <w:jc w:val="center"/>
              <w:rPr>
                <w:sz w:val="20"/>
                <w:szCs w:val="20"/>
              </w:rPr>
            </w:pPr>
            <w:r w:rsidRPr="004C0A71">
              <w:rPr>
                <w:sz w:val="20"/>
                <w:szCs w:val="20"/>
              </w:rPr>
              <w:t>1.0000</w:t>
            </w:r>
          </w:p>
        </w:tc>
        <w:tc>
          <w:tcPr>
            <w:tcW w:w="850" w:type="dxa"/>
          </w:tcPr>
          <w:p w14:paraId="161B2BD4" w14:textId="60055BC6" w:rsidR="00D61788" w:rsidRPr="004C0A71" w:rsidRDefault="00D61788" w:rsidP="00D61788">
            <w:pPr>
              <w:spacing w:after="0" w:line="240" w:lineRule="auto"/>
              <w:jc w:val="center"/>
              <w:rPr>
                <w:sz w:val="20"/>
                <w:szCs w:val="20"/>
              </w:rPr>
            </w:pPr>
            <w:r w:rsidRPr="004C0A71">
              <w:rPr>
                <w:sz w:val="20"/>
                <w:szCs w:val="20"/>
              </w:rPr>
              <w:t>0.3437</w:t>
            </w:r>
          </w:p>
        </w:tc>
        <w:tc>
          <w:tcPr>
            <w:tcW w:w="997" w:type="dxa"/>
          </w:tcPr>
          <w:p w14:paraId="2B6D183E" w14:textId="0A980EE2" w:rsidR="00D61788" w:rsidRPr="004C0A71" w:rsidRDefault="00D61788" w:rsidP="00D61788">
            <w:pPr>
              <w:spacing w:after="0" w:line="240" w:lineRule="auto"/>
              <w:jc w:val="center"/>
              <w:rPr>
                <w:sz w:val="20"/>
                <w:szCs w:val="20"/>
              </w:rPr>
            </w:pPr>
            <w:r w:rsidRPr="004C0A71">
              <w:rPr>
                <w:sz w:val="20"/>
                <w:szCs w:val="20"/>
              </w:rPr>
              <w:t>0.1403</w:t>
            </w:r>
          </w:p>
        </w:tc>
      </w:tr>
    </w:tbl>
    <w:p w14:paraId="2F08D2C5" w14:textId="3738F3F7" w:rsidR="001A5E52" w:rsidRPr="004C0A71" w:rsidRDefault="001A5E52" w:rsidP="001A5E52">
      <w:pPr>
        <w:spacing w:after="0" w:line="240" w:lineRule="auto"/>
        <w:jc w:val="both"/>
        <w:rPr>
          <w:rFonts w:ascii="Times New Roman" w:hAnsi="Times New Roman"/>
          <w:sz w:val="18"/>
          <w:szCs w:val="18"/>
          <w:vertAlign w:val="superscript"/>
          <w:lang w:val="en-US"/>
        </w:rPr>
      </w:pPr>
      <w:proofErr w:type="spellStart"/>
      <w:r w:rsidRPr="004C0A71">
        <w:rPr>
          <w:rFonts w:ascii="Times New Roman" w:hAnsi="Times New Roman"/>
          <w:sz w:val="18"/>
          <w:szCs w:val="18"/>
          <w:vertAlign w:val="superscript"/>
          <w:lang w:val="en-US"/>
        </w:rPr>
        <w:t>a</w:t>
      </w:r>
      <w:r w:rsidRPr="004C0A71">
        <w:rPr>
          <w:rFonts w:ascii="Times New Roman" w:hAnsi="Times New Roman"/>
          <w:sz w:val="18"/>
          <w:szCs w:val="18"/>
          <w:lang w:val="en-US"/>
        </w:rPr>
        <w:t>The</w:t>
      </w:r>
      <w:proofErr w:type="spellEnd"/>
      <w:r w:rsidRPr="004C0A71">
        <w:rPr>
          <w:rFonts w:ascii="Times New Roman" w:hAnsi="Times New Roman"/>
          <w:sz w:val="18"/>
          <w:szCs w:val="18"/>
          <w:lang w:val="en-US"/>
        </w:rPr>
        <w:t xml:space="preserve"> total number of </w:t>
      </w:r>
      <w:r w:rsidR="00560DAD" w:rsidRPr="004C0A71">
        <w:rPr>
          <w:rFonts w:ascii="Times New Roman" w:hAnsi="Times New Roman"/>
          <w:sz w:val="18"/>
          <w:szCs w:val="18"/>
          <w:lang w:val="en-US"/>
        </w:rPr>
        <w:t>metabolites</w:t>
      </w:r>
      <w:r w:rsidRPr="004C0A71">
        <w:rPr>
          <w:rFonts w:ascii="Times New Roman" w:hAnsi="Times New Roman"/>
          <w:sz w:val="18"/>
          <w:szCs w:val="18"/>
          <w:lang w:val="en-US"/>
        </w:rPr>
        <w:t xml:space="preserve"> in</w:t>
      </w:r>
      <w:r w:rsidR="00560DAD" w:rsidRPr="004C0A71">
        <w:rPr>
          <w:rFonts w:ascii="Times New Roman" w:hAnsi="Times New Roman"/>
          <w:sz w:val="18"/>
          <w:szCs w:val="18"/>
          <w:lang w:val="en-US"/>
        </w:rPr>
        <w:t xml:space="preserve"> </w:t>
      </w:r>
      <w:r w:rsidR="00B13727" w:rsidRPr="004C0A71">
        <w:rPr>
          <w:rFonts w:ascii="Times New Roman" w:hAnsi="Times New Roman"/>
          <w:sz w:val="18"/>
          <w:szCs w:val="18"/>
          <w:lang w:val="en-US"/>
        </w:rPr>
        <w:t>in the pathway</w:t>
      </w:r>
      <w:r w:rsidRPr="004C0A71">
        <w:rPr>
          <w:rFonts w:ascii="Times New Roman" w:hAnsi="Times New Roman"/>
          <w:sz w:val="18"/>
          <w:szCs w:val="18"/>
          <w:lang w:val="en-US"/>
        </w:rPr>
        <w:t xml:space="preserve">; </w:t>
      </w:r>
      <w:r w:rsidR="00560DAD" w:rsidRPr="004C0A71">
        <w:rPr>
          <w:rFonts w:ascii="Times New Roman" w:hAnsi="Times New Roman"/>
          <w:sz w:val="18"/>
          <w:szCs w:val="18"/>
          <w:lang w:val="en-US"/>
        </w:rPr>
        <w:t xml:space="preserve"> </w:t>
      </w:r>
      <w:proofErr w:type="spellStart"/>
      <w:r w:rsidR="00560DAD" w:rsidRPr="004C0A71">
        <w:rPr>
          <w:rFonts w:ascii="Times New Roman" w:hAnsi="Times New Roman"/>
          <w:sz w:val="18"/>
          <w:szCs w:val="18"/>
          <w:vertAlign w:val="superscript"/>
          <w:lang w:val="en-US"/>
        </w:rPr>
        <w:t>b</w:t>
      </w:r>
      <w:r w:rsidR="00B13727" w:rsidRPr="004C0A71">
        <w:rPr>
          <w:rFonts w:ascii="Times New Roman" w:hAnsi="Times New Roman"/>
          <w:sz w:val="18"/>
          <w:szCs w:val="18"/>
          <w:lang w:val="en-US"/>
        </w:rPr>
        <w:t>Hits</w:t>
      </w:r>
      <w:proofErr w:type="spellEnd"/>
      <w:r w:rsidR="00B13727" w:rsidRPr="004C0A71">
        <w:rPr>
          <w:rFonts w:ascii="Times New Roman" w:hAnsi="Times New Roman"/>
          <w:sz w:val="18"/>
          <w:szCs w:val="18"/>
          <w:lang w:val="en-US"/>
        </w:rPr>
        <w:t xml:space="preserve"> represent the number of detected metabolites from the MS data that match this pathway</w:t>
      </w:r>
      <w:r w:rsidR="00560DAD" w:rsidRPr="004C0A71">
        <w:rPr>
          <w:rFonts w:ascii="Times New Roman" w:hAnsi="Times New Roman"/>
          <w:sz w:val="18"/>
          <w:szCs w:val="18"/>
          <w:lang w:val="en-US"/>
        </w:rPr>
        <w:t xml:space="preserve">; </w:t>
      </w:r>
      <w:proofErr w:type="spellStart"/>
      <w:r w:rsidR="00560DAD" w:rsidRPr="004C0A71">
        <w:rPr>
          <w:rFonts w:ascii="Times New Roman" w:hAnsi="Times New Roman"/>
          <w:sz w:val="18"/>
          <w:szCs w:val="18"/>
          <w:vertAlign w:val="superscript"/>
          <w:lang w:val="en-US"/>
        </w:rPr>
        <w:t>c</w:t>
      </w:r>
      <w:r w:rsidR="00B13727" w:rsidRPr="004C0A71">
        <w:rPr>
          <w:rFonts w:ascii="Times New Roman" w:hAnsi="Times New Roman"/>
          <w:sz w:val="18"/>
          <w:szCs w:val="18"/>
          <w:lang w:val="en-US"/>
        </w:rPr>
        <w:t>Pathway</w:t>
      </w:r>
      <w:proofErr w:type="spellEnd"/>
      <w:r w:rsidR="00B13727" w:rsidRPr="004C0A71">
        <w:rPr>
          <w:rFonts w:ascii="Times New Roman" w:hAnsi="Times New Roman"/>
          <w:sz w:val="18"/>
          <w:szCs w:val="18"/>
          <w:lang w:val="en-US"/>
        </w:rPr>
        <w:t xml:space="preserve"> impact value calculated based on pathway topology analysis, indicating the functional significance of the pathway; </w:t>
      </w:r>
      <w:proofErr w:type="spellStart"/>
      <w:r w:rsidRPr="004C0A71">
        <w:rPr>
          <w:rFonts w:ascii="Times New Roman" w:hAnsi="Times New Roman"/>
          <w:sz w:val="18"/>
          <w:szCs w:val="18"/>
          <w:vertAlign w:val="superscript"/>
          <w:lang w:val="en-US"/>
        </w:rPr>
        <w:t>d</w:t>
      </w:r>
      <w:r w:rsidR="00B13727" w:rsidRPr="004C0A71">
        <w:rPr>
          <w:rFonts w:ascii="Times New Roman" w:hAnsi="Times New Roman"/>
          <w:sz w:val="18"/>
          <w:szCs w:val="18"/>
          <w:lang w:val="en-US"/>
        </w:rPr>
        <w:t>Raw</w:t>
      </w:r>
      <w:proofErr w:type="spellEnd"/>
      <w:r w:rsidR="00B13727" w:rsidRPr="004C0A71">
        <w:rPr>
          <w:rFonts w:ascii="Times New Roman" w:hAnsi="Times New Roman"/>
          <w:sz w:val="18"/>
          <w:szCs w:val="18"/>
          <w:lang w:val="en-US"/>
        </w:rPr>
        <w:t xml:space="preserve"> P-value assessing whether the </w:t>
      </w:r>
      <w:r w:rsidR="00D73753" w:rsidRPr="004C0A71">
        <w:rPr>
          <w:rFonts w:ascii="Times New Roman" w:hAnsi="Times New Roman"/>
          <w:sz w:val="18"/>
          <w:szCs w:val="18"/>
          <w:lang w:val="en-US"/>
        </w:rPr>
        <w:t>annotated</w:t>
      </w:r>
      <w:r w:rsidR="00B13727" w:rsidRPr="004C0A71">
        <w:rPr>
          <w:rFonts w:ascii="Times New Roman" w:hAnsi="Times New Roman"/>
          <w:sz w:val="18"/>
          <w:szCs w:val="18"/>
          <w:lang w:val="en-US"/>
        </w:rPr>
        <w:t xml:space="preserve"> metabolites are significantly associated with the pathway</w:t>
      </w:r>
      <w:r w:rsidRPr="004C0A71">
        <w:rPr>
          <w:rFonts w:ascii="Times New Roman" w:hAnsi="Times New Roman"/>
          <w:sz w:val="18"/>
          <w:szCs w:val="18"/>
          <w:lang w:val="en-US"/>
        </w:rPr>
        <w:t xml:space="preserve">; </w:t>
      </w:r>
      <w:proofErr w:type="spellStart"/>
      <w:r w:rsidR="00560DAD" w:rsidRPr="004C0A71">
        <w:rPr>
          <w:rFonts w:ascii="Times New Roman" w:hAnsi="Times New Roman"/>
          <w:sz w:val="18"/>
          <w:szCs w:val="18"/>
          <w:vertAlign w:val="superscript"/>
          <w:lang w:val="en-US"/>
        </w:rPr>
        <w:t>e</w:t>
      </w:r>
      <w:r w:rsidR="00B13727" w:rsidRPr="004C0A71">
        <w:rPr>
          <w:rFonts w:ascii="Times New Roman" w:hAnsi="Times New Roman"/>
          <w:sz w:val="18"/>
          <w:szCs w:val="18"/>
          <w:lang w:val="en-US"/>
        </w:rPr>
        <w:t>The</w:t>
      </w:r>
      <w:proofErr w:type="spellEnd"/>
      <w:r w:rsidR="00B13727" w:rsidRPr="004C0A71">
        <w:rPr>
          <w:rFonts w:ascii="Times New Roman" w:hAnsi="Times New Roman"/>
          <w:sz w:val="18"/>
          <w:szCs w:val="18"/>
          <w:lang w:val="en-US"/>
        </w:rPr>
        <w:t xml:space="preserve"> False Discovery Rate (FDR)-adjusted </w:t>
      </w:r>
      <w:r w:rsidR="00B13727" w:rsidRPr="004C0A71">
        <w:rPr>
          <w:rFonts w:ascii="Times New Roman" w:hAnsi="Times New Roman"/>
          <w:i/>
          <w:iCs/>
          <w:sz w:val="18"/>
          <w:szCs w:val="18"/>
          <w:lang w:val="en-US"/>
        </w:rPr>
        <w:t>P</w:t>
      </w:r>
      <w:r w:rsidR="00B13727" w:rsidRPr="004C0A71">
        <w:rPr>
          <w:rFonts w:ascii="Times New Roman" w:hAnsi="Times New Roman"/>
          <w:sz w:val="18"/>
          <w:szCs w:val="18"/>
          <w:lang w:val="en-US"/>
        </w:rPr>
        <w:t xml:space="preserve">-value; </w:t>
      </w:r>
      <w:proofErr w:type="spellStart"/>
      <w:r w:rsidR="00B13727" w:rsidRPr="004C0A71">
        <w:rPr>
          <w:rFonts w:ascii="Times New Roman" w:hAnsi="Times New Roman"/>
          <w:sz w:val="18"/>
          <w:szCs w:val="18"/>
          <w:vertAlign w:val="superscript"/>
          <w:lang w:val="en-US"/>
        </w:rPr>
        <w:t>f</w:t>
      </w:r>
      <w:r w:rsidR="00B13727" w:rsidRPr="004C0A71">
        <w:rPr>
          <w:rFonts w:ascii="Times New Roman" w:hAnsi="Times New Roman"/>
          <w:sz w:val="18"/>
          <w:szCs w:val="18"/>
          <w:lang w:val="en-US"/>
        </w:rPr>
        <w:t>Expected</w:t>
      </w:r>
      <w:proofErr w:type="spellEnd"/>
      <w:r w:rsidR="00B13727" w:rsidRPr="004C0A71">
        <w:rPr>
          <w:rFonts w:ascii="Times New Roman" w:hAnsi="Times New Roman"/>
          <w:sz w:val="18"/>
          <w:szCs w:val="18"/>
          <w:lang w:val="en-US"/>
        </w:rPr>
        <w:t xml:space="preserve"> number of hits in the pathway under a random distribution of metabolites; </w:t>
      </w:r>
      <w:r w:rsidRPr="004C0A71">
        <w:rPr>
          <w:rFonts w:ascii="Times New Roman" w:hAnsi="Times New Roman"/>
          <w:sz w:val="18"/>
          <w:szCs w:val="18"/>
          <w:lang w:val="en-US"/>
        </w:rPr>
        <w:t>KEGG: Kyoto Encyclopedia of Genes and Genomes; SMPDB: The Small Molecule Pathway Database</w:t>
      </w:r>
    </w:p>
    <w:p w14:paraId="24D304EE" w14:textId="4E70D276" w:rsidR="003F74E9" w:rsidRPr="004C0A71" w:rsidRDefault="003F74E9" w:rsidP="00F06246">
      <w:pPr>
        <w:spacing w:line="240" w:lineRule="auto"/>
        <w:rPr>
          <w:rFonts w:ascii="Times New Roman" w:hAnsi="Times New Roman"/>
          <w:sz w:val="20"/>
          <w:szCs w:val="20"/>
          <w:vertAlign w:val="superscript"/>
          <w:lang w:val="en-US"/>
        </w:rPr>
      </w:pPr>
    </w:p>
    <w:p w14:paraId="3B4D2E28" w14:textId="77777777" w:rsidR="004379F1" w:rsidRPr="004C0A71" w:rsidRDefault="004379F1" w:rsidP="00AB3AE7">
      <w:pPr>
        <w:spacing w:line="360" w:lineRule="auto"/>
        <w:jc w:val="center"/>
        <w:rPr>
          <w:rFonts w:ascii="Times New Roman" w:hAnsi="Times New Roman"/>
          <w:b/>
          <w:bCs/>
          <w:color w:val="000000" w:themeColor="text1"/>
          <w:lang w:val="en-US"/>
        </w:rPr>
      </w:pPr>
    </w:p>
    <w:sectPr w:rsidR="004379F1" w:rsidRPr="004C0A71" w:rsidSect="00E825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4A30" w14:textId="77777777" w:rsidR="00BB265E" w:rsidRDefault="00BB265E" w:rsidP="00B22D3D">
      <w:pPr>
        <w:spacing w:after="0" w:line="240" w:lineRule="auto"/>
      </w:pPr>
      <w:r>
        <w:separator/>
      </w:r>
    </w:p>
  </w:endnote>
  <w:endnote w:type="continuationSeparator" w:id="0">
    <w:p w14:paraId="50CEEDB4" w14:textId="77777777" w:rsidR="00BB265E" w:rsidRDefault="00BB265E" w:rsidP="00B22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142426"/>
      <w:docPartObj>
        <w:docPartGallery w:val="Page Numbers (Bottom of Page)"/>
        <w:docPartUnique/>
      </w:docPartObj>
    </w:sdtPr>
    <w:sdtContent>
      <w:p w14:paraId="7444912A" w14:textId="69620C89" w:rsidR="00297215" w:rsidRDefault="00297215">
        <w:pPr>
          <w:pStyle w:val="Stopka"/>
          <w:jc w:val="right"/>
        </w:pPr>
        <w:r>
          <w:fldChar w:fldCharType="begin"/>
        </w:r>
        <w:r>
          <w:instrText>PAGE   \* MERGEFORMAT</w:instrText>
        </w:r>
        <w:r>
          <w:fldChar w:fldCharType="separate"/>
        </w:r>
        <w:r>
          <w:rPr>
            <w:noProof/>
          </w:rPr>
          <w:t>4</w:t>
        </w:r>
        <w:r>
          <w:fldChar w:fldCharType="end"/>
        </w:r>
      </w:p>
    </w:sdtContent>
  </w:sdt>
  <w:p w14:paraId="1D644692" w14:textId="77777777" w:rsidR="00297215" w:rsidRDefault="002972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7E74" w14:textId="77777777" w:rsidR="00BB265E" w:rsidRDefault="00BB265E" w:rsidP="00B22D3D">
      <w:pPr>
        <w:spacing w:after="0" w:line="240" w:lineRule="auto"/>
      </w:pPr>
      <w:r>
        <w:separator/>
      </w:r>
    </w:p>
  </w:footnote>
  <w:footnote w:type="continuationSeparator" w:id="0">
    <w:p w14:paraId="2BAEAA8D" w14:textId="77777777" w:rsidR="00BB265E" w:rsidRDefault="00BB265E" w:rsidP="00B22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6703588"/>
    <w:lvl w:ilvl="0">
      <w:start w:val="1"/>
      <w:numFmt w:val="decimal"/>
      <w:lvlText w:val="%1."/>
      <w:lvlJc w:val="left"/>
      <w:pPr>
        <w:ind w:left="960" w:hanging="480"/>
      </w:pPr>
    </w:lvl>
    <w:lvl w:ilvl="1">
      <w:start w:val="1"/>
      <w:numFmt w:val="decimal"/>
      <w:lvlText w:val="%1.%2."/>
      <w:lvlJc w:val="left"/>
      <w:pPr>
        <w:ind w:left="960" w:hanging="480"/>
      </w:pPr>
    </w:lvl>
    <w:lvl w:ilvl="2">
      <w:start w:val="1"/>
      <w:numFmt w:val="decimal"/>
      <w:lvlText w:val="%1.%2.%3."/>
      <w:lvlJc w:val="left"/>
      <w:pPr>
        <w:ind w:left="1440" w:hanging="960"/>
      </w:pPr>
    </w:lvl>
    <w:lvl w:ilvl="3">
      <w:start w:val="1"/>
      <w:numFmt w:val="decimal"/>
      <w:lvlText w:val="%1.%2.%3.%4."/>
      <w:lvlJc w:val="left"/>
      <w:pPr>
        <w:ind w:left="1440" w:hanging="960"/>
      </w:pPr>
    </w:lvl>
    <w:lvl w:ilvl="4">
      <w:start w:val="1"/>
      <w:numFmt w:val="decimal"/>
      <w:lvlText w:val="%1.%2.%3.%4.%5."/>
      <w:lvlJc w:val="left"/>
      <w:pPr>
        <w:ind w:left="1920" w:hanging="1440"/>
      </w:pPr>
    </w:lvl>
    <w:lvl w:ilvl="5">
      <w:start w:val="1"/>
      <w:numFmt w:val="decimal"/>
      <w:lvlText w:val="%1.%2.%3.%4.%5.%6."/>
      <w:lvlJc w:val="left"/>
      <w:pPr>
        <w:ind w:left="1920" w:hanging="1440"/>
      </w:pPr>
    </w:lvl>
    <w:lvl w:ilvl="6">
      <w:start w:val="1"/>
      <w:numFmt w:val="decimal"/>
      <w:lvlText w:val="%1.%2.%3.%4.%5.%6.%7."/>
      <w:lvlJc w:val="left"/>
      <w:pPr>
        <w:ind w:left="2400" w:hanging="1920"/>
      </w:pPr>
    </w:lvl>
    <w:lvl w:ilvl="7">
      <w:start w:val="1"/>
      <w:numFmt w:val="decimal"/>
      <w:lvlText w:val="%1.%2.%3.%4.%5.%6.%7.%8."/>
      <w:lvlJc w:val="left"/>
      <w:pPr>
        <w:ind w:left="2400" w:hanging="1920"/>
      </w:pPr>
    </w:lvl>
    <w:lvl w:ilvl="8">
      <w:numFmt w:val="decimal"/>
      <w:lvlText w:val=""/>
      <w:lvlJc w:val="left"/>
    </w:lvl>
  </w:abstractNum>
  <w:abstractNum w:abstractNumId="1" w15:restartNumberingAfterBreak="0">
    <w:nsid w:val="33003D1B"/>
    <w:multiLevelType w:val="hybridMultilevel"/>
    <w:tmpl w:val="C18A837C"/>
    <w:lvl w:ilvl="0" w:tplc="2ABE16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753816">
    <w:abstractNumId w:val="0"/>
  </w:num>
  <w:num w:numId="2" w16cid:durableId="525296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E7"/>
    <w:rsid w:val="00042954"/>
    <w:rsid w:val="0005052F"/>
    <w:rsid w:val="00062196"/>
    <w:rsid w:val="00063424"/>
    <w:rsid w:val="00066DF3"/>
    <w:rsid w:val="00070B12"/>
    <w:rsid w:val="0007173F"/>
    <w:rsid w:val="000821C4"/>
    <w:rsid w:val="000911FC"/>
    <w:rsid w:val="00094E52"/>
    <w:rsid w:val="000A4B3A"/>
    <w:rsid w:val="000A55EC"/>
    <w:rsid w:val="000B11E4"/>
    <w:rsid w:val="000B33AD"/>
    <w:rsid w:val="000B392F"/>
    <w:rsid w:val="000B5FF7"/>
    <w:rsid w:val="000C01B3"/>
    <w:rsid w:val="000C080E"/>
    <w:rsid w:val="000C24A4"/>
    <w:rsid w:val="000E34D8"/>
    <w:rsid w:val="000E58C3"/>
    <w:rsid w:val="000F04DF"/>
    <w:rsid w:val="000F2033"/>
    <w:rsid w:val="000F4E04"/>
    <w:rsid w:val="000F6EC5"/>
    <w:rsid w:val="00100C9B"/>
    <w:rsid w:val="00106E53"/>
    <w:rsid w:val="0011176F"/>
    <w:rsid w:val="00116401"/>
    <w:rsid w:val="00121304"/>
    <w:rsid w:val="00133C4C"/>
    <w:rsid w:val="00134E14"/>
    <w:rsid w:val="00140EC7"/>
    <w:rsid w:val="00150826"/>
    <w:rsid w:val="001559C4"/>
    <w:rsid w:val="001611CE"/>
    <w:rsid w:val="00164299"/>
    <w:rsid w:val="00171632"/>
    <w:rsid w:val="0017519E"/>
    <w:rsid w:val="001756AA"/>
    <w:rsid w:val="001A5846"/>
    <w:rsid w:val="001A5E52"/>
    <w:rsid w:val="001D3738"/>
    <w:rsid w:val="001D7D75"/>
    <w:rsid w:val="00203CB7"/>
    <w:rsid w:val="00210575"/>
    <w:rsid w:val="0021492C"/>
    <w:rsid w:val="00223149"/>
    <w:rsid w:val="0023344A"/>
    <w:rsid w:val="002427A4"/>
    <w:rsid w:val="00247B7A"/>
    <w:rsid w:val="00250623"/>
    <w:rsid w:val="00250DCF"/>
    <w:rsid w:val="00260234"/>
    <w:rsid w:val="00277FEA"/>
    <w:rsid w:val="002909FA"/>
    <w:rsid w:val="0029249E"/>
    <w:rsid w:val="00297215"/>
    <w:rsid w:val="002B0D04"/>
    <w:rsid w:val="002B5713"/>
    <w:rsid w:val="002B5E7E"/>
    <w:rsid w:val="002C5815"/>
    <w:rsid w:val="002E3DCF"/>
    <w:rsid w:val="002E616C"/>
    <w:rsid w:val="002E65BF"/>
    <w:rsid w:val="002E7FF1"/>
    <w:rsid w:val="002F1060"/>
    <w:rsid w:val="0030098D"/>
    <w:rsid w:val="0030117A"/>
    <w:rsid w:val="00303A12"/>
    <w:rsid w:val="00306804"/>
    <w:rsid w:val="00315CFD"/>
    <w:rsid w:val="00324C41"/>
    <w:rsid w:val="0033709F"/>
    <w:rsid w:val="00354765"/>
    <w:rsid w:val="00374D0A"/>
    <w:rsid w:val="00383466"/>
    <w:rsid w:val="00393D81"/>
    <w:rsid w:val="00395DE0"/>
    <w:rsid w:val="003A149A"/>
    <w:rsid w:val="003A373E"/>
    <w:rsid w:val="003E2518"/>
    <w:rsid w:val="003F3134"/>
    <w:rsid w:val="003F4477"/>
    <w:rsid w:val="003F74E9"/>
    <w:rsid w:val="00400CF3"/>
    <w:rsid w:val="004133DA"/>
    <w:rsid w:val="00417F5D"/>
    <w:rsid w:val="00420795"/>
    <w:rsid w:val="00420B63"/>
    <w:rsid w:val="00424E0F"/>
    <w:rsid w:val="004277B0"/>
    <w:rsid w:val="00430402"/>
    <w:rsid w:val="004379F1"/>
    <w:rsid w:val="00453B6A"/>
    <w:rsid w:val="00461056"/>
    <w:rsid w:val="00490A3B"/>
    <w:rsid w:val="0049588A"/>
    <w:rsid w:val="004B5E88"/>
    <w:rsid w:val="004C0A71"/>
    <w:rsid w:val="004C48FF"/>
    <w:rsid w:val="004E6037"/>
    <w:rsid w:val="0050551B"/>
    <w:rsid w:val="005059F7"/>
    <w:rsid w:val="00507D3A"/>
    <w:rsid w:val="0051588D"/>
    <w:rsid w:val="00516489"/>
    <w:rsid w:val="0052222F"/>
    <w:rsid w:val="00532DB3"/>
    <w:rsid w:val="00541227"/>
    <w:rsid w:val="00543E8C"/>
    <w:rsid w:val="00552951"/>
    <w:rsid w:val="00552C68"/>
    <w:rsid w:val="00553D3C"/>
    <w:rsid w:val="005550CA"/>
    <w:rsid w:val="0055579D"/>
    <w:rsid w:val="0055667C"/>
    <w:rsid w:val="00560DAD"/>
    <w:rsid w:val="00561A82"/>
    <w:rsid w:val="00575C34"/>
    <w:rsid w:val="00580E11"/>
    <w:rsid w:val="005863FB"/>
    <w:rsid w:val="005902DB"/>
    <w:rsid w:val="005A0100"/>
    <w:rsid w:val="005A2F2F"/>
    <w:rsid w:val="005A3D8E"/>
    <w:rsid w:val="005B4E3C"/>
    <w:rsid w:val="005B75F3"/>
    <w:rsid w:val="005C7BAC"/>
    <w:rsid w:val="005D08A2"/>
    <w:rsid w:val="005F5A04"/>
    <w:rsid w:val="0060172A"/>
    <w:rsid w:val="006079E9"/>
    <w:rsid w:val="00613F23"/>
    <w:rsid w:val="0062071C"/>
    <w:rsid w:val="0062770C"/>
    <w:rsid w:val="00632625"/>
    <w:rsid w:val="0063771B"/>
    <w:rsid w:val="00637C2C"/>
    <w:rsid w:val="00647E45"/>
    <w:rsid w:val="00654A2E"/>
    <w:rsid w:val="006558E9"/>
    <w:rsid w:val="006568E9"/>
    <w:rsid w:val="006778A6"/>
    <w:rsid w:val="00684F18"/>
    <w:rsid w:val="006921E5"/>
    <w:rsid w:val="006B0699"/>
    <w:rsid w:val="006B6E29"/>
    <w:rsid w:val="006B75E2"/>
    <w:rsid w:val="006C5683"/>
    <w:rsid w:val="006C748F"/>
    <w:rsid w:val="006C7E1C"/>
    <w:rsid w:val="006D5B54"/>
    <w:rsid w:val="006E08FC"/>
    <w:rsid w:val="006E0CEC"/>
    <w:rsid w:val="006F38C1"/>
    <w:rsid w:val="006F3EC9"/>
    <w:rsid w:val="007042D1"/>
    <w:rsid w:val="00707241"/>
    <w:rsid w:val="00714EE1"/>
    <w:rsid w:val="0072725A"/>
    <w:rsid w:val="0074163F"/>
    <w:rsid w:val="00750407"/>
    <w:rsid w:val="00753C69"/>
    <w:rsid w:val="0075789E"/>
    <w:rsid w:val="00757993"/>
    <w:rsid w:val="00761777"/>
    <w:rsid w:val="0077300F"/>
    <w:rsid w:val="00782547"/>
    <w:rsid w:val="00784367"/>
    <w:rsid w:val="007A3608"/>
    <w:rsid w:val="007A6221"/>
    <w:rsid w:val="007A7C14"/>
    <w:rsid w:val="007B0B38"/>
    <w:rsid w:val="007B28C7"/>
    <w:rsid w:val="007C1FDC"/>
    <w:rsid w:val="007D0816"/>
    <w:rsid w:val="007E098C"/>
    <w:rsid w:val="007E258E"/>
    <w:rsid w:val="008121D2"/>
    <w:rsid w:val="00823AD7"/>
    <w:rsid w:val="008246C3"/>
    <w:rsid w:val="00830290"/>
    <w:rsid w:val="00836887"/>
    <w:rsid w:val="00865F9D"/>
    <w:rsid w:val="0087200C"/>
    <w:rsid w:val="00887BA0"/>
    <w:rsid w:val="00887CFD"/>
    <w:rsid w:val="008909A1"/>
    <w:rsid w:val="00892A36"/>
    <w:rsid w:val="0089537C"/>
    <w:rsid w:val="008A1563"/>
    <w:rsid w:val="008A24B4"/>
    <w:rsid w:val="008A7337"/>
    <w:rsid w:val="008B214F"/>
    <w:rsid w:val="008B24AD"/>
    <w:rsid w:val="008B2876"/>
    <w:rsid w:val="008B45AA"/>
    <w:rsid w:val="008B75C9"/>
    <w:rsid w:val="008B771B"/>
    <w:rsid w:val="008C2243"/>
    <w:rsid w:val="008C3801"/>
    <w:rsid w:val="008C4ADC"/>
    <w:rsid w:val="008C50B3"/>
    <w:rsid w:val="00904952"/>
    <w:rsid w:val="00911BA9"/>
    <w:rsid w:val="00917416"/>
    <w:rsid w:val="00922241"/>
    <w:rsid w:val="00923ABD"/>
    <w:rsid w:val="00935D6F"/>
    <w:rsid w:val="009624E5"/>
    <w:rsid w:val="009628D8"/>
    <w:rsid w:val="00964AF2"/>
    <w:rsid w:val="00985224"/>
    <w:rsid w:val="00991338"/>
    <w:rsid w:val="009B7F5E"/>
    <w:rsid w:val="009C170E"/>
    <w:rsid w:val="009E1A6F"/>
    <w:rsid w:val="009F72B0"/>
    <w:rsid w:val="00A12792"/>
    <w:rsid w:val="00A30745"/>
    <w:rsid w:val="00A374C5"/>
    <w:rsid w:val="00A41DAD"/>
    <w:rsid w:val="00A4213D"/>
    <w:rsid w:val="00A44451"/>
    <w:rsid w:val="00A57CF9"/>
    <w:rsid w:val="00A610A0"/>
    <w:rsid w:val="00A6441B"/>
    <w:rsid w:val="00A7096E"/>
    <w:rsid w:val="00A732E1"/>
    <w:rsid w:val="00A832F2"/>
    <w:rsid w:val="00A90A7F"/>
    <w:rsid w:val="00A95BC0"/>
    <w:rsid w:val="00AB0F59"/>
    <w:rsid w:val="00AB0F6A"/>
    <w:rsid w:val="00AB3AE7"/>
    <w:rsid w:val="00AC2167"/>
    <w:rsid w:val="00AD326B"/>
    <w:rsid w:val="00AD5CF2"/>
    <w:rsid w:val="00AD71B8"/>
    <w:rsid w:val="00AE326E"/>
    <w:rsid w:val="00AE4577"/>
    <w:rsid w:val="00B13727"/>
    <w:rsid w:val="00B22D3D"/>
    <w:rsid w:val="00B24361"/>
    <w:rsid w:val="00B33D4E"/>
    <w:rsid w:val="00B421AF"/>
    <w:rsid w:val="00B52531"/>
    <w:rsid w:val="00B5347C"/>
    <w:rsid w:val="00B71000"/>
    <w:rsid w:val="00B76DBC"/>
    <w:rsid w:val="00B77A4E"/>
    <w:rsid w:val="00B911B6"/>
    <w:rsid w:val="00BA1C13"/>
    <w:rsid w:val="00BA24FA"/>
    <w:rsid w:val="00BA29D8"/>
    <w:rsid w:val="00BA508D"/>
    <w:rsid w:val="00BB034C"/>
    <w:rsid w:val="00BB265E"/>
    <w:rsid w:val="00BC3D4A"/>
    <w:rsid w:val="00BC7A8E"/>
    <w:rsid w:val="00BE21AC"/>
    <w:rsid w:val="00BE650E"/>
    <w:rsid w:val="00BF090F"/>
    <w:rsid w:val="00BF24D7"/>
    <w:rsid w:val="00C0091F"/>
    <w:rsid w:val="00C11CB9"/>
    <w:rsid w:val="00C14F67"/>
    <w:rsid w:val="00C16ED4"/>
    <w:rsid w:val="00C2114E"/>
    <w:rsid w:val="00C34280"/>
    <w:rsid w:val="00C52D75"/>
    <w:rsid w:val="00C571F3"/>
    <w:rsid w:val="00C73697"/>
    <w:rsid w:val="00C84044"/>
    <w:rsid w:val="00C84C6A"/>
    <w:rsid w:val="00C92B31"/>
    <w:rsid w:val="00CA5283"/>
    <w:rsid w:val="00CB564B"/>
    <w:rsid w:val="00CC01CC"/>
    <w:rsid w:val="00CD4BBB"/>
    <w:rsid w:val="00CE5921"/>
    <w:rsid w:val="00CF1E73"/>
    <w:rsid w:val="00CF3412"/>
    <w:rsid w:val="00D01DBF"/>
    <w:rsid w:val="00D17973"/>
    <w:rsid w:val="00D20F6C"/>
    <w:rsid w:val="00D22B94"/>
    <w:rsid w:val="00D247F7"/>
    <w:rsid w:val="00D32AD6"/>
    <w:rsid w:val="00D3519E"/>
    <w:rsid w:val="00D40AEA"/>
    <w:rsid w:val="00D5240A"/>
    <w:rsid w:val="00D5431E"/>
    <w:rsid w:val="00D61788"/>
    <w:rsid w:val="00D67E94"/>
    <w:rsid w:val="00D71ED8"/>
    <w:rsid w:val="00D73753"/>
    <w:rsid w:val="00D8149F"/>
    <w:rsid w:val="00D8202C"/>
    <w:rsid w:val="00D907D5"/>
    <w:rsid w:val="00D955FC"/>
    <w:rsid w:val="00DA594D"/>
    <w:rsid w:val="00DC2610"/>
    <w:rsid w:val="00DE7CD8"/>
    <w:rsid w:val="00DF26A0"/>
    <w:rsid w:val="00DF3513"/>
    <w:rsid w:val="00E10052"/>
    <w:rsid w:val="00E35FA1"/>
    <w:rsid w:val="00E45870"/>
    <w:rsid w:val="00E508D8"/>
    <w:rsid w:val="00E56863"/>
    <w:rsid w:val="00E74B58"/>
    <w:rsid w:val="00E825D9"/>
    <w:rsid w:val="00E83211"/>
    <w:rsid w:val="00E86A0F"/>
    <w:rsid w:val="00E9190D"/>
    <w:rsid w:val="00EC3A44"/>
    <w:rsid w:val="00EE12D0"/>
    <w:rsid w:val="00F024FE"/>
    <w:rsid w:val="00F06246"/>
    <w:rsid w:val="00F07BE7"/>
    <w:rsid w:val="00F13989"/>
    <w:rsid w:val="00F17100"/>
    <w:rsid w:val="00F36802"/>
    <w:rsid w:val="00F406CE"/>
    <w:rsid w:val="00F427B1"/>
    <w:rsid w:val="00F47274"/>
    <w:rsid w:val="00F53C9F"/>
    <w:rsid w:val="00F65DCC"/>
    <w:rsid w:val="00F74B01"/>
    <w:rsid w:val="00F74C6D"/>
    <w:rsid w:val="00F766C8"/>
    <w:rsid w:val="00F779C3"/>
    <w:rsid w:val="00F80A7B"/>
    <w:rsid w:val="00F87B70"/>
    <w:rsid w:val="00FA4528"/>
    <w:rsid w:val="00FB5A6E"/>
    <w:rsid w:val="00FB7B1D"/>
    <w:rsid w:val="00FD32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6708C"/>
  <w15:chartTrackingRefBased/>
  <w15:docId w15:val="{857C5DCF-B0DB-4AA6-86D7-65258A0F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0C9B"/>
    <w:rPr>
      <w:rFonts w:ascii="Calibri" w:eastAsia="Calibri" w:hAnsi="Calibri" w:cs="Times New Roman"/>
    </w:rPr>
  </w:style>
  <w:style w:type="paragraph" w:styleId="Nagwek1">
    <w:name w:val="heading 1"/>
    <w:basedOn w:val="Normalny"/>
    <w:next w:val="Normalny"/>
    <w:link w:val="Nagwek1Znak"/>
    <w:uiPriority w:val="9"/>
    <w:qFormat/>
    <w:rsid w:val="005550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03CB7"/>
    <w:pPr>
      <w:widowControl w:val="0"/>
      <w:suppressAutoHyphens/>
      <w:spacing w:after="0" w:line="240" w:lineRule="auto"/>
    </w:pPr>
    <w:rPr>
      <w:rFonts w:ascii="Verdana" w:eastAsia="Times New Roman" w:hAnsi="Verdana"/>
      <w:sz w:val="20"/>
      <w:szCs w:val="20"/>
      <w:lang w:val="en-US" w:eastAsia="pl-PL"/>
    </w:rPr>
  </w:style>
  <w:style w:type="character" w:customStyle="1" w:styleId="TekstpodstawowyZnak">
    <w:name w:val="Tekst podstawowy Znak"/>
    <w:basedOn w:val="Domylnaczcionkaakapitu"/>
    <w:link w:val="Tekstpodstawowy"/>
    <w:rsid w:val="00203CB7"/>
    <w:rPr>
      <w:rFonts w:ascii="Verdana" w:eastAsia="Times New Roman" w:hAnsi="Verdana" w:cs="Times New Roman"/>
      <w:sz w:val="20"/>
      <w:szCs w:val="20"/>
      <w:lang w:val="en-US" w:eastAsia="pl-PL"/>
    </w:rPr>
  </w:style>
  <w:style w:type="character" w:customStyle="1" w:styleId="Nagwek1Znak">
    <w:name w:val="Nagłówek 1 Znak"/>
    <w:basedOn w:val="Domylnaczcionkaakapitu"/>
    <w:link w:val="Nagwek1"/>
    <w:uiPriority w:val="9"/>
    <w:rsid w:val="005550CA"/>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5550CA"/>
    <w:pPr>
      <w:outlineLvl w:val="9"/>
    </w:pPr>
    <w:rPr>
      <w:lang w:eastAsia="pl-PL"/>
    </w:rPr>
  </w:style>
  <w:style w:type="paragraph" w:styleId="Spistreci1">
    <w:name w:val="toc 1"/>
    <w:basedOn w:val="Normalny"/>
    <w:next w:val="Normalny"/>
    <w:autoRedefine/>
    <w:uiPriority w:val="39"/>
    <w:unhideWhenUsed/>
    <w:rsid w:val="005550CA"/>
    <w:pPr>
      <w:spacing w:after="100"/>
    </w:pPr>
    <w:rPr>
      <w:rFonts w:asciiTheme="minorHAnsi" w:eastAsiaTheme="minorEastAsia" w:hAnsiTheme="minorHAnsi"/>
      <w:lang w:eastAsia="pl-PL"/>
    </w:rPr>
  </w:style>
  <w:style w:type="table" w:styleId="Tabela-Siatka">
    <w:name w:val="Table Grid"/>
    <w:basedOn w:val="Standardowy"/>
    <w:uiPriority w:val="39"/>
    <w:rsid w:val="00555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00CF3"/>
    <w:rPr>
      <w:sz w:val="16"/>
      <w:szCs w:val="16"/>
    </w:rPr>
  </w:style>
  <w:style w:type="paragraph" w:styleId="Tekstkomentarza">
    <w:name w:val="annotation text"/>
    <w:basedOn w:val="Normalny"/>
    <w:link w:val="TekstkomentarzaZnak"/>
    <w:uiPriority w:val="99"/>
    <w:semiHidden/>
    <w:unhideWhenUsed/>
    <w:rsid w:val="00400CF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0CF3"/>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00CF3"/>
    <w:rPr>
      <w:b/>
      <w:bCs/>
    </w:rPr>
  </w:style>
  <w:style w:type="character" w:customStyle="1" w:styleId="TematkomentarzaZnak">
    <w:name w:val="Temat komentarza Znak"/>
    <w:basedOn w:val="TekstkomentarzaZnak"/>
    <w:link w:val="Tematkomentarza"/>
    <w:uiPriority w:val="99"/>
    <w:semiHidden/>
    <w:rsid w:val="00400CF3"/>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00C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0CF3"/>
    <w:rPr>
      <w:rFonts w:ascii="Segoe UI" w:eastAsia="Calibri" w:hAnsi="Segoe UI" w:cs="Segoe UI"/>
      <w:sz w:val="18"/>
      <w:szCs w:val="18"/>
    </w:rPr>
  </w:style>
  <w:style w:type="paragraph" w:styleId="NormalnyWeb">
    <w:name w:val="Normal (Web)"/>
    <w:basedOn w:val="Normalny"/>
    <w:uiPriority w:val="99"/>
    <w:unhideWhenUsed/>
    <w:rsid w:val="00250623"/>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kapitzlist">
    <w:name w:val="List Paragraph"/>
    <w:basedOn w:val="Normalny"/>
    <w:uiPriority w:val="34"/>
    <w:qFormat/>
    <w:rsid w:val="00250623"/>
    <w:pPr>
      <w:ind w:left="720"/>
      <w:contextualSpacing/>
    </w:pPr>
    <w:rPr>
      <w:rFonts w:asciiTheme="minorHAnsi" w:eastAsiaTheme="minorHAnsi" w:hAnsiTheme="minorHAnsi" w:cstheme="minorBidi"/>
    </w:rPr>
  </w:style>
  <w:style w:type="paragraph" w:styleId="Nagwek">
    <w:name w:val="header"/>
    <w:basedOn w:val="Normalny"/>
    <w:link w:val="NagwekZnak"/>
    <w:uiPriority w:val="99"/>
    <w:unhideWhenUsed/>
    <w:rsid w:val="00B22D3D"/>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B22D3D"/>
    <w:rPr>
      <w:rFonts w:ascii="Calibri" w:eastAsia="Calibri" w:hAnsi="Calibri" w:cs="Times New Roman"/>
    </w:rPr>
  </w:style>
  <w:style w:type="paragraph" w:styleId="Stopka">
    <w:name w:val="footer"/>
    <w:basedOn w:val="Normalny"/>
    <w:link w:val="StopkaZnak"/>
    <w:uiPriority w:val="99"/>
    <w:unhideWhenUsed/>
    <w:rsid w:val="00B22D3D"/>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B22D3D"/>
    <w:rPr>
      <w:rFonts w:ascii="Calibri" w:eastAsia="Calibri" w:hAnsi="Calibri" w:cs="Times New Roman"/>
    </w:rPr>
  </w:style>
  <w:style w:type="paragraph" w:styleId="Poprawka">
    <w:name w:val="Revision"/>
    <w:hidden/>
    <w:uiPriority w:val="99"/>
    <w:semiHidden/>
    <w:rsid w:val="00C92B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65875-BF21-4129-9E4E-463B6092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1668</TotalTime>
  <Pages>14</Pages>
  <Words>3640</Words>
  <Characters>20752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Nizioł</dc:creator>
  <cp:keywords/>
  <dc:description/>
  <cp:lastModifiedBy>Joanna Nizioł</cp:lastModifiedBy>
  <cp:revision>103</cp:revision>
  <dcterms:created xsi:type="dcterms:W3CDTF">2022-06-07T11:43:00Z</dcterms:created>
  <dcterms:modified xsi:type="dcterms:W3CDTF">2025-06-13T17:06:00Z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8692b34e3a2412b3fad61b9af940ad897a5f4d7d242108b0e9e3aa2359665692</vt:lpwstr>
  </property>
</Properties>
</file>