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9E5F9" w14:textId="77777777" w:rsidR="00417F0E" w:rsidRPr="00D81481" w:rsidRDefault="00417F0E" w:rsidP="00417F0E">
      <w:pPr>
        <w:pStyle w:val="Newparagraph"/>
      </w:pPr>
      <w:r w:rsidRPr="00D81481">
        <w:t>Appendix 1</w:t>
      </w:r>
    </w:p>
    <w:p w14:paraId="30C8778C" w14:textId="77777777" w:rsidR="00417F0E" w:rsidRPr="00D81481" w:rsidRDefault="00417F0E" w:rsidP="00417F0E">
      <w:pPr>
        <w:pStyle w:val="Newparagraph"/>
      </w:pPr>
    </w:p>
    <w:p w14:paraId="159EF387" w14:textId="77777777" w:rsidR="00417F0E" w:rsidRPr="00D81481" w:rsidRDefault="00417F0E" w:rsidP="00417F0E">
      <w:pPr>
        <w:pStyle w:val="Newparagraph"/>
      </w:pPr>
      <w:r w:rsidRPr="00D81481">
        <w:t>DIGEST Questionnaire</w:t>
      </w:r>
    </w:p>
    <w:p w14:paraId="0DF14854" w14:textId="77777777" w:rsidR="00417F0E" w:rsidRPr="00D81481" w:rsidRDefault="00417F0E" w:rsidP="00417F0E">
      <w:pPr>
        <w:pStyle w:val="Newparagraph"/>
      </w:pPr>
      <w:r w:rsidRPr="00D81481">
        <w:t>Please complete the survey below. Thank you!</w:t>
      </w:r>
    </w:p>
    <w:p w14:paraId="7C708086" w14:textId="77777777" w:rsidR="00417F0E" w:rsidRPr="00D81481" w:rsidRDefault="00417F0E" w:rsidP="00417F0E">
      <w:pPr>
        <w:pStyle w:val="Newparagraph"/>
      </w:pPr>
    </w:p>
    <w:p w14:paraId="02FF95DC" w14:textId="77777777" w:rsidR="00417F0E" w:rsidRPr="00D81481" w:rsidRDefault="00417F0E" w:rsidP="00417F0E">
      <w:pPr>
        <w:pStyle w:val="Newparagraph"/>
      </w:pPr>
      <w:r w:rsidRPr="00D81481">
        <w:t>Informed Consent</w:t>
      </w:r>
    </w:p>
    <w:p w14:paraId="2224D218" w14:textId="77777777" w:rsidR="00417F0E" w:rsidRPr="00D81481" w:rsidRDefault="00417F0E" w:rsidP="00417F0E">
      <w:pPr>
        <w:pStyle w:val="Newparagraph"/>
      </w:pPr>
    </w:p>
    <w:p w14:paraId="799CACE6" w14:textId="77777777" w:rsidR="00417F0E" w:rsidRPr="00D81481" w:rsidRDefault="00417F0E" w:rsidP="00417F0E">
      <w:pPr>
        <w:pStyle w:val="Newparagraph"/>
      </w:pPr>
      <w:r w:rsidRPr="00D81481">
        <w:t>My name is Rowan Kearns, I am a PhD researcher at Ulster University.</w:t>
      </w:r>
    </w:p>
    <w:p w14:paraId="0AA1DDA8" w14:textId="77777777" w:rsidR="00417F0E" w:rsidRPr="00D81481" w:rsidRDefault="00417F0E" w:rsidP="00417F0E">
      <w:pPr>
        <w:pStyle w:val="Newparagraph"/>
      </w:pPr>
      <w:r w:rsidRPr="00D81481">
        <w:t>We are conducting a study exploring digestive complaints and experiences in athletes, the impact on performance and knowledge around nutritional supplements.</w:t>
      </w:r>
    </w:p>
    <w:p w14:paraId="7EC1314C" w14:textId="77777777" w:rsidR="00417F0E" w:rsidRPr="00D81481" w:rsidRDefault="00417F0E" w:rsidP="00417F0E">
      <w:pPr>
        <w:pStyle w:val="Newparagraph"/>
      </w:pPr>
      <w:r w:rsidRPr="00D81481">
        <w:t>We are seeking elite athletes, coaches, sports nutritionists, or sports dieticians to complete an online questionnaire.</w:t>
      </w:r>
    </w:p>
    <w:p w14:paraId="548D2473" w14:textId="77777777" w:rsidR="00417F0E" w:rsidRPr="00D81481" w:rsidRDefault="00417F0E" w:rsidP="00417F0E">
      <w:pPr>
        <w:pStyle w:val="Newparagraph"/>
      </w:pPr>
      <w:r w:rsidRPr="00D81481">
        <w:t>To be eligible, you need to be 18 years or old, currently compete at an elite level for a minimum of two year, or coach, or work as a sports nutritionist of athletes who compete at an elite level. Elite is defined as professional, Olympic, international, national or county level (or trains to compete at this level).</w:t>
      </w:r>
    </w:p>
    <w:p w14:paraId="45BC22B9" w14:textId="77777777" w:rsidR="00417F0E" w:rsidRPr="00D81481" w:rsidRDefault="00417F0E" w:rsidP="00417F0E">
      <w:pPr>
        <w:pStyle w:val="Newparagraph"/>
      </w:pPr>
    </w:p>
    <w:p w14:paraId="5D8CEFF7" w14:textId="77777777" w:rsidR="00417F0E" w:rsidRPr="00D81481" w:rsidRDefault="00417F0E" w:rsidP="00417F0E">
      <w:pPr>
        <w:pStyle w:val="Newparagraph"/>
      </w:pPr>
      <w:r w:rsidRPr="00D81481">
        <w:t>1)</w:t>
      </w:r>
      <w:r w:rsidRPr="00D81481">
        <w:tab/>
        <w:t>I confirm that I have been given and have read and</w:t>
      </w:r>
      <w:r w:rsidRPr="00D81481">
        <w:tab/>
        <w:t>Yes understood the information sheet for the above study</w:t>
      </w:r>
      <w:r w:rsidRPr="00D81481">
        <w:tab/>
        <w:t>No and have asked and received answers to any questions</w:t>
      </w:r>
    </w:p>
    <w:p w14:paraId="02DED1FE" w14:textId="77777777" w:rsidR="00417F0E" w:rsidRPr="00D81481" w:rsidRDefault="00417F0E" w:rsidP="00417F0E">
      <w:pPr>
        <w:pStyle w:val="Newparagraph"/>
      </w:pPr>
      <w:r w:rsidRPr="00D81481">
        <w:t>raised</w:t>
      </w:r>
    </w:p>
    <w:p w14:paraId="392AA908" w14:textId="77777777" w:rsidR="00417F0E" w:rsidRPr="00D81481" w:rsidRDefault="00417F0E" w:rsidP="00417F0E">
      <w:pPr>
        <w:pStyle w:val="Newparagraph"/>
      </w:pPr>
    </w:p>
    <w:p w14:paraId="34A374BF" w14:textId="77777777" w:rsidR="00417F0E" w:rsidRPr="00D81481" w:rsidRDefault="00417F0E" w:rsidP="00417F0E">
      <w:pPr>
        <w:pStyle w:val="Newparagraph"/>
      </w:pPr>
      <w:r w:rsidRPr="00D81481">
        <w:t>2)</w:t>
      </w:r>
      <w:r w:rsidRPr="00D81481">
        <w:tab/>
        <w:t>I understand that my participation is voluntary and</w:t>
      </w:r>
      <w:r w:rsidRPr="00D81481">
        <w:tab/>
        <w:t>Yes</w:t>
      </w:r>
    </w:p>
    <w:p w14:paraId="7DC28FE3" w14:textId="77777777" w:rsidR="00417F0E" w:rsidRPr="00D81481" w:rsidRDefault="00417F0E" w:rsidP="00417F0E">
      <w:pPr>
        <w:pStyle w:val="Newparagraph"/>
      </w:pPr>
      <w:r w:rsidRPr="00D81481">
        <w:t>that I am free to withdraw at any time without giving</w:t>
      </w:r>
      <w:r w:rsidRPr="00D81481">
        <w:tab/>
        <w:t>No a reason and without my rights being affected in any</w:t>
      </w:r>
    </w:p>
    <w:p w14:paraId="2C16E2C4" w14:textId="77777777" w:rsidR="00417F0E" w:rsidRPr="00D81481" w:rsidRDefault="00417F0E" w:rsidP="00417F0E">
      <w:pPr>
        <w:pStyle w:val="Newparagraph"/>
      </w:pPr>
      <w:r w:rsidRPr="00D81481">
        <w:lastRenderedPageBreak/>
        <w:t>way</w:t>
      </w:r>
    </w:p>
    <w:p w14:paraId="050630E1" w14:textId="77777777" w:rsidR="00417F0E" w:rsidRPr="00D81481" w:rsidRDefault="00417F0E" w:rsidP="00417F0E">
      <w:pPr>
        <w:pStyle w:val="Newparagraph"/>
      </w:pPr>
    </w:p>
    <w:p w14:paraId="598DD9A4" w14:textId="77777777" w:rsidR="00417F0E" w:rsidRPr="00D81481" w:rsidRDefault="00417F0E" w:rsidP="00417F0E">
      <w:pPr>
        <w:pStyle w:val="Newparagraph"/>
      </w:pPr>
      <w:r w:rsidRPr="00D81481">
        <w:t>3)</w:t>
      </w:r>
      <w:r w:rsidRPr="00D81481">
        <w:tab/>
        <w:t>I understand that the researchers will hold all</w:t>
      </w:r>
      <w:r w:rsidRPr="00D81481">
        <w:tab/>
        <w:t>Yes</w:t>
      </w:r>
    </w:p>
    <w:p w14:paraId="31E3415F" w14:textId="77777777" w:rsidR="00417F0E" w:rsidRPr="00D81481" w:rsidRDefault="00417F0E" w:rsidP="00417F0E">
      <w:pPr>
        <w:pStyle w:val="Newparagraph"/>
      </w:pPr>
      <w:r w:rsidRPr="00D81481">
        <w:t>information and data collected securely and in</w:t>
      </w:r>
      <w:r w:rsidRPr="00D81481">
        <w:tab/>
        <w:t>No confidence and that all efforts will be made to ensure</w:t>
      </w:r>
    </w:p>
    <w:p w14:paraId="764F965A" w14:textId="77777777" w:rsidR="00417F0E" w:rsidRPr="00D81481" w:rsidRDefault="00417F0E" w:rsidP="00417F0E">
      <w:pPr>
        <w:pStyle w:val="Newparagraph"/>
      </w:pPr>
      <w:r w:rsidRPr="00D81481">
        <w:t>that I cannot be identified as a participant in the study (except as might be required by law) and I give permission for the researchers to hold relevant personal data</w:t>
      </w:r>
    </w:p>
    <w:p w14:paraId="6647E76A" w14:textId="77777777" w:rsidR="00417F0E" w:rsidRPr="00D81481" w:rsidRDefault="00417F0E" w:rsidP="00417F0E">
      <w:pPr>
        <w:pStyle w:val="Newparagraph"/>
      </w:pPr>
    </w:p>
    <w:p w14:paraId="6F85BCEC" w14:textId="77777777" w:rsidR="00417F0E" w:rsidRPr="00D81481" w:rsidRDefault="00417F0E" w:rsidP="00417F0E">
      <w:pPr>
        <w:pStyle w:val="Newparagraph"/>
      </w:pPr>
      <w:r w:rsidRPr="00D81481">
        <w:t>4)</w:t>
      </w:r>
      <w:r w:rsidRPr="00D81481">
        <w:tab/>
        <w:t>I agree to take part in the above study</w:t>
      </w:r>
      <w:r w:rsidRPr="00D81481">
        <w:tab/>
        <w:t>Yes No</w:t>
      </w:r>
    </w:p>
    <w:p w14:paraId="78ADADC1" w14:textId="77777777" w:rsidR="00417F0E" w:rsidRPr="00D81481" w:rsidRDefault="00417F0E" w:rsidP="00417F0E">
      <w:pPr>
        <w:pStyle w:val="Newparagraph"/>
      </w:pPr>
    </w:p>
    <w:p w14:paraId="39EFC76A" w14:textId="77777777" w:rsidR="00417F0E" w:rsidRPr="00D81481" w:rsidRDefault="00417F0E" w:rsidP="00417F0E">
      <w:pPr>
        <w:pStyle w:val="Newparagraph"/>
      </w:pPr>
      <w:r w:rsidRPr="00D81481">
        <w:t>5)</w:t>
      </w:r>
      <w:r w:rsidRPr="00D81481">
        <w:tab/>
        <w:t>Please Draw your Signature</w:t>
      </w:r>
    </w:p>
    <w:p w14:paraId="3EC2028D" w14:textId="77777777" w:rsidR="00417F0E" w:rsidRPr="00D81481" w:rsidRDefault="00417F0E" w:rsidP="00417F0E">
      <w:pPr>
        <w:pStyle w:val="Newparagraph"/>
      </w:pPr>
    </w:p>
    <w:p w14:paraId="33E8BB48" w14:textId="77777777" w:rsidR="00417F0E" w:rsidRPr="00D81481" w:rsidRDefault="00417F0E" w:rsidP="00417F0E">
      <w:pPr>
        <w:pStyle w:val="Newparagraph"/>
      </w:pPr>
    </w:p>
    <w:p w14:paraId="02658DC1" w14:textId="77777777" w:rsidR="00417F0E" w:rsidRPr="00D81481" w:rsidRDefault="00417F0E" w:rsidP="00417F0E">
      <w:pPr>
        <w:pStyle w:val="Newparagraph"/>
      </w:pPr>
    </w:p>
    <w:p w14:paraId="0CFBDB5D" w14:textId="77777777" w:rsidR="00417F0E" w:rsidRPr="00D81481" w:rsidRDefault="00417F0E" w:rsidP="00417F0E">
      <w:pPr>
        <w:pStyle w:val="Newparagraph"/>
      </w:pPr>
      <w:r w:rsidRPr="00D81481">
        <w:t>Section 1: Demographic Data</w:t>
      </w:r>
    </w:p>
    <w:p w14:paraId="351B45BF" w14:textId="77777777" w:rsidR="00417F0E" w:rsidRPr="00D81481" w:rsidRDefault="00417F0E" w:rsidP="00417F0E">
      <w:pPr>
        <w:pStyle w:val="Newparagraph"/>
      </w:pPr>
      <w:r w:rsidRPr="00D81481">
        <w:t>(If you have Consented to taking part, please complete Survey)</w:t>
      </w:r>
    </w:p>
    <w:p w14:paraId="724F7B61" w14:textId="77777777" w:rsidR="00417F0E" w:rsidRPr="00D81481" w:rsidRDefault="00417F0E" w:rsidP="00417F0E">
      <w:pPr>
        <w:pStyle w:val="Newparagraph"/>
      </w:pPr>
    </w:p>
    <w:p w14:paraId="6E3D225F" w14:textId="77777777" w:rsidR="00417F0E" w:rsidRPr="00D81481" w:rsidRDefault="00417F0E" w:rsidP="00417F0E">
      <w:pPr>
        <w:pStyle w:val="Newparagraph"/>
      </w:pPr>
    </w:p>
    <w:p w14:paraId="3A5C8EEC" w14:textId="77777777" w:rsidR="00417F0E" w:rsidRPr="00D81481" w:rsidRDefault="00417F0E" w:rsidP="00417F0E">
      <w:pPr>
        <w:pStyle w:val="Newparagraph"/>
      </w:pPr>
    </w:p>
    <w:p w14:paraId="0BE3C9AE" w14:textId="77777777" w:rsidR="00417F0E" w:rsidRPr="00D81481" w:rsidRDefault="00417F0E" w:rsidP="00417F0E">
      <w:pPr>
        <w:pStyle w:val="Newparagraph"/>
      </w:pPr>
    </w:p>
    <w:p w14:paraId="3CBCD8CD" w14:textId="77777777" w:rsidR="00417F0E" w:rsidRPr="00D81481" w:rsidRDefault="00417F0E" w:rsidP="00417F0E">
      <w:pPr>
        <w:pStyle w:val="Newparagraph"/>
      </w:pPr>
    </w:p>
    <w:p w14:paraId="33D5F9FA" w14:textId="77777777" w:rsidR="00417F0E" w:rsidRPr="00D81481" w:rsidRDefault="00417F0E" w:rsidP="00417F0E">
      <w:pPr>
        <w:pStyle w:val="Newparagraph"/>
      </w:pPr>
    </w:p>
    <w:p w14:paraId="32E3CCEE" w14:textId="77777777" w:rsidR="00417F0E" w:rsidRPr="00D81481" w:rsidRDefault="00417F0E" w:rsidP="00417F0E">
      <w:pPr>
        <w:pStyle w:val="Newparagraph"/>
      </w:pPr>
    </w:p>
    <w:p w14:paraId="68398985" w14:textId="77777777" w:rsidR="00417F0E" w:rsidRPr="00D81481" w:rsidRDefault="00417F0E" w:rsidP="00417F0E">
      <w:pPr>
        <w:pStyle w:val="Newparagraph"/>
      </w:pPr>
    </w:p>
    <w:p w14:paraId="025DA2F7" w14:textId="77777777" w:rsidR="00417F0E" w:rsidRPr="00D81481" w:rsidRDefault="00417F0E" w:rsidP="00417F0E">
      <w:pPr>
        <w:pStyle w:val="Newparagraph"/>
      </w:pPr>
    </w:p>
    <w:p w14:paraId="5D418391" w14:textId="77777777" w:rsidR="00417F0E" w:rsidRPr="00D81481" w:rsidRDefault="00417F0E" w:rsidP="00417F0E">
      <w:pPr>
        <w:pStyle w:val="Newparagraph"/>
      </w:pPr>
    </w:p>
    <w:p w14:paraId="35614777" w14:textId="77777777" w:rsidR="00417F0E" w:rsidRPr="00D81481" w:rsidRDefault="00417F0E" w:rsidP="00417F0E">
      <w:pPr>
        <w:pStyle w:val="Newparagraph"/>
      </w:pPr>
    </w:p>
    <w:p w14:paraId="6FFF7F63" w14:textId="77777777" w:rsidR="00417F0E" w:rsidRPr="00D81481" w:rsidRDefault="00417F0E" w:rsidP="00417F0E">
      <w:pPr>
        <w:pStyle w:val="Newparagraph"/>
      </w:pPr>
    </w:p>
    <w:p w14:paraId="37C6ED08" w14:textId="77777777" w:rsidR="00417F0E" w:rsidRPr="00D81481" w:rsidRDefault="00417F0E" w:rsidP="00417F0E">
      <w:pPr>
        <w:pStyle w:val="Newparagraph"/>
      </w:pPr>
    </w:p>
    <w:p w14:paraId="65800D51" w14:textId="77777777" w:rsidR="00417F0E" w:rsidRPr="00D81481" w:rsidRDefault="00417F0E" w:rsidP="00417F0E">
      <w:pPr>
        <w:pStyle w:val="Newparagraph"/>
      </w:pPr>
    </w:p>
    <w:p w14:paraId="7C8BCC37" w14:textId="77777777" w:rsidR="00417F0E" w:rsidRPr="00D81481" w:rsidRDefault="00417F0E" w:rsidP="00417F0E">
      <w:pPr>
        <w:pStyle w:val="Newparagraph"/>
      </w:pPr>
    </w:p>
    <w:p w14:paraId="1A265A7C" w14:textId="77777777" w:rsidR="00417F0E" w:rsidRPr="00D81481" w:rsidRDefault="00417F0E" w:rsidP="00417F0E">
      <w:pPr>
        <w:pStyle w:val="Newparagraph"/>
      </w:pPr>
    </w:p>
    <w:p w14:paraId="4C6A0E4E" w14:textId="77777777" w:rsidR="00417F0E" w:rsidRPr="00D81481" w:rsidRDefault="00417F0E" w:rsidP="00417F0E">
      <w:pPr>
        <w:pStyle w:val="Newparagraph"/>
      </w:pPr>
    </w:p>
    <w:p w14:paraId="1BB39636" w14:textId="77777777" w:rsidR="00417F0E" w:rsidRPr="00D81481" w:rsidRDefault="00417F0E" w:rsidP="00417F0E">
      <w:pPr>
        <w:pStyle w:val="Newparagraph"/>
      </w:pPr>
    </w:p>
    <w:p w14:paraId="53966138" w14:textId="77777777" w:rsidR="00417F0E" w:rsidRPr="00D81481" w:rsidRDefault="00417F0E" w:rsidP="00417F0E">
      <w:pPr>
        <w:pStyle w:val="Newparagraph"/>
      </w:pPr>
    </w:p>
    <w:p w14:paraId="4B1C85BF" w14:textId="77777777" w:rsidR="00417F0E" w:rsidRPr="00D81481" w:rsidRDefault="00417F0E" w:rsidP="00417F0E">
      <w:pPr>
        <w:pStyle w:val="Newparagraph"/>
      </w:pPr>
    </w:p>
    <w:p w14:paraId="2043D983" w14:textId="77777777" w:rsidR="00417F0E" w:rsidRPr="00D81481" w:rsidRDefault="00417F0E" w:rsidP="00417F0E">
      <w:pPr>
        <w:pStyle w:val="Newparagraph"/>
      </w:pPr>
      <w:r w:rsidRPr="00D81481">
        <w:t>02-02-2023 11:59</w:t>
      </w:r>
      <w:r w:rsidRPr="00D81481">
        <w:tab/>
        <w:t>projectredcap.org</w:t>
      </w:r>
    </w:p>
    <w:p w14:paraId="65FC4A5C" w14:textId="77777777" w:rsidR="00417F0E" w:rsidRPr="00D81481" w:rsidRDefault="00417F0E" w:rsidP="00417F0E">
      <w:pPr>
        <w:pStyle w:val="Newparagraph"/>
      </w:pPr>
      <w:r w:rsidRPr="00D81481">
        <w:t xml:space="preserve"> </w:t>
      </w:r>
    </w:p>
    <w:p w14:paraId="1ABD881C" w14:textId="77777777" w:rsidR="00417F0E" w:rsidRPr="00D81481" w:rsidRDefault="00417F0E" w:rsidP="00417F0E">
      <w:pPr>
        <w:pStyle w:val="Newparagraph"/>
      </w:pPr>
    </w:p>
    <w:p w14:paraId="741B6818" w14:textId="77777777" w:rsidR="00417F0E" w:rsidRPr="00D81481" w:rsidRDefault="00417F0E" w:rsidP="00417F0E">
      <w:pPr>
        <w:pStyle w:val="Newparagraph"/>
      </w:pPr>
      <w:r w:rsidRPr="00D81481">
        <w:t xml:space="preserve"> </w:t>
      </w:r>
    </w:p>
    <w:p w14:paraId="5A755D53" w14:textId="77777777" w:rsidR="00417F0E" w:rsidRPr="00D81481" w:rsidRDefault="00417F0E" w:rsidP="00417F0E">
      <w:pPr>
        <w:pStyle w:val="Newparagraph"/>
      </w:pPr>
      <w:r w:rsidRPr="00D81481">
        <w:t>6)</w:t>
      </w:r>
      <w:r w:rsidRPr="00D81481">
        <w:tab/>
        <w:t>What U.K. or Irish county do you live in?</w:t>
      </w:r>
      <w:r w:rsidRPr="00D81481">
        <w:tab/>
        <w:t>Antrim</w:t>
      </w:r>
    </w:p>
    <w:p w14:paraId="638A15B0" w14:textId="77777777" w:rsidR="00417F0E" w:rsidRPr="00D81481" w:rsidRDefault="00417F0E" w:rsidP="00417F0E">
      <w:pPr>
        <w:pStyle w:val="Newparagraph"/>
      </w:pPr>
      <w:r w:rsidRPr="00D81481">
        <w:t>Derry / Londonderry Down</w:t>
      </w:r>
    </w:p>
    <w:p w14:paraId="436EE74A" w14:textId="77777777" w:rsidR="00417F0E" w:rsidRPr="00D81481" w:rsidRDefault="00417F0E" w:rsidP="00417F0E">
      <w:pPr>
        <w:pStyle w:val="Newparagraph"/>
      </w:pPr>
      <w:r w:rsidRPr="00D81481">
        <w:t>Armagh Tyrone Fermanagh Carlow Cavan Clare</w:t>
      </w:r>
    </w:p>
    <w:p w14:paraId="10ABE05F" w14:textId="77777777" w:rsidR="00417F0E" w:rsidRPr="00D81481" w:rsidRDefault="00417F0E" w:rsidP="00417F0E">
      <w:pPr>
        <w:pStyle w:val="Newparagraph"/>
      </w:pPr>
      <w:r w:rsidRPr="00D81481">
        <w:t>Cork Donegal Dublin Galway Kerry Kildare Kilkenny Laois Leitrim Limerick Longford Louth Mayo Meath Monaghan Offaly</w:t>
      </w:r>
    </w:p>
    <w:p w14:paraId="2CCB51DD" w14:textId="77777777" w:rsidR="00417F0E" w:rsidRPr="00D81481" w:rsidRDefault="00417F0E" w:rsidP="00417F0E">
      <w:pPr>
        <w:pStyle w:val="Newparagraph"/>
      </w:pPr>
      <w:r w:rsidRPr="00D81481">
        <w:t>Roscommon</w:t>
      </w:r>
    </w:p>
    <w:p w14:paraId="0F104B5A" w14:textId="77777777" w:rsidR="00417F0E" w:rsidRPr="00D81481" w:rsidRDefault="00417F0E" w:rsidP="00417F0E">
      <w:pPr>
        <w:pStyle w:val="Newparagraph"/>
      </w:pPr>
      <w:r w:rsidRPr="00D81481">
        <w:t>Sligo Tipperary Waterford Westmeath Wexford Wicklow</w:t>
      </w:r>
    </w:p>
    <w:p w14:paraId="7F277AC8" w14:textId="77777777" w:rsidR="00417F0E" w:rsidRPr="00D81481" w:rsidRDefault="00417F0E" w:rsidP="00417F0E">
      <w:pPr>
        <w:pStyle w:val="Newparagraph"/>
      </w:pPr>
      <w:r w:rsidRPr="00D81481">
        <w:t>Shetland Islands Orkney Islands Caithness Sutherland</w:t>
      </w:r>
    </w:p>
    <w:p w14:paraId="289E489D" w14:textId="77777777" w:rsidR="00417F0E" w:rsidRPr="00D81481" w:rsidRDefault="00417F0E" w:rsidP="00417F0E">
      <w:pPr>
        <w:pStyle w:val="Newparagraph"/>
      </w:pPr>
      <w:r w:rsidRPr="00D81481">
        <w:t>Ross &amp; Cromarty Inverness-shire Nairnshire Morayshire Banffshire Aberdeenshire Kincardineshire Angus (Forfarshire) Perthshire Argyllshire</w:t>
      </w:r>
    </w:p>
    <w:p w14:paraId="5B546F8C" w14:textId="77777777" w:rsidR="00417F0E" w:rsidRPr="00D81481" w:rsidRDefault="00417F0E" w:rsidP="00417F0E">
      <w:pPr>
        <w:pStyle w:val="Newparagraph"/>
      </w:pPr>
      <w:r w:rsidRPr="00D81481">
        <w:lastRenderedPageBreak/>
        <w:t>Fife</w:t>
      </w:r>
    </w:p>
    <w:p w14:paraId="514836C2" w14:textId="77777777" w:rsidR="00417F0E" w:rsidRPr="00D81481" w:rsidRDefault="00417F0E" w:rsidP="00417F0E">
      <w:pPr>
        <w:pStyle w:val="Newparagraph"/>
      </w:pPr>
      <w:r w:rsidRPr="00D81481">
        <w:t>Kinross-shire Clackmannanshire Stirlingshire Dunbartonshire East Lothian Midlothian</w:t>
      </w:r>
    </w:p>
    <w:p w14:paraId="5A6995B4" w14:textId="77777777" w:rsidR="00417F0E" w:rsidRPr="00D81481" w:rsidRDefault="00417F0E" w:rsidP="00417F0E">
      <w:pPr>
        <w:pStyle w:val="Newparagraph"/>
      </w:pPr>
      <w:r w:rsidRPr="00D81481">
        <w:t xml:space="preserve">West Lothian Renfrewshire </w:t>
      </w:r>
      <w:proofErr w:type="spellStart"/>
      <w:r w:rsidRPr="00D81481">
        <w:t>Buteshire</w:t>
      </w:r>
      <w:proofErr w:type="spellEnd"/>
      <w:r w:rsidRPr="00D81481">
        <w:t xml:space="preserve"> Berwickshire Selkirkshire Peebles-shire Lanarkshire Ayrshire Northumberland Roxburghshire Dumfries-shire Kirkcudbrightshire Wigtownshire Tyne &amp; Wear Cumbria</w:t>
      </w:r>
    </w:p>
    <w:p w14:paraId="1FA10371" w14:textId="77777777" w:rsidR="00417F0E" w:rsidRPr="00D81481" w:rsidRDefault="00417F0E" w:rsidP="00417F0E">
      <w:pPr>
        <w:pStyle w:val="Newparagraph"/>
      </w:pPr>
      <w:r w:rsidRPr="00D81481">
        <w:t xml:space="preserve"> </w:t>
      </w:r>
    </w:p>
    <w:p w14:paraId="7F0DD2D9" w14:textId="77777777" w:rsidR="00417F0E" w:rsidRPr="00D81481" w:rsidRDefault="00417F0E" w:rsidP="00417F0E">
      <w:pPr>
        <w:pStyle w:val="Newparagraph"/>
      </w:pPr>
      <w:r w:rsidRPr="00D81481">
        <w:t>02-02-2023 11:59</w:t>
      </w:r>
    </w:p>
    <w:p w14:paraId="505ED601" w14:textId="77777777" w:rsidR="00417F0E" w:rsidRPr="00D81481" w:rsidRDefault="00417F0E" w:rsidP="00417F0E">
      <w:pPr>
        <w:pStyle w:val="Newparagraph"/>
      </w:pPr>
      <w:r w:rsidRPr="00D81481">
        <w:t xml:space="preserve"> </w:t>
      </w:r>
    </w:p>
    <w:p w14:paraId="6144B1EA" w14:textId="77777777" w:rsidR="00417F0E" w:rsidRPr="00D81481" w:rsidRDefault="00417F0E" w:rsidP="00417F0E">
      <w:pPr>
        <w:pStyle w:val="Newparagraph"/>
      </w:pPr>
      <w:r w:rsidRPr="00D81481">
        <w:t>North Yorkshire projectredcap.org</w:t>
      </w:r>
    </w:p>
    <w:p w14:paraId="236A37C6" w14:textId="77777777" w:rsidR="00417F0E" w:rsidRPr="00D81481" w:rsidRDefault="00417F0E" w:rsidP="00417F0E">
      <w:pPr>
        <w:pStyle w:val="Newparagraph"/>
      </w:pPr>
      <w:r w:rsidRPr="00D81481">
        <w:t xml:space="preserve"> </w:t>
      </w:r>
    </w:p>
    <w:p w14:paraId="3CEA71A2" w14:textId="77777777" w:rsidR="00417F0E" w:rsidRPr="00D81481" w:rsidRDefault="00417F0E" w:rsidP="00417F0E">
      <w:pPr>
        <w:pStyle w:val="Newparagraph"/>
      </w:pPr>
      <w:r w:rsidRPr="00D81481">
        <w:t>E. Riding of Yorkshire</w:t>
      </w:r>
    </w:p>
    <w:p w14:paraId="0916315E" w14:textId="77777777" w:rsidR="00417F0E" w:rsidRPr="00D81481" w:rsidRDefault="00417F0E" w:rsidP="00417F0E">
      <w:pPr>
        <w:pStyle w:val="Newparagraph"/>
      </w:pPr>
      <w:r w:rsidRPr="00D81481">
        <w:t>W. Yorkshire Lancashire</w:t>
      </w:r>
    </w:p>
    <w:p w14:paraId="33708AA3" w14:textId="77777777" w:rsidR="00417F0E" w:rsidRPr="00D81481" w:rsidRDefault="00417F0E" w:rsidP="00417F0E">
      <w:pPr>
        <w:pStyle w:val="Newparagraph"/>
      </w:pPr>
      <w:r w:rsidRPr="00D81481">
        <w:t>Greater Manchester Merseyside Lincolnshire Nottinghamshire</w:t>
      </w:r>
    </w:p>
    <w:p w14:paraId="7F835E7C" w14:textId="77777777" w:rsidR="00417F0E" w:rsidRPr="00D81481" w:rsidRDefault="00417F0E" w:rsidP="00417F0E">
      <w:pPr>
        <w:pStyle w:val="Newparagraph"/>
      </w:pPr>
      <w:r w:rsidRPr="00D81481">
        <w:t>S. Yorkshire Derbyshire Cheshire Flintshire Denbighshire Anglesey Caernarvonshire Rutland Leicestershire Staffordshire Shropshire Montgomeryshire Merionethshire West Midlands Norfolk</w:t>
      </w:r>
    </w:p>
    <w:p w14:paraId="6DCCC1FE" w14:textId="77777777" w:rsidR="00417F0E" w:rsidRPr="00D81481" w:rsidRDefault="00417F0E" w:rsidP="00417F0E">
      <w:pPr>
        <w:pStyle w:val="Newparagraph"/>
      </w:pPr>
      <w:r w:rsidRPr="00D81481">
        <w:t>Suffolk Cambridgeshire Bedfordshire Northamptonshire Warwickshire Worcestershire Herefordshire Radnorshire Cardiganshire Essex Hertfordshire Buckinghamshire Oxfordshire Gloucestershire Monmouthshire Breconshire Glamorgan Carmarthenshire Pembrokeshire Kent</w:t>
      </w:r>
    </w:p>
    <w:p w14:paraId="633B0C5B" w14:textId="77777777" w:rsidR="00417F0E" w:rsidRPr="00D81481" w:rsidRDefault="00417F0E" w:rsidP="00417F0E">
      <w:pPr>
        <w:pStyle w:val="Newparagraph"/>
      </w:pPr>
      <w:r w:rsidRPr="00D81481">
        <w:t>Greater London</w:t>
      </w:r>
    </w:p>
    <w:p w14:paraId="6B55EC3A" w14:textId="77777777" w:rsidR="00417F0E" w:rsidRPr="00D81481" w:rsidRDefault="00417F0E" w:rsidP="00417F0E">
      <w:pPr>
        <w:pStyle w:val="Newparagraph"/>
      </w:pPr>
      <w:r w:rsidRPr="00D81481">
        <w:t>Surrey Berkshire Wiltshire Somerset East Sussex West Sussex Hampshire Dorset Devon Cornwall</w:t>
      </w:r>
    </w:p>
    <w:p w14:paraId="5A545FDC" w14:textId="77777777" w:rsidR="00417F0E" w:rsidRPr="00D81481" w:rsidRDefault="00417F0E" w:rsidP="00417F0E">
      <w:pPr>
        <w:pStyle w:val="Newparagraph"/>
      </w:pPr>
      <w:r w:rsidRPr="00D81481">
        <w:t xml:space="preserve"> </w:t>
      </w:r>
    </w:p>
    <w:p w14:paraId="71EE5F40" w14:textId="77777777" w:rsidR="00417F0E" w:rsidRPr="00D81481" w:rsidRDefault="00417F0E" w:rsidP="00417F0E">
      <w:pPr>
        <w:pStyle w:val="Newparagraph"/>
      </w:pPr>
    </w:p>
    <w:p w14:paraId="60C8FC68" w14:textId="77777777" w:rsidR="00417F0E" w:rsidRPr="00D81481" w:rsidRDefault="00417F0E" w:rsidP="00417F0E">
      <w:pPr>
        <w:pStyle w:val="Newparagraph"/>
      </w:pPr>
      <w:r w:rsidRPr="00D81481">
        <w:t>7)</w:t>
      </w:r>
      <w:r w:rsidRPr="00D81481">
        <w:tab/>
        <w:t>Age Range</w:t>
      </w:r>
      <w:r w:rsidRPr="00D81481">
        <w:tab/>
        <w:t>18</w:t>
      </w:r>
    </w:p>
    <w:p w14:paraId="3F45DDC6" w14:textId="77777777" w:rsidR="00417F0E" w:rsidRPr="00D81481" w:rsidRDefault="00417F0E" w:rsidP="00417F0E">
      <w:pPr>
        <w:pStyle w:val="Newparagraph"/>
      </w:pPr>
    </w:p>
    <w:p w14:paraId="1987F9D3" w14:textId="77777777" w:rsidR="00417F0E" w:rsidRPr="00D81481" w:rsidRDefault="00417F0E" w:rsidP="00417F0E">
      <w:pPr>
        <w:pStyle w:val="Newparagraph"/>
      </w:pPr>
      <w:r w:rsidRPr="00D81481">
        <w:tab/>
        <w:t>19</w:t>
      </w:r>
    </w:p>
    <w:p w14:paraId="1087D78A" w14:textId="77777777" w:rsidR="00417F0E" w:rsidRPr="00D81481" w:rsidRDefault="00417F0E" w:rsidP="00417F0E">
      <w:pPr>
        <w:pStyle w:val="Newparagraph"/>
      </w:pPr>
      <w:r w:rsidRPr="00D81481">
        <w:tab/>
        <w:t>20</w:t>
      </w:r>
    </w:p>
    <w:p w14:paraId="46649256" w14:textId="77777777" w:rsidR="00417F0E" w:rsidRPr="00D81481" w:rsidRDefault="00417F0E" w:rsidP="00417F0E">
      <w:pPr>
        <w:pStyle w:val="Newparagraph"/>
      </w:pPr>
      <w:r w:rsidRPr="00D81481">
        <w:tab/>
        <w:t>21</w:t>
      </w:r>
    </w:p>
    <w:p w14:paraId="1B4ED8D7" w14:textId="77777777" w:rsidR="00417F0E" w:rsidRPr="00D81481" w:rsidRDefault="00417F0E" w:rsidP="00417F0E">
      <w:pPr>
        <w:pStyle w:val="Newparagraph"/>
      </w:pPr>
      <w:r w:rsidRPr="00D81481">
        <w:tab/>
        <w:t>22</w:t>
      </w:r>
    </w:p>
    <w:p w14:paraId="3AE183A7" w14:textId="77777777" w:rsidR="00417F0E" w:rsidRPr="00D81481" w:rsidRDefault="00417F0E" w:rsidP="00417F0E">
      <w:pPr>
        <w:pStyle w:val="Newparagraph"/>
      </w:pPr>
      <w:r w:rsidRPr="00D81481">
        <w:tab/>
        <w:t>23</w:t>
      </w:r>
    </w:p>
    <w:p w14:paraId="78846572" w14:textId="77777777" w:rsidR="00417F0E" w:rsidRPr="00D81481" w:rsidRDefault="00417F0E" w:rsidP="00417F0E">
      <w:pPr>
        <w:pStyle w:val="Newparagraph"/>
      </w:pPr>
      <w:r w:rsidRPr="00D81481">
        <w:tab/>
        <w:t>24</w:t>
      </w:r>
    </w:p>
    <w:p w14:paraId="0A34C712" w14:textId="77777777" w:rsidR="00417F0E" w:rsidRPr="00D81481" w:rsidRDefault="00417F0E" w:rsidP="00417F0E">
      <w:pPr>
        <w:pStyle w:val="Newparagraph"/>
      </w:pPr>
      <w:r w:rsidRPr="00D81481">
        <w:tab/>
        <w:t>25</w:t>
      </w:r>
    </w:p>
    <w:p w14:paraId="25C5AC5F" w14:textId="77777777" w:rsidR="00417F0E" w:rsidRPr="00D81481" w:rsidRDefault="00417F0E" w:rsidP="00417F0E">
      <w:pPr>
        <w:pStyle w:val="Newparagraph"/>
      </w:pPr>
      <w:r w:rsidRPr="00D81481">
        <w:tab/>
        <w:t>26</w:t>
      </w:r>
    </w:p>
    <w:p w14:paraId="2B728025" w14:textId="77777777" w:rsidR="00417F0E" w:rsidRPr="00D81481" w:rsidRDefault="00417F0E" w:rsidP="00417F0E">
      <w:pPr>
        <w:pStyle w:val="Newparagraph"/>
      </w:pPr>
      <w:r w:rsidRPr="00D81481">
        <w:tab/>
        <w:t>27</w:t>
      </w:r>
    </w:p>
    <w:p w14:paraId="62AAD7CB" w14:textId="77777777" w:rsidR="00417F0E" w:rsidRPr="00D81481" w:rsidRDefault="00417F0E" w:rsidP="00417F0E">
      <w:pPr>
        <w:pStyle w:val="Newparagraph"/>
      </w:pPr>
      <w:r w:rsidRPr="00D81481">
        <w:tab/>
        <w:t>28</w:t>
      </w:r>
    </w:p>
    <w:p w14:paraId="4F25641B" w14:textId="77777777" w:rsidR="00417F0E" w:rsidRPr="00D81481" w:rsidRDefault="00417F0E" w:rsidP="00417F0E">
      <w:pPr>
        <w:pStyle w:val="Newparagraph"/>
      </w:pPr>
      <w:r w:rsidRPr="00D81481">
        <w:tab/>
        <w:t>29</w:t>
      </w:r>
    </w:p>
    <w:p w14:paraId="687E4615" w14:textId="77777777" w:rsidR="00417F0E" w:rsidRPr="00D81481" w:rsidRDefault="00417F0E" w:rsidP="00417F0E">
      <w:pPr>
        <w:pStyle w:val="Newparagraph"/>
      </w:pPr>
      <w:r w:rsidRPr="00D81481">
        <w:tab/>
        <w:t>30</w:t>
      </w:r>
    </w:p>
    <w:p w14:paraId="4F539182" w14:textId="77777777" w:rsidR="00417F0E" w:rsidRPr="00D81481" w:rsidRDefault="00417F0E" w:rsidP="00417F0E">
      <w:pPr>
        <w:pStyle w:val="Newparagraph"/>
      </w:pPr>
      <w:r w:rsidRPr="00D81481">
        <w:tab/>
        <w:t>31</w:t>
      </w:r>
    </w:p>
    <w:p w14:paraId="5402080F" w14:textId="77777777" w:rsidR="00417F0E" w:rsidRPr="00D81481" w:rsidRDefault="00417F0E" w:rsidP="00417F0E">
      <w:pPr>
        <w:pStyle w:val="Newparagraph"/>
      </w:pPr>
      <w:r w:rsidRPr="00D81481">
        <w:tab/>
        <w:t>32</w:t>
      </w:r>
    </w:p>
    <w:p w14:paraId="6CFC0D80" w14:textId="77777777" w:rsidR="00417F0E" w:rsidRPr="00D81481" w:rsidRDefault="00417F0E" w:rsidP="00417F0E">
      <w:pPr>
        <w:pStyle w:val="Newparagraph"/>
      </w:pPr>
      <w:r w:rsidRPr="00D81481">
        <w:tab/>
        <w:t>33</w:t>
      </w:r>
    </w:p>
    <w:p w14:paraId="1C9ED07A" w14:textId="77777777" w:rsidR="00417F0E" w:rsidRPr="00D81481" w:rsidRDefault="00417F0E" w:rsidP="00417F0E">
      <w:pPr>
        <w:pStyle w:val="Newparagraph"/>
      </w:pPr>
      <w:r w:rsidRPr="00D81481">
        <w:tab/>
        <w:t>34</w:t>
      </w:r>
    </w:p>
    <w:p w14:paraId="13B09E3B" w14:textId="77777777" w:rsidR="00417F0E" w:rsidRPr="00D81481" w:rsidRDefault="00417F0E" w:rsidP="00417F0E">
      <w:pPr>
        <w:pStyle w:val="Newparagraph"/>
      </w:pPr>
      <w:r w:rsidRPr="00D81481">
        <w:tab/>
        <w:t>35</w:t>
      </w:r>
    </w:p>
    <w:p w14:paraId="79B302F7" w14:textId="77777777" w:rsidR="00417F0E" w:rsidRPr="00D81481" w:rsidRDefault="00417F0E" w:rsidP="00417F0E">
      <w:pPr>
        <w:pStyle w:val="Newparagraph"/>
      </w:pPr>
      <w:r w:rsidRPr="00D81481">
        <w:tab/>
        <w:t>36</w:t>
      </w:r>
    </w:p>
    <w:p w14:paraId="6385AD26" w14:textId="77777777" w:rsidR="00417F0E" w:rsidRPr="00D81481" w:rsidRDefault="00417F0E" w:rsidP="00417F0E">
      <w:pPr>
        <w:pStyle w:val="Newparagraph"/>
      </w:pPr>
      <w:r w:rsidRPr="00D81481">
        <w:tab/>
        <w:t>37</w:t>
      </w:r>
    </w:p>
    <w:p w14:paraId="1A50688B" w14:textId="77777777" w:rsidR="00417F0E" w:rsidRPr="00D81481" w:rsidRDefault="00417F0E" w:rsidP="00417F0E">
      <w:pPr>
        <w:pStyle w:val="Newparagraph"/>
      </w:pPr>
      <w:r w:rsidRPr="00D81481">
        <w:tab/>
        <w:t>38</w:t>
      </w:r>
    </w:p>
    <w:p w14:paraId="19C758E4" w14:textId="77777777" w:rsidR="00417F0E" w:rsidRPr="00D81481" w:rsidRDefault="00417F0E" w:rsidP="00417F0E">
      <w:pPr>
        <w:pStyle w:val="Newparagraph"/>
      </w:pPr>
      <w:r w:rsidRPr="00D81481">
        <w:tab/>
        <w:t>39</w:t>
      </w:r>
    </w:p>
    <w:p w14:paraId="0FA9E5BE" w14:textId="77777777" w:rsidR="00417F0E" w:rsidRPr="00D81481" w:rsidRDefault="00417F0E" w:rsidP="00417F0E">
      <w:pPr>
        <w:pStyle w:val="Newparagraph"/>
      </w:pPr>
      <w:r w:rsidRPr="00D81481">
        <w:tab/>
        <w:t>40</w:t>
      </w:r>
    </w:p>
    <w:p w14:paraId="03DF655F" w14:textId="77777777" w:rsidR="00417F0E" w:rsidRPr="00D81481" w:rsidRDefault="00417F0E" w:rsidP="00417F0E">
      <w:pPr>
        <w:pStyle w:val="Newparagraph"/>
      </w:pPr>
      <w:r w:rsidRPr="00D81481">
        <w:lastRenderedPageBreak/>
        <w:tab/>
        <w:t>41</w:t>
      </w:r>
    </w:p>
    <w:p w14:paraId="2C409B98" w14:textId="77777777" w:rsidR="00417F0E" w:rsidRPr="00D81481" w:rsidRDefault="00417F0E" w:rsidP="00417F0E">
      <w:pPr>
        <w:pStyle w:val="Newparagraph"/>
      </w:pPr>
      <w:r w:rsidRPr="00D81481">
        <w:tab/>
        <w:t>42</w:t>
      </w:r>
    </w:p>
    <w:p w14:paraId="459DE4E5" w14:textId="77777777" w:rsidR="00417F0E" w:rsidRPr="00D81481" w:rsidRDefault="00417F0E" w:rsidP="00417F0E">
      <w:pPr>
        <w:pStyle w:val="Newparagraph"/>
      </w:pPr>
      <w:r w:rsidRPr="00D81481">
        <w:tab/>
        <w:t>43</w:t>
      </w:r>
    </w:p>
    <w:p w14:paraId="5562F464" w14:textId="77777777" w:rsidR="00417F0E" w:rsidRPr="00D81481" w:rsidRDefault="00417F0E" w:rsidP="00417F0E">
      <w:pPr>
        <w:pStyle w:val="Newparagraph"/>
      </w:pPr>
      <w:r w:rsidRPr="00D81481">
        <w:tab/>
        <w:t>44</w:t>
      </w:r>
    </w:p>
    <w:p w14:paraId="504679F1" w14:textId="77777777" w:rsidR="00417F0E" w:rsidRPr="00D81481" w:rsidRDefault="00417F0E" w:rsidP="00417F0E">
      <w:pPr>
        <w:pStyle w:val="Newparagraph"/>
      </w:pPr>
      <w:r w:rsidRPr="00D81481">
        <w:tab/>
        <w:t>45</w:t>
      </w:r>
    </w:p>
    <w:p w14:paraId="3AC0F5AE" w14:textId="77777777" w:rsidR="00417F0E" w:rsidRPr="00D81481" w:rsidRDefault="00417F0E" w:rsidP="00417F0E">
      <w:pPr>
        <w:pStyle w:val="Newparagraph"/>
      </w:pPr>
      <w:r w:rsidRPr="00D81481">
        <w:tab/>
        <w:t>46</w:t>
      </w:r>
    </w:p>
    <w:p w14:paraId="179DF9F7" w14:textId="77777777" w:rsidR="00417F0E" w:rsidRPr="00D81481" w:rsidRDefault="00417F0E" w:rsidP="00417F0E">
      <w:pPr>
        <w:pStyle w:val="Newparagraph"/>
      </w:pPr>
      <w:r w:rsidRPr="00D81481">
        <w:tab/>
        <w:t>47</w:t>
      </w:r>
    </w:p>
    <w:p w14:paraId="228B45D5" w14:textId="77777777" w:rsidR="00417F0E" w:rsidRPr="00D81481" w:rsidRDefault="00417F0E" w:rsidP="00417F0E">
      <w:pPr>
        <w:pStyle w:val="Newparagraph"/>
      </w:pPr>
      <w:r w:rsidRPr="00D81481">
        <w:tab/>
        <w:t>48</w:t>
      </w:r>
    </w:p>
    <w:p w14:paraId="5402D2B2" w14:textId="77777777" w:rsidR="00417F0E" w:rsidRPr="00D81481" w:rsidRDefault="00417F0E" w:rsidP="00417F0E">
      <w:pPr>
        <w:pStyle w:val="Newparagraph"/>
      </w:pPr>
      <w:r w:rsidRPr="00D81481">
        <w:tab/>
        <w:t>49</w:t>
      </w:r>
    </w:p>
    <w:p w14:paraId="0B59DA19" w14:textId="77777777" w:rsidR="00417F0E" w:rsidRPr="00D81481" w:rsidRDefault="00417F0E" w:rsidP="00417F0E">
      <w:pPr>
        <w:pStyle w:val="Newparagraph"/>
      </w:pPr>
      <w:r w:rsidRPr="00D81481">
        <w:tab/>
        <w:t>50</w:t>
      </w:r>
    </w:p>
    <w:p w14:paraId="1110A5FC" w14:textId="77777777" w:rsidR="00417F0E" w:rsidRPr="00D81481" w:rsidRDefault="00417F0E" w:rsidP="00417F0E">
      <w:pPr>
        <w:pStyle w:val="Newparagraph"/>
      </w:pPr>
      <w:r w:rsidRPr="00D81481">
        <w:tab/>
        <w:t>51</w:t>
      </w:r>
    </w:p>
    <w:p w14:paraId="46BC712A" w14:textId="77777777" w:rsidR="00417F0E" w:rsidRPr="00D81481" w:rsidRDefault="00417F0E" w:rsidP="00417F0E">
      <w:pPr>
        <w:pStyle w:val="Newparagraph"/>
      </w:pPr>
      <w:r w:rsidRPr="00D81481">
        <w:tab/>
        <w:t>52</w:t>
      </w:r>
    </w:p>
    <w:p w14:paraId="464E3013" w14:textId="77777777" w:rsidR="00417F0E" w:rsidRPr="00D81481" w:rsidRDefault="00417F0E" w:rsidP="00417F0E">
      <w:pPr>
        <w:pStyle w:val="Newparagraph"/>
      </w:pPr>
      <w:r w:rsidRPr="00D81481">
        <w:tab/>
        <w:t>53</w:t>
      </w:r>
    </w:p>
    <w:p w14:paraId="40971E3F" w14:textId="77777777" w:rsidR="00417F0E" w:rsidRPr="00D81481" w:rsidRDefault="00417F0E" w:rsidP="00417F0E">
      <w:pPr>
        <w:pStyle w:val="Newparagraph"/>
      </w:pPr>
      <w:r w:rsidRPr="00D81481">
        <w:tab/>
        <w:t>54</w:t>
      </w:r>
    </w:p>
    <w:p w14:paraId="00702C76" w14:textId="77777777" w:rsidR="00417F0E" w:rsidRPr="00D81481" w:rsidRDefault="00417F0E" w:rsidP="00417F0E">
      <w:pPr>
        <w:pStyle w:val="Newparagraph"/>
      </w:pPr>
      <w:r w:rsidRPr="00D81481">
        <w:tab/>
        <w:t>55</w:t>
      </w:r>
    </w:p>
    <w:p w14:paraId="6A66489D" w14:textId="77777777" w:rsidR="00417F0E" w:rsidRPr="00D81481" w:rsidRDefault="00417F0E" w:rsidP="00417F0E">
      <w:pPr>
        <w:pStyle w:val="Newparagraph"/>
      </w:pPr>
      <w:r w:rsidRPr="00D81481">
        <w:tab/>
        <w:t>56</w:t>
      </w:r>
    </w:p>
    <w:p w14:paraId="70FC8D25" w14:textId="77777777" w:rsidR="00417F0E" w:rsidRPr="00D81481" w:rsidRDefault="00417F0E" w:rsidP="00417F0E">
      <w:pPr>
        <w:pStyle w:val="Newparagraph"/>
      </w:pPr>
      <w:r w:rsidRPr="00D81481">
        <w:tab/>
        <w:t>57</w:t>
      </w:r>
    </w:p>
    <w:p w14:paraId="23BFAF24" w14:textId="77777777" w:rsidR="00417F0E" w:rsidRPr="00D81481" w:rsidRDefault="00417F0E" w:rsidP="00417F0E">
      <w:pPr>
        <w:pStyle w:val="Newparagraph"/>
      </w:pPr>
      <w:r w:rsidRPr="00D81481">
        <w:tab/>
        <w:t>58</w:t>
      </w:r>
    </w:p>
    <w:p w14:paraId="0BAEC4BC" w14:textId="77777777" w:rsidR="00417F0E" w:rsidRPr="00D81481" w:rsidRDefault="00417F0E" w:rsidP="00417F0E">
      <w:pPr>
        <w:pStyle w:val="Newparagraph"/>
      </w:pPr>
      <w:r w:rsidRPr="00D81481">
        <w:tab/>
        <w:t>59</w:t>
      </w:r>
    </w:p>
    <w:p w14:paraId="4ABE0CCE" w14:textId="77777777" w:rsidR="00417F0E" w:rsidRPr="00D81481" w:rsidRDefault="00417F0E" w:rsidP="00417F0E">
      <w:pPr>
        <w:pStyle w:val="Newparagraph"/>
      </w:pPr>
      <w:r w:rsidRPr="00D81481">
        <w:tab/>
        <w:t>60</w:t>
      </w:r>
    </w:p>
    <w:p w14:paraId="77FE10A0" w14:textId="77777777" w:rsidR="00417F0E" w:rsidRPr="00D81481" w:rsidRDefault="00417F0E" w:rsidP="00417F0E">
      <w:pPr>
        <w:pStyle w:val="Newparagraph"/>
      </w:pPr>
      <w:r w:rsidRPr="00D81481">
        <w:tab/>
        <w:t>61</w:t>
      </w:r>
    </w:p>
    <w:p w14:paraId="68D0C980" w14:textId="77777777" w:rsidR="00417F0E" w:rsidRPr="00D81481" w:rsidRDefault="00417F0E" w:rsidP="00417F0E">
      <w:pPr>
        <w:pStyle w:val="Newparagraph"/>
      </w:pPr>
      <w:r w:rsidRPr="00D81481">
        <w:tab/>
        <w:t>62</w:t>
      </w:r>
    </w:p>
    <w:p w14:paraId="2CCF2B9D" w14:textId="77777777" w:rsidR="00417F0E" w:rsidRPr="00D81481" w:rsidRDefault="00417F0E" w:rsidP="00417F0E">
      <w:pPr>
        <w:pStyle w:val="Newparagraph"/>
      </w:pPr>
      <w:r w:rsidRPr="00D81481">
        <w:tab/>
        <w:t>63</w:t>
      </w:r>
    </w:p>
    <w:p w14:paraId="22C8E008" w14:textId="77777777" w:rsidR="00417F0E" w:rsidRPr="00D81481" w:rsidRDefault="00417F0E" w:rsidP="00417F0E">
      <w:pPr>
        <w:pStyle w:val="Newparagraph"/>
      </w:pPr>
      <w:r w:rsidRPr="00D81481">
        <w:tab/>
        <w:t>64</w:t>
      </w:r>
    </w:p>
    <w:p w14:paraId="0F475D03" w14:textId="77777777" w:rsidR="00417F0E" w:rsidRPr="00D81481" w:rsidRDefault="00417F0E" w:rsidP="00417F0E">
      <w:pPr>
        <w:pStyle w:val="Newparagraph"/>
      </w:pPr>
      <w:r w:rsidRPr="00D81481">
        <w:tab/>
        <w:t>65</w:t>
      </w:r>
    </w:p>
    <w:p w14:paraId="3FC80838" w14:textId="77777777" w:rsidR="00417F0E" w:rsidRPr="00D81481" w:rsidRDefault="00417F0E" w:rsidP="00417F0E">
      <w:pPr>
        <w:pStyle w:val="Newparagraph"/>
      </w:pPr>
      <w:r w:rsidRPr="00D81481">
        <w:lastRenderedPageBreak/>
        <w:tab/>
        <w:t>66</w:t>
      </w:r>
    </w:p>
    <w:p w14:paraId="77F014CC" w14:textId="77777777" w:rsidR="00417F0E" w:rsidRPr="00D81481" w:rsidRDefault="00417F0E" w:rsidP="00417F0E">
      <w:pPr>
        <w:pStyle w:val="Newparagraph"/>
      </w:pPr>
      <w:r w:rsidRPr="00D81481">
        <w:tab/>
        <w:t>67</w:t>
      </w:r>
    </w:p>
    <w:p w14:paraId="505AC8C0" w14:textId="77777777" w:rsidR="00417F0E" w:rsidRPr="00D81481" w:rsidRDefault="00417F0E" w:rsidP="00417F0E">
      <w:pPr>
        <w:pStyle w:val="Newparagraph"/>
      </w:pPr>
      <w:r w:rsidRPr="00D81481">
        <w:tab/>
        <w:t>68</w:t>
      </w:r>
    </w:p>
    <w:p w14:paraId="45D4444B" w14:textId="77777777" w:rsidR="00417F0E" w:rsidRPr="00D81481" w:rsidRDefault="00417F0E" w:rsidP="00417F0E">
      <w:pPr>
        <w:pStyle w:val="Newparagraph"/>
      </w:pPr>
      <w:r w:rsidRPr="00D81481">
        <w:tab/>
        <w:t>69</w:t>
      </w:r>
    </w:p>
    <w:p w14:paraId="7B4CC337" w14:textId="77777777" w:rsidR="00417F0E" w:rsidRPr="00D81481" w:rsidRDefault="00417F0E" w:rsidP="00417F0E">
      <w:pPr>
        <w:pStyle w:val="Newparagraph"/>
      </w:pPr>
      <w:r w:rsidRPr="00D81481">
        <w:tab/>
        <w:t>70</w:t>
      </w:r>
    </w:p>
    <w:p w14:paraId="4AEA0A3E" w14:textId="77777777" w:rsidR="00417F0E" w:rsidRPr="00D81481" w:rsidRDefault="00417F0E" w:rsidP="00417F0E">
      <w:pPr>
        <w:pStyle w:val="Newparagraph"/>
      </w:pPr>
      <w:r w:rsidRPr="00D81481">
        <w:tab/>
        <w:t>70+</w:t>
      </w:r>
    </w:p>
    <w:p w14:paraId="0F97D0B5" w14:textId="77777777" w:rsidR="00417F0E" w:rsidRPr="00D81481" w:rsidRDefault="00417F0E" w:rsidP="00417F0E">
      <w:pPr>
        <w:pStyle w:val="Newparagraph"/>
      </w:pPr>
      <w:r w:rsidRPr="00D81481">
        <w:t>8)</w:t>
      </w:r>
      <w:r w:rsidRPr="00D81481">
        <w:tab/>
        <w:t>Sex</w:t>
      </w:r>
      <w:r w:rsidRPr="00D81481">
        <w:tab/>
        <w:t>Male Female Other</w:t>
      </w:r>
    </w:p>
    <w:p w14:paraId="4E2E5D9C" w14:textId="77777777" w:rsidR="00417F0E" w:rsidRPr="00D81481" w:rsidRDefault="00417F0E" w:rsidP="00417F0E">
      <w:pPr>
        <w:pStyle w:val="Newparagraph"/>
      </w:pPr>
      <w:r w:rsidRPr="00D81481">
        <w:t xml:space="preserve"> </w:t>
      </w:r>
    </w:p>
    <w:p w14:paraId="63CA09CE" w14:textId="77777777" w:rsidR="00417F0E" w:rsidRPr="00D81481" w:rsidRDefault="00417F0E" w:rsidP="00417F0E">
      <w:pPr>
        <w:pStyle w:val="Newparagraph"/>
      </w:pPr>
    </w:p>
    <w:p w14:paraId="58E6FF66" w14:textId="77777777" w:rsidR="00417F0E" w:rsidRPr="00D81481" w:rsidRDefault="00417F0E" w:rsidP="00417F0E">
      <w:pPr>
        <w:pStyle w:val="Newparagraph"/>
      </w:pPr>
      <w:r w:rsidRPr="00D81481">
        <w:t xml:space="preserve"> </w:t>
      </w:r>
    </w:p>
    <w:p w14:paraId="30E0C48C" w14:textId="77777777" w:rsidR="00417F0E" w:rsidRPr="00D81481" w:rsidRDefault="00417F0E" w:rsidP="00417F0E">
      <w:pPr>
        <w:pStyle w:val="Newparagraph"/>
      </w:pPr>
      <w:r w:rsidRPr="00D81481">
        <w:t>9)</w:t>
      </w:r>
      <w:r w:rsidRPr="00D81481">
        <w:tab/>
        <w:t>What is your ethnic group?</w:t>
      </w:r>
      <w:r w:rsidRPr="00D81481">
        <w:tab/>
        <w:t>White</w:t>
      </w:r>
    </w:p>
    <w:p w14:paraId="39E0F631" w14:textId="77777777" w:rsidR="00417F0E" w:rsidRPr="00D81481" w:rsidRDefault="00417F0E" w:rsidP="00417F0E">
      <w:pPr>
        <w:pStyle w:val="Newparagraph"/>
      </w:pPr>
      <w:r w:rsidRPr="00D81481">
        <w:t>Black Asian</w:t>
      </w:r>
    </w:p>
    <w:p w14:paraId="06518CA6" w14:textId="77777777" w:rsidR="00417F0E" w:rsidRPr="00D81481" w:rsidRDefault="00417F0E" w:rsidP="00417F0E">
      <w:pPr>
        <w:pStyle w:val="Newparagraph"/>
      </w:pPr>
      <w:r w:rsidRPr="00D81481">
        <w:t>Mixed ethnic Group Other</w:t>
      </w:r>
    </w:p>
    <w:p w14:paraId="018D5D6D" w14:textId="77777777" w:rsidR="00417F0E" w:rsidRPr="00D81481" w:rsidRDefault="00417F0E" w:rsidP="00417F0E">
      <w:pPr>
        <w:pStyle w:val="Newparagraph"/>
      </w:pPr>
    </w:p>
    <w:p w14:paraId="2745DD04" w14:textId="77777777" w:rsidR="00417F0E" w:rsidRPr="00D81481" w:rsidRDefault="00417F0E" w:rsidP="00417F0E">
      <w:pPr>
        <w:pStyle w:val="Newparagraph"/>
      </w:pPr>
      <w:r w:rsidRPr="00D81481">
        <w:t>10)</w:t>
      </w:r>
      <w:r w:rsidRPr="00D81481">
        <w:tab/>
        <w:t>Highest Level of Education</w:t>
      </w:r>
      <w:r w:rsidRPr="00D81481">
        <w:tab/>
        <w:t>Secondary school</w:t>
      </w:r>
    </w:p>
    <w:p w14:paraId="3E3CA1B2" w14:textId="77777777" w:rsidR="00417F0E" w:rsidRPr="00D81481" w:rsidRDefault="00417F0E" w:rsidP="00417F0E">
      <w:pPr>
        <w:pStyle w:val="Newparagraph"/>
      </w:pPr>
      <w:r w:rsidRPr="00D81481">
        <w:t>Third Level non-degree (advanced certificates, apprenticeships etc)</w:t>
      </w:r>
    </w:p>
    <w:p w14:paraId="3713F455" w14:textId="77777777" w:rsidR="00417F0E" w:rsidRPr="00D81481" w:rsidRDefault="00417F0E" w:rsidP="00417F0E">
      <w:pPr>
        <w:pStyle w:val="Newparagraph"/>
      </w:pPr>
      <w:r w:rsidRPr="00D81481">
        <w:t>Third Level Degree Postgraduate degree Doctoral Degree</w:t>
      </w:r>
    </w:p>
    <w:p w14:paraId="139127C4" w14:textId="77777777" w:rsidR="00417F0E" w:rsidRPr="00D81481" w:rsidRDefault="00417F0E" w:rsidP="00417F0E">
      <w:pPr>
        <w:pStyle w:val="Newparagraph"/>
      </w:pPr>
    </w:p>
    <w:p w14:paraId="42AF373C" w14:textId="77777777" w:rsidR="00417F0E" w:rsidRPr="00D81481" w:rsidRDefault="00417F0E" w:rsidP="00417F0E">
      <w:pPr>
        <w:pStyle w:val="Newparagraph"/>
      </w:pPr>
      <w:r w:rsidRPr="00D81481">
        <w:t>Section 2: Exercise Information</w:t>
      </w:r>
    </w:p>
    <w:p w14:paraId="56E6D901" w14:textId="77777777" w:rsidR="00417F0E" w:rsidRPr="00D81481" w:rsidRDefault="00417F0E" w:rsidP="00417F0E">
      <w:pPr>
        <w:pStyle w:val="Newparagraph"/>
      </w:pPr>
    </w:p>
    <w:p w14:paraId="711FDDE4" w14:textId="77777777" w:rsidR="00417F0E" w:rsidRPr="00D81481" w:rsidRDefault="00417F0E" w:rsidP="00417F0E">
      <w:pPr>
        <w:pStyle w:val="Newparagraph"/>
      </w:pPr>
      <w:r w:rsidRPr="00D81481">
        <w:t>11)</w:t>
      </w:r>
      <w:r w:rsidRPr="00D81481">
        <w:tab/>
        <w:t>Are you an athlete or coach?</w:t>
      </w:r>
      <w:r w:rsidRPr="00D81481">
        <w:tab/>
        <w:t>Athlete Coach</w:t>
      </w:r>
    </w:p>
    <w:p w14:paraId="6E906E8F" w14:textId="77777777" w:rsidR="00417F0E" w:rsidRPr="00D81481" w:rsidRDefault="00417F0E" w:rsidP="00417F0E">
      <w:pPr>
        <w:pStyle w:val="Newparagraph"/>
      </w:pPr>
    </w:p>
    <w:p w14:paraId="35EE522B" w14:textId="77777777" w:rsidR="00417F0E" w:rsidRPr="00D81481" w:rsidRDefault="00417F0E" w:rsidP="00417F0E">
      <w:pPr>
        <w:pStyle w:val="Newparagraph"/>
      </w:pPr>
      <w:r w:rsidRPr="00D81481">
        <w:t>12)</w:t>
      </w:r>
      <w:r w:rsidRPr="00D81481">
        <w:tab/>
        <w:t>Are you an Elite Athlete (i.e. compete at Olympic,</w:t>
      </w:r>
      <w:r w:rsidRPr="00D81481">
        <w:tab/>
        <w:t>Yes International, National or County level for a minimum</w:t>
      </w:r>
      <w:r w:rsidRPr="00D81481">
        <w:tab/>
        <w:t>No</w:t>
      </w:r>
    </w:p>
    <w:p w14:paraId="12D31CF5" w14:textId="77777777" w:rsidR="00417F0E" w:rsidRPr="00D81481" w:rsidRDefault="00417F0E" w:rsidP="00417F0E">
      <w:pPr>
        <w:pStyle w:val="Newparagraph"/>
      </w:pPr>
      <w:r w:rsidRPr="00D81481">
        <w:t>2 years)</w:t>
      </w:r>
      <w:r w:rsidRPr="00D81481">
        <w:tab/>
        <w:t>N/A</w:t>
      </w:r>
    </w:p>
    <w:p w14:paraId="480A949B" w14:textId="77777777" w:rsidR="00417F0E" w:rsidRPr="00D81481" w:rsidRDefault="00417F0E" w:rsidP="00417F0E">
      <w:pPr>
        <w:pStyle w:val="Newparagraph"/>
      </w:pPr>
    </w:p>
    <w:p w14:paraId="58F3E196" w14:textId="77777777" w:rsidR="00417F0E" w:rsidRPr="00D81481" w:rsidRDefault="00417F0E" w:rsidP="00417F0E">
      <w:pPr>
        <w:pStyle w:val="Newparagraph"/>
      </w:pPr>
      <w:r w:rsidRPr="00D81481">
        <w:t>13)</w:t>
      </w:r>
      <w:r w:rsidRPr="00D81481">
        <w:tab/>
        <w:t>If you are a coach, do you coach elite level athletes</w:t>
      </w:r>
      <w:r w:rsidRPr="00D81481">
        <w:tab/>
        <w:t>Yes</w:t>
      </w:r>
    </w:p>
    <w:p w14:paraId="1F222B2F" w14:textId="77777777" w:rsidR="00417F0E" w:rsidRPr="00D81481" w:rsidRDefault="00417F0E" w:rsidP="00417F0E">
      <w:pPr>
        <w:pStyle w:val="Newparagraph"/>
      </w:pPr>
      <w:r w:rsidRPr="00D81481">
        <w:t>(i.e. athletes who compete at Olympic, International,</w:t>
      </w:r>
      <w:r w:rsidRPr="00D81481">
        <w:tab/>
        <w:t>No</w:t>
      </w:r>
    </w:p>
    <w:p w14:paraId="7CDF6EEE" w14:textId="77777777" w:rsidR="00417F0E" w:rsidRPr="00D81481" w:rsidRDefault="00417F0E" w:rsidP="00417F0E">
      <w:pPr>
        <w:pStyle w:val="Newparagraph"/>
      </w:pPr>
      <w:r w:rsidRPr="00D81481">
        <w:t>National or County level for a minimum 2 years) ?</w:t>
      </w:r>
      <w:r w:rsidRPr="00D81481">
        <w:tab/>
        <w:t>N/A</w:t>
      </w:r>
    </w:p>
    <w:p w14:paraId="22AF9DE5" w14:textId="77777777" w:rsidR="00417F0E" w:rsidRPr="00D81481" w:rsidRDefault="00417F0E" w:rsidP="00417F0E">
      <w:pPr>
        <w:pStyle w:val="Newparagraph"/>
      </w:pPr>
    </w:p>
    <w:p w14:paraId="4649105D" w14:textId="77777777" w:rsidR="00417F0E" w:rsidRPr="00D81481" w:rsidRDefault="00417F0E" w:rsidP="00417F0E">
      <w:pPr>
        <w:pStyle w:val="Newparagraph"/>
      </w:pPr>
      <w:r w:rsidRPr="00D81481">
        <w:t>14)</w:t>
      </w:r>
      <w:r w:rsidRPr="00D81481">
        <w:tab/>
        <w:t>Do you compete or coach as an individual or as part of</w:t>
      </w:r>
      <w:r w:rsidRPr="00D81481">
        <w:tab/>
        <w:t>Individual a team?</w:t>
      </w:r>
      <w:r w:rsidRPr="00D81481">
        <w:tab/>
        <w:t>Team</w:t>
      </w:r>
    </w:p>
    <w:p w14:paraId="7C05A622" w14:textId="77777777" w:rsidR="00417F0E" w:rsidRPr="00D81481" w:rsidRDefault="00417F0E" w:rsidP="00417F0E">
      <w:pPr>
        <w:pStyle w:val="Newparagraph"/>
      </w:pPr>
    </w:p>
    <w:p w14:paraId="7FC36B32" w14:textId="77777777" w:rsidR="00417F0E" w:rsidRPr="00D81481" w:rsidRDefault="00417F0E" w:rsidP="00417F0E">
      <w:pPr>
        <w:pStyle w:val="Newparagraph"/>
      </w:pPr>
      <w:r w:rsidRPr="00D81481">
        <w:t>15)</w:t>
      </w:r>
      <w:r w:rsidRPr="00D81481">
        <w:tab/>
        <w:t>If you answered Individual, what is your sport?</w:t>
      </w:r>
      <w:r w:rsidRPr="00D81481">
        <w:tab/>
        <w:t>Distance running Triathlons Tennis</w:t>
      </w:r>
    </w:p>
    <w:p w14:paraId="06F45F51" w14:textId="77777777" w:rsidR="00417F0E" w:rsidRPr="00D81481" w:rsidRDefault="00417F0E" w:rsidP="00417F0E">
      <w:pPr>
        <w:pStyle w:val="Newparagraph"/>
      </w:pPr>
      <w:r w:rsidRPr="00D81481">
        <w:t>Golf</w:t>
      </w:r>
    </w:p>
    <w:p w14:paraId="67F96D88" w14:textId="77777777" w:rsidR="00417F0E" w:rsidRPr="00D81481" w:rsidRDefault="00417F0E" w:rsidP="00417F0E">
      <w:pPr>
        <w:pStyle w:val="Newparagraph"/>
      </w:pPr>
      <w:r w:rsidRPr="00D81481">
        <w:t xml:space="preserve">Combat sport (boxing, </w:t>
      </w:r>
      <w:proofErr w:type="spellStart"/>
      <w:r w:rsidRPr="00D81481">
        <w:t>mma</w:t>
      </w:r>
      <w:proofErr w:type="spellEnd"/>
      <w:r w:rsidRPr="00D81481">
        <w:t xml:space="preserve"> etc) Distance cycling</w:t>
      </w:r>
    </w:p>
    <w:p w14:paraId="66EBE2B4" w14:textId="77777777" w:rsidR="00417F0E" w:rsidRPr="00D81481" w:rsidRDefault="00417F0E" w:rsidP="00417F0E">
      <w:pPr>
        <w:pStyle w:val="Newparagraph"/>
      </w:pPr>
      <w:r w:rsidRPr="00D81481">
        <w:t>Swimming Gymnastics Other</w:t>
      </w:r>
    </w:p>
    <w:p w14:paraId="02650D9A" w14:textId="77777777" w:rsidR="00417F0E" w:rsidRPr="00D81481" w:rsidRDefault="00417F0E" w:rsidP="00417F0E">
      <w:pPr>
        <w:pStyle w:val="Newparagraph"/>
      </w:pPr>
      <w:r w:rsidRPr="00D81481">
        <w:t>N/A</w:t>
      </w:r>
    </w:p>
    <w:p w14:paraId="79C78A3C" w14:textId="77777777" w:rsidR="00417F0E" w:rsidRPr="00D81481" w:rsidRDefault="00417F0E" w:rsidP="00417F0E">
      <w:pPr>
        <w:pStyle w:val="Newparagraph"/>
      </w:pPr>
    </w:p>
    <w:p w14:paraId="770F0FF7" w14:textId="77777777" w:rsidR="00417F0E" w:rsidRPr="00D81481" w:rsidRDefault="00417F0E" w:rsidP="00417F0E">
      <w:pPr>
        <w:pStyle w:val="Newparagraph"/>
      </w:pPr>
      <w:r w:rsidRPr="00D81481">
        <w:t>16)</w:t>
      </w:r>
      <w:r w:rsidRPr="00D81481">
        <w:tab/>
        <w:t>If you answered part of a team, what is your sport?</w:t>
      </w:r>
      <w:r w:rsidRPr="00D81481">
        <w:tab/>
        <w:t>Gaelic Football</w:t>
      </w:r>
    </w:p>
    <w:p w14:paraId="17E4645A" w14:textId="77777777" w:rsidR="00417F0E" w:rsidRPr="00D81481" w:rsidRDefault="00417F0E" w:rsidP="00417F0E">
      <w:pPr>
        <w:pStyle w:val="Newparagraph"/>
      </w:pPr>
      <w:r w:rsidRPr="00D81481">
        <w:t>Hurling or Camogie Soccer</w:t>
      </w:r>
    </w:p>
    <w:p w14:paraId="2FEAA0A5" w14:textId="77777777" w:rsidR="00417F0E" w:rsidRPr="00D81481" w:rsidRDefault="00417F0E" w:rsidP="00417F0E">
      <w:pPr>
        <w:pStyle w:val="Newparagraph"/>
      </w:pPr>
      <w:r w:rsidRPr="00D81481">
        <w:t>Rugby Basketball Other</w:t>
      </w:r>
    </w:p>
    <w:p w14:paraId="5721AC83" w14:textId="77777777" w:rsidR="00417F0E" w:rsidRPr="00D81481" w:rsidRDefault="00417F0E" w:rsidP="00417F0E">
      <w:pPr>
        <w:pStyle w:val="Newparagraph"/>
      </w:pPr>
    </w:p>
    <w:p w14:paraId="41E3FDDF" w14:textId="77777777" w:rsidR="00417F0E" w:rsidRPr="00D81481" w:rsidRDefault="00417F0E" w:rsidP="00417F0E">
      <w:pPr>
        <w:pStyle w:val="Newparagraph"/>
      </w:pPr>
      <w:r w:rsidRPr="00D81481">
        <w:t>17)</w:t>
      </w:r>
      <w:r w:rsidRPr="00D81481">
        <w:tab/>
        <w:t>How long have you competed (or coached) in your sport</w:t>
      </w:r>
      <w:r w:rsidRPr="00D81481">
        <w:tab/>
        <w:t>0-5 yrs at elite level?</w:t>
      </w:r>
      <w:r w:rsidRPr="00D81481">
        <w:tab/>
        <w:t>5-10 yrs</w:t>
      </w:r>
    </w:p>
    <w:p w14:paraId="628F3D82" w14:textId="77777777" w:rsidR="00417F0E" w:rsidRPr="00D81481" w:rsidRDefault="00417F0E" w:rsidP="00417F0E">
      <w:pPr>
        <w:pStyle w:val="Newparagraph"/>
      </w:pPr>
      <w:r w:rsidRPr="00D81481">
        <w:t>10-15 yrs</w:t>
      </w:r>
    </w:p>
    <w:p w14:paraId="2C379AD7" w14:textId="77777777" w:rsidR="00417F0E" w:rsidRPr="00D81481" w:rsidRDefault="00417F0E" w:rsidP="00417F0E">
      <w:pPr>
        <w:pStyle w:val="Newparagraph"/>
      </w:pPr>
      <w:r w:rsidRPr="00D81481">
        <w:t>15-20 yrs</w:t>
      </w:r>
    </w:p>
    <w:p w14:paraId="6C3BF22F" w14:textId="77777777" w:rsidR="00417F0E" w:rsidRPr="00D81481" w:rsidRDefault="00417F0E" w:rsidP="00417F0E">
      <w:pPr>
        <w:pStyle w:val="Newparagraph"/>
      </w:pPr>
      <w:r w:rsidRPr="00D81481">
        <w:t>20 yrs +</w:t>
      </w:r>
    </w:p>
    <w:p w14:paraId="52C6EB3C" w14:textId="77777777" w:rsidR="00417F0E" w:rsidRPr="00D81481" w:rsidRDefault="00417F0E" w:rsidP="00417F0E">
      <w:pPr>
        <w:pStyle w:val="Newparagraph"/>
      </w:pPr>
    </w:p>
    <w:p w14:paraId="343B47DF" w14:textId="77777777" w:rsidR="00417F0E" w:rsidRPr="00D81481" w:rsidRDefault="00417F0E" w:rsidP="00417F0E">
      <w:pPr>
        <w:pStyle w:val="Newparagraph"/>
      </w:pPr>
      <w:r w:rsidRPr="00D81481">
        <w:lastRenderedPageBreak/>
        <w:t>18)</w:t>
      </w:r>
      <w:r w:rsidRPr="00D81481">
        <w:tab/>
        <w:t>How many training sessions do you have per week?</w:t>
      </w:r>
      <w:r w:rsidRPr="00D81481">
        <w:tab/>
        <w:t xml:space="preserve">  1-2   0-4</w:t>
      </w:r>
    </w:p>
    <w:p w14:paraId="6140FF24" w14:textId="77777777" w:rsidR="00417F0E" w:rsidRPr="00D81481" w:rsidRDefault="00417F0E" w:rsidP="00417F0E">
      <w:pPr>
        <w:pStyle w:val="Newparagraph"/>
      </w:pPr>
      <w:r w:rsidRPr="00D81481">
        <w:t xml:space="preserve">  0-6</w:t>
      </w:r>
    </w:p>
    <w:p w14:paraId="1588ECB6" w14:textId="77777777" w:rsidR="00417F0E" w:rsidRPr="00D81481" w:rsidRDefault="00417F0E" w:rsidP="00417F0E">
      <w:pPr>
        <w:pStyle w:val="Newparagraph"/>
      </w:pPr>
      <w:r w:rsidRPr="00D81481">
        <w:t xml:space="preserve">  0-7</w:t>
      </w:r>
    </w:p>
    <w:p w14:paraId="40EDB36C" w14:textId="77777777" w:rsidR="00417F0E" w:rsidRPr="00D81481" w:rsidRDefault="00417F0E" w:rsidP="00417F0E">
      <w:pPr>
        <w:pStyle w:val="Newparagraph"/>
      </w:pPr>
      <w:r w:rsidRPr="00D81481">
        <w:t xml:space="preserve">  0-14</w:t>
      </w:r>
    </w:p>
    <w:p w14:paraId="7A08FDA3" w14:textId="77777777" w:rsidR="00417F0E" w:rsidRPr="00D81481" w:rsidRDefault="00417F0E" w:rsidP="00417F0E">
      <w:pPr>
        <w:pStyle w:val="Newparagraph"/>
      </w:pPr>
      <w:r w:rsidRPr="00D81481">
        <w:t xml:space="preserve"> </w:t>
      </w:r>
    </w:p>
    <w:p w14:paraId="45F75A63" w14:textId="77777777" w:rsidR="00417F0E" w:rsidRPr="00D81481" w:rsidRDefault="00417F0E" w:rsidP="00417F0E">
      <w:pPr>
        <w:pStyle w:val="Newparagraph"/>
      </w:pPr>
    </w:p>
    <w:p w14:paraId="3D5371B0" w14:textId="77777777" w:rsidR="00417F0E" w:rsidRPr="00D81481" w:rsidRDefault="00417F0E" w:rsidP="00417F0E">
      <w:pPr>
        <w:pStyle w:val="Newparagraph"/>
      </w:pPr>
      <w:r w:rsidRPr="00D81481">
        <w:t xml:space="preserve"> </w:t>
      </w:r>
    </w:p>
    <w:p w14:paraId="453D5217" w14:textId="77777777" w:rsidR="00417F0E" w:rsidRPr="00D81481" w:rsidRDefault="00417F0E" w:rsidP="00417F0E">
      <w:pPr>
        <w:pStyle w:val="Newparagraph"/>
      </w:pPr>
      <w:r w:rsidRPr="00D81481">
        <w:t>19)</w:t>
      </w:r>
      <w:r w:rsidRPr="00D81481">
        <w:tab/>
        <w:t>How long does the average training sessions last:</w:t>
      </w:r>
      <w:r w:rsidRPr="00D81481">
        <w:tab/>
        <w:t xml:space="preserve">  1-30min   30-60min</w:t>
      </w:r>
    </w:p>
    <w:p w14:paraId="5C831E6F" w14:textId="77777777" w:rsidR="00417F0E" w:rsidRPr="00D81481" w:rsidRDefault="00417F0E" w:rsidP="00417F0E">
      <w:pPr>
        <w:pStyle w:val="Newparagraph"/>
      </w:pPr>
      <w:r w:rsidRPr="00D81481">
        <w:t xml:space="preserve">  Over 60min</w:t>
      </w:r>
    </w:p>
    <w:p w14:paraId="2D337F9D" w14:textId="77777777" w:rsidR="00417F0E" w:rsidRPr="00D81481" w:rsidRDefault="00417F0E" w:rsidP="00417F0E">
      <w:pPr>
        <w:pStyle w:val="Newparagraph"/>
      </w:pPr>
    </w:p>
    <w:p w14:paraId="2BB3641B" w14:textId="77777777" w:rsidR="00417F0E" w:rsidRPr="00D81481" w:rsidRDefault="00417F0E" w:rsidP="00417F0E">
      <w:pPr>
        <w:pStyle w:val="Newparagraph"/>
      </w:pPr>
      <w:r w:rsidRPr="00D81481">
        <w:t>1</w:t>
      </w:r>
      <w:r w:rsidRPr="00D81481">
        <w:tab/>
        <w:t>2</w:t>
      </w:r>
      <w:r w:rsidRPr="00D81481">
        <w:tab/>
        <w:t>3</w:t>
      </w:r>
      <w:r w:rsidRPr="00D81481">
        <w:tab/>
        <w:t>4</w:t>
      </w:r>
      <w:r w:rsidRPr="00D81481">
        <w:tab/>
        <w:t>5</w:t>
      </w:r>
      <w:r w:rsidRPr="00D81481">
        <w:tab/>
        <w:t>6</w:t>
      </w:r>
      <w:r w:rsidRPr="00D81481">
        <w:tab/>
        <w:t>7</w:t>
      </w:r>
    </w:p>
    <w:p w14:paraId="1C1430E2" w14:textId="77777777" w:rsidR="00417F0E" w:rsidRPr="00D81481" w:rsidRDefault="00417F0E" w:rsidP="00417F0E">
      <w:pPr>
        <w:pStyle w:val="Newparagraph"/>
      </w:pPr>
      <w:r w:rsidRPr="00D81481">
        <w:t>20) Gym Based</w:t>
      </w:r>
    </w:p>
    <w:p w14:paraId="4DA4161B" w14:textId="77777777" w:rsidR="00417F0E" w:rsidRPr="00D81481" w:rsidRDefault="00417F0E" w:rsidP="00417F0E">
      <w:pPr>
        <w:pStyle w:val="Newparagraph"/>
      </w:pPr>
      <w:r w:rsidRPr="00D81481">
        <w:t xml:space="preserve"> </w:t>
      </w:r>
      <w:r w:rsidRPr="00D81481">
        <w:tab/>
        <w:t xml:space="preserve"> </w:t>
      </w:r>
      <w:r w:rsidRPr="00D81481">
        <w:tab/>
        <w:t xml:space="preserve"> </w:t>
      </w:r>
      <w:r w:rsidRPr="00D81481">
        <w:tab/>
        <w:t xml:space="preserve"> </w:t>
      </w:r>
      <w:r w:rsidRPr="00D81481">
        <w:tab/>
        <w:t xml:space="preserve"> </w:t>
      </w:r>
    </w:p>
    <w:p w14:paraId="2AF0F901" w14:textId="77777777" w:rsidR="00417F0E" w:rsidRPr="00D81481" w:rsidRDefault="00417F0E" w:rsidP="00417F0E">
      <w:pPr>
        <w:pStyle w:val="Newparagraph"/>
      </w:pPr>
    </w:p>
    <w:p w14:paraId="798D641E" w14:textId="77777777" w:rsidR="00417F0E" w:rsidRPr="00D81481" w:rsidRDefault="00417F0E" w:rsidP="00417F0E">
      <w:pPr>
        <w:pStyle w:val="Newparagraph"/>
      </w:pPr>
      <w:r w:rsidRPr="00D81481">
        <w:t xml:space="preserve"> </w:t>
      </w:r>
      <w:r w:rsidRPr="00D81481">
        <w:tab/>
        <w:t xml:space="preserve"> </w:t>
      </w:r>
      <w:r w:rsidRPr="00D81481">
        <w:tab/>
        <w:t xml:space="preserve"> </w:t>
      </w:r>
      <w:r w:rsidRPr="00D81481">
        <w:tab/>
        <w:t xml:space="preserve"> </w:t>
      </w:r>
      <w:r w:rsidRPr="00D81481">
        <w:tab/>
        <w:t xml:space="preserve"> </w:t>
      </w:r>
    </w:p>
    <w:p w14:paraId="4046BB0D" w14:textId="77777777" w:rsidR="00417F0E" w:rsidRPr="00D81481" w:rsidRDefault="00417F0E" w:rsidP="00417F0E">
      <w:pPr>
        <w:pStyle w:val="Newparagraph"/>
      </w:pPr>
    </w:p>
    <w:p w14:paraId="7482A7C7" w14:textId="77777777" w:rsidR="00417F0E" w:rsidRPr="00D81481" w:rsidRDefault="00417F0E" w:rsidP="00417F0E">
      <w:pPr>
        <w:pStyle w:val="Newparagraph"/>
      </w:pPr>
      <w:r w:rsidRPr="00D81481">
        <w:t xml:space="preserve"> </w:t>
      </w:r>
      <w:r w:rsidRPr="00D81481">
        <w:tab/>
        <w:t xml:space="preserve"> </w:t>
      </w:r>
      <w:r w:rsidRPr="00D81481">
        <w:tab/>
        <w:t xml:space="preserve"> </w:t>
      </w:r>
      <w:r w:rsidRPr="00D81481">
        <w:tab/>
        <w:t xml:space="preserve"> </w:t>
      </w:r>
      <w:r w:rsidRPr="00D81481">
        <w:tab/>
        <w:t xml:space="preserve"> </w:t>
      </w:r>
    </w:p>
    <w:p w14:paraId="536B7720" w14:textId="77777777" w:rsidR="00417F0E" w:rsidRPr="00D81481" w:rsidRDefault="00417F0E" w:rsidP="00417F0E">
      <w:pPr>
        <w:pStyle w:val="Newparagraph"/>
      </w:pPr>
    </w:p>
    <w:p w14:paraId="5CC5EDF3" w14:textId="77777777" w:rsidR="00417F0E" w:rsidRPr="00D81481" w:rsidRDefault="00417F0E" w:rsidP="00417F0E">
      <w:pPr>
        <w:pStyle w:val="Newparagraph"/>
      </w:pPr>
      <w:r w:rsidRPr="00D81481">
        <w:t xml:space="preserve"> </w:t>
      </w:r>
      <w:r w:rsidRPr="00D81481">
        <w:tab/>
        <w:t xml:space="preserve"> </w:t>
      </w:r>
      <w:r w:rsidRPr="00D81481">
        <w:tab/>
        <w:t xml:space="preserve"> </w:t>
      </w:r>
      <w:r w:rsidRPr="00D81481">
        <w:tab/>
        <w:t xml:space="preserve"> </w:t>
      </w:r>
      <w:r w:rsidRPr="00D81481">
        <w:tab/>
        <w:t xml:space="preserve"> </w:t>
      </w:r>
    </w:p>
    <w:p w14:paraId="30466FA0" w14:textId="77777777" w:rsidR="00417F0E" w:rsidRPr="00D81481" w:rsidRDefault="00417F0E" w:rsidP="00417F0E">
      <w:pPr>
        <w:pStyle w:val="Newparagraph"/>
      </w:pPr>
    </w:p>
    <w:p w14:paraId="193519A1" w14:textId="77777777" w:rsidR="00417F0E" w:rsidRPr="00D81481" w:rsidRDefault="00417F0E" w:rsidP="00417F0E">
      <w:pPr>
        <w:pStyle w:val="Newparagraph"/>
      </w:pPr>
      <w:r w:rsidRPr="00D81481">
        <w:t xml:space="preserve"> </w:t>
      </w:r>
      <w:r w:rsidRPr="00D81481">
        <w:tab/>
        <w:t xml:space="preserve"> </w:t>
      </w:r>
      <w:r w:rsidRPr="00D81481">
        <w:tab/>
        <w:t xml:space="preserve"> </w:t>
      </w:r>
      <w:r w:rsidRPr="00D81481">
        <w:tab/>
        <w:t xml:space="preserve"> </w:t>
      </w:r>
      <w:r w:rsidRPr="00D81481">
        <w:tab/>
        <w:t xml:space="preserve"> </w:t>
      </w:r>
    </w:p>
    <w:p w14:paraId="2524FA6D" w14:textId="77777777" w:rsidR="00417F0E" w:rsidRPr="00D81481" w:rsidRDefault="00417F0E" w:rsidP="00417F0E">
      <w:pPr>
        <w:pStyle w:val="Newparagraph"/>
      </w:pPr>
    </w:p>
    <w:p w14:paraId="16A7DF46" w14:textId="77777777" w:rsidR="00417F0E" w:rsidRPr="00D81481" w:rsidRDefault="00417F0E" w:rsidP="00417F0E">
      <w:pPr>
        <w:pStyle w:val="Newparagraph"/>
      </w:pPr>
      <w:r w:rsidRPr="00D81481">
        <w:t xml:space="preserve"> </w:t>
      </w:r>
      <w:r w:rsidRPr="00D81481">
        <w:tab/>
        <w:t xml:space="preserve"> </w:t>
      </w:r>
      <w:r w:rsidRPr="00D81481">
        <w:tab/>
        <w:t xml:space="preserve"> </w:t>
      </w:r>
      <w:r w:rsidRPr="00D81481">
        <w:tab/>
        <w:t xml:space="preserve"> </w:t>
      </w:r>
      <w:r w:rsidRPr="00D81481">
        <w:tab/>
        <w:t xml:space="preserve"> </w:t>
      </w:r>
    </w:p>
    <w:p w14:paraId="412D3255" w14:textId="77777777" w:rsidR="00417F0E" w:rsidRPr="00D81481" w:rsidRDefault="00417F0E" w:rsidP="00417F0E">
      <w:pPr>
        <w:pStyle w:val="Newparagraph"/>
      </w:pPr>
    </w:p>
    <w:p w14:paraId="7DF0BFAA" w14:textId="77777777" w:rsidR="00417F0E" w:rsidRPr="00D81481" w:rsidRDefault="00417F0E" w:rsidP="00417F0E">
      <w:pPr>
        <w:pStyle w:val="Newparagraph"/>
      </w:pPr>
      <w:r w:rsidRPr="00D81481">
        <w:t xml:space="preserve"> </w:t>
      </w:r>
      <w:r w:rsidRPr="00D81481">
        <w:tab/>
        <w:t xml:space="preserve"> </w:t>
      </w:r>
      <w:r w:rsidRPr="00D81481">
        <w:tab/>
        <w:t xml:space="preserve"> </w:t>
      </w:r>
      <w:r w:rsidRPr="00D81481">
        <w:tab/>
        <w:t xml:space="preserve"> </w:t>
      </w:r>
      <w:r w:rsidRPr="00D81481">
        <w:tab/>
        <w:t xml:space="preserve"> </w:t>
      </w:r>
    </w:p>
    <w:p w14:paraId="17F5E654" w14:textId="77777777" w:rsidR="00417F0E" w:rsidRPr="00D81481" w:rsidRDefault="00417F0E" w:rsidP="00417F0E">
      <w:pPr>
        <w:pStyle w:val="Newparagraph"/>
      </w:pPr>
      <w:r w:rsidRPr="00D81481">
        <w:lastRenderedPageBreak/>
        <w:t>21) Skill Focused</w:t>
      </w:r>
    </w:p>
    <w:p w14:paraId="4F91EADF" w14:textId="77777777" w:rsidR="00417F0E" w:rsidRPr="00D81481" w:rsidRDefault="00417F0E" w:rsidP="00417F0E">
      <w:pPr>
        <w:pStyle w:val="Newparagraph"/>
      </w:pPr>
    </w:p>
    <w:p w14:paraId="2BEC5C5B" w14:textId="77777777" w:rsidR="00417F0E" w:rsidRPr="00D81481" w:rsidRDefault="00417F0E" w:rsidP="00417F0E">
      <w:pPr>
        <w:pStyle w:val="Newparagraph"/>
      </w:pPr>
      <w:r w:rsidRPr="00D81481">
        <w:t>22) Team Drills</w:t>
      </w:r>
    </w:p>
    <w:p w14:paraId="259FE5C1" w14:textId="77777777" w:rsidR="00417F0E" w:rsidRPr="00D81481" w:rsidRDefault="00417F0E" w:rsidP="00417F0E">
      <w:pPr>
        <w:pStyle w:val="Newparagraph"/>
      </w:pPr>
    </w:p>
    <w:p w14:paraId="023DD6AA" w14:textId="77777777" w:rsidR="00417F0E" w:rsidRPr="00D81481" w:rsidRDefault="00417F0E" w:rsidP="00417F0E">
      <w:pPr>
        <w:pStyle w:val="Newparagraph"/>
      </w:pPr>
      <w:r w:rsidRPr="00D81481">
        <w:t>23) High Intensity Interval Efforts</w:t>
      </w:r>
    </w:p>
    <w:p w14:paraId="1960D80E" w14:textId="77777777" w:rsidR="00417F0E" w:rsidRPr="00D81481" w:rsidRDefault="00417F0E" w:rsidP="00417F0E">
      <w:pPr>
        <w:pStyle w:val="Newparagraph"/>
      </w:pPr>
    </w:p>
    <w:p w14:paraId="334D4F94" w14:textId="77777777" w:rsidR="00417F0E" w:rsidRPr="00D81481" w:rsidRDefault="00417F0E" w:rsidP="00417F0E">
      <w:pPr>
        <w:pStyle w:val="Newparagraph"/>
      </w:pPr>
      <w:r w:rsidRPr="00D81481">
        <w:t>24) Endurance Focused</w:t>
      </w:r>
    </w:p>
    <w:p w14:paraId="37F2BDFA" w14:textId="77777777" w:rsidR="00417F0E" w:rsidRPr="00D81481" w:rsidRDefault="00417F0E" w:rsidP="00417F0E">
      <w:pPr>
        <w:pStyle w:val="Newparagraph"/>
      </w:pPr>
    </w:p>
    <w:p w14:paraId="766EF828" w14:textId="77777777" w:rsidR="00417F0E" w:rsidRPr="00D81481" w:rsidRDefault="00417F0E" w:rsidP="00417F0E">
      <w:pPr>
        <w:pStyle w:val="Newparagraph"/>
      </w:pPr>
      <w:r w:rsidRPr="00D81481">
        <w:t>25) Low Intensity</w:t>
      </w:r>
    </w:p>
    <w:p w14:paraId="1A331CA8" w14:textId="77777777" w:rsidR="00417F0E" w:rsidRPr="00D81481" w:rsidRDefault="00417F0E" w:rsidP="00417F0E">
      <w:pPr>
        <w:pStyle w:val="Newparagraph"/>
      </w:pPr>
    </w:p>
    <w:p w14:paraId="35DF11E7" w14:textId="77777777" w:rsidR="00417F0E" w:rsidRPr="00D81481" w:rsidRDefault="00417F0E" w:rsidP="00417F0E">
      <w:pPr>
        <w:pStyle w:val="Newparagraph"/>
      </w:pPr>
      <w:r w:rsidRPr="00D81481">
        <w:t>26) Active Recovery</w:t>
      </w:r>
    </w:p>
    <w:p w14:paraId="49BE9F96" w14:textId="77777777" w:rsidR="00417F0E" w:rsidRPr="00D81481" w:rsidRDefault="00417F0E" w:rsidP="00417F0E">
      <w:pPr>
        <w:pStyle w:val="Newparagraph"/>
      </w:pPr>
    </w:p>
    <w:p w14:paraId="30FD2113" w14:textId="77777777" w:rsidR="00417F0E" w:rsidRPr="00D81481" w:rsidRDefault="00417F0E" w:rsidP="00417F0E">
      <w:pPr>
        <w:pStyle w:val="Newparagraph"/>
      </w:pPr>
      <w:r w:rsidRPr="00D81481">
        <w:t>27) How long does a typical training session last</w:t>
      </w:r>
      <w:r w:rsidRPr="00D81481">
        <w:tab/>
        <w:t>5</w:t>
      </w:r>
    </w:p>
    <w:p w14:paraId="7659CC11" w14:textId="77777777" w:rsidR="00417F0E" w:rsidRPr="00D81481" w:rsidRDefault="00417F0E" w:rsidP="00417F0E">
      <w:pPr>
        <w:pStyle w:val="Newparagraph"/>
      </w:pPr>
    </w:p>
    <w:p w14:paraId="79EA98BC" w14:textId="77777777" w:rsidR="00417F0E" w:rsidRPr="00D81481" w:rsidRDefault="00417F0E" w:rsidP="00417F0E">
      <w:pPr>
        <w:pStyle w:val="Newparagraph"/>
      </w:pPr>
      <w:r w:rsidRPr="00D81481">
        <w:t>(minutes)?</w:t>
      </w:r>
      <w:r w:rsidRPr="00D81481">
        <w:tab/>
        <w:t>10</w:t>
      </w:r>
    </w:p>
    <w:p w14:paraId="37F26566" w14:textId="77777777" w:rsidR="00417F0E" w:rsidRPr="00D81481" w:rsidRDefault="00417F0E" w:rsidP="00417F0E">
      <w:pPr>
        <w:pStyle w:val="Newparagraph"/>
      </w:pPr>
      <w:r w:rsidRPr="00D81481">
        <w:tab/>
        <w:t>15</w:t>
      </w:r>
    </w:p>
    <w:p w14:paraId="6928D2B1" w14:textId="77777777" w:rsidR="00417F0E" w:rsidRPr="00D81481" w:rsidRDefault="00417F0E" w:rsidP="00417F0E">
      <w:pPr>
        <w:pStyle w:val="Newparagraph"/>
      </w:pPr>
      <w:r w:rsidRPr="00D81481">
        <w:tab/>
        <w:t>20</w:t>
      </w:r>
    </w:p>
    <w:p w14:paraId="5E27CBEE" w14:textId="77777777" w:rsidR="00417F0E" w:rsidRPr="00D81481" w:rsidRDefault="00417F0E" w:rsidP="00417F0E">
      <w:pPr>
        <w:pStyle w:val="Newparagraph"/>
      </w:pPr>
      <w:r w:rsidRPr="00D81481">
        <w:tab/>
        <w:t>25</w:t>
      </w:r>
    </w:p>
    <w:p w14:paraId="37C75E6D" w14:textId="77777777" w:rsidR="00417F0E" w:rsidRPr="00D81481" w:rsidRDefault="00417F0E" w:rsidP="00417F0E">
      <w:pPr>
        <w:pStyle w:val="Newparagraph"/>
      </w:pPr>
      <w:r w:rsidRPr="00D81481">
        <w:tab/>
        <w:t>30</w:t>
      </w:r>
    </w:p>
    <w:p w14:paraId="767E43D3" w14:textId="77777777" w:rsidR="00417F0E" w:rsidRPr="00D81481" w:rsidRDefault="00417F0E" w:rsidP="00417F0E">
      <w:pPr>
        <w:pStyle w:val="Newparagraph"/>
      </w:pPr>
      <w:r w:rsidRPr="00D81481">
        <w:tab/>
        <w:t>35</w:t>
      </w:r>
    </w:p>
    <w:p w14:paraId="64FCF9C0" w14:textId="77777777" w:rsidR="00417F0E" w:rsidRPr="00D81481" w:rsidRDefault="00417F0E" w:rsidP="00417F0E">
      <w:pPr>
        <w:pStyle w:val="Newparagraph"/>
      </w:pPr>
      <w:r w:rsidRPr="00D81481">
        <w:tab/>
        <w:t>40</w:t>
      </w:r>
    </w:p>
    <w:p w14:paraId="58061D94" w14:textId="77777777" w:rsidR="00417F0E" w:rsidRPr="00D81481" w:rsidRDefault="00417F0E" w:rsidP="00417F0E">
      <w:pPr>
        <w:pStyle w:val="Newparagraph"/>
      </w:pPr>
      <w:r w:rsidRPr="00D81481">
        <w:tab/>
        <w:t>45</w:t>
      </w:r>
    </w:p>
    <w:p w14:paraId="7DA9A701" w14:textId="77777777" w:rsidR="00417F0E" w:rsidRPr="00D81481" w:rsidRDefault="00417F0E" w:rsidP="00417F0E">
      <w:pPr>
        <w:pStyle w:val="Newparagraph"/>
      </w:pPr>
      <w:r w:rsidRPr="00D81481">
        <w:tab/>
        <w:t>50</w:t>
      </w:r>
    </w:p>
    <w:p w14:paraId="7078D54F" w14:textId="77777777" w:rsidR="00417F0E" w:rsidRPr="00D81481" w:rsidRDefault="00417F0E" w:rsidP="00417F0E">
      <w:pPr>
        <w:pStyle w:val="Newparagraph"/>
      </w:pPr>
      <w:r w:rsidRPr="00D81481">
        <w:tab/>
        <w:t>55</w:t>
      </w:r>
    </w:p>
    <w:p w14:paraId="669C32F4" w14:textId="77777777" w:rsidR="00417F0E" w:rsidRPr="00D81481" w:rsidRDefault="00417F0E" w:rsidP="00417F0E">
      <w:pPr>
        <w:pStyle w:val="Newparagraph"/>
      </w:pPr>
      <w:r w:rsidRPr="00D81481">
        <w:tab/>
        <w:t>60</w:t>
      </w:r>
    </w:p>
    <w:p w14:paraId="115BB334" w14:textId="77777777" w:rsidR="00417F0E" w:rsidRPr="00D81481" w:rsidRDefault="00417F0E" w:rsidP="00417F0E">
      <w:pPr>
        <w:pStyle w:val="Newparagraph"/>
      </w:pPr>
      <w:r w:rsidRPr="00D81481">
        <w:lastRenderedPageBreak/>
        <w:tab/>
        <w:t>65</w:t>
      </w:r>
    </w:p>
    <w:p w14:paraId="05F68F56" w14:textId="77777777" w:rsidR="00417F0E" w:rsidRPr="00D81481" w:rsidRDefault="00417F0E" w:rsidP="00417F0E">
      <w:pPr>
        <w:pStyle w:val="Newparagraph"/>
      </w:pPr>
      <w:r w:rsidRPr="00D81481">
        <w:tab/>
        <w:t>70</w:t>
      </w:r>
    </w:p>
    <w:p w14:paraId="5EE5879E" w14:textId="77777777" w:rsidR="00417F0E" w:rsidRPr="00D81481" w:rsidRDefault="00417F0E" w:rsidP="00417F0E">
      <w:pPr>
        <w:pStyle w:val="Newparagraph"/>
      </w:pPr>
      <w:r w:rsidRPr="00D81481">
        <w:tab/>
        <w:t>75</w:t>
      </w:r>
    </w:p>
    <w:p w14:paraId="2690AD23" w14:textId="77777777" w:rsidR="00417F0E" w:rsidRPr="00D81481" w:rsidRDefault="00417F0E" w:rsidP="00417F0E">
      <w:pPr>
        <w:pStyle w:val="Newparagraph"/>
      </w:pPr>
      <w:r w:rsidRPr="00D81481">
        <w:tab/>
        <w:t>80</w:t>
      </w:r>
    </w:p>
    <w:p w14:paraId="174EF168" w14:textId="77777777" w:rsidR="00417F0E" w:rsidRPr="00D81481" w:rsidRDefault="00417F0E" w:rsidP="00417F0E">
      <w:pPr>
        <w:pStyle w:val="Newparagraph"/>
      </w:pPr>
      <w:r w:rsidRPr="00D81481">
        <w:tab/>
        <w:t>85</w:t>
      </w:r>
    </w:p>
    <w:p w14:paraId="4A8FE684" w14:textId="77777777" w:rsidR="00417F0E" w:rsidRPr="00D81481" w:rsidRDefault="00417F0E" w:rsidP="00417F0E">
      <w:pPr>
        <w:pStyle w:val="Newparagraph"/>
      </w:pPr>
      <w:r w:rsidRPr="00D81481">
        <w:tab/>
        <w:t>90</w:t>
      </w:r>
    </w:p>
    <w:p w14:paraId="0D8B3797" w14:textId="77777777" w:rsidR="00417F0E" w:rsidRPr="00D81481" w:rsidRDefault="00417F0E" w:rsidP="00417F0E">
      <w:pPr>
        <w:pStyle w:val="Newparagraph"/>
      </w:pPr>
      <w:r w:rsidRPr="00D81481">
        <w:tab/>
        <w:t>95</w:t>
      </w:r>
    </w:p>
    <w:p w14:paraId="30E042F8" w14:textId="77777777" w:rsidR="00417F0E" w:rsidRPr="00D81481" w:rsidRDefault="00417F0E" w:rsidP="00417F0E">
      <w:pPr>
        <w:pStyle w:val="Newparagraph"/>
      </w:pPr>
      <w:r w:rsidRPr="00D81481">
        <w:tab/>
        <w:t>100</w:t>
      </w:r>
    </w:p>
    <w:p w14:paraId="2675F6E4" w14:textId="77777777" w:rsidR="00417F0E" w:rsidRPr="00D81481" w:rsidRDefault="00417F0E" w:rsidP="00417F0E">
      <w:pPr>
        <w:pStyle w:val="Newparagraph"/>
      </w:pPr>
      <w:r w:rsidRPr="00D81481">
        <w:tab/>
        <w:t>105</w:t>
      </w:r>
    </w:p>
    <w:p w14:paraId="168D57A8" w14:textId="77777777" w:rsidR="00417F0E" w:rsidRPr="00D81481" w:rsidRDefault="00417F0E" w:rsidP="00417F0E">
      <w:pPr>
        <w:pStyle w:val="Newparagraph"/>
      </w:pPr>
      <w:r w:rsidRPr="00D81481">
        <w:tab/>
        <w:t>110</w:t>
      </w:r>
    </w:p>
    <w:p w14:paraId="47687ECE" w14:textId="77777777" w:rsidR="00417F0E" w:rsidRPr="00D81481" w:rsidRDefault="00417F0E" w:rsidP="00417F0E">
      <w:pPr>
        <w:pStyle w:val="Newparagraph"/>
      </w:pPr>
      <w:r w:rsidRPr="00D81481">
        <w:tab/>
        <w:t>115</w:t>
      </w:r>
    </w:p>
    <w:p w14:paraId="0ED57636" w14:textId="77777777" w:rsidR="00417F0E" w:rsidRPr="00D81481" w:rsidRDefault="00417F0E" w:rsidP="00417F0E">
      <w:pPr>
        <w:pStyle w:val="Newparagraph"/>
      </w:pPr>
      <w:r w:rsidRPr="00D81481">
        <w:tab/>
        <w:t>120</w:t>
      </w:r>
    </w:p>
    <w:p w14:paraId="2E24B322" w14:textId="77777777" w:rsidR="00417F0E" w:rsidRPr="00D81481" w:rsidRDefault="00417F0E" w:rsidP="00417F0E">
      <w:pPr>
        <w:pStyle w:val="Newparagraph"/>
      </w:pPr>
      <w:r w:rsidRPr="00D81481">
        <w:tab/>
        <w:t>120+</w:t>
      </w:r>
    </w:p>
    <w:p w14:paraId="50F8FE0F" w14:textId="77777777" w:rsidR="00417F0E" w:rsidRPr="00D81481" w:rsidRDefault="00417F0E" w:rsidP="00417F0E">
      <w:pPr>
        <w:pStyle w:val="Newparagraph"/>
      </w:pPr>
      <w:r w:rsidRPr="00D81481">
        <w:t>28) How many times per week do you compete/ race/ play a</w:t>
      </w:r>
      <w:r w:rsidRPr="00D81481">
        <w:tab/>
        <w:t>1</w:t>
      </w:r>
    </w:p>
    <w:p w14:paraId="6DF6B1E4" w14:textId="77777777" w:rsidR="00417F0E" w:rsidRPr="00D81481" w:rsidRDefault="00417F0E" w:rsidP="00417F0E">
      <w:pPr>
        <w:pStyle w:val="Newparagraph"/>
      </w:pPr>
    </w:p>
    <w:p w14:paraId="7B377610" w14:textId="77777777" w:rsidR="00417F0E" w:rsidRPr="00D81481" w:rsidRDefault="00417F0E" w:rsidP="00417F0E">
      <w:pPr>
        <w:pStyle w:val="Newparagraph"/>
      </w:pPr>
      <w:r w:rsidRPr="00D81481">
        <w:t>competitive game?</w:t>
      </w:r>
      <w:r w:rsidRPr="00D81481">
        <w:tab/>
        <w:t>2</w:t>
      </w:r>
    </w:p>
    <w:p w14:paraId="19B9443E" w14:textId="77777777" w:rsidR="00417F0E" w:rsidRPr="00D81481" w:rsidRDefault="00417F0E" w:rsidP="00417F0E">
      <w:pPr>
        <w:pStyle w:val="Newparagraph"/>
      </w:pPr>
      <w:r w:rsidRPr="00D81481">
        <w:tab/>
        <w:t>3</w:t>
      </w:r>
    </w:p>
    <w:p w14:paraId="737BBEE2" w14:textId="77777777" w:rsidR="00417F0E" w:rsidRPr="00D81481" w:rsidRDefault="00417F0E" w:rsidP="00417F0E">
      <w:pPr>
        <w:pStyle w:val="Newparagraph"/>
      </w:pPr>
      <w:r w:rsidRPr="00D81481">
        <w:tab/>
        <w:t>4</w:t>
      </w:r>
    </w:p>
    <w:p w14:paraId="6D56E56D" w14:textId="77777777" w:rsidR="00417F0E" w:rsidRPr="00D81481" w:rsidRDefault="00417F0E" w:rsidP="00417F0E">
      <w:pPr>
        <w:pStyle w:val="Newparagraph"/>
      </w:pPr>
      <w:r w:rsidRPr="00D81481">
        <w:tab/>
        <w:t>5</w:t>
      </w:r>
    </w:p>
    <w:p w14:paraId="39AC7438" w14:textId="77777777" w:rsidR="00417F0E" w:rsidRPr="00D81481" w:rsidRDefault="00417F0E" w:rsidP="00417F0E">
      <w:pPr>
        <w:pStyle w:val="Newparagraph"/>
      </w:pPr>
      <w:r w:rsidRPr="00D81481">
        <w:tab/>
        <w:t>6</w:t>
      </w:r>
    </w:p>
    <w:p w14:paraId="27F3584B" w14:textId="77777777" w:rsidR="00417F0E" w:rsidRPr="00D81481" w:rsidRDefault="00417F0E" w:rsidP="00417F0E">
      <w:pPr>
        <w:pStyle w:val="Newparagraph"/>
      </w:pPr>
      <w:r w:rsidRPr="00D81481">
        <w:tab/>
        <w:t>7</w:t>
      </w:r>
    </w:p>
    <w:p w14:paraId="3D8F07D1" w14:textId="77777777" w:rsidR="00417F0E" w:rsidRPr="00D81481" w:rsidRDefault="00417F0E" w:rsidP="00417F0E">
      <w:pPr>
        <w:pStyle w:val="Newparagraph"/>
      </w:pPr>
      <w:r w:rsidRPr="00D81481">
        <w:t>29) How many times per month do you compete/ race/ play a</w:t>
      </w:r>
      <w:r w:rsidRPr="00D81481">
        <w:tab/>
        <w:t>0-10</w:t>
      </w:r>
    </w:p>
    <w:p w14:paraId="2C1372A3" w14:textId="77777777" w:rsidR="00417F0E" w:rsidRPr="00D81481" w:rsidRDefault="00417F0E" w:rsidP="00417F0E">
      <w:pPr>
        <w:pStyle w:val="Newparagraph"/>
      </w:pPr>
    </w:p>
    <w:p w14:paraId="332BBD36" w14:textId="77777777" w:rsidR="00417F0E" w:rsidRPr="00D81481" w:rsidRDefault="00417F0E" w:rsidP="00417F0E">
      <w:pPr>
        <w:pStyle w:val="Newparagraph"/>
      </w:pPr>
      <w:r w:rsidRPr="00D81481">
        <w:t>competitive game?</w:t>
      </w:r>
      <w:r w:rsidRPr="00D81481">
        <w:tab/>
        <w:t>0-20</w:t>
      </w:r>
    </w:p>
    <w:p w14:paraId="300683C1" w14:textId="77777777" w:rsidR="00417F0E" w:rsidRPr="00D81481" w:rsidRDefault="00417F0E" w:rsidP="00417F0E">
      <w:pPr>
        <w:pStyle w:val="Newparagraph"/>
      </w:pPr>
      <w:r w:rsidRPr="00D81481">
        <w:tab/>
        <w:t>20+</w:t>
      </w:r>
    </w:p>
    <w:p w14:paraId="04F9535E" w14:textId="77777777" w:rsidR="00417F0E" w:rsidRPr="00D81481" w:rsidRDefault="00417F0E" w:rsidP="00417F0E">
      <w:pPr>
        <w:pStyle w:val="Newparagraph"/>
      </w:pPr>
      <w:r w:rsidRPr="00D81481">
        <w:lastRenderedPageBreak/>
        <w:t>Section 3 GI Complaints</w:t>
      </w:r>
      <w:r w:rsidRPr="00D81481">
        <w:tab/>
      </w:r>
    </w:p>
    <w:p w14:paraId="6BFFDEDD" w14:textId="77777777" w:rsidR="00417F0E" w:rsidRPr="00D81481" w:rsidRDefault="00417F0E" w:rsidP="00417F0E">
      <w:pPr>
        <w:pStyle w:val="Newparagraph"/>
      </w:pPr>
      <w:r w:rsidRPr="00D81481">
        <w:t xml:space="preserve"> </w:t>
      </w:r>
    </w:p>
    <w:p w14:paraId="5215BA72" w14:textId="77777777" w:rsidR="00417F0E" w:rsidRPr="00D81481" w:rsidRDefault="00417F0E" w:rsidP="00417F0E">
      <w:pPr>
        <w:pStyle w:val="Newparagraph"/>
      </w:pPr>
    </w:p>
    <w:p w14:paraId="269E927D" w14:textId="77777777" w:rsidR="00417F0E" w:rsidRPr="00D81481" w:rsidRDefault="00417F0E" w:rsidP="00417F0E">
      <w:pPr>
        <w:pStyle w:val="Newparagraph"/>
      </w:pPr>
      <w:r w:rsidRPr="00D81481">
        <w:t xml:space="preserve"> </w:t>
      </w:r>
    </w:p>
    <w:p w14:paraId="2C668E8B" w14:textId="77777777" w:rsidR="00417F0E" w:rsidRPr="00D81481" w:rsidRDefault="00417F0E" w:rsidP="00417F0E">
      <w:pPr>
        <w:pStyle w:val="Newparagraph"/>
      </w:pPr>
      <w:r w:rsidRPr="00D81481">
        <w:t>30)</w:t>
      </w:r>
      <w:r w:rsidRPr="00D81481">
        <w:tab/>
        <w:t>1. Do you (or your athletes) suffer from any of the</w:t>
      </w:r>
      <w:r w:rsidRPr="00D81481">
        <w:tab/>
        <w:t xml:space="preserve">  No</w:t>
      </w:r>
    </w:p>
    <w:p w14:paraId="757728C2" w14:textId="77777777" w:rsidR="00417F0E" w:rsidRPr="00D81481" w:rsidRDefault="00417F0E" w:rsidP="00417F0E">
      <w:pPr>
        <w:pStyle w:val="Newparagraph"/>
      </w:pPr>
      <w:r w:rsidRPr="00D81481">
        <w:t>following conditions?</w:t>
      </w:r>
      <w:r w:rsidRPr="00D81481">
        <w:tab/>
        <w:t xml:space="preserve">  Irritable Bowel Disease (IBD)   GERD</w:t>
      </w:r>
    </w:p>
    <w:p w14:paraId="77639881" w14:textId="77777777" w:rsidR="00417F0E" w:rsidRPr="00D81481" w:rsidRDefault="00417F0E" w:rsidP="00417F0E">
      <w:pPr>
        <w:pStyle w:val="Newparagraph"/>
      </w:pPr>
      <w:r w:rsidRPr="00D81481">
        <w:t xml:space="preserve">  Reflux</w:t>
      </w:r>
    </w:p>
    <w:p w14:paraId="42DE7AC9" w14:textId="77777777" w:rsidR="00417F0E" w:rsidRPr="00D81481" w:rsidRDefault="00417F0E" w:rsidP="00417F0E">
      <w:pPr>
        <w:pStyle w:val="Newparagraph"/>
      </w:pPr>
      <w:r w:rsidRPr="00D81481">
        <w:t xml:space="preserve">  Constipation   Cramps</w:t>
      </w:r>
    </w:p>
    <w:p w14:paraId="6C19367A" w14:textId="77777777" w:rsidR="00417F0E" w:rsidRPr="00D81481" w:rsidRDefault="00417F0E" w:rsidP="00417F0E">
      <w:pPr>
        <w:pStyle w:val="Newparagraph"/>
      </w:pPr>
      <w:r w:rsidRPr="00D81481">
        <w:t xml:space="preserve">  Other</w:t>
      </w:r>
    </w:p>
    <w:p w14:paraId="1E4BCEC6" w14:textId="77777777" w:rsidR="00417F0E" w:rsidRPr="00D81481" w:rsidRDefault="00417F0E" w:rsidP="00417F0E">
      <w:pPr>
        <w:pStyle w:val="Newparagraph"/>
      </w:pPr>
    </w:p>
    <w:p w14:paraId="5D483D7F" w14:textId="77777777" w:rsidR="00417F0E" w:rsidRPr="00D81481" w:rsidRDefault="00417F0E" w:rsidP="00417F0E">
      <w:pPr>
        <w:pStyle w:val="Newparagraph"/>
      </w:pPr>
      <w:r w:rsidRPr="00D81481">
        <w:t>31)</w:t>
      </w:r>
      <w:r w:rsidRPr="00D81481">
        <w:tab/>
        <w:t>If OTHER please specify....</w:t>
      </w:r>
    </w:p>
    <w:p w14:paraId="376C1A7D" w14:textId="77777777" w:rsidR="00417F0E" w:rsidRPr="00D81481" w:rsidRDefault="00417F0E" w:rsidP="00417F0E">
      <w:pPr>
        <w:pStyle w:val="Newparagraph"/>
      </w:pPr>
    </w:p>
    <w:p w14:paraId="4940EFB9" w14:textId="77777777" w:rsidR="00417F0E" w:rsidRPr="00D81481" w:rsidRDefault="00417F0E" w:rsidP="00417F0E">
      <w:pPr>
        <w:pStyle w:val="Newparagraph"/>
      </w:pPr>
    </w:p>
    <w:p w14:paraId="5B395C87" w14:textId="77777777" w:rsidR="00417F0E" w:rsidRPr="00D81481" w:rsidRDefault="00417F0E" w:rsidP="00417F0E">
      <w:pPr>
        <w:pStyle w:val="Newparagraph"/>
      </w:pPr>
      <w:r w:rsidRPr="00D81481">
        <w:t>32)</w:t>
      </w:r>
      <w:r w:rsidRPr="00D81481">
        <w:tab/>
        <w:t>2. Do you or your athletes ever suffer from any of the</w:t>
      </w:r>
      <w:r w:rsidRPr="00D81481">
        <w:tab/>
        <w:t xml:space="preserve">  Stomach pain following conditions:</w:t>
      </w:r>
      <w:r w:rsidRPr="00D81481">
        <w:tab/>
        <w:t xml:space="preserve">  Bloating</w:t>
      </w:r>
    </w:p>
    <w:p w14:paraId="429F9C75" w14:textId="77777777" w:rsidR="00417F0E" w:rsidRPr="00D81481" w:rsidRDefault="00417F0E" w:rsidP="00417F0E">
      <w:pPr>
        <w:pStyle w:val="Newparagraph"/>
      </w:pPr>
      <w:r w:rsidRPr="00D81481">
        <w:t xml:space="preserve">  Constipation   </w:t>
      </w:r>
      <w:proofErr w:type="spellStart"/>
      <w:r w:rsidRPr="00D81481">
        <w:t>Diarrhea</w:t>
      </w:r>
      <w:proofErr w:type="spellEnd"/>
    </w:p>
    <w:p w14:paraId="00420030" w14:textId="77777777" w:rsidR="00417F0E" w:rsidRPr="00D81481" w:rsidRDefault="00417F0E" w:rsidP="00417F0E">
      <w:pPr>
        <w:pStyle w:val="Newparagraph"/>
      </w:pPr>
      <w:r w:rsidRPr="00D81481">
        <w:t xml:space="preserve">  Bloody </w:t>
      </w:r>
      <w:proofErr w:type="spellStart"/>
      <w:r w:rsidRPr="00D81481">
        <w:t>diarrhea</w:t>
      </w:r>
      <w:proofErr w:type="spellEnd"/>
      <w:r w:rsidRPr="00D81481">
        <w:t xml:space="preserve">   Nausea</w:t>
      </w:r>
    </w:p>
    <w:p w14:paraId="7F0DD014" w14:textId="77777777" w:rsidR="00417F0E" w:rsidRPr="00D81481" w:rsidRDefault="00417F0E" w:rsidP="00417F0E">
      <w:pPr>
        <w:pStyle w:val="Newparagraph"/>
      </w:pPr>
      <w:r w:rsidRPr="00D81481">
        <w:t xml:space="preserve">  None</w:t>
      </w:r>
    </w:p>
    <w:p w14:paraId="4FF49AA2" w14:textId="77777777" w:rsidR="00417F0E" w:rsidRPr="00D81481" w:rsidRDefault="00417F0E" w:rsidP="00417F0E">
      <w:pPr>
        <w:pStyle w:val="Newparagraph"/>
      </w:pPr>
    </w:p>
    <w:p w14:paraId="75DD1B61" w14:textId="77777777" w:rsidR="00417F0E" w:rsidRPr="00D81481" w:rsidRDefault="00417F0E" w:rsidP="00417F0E">
      <w:pPr>
        <w:pStyle w:val="Newparagraph"/>
      </w:pPr>
      <w:r w:rsidRPr="00D81481">
        <w:t>33)</w:t>
      </w:r>
      <w:r w:rsidRPr="00D81481">
        <w:tab/>
        <w:t>When do these conditions happen:</w:t>
      </w:r>
      <w:r w:rsidRPr="00D81481">
        <w:tab/>
        <w:t xml:space="preserve">  Before exercise</w:t>
      </w:r>
    </w:p>
    <w:p w14:paraId="3E7052F9" w14:textId="77777777" w:rsidR="00417F0E" w:rsidRPr="00D81481" w:rsidRDefault="00417F0E" w:rsidP="00417F0E">
      <w:pPr>
        <w:pStyle w:val="Newparagraph"/>
      </w:pPr>
      <w:r w:rsidRPr="00D81481">
        <w:t xml:space="preserve">  Beginning of exercise   Over 30min exercise</w:t>
      </w:r>
    </w:p>
    <w:p w14:paraId="762BE24F" w14:textId="77777777" w:rsidR="00417F0E" w:rsidRPr="00D81481" w:rsidRDefault="00417F0E" w:rsidP="00417F0E">
      <w:pPr>
        <w:pStyle w:val="Newparagraph"/>
      </w:pPr>
      <w:r w:rsidRPr="00D81481">
        <w:t xml:space="preserve">  Straight after finishing exercise</w:t>
      </w:r>
    </w:p>
    <w:p w14:paraId="0C95F853" w14:textId="77777777" w:rsidR="00417F0E" w:rsidRPr="00D81481" w:rsidRDefault="00417F0E" w:rsidP="00417F0E">
      <w:pPr>
        <w:pStyle w:val="Newparagraph"/>
      </w:pPr>
    </w:p>
    <w:p w14:paraId="706432EF" w14:textId="77777777" w:rsidR="00417F0E" w:rsidRPr="00D81481" w:rsidRDefault="00417F0E" w:rsidP="00417F0E">
      <w:pPr>
        <w:pStyle w:val="Newparagraph"/>
      </w:pPr>
      <w:r w:rsidRPr="00D81481">
        <w:t>34)</w:t>
      </w:r>
      <w:r w:rsidRPr="00D81481">
        <w:tab/>
        <w:t>How often do you (or your athletes) experience these</w:t>
      </w:r>
      <w:r w:rsidRPr="00D81481">
        <w:tab/>
        <w:t xml:space="preserve">  Every training or competition session symptoms?</w:t>
      </w:r>
      <w:r w:rsidRPr="00D81481">
        <w:tab/>
        <w:t xml:space="preserve">  Sometimes I experience these symptoms</w:t>
      </w:r>
    </w:p>
    <w:p w14:paraId="4F02F029" w14:textId="77777777" w:rsidR="00417F0E" w:rsidRPr="00D81481" w:rsidRDefault="00417F0E" w:rsidP="00417F0E">
      <w:pPr>
        <w:pStyle w:val="Newparagraph"/>
      </w:pPr>
      <w:r w:rsidRPr="00D81481">
        <w:lastRenderedPageBreak/>
        <w:t xml:space="preserve">  Longer duration sessions only   Intense sessions only</w:t>
      </w:r>
    </w:p>
    <w:p w14:paraId="3EC4401E" w14:textId="77777777" w:rsidR="00417F0E" w:rsidRPr="00D81481" w:rsidRDefault="00417F0E" w:rsidP="00417F0E">
      <w:pPr>
        <w:pStyle w:val="Newparagraph"/>
      </w:pPr>
      <w:r w:rsidRPr="00D81481">
        <w:t xml:space="preserve">  Other</w:t>
      </w:r>
    </w:p>
    <w:p w14:paraId="09DC95F8" w14:textId="77777777" w:rsidR="00417F0E" w:rsidRPr="00D81481" w:rsidRDefault="00417F0E" w:rsidP="00417F0E">
      <w:pPr>
        <w:pStyle w:val="Newparagraph"/>
      </w:pPr>
    </w:p>
    <w:p w14:paraId="6E72011D" w14:textId="77777777" w:rsidR="00417F0E" w:rsidRPr="00D81481" w:rsidRDefault="00417F0E" w:rsidP="00417F0E">
      <w:pPr>
        <w:pStyle w:val="Newparagraph"/>
      </w:pPr>
      <w:r w:rsidRPr="00D81481">
        <w:t>35)</w:t>
      </w:r>
      <w:r w:rsidRPr="00D81481">
        <w:tab/>
        <w:t>If OTHER please specify?</w:t>
      </w:r>
    </w:p>
    <w:p w14:paraId="26A1B451" w14:textId="77777777" w:rsidR="00417F0E" w:rsidRPr="00D81481" w:rsidRDefault="00417F0E" w:rsidP="00417F0E">
      <w:pPr>
        <w:pStyle w:val="Newparagraph"/>
      </w:pPr>
    </w:p>
    <w:p w14:paraId="248F47CB" w14:textId="77777777" w:rsidR="00417F0E" w:rsidRPr="00D81481" w:rsidRDefault="00417F0E" w:rsidP="00417F0E">
      <w:pPr>
        <w:pStyle w:val="Newparagraph"/>
      </w:pPr>
    </w:p>
    <w:p w14:paraId="27C1EB59" w14:textId="77777777" w:rsidR="00417F0E" w:rsidRPr="00D81481" w:rsidRDefault="00417F0E" w:rsidP="00417F0E">
      <w:pPr>
        <w:pStyle w:val="Newparagraph"/>
      </w:pPr>
      <w:r w:rsidRPr="00D81481">
        <w:t>36)</w:t>
      </w:r>
      <w:r w:rsidRPr="00D81481">
        <w:tab/>
        <w:t>Have you (or your athletes) ever sought digestive or</w:t>
      </w:r>
      <w:r w:rsidRPr="00D81481">
        <w:tab/>
        <w:t>Yes supplement advice from a GP, coach or dietician?</w:t>
      </w:r>
      <w:r w:rsidRPr="00D81481">
        <w:tab/>
        <w:t>No</w:t>
      </w:r>
    </w:p>
    <w:p w14:paraId="556E7C70" w14:textId="77777777" w:rsidR="00417F0E" w:rsidRPr="00D81481" w:rsidRDefault="00417F0E" w:rsidP="00417F0E">
      <w:pPr>
        <w:pStyle w:val="Newparagraph"/>
      </w:pPr>
    </w:p>
    <w:p w14:paraId="0AA8BCFE" w14:textId="77777777" w:rsidR="00417F0E" w:rsidRPr="00D81481" w:rsidRDefault="00417F0E" w:rsidP="00417F0E">
      <w:pPr>
        <w:pStyle w:val="Newparagraph"/>
      </w:pPr>
      <w:r w:rsidRPr="00D81481">
        <w:t>37)</w:t>
      </w:r>
      <w:r w:rsidRPr="00D81481">
        <w:tab/>
        <w:t>If Yes, when did you (or your athlete) last speak to</w:t>
      </w:r>
      <w:r w:rsidRPr="00D81481">
        <w:tab/>
        <w:t>0-1 years your GP</w:t>
      </w:r>
      <w:r w:rsidRPr="00D81481">
        <w:tab/>
        <w:t>2-3 years</w:t>
      </w:r>
    </w:p>
    <w:p w14:paraId="066709C2" w14:textId="77777777" w:rsidR="00417F0E" w:rsidRPr="00D81481" w:rsidRDefault="00417F0E" w:rsidP="00417F0E">
      <w:pPr>
        <w:pStyle w:val="Newparagraph"/>
      </w:pPr>
      <w:r w:rsidRPr="00D81481">
        <w:t>Over 4 years ago</w:t>
      </w:r>
    </w:p>
    <w:p w14:paraId="39EE14C5" w14:textId="77777777" w:rsidR="00417F0E" w:rsidRPr="00D81481" w:rsidRDefault="00417F0E" w:rsidP="00417F0E">
      <w:pPr>
        <w:pStyle w:val="Newparagraph"/>
      </w:pPr>
      <w:r w:rsidRPr="00D81481">
        <w:t>I did not seek advice N/A</w:t>
      </w:r>
    </w:p>
    <w:p w14:paraId="7D9F935E" w14:textId="77777777" w:rsidR="00417F0E" w:rsidRPr="00D81481" w:rsidRDefault="00417F0E" w:rsidP="00417F0E">
      <w:pPr>
        <w:pStyle w:val="Newparagraph"/>
      </w:pPr>
    </w:p>
    <w:p w14:paraId="6DE57A20" w14:textId="77777777" w:rsidR="00417F0E" w:rsidRPr="00D81481" w:rsidRDefault="00417F0E" w:rsidP="00417F0E">
      <w:pPr>
        <w:pStyle w:val="Newparagraph"/>
      </w:pPr>
      <w:r w:rsidRPr="00D81481">
        <w:t>38)</w:t>
      </w:r>
      <w:r w:rsidRPr="00D81481">
        <w:tab/>
        <w:t>Has your GP, coach or dietician ever recommended:</w:t>
      </w:r>
      <w:r w:rsidRPr="00D81481">
        <w:tab/>
        <w:t xml:space="preserve">  Probiotics</w:t>
      </w:r>
    </w:p>
    <w:p w14:paraId="178B1CEE" w14:textId="77777777" w:rsidR="00417F0E" w:rsidRPr="00D81481" w:rsidRDefault="00417F0E" w:rsidP="00417F0E">
      <w:pPr>
        <w:pStyle w:val="Newparagraph"/>
      </w:pPr>
      <w:r w:rsidRPr="00D81481">
        <w:t xml:space="preserve">  Dietary changes   Laxatives</w:t>
      </w:r>
    </w:p>
    <w:p w14:paraId="4EE1A150" w14:textId="77777777" w:rsidR="00417F0E" w:rsidRPr="00D81481" w:rsidRDefault="00417F0E" w:rsidP="00417F0E">
      <w:pPr>
        <w:pStyle w:val="Newparagraph"/>
      </w:pPr>
      <w:r w:rsidRPr="00D81481">
        <w:t xml:space="preserve">  Other</w:t>
      </w:r>
    </w:p>
    <w:p w14:paraId="40F66583" w14:textId="77777777" w:rsidR="00417F0E" w:rsidRPr="00D81481" w:rsidRDefault="00417F0E" w:rsidP="00417F0E">
      <w:pPr>
        <w:pStyle w:val="Newparagraph"/>
      </w:pPr>
    </w:p>
    <w:p w14:paraId="47A11833" w14:textId="77777777" w:rsidR="00417F0E" w:rsidRPr="00D81481" w:rsidRDefault="00417F0E" w:rsidP="00417F0E">
      <w:pPr>
        <w:pStyle w:val="Newparagraph"/>
      </w:pPr>
      <w:r w:rsidRPr="00D81481">
        <w:t>39)</w:t>
      </w:r>
      <w:r w:rsidRPr="00D81481">
        <w:tab/>
        <w:t>If OTHER please specify?</w:t>
      </w:r>
    </w:p>
    <w:p w14:paraId="0A2A2C8E" w14:textId="77777777" w:rsidR="00417F0E" w:rsidRPr="00D81481" w:rsidRDefault="00417F0E" w:rsidP="00417F0E">
      <w:pPr>
        <w:pStyle w:val="Newparagraph"/>
      </w:pPr>
    </w:p>
    <w:p w14:paraId="0EFBF6C4" w14:textId="77777777" w:rsidR="00417F0E" w:rsidRPr="00D81481" w:rsidRDefault="00417F0E" w:rsidP="00417F0E">
      <w:pPr>
        <w:pStyle w:val="Newparagraph"/>
      </w:pPr>
    </w:p>
    <w:p w14:paraId="73367300" w14:textId="77777777" w:rsidR="00417F0E" w:rsidRPr="00D81481" w:rsidRDefault="00417F0E" w:rsidP="00417F0E">
      <w:pPr>
        <w:pStyle w:val="Newparagraph"/>
      </w:pPr>
      <w:r w:rsidRPr="00D81481">
        <w:t>40)</w:t>
      </w:r>
      <w:r w:rsidRPr="00D81481">
        <w:tab/>
        <w:t>Do you receive (or if a coach, did you hand out) a</w:t>
      </w:r>
      <w:r w:rsidRPr="00D81481">
        <w:tab/>
        <w:t>Yes specific diet for performance?</w:t>
      </w:r>
      <w:r w:rsidRPr="00D81481">
        <w:tab/>
        <w:t>No</w:t>
      </w:r>
    </w:p>
    <w:p w14:paraId="0AE6B0E1" w14:textId="77777777" w:rsidR="00417F0E" w:rsidRPr="00D81481" w:rsidRDefault="00417F0E" w:rsidP="00417F0E">
      <w:pPr>
        <w:pStyle w:val="Newparagraph"/>
      </w:pPr>
      <w:r w:rsidRPr="00D81481">
        <w:t>Yes, if athlete requests</w:t>
      </w:r>
    </w:p>
    <w:p w14:paraId="4F1C4E2D" w14:textId="77777777" w:rsidR="00417F0E" w:rsidRPr="00D81481" w:rsidRDefault="00417F0E" w:rsidP="00417F0E">
      <w:pPr>
        <w:pStyle w:val="Newparagraph"/>
      </w:pPr>
      <w:r w:rsidRPr="00D81481">
        <w:t xml:space="preserve"> </w:t>
      </w:r>
    </w:p>
    <w:p w14:paraId="0BEFF529" w14:textId="77777777" w:rsidR="00417F0E" w:rsidRPr="00D81481" w:rsidRDefault="00417F0E" w:rsidP="00417F0E">
      <w:pPr>
        <w:pStyle w:val="Newparagraph"/>
      </w:pPr>
    </w:p>
    <w:p w14:paraId="0F9CCD16" w14:textId="77777777" w:rsidR="00417F0E" w:rsidRPr="00D81481" w:rsidRDefault="00417F0E" w:rsidP="00417F0E">
      <w:pPr>
        <w:pStyle w:val="Newparagraph"/>
      </w:pPr>
      <w:r w:rsidRPr="00D81481">
        <w:t xml:space="preserve"> </w:t>
      </w:r>
    </w:p>
    <w:p w14:paraId="0D747865" w14:textId="77777777" w:rsidR="00417F0E" w:rsidRPr="00D81481" w:rsidRDefault="00417F0E" w:rsidP="00417F0E">
      <w:pPr>
        <w:pStyle w:val="Newparagraph"/>
      </w:pPr>
      <w:r w:rsidRPr="00D81481">
        <w:t>41)</w:t>
      </w:r>
      <w:r w:rsidRPr="00D81481">
        <w:tab/>
        <w:t>What does this diet entail?</w:t>
      </w:r>
      <w:r w:rsidRPr="00D81481">
        <w:tab/>
        <w:t xml:space="preserve">  Low FODMAP (low fibre, low carb)</w:t>
      </w:r>
    </w:p>
    <w:p w14:paraId="483B8565" w14:textId="77777777" w:rsidR="00417F0E" w:rsidRPr="00D81481" w:rsidRDefault="00417F0E" w:rsidP="00417F0E">
      <w:pPr>
        <w:pStyle w:val="Newparagraph"/>
      </w:pPr>
      <w:r w:rsidRPr="00D81481">
        <w:t xml:space="preserve">  Mediterranean (mainly fruits and veg, potatoes, whole grains, beams, seeds, poultry and fish)</w:t>
      </w:r>
    </w:p>
    <w:p w14:paraId="2E795134" w14:textId="77777777" w:rsidR="00417F0E" w:rsidRPr="00D81481" w:rsidRDefault="00417F0E" w:rsidP="00417F0E">
      <w:pPr>
        <w:pStyle w:val="Newparagraph"/>
      </w:pPr>
      <w:r w:rsidRPr="00D81481">
        <w:t xml:space="preserve">  Vegetarian (no meat)   Paleo (meats and fats)   Other</w:t>
      </w:r>
    </w:p>
    <w:p w14:paraId="7F2D05BD" w14:textId="77777777" w:rsidR="00417F0E" w:rsidRPr="00D81481" w:rsidRDefault="00417F0E" w:rsidP="00417F0E">
      <w:pPr>
        <w:pStyle w:val="Newparagraph"/>
      </w:pPr>
    </w:p>
    <w:p w14:paraId="7D42194B" w14:textId="77777777" w:rsidR="00417F0E" w:rsidRPr="00D81481" w:rsidRDefault="00417F0E" w:rsidP="00417F0E">
      <w:pPr>
        <w:pStyle w:val="Newparagraph"/>
      </w:pPr>
      <w:r w:rsidRPr="00D81481">
        <w:t>42)</w:t>
      </w:r>
      <w:r w:rsidRPr="00D81481">
        <w:tab/>
        <w:t>If OTHER please specify?</w:t>
      </w:r>
    </w:p>
    <w:p w14:paraId="6BD15957" w14:textId="77777777" w:rsidR="00417F0E" w:rsidRPr="00D81481" w:rsidRDefault="00417F0E" w:rsidP="00417F0E">
      <w:pPr>
        <w:pStyle w:val="Newparagraph"/>
      </w:pPr>
    </w:p>
    <w:p w14:paraId="595D4BA0" w14:textId="77777777" w:rsidR="00417F0E" w:rsidRPr="00D81481" w:rsidRDefault="00417F0E" w:rsidP="00417F0E">
      <w:pPr>
        <w:pStyle w:val="Newparagraph"/>
      </w:pPr>
    </w:p>
    <w:p w14:paraId="6B2B1E0D" w14:textId="77777777" w:rsidR="00417F0E" w:rsidRPr="00D81481" w:rsidRDefault="00417F0E" w:rsidP="00417F0E">
      <w:pPr>
        <w:pStyle w:val="Newparagraph"/>
      </w:pPr>
      <w:r w:rsidRPr="00D81481">
        <w:t>Section 4 Sports Nutrition Knowledge</w:t>
      </w:r>
    </w:p>
    <w:p w14:paraId="702CCC42" w14:textId="77777777" w:rsidR="00417F0E" w:rsidRPr="00D81481" w:rsidRDefault="00417F0E" w:rsidP="00417F0E">
      <w:pPr>
        <w:pStyle w:val="Newparagraph"/>
      </w:pPr>
      <w:r w:rsidRPr="00D81481">
        <w:t>(This section will test your knowledge on general Sports Nutrition)</w:t>
      </w:r>
    </w:p>
    <w:p w14:paraId="01A503C8" w14:textId="77777777" w:rsidR="00417F0E" w:rsidRPr="00D81481" w:rsidRDefault="00417F0E" w:rsidP="00417F0E">
      <w:pPr>
        <w:pStyle w:val="Newparagraph"/>
      </w:pPr>
    </w:p>
    <w:p w14:paraId="328EB040" w14:textId="77777777" w:rsidR="00417F0E" w:rsidRPr="00D81481" w:rsidRDefault="00417F0E" w:rsidP="00417F0E">
      <w:pPr>
        <w:pStyle w:val="Newparagraph"/>
      </w:pPr>
      <w:r w:rsidRPr="00D81481">
        <w:t>43)</w:t>
      </w:r>
      <w:r w:rsidRPr="00D81481">
        <w:tab/>
        <w:t>Do you think 1 medium banana has enough carbohydrate</w:t>
      </w:r>
      <w:r w:rsidRPr="00D81481">
        <w:tab/>
        <w:t>Enough</w:t>
      </w:r>
    </w:p>
    <w:p w14:paraId="270C619E" w14:textId="77777777" w:rsidR="00417F0E" w:rsidRPr="00D81481" w:rsidRDefault="00417F0E" w:rsidP="00417F0E">
      <w:pPr>
        <w:pStyle w:val="Newparagraph"/>
      </w:pPr>
      <w:r w:rsidRPr="00D81481">
        <w:t>for recovery from intense exercise? Assume the athlete</w:t>
      </w:r>
      <w:r w:rsidRPr="00D81481">
        <w:tab/>
        <w:t>Not Enough weighs about 70 kg and has an important training</w:t>
      </w:r>
      <w:r w:rsidRPr="00D81481">
        <w:tab/>
        <w:t>Not Sure session again tomorrow.</w:t>
      </w:r>
    </w:p>
    <w:p w14:paraId="2109ABA0" w14:textId="77777777" w:rsidR="00417F0E" w:rsidRPr="00D81481" w:rsidRDefault="00417F0E" w:rsidP="00417F0E">
      <w:pPr>
        <w:pStyle w:val="Newparagraph"/>
      </w:pPr>
    </w:p>
    <w:p w14:paraId="0B09E452" w14:textId="77777777" w:rsidR="00417F0E" w:rsidRPr="00D81481" w:rsidRDefault="00417F0E" w:rsidP="00417F0E">
      <w:pPr>
        <w:pStyle w:val="Newparagraph"/>
      </w:pPr>
      <w:r w:rsidRPr="00D81481">
        <w:t>44)</w:t>
      </w:r>
      <w:r w:rsidRPr="00D81481">
        <w:tab/>
        <w:t>Do you think 100 g of chicken breast has enough</w:t>
      </w:r>
      <w:r w:rsidRPr="00D81481">
        <w:tab/>
        <w:t>Yes</w:t>
      </w:r>
    </w:p>
    <w:p w14:paraId="1588C8B0" w14:textId="77777777" w:rsidR="00417F0E" w:rsidRPr="00D81481" w:rsidRDefault="00417F0E" w:rsidP="00417F0E">
      <w:pPr>
        <w:pStyle w:val="Newparagraph"/>
      </w:pPr>
      <w:r w:rsidRPr="00D81481">
        <w:t>protein to promote muscle growth after a bout of</w:t>
      </w:r>
      <w:r w:rsidRPr="00D81481">
        <w:tab/>
        <w:t>No</w:t>
      </w:r>
    </w:p>
    <w:p w14:paraId="3B87CE2F" w14:textId="77777777" w:rsidR="00417F0E" w:rsidRPr="00D81481" w:rsidRDefault="00417F0E" w:rsidP="00417F0E">
      <w:pPr>
        <w:pStyle w:val="Newparagraph"/>
      </w:pPr>
      <w:r w:rsidRPr="00D81481">
        <w:t>resistance exercise?</w:t>
      </w:r>
      <w:r w:rsidRPr="00D81481">
        <w:tab/>
        <w:t>Not Sure</w:t>
      </w:r>
    </w:p>
    <w:p w14:paraId="63FDB2C8" w14:textId="77777777" w:rsidR="00417F0E" w:rsidRPr="00D81481" w:rsidRDefault="00417F0E" w:rsidP="00417F0E">
      <w:pPr>
        <w:pStyle w:val="Newparagraph"/>
      </w:pPr>
    </w:p>
    <w:p w14:paraId="16C092C0" w14:textId="77777777" w:rsidR="00417F0E" w:rsidRPr="00D81481" w:rsidRDefault="00417F0E" w:rsidP="00417F0E">
      <w:pPr>
        <w:pStyle w:val="Newparagraph"/>
      </w:pPr>
      <w:r w:rsidRPr="00D81481">
        <w:t>45)</w:t>
      </w:r>
      <w:r w:rsidRPr="00D81481">
        <w:tab/>
        <w:t>Eating more protein is the most important dietary</w:t>
      </w:r>
      <w:r w:rsidRPr="00D81481">
        <w:tab/>
        <w:t>Agree change if you want to have more muscle</w:t>
      </w:r>
      <w:r w:rsidRPr="00D81481">
        <w:tab/>
        <w:t>Disagree</w:t>
      </w:r>
    </w:p>
    <w:p w14:paraId="74CA9F65" w14:textId="77777777" w:rsidR="00417F0E" w:rsidRPr="00D81481" w:rsidRDefault="00417F0E" w:rsidP="00417F0E">
      <w:pPr>
        <w:pStyle w:val="Newparagraph"/>
      </w:pPr>
      <w:r w:rsidRPr="00D81481">
        <w:t>Not Sure</w:t>
      </w:r>
    </w:p>
    <w:p w14:paraId="1C51E91E" w14:textId="77777777" w:rsidR="00417F0E" w:rsidRPr="00D81481" w:rsidRDefault="00417F0E" w:rsidP="00417F0E">
      <w:pPr>
        <w:pStyle w:val="Newparagraph"/>
      </w:pPr>
    </w:p>
    <w:p w14:paraId="0D68EE75" w14:textId="77777777" w:rsidR="00417F0E" w:rsidRPr="00D81481" w:rsidRDefault="00417F0E" w:rsidP="00417F0E">
      <w:pPr>
        <w:pStyle w:val="Newparagraph"/>
      </w:pPr>
      <w:r w:rsidRPr="00D81481">
        <w:lastRenderedPageBreak/>
        <w:t>46)</w:t>
      </w:r>
      <w:r w:rsidRPr="00D81481">
        <w:tab/>
        <w:t>When we exercise at a low intensity, our body mostly</w:t>
      </w:r>
      <w:r w:rsidRPr="00D81481">
        <w:tab/>
        <w:t>Agree uses fat as a fuel.</w:t>
      </w:r>
      <w:r w:rsidRPr="00D81481">
        <w:tab/>
        <w:t>Disagree</w:t>
      </w:r>
    </w:p>
    <w:p w14:paraId="0D90A7B8" w14:textId="77777777" w:rsidR="00417F0E" w:rsidRPr="00D81481" w:rsidRDefault="00417F0E" w:rsidP="00417F0E">
      <w:pPr>
        <w:pStyle w:val="Newparagraph"/>
      </w:pPr>
      <w:r w:rsidRPr="00D81481">
        <w:t>Not Sure</w:t>
      </w:r>
    </w:p>
    <w:p w14:paraId="017EED94" w14:textId="77777777" w:rsidR="00417F0E" w:rsidRPr="00D81481" w:rsidRDefault="00417F0E" w:rsidP="00417F0E">
      <w:pPr>
        <w:pStyle w:val="Newparagraph"/>
      </w:pPr>
    </w:p>
    <w:p w14:paraId="7D6CEEEC" w14:textId="77777777" w:rsidR="00417F0E" w:rsidRPr="00D81481" w:rsidRDefault="00417F0E" w:rsidP="00417F0E">
      <w:pPr>
        <w:pStyle w:val="Newparagraph"/>
      </w:pPr>
      <w:r w:rsidRPr="00D81481">
        <w:t>47)</w:t>
      </w:r>
      <w:r w:rsidRPr="00D81481">
        <w:tab/>
        <w:t>Vegetarian athletes can meet their protein</w:t>
      </w:r>
      <w:r w:rsidRPr="00D81481">
        <w:tab/>
        <w:t>Agree requirements without the use of protein supplement</w:t>
      </w:r>
      <w:r w:rsidRPr="00D81481">
        <w:tab/>
        <w:t>Disagree</w:t>
      </w:r>
    </w:p>
    <w:p w14:paraId="5716E1B9" w14:textId="77777777" w:rsidR="00417F0E" w:rsidRPr="00D81481" w:rsidRDefault="00417F0E" w:rsidP="00417F0E">
      <w:pPr>
        <w:pStyle w:val="Newparagraph"/>
      </w:pPr>
      <w:r w:rsidRPr="00D81481">
        <w:t>Not Sure</w:t>
      </w:r>
    </w:p>
    <w:p w14:paraId="23DE63AE" w14:textId="77777777" w:rsidR="00417F0E" w:rsidRPr="00D81481" w:rsidRDefault="00417F0E" w:rsidP="00417F0E">
      <w:pPr>
        <w:pStyle w:val="Newparagraph"/>
      </w:pPr>
    </w:p>
    <w:p w14:paraId="25A2CC26" w14:textId="77777777" w:rsidR="00417F0E" w:rsidRPr="00D81481" w:rsidRDefault="00417F0E" w:rsidP="00417F0E">
      <w:pPr>
        <w:pStyle w:val="Newparagraph"/>
      </w:pPr>
      <w:r w:rsidRPr="00D81481">
        <w:t>48)</w:t>
      </w:r>
      <w:r w:rsidRPr="00D81481">
        <w:tab/>
        <w:t>Athletes should drink water to: (a) keep plasma</w:t>
      </w:r>
      <w:r w:rsidRPr="00D81481">
        <w:tab/>
        <w:t>A (blood) volume stable (b) stop dry mouth (c) allow</w:t>
      </w:r>
      <w:r w:rsidRPr="00D81481">
        <w:tab/>
        <w:t>B</w:t>
      </w:r>
    </w:p>
    <w:p w14:paraId="717EA1A6" w14:textId="77777777" w:rsidR="00417F0E" w:rsidRPr="00D81481" w:rsidRDefault="00417F0E" w:rsidP="00417F0E">
      <w:pPr>
        <w:pStyle w:val="Newparagraph"/>
      </w:pPr>
      <w:r w:rsidRPr="00D81481">
        <w:t>proper sweating (d) All of the above (e) Not sure</w:t>
      </w:r>
      <w:r w:rsidRPr="00D81481">
        <w:tab/>
        <w:t>C D E</w:t>
      </w:r>
    </w:p>
    <w:p w14:paraId="220C40F6" w14:textId="77777777" w:rsidR="00417F0E" w:rsidRPr="00D81481" w:rsidRDefault="00417F0E" w:rsidP="00417F0E">
      <w:pPr>
        <w:pStyle w:val="Newparagraph"/>
      </w:pPr>
    </w:p>
    <w:p w14:paraId="4B24E752" w14:textId="77777777" w:rsidR="00417F0E" w:rsidRPr="00D81481" w:rsidRDefault="00417F0E" w:rsidP="00417F0E">
      <w:pPr>
        <w:pStyle w:val="Newparagraph"/>
      </w:pPr>
      <w:r w:rsidRPr="00D81481">
        <w:t>49)</w:t>
      </w:r>
      <w:r w:rsidRPr="00D81481">
        <w:tab/>
        <w:t>In events last 60 - 90 minutes, 30- 60 g (1.0 - 2.0</w:t>
      </w:r>
      <w:r w:rsidRPr="00D81481">
        <w:tab/>
        <w:t>Agree ounces) of carbohydrates should be consumed per hour.</w:t>
      </w:r>
      <w:r w:rsidRPr="00D81481">
        <w:tab/>
        <w:t>Disagree</w:t>
      </w:r>
    </w:p>
    <w:p w14:paraId="61CB1957" w14:textId="77777777" w:rsidR="00417F0E" w:rsidRPr="00D81481" w:rsidRDefault="00417F0E" w:rsidP="00417F0E">
      <w:pPr>
        <w:pStyle w:val="Newparagraph"/>
      </w:pPr>
      <w:r w:rsidRPr="00D81481">
        <w:t>Not sure)</w:t>
      </w:r>
    </w:p>
    <w:p w14:paraId="479815AB" w14:textId="77777777" w:rsidR="00417F0E" w:rsidRPr="00D81481" w:rsidRDefault="00417F0E" w:rsidP="00417F0E">
      <w:pPr>
        <w:pStyle w:val="Newparagraph"/>
      </w:pPr>
    </w:p>
    <w:p w14:paraId="30840CA6" w14:textId="77777777" w:rsidR="00417F0E" w:rsidRPr="00D81481" w:rsidRDefault="00417F0E" w:rsidP="00417F0E">
      <w:pPr>
        <w:pStyle w:val="Newparagraph"/>
      </w:pPr>
      <w:r w:rsidRPr="00D81481">
        <w:t>50)</w:t>
      </w:r>
      <w:r w:rsidRPr="00D81481">
        <w:tab/>
        <w:t>All supplements are tested to make sure they are safe</w:t>
      </w:r>
      <w:r w:rsidRPr="00D81481">
        <w:tab/>
        <w:t>Agree and don't have any contamination?</w:t>
      </w:r>
      <w:r w:rsidRPr="00D81481">
        <w:tab/>
        <w:t>Disagree</w:t>
      </w:r>
    </w:p>
    <w:p w14:paraId="54E619BD" w14:textId="77777777" w:rsidR="00417F0E" w:rsidRPr="00D81481" w:rsidRDefault="00417F0E" w:rsidP="00417F0E">
      <w:pPr>
        <w:pStyle w:val="Newparagraph"/>
      </w:pPr>
      <w:r w:rsidRPr="00D81481">
        <w:t>Not sure</w:t>
      </w:r>
    </w:p>
    <w:p w14:paraId="1A7654E9" w14:textId="77777777" w:rsidR="00417F0E" w:rsidRPr="00D81481" w:rsidRDefault="00417F0E" w:rsidP="00417F0E">
      <w:pPr>
        <w:pStyle w:val="Newparagraph"/>
      </w:pPr>
    </w:p>
    <w:p w14:paraId="48A41BAD" w14:textId="77777777" w:rsidR="00417F0E" w:rsidRPr="00D81481" w:rsidRDefault="00417F0E" w:rsidP="00417F0E">
      <w:pPr>
        <w:pStyle w:val="Newparagraph"/>
      </w:pPr>
      <w:r w:rsidRPr="00D81481">
        <w:t>51)</w:t>
      </w:r>
      <w:r w:rsidRPr="00D81481">
        <w:tab/>
        <w:t>The WORLD ANTI-DOPING AGENCY (WADA) bans the use of</w:t>
      </w:r>
      <w:r w:rsidRPr="00D81481">
        <w:tab/>
        <w:t xml:space="preserve">  A</w:t>
      </w:r>
    </w:p>
    <w:p w14:paraId="5AC69C0E" w14:textId="77777777" w:rsidR="00417F0E" w:rsidRPr="00D81481" w:rsidRDefault="00417F0E" w:rsidP="00417F0E">
      <w:pPr>
        <w:pStyle w:val="Newparagraph"/>
      </w:pPr>
      <w:r w:rsidRPr="00D81481">
        <w:t>(a) Caffeine (b) Beta-alanine (c) Carnitine (d)</w:t>
      </w:r>
      <w:r w:rsidRPr="00D81481">
        <w:tab/>
        <w:t xml:space="preserve">  B</w:t>
      </w:r>
    </w:p>
    <w:p w14:paraId="105DA79F" w14:textId="77777777" w:rsidR="00417F0E" w:rsidRPr="00D81481" w:rsidRDefault="00417F0E" w:rsidP="00417F0E">
      <w:pPr>
        <w:pStyle w:val="Newparagraph"/>
      </w:pPr>
      <w:r w:rsidRPr="00D81481">
        <w:t>Testosterone (e ) Not Sure</w:t>
      </w:r>
      <w:r w:rsidRPr="00D81481">
        <w:tab/>
        <w:t xml:space="preserve">  C</w:t>
      </w:r>
    </w:p>
    <w:p w14:paraId="73F42CC4" w14:textId="77777777" w:rsidR="00417F0E" w:rsidRPr="00D81481" w:rsidRDefault="00417F0E" w:rsidP="00417F0E">
      <w:pPr>
        <w:pStyle w:val="Newparagraph"/>
      </w:pPr>
      <w:r w:rsidRPr="00D81481">
        <w:t xml:space="preserve">  D   E</w:t>
      </w:r>
    </w:p>
    <w:p w14:paraId="79664945" w14:textId="77777777" w:rsidR="00417F0E" w:rsidRPr="00D81481" w:rsidRDefault="00417F0E" w:rsidP="00417F0E">
      <w:pPr>
        <w:pStyle w:val="Newparagraph"/>
      </w:pPr>
    </w:p>
    <w:p w14:paraId="6415D5D3" w14:textId="77777777" w:rsidR="00417F0E" w:rsidRPr="00D81481" w:rsidRDefault="00417F0E" w:rsidP="00417F0E">
      <w:pPr>
        <w:pStyle w:val="Newparagraph"/>
      </w:pPr>
      <w:r w:rsidRPr="00D81481">
        <w:lastRenderedPageBreak/>
        <w:t>Section 5: Supplements</w:t>
      </w:r>
    </w:p>
    <w:p w14:paraId="34B8DFF0" w14:textId="77777777" w:rsidR="00417F0E" w:rsidRPr="00D81481" w:rsidRDefault="00417F0E" w:rsidP="00417F0E">
      <w:pPr>
        <w:pStyle w:val="Newparagraph"/>
      </w:pPr>
      <w:r w:rsidRPr="00D81481">
        <w:t xml:space="preserve"> </w:t>
      </w:r>
    </w:p>
    <w:p w14:paraId="3373BD53" w14:textId="77777777" w:rsidR="00417F0E" w:rsidRPr="00D81481" w:rsidRDefault="00417F0E" w:rsidP="00417F0E">
      <w:pPr>
        <w:pStyle w:val="Newparagraph"/>
      </w:pPr>
    </w:p>
    <w:p w14:paraId="7A32E966" w14:textId="77777777" w:rsidR="00417F0E" w:rsidRPr="00D81481" w:rsidRDefault="00417F0E" w:rsidP="00417F0E">
      <w:pPr>
        <w:pStyle w:val="Newparagraph"/>
      </w:pPr>
      <w:r w:rsidRPr="00D81481">
        <w:t xml:space="preserve"> </w:t>
      </w:r>
    </w:p>
    <w:p w14:paraId="0E30DC81" w14:textId="77777777" w:rsidR="00417F0E" w:rsidRPr="00D81481" w:rsidRDefault="00417F0E" w:rsidP="00417F0E">
      <w:pPr>
        <w:pStyle w:val="Newparagraph"/>
      </w:pPr>
      <w:r w:rsidRPr="00D81481">
        <w:t>52)</w:t>
      </w:r>
      <w:r w:rsidRPr="00D81481">
        <w:tab/>
        <w:t>Are you a consumer of Dietary Supplements?</w:t>
      </w:r>
      <w:r w:rsidRPr="00D81481">
        <w:tab/>
        <w:t xml:space="preserve">Yes I take them </w:t>
      </w:r>
      <w:proofErr w:type="spellStart"/>
      <w:r w:rsidRPr="00D81481">
        <w:t>everyday</w:t>
      </w:r>
      <w:proofErr w:type="spellEnd"/>
      <w:r w:rsidRPr="00D81481">
        <w:t xml:space="preserve"> Yes I take them on occasion</w:t>
      </w:r>
    </w:p>
    <w:p w14:paraId="0387EA74" w14:textId="77777777" w:rsidR="00417F0E" w:rsidRPr="00D81481" w:rsidRDefault="00417F0E" w:rsidP="00417F0E">
      <w:pPr>
        <w:pStyle w:val="Newparagraph"/>
      </w:pPr>
      <w:r w:rsidRPr="00D81481">
        <w:t>No I have never taken Dietary supplements I am not sure what they are</w:t>
      </w:r>
    </w:p>
    <w:p w14:paraId="103A105A" w14:textId="77777777" w:rsidR="00417F0E" w:rsidRPr="00D81481" w:rsidRDefault="00417F0E" w:rsidP="00417F0E">
      <w:pPr>
        <w:pStyle w:val="Newparagraph"/>
      </w:pPr>
    </w:p>
    <w:p w14:paraId="1E92069E" w14:textId="77777777" w:rsidR="00417F0E" w:rsidRPr="00D81481" w:rsidRDefault="00417F0E" w:rsidP="00417F0E">
      <w:pPr>
        <w:pStyle w:val="Newparagraph"/>
      </w:pPr>
      <w:r w:rsidRPr="00D81481">
        <w:t>53)</w:t>
      </w:r>
      <w:r w:rsidRPr="00D81481">
        <w:tab/>
        <w:t>What Supplements do you currently take? (please mention product type and brand)</w:t>
      </w:r>
    </w:p>
    <w:p w14:paraId="63149E88" w14:textId="77777777" w:rsidR="00417F0E" w:rsidRPr="00D81481" w:rsidRDefault="00417F0E" w:rsidP="00417F0E">
      <w:pPr>
        <w:pStyle w:val="Newparagraph"/>
      </w:pPr>
      <w:r w:rsidRPr="00D81481">
        <w:t xml:space="preserve"> </w:t>
      </w:r>
    </w:p>
    <w:p w14:paraId="2912BE05" w14:textId="77777777" w:rsidR="00417F0E" w:rsidRPr="00D81481" w:rsidRDefault="00417F0E" w:rsidP="00417F0E">
      <w:pPr>
        <w:pStyle w:val="Newparagraph"/>
      </w:pPr>
    </w:p>
    <w:p w14:paraId="4F108DE6" w14:textId="77777777" w:rsidR="00417F0E" w:rsidRPr="00D81481" w:rsidRDefault="00417F0E" w:rsidP="00417F0E">
      <w:pPr>
        <w:pStyle w:val="Newparagraph"/>
      </w:pPr>
      <w:r w:rsidRPr="00D81481">
        <w:t>54)</w:t>
      </w:r>
      <w:r w:rsidRPr="00D81481">
        <w:tab/>
        <w:t>What is your main reason for consuming dietary</w:t>
      </w:r>
      <w:r w:rsidRPr="00D81481">
        <w:tab/>
        <w:t xml:space="preserve">  Bone health supplement?</w:t>
      </w:r>
      <w:r w:rsidRPr="00D81481">
        <w:tab/>
        <w:t xml:space="preserve">  Sports Performance</w:t>
      </w:r>
    </w:p>
    <w:p w14:paraId="4920805A" w14:textId="77777777" w:rsidR="00417F0E" w:rsidRPr="00D81481" w:rsidRDefault="00417F0E" w:rsidP="00417F0E">
      <w:pPr>
        <w:pStyle w:val="Newparagraph"/>
      </w:pPr>
      <w:r w:rsidRPr="00D81481">
        <w:t xml:space="preserve">  Digestion   Immunity   Energy   Sleep aid   Recovery</w:t>
      </w:r>
    </w:p>
    <w:p w14:paraId="7EE8E7B0" w14:textId="77777777" w:rsidR="00417F0E" w:rsidRPr="00D81481" w:rsidRDefault="00417F0E" w:rsidP="00417F0E">
      <w:pPr>
        <w:pStyle w:val="Newparagraph"/>
      </w:pPr>
      <w:r w:rsidRPr="00D81481">
        <w:t xml:space="preserve">  I would not take supplements   Other</w:t>
      </w:r>
    </w:p>
    <w:p w14:paraId="480D59D3" w14:textId="77777777" w:rsidR="00417F0E" w:rsidRPr="00D81481" w:rsidRDefault="00417F0E" w:rsidP="00417F0E">
      <w:pPr>
        <w:pStyle w:val="Newparagraph"/>
      </w:pPr>
    </w:p>
    <w:p w14:paraId="433BDC7A" w14:textId="77777777" w:rsidR="00417F0E" w:rsidRPr="00D81481" w:rsidRDefault="00417F0E" w:rsidP="00417F0E">
      <w:pPr>
        <w:pStyle w:val="Newparagraph"/>
      </w:pPr>
      <w:r w:rsidRPr="00D81481">
        <w:t>55)</w:t>
      </w:r>
      <w:r w:rsidRPr="00D81481">
        <w:tab/>
        <w:t>Have you heard of Probiotics?</w:t>
      </w:r>
      <w:r w:rsidRPr="00D81481">
        <w:tab/>
        <w:t>Yes</w:t>
      </w:r>
    </w:p>
    <w:p w14:paraId="6A861294" w14:textId="77777777" w:rsidR="00417F0E" w:rsidRPr="00D81481" w:rsidRDefault="00417F0E" w:rsidP="00417F0E">
      <w:pPr>
        <w:pStyle w:val="Newparagraph"/>
      </w:pPr>
      <w:r w:rsidRPr="00D81481">
        <w:t>No</w:t>
      </w:r>
    </w:p>
    <w:p w14:paraId="3483A4F0" w14:textId="77777777" w:rsidR="00417F0E" w:rsidRPr="00D81481" w:rsidRDefault="00417F0E" w:rsidP="00417F0E">
      <w:pPr>
        <w:pStyle w:val="Newparagraph"/>
      </w:pPr>
    </w:p>
    <w:p w14:paraId="395B579D" w14:textId="77777777" w:rsidR="00417F0E" w:rsidRPr="00D81481" w:rsidRDefault="00417F0E" w:rsidP="00417F0E">
      <w:pPr>
        <w:pStyle w:val="Newparagraph"/>
      </w:pPr>
      <w:r w:rsidRPr="00D81481">
        <w:t>56)</w:t>
      </w:r>
      <w:r w:rsidRPr="00D81481">
        <w:tab/>
        <w:t>Have you purchased Probiotic supplements before</w:t>
      </w:r>
      <w:r w:rsidRPr="00D81481">
        <w:tab/>
        <w:t>Yes (capsules, drink or sachet powder)?</w:t>
      </w:r>
      <w:r w:rsidRPr="00D81481">
        <w:tab/>
        <w:t>No</w:t>
      </w:r>
    </w:p>
    <w:p w14:paraId="003D065E" w14:textId="77777777" w:rsidR="00417F0E" w:rsidRPr="00D81481" w:rsidRDefault="00417F0E" w:rsidP="00417F0E">
      <w:pPr>
        <w:pStyle w:val="Newparagraph"/>
      </w:pPr>
      <w:r w:rsidRPr="00D81481">
        <w:t>Maybe</w:t>
      </w:r>
    </w:p>
    <w:p w14:paraId="4029FFF1" w14:textId="77777777" w:rsidR="00417F0E" w:rsidRPr="00D81481" w:rsidRDefault="00417F0E" w:rsidP="00417F0E">
      <w:pPr>
        <w:pStyle w:val="Newparagraph"/>
      </w:pPr>
    </w:p>
    <w:p w14:paraId="264C9872" w14:textId="77777777" w:rsidR="00417F0E" w:rsidRPr="00D81481" w:rsidRDefault="00417F0E" w:rsidP="00417F0E">
      <w:pPr>
        <w:pStyle w:val="Newparagraph"/>
      </w:pPr>
      <w:r w:rsidRPr="00D81481">
        <w:t>57)</w:t>
      </w:r>
      <w:r w:rsidRPr="00D81481">
        <w:tab/>
        <w:t>If so, what brand did you purchase?</w:t>
      </w:r>
      <w:r w:rsidRPr="00D81481">
        <w:tab/>
      </w:r>
      <w:proofErr w:type="spellStart"/>
      <w:r w:rsidRPr="00D81481">
        <w:t>Biokult</w:t>
      </w:r>
      <w:proofErr w:type="spellEnd"/>
      <w:r w:rsidRPr="00D81481">
        <w:t xml:space="preserve"> </w:t>
      </w:r>
      <w:proofErr w:type="spellStart"/>
      <w:r w:rsidRPr="00D81481">
        <w:t>Symprove</w:t>
      </w:r>
      <w:proofErr w:type="spellEnd"/>
      <w:r w:rsidRPr="00D81481">
        <w:t xml:space="preserve"> </w:t>
      </w:r>
      <w:proofErr w:type="spellStart"/>
      <w:r w:rsidRPr="00D81481">
        <w:t>Optibac</w:t>
      </w:r>
      <w:proofErr w:type="spellEnd"/>
      <w:r w:rsidRPr="00D81481">
        <w:t xml:space="preserve"> Revive Other</w:t>
      </w:r>
    </w:p>
    <w:p w14:paraId="638111BF" w14:textId="77777777" w:rsidR="00417F0E" w:rsidRPr="00D81481" w:rsidRDefault="00417F0E" w:rsidP="00417F0E">
      <w:pPr>
        <w:pStyle w:val="Newparagraph"/>
      </w:pPr>
    </w:p>
    <w:p w14:paraId="6992BF66" w14:textId="77777777" w:rsidR="00417F0E" w:rsidRPr="00D81481" w:rsidRDefault="00417F0E" w:rsidP="00417F0E">
      <w:pPr>
        <w:pStyle w:val="Newparagraph"/>
      </w:pPr>
      <w:r w:rsidRPr="00D81481">
        <w:t>58)</w:t>
      </w:r>
      <w:r w:rsidRPr="00D81481">
        <w:tab/>
        <w:t>If OTHER, please type the brand</w:t>
      </w:r>
    </w:p>
    <w:p w14:paraId="3DC5A54A" w14:textId="77777777" w:rsidR="00417F0E" w:rsidRPr="00D81481" w:rsidRDefault="00417F0E" w:rsidP="00417F0E">
      <w:pPr>
        <w:pStyle w:val="Newparagraph"/>
      </w:pPr>
    </w:p>
    <w:p w14:paraId="6262DDAD" w14:textId="77777777" w:rsidR="00417F0E" w:rsidRPr="00D81481" w:rsidRDefault="00417F0E" w:rsidP="00417F0E">
      <w:pPr>
        <w:pStyle w:val="Newparagraph"/>
      </w:pPr>
    </w:p>
    <w:p w14:paraId="05DF0EDE" w14:textId="77777777" w:rsidR="00417F0E" w:rsidRPr="00D81481" w:rsidRDefault="00417F0E" w:rsidP="00417F0E">
      <w:pPr>
        <w:pStyle w:val="Newparagraph"/>
      </w:pPr>
      <w:r w:rsidRPr="00D81481">
        <w:t>59)</w:t>
      </w:r>
      <w:r w:rsidRPr="00D81481">
        <w:tab/>
        <w:t>What is your main reason for using a probiotic supplement? Please list....</w:t>
      </w:r>
    </w:p>
    <w:p w14:paraId="594A0608" w14:textId="77777777" w:rsidR="00417F0E" w:rsidRPr="00D81481" w:rsidRDefault="00417F0E" w:rsidP="00417F0E">
      <w:pPr>
        <w:pStyle w:val="Newparagraph"/>
      </w:pPr>
      <w:r w:rsidRPr="00D81481">
        <w:t xml:space="preserve"> </w:t>
      </w:r>
    </w:p>
    <w:p w14:paraId="07D64145" w14:textId="77777777" w:rsidR="00417F0E" w:rsidRPr="00D81481" w:rsidRDefault="00417F0E" w:rsidP="00417F0E">
      <w:pPr>
        <w:pStyle w:val="Newparagraph"/>
      </w:pPr>
    </w:p>
    <w:p w14:paraId="419297CF" w14:textId="77777777" w:rsidR="00417F0E" w:rsidRPr="00D81481" w:rsidRDefault="00417F0E" w:rsidP="00417F0E">
      <w:pPr>
        <w:pStyle w:val="Newparagraph"/>
      </w:pPr>
      <w:r w:rsidRPr="00D81481">
        <w:t>60)</w:t>
      </w:r>
      <w:r w:rsidRPr="00D81481">
        <w:tab/>
        <w:t>For non-users, why do you not take a Probiotic?</w:t>
      </w:r>
      <w:r w:rsidRPr="00D81481">
        <w:tab/>
        <w:t xml:space="preserve">  I'm not sure how it would benefit me</w:t>
      </w:r>
    </w:p>
    <w:p w14:paraId="2FD6AC54" w14:textId="77777777" w:rsidR="00417F0E" w:rsidRPr="00D81481" w:rsidRDefault="00417F0E" w:rsidP="00417F0E">
      <w:pPr>
        <w:pStyle w:val="Newparagraph"/>
      </w:pPr>
      <w:r w:rsidRPr="00D81481">
        <w:t xml:space="preserve">  I would prefer to ask my GP</w:t>
      </w:r>
    </w:p>
    <w:p w14:paraId="599DDAF8" w14:textId="77777777" w:rsidR="00417F0E" w:rsidRPr="00D81481" w:rsidRDefault="00417F0E" w:rsidP="00417F0E">
      <w:pPr>
        <w:pStyle w:val="Newparagraph"/>
      </w:pPr>
      <w:r w:rsidRPr="00D81481">
        <w:t xml:space="preserve">  I am </w:t>
      </w:r>
      <w:proofErr w:type="spellStart"/>
      <w:r w:rsidRPr="00D81481">
        <w:t>skeptical</w:t>
      </w:r>
      <w:proofErr w:type="spellEnd"/>
      <w:r w:rsidRPr="00D81481">
        <w:t xml:space="preserve"> on how they would work</w:t>
      </w:r>
    </w:p>
    <w:p w14:paraId="17E64EBD" w14:textId="77777777" w:rsidR="00417F0E" w:rsidRPr="00D81481" w:rsidRDefault="00417F0E" w:rsidP="00417F0E">
      <w:pPr>
        <w:pStyle w:val="Newparagraph"/>
      </w:pPr>
      <w:r w:rsidRPr="00D81481">
        <w:t xml:space="preserve">  I am wary of potential harmful side-effects   Cost associated with this</w:t>
      </w:r>
    </w:p>
    <w:p w14:paraId="796758B0" w14:textId="77777777" w:rsidR="00417F0E" w:rsidRPr="00D81481" w:rsidRDefault="00417F0E" w:rsidP="00417F0E">
      <w:pPr>
        <w:pStyle w:val="Newparagraph"/>
      </w:pPr>
    </w:p>
    <w:p w14:paraId="0CC24257" w14:textId="77777777" w:rsidR="00417F0E" w:rsidRPr="00D81481" w:rsidRDefault="00417F0E" w:rsidP="00417F0E">
      <w:pPr>
        <w:pStyle w:val="Newparagraph"/>
      </w:pPr>
      <w:r w:rsidRPr="00D81481">
        <w:t>Section 6: Probiotic Knowledge</w:t>
      </w:r>
    </w:p>
    <w:p w14:paraId="1377B463" w14:textId="77777777" w:rsidR="00417F0E" w:rsidRPr="00D81481" w:rsidRDefault="00417F0E" w:rsidP="00417F0E">
      <w:pPr>
        <w:pStyle w:val="Newparagraph"/>
      </w:pPr>
    </w:p>
    <w:p w14:paraId="724FF6F4" w14:textId="77777777" w:rsidR="00417F0E" w:rsidRPr="00D81481" w:rsidRDefault="00417F0E" w:rsidP="00417F0E">
      <w:pPr>
        <w:pStyle w:val="Newparagraph"/>
      </w:pPr>
      <w:r w:rsidRPr="00D81481">
        <w:t>61)</w:t>
      </w:r>
      <w:r w:rsidRPr="00D81481">
        <w:tab/>
        <w:t>How would you best describe probiotics?</w:t>
      </w:r>
      <w:r w:rsidRPr="00D81481">
        <w:tab/>
        <w:t>Dead microorganisms that provide health benefits Live microorganisms that provide health benefits Bacterial toxins that provide health benefits</w:t>
      </w:r>
    </w:p>
    <w:p w14:paraId="00C1E94D" w14:textId="77777777" w:rsidR="00417F0E" w:rsidRPr="00D81481" w:rsidRDefault="00417F0E" w:rsidP="00417F0E">
      <w:pPr>
        <w:pStyle w:val="Newparagraph"/>
      </w:pPr>
      <w:r w:rsidRPr="00D81481">
        <w:t>Live microorganisms that could be harmful Other</w:t>
      </w:r>
    </w:p>
    <w:p w14:paraId="2A1FEFCA" w14:textId="77777777" w:rsidR="00417F0E" w:rsidRPr="00D81481" w:rsidRDefault="00417F0E" w:rsidP="00417F0E">
      <w:pPr>
        <w:pStyle w:val="Newparagraph"/>
      </w:pPr>
    </w:p>
    <w:p w14:paraId="263ED06F" w14:textId="77777777" w:rsidR="00417F0E" w:rsidRPr="00D81481" w:rsidRDefault="00417F0E" w:rsidP="00417F0E">
      <w:pPr>
        <w:pStyle w:val="Newparagraph"/>
      </w:pPr>
      <w:r w:rsidRPr="00D81481">
        <w:t>62)</w:t>
      </w:r>
      <w:r w:rsidRPr="00D81481">
        <w:tab/>
        <w:t>Probiotics are present in fermented foods?</w:t>
      </w:r>
      <w:r w:rsidRPr="00D81481">
        <w:tab/>
        <w:t>True False</w:t>
      </w:r>
    </w:p>
    <w:p w14:paraId="52CEEC35" w14:textId="77777777" w:rsidR="00417F0E" w:rsidRPr="00D81481" w:rsidRDefault="00417F0E" w:rsidP="00417F0E">
      <w:pPr>
        <w:pStyle w:val="Newparagraph"/>
      </w:pPr>
    </w:p>
    <w:p w14:paraId="67488016" w14:textId="77777777" w:rsidR="00417F0E" w:rsidRPr="00D81481" w:rsidRDefault="00417F0E" w:rsidP="00417F0E">
      <w:pPr>
        <w:pStyle w:val="Newparagraph"/>
      </w:pPr>
      <w:r w:rsidRPr="00D81481">
        <w:t>63)</w:t>
      </w:r>
      <w:r w:rsidRPr="00D81481">
        <w:tab/>
        <w:t>When is it best to take a Probiotic?</w:t>
      </w:r>
      <w:r w:rsidRPr="00D81481">
        <w:tab/>
        <w:t>Everyday</w:t>
      </w:r>
    </w:p>
    <w:p w14:paraId="6366B171" w14:textId="77777777" w:rsidR="00417F0E" w:rsidRPr="00D81481" w:rsidRDefault="00417F0E" w:rsidP="00417F0E">
      <w:pPr>
        <w:pStyle w:val="Newparagraph"/>
      </w:pPr>
      <w:r w:rsidRPr="00D81481">
        <w:t>When taking anti-biotics When feeling ill</w:t>
      </w:r>
    </w:p>
    <w:p w14:paraId="75B23A01" w14:textId="77777777" w:rsidR="00417F0E" w:rsidRPr="00D81481" w:rsidRDefault="00417F0E" w:rsidP="00417F0E">
      <w:pPr>
        <w:pStyle w:val="Newparagraph"/>
      </w:pPr>
      <w:r w:rsidRPr="00D81481">
        <w:t>All of the above</w:t>
      </w:r>
    </w:p>
    <w:p w14:paraId="51681F2A" w14:textId="77777777" w:rsidR="00417F0E" w:rsidRPr="00D81481" w:rsidRDefault="00417F0E" w:rsidP="00417F0E">
      <w:pPr>
        <w:pStyle w:val="Newparagraph"/>
      </w:pPr>
      <w:r w:rsidRPr="00D81481">
        <w:lastRenderedPageBreak/>
        <w:t xml:space="preserve"> </w:t>
      </w:r>
    </w:p>
    <w:p w14:paraId="22807031" w14:textId="77777777" w:rsidR="00417F0E" w:rsidRPr="00D81481" w:rsidRDefault="00417F0E" w:rsidP="00417F0E">
      <w:pPr>
        <w:pStyle w:val="Newparagraph"/>
      </w:pPr>
    </w:p>
    <w:p w14:paraId="345CCACA" w14:textId="77777777" w:rsidR="00417F0E" w:rsidRPr="00D81481" w:rsidRDefault="00417F0E" w:rsidP="00417F0E">
      <w:pPr>
        <w:pStyle w:val="Newparagraph"/>
      </w:pPr>
      <w:r w:rsidRPr="00D81481">
        <w:t xml:space="preserve"> </w:t>
      </w:r>
    </w:p>
    <w:p w14:paraId="66DC69B1" w14:textId="77777777" w:rsidR="00417F0E" w:rsidRPr="00D81481" w:rsidRDefault="00417F0E" w:rsidP="00417F0E">
      <w:pPr>
        <w:pStyle w:val="Newparagraph"/>
      </w:pPr>
      <w:r w:rsidRPr="00D81481">
        <w:t>64)</w:t>
      </w:r>
      <w:r w:rsidRPr="00D81481">
        <w:tab/>
        <w:t>What is not good for increasing healthy gut bacteria?</w:t>
      </w:r>
      <w:r w:rsidRPr="00D81481">
        <w:tab/>
        <w:t xml:space="preserve">Eating </w:t>
      </w:r>
      <w:proofErr w:type="spellStart"/>
      <w:r w:rsidRPr="00D81481">
        <w:t>kinchi</w:t>
      </w:r>
      <w:proofErr w:type="spellEnd"/>
    </w:p>
    <w:p w14:paraId="30CFA1FD" w14:textId="77777777" w:rsidR="00417F0E" w:rsidRPr="00D81481" w:rsidRDefault="00417F0E" w:rsidP="00417F0E">
      <w:pPr>
        <w:pStyle w:val="Newparagraph"/>
      </w:pPr>
      <w:r w:rsidRPr="00D81481">
        <w:t>Using antibiotics</w:t>
      </w:r>
    </w:p>
    <w:p w14:paraId="288635F6" w14:textId="77777777" w:rsidR="00417F0E" w:rsidRPr="00D81481" w:rsidRDefault="00417F0E" w:rsidP="00417F0E">
      <w:pPr>
        <w:pStyle w:val="Newparagraph"/>
      </w:pPr>
      <w:r w:rsidRPr="00D81481">
        <w:t>Having yoghurt for breakfast Eating a diverse diet</w:t>
      </w:r>
    </w:p>
    <w:p w14:paraId="3FD0EA0C" w14:textId="77777777" w:rsidR="00417F0E" w:rsidRPr="00D81481" w:rsidRDefault="00417F0E" w:rsidP="00417F0E">
      <w:pPr>
        <w:pStyle w:val="Newparagraph"/>
      </w:pPr>
    </w:p>
    <w:p w14:paraId="4CAF935E" w14:textId="77777777" w:rsidR="00417F0E" w:rsidRPr="00D81481" w:rsidRDefault="00417F0E" w:rsidP="00417F0E">
      <w:pPr>
        <w:pStyle w:val="Newparagraph"/>
      </w:pPr>
      <w:r w:rsidRPr="00D81481">
        <w:t>65)</w:t>
      </w:r>
      <w:r w:rsidRPr="00D81481">
        <w:tab/>
        <w:t>Probiotics may help with the following: infections /</w:t>
      </w:r>
      <w:r w:rsidRPr="00D81481">
        <w:tab/>
        <w:t>Yes stress / IBS / yeast infections / anxiety /</w:t>
      </w:r>
      <w:r w:rsidRPr="00D81481">
        <w:tab/>
        <w:t>No</w:t>
      </w:r>
    </w:p>
    <w:p w14:paraId="06B56228" w14:textId="77777777" w:rsidR="00417F0E" w:rsidRPr="00D81481" w:rsidRDefault="00417F0E" w:rsidP="00417F0E">
      <w:pPr>
        <w:pStyle w:val="Newparagraph"/>
      </w:pPr>
      <w:r w:rsidRPr="00D81481">
        <w:t>constipation?</w:t>
      </w:r>
      <w:r w:rsidRPr="00D81481">
        <w:tab/>
        <w:t>Unsure</w:t>
      </w:r>
    </w:p>
    <w:p w14:paraId="7783464F" w14:textId="77777777" w:rsidR="00417F0E" w:rsidRPr="00D81481" w:rsidRDefault="00417F0E" w:rsidP="00417F0E">
      <w:pPr>
        <w:pStyle w:val="Newparagraph"/>
      </w:pPr>
    </w:p>
    <w:p w14:paraId="022D443B" w14:textId="77777777" w:rsidR="00417F0E" w:rsidRPr="00D81481" w:rsidRDefault="00417F0E" w:rsidP="00417F0E">
      <w:pPr>
        <w:pStyle w:val="Newparagraph"/>
      </w:pPr>
      <w:r w:rsidRPr="00D81481">
        <w:t>66)</w:t>
      </w:r>
      <w:r w:rsidRPr="00D81481">
        <w:tab/>
        <w:t>Probiotics may help my immune system and prevent</w:t>
      </w:r>
      <w:r w:rsidRPr="00D81481">
        <w:tab/>
        <w:t>Yes</w:t>
      </w:r>
    </w:p>
    <w:p w14:paraId="1D9F44E8" w14:textId="77777777" w:rsidR="00417F0E" w:rsidRPr="00D81481" w:rsidRDefault="00417F0E" w:rsidP="00417F0E">
      <w:pPr>
        <w:pStyle w:val="Newparagraph"/>
      </w:pPr>
      <w:r w:rsidRPr="00D81481">
        <w:t>common athlete conditions such as Upper respiratory</w:t>
      </w:r>
      <w:r w:rsidRPr="00D81481">
        <w:tab/>
        <w:t>No</w:t>
      </w:r>
    </w:p>
    <w:p w14:paraId="022337FA" w14:textId="77777777" w:rsidR="00417F0E" w:rsidRPr="00D81481" w:rsidRDefault="00417F0E" w:rsidP="00417F0E">
      <w:pPr>
        <w:pStyle w:val="Newparagraph"/>
      </w:pPr>
      <w:r w:rsidRPr="00D81481">
        <w:t>tract infections?</w:t>
      </w:r>
      <w:r w:rsidRPr="00D81481">
        <w:tab/>
        <w:t>Unsure</w:t>
      </w:r>
    </w:p>
    <w:p w14:paraId="1C272513" w14:textId="77777777" w:rsidR="00417F0E" w:rsidRPr="00D81481" w:rsidRDefault="00417F0E" w:rsidP="00417F0E">
      <w:pPr>
        <w:pStyle w:val="Newparagraph"/>
      </w:pPr>
    </w:p>
    <w:p w14:paraId="24C606AC" w14:textId="77777777" w:rsidR="00417F0E" w:rsidRPr="00D81481" w:rsidRDefault="00417F0E" w:rsidP="00417F0E">
      <w:pPr>
        <w:pStyle w:val="Newparagraph"/>
      </w:pPr>
      <w:r w:rsidRPr="00D81481">
        <w:t>67)</w:t>
      </w:r>
      <w:r w:rsidRPr="00D81481">
        <w:tab/>
        <w:t>Probiotics may help alleviate GI discomfort during</w:t>
      </w:r>
      <w:r w:rsidRPr="00D81481">
        <w:tab/>
        <w:t>Yes prolonged endurance events?</w:t>
      </w:r>
      <w:r w:rsidRPr="00D81481">
        <w:tab/>
        <w:t>No</w:t>
      </w:r>
    </w:p>
    <w:p w14:paraId="5BFACAE0" w14:textId="77777777" w:rsidR="00417F0E" w:rsidRDefault="00417F0E" w:rsidP="00417F0E">
      <w:pPr>
        <w:pStyle w:val="Newparagraph"/>
      </w:pPr>
      <w:r w:rsidRPr="00D81481">
        <w:t>Unsure</w:t>
      </w:r>
    </w:p>
    <w:p w14:paraId="34650208" w14:textId="77777777" w:rsidR="00DA541B" w:rsidRPr="00DA541B" w:rsidRDefault="00DA541B" w:rsidP="00DA541B">
      <w:pPr>
        <w:pStyle w:val="Newparagraph"/>
      </w:pPr>
    </w:p>
    <w:sectPr w:rsidR="00DA541B" w:rsidRPr="00DA54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315820"/>
    <w:multiLevelType w:val="multilevel"/>
    <w:tmpl w:val="0B286B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607"/>
    <w:rsid w:val="00012EA2"/>
    <w:rsid w:val="0001519B"/>
    <w:rsid w:val="00075632"/>
    <w:rsid w:val="0009511C"/>
    <w:rsid w:val="000D76FA"/>
    <w:rsid w:val="000E61FF"/>
    <w:rsid w:val="000F4251"/>
    <w:rsid w:val="0019679B"/>
    <w:rsid w:val="001B0BFF"/>
    <w:rsid w:val="001D62FA"/>
    <w:rsid w:val="00214605"/>
    <w:rsid w:val="00264994"/>
    <w:rsid w:val="002657C6"/>
    <w:rsid w:val="0028714E"/>
    <w:rsid w:val="002967EA"/>
    <w:rsid w:val="002C55DC"/>
    <w:rsid w:val="002D7BC8"/>
    <w:rsid w:val="002F4B6F"/>
    <w:rsid w:val="00302F81"/>
    <w:rsid w:val="00305FF1"/>
    <w:rsid w:val="003062F7"/>
    <w:rsid w:val="00315D53"/>
    <w:rsid w:val="00324423"/>
    <w:rsid w:val="00390191"/>
    <w:rsid w:val="0039091B"/>
    <w:rsid w:val="003A30E1"/>
    <w:rsid w:val="003D2F6D"/>
    <w:rsid w:val="00417F0E"/>
    <w:rsid w:val="004570F9"/>
    <w:rsid w:val="00465A3D"/>
    <w:rsid w:val="004776B1"/>
    <w:rsid w:val="004B24CC"/>
    <w:rsid w:val="004E20B0"/>
    <w:rsid w:val="004E309B"/>
    <w:rsid w:val="00504795"/>
    <w:rsid w:val="00533128"/>
    <w:rsid w:val="00565607"/>
    <w:rsid w:val="00580D4F"/>
    <w:rsid w:val="00634211"/>
    <w:rsid w:val="00636A33"/>
    <w:rsid w:val="00660FBA"/>
    <w:rsid w:val="00673A4C"/>
    <w:rsid w:val="006A1660"/>
    <w:rsid w:val="00882468"/>
    <w:rsid w:val="00883585"/>
    <w:rsid w:val="008877F8"/>
    <w:rsid w:val="008D01E3"/>
    <w:rsid w:val="008D343B"/>
    <w:rsid w:val="008D5768"/>
    <w:rsid w:val="008E1B66"/>
    <w:rsid w:val="009007AE"/>
    <w:rsid w:val="009341A1"/>
    <w:rsid w:val="00945779"/>
    <w:rsid w:val="0097642E"/>
    <w:rsid w:val="00987415"/>
    <w:rsid w:val="009A03D0"/>
    <w:rsid w:val="009B7E5B"/>
    <w:rsid w:val="009E2DD7"/>
    <w:rsid w:val="00A4130E"/>
    <w:rsid w:val="00A46870"/>
    <w:rsid w:val="00A73340"/>
    <w:rsid w:val="00AA79D9"/>
    <w:rsid w:val="00AB6AE8"/>
    <w:rsid w:val="00AC06B2"/>
    <w:rsid w:val="00AE1783"/>
    <w:rsid w:val="00AF714E"/>
    <w:rsid w:val="00B16D72"/>
    <w:rsid w:val="00B46629"/>
    <w:rsid w:val="00B67962"/>
    <w:rsid w:val="00C541FD"/>
    <w:rsid w:val="00CA0135"/>
    <w:rsid w:val="00D1309C"/>
    <w:rsid w:val="00D23CD2"/>
    <w:rsid w:val="00D25326"/>
    <w:rsid w:val="00D411DE"/>
    <w:rsid w:val="00D81481"/>
    <w:rsid w:val="00DA541B"/>
    <w:rsid w:val="00DD741C"/>
    <w:rsid w:val="00DF7F6F"/>
    <w:rsid w:val="00E13582"/>
    <w:rsid w:val="00E20088"/>
    <w:rsid w:val="00E42CB4"/>
    <w:rsid w:val="00E67AED"/>
    <w:rsid w:val="00F55673"/>
    <w:rsid w:val="00F6435E"/>
    <w:rsid w:val="00F839C6"/>
    <w:rsid w:val="00FD19FF"/>
    <w:rsid w:val="00FF01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FE324"/>
  <w15:chartTrackingRefBased/>
  <w15:docId w15:val="{5F0A76BE-51B7-4A52-8130-9DC020097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5607"/>
    <w:pPr>
      <w:spacing w:after="0" w:line="48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565607"/>
    <w:pPr>
      <w:keepNext/>
      <w:keepLines/>
      <w:spacing w:before="360" w:after="80"/>
      <w:outlineLvl w:val="0"/>
    </w:pPr>
    <w:rPr>
      <w:rFonts w:asciiTheme="majorHAnsi" w:eastAsiaTheme="majorEastAsia" w:hAnsiTheme="majorHAnsi" w:cstheme="majorBidi"/>
      <w:color w:val="A5A5A5" w:themeColor="accent1" w:themeShade="BF"/>
      <w:sz w:val="40"/>
      <w:szCs w:val="40"/>
    </w:rPr>
  </w:style>
  <w:style w:type="paragraph" w:styleId="Heading2">
    <w:name w:val="heading 2"/>
    <w:basedOn w:val="Normal"/>
    <w:next w:val="Normal"/>
    <w:link w:val="Heading2Char"/>
    <w:unhideWhenUsed/>
    <w:qFormat/>
    <w:rsid w:val="00565607"/>
    <w:pPr>
      <w:keepNext/>
      <w:keepLines/>
      <w:spacing w:before="160" w:after="80"/>
      <w:outlineLvl w:val="1"/>
    </w:pPr>
    <w:rPr>
      <w:rFonts w:asciiTheme="majorHAnsi" w:eastAsiaTheme="majorEastAsia" w:hAnsiTheme="majorHAnsi" w:cstheme="majorBidi"/>
      <w:color w:val="A5A5A5" w:themeColor="accent1" w:themeShade="BF"/>
      <w:sz w:val="32"/>
      <w:szCs w:val="32"/>
    </w:rPr>
  </w:style>
  <w:style w:type="paragraph" w:styleId="Heading3">
    <w:name w:val="heading 3"/>
    <w:basedOn w:val="Normal"/>
    <w:next w:val="Normal"/>
    <w:link w:val="Heading3Char"/>
    <w:uiPriority w:val="9"/>
    <w:semiHidden/>
    <w:unhideWhenUsed/>
    <w:qFormat/>
    <w:rsid w:val="00565607"/>
    <w:pPr>
      <w:keepNext/>
      <w:keepLines/>
      <w:spacing w:before="160" w:after="80"/>
      <w:outlineLvl w:val="2"/>
    </w:pPr>
    <w:rPr>
      <w:rFonts w:eastAsiaTheme="majorEastAsia" w:cstheme="majorBidi"/>
      <w:color w:val="A5A5A5" w:themeColor="accent1" w:themeShade="BF"/>
      <w:sz w:val="28"/>
      <w:szCs w:val="28"/>
    </w:rPr>
  </w:style>
  <w:style w:type="paragraph" w:styleId="Heading4">
    <w:name w:val="heading 4"/>
    <w:basedOn w:val="Normal"/>
    <w:next w:val="Normal"/>
    <w:link w:val="Heading4Char"/>
    <w:uiPriority w:val="9"/>
    <w:semiHidden/>
    <w:unhideWhenUsed/>
    <w:qFormat/>
    <w:rsid w:val="00565607"/>
    <w:pPr>
      <w:keepNext/>
      <w:keepLines/>
      <w:spacing w:before="80" w:after="40"/>
      <w:outlineLvl w:val="3"/>
    </w:pPr>
    <w:rPr>
      <w:rFonts w:eastAsiaTheme="majorEastAsia" w:cstheme="majorBidi"/>
      <w:i/>
      <w:iCs/>
      <w:color w:val="A5A5A5" w:themeColor="accent1" w:themeShade="BF"/>
    </w:rPr>
  </w:style>
  <w:style w:type="paragraph" w:styleId="Heading5">
    <w:name w:val="heading 5"/>
    <w:basedOn w:val="Normal"/>
    <w:next w:val="Normal"/>
    <w:link w:val="Heading5Char"/>
    <w:uiPriority w:val="9"/>
    <w:semiHidden/>
    <w:unhideWhenUsed/>
    <w:qFormat/>
    <w:rsid w:val="00565607"/>
    <w:pPr>
      <w:keepNext/>
      <w:keepLines/>
      <w:spacing w:before="80" w:after="40"/>
      <w:outlineLvl w:val="4"/>
    </w:pPr>
    <w:rPr>
      <w:rFonts w:eastAsiaTheme="majorEastAsia" w:cstheme="majorBidi"/>
      <w:color w:val="A5A5A5" w:themeColor="accent1" w:themeShade="BF"/>
    </w:rPr>
  </w:style>
  <w:style w:type="paragraph" w:styleId="Heading6">
    <w:name w:val="heading 6"/>
    <w:basedOn w:val="Normal"/>
    <w:next w:val="Normal"/>
    <w:link w:val="Heading6Char"/>
    <w:uiPriority w:val="9"/>
    <w:semiHidden/>
    <w:unhideWhenUsed/>
    <w:qFormat/>
    <w:rsid w:val="0056560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56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56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56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5607"/>
    <w:rPr>
      <w:rFonts w:asciiTheme="majorHAnsi" w:eastAsiaTheme="majorEastAsia" w:hAnsiTheme="majorHAnsi" w:cstheme="majorBidi"/>
      <w:color w:val="A5A5A5" w:themeColor="accent1" w:themeShade="BF"/>
      <w:sz w:val="40"/>
      <w:szCs w:val="40"/>
    </w:rPr>
  </w:style>
  <w:style w:type="character" w:customStyle="1" w:styleId="Heading2Char">
    <w:name w:val="Heading 2 Char"/>
    <w:basedOn w:val="DefaultParagraphFont"/>
    <w:link w:val="Heading2"/>
    <w:rsid w:val="00565607"/>
    <w:rPr>
      <w:rFonts w:asciiTheme="majorHAnsi" w:eastAsiaTheme="majorEastAsia" w:hAnsiTheme="majorHAnsi" w:cstheme="majorBidi"/>
      <w:color w:val="A5A5A5" w:themeColor="accent1" w:themeShade="BF"/>
      <w:sz w:val="32"/>
      <w:szCs w:val="32"/>
    </w:rPr>
  </w:style>
  <w:style w:type="character" w:customStyle="1" w:styleId="Heading3Char">
    <w:name w:val="Heading 3 Char"/>
    <w:basedOn w:val="DefaultParagraphFont"/>
    <w:link w:val="Heading3"/>
    <w:uiPriority w:val="9"/>
    <w:semiHidden/>
    <w:rsid w:val="00565607"/>
    <w:rPr>
      <w:rFonts w:eastAsiaTheme="majorEastAsia" w:cstheme="majorBidi"/>
      <w:color w:val="A5A5A5" w:themeColor="accent1" w:themeShade="BF"/>
      <w:sz w:val="28"/>
      <w:szCs w:val="28"/>
    </w:rPr>
  </w:style>
  <w:style w:type="character" w:customStyle="1" w:styleId="Heading4Char">
    <w:name w:val="Heading 4 Char"/>
    <w:basedOn w:val="DefaultParagraphFont"/>
    <w:link w:val="Heading4"/>
    <w:uiPriority w:val="9"/>
    <w:semiHidden/>
    <w:rsid w:val="00565607"/>
    <w:rPr>
      <w:rFonts w:eastAsiaTheme="majorEastAsia" w:cstheme="majorBidi"/>
      <w:i/>
      <w:iCs/>
      <w:color w:val="A5A5A5" w:themeColor="accent1" w:themeShade="BF"/>
    </w:rPr>
  </w:style>
  <w:style w:type="character" w:customStyle="1" w:styleId="Heading5Char">
    <w:name w:val="Heading 5 Char"/>
    <w:basedOn w:val="DefaultParagraphFont"/>
    <w:link w:val="Heading5"/>
    <w:uiPriority w:val="9"/>
    <w:semiHidden/>
    <w:rsid w:val="00565607"/>
    <w:rPr>
      <w:rFonts w:eastAsiaTheme="majorEastAsia" w:cstheme="majorBidi"/>
      <w:color w:val="A5A5A5" w:themeColor="accent1" w:themeShade="BF"/>
    </w:rPr>
  </w:style>
  <w:style w:type="character" w:customStyle="1" w:styleId="Heading6Char">
    <w:name w:val="Heading 6 Char"/>
    <w:basedOn w:val="DefaultParagraphFont"/>
    <w:link w:val="Heading6"/>
    <w:uiPriority w:val="9"/>
    <w:semiHidden/>
    <w:rsid w:val="005656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56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56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5607"/>
    <w:rPr>
      <w:rFonts w:eastAsiaTheme="majorEastAsia" w:cstheme="majorBidi"/>
      <w:color w:val="272727" w:themeColor="text1" w:themeTint="D8"/>
    </w:rPr>
  </w:style>
  <w:style w:type="paragraph" w:styleId="Title">
    <w:name w:val="Title"/>
    <w:basedOn w:val="Normal"/>
    <w:next w:val="Normal"/>
    <w:link w:val="TitleChar"/>
    <w:uiPriority w:val="10"/>
    <w:qFormat/>
    <w:rsid w:val="005656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56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56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56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5607"/>
    <w:pPr>
      <w:spacing w:before="160"/>
      <w:jc w:val="center"/>
    </w:pPr>
    <w:rPr>
      <w:i/>
      <w:iCs/>
      <w:color w:val="404040" w:themeColor="text1" w:themeTint="BF"/>
    </w:rPr>
  </w:style>
  <w:style w:type="character" w:customStyle="1" w:styleId="QuoteChar">
    <w:name w:val="Quote Char"/>
    <w:basedOn w:val="DefaultParagraphFont"/>
    <w:link w:val="Quote"/>
    <w:uiPriority w:val="29"/>
    <w:rsid w:val="00565607"/>
    <w:rPr>
      <w:i/>
      <w:iCs/>
      <w:color w:val="404040" w:themeColor="text1" w:themeTint="BF"/>
    </w:rPr>
  </w:style>
  <w:style w:type="paragraph" w:styleId="ListParagraph">
    <w:name w:val="List Paragraph"/>
    <w:basedOn w:val="Normal"/>
    <w:uiPriority w:val="34"/>
    <w:qFormat/>
    <w:rsid w:val="00565607"/>
    <w:pPr>
      <w:ind w:left="720"/>
      <w:contextualSpacing/>
    </w:pPr>
  </w:style>
  <w:style w:type="character" w:styleId="IntenseEmphasis">
    <w:name w:val="Intense Emphasis"/>
    <w:basedOn w:val="DefaultParagraphFont"/>
    <w:uiPriority w:val="21"/>
    <w:qFormat/>
    <w:rsid w:val="00565607"/>
    <w:rPr>
      <w:i/>
      <w:iCs/>
      <w:color w:val="A5A5A5" w:themeColor="accent1" w:themeShade="BF"/>
    </w:rPr>
  </w:style>
  <w:style w:type="paragraph" w:styleId="IntenseQuote">
    <w:name w:val="Intense Quote"/>
    <w:basedOn w:val="Normal"/>
    <w:next w:val="Normal"/>
    <w:link w:val="IntenseQuoteChar"/>
    <w:uiPriority w:val="30"/>
    <w:qFormat/>
    <w:rsid w:val="00565607"/>
    <w:pPr>
      <w:pBdr>
        <w:top w:val="single" w:sz="4" w:space="10" w:color="A5A5A5" w:themeColor="accent1" w:themeShade="BF"/>
        <w:bottom w:val="single" w:sz="4" w:space="10" w:color="A5A5A5" w:themeColor="accent1" w:themeShade="BF"/>
      </w:pBdr>
      <w:spacing w:before="360" w:after="360"/>
      <w:ind w:left="864" w:right="864"/>
      <w:jc w:val="center"/>
    </w:pPr>
    <w:rPr>
      <w:i/>
      <w:iCs/>
      <w:color w:val="A5A5A5" w:themeColor="accent1" w:themeShade="BF"/>
    </w:rPr>
  </w:style>
  <w:style w:type="character" w:customStyle="1" w:styleId="IntenseQuoteChar">
    <w:name w:val="Intense Quote Char"/>
    <w:basedOn w:val="DefaultParagraphFont"/>
    <w:link w:val="IntenseQuote"/>
    <w:uiPriority w:val="30"/>
    <w:rsid w:val="00565607"/>
    <w:rPr>
      <w:i/>
      <w:iCs/>
      <w:color w:val="A5A5A5" w:themeColor="accent1" w:themeShade="BF"/>
    </w:rPr>
  </w:style>
  <w:style w:type="character" w:styleId="IntenseReference">
    <w:name w:val="Intense Reference"/>
    <w:basedOn w:val="DefaultParagraphFont"/>
    <w:uiPriority w:val="32"/>
    <w:qFormat/>
    <w:rsid w:val="00565607"/>
    <w:rPr>
      <w:b/>
      <w:bCs/>
      <w:smallCaps/>
      <w:color w:val="A5A5A5" w:themeColor="accent1" w:themeShade="BF"/>
      <w:spacing w:val="5"/>
    </w:rPr>
  </w:style>
  <w:style w:type="paragraph" w:customStyle="1" w:styleId="Articletitle">
    <w:name w:val="Article title"/>
    <w:basedOn w:val="Normal"/>
    <w:next w:val="Normal"/>
    <w:qFormat/>
    <w:rsid w:val="00565607"/>
    <w:pPr>
      <w:spacing w:after="120" w:line="360" w:lineRule="auto"/>
    </w:pPr>
    <w:rPr>
      <w:b/>
      <w:sz w:val="28"/>
    </w:rPr>
  </w:style>
  <w:style w:type="paragraph" w:customStyle="1" w:styleId="Authornames">
    <w:name w:val="Author names"/>
    <w:basedOn w:val="Normal"/>
    <w:next w:val="Normal"/>
    <w:qFormat/>
    <w:rsid w:val="00565607"/>
    <w:pPr>
      <w:spacing w:before="240" w:line="360" w:lineRule="auto"/>
    </w:pPr>
    <w:rPr>
      <w:sz w:val="28"/>
    </w:rPr>
  </w:style>
  <w:style w:type="paragraph" w:customStyle="1" w:styleId="Keywords">
    <w:name w:val="Keywords"/>
    <w:basedOn w:val="Normal"/>
    <w:next w:val="Paragraph"/>
    <w:qFormat/>
    <w:rsid w:val="00565607"/>
    <w:pPr>
      <w:spacing w:before="240" w:after="240" w:line="360" w:lineRule="auto"/>
      <w:ind w:left="720" w:right="567"/>
    </w:pPr>
    <w:rPr>
      <w:sz w:val="22"/>
    </w:rPr>
  </w:style>
  <w:style w:type="paragraph" w:customStyle="1" w:styleId="Correspondencedetails">
    <w:name w:val="Correspondence details"/>
    <w:basedOn w:val="Normal"/>
    <w:qFormat/>
    <w:rsid w:val="00565607"/>
    <w:pPr>
      <w:spacing w:before="240" w:line="360" w:lineRule="auto"/>
    </w:pPr>
  </w:style>
  <w:style w:type="paragraph" w:customStyle="1" w:styleId="Displayedquotation">
    <w:name w:val="Displayed quotation"/>
    <w:basedOn w:val="Normal"/>
    <w:qFormat/>
    <w:rsid w:val="00565607"/>
    <w:pPr>
      <w:tabs>
        <w:tab w:val="left" w:pos="1077"/>
        <w:tab w:val="left" w:pos="1440"/>
        <w:tab w:val="left" w:pos="1797"/>
        <w:tab w:val="left" w:pos="2155"/>
        <w:tab w:val="left" w:pos="2512"/>
      </w:tabs>
      <w:spacing w:before="240" w:after="360" w:line="360" w:lineRule="auto"/>
      <w:ind w:left="709" w:right="425"/>
      <w:contextualSpacing/>
    </w:pPr>
    <w:rPr>
      <w:sz w:val="22"/>
    </w:rPr>
  </w:style>
  <w:style w:type="paragraph" w:customStyle="1" w:styleId="Footnotes">
    <w:name w:val="Footnotes"/>
    <w:basedOn w:val="Normal"/>
    <w:qFormat/>
    <w:rsid w:val="00565607"/>
    <w:pPr>
      <w:spacing w:before="120" w:line="360" w:lineRule="auto"/>
      <w:ind w:left="482" w:hanging="482"/>
      <w:contextualSpacing/>
    </w:pPr>
    <w:rPr>
      <w:sz w:val="22"/>
    </w:rPr>
  </w:style>
  <w:style w:type="paragraph" w:customStyle="1" w:styleId="Paragraph">
    <w:name w:val="Paragraph"/>
    <w:basedOn w:val="Normal"/>
    <w:next w:val="Newparagraph"/>
    <w:qFormat/>
    <w:rsid w:val="00565607"/>
    <w:pPr>
      <w:widowControl w:val="0"/>
      <w:spacing w:before="240"/>
    </w:pPr>
  </w:style>
  <w:style w:type="paragraph" w:customStyle="1" w:styleId="Newparagraph">
    <w:name w:val="New paragraph"/>
    <w:basedOn w:val="Normal"/>
    <w:qFormat/>
    <w:rsid w:val="00565607"/>
    <w:pPr>
      <w:ind w:firstLine="720"/>
    </w:pPr>
  </w:style>
  <w:style w:type="paragraph" w:customStyle="1" w:styleId="Subjectcodes">
    <w:name w:val="Subject codes"/>
    <w:basedOn w:val="Keywords"/>
    <w:next w:val="Paragraph"/>
    <w:qFormat/>
    <w:rsid w:val="00565607"/>
  </w:style>
  <w:style w:type="paragraph" w:customStyle="1" w:styleId="Heading4Paragraph">
    <w:name w:val="Heading 4 + Paragraph"/>
    <w:basedOn w:val="Paragraph"/>
    <w:next w:val="Newparagraph"/>
    <w:qFormat/>
    <w:rsid w:val="00565607"/>
    <w:pPr>
      <w:widowControl/>
      <w:spacing w:before="360"/>
    </w:pPr>
  </w:style>
  <w:style w:type="character" w:styleId="CommentReference">
    <w:name w:val="annotation reference"/>
    <w:basedOn w:val="DefaultParagraphFont"/>
    <w:semiHidden/>
    <w:unhideWhenUsed/>
    <w:rsid w:val="00565607"/>
    <w:rPr>
      <w:sz w:val="16"/>
      <w:szCs w:val="16"/>
    </w:rPr>
  </w:style>
  <w:style w:type="paragraph" w:styleId="CommentText">
    <w:name w:val="annotation text"/>
    <w:basedOn w:val="Normal"/>
    <w:link w:val="CommentTextChar"/>
    <w:unhideWhenUsed/>
    <w:rsid w:val="00565607"/>
    <w:pPr>
      <w:spacing w:line="240" w:lineRule="auto"/>
    </w:pPr>
    <w:rPr>
      <w:sz w:val="20"/>
      <w:szCs w:val="20"/>
    </w:rPr>
  </w:style>
  <w:style w:type="character" w:customStyle="1" w:styleId="CommentTextChar">
    <w:name w:val="Comment Text Char"/>
    <w:basedOn w:val="DefaultParagraphFont"/>
    <w:link w:val="CommentText"/>
    <w:rsid w:val="00565607"/>
    <w:rPr>
      <w:rFonts w:ascii="Times New Roman" w:eastAsia="Times New Roman" w:hAnsi="Times New Roman" w:cs="Times New Roman"/>
      <w:kern w:val="0"/>
      <w:sz w:val="20"/>
      <w:szCs w:val="20"/>
      <w:lang w:eastAsia="en-GB"/>
      <w14:ligatures w14:val="none"/>
    </w:rPr>
  </w:style>
  <w:style w:type="table" w:styleId="GridTable2-Accent5">
    <w:name w:val="Grid Table 2 Accent 5"/>
    <w:basedOn w:val="TableNormal"/>
    <w:uiPriority w:val="47"/>
    <w:rsid w:val="00565607"/>
    <w:pPr>
      <w:spacing w:after="0" w:line="240" w:lineRule="auto"/>
    </w:pPr>
    <w:rPr>
      <w:rFonts w:ascii="Times New Roman" w:eastAsia="Times New Roman" w:hAnsi="Times New Roman" w:cs="Times New Roman"/>
      <w:kern w:val="0"/>
      <w:sz w:val="20"/>
      <w:szCs w:val="20"/>
      <w:lang w:eastAsia="en-GB"/>
      <w14:ligatures w14:val="none"/>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paragraph" w:styleId="Caption">
    <w:name w:val="caption"/>
    <w:basedOn w:val="Normal"/>
    <w:next w:val="Normal"/>
    <w:unhideWhenUsed/>
    <w:rsid w:val="00565607"/>
    <w:pPr>
      <w:spacing w:after="200" w:line="240" w:lineRule="auto"/>
    </w:pPr>
    <w:rPr>
      <w:i/>
      <w:iCs/>
      <w:color w:val="000000" w:themeColor="text2"/>
      <w:sz w:val="18"/>
      <w:szCs w:val="18"/>
    </w:rPr>
  </w:style>
  <w:style w:type="table" w:styleId="GridTable5Dark-Accent2">
    <w:name w:val="Grid Table 5 Dark Accent 2"/>
    <w:basedOn w:val="TableNormal"/>
    <w:uiPriority w:val="50"/>
    <w:rsid w:val="00565607"/>
    <w:pPr>
      <w:spacing w:after="0" w:line="240" w:lineRule="auto"/>
    </w:pPr>
    <w:rPr>
      <w:rFonts w:ascii="Times New Roman" w:eastAsia="Times New Roman" w:hAnsi="Times New Roman" w:cs="Times New Roman"/>
      <w:kern w:val="0"/>
      <w:sz w:val="20"/>
      <w:szCs w:val="20"/>
      <w:lang w:eastAsia="en-GB"/>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FE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B2B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B2B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B2B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B2B2" w:themeFill="accent2"/>
      </w:tcPr>
    </w:tblStylePr>
    <w:tblStylePr w:type="band1Vert">
      <w:tblPr/>
      <w:tcPr>
        <w:shd w:val="clear" w:color="auto" w:fill="E0E0E0" w:themeFill="accent2" w:themeFillTint="66"/>
      </w:tcPr>
    </w:tblStylePr>
    <w:tblStylePr w:type="band1Horz">
      <w:tblPr/>
      <w:tcPr>
        <w:shd w:val="clear" w:color="auto" w:fill="E0E0E0" w:themeFill="accent2" w:themeFillTint="66"/>
      </w:tcPr>
    </w:tblStylePr>
  </w:style>
  <w:style w:type="character" w:styleId="PlaceholderText">
    <w:name w:val="Placeholder Text"/>
    <w:basedOn w:val="DefaultParagraphFont"/>
    <w:uiPriority w:val="99"/>
    <w:semiHidden/>
    <w:rsid w:val="004570F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0779782">
      <w:bodyDiv w:val="1"/>
      <w:marLeft w:val="0"/>
      <w:marRight w:val="0"/>
      <w:marTop w:val="0"/>
      <w:marBottom w:val="0"/>
      <w:divBdr>
        <w:top w:val="none" w:sz="0" w:space="0" w:color="auto"/>
        <w:left w:val="none" w:sz="0" w:space="0" w:color="auto"/>
        <w:bottom w:val="none" w:sz="0" w:space="0" w:color="auto"/>
        <w:right w:val="none" w:sz="0" w:space="0" w:color="auto"/>
      </w:divBdr>
      <w:divsChild>
        <w:div w:id="1758558080">
          <w:marLeft w:val="640"/>
          <w:marRight w:val="0"/>
          <w:marTop w:val="0"/>
          <w:marBottom w:val="0"/>
          <w:divBdr>
            <w:top w:val="none" w:sz="0" w:space="0" w:color="auto"/>
            <w:left w:val="none" w:sz="0" w:space="0" w:color="auto"/>
            <w:bottom w:val="none" w:sz="0" w:space="0" w:color="auto"/>
            <w:right w:val="none" w:sz="0" w:space="0" w:color="auto"/>
          </w:divBdr>
        </w:div>
        <w:div w:id="1743024058">
          <w:marLeft w:val="640"/>
          <w:marRight w:val="0"/>
          <w:marTop w:val="0"/>
          <w:marBottom w:val="0"/>
          <w:divBdr>
            <w:top w:val="none" w:sz="0" w:space="0" w:color="auto"/>
            <w:left w:val="none" w:sz="0" w:space="0" w:color="auto"/>
            <w:bottom w:val="none" w:sz="0" w:space="0" w:color="auto"/>
            <w:right w:val="none" w:sz="0" w:space="0" w:color="auto"/>
          </w:divBdr>
        </w:div>
        <w:div w:id="618954040">
          <w:marLeft w:val="640"/>
          <w:marRight w:val="0"/>
          <w:marTop w:val="0"/>
          <w:marBottom w:val="0"/>
          <w:divBdr>
            <w:top w:val="none" w:sz="0" w:space="0" w:color="auto"/>
            <w:left w:val="none" w:sz="0" w:space="0" w:color="auto"/>
            <w:bottom w:val="none" w:sz="0" w:space="0" w:color="auto"/>
            <w:right w:val="none" w:sz="0" w:space="0" w:color="auto"/>
          </w:divBdr>
        </w:div>
        <w:div w:id="1375691998">
          <w:marLeft w:val="640"/>
          <w:marRight w:val="0"/>
          <w:marTop w:val="0"/>
          <w:marBottom w:val="0"/>
          <w:divBdr>
            <w:top w:val="none" w:sz="0" w:space="0" w:color="auto"/>
            <w:left w:val="none" w:sz="0" w:space="0" w:color="auto"/>
            <w:bottom w:val="none" w:sz="0" w:space="0" w:color="auto"/>
            <w:right w:val="none" w:sz="0" w:space="0" w:color="auto"/>
          </w:divBdr>
        </w:div>
        <w:div w:id="1106386858">
          <w:marLeft w:val="640"/>
          <w:marRight w:val="0"/>
          <w:marTop w:val="0"/>
          <w:marBottom w:val="0"/>
          <w:divBdr>
            <w:top w:val="none" w:sz="0" w:space="0" w:color="auto"/>
            <w:left w:val="none" w:sz="0" w:space="0" w:color="auto"/>
            <w:bottom w:val="none" w:sz="0" w:space="0" w:color="auto"/>
            <w:right w:val="none" w:sz="0" w:space="0" w:color="auto"/>
          </w:divBdr>
        </w:div>
        <w:div w:id="899484418">
          <w:marLeft w:val="640"/>
          <w:marRight w:val="0"/>
          <w:marTop w:val="0"/>
          <w:marBottom w:val="0"/>
          <w:divBdr>
            <w:top w:val="none" w:sz="0" w:space="0" w:color="auto"/>
            <w:left w:val="none" w:sz="0" w:space="0" w:color="auto"/>
            <w:bottom w:val="none" w:sz="0" w:space="0" w:color="auto"/>
            <w:right w:val="none" w:sz="0" w:space="0" w:color="auto"/>
          </w:divBdr>
        </w:div>
        <w:div w:id="1041442023">
          <w:marLeft w:val="640"/>
          <w:marRight w:val="0"/>
          <w:marTop w:val="0"/>
          <w:marBottom w:val="0"/>
          <w:divBdr>
            <w:top w:val="none" w:sz="0" w:space="0" w:color="auto"/>
            <w:left w:val="none" w:sz="0" w:space="0" w:color="auto"/>
            <w:bottom w:val="none" w:sz="0" w:space="0" w:color="auto"/>
            <w:right w:val="none" w:sz="0" w:space="0" w:color="auto"/>
          </w:divBdr>
        </w:div>
        <w:div w:id="2059746479">
          <w:marLeft w:val="640"/>
          <w:marRight w:val="0"/>
          <w:marTop w:val="0"/>
          <w:marBottom w:val="0"/>
          <w:divBdr>
            <w:top w:val="none" w:sz="0" w:space="0" w:color="auto"/>
            <w:left w:val="none" w:sz="0" w:space="0" w:color="auto"/>
            <w:bottom w:val="none" w:sz="0" w:space="0" w:color="auto"/>
            <w:right w:val="none" w:sz="0" w:space="0" w:color="auto"/>
          </w:divBdr>
        </w:div>
        <w:div w:id="381563789">
          <w:marLeft w:val="640"/>
          <w:marRight w:val="0"/>
          <w:marTop w:val="0"/>
          <w:marBottom w:val="0"/>
          <w:divBdr>
            <w:top w:val="none" w:sz="0" w:space="0" w:color="auto"/>
            <w:left w:val="none" w:sz="0" w:space="0" w:color="auto"/>
            <w:bottom w:val="none" w:sz="0" w:space="0" w:color="auto"/>
            <w:right w:val="none" w:sz="0" w:space="0" w:color="auto"/>
          </w:divBdr>
        </w:div>
        <w:div w:id="365061210">
          <w:marLeft w:val="640"/>
          <w:marRight w:val="0"/>
          <w:marTop w:val="0"/>
          <w:marBottom w:val="0"/>
          <w:divBdr>
            <w:top w:val="none" w:sz="0" w:space="0" w:color="auto"/>
            <w:left w:val="none" w:sz="0" w:space="0" w:color="auto"/>
            <w:bottom w:val="none" w:sz="0" w:space="0" w:color="auto"/>
            <w:right w:val="none" w:sz="0" w:space="0" w:color="auto"/>
          </w:divBdr>
        </w:div>
        <w:div w:id="378746976">
          <w:marLeft w:val="640"/>
          <w:marRight w:val="0"/>
          <w:marTop w:val="0"/>
          <w:marBottom w:val="0"/>
          <w:divBdr>
            <w:top w:val="none" w:sz="0" w:space="0" w:color="auto"/>
            <w:left w:val="none" w:sz="0" w:space="0" w:color="auto"/>
            <w:bottom w:val="none" w:sz="0" w:space="0" w:color="auto"/>
            <w:right w:val="none" w:sz="0" w:space="0" w:color="auto"/>
          </w:divBdr>
        </w:div>
        <w:div w:id="84154346">
          <w:marLeft w:val="640"/>
          <w:marRight w:val="0"/>
          <w:marTop w:val="0"/>
          <w:marBottom w:val="0"/>
          <w:divBdr>
            <w:top w:val="none" w:sz="0" w:space="0" w:color="auto"/>
            <w:left w:val="none" w:sz="0" w:space="0" w:color="auto"/>
            <w:bottom w:val="none" w:sz="0" w:space="0" w:color="auto"/>
            <w:right w:val="none" w:sz="0" w:space="0" w:color="auto"/>
          </w:divBdr>
        </w:div>
        <w:div w:id="13188081">
          <w:marLeft w:val="640"/>
          <w:marRight w:val="0"/>
          <w:marTop w:val="0"/>
          <w:marBottom w:val="0"/>
          <w:divBdr>
            <w:top w:val="none" w:sz="0" w:space="0" w:color="auto"/>
            <w:left w:val="none" w:sz="0" w:space="0" w:color="auto"/>
            <w:bottom w:val="none" w:sz="0" w:space="0" w:color="auto"/>
            <w:right w:val="none" w:sz="0" w:space="0" w:color="auto"/>
          </w:divBdr>
        </w:div>
        <w:div w:id="1400787000">
          <w:marLeft w:val="640"/>
          <w:marRight w:val="0"/>
          <w:marTop w:val="0"/>
          <w:marBottom w:val="0"/>
          <w:divBdr>
            <w:top w:val="none" w:sz="0" w:space="0" w:color="auto"/>
            <w:left w:val="none" w:sz="0" w:space="0" w:color="auto"/>
            <w:bottom w:val="none" w:sz="0" w:space="0" w:color="auto"/>
            <w:right w:val="none" w:sz="0" w:space="0" w:color="auto"/>
          </w:divBdr>
        </w:div>
        <w:div w:id="882911012">
          <w:marLeft w:val="640"/>
          <w:marRight w:val="0"/>
          <w:marTop w:val="0"/>
          <w:marBottom w:val="0"/>
          <w:divBdr>
            <w:top w:val="none" w:sz="0" w:space="0" w:color="auto"/>
            <w:left w:val="none" w:sz="0" w:space="0" w:color="auto"/>
            <w:bottom w:val="none" w:sz="0" w:space="0" w:color="auto"/>
            <w:right w:val="none" w:sz="0" w:space="0" w:color="auto"/>
          </w:divBdr>
        </w:div>
        <w:div w:id="167182526">
          <w:marLeft w:val="640"/>
          <w:marRight w:val="0"/>
          <w:marTop w:val="0"/>
          <w:marBottom w:val="0"/>
          <w:divBdr>
            <w:top w:val="none" w:sz="0" w:space="0" w:color="auto"/>
            <w:left w:val="none" w:sz="0" w:space="0" w:color="auto"/>
            <w:bottom w:val="none" w:sz="0" w:space="0" w:color="auto"/>
            <w:right w:val="none" w:sz="0" w:space="0" w:color="auto"/>
          </w:divBdr>
        </w:div>
        <w:div w:id="917447766">
          <w:marLeft w:val="640"/>
          <w:marRight w:val="0"/>
          <w:marTop w:val="0"/>
          <w:marBottom w:val="0"/>
          <w:divBdr>
            <w:top w:val="none" w:sz="0" w:space="0" w:color="auto"/>
            <w:left w:val="none" w:sz="0" w:space="0" w:color="auto"/>
            <w:bottom w:val="none" w:sz="0" w:space="0" w:color="auto"/>
            <w:right w:val="none" w:sz="0" w:space="0" w:color="auto"/>
          </w:divBdr>
        </w:div>
        <w:div w:id="575745991">
          <w:marLeft w:val="640"/>
          <w:marRight w:val="0"/>
          <w:marTop w:val="0"/>
          <w:marBottom w:val="0"/>
          <w:divBdr>
            <w:top w:val="none" w:sz="0" w:space="0" w:color="auto"/>
            <w:left w:val="none" w:sz="0" w:space="0" w:color="auto"/>
            <w:bottom w:val="none" w:sz="0" w:space="0" w:color="auto"/>
            <w:right w:val="none" w:sz="0" w:space="0" w:color="auto"/>
          </w:divBdr>
        </w:div>
        <w:div w:id="948853568">
          <w:marLeft w:val="640"/>
          <w:marRight w:val="0"/>
          <w:marTop w:val="0"/>
          <w:marBottom w:val="0"/>
          <w:divBdr>
            <w:top w:val="none" w:sz="0" w:space="0" w:color="auto"/>
            <w:left w:val="none" w:sz="0" w:space="0" w:color="auto"/>
            <w:bottom w:val="none" w:sz="0" w:space="0" w:color="auto"/>
            <w:right w:val="none" w:sz="0" w:space="0" w:color="auto"/>
          </w:divBdr>
        </w:div>
        <w:div w:id="1784496411">
          <w:marLeft w:val="640"/>
          <w:marRight w:val="0"/>
          <w:marTop w:val="0"/>
          <w:marBottom w:val="0"/>
          <w:divBdr>
            <w:top w:val="none" w:sz="0" w:space="0" w:color="auto"/>
            <w:left w:val="none" w:sz="0" w:space="0" w:color="auto"/>
            <w:bottom w:val="none" w:sz="0" w:space="0" w:color="auto"/>
            <w:right w:val="none" w:sz="0" w:space="0" w:color="auto"/>
          </w:divBdr>
        </w:div>
        <w:div w:id="1223559270">
          <w:marLeft w:val="640"/>
          <w:marRight w:val="0"/>
          <w:marTop w:val="0"/>
          <w:marBottom w:val="0"/>
          <w:divBdr>
            <w:top w:val="none" w:sz="0" w:space="0" w:color="auto"/>
            <w:left w:val="none" w:sz="0" w:space="0" w:color="auto"/>
            <w:bottom w:val="none" w:sz="0" w:space="0" w:color="auto"/>
            <w:right w:val="none" w:sz="0" w:space="0" w:color="auto"/>
          </w:divBdr>
        </w:div>
        <w:div w:id="154272161">
          <w:marLeft w:val="640"/>
          <w:marRight w:val="0"/>
          <w:marTop w:val="0"/>
          <w:marBottom w:val="0"/>
          <w:divBdr>
            <w:top w:val="none" w:sz="0" w:space="0" w:color="auto"/>
            <w:left w:val="none" w:sz="0" w:space="0" w:color="auto"/>
            <w:bottom w:val="none" w:sz="0" w:space="0" w:color="auto"/>
            <w:right w:val="none" w:sz="0" w:space="0" w:color="auto"/>
          </w:divBdr>
        </w:div>
        <w:div w:id="1854804390">
          <w:marLeft w:val="640"/>
          <w:marRight w:val="0"/>
          <w:marTop w:val="0"/>
          <w:marBottom w:val="0"/>
          <w:divBdr>
            <w:top w:val="none" w:sz="0" w:space="0" w:color="auto"/>
            <w:left w:val="none" w:sz="0" w:space="0" w:color="auto"/>
            <w:bottom w:val="none" w:sz="0" w:space="0" w:color="auto"/>
            <w:right w:val="none" w:sz="0" w:space="0" w:color="auto"/>
          </w:divBdr>
        </w:div>
        <w:div w:id="1887135543">
          <w:marLeft w:val="640"/>
          <w:marRight w:val="0"/>
          <w:marTop w:val="0"/>
          <w:marBottom w:val="0"/>
          <w:divBdr>
            <w:top w:val="none" w:sz="0" w:space="0" w:color="auto"/>
            <w:left w:val="none" w:sz="0" w:space="0" w:color="auto"/>
            <w:bottom w:val="none" w:sz="0" w:space="0" w:color="auto"/>
            <w:right w:val="none" w:sz="0" w:space="0" w:color="auto"/>
          </w:divBdr>
        </w:div>
        <w:div w:id="839005117">
          <w:marLeft w:val="640"/>
          <w:marRight w:val="0"/>
          <w:marTop w:val="0"/>
          <w:marBottom w:val="0"/>
          <w:divBdr>
            <w:top w:val="none" w:sz="0" w:space="0" w:color="auto"/>
            <w:left w:val="none" w:sz="0" w:space="0" w:color="auto"/>
            <w:bottom w:val="none" w:sz="0" w:space="0" w:color="auto"/>
            <w:right w:val="none" w:sz="0" w:space="0" w:color="auto"/>
          </w:divBdr>
        </w:div>
        <w:div w:id="293022810">
          <w:marLeft w:val="640"/>
          <w:marRight w:val="0"/>
          <w:marTop w:val="0"/>
          <w:marBottom w:val="0"/>
          <w:divBdr>
            <w:top w:val="none" w:sz="0" w:space="0" w:color="auto"/>
            <w:left w:val="none" w:sz="0" w:space="0" w:color="auto"/>
            <w:bottom w:val="none" w:sz="0" w:space="0" w:color="auto"/>
            <w:right w:val="none" w:sz="0" w:space="0" w:color="auto"/>
          </w:divBdr>
        </w:div>
        <w:div w:id="580063594">
          <w:marLeft w:val="640"/>
          <w:marRight w:val="0"/>
          <w:marTop w:val="0"/>
          <w:marBottom w:val="0"/>
          <w:divBdr>
            <w:top w:val="none" w:sz="0" w:space="0" w:color="auto"/>
            <w:left w:val="none" w:sz="0" w:space="0" w:color="auto"/>
            <w:bottom w:val="none" w:sz="0" w:space="0" w:color="auto"/>
            <w:right w:val="none" w:sz="0" w:space="0" w:color="auto"/>
          </w:divBdr>
        </w:div>
        <w:div w:id="1528912082">
          <w:marLeft w:val="640"/>
          <w:marRight w:val="0"/>
          <w:marTop w:val="0"/>
          <w:marBottom w:val="0"/>
          <w:divBdr>
            <w:top w:val="none" w:sz="0" w:space="0" w:color="auto"/>
            <w:left w:val="none" w:sz="0" w:space="0" w:color="auto"/>
            <w:bottom w:val="none" w:sz="0" w:space="0" w:color="auto"/>
            <w:right w:val="none" w:sz="0" w:space="0" w:color="auto"/>
          </w:divBdr>
        </w:div>
        <w:div w:id="1892378179">
          <w:marLeft w:val="640"/>
          <w:marRight w:val="0"/>
          <w:marTop w:val="0"/>
          <w:marBottom w:val="0"/>
          <w:divBdr>
            <w:top w:val="none" w:sz="0" w:space="0" w:color="auto"/>
            <w:left w:val="none" w:sz="0" w:space="0" w:color="auto"/>
            <w:bottom w:val="none" w:sz="0" w:space="0" w:color="auto"/>
            <w:right w:val="none" w:sz="0" w:space="0" w:color="auto"/>
          </w:divBdr>
        </w:div>
        <w:div w:id="2007398756">
          <w:marLeft w:val="640"/>
          <w:marRight w:val="0"/>
          <w:marTop w:val="0"/>
          <w:marBottom w:val="0"/>
          <w:divBdr>
            <w:top w:val="none" w:sz="0" w:space="0" w:color="auto"/>
            <w:left w:val="none" w:sz="0" w:space="0" w:color="auto"/>
            <w:bottom w:val="none" w:sz="0" w:space="0" w:color="auto"/>
            <w:right w:val="none" w:sz="0" w:space="0" w:color="auto"/>
          </w:divBdr>
        </w:div>
        <w:div w:id="707530830">
          <w:marLeft w:val="640"/>
          <w:marRight w:val="0"/>
          <w:marTop w:val="0"/>
          <w:marBottom w:val="0"/>
          <w:divBdr>
            <w:top w:val="none" w:sz="0" w:space="0" w:color="auto"/>
            <w:left w:val="none" w:sz="0" w:space="0" w:color="auto"/>
            <w:bottom w:val="none" w:sz="0" w:space="0" w:color="auto"/>
            <w:right w:val="none" w:sz="0" w:space="0" w:color="auto"/>
          </w:divBdr>
        </w:div>
        <w:div w:id="1351950012">
          <w:marLeft w:val="640"/>
          <w:marRight w:val="0"/>
          <w:marTop w:val="0"/>
          <w:marBottom w:val="0"/>
          <w:divBdr>
            <w:top w:val="none" w:sz="0" w:space="0" w:color="auto"/>
            <w:left w:val="none" w:sz="0" w:space="0" w:color="auto"/>
            <w:bottom w:val="none" w:sz="0" w:space="0" w:color="auto"/>
            <w:right w:val="none" w:sz="0" w:space="0" w:color="auto"/>
          </w:divBdr>
        </w:div>
        <w:div w:id="1453741501">
          <w:marLeft w:val="640"/>
          <w:marRight w:val="0"/>
          <w:marTop w:val="0"/>
          <w:marBottom w:val="0"/>
          <w:divBdr>
            <w:top w:val="none" w:sz="0" w:space="0" w:color="auto"/>
            <w:left w:val="none" w:sz="0" w:space="0" w:color="auto"/>
            <w:bottom w:val="none" w:sz="0" w:space="0" w:color="auto"/>
            <w:right w:val="none" w:sz="0" w:space="0" w:color="auto"/>
          </w:divBdr>
        </w:div>
        <w:div w:id="567419958">
          <w:marLeft w:val="640"/>
          <w:marRight w:val="0"/>
          <w:marTop w:val="0"/>
          <w:marBottom w:val="0"/>
          <w:divBdr>
            <w:top w:val="none" w:sz="0" w:space="0" w:color="auto"/>
            <w:left w:val="none" w:sz="0" w:space="0" w:color="auto"/>
            <w:bottom w:val="none" w:sz="0" w:space="0" w:color="auto"/>
            <w:right w:val="none" w:sz="0" w:space="0" w:color="auto"/>
          </w:divBdr>
        </w:div>
        <w:div w:id="1097290626">
          <w:marLeft w:val="640"/>
          <w:marRight w:val="0"/>
          <w:marTop w:val="0"/>
          <w:marBottom w:val="0"/>
          <w:divBdr>
            <w:top w:val="none" w:sz="0" w:space="0" w:color="auto"/>
            <w:left w:val="none" w:sz="0" w:space="0" w:color="auto"/>
            <w:bottom w:val="none" w:sz="0" w:space="0" w:color="auto"/>
            <w:right w:val="none" w:sz="0" w:space="0" w:color="auto"/>
          </w:divBdr>
        </w:div>
        <w:div w:id="2086101458">
          <w:marLeft w:val="640"/>
          <w:marRight w:val="0"/>
          <w:marTop w:val="0"/>
          <w:marBottom w:val="0"/>
          <w:divBdr>
            <w:top w:val="none" w:sz="0" w:space="0" w:color="auto"/>
            <w:left w:val="none" w:sz="0" w:space="0" w:color="auto"/>
            <w:bottom w:val="none" w:sz="0" w:space="0" w:color="auto"/>
            <w:right w:val="none" w:sz="0" w:space="0" w:color="auto"/>
          </w:divBdr>
        </w:div>
        <w:div w:id="1905263430">
          <w:marLeft w:val="640"/>
          <w:marRight w:val="0"/>
          <w:marTop w:val="0"/>
          <w:marBottom w:val="0"/>
          <w:divBdr>
            <w:top w:val="none" w:sz="0" w:space="0" w:color="auto"/>
            <w:left w:val="none" w:sz="0" w:space="0" w:color="auto"/>
            <w:bottom w:val="none" w:sz="0" w:space="0" w:color="auto"/>
            <w:right w:val="none" w:sz="0" w:space="0" w:color="auto"/>
          </w:divBdr>
        </w:div>
        <w:div w:id="1876506401">
          <w:marLeft w:val="640"/>
          <w:marRight w:val="0"/>
          <w:marTop w:val="0"/>
          <w:marBottom w:val="0"/>
          <w:divBdr>
            <w:top w:val="none" w:sz="0" w:space="0" w:color="auto"/>
            <w:left w:val="none" w:sz="0" w:space="0" w:color="auto"/>
            <w:bottom w:val="none" w:sz="0" w:space="0" w:color="auto"/>
            <w:right w:val="none" w:sz="0" w:space="0" w:color="auto"/>
          </w:divBdr>
        </w:div>
        <w:div w:id="1890875206">
          <w:marLeft w:val="640"/>
          <w:marRight w:val="0"/>
          <w:marTop w:val="0"/>
          <w:marBottom w:val="0"/>
          <w:divBdr>
            <w:top w:val="none" w:sz="0" w:space="0" w:color="auto"/>
            <w:left w:val="none" w:sz="0" w:space="0" w:color="auto"/>
            <w:bottom w:val="none" w:sz="0" w:space="0" w:color="auto"/>
            <w:right w:val="none" w:sz="0" w:space="0" w:color="auto"/>
          </w:divBdr>
        </w:div>
        <w:div w:id="631592543">
          <w:marLeft w:val="640"/>
          <w:marRight w:val="0"/>
          <w:marTop w:val="0"/>
          <w:marBottom w:val="0"/>
          <w:divBdr>
            <w:top w:val="none" w:sz="0" w:space="0" w:color="auto"/>
            <w:left w:val="none" w:sz="0" w:space="0" w:color="auto"/>
            <w:bottom w:val="none" w:sz="0" w:space="0" w:color="auto"/>
            <w:right w:val="none" w:sz="0" w:space="0" w:color="auto"/>
          </w:divBdr>
        </w:div>
        <w:div w:id="762216431">
          <w:marLeft w:val="640"/>
          <w:marRight w:val="0"/>
          <w:marTop w:val="0"/>
          <w:marBottom w:val="0"/>
          <w:divBdr>
            <w:top w:val="none" w:sz="0" w:space="0" w:color="auto"/>
            <w:left w:val="none" w:sz="0" w:space="0" w:color="auto"/>
            <w:bottom w:val="none" w:sz="0" w:space="0" w:color="auto"/>
            <w:right w:val="none" w:sz="0" w:space="0" w:color="auto"/>
          </w:divBdr>
        </w:div>
        <w:div w:id="1626278115">
          <w:marLeft w:val="640"/>
          <w:marRight w:val="0"/>
          <w:marTop w:val="0"/>
          <w:marBottom w:val="0"/>
          <w:divBdr>
            <w:top w:val="none" w:sz="0" w:space="0" w:color="auto"/>
            <w:left w:val="none" w:sz="0" w:space="0" w:color="auto"/>
            <w:bottom w:val="none" w:sz="0" w:space="0" w:color="auto"/>
            <w:right w:val="none" w:sz="0" w:space="0" w:color="auto"/>
          </w:divBdr>
        </w:div>
        <w:div w:id="320617439">
          <w:marLeft w:val="640"/>
          <w:marRight w:val="0"/>
          <w:marTop w:val="0"/>
          <w:marBottom w:val="0"/>
          <w:divBdr>
            <w:top w:val="none" w:sz="0" w:space="0" w:color="auto"/>
            <w:left w:val="none" w:sz="0" w:space="0" w:color="auto"/>
            <w:bottom w:val="none" w:sz="0" w:space="0" w:color="auto"/>
            <w:right w:val="none" w:sz="0" w:space="0" w:color="auto"/>
          </w:divBdr>
        </w:div>
        <w:div w:id="191457383">
          <w:marLeft w:val="640"/>
          <w:marRight w:val="0"/>
          <w:marTop w:val="0"/>
          <w:marBottom w:val="0"/>
          <w:divBdr>
            <w:top w:val="none" w:sz="0" w:space="0" w:color="auto"/>
            <w:left w:val="none" w:sz="0" w:space="0" w:color="auto"/>
            <w:bottom w:val="none" w:sz="0" w:space="0" w:color="auto"/>
            <w:right w:val="none" w:sz="0" w:space="0" w:color="auto"/>
          </w:divBdr>
        </w:div>
        <w:div w:id="976565762">
          <w:marLeft w:val="640"/>
          <w:marRight w:val="0"/>
          <w:marTop w:val="0"/>
          <w:marBottom w:val="0"/>
          <w:divBdr>
            <w:top w:val="none" w:sz="0" w:space="0" w:color="auto"/>
            <w:left w:val="none" w:sz="0" w:space="0" w:color="auto"/>
            <w:bottom w:val="none" w:sz="0" w:space="0" w:color="auto"/>
            <w:right w:val="none" w:sz="0" w:space="0" w:color="auto"/>
          </w:divBdr>
        </w:div>
        <w:div w:id="1346178214">
          <w:marLeft w:val="640"/>
          <w:marRight w:val="0"/>
          <w:marTop w:val="0"/>
          <w:marBottom w:val="0"/>
          <w:divBdr>
            <w:top w:val="none" w:sz="0" w:space="0" w:color="auto"/>
            <w:left w:val="none" w:sz="0" w:space="0" w:color="auto"/>
            <w:bottom w:val="none" w:sz="0" w:space="0" w:color="auto"/>
            <w:right w:val="none" w:sz="0" w:space="0" w:color="auto"/>
          </w:divBdr>
        </w:div>
        <w:div w:id="1457680020">
          <w:marLeft w:val="640"/>
          <w:marRight w:val="0"/>
          <w:marTop w:val="0"/>
          <w:marBottom w:val="0"/>
          <w:divBdr>
            <w:top w:val="none" w:sz="0" w:space="0" w:color="auto"/>
            <w:left w:val="none" w:sz="0" w:space="0" w:color="auto"/>
            <w:bottom w:val="none" w:sz="0" w:space="0" w:color="auto"/>
            <w:right w:val="none" w:sz="0" w:space="0" w:color="auto"/>
          </w:divBdr>
        </w:div>
        <w:div w:id="25640009">
          <w:marLeft w:val="640"/>
          <w:marRight w:val="0"/>
          <w:marTop w:val="0"/>
          <w:marBottom w:val="0"/>
          <w:divBdr>
            <w:top w:val="none" w:sz="0" w:space="0" w:color="auto"/>
            <w:left w:val="none" w:sz="0" w:space="0" w:color="auto"/>
            <w:bottom w:val="none" w:sz="0" w:space="0" w:color="auto"/>
            <w:right w:val="none" w:sz="0" w:space="0" w:color="auto"/>
          </w:divBdr>
        </w:div>
        <w:div w:id="703553617">
          <w:marLeft w:val="640"/>
          <w:marRight w:val="0"/>
          <w:marTop w:val="0"/>
          <w:marBottom w:val="0"/>
          <w:divBdr>
            <w:top w:val="none" w:sz="0" w:space="0" w:color="auto"/>
            <w:left w:val="none" w:sz="0" w:space="0" w:color="auto"/>
            <w:bottom w:val="none" w:sz="0" w:space="0" w:color="auto"/>
            <w:right w:val="none" w:sz="0" w:space="0" w:color="auto"/>
          </w:divBdr>
        </w:div>
        <w:div w:id="1732531975">
          <w:marLeft w:val="640"/>
          <w:marRight w:val="0"/>
          <w:marTop w:val="0"/>
          <w:marBottom w:val="0"/>
          <w:divBdr>
            <w:top w:val="none" w:sz="0" w:space="0" w:color="auto"/>
            <w:left w:val="none" w:sz="0" w:space="0" w:color="auto"/>
            <w:bottom w:val="none" w:sz="0" w:space="0" w:color="auto"/>
            <w:right w:val="none" w:sz="0" w:space="0" w:color="auto"/>
          </w:divBdr>
        </w:div>
        <w:div w:id="925117668">
          <w:marLeft w:val="640"/>
          <w:marRight w:val="0"/>
          <w:marTop w:val="0"/>
          <w:marBottom w:val="0"/>
          <w:divBdr>
            <w:top w:val="none" w:sz="0" w:space="0" w:color="auto"/>
            <w:left w:val="none" w:sz="0" w:space="0" w:color="auto"/>
            <w:bottom w:val="none" w:sz="0" w:space="0" w:color="auto"/>
            <w:right w:val="none" w:sz="0" w:space="0" w:color="auto"/>
          </w:divBdr>
        </w:div>
        <w:div w:id="281107949">
          <w:marLeft w:val="640"/>
          <w:marRight w:val="0"/>
          <w:marTop w:val="0"/>
          <w:marBottom w:val="0"/>
          <w:divBdr>
            <w:top w:val="none" w:sz="0" w:space="0" w:color="auto"/>
            <w:left w:val="none" w:sz="0" w:space="0" w:color="auto"/>
            <w:bottom w:val="none" w:sz="0" w:space="0" w:color="auto"/>
            <w:right w:val="none" w:sz="0" w:space="0" w:color="auto"/>
          </w:divBdr>
        </w:div>
        <w:div w:id="1217818055">
          <w:marLeft w:val="640"/>
          <w:marRight w:val="0"/>
          <w:marTop w:val="0"/>
          <w:marBottom w:val="0"/>
          <w:divBdr>
            <w:top w:val="none" w:sz="0" w:space="0" w:color="auto"/>
            <w:left w:val="none" w:sz="0" w:space="0" w:color="auto"/>
            <w:bottom w:val="none" w:sz="0" w:space="0" w:color="auto"/>
            <w:right w:val="none" w:sz="0" w:space="0" w:color="auto"/>
          </w:divBdr>
        </w:div>
        <w:div w:id="473449855">
          <w:marLeft w:val="640"/>
          <w:marRight w:val="0"/>
          <w:marTop w:val="0"/>
          <w:marBottom w:val="0"/>
          <w:divBdr>
            <w:top w:val="none" w:sz="0" w:space="0" w:color="auto"/>
            <w:left w:val="none" w:sz="0" w:space="0" w:color="auto"/>
            <w:bottom w:val="none" w:sz="0" w:space="0" w:color="auto"/>
            <w:right w:val="none" w:sz="0" w:space="0" w:color="auto"/>
          </w:divBdr>
        </w:div>
        <w:div w:id="2089885338">
          <w:marLeft w:val="640"/>
          <w:marRight w:val="0"/>
          <w:marTop w:val="0"/>
          <w:marBottom w:val="0"/>
          <w:divBdr>
            <w:top w:val="none" w:sz="0" w:space="0" w:color="auto"/>
            <w:left w:val="none" w:sz="0" w:space="0" w:color="auto"/>
            <w:bottom w:val="none" w:sz="0" w:space="0" w:color="auto"/>
            <w:right w:val="none" w:sz="0" w:space="0" w:color="auto"/>
          </w:divBdr>
        </w:div>
        <w:div w:id="1130397188">
          <w:marLeft w:val="640"/>
          <w:marRight w:val="0"/>
          <w:marTop w:val="0"/>
          <w:marBottom w:val="0"/>
          <w:divBdr>
            <w:top w:val="none" w:sz="0" w:space="0" w:color="auto"/>
            <w:left w:val="none" w:sz="0" w:space="0" w:color="auto"/>
            <w:bottom w:val="none" w:sz="0" w:space="0" w:color="auto"/>
            <w:right w:val="none" w:sz="0" w:space="0" w:color="auto"/>
          </w:divBdr>
        </w:div>
        <w:div w:id="973675111">
          <w:marLeft w:val="640"/>
          <w:marRight w:val="0"/>
          <w:marTop w:val="0"/>
          <w:marBottom w:val="0"/>
          <w:divBdr>
            <w:top w:val="none" w:sz="0" w:space="0" w:color="auto"/>
            <w:left w:val="none" w:sz="0" w:space="0" w:color="auto"/>
            <w:bottom w:val="none" w:sz="0" w:space="0" w:color="auto"/>
            <w:right w:val="none" w:sz="0" w:space="0" w:color="auto"/>
          </w:divBdr>
        </w:div>
        <w:div w:id="437482210">
          <w:marLeft w:val="640"/>
          <w:marRight w:val="0"/>
          <w:marTop w:val="0"/>
          <w:marBottom w:val="0"/>
          <w:divBdr>
            <w:top w:val="none" w:sz="0" w:space="0" w:color="auto"/>
            <w:left w:val="none" w:sz="0" w:space="0" w:color="auto"/>
            <w:bottom w:val="none" w:sz="0" w:space="0" w:color="auto"/>
            <w:right w:val="none" w:sz="0" w:space="0" w:color="auto"/>
          </w:divBdr>
        </w:div>
        <w:div w:id="1871458350">
          <w:marLeft w:val="640"/>
          <w:marRight w:val="0"/>
          <w:marTop w:val="0"/>
          <w:marBottom w:val="0"/>
          <w:divBdr>
            <w:top w:val="none" w:sz="0" w:space="0" w:color="auto"/>
            <w:left w:val="none" w:sz="0" w:space="0" w:color="auto"/>
            <w:bottom w:val="none" w:sz="0" w:space="0" w:color="auto"/>
            <w:right w:val="none" w:sz="0" w:space="0" w:color="auto"/>
          </w:divBdr>
        </w:div>
        <w:div w:id="667906922">
          <w:marLeft w:val="640"/>
          <w:marRight w:val="0"/>
          <w:marTop w:val="0"/>
          <w:marBottom w:val="0"/>
          <w:divBdr>
            <w:top w:val="none" w:sz="0" w:space="0" w:color="auto"/>
            <w:left w:val="none" w:sz="0" w:space="0" w:color="auto"/>
            <w:bottom w:val="none" w:sz="0" w:space="0" w:color="auto"/>
            <w:right w:val="none" w:sz="0" w:space="0" w:color="auto"/>
          </w:divBdr>
        </w:div>
        <w:div w:id="1045180480">
          <w:marLeft w:val="640"/>
          <w:marRight w:val="0"/>
          <w:marTop w:val="0"/>
          <w:marBottom w:val="0"/>
          <w:divBdr>
            <w:top w:val="none" w:sz="0" w:space="0" w:color="auto"/>
            <w:left w:val="none" w:sz="0" w:space="0" w:color="auto"/>
            <w:bottom w:val="none" w:sz="0" w:space="0" w:color="auto"/>
            <w:right w:val="none" w:sz="0" w:space="0" w:color="auto"/>
          </w:divBdr>
        </w:div>
        <w:div w:id="192812731">
          <w:marLeft w:val="640"/>
          <w:marRight w:val="0"/>
          <w:marTop w:val="0"/>
          <w:marBottom w:val="0"/>
          <w:divBdr>
            <w:top w:val="none" w:sz="0" w:space="0" w:color="auto"/>
            <w:left w:val="none" w:sz="0" w:space="0" w:color="auto"/>
            <w:bottom w:val="none" w:sz="0" w:space="0" w:color="auto"/>
            <w:right w:val="none" w:sz="0" w:space="0" w:color="auto"/>
          </w:divBdr>
        </w:div>
        <w:div w:id="241381748">
          <w:marLeft w:val="640"/>
          <w:marRight w:val="0"/>
          <w:marTop w:val="0"/>
          <w:marBottom w:val="0"/>
          <w:divBdr>
            <w:top w:val="none" w:sz="0" w:space="0" w:color="auto"/>
            <w:left w:val="none" w:sz="0" w:space="0" w:color="auto"/>
            <w:bottom w:val="none" w:sz="0" w:space="0" w:color="auto"/>
            <w:right w:val="none" w:sz="0" w:space="0" w:color="auto"/>
          </w:divBdr>
        </w:div>
        <w:div w:id="2051222541">
          <w:marLeft w:val="640"/>
          <w:marRight w:val="0"/>
          <w:marTop w:val="0"/>
          <w:marBottom w:val="0"/>
          <w:divBdr>
            <w:top w:val="none" w:sz="0" w:space="0" w:color="auto"/>
            <w:left w:val="none" w:sz="0" w:space="0" w:color="auto"/>
            <w:bottom w:val="none" w:sz="0" w:space="0" w:color="auto"/>
            <w:right w:val="none" w:sz="0" w:space="0" w:color="auto"/>
          </w:divBdr>
        </w:div>
        <w:div w:id="342173467">
          <w:marLeft w:val="640"/>
          <w:marRight w:val="0"/>
          <w:marTop w:val="0"/>
          <w:marBottom w:val="0"/>
          <w:divBdr>
            <w:top w:val="none" w:sz="0" w:space="0" w:color="auto"/>
            <w:left w:val="none" w:sz="0" w:space="0" w:color="auto"/>
            <w:bottom w:val="none" w:sz="0" w:space="0" w:color="auto"/>
            <w:right w:val="none" w:sz="0" w:space="0" w:color="auto"/>
          </w:divBdr>
        </w:div>
        <w:div w:id="434136352">
          <w:marLeft w:val="640"/>
          <w:marRight w:val="0"/>
          <w:marTop w:val="0"/>
          <w:marBottom w:val="0"/>
          <w:divBdr>
            <w:top w:val="none" w:sz="0" w:space="0" w:color="auto"/>
            <w:left w:val="none" w:sz="0" w:space="0" w:color="auto"/>
            <w:bottom w:val="none" w:sz="0" w:space="0" w:color="auto"/>
            <w:right w:val="none" w:sz="0" w:space="0" w:color="auto"/>
          </w:divBdr>
        </w:div>
        <w:div w:id="1908493337">
          <w:marLeft w:val="640"/>
          <w:marRight w:val="0"/>
          <w:marTop w:val="0"/>
          <w:marBottom w:val="0"/>
          <w:divBdr>
            <w:top w:val="none" w:sz="0" w:space="0" w:color="auto"/>
            <w:left w:val="none" w:sz="0" w:space="0" w:color="auto"/>
            <w:bottom w:val="none" w:sz="0" w:space="0" w:color="auto"/>
            <w:right w:val="none" w:sz="0" w:space="0" w:color="auto"/>
          </w:divBdr>
        </w:div>
        <w:div w:id="289282331">
          <w:marLeft w:val="640"/>
          <w:marRight w:val="0"/>
          <w:marTop w:val="0"/>
          <w:marBottom w:val="0"/>
          <w:divBdr>
            <w:top w:val="none" w:sz="0" w:space="0" w:color="auto"/>
            <w:left w:val="none" w:sz="0" w:space="0" w:color="auto"/>
            <w:bottom w:val="none" w:sz="0" w:space="0" w:color="auto"/>
            <w:right w:val="none" w:sz="0" w:space="0" w:color="auto"/>
          </w:divBdr>
        </w:div>
        <w:div w:id="822045349">
          <w:marLeft w:val="640"/>
          <w:marRight w:val="0"/>
          <w:marTop w:val="0"/>
          <w:marBottom w:val="0"/>
          <w:divBdr>
            <w:top w:val="none" w:sz="0" w:space="0" w:color="auto"/>
            <w:left w:val="none" w:sz="0" w:space="0" w:color="auto"/>
            <w:bottom w:val="none" w:sz="0" w:space="0" w:color="auto"/>
            <w:right w:val="none" w:sz="0" w:space="0" w:color="auto"/>
          </w:divBdr>
        </w:div>
        <w:div w:id="2032293308">
          <w:marLeft w:val="640"/>
          <w:marRight w:val="0"/>
          <w:marTop w:val="0"/>
          <w:marBottom w:val="0"/>
          <w:divBdr>
            <w:top w:val="none" w:sz="0" w:space="0" w:color="auto"/>
            <w:left w:val="none" w:sz="0" w:space="0" w:color="auto"/>
            <w:bottom w:val="none" w:sz="0" w:space="0" w:color="auto"/>
            <w:right w:val="none" w:sz="0" w:space="0" w:color="auto"/>
          </w:divBdr>
        </w:div>
        <w:div w:id="792406861">
          <w:marLeft w:val="640"/>
          <w:marRight w:val="0"/>
          <w:marTop w:val="0"/>
          <w:marBottom w:val="0"/>
          <w:divBdr>
            <w:top w:val="none" w:sz="0" w:space="0" w:color="auto"/>
            <w:left w:val="none" w:sz="0" w:space="0" w:color="auto"/>
            <w:bottom w:val="none" w:sz="0" w:space="0" w:color="auto"/>
            <w:right w:val="none" w:sz="0" w:space="0" w:color="auto"/>
          </w:divBdr>
        </w:div>
        <w:div w:id="601767703">
          <w:marLeft w:val="640"/>
          <w:marRight w:val="0"/>
          <w:marTop w:val="0"/>
          <w:marBottom w:val="0"/>
          <w:divBdr>
            <w:top w:val="none" w:sz="0" w:space="0" w:color="auto"/>
            <w:left w:val="none" w:sz="0" w:space="0" w:color="auto"/>
            <w:bottom w:val="none" w:sz="0" w:space="0" w:color="auto"/>
            <w:right w:val="none" w:sz="0" w:space="0" w:color="auto"/>
          </w:divBdr>
        </w:div>
        <w:div w:id="176389961">
          <w:marLeft w:val="640"/>
          <w:marRight w:val="0"/>
          <w:marTop w:val="0"/>
          <w:marBottom w:val="0"/>
          <w:divBdr>
            <w:top w:val="none" w:sz="0" w:space="0" w:color="auto"/>
            <w:left w:val="none" w:sz="0" w:space="0" w:color="auto"/>
            <w:bottom w:val="none" w:sz="0" w:space="0" w:color="auto"/>
            <w:right w:val="none" w:sz="0" w:space="0" w:color="auto"/>
          </w:divBdr>
        </w:div>
        <w:div w:id="1521240404">
          <w:marLeft w:val="640"/>
          <w:marRight w:val="0"/>
          <w:marTop w:val="0"/>
          <w:marBottom w:val="0"/>
          <w:divBdr>
            <w:top w:val="none" w:sz="0" w:space="0" w:color="auto"/>
            <w:left w:val="none" w:sz="0" w:space="0" w:color="auto"/>
            <w:bottom w:val="none" w:sz="0" w:space="0" w:color="auto"/>
            <w:right w:val="none" w:sz="0" w:space="0" w:color="auto"/>
          </w:divBdr>
        </w:div>
        <w:div w:id="170410403">
          <w:marLeft w:val="640"/>
          <w:marRight w:val="0"/>
          <w:marTop w:val="0"/>
          <w:marBottom w:val="0"/>
          <w:divBdr>
            <w:top w:val="none" w:sz="0" w:space="0" w:color="auto"/>
            <w:left w:val="none" w:sz="0" w:space="0" w:color="auto"/>
            <w:bottom w:val="none" w:sz="0" w:space="0" w:color="auto"/>
            <w:right w:val="none" w:sz="0" w:space="0" w:color="auto"/>
          </w:divBdr>
        </w:div>
        <w:div w:id="600184756">
          <w:marLeft w:val="640"/>
          <w:marRight w:val="0"/>
          <w:marTop w:val="0"/>
          <w:marBottom w:val="0"/>
          <w:divBdr>
            <w:top w:val="none" w:sz="0" w:space="0" w:color="auto"/>
            <w:left w:val="none" w:sz="0" w:space="0" w:color="auto"/>
            <w:bottom w:val="none" w:sz="0" w:space="0" w:color="auto"/>
            <w:right w:val="none" w:sz="0" w:space="0" w:color="auto"/>
          </w:divBdr>
        </w:div>
        <w:div w:id="1763258041">
          <w:marLeft w:val="640"/>
          <w:marRight w:val="0"/>
          <w:marTop w:val="0"/>
          <w:marBottom w:val="0"/>
          <w:divBdr>
            <w:top w:val="none" w:sz="0" w:space="0" w:color="auto"/>
            <w:left w:val="none" w:sz="0" w:space="0" w:color="auto"/>
            <w:bottom w:val="none" w:sz="0" w:space="0" w:color="auto"/>
            <w:right w:val="none" w:sz="0" w:space="0" w:color="auto"/>
          </w:divBdr>
        </w:div>
        <w:div w:id="1655062376">
          <w:marLeft w:val="640"/>
          <w:marRight w:val="0"/>
          <w:marTop w:val="0"/>
          <w:marBottom w:val="0"/>
          <w:divBdr>
            <w:top w:val="none" w:sz="0" w:space="0" w:color="auto"/>
            <w:left w:val="none" w:sz="0" w:space="0" w:color="auto"/>
            <w:bottom w:val="none" w:sz="0" w:space="0" w:color="auto"/>
            <w:right w:val="none" w:sz="0" w:space="0" w:color="auto"/>
          </w:divBdr>
        </w:div>
        <w:div w:id="1849099462">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189868B-8110-47E9-B0BB-258D61F0DBFE}">
  <we:reference id="f78a3046-9e99-4300-aa2b-5814002b01a2" version="1.55.1.0" store="EXCatalog" storeType="EXCatalog"/>
  <we:alternateReferences>
    <we:reference id="WA104382081" version="1.55.1.0" store="en-GB" storeType="OMEX"/>
  </we:alternateReferences>
  <we:properties>
    <we:property name="MENDELEY_CITATIONS" value="[{&quot;citationID&quot;:&quot;MENDELEY_CITATION_4396cafe-7c50-4f82-a85b-fa19954f0164&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&quot;,&quot;citationItems&quot;:[{&quot;id&quot;:&quot;87df2b49-83bb-36de-a408-cc84b69140b2&quot;,&quot;itemData&quot;:{&quot;type&quot;:&quot;article-journal&quot;,&quot;id&quot;:&quot;87df2b49-83bb-36de-a408-cc84b69140b2&quot;,&quot;title&quot;:&quot;Relationship between gastro-intestinal complaints and endotoxaemia, cytokine release and the acute-phase reaction during and after a long-distance triathlon in highly trained men&quot;,&quot;author&quot;:[{&quot;family&quot;:&quot;Jeukendrup&quot;,&quot;given&quot;:&quot;Asker E.&quot;,&quot;parse-names&quot;:false,&quot;dropping-particle&quot;:&quot;&quot;,&quot;non-dropping-particle&quot;:&quot;&quot;},{&quot;family&quot;:&quot;Vet-Joop&quot;,&quot;given&quot;:&quot;K.&quot;,&quot;parse-names&quot;:false,&quot;dropping-particle&quot;:&quot;&quot;,&quot;non-dropping-particle&quot;:&quot;&quot;},{&quot;family&quot;:&quot;Sturk&quot;,&quot;given&quot;:&quot;A.&quot;,&quot;parse-names&quot;:false,&quot;dropping-particle&quot;:&quot;&quot;,&quot;non-dropping-particle&quot;:&quot;&quot;},{&quot;family&quot;:&quot;Stegen&quot;,&quot;given&quot;:&quot;J. H.J.C.&quot;,&quot;parse-names&quot;:false,&quot;dropping-particle&quot;:&quot;&quot;,&quot;non-dropping-particle&quot;:&quot;&quot;},{&quot;family&quot;:&quot;Senden&quot;,&quot;given&quot;:&quot;J.&quot;,&quot;parse-names&quot;:false,&quot;dropping-particle&quot;:&quot;&quot;,&quot;non-dropping-particle&quot;:&quot;&quot;},{&quot;family&quot;:&quot;Saris&quot;,&quot;given&quot;:&quot;W. H.M.&quot;,&quot;parse-names&quot;:false,&quot;dropping-particle&quot;:&quot;&quot;,&quot;non-dropping-particle&quot;:&quot;&quot;},{&quot;family&quot;:&quot;Wagenmakers&quot;,&quot;given&quot;:&quot;A. J.M.&quot;,&quot;parse-names&quot;:false,&quot;dropping-particle&quot;:&quot;&quot;,&quot;non-dropping-particle&quot;:&quot;&quot;}],&quot;container-title&quot;:&quot;Clinical Science&quot;,&quot;container-title-short&quot;:&quot;Clin Sci&quot;,&quot;DOI&quot;:&quot;10.1042/cs0980047&quot;,&quot;ISSN&quot;:&quot;01435221&quot;,&quot;issued&quot;:{&quot;date-parts&quot;:[[2000]]},&quot;abstract&quot;:&quot;The aim of the present study was to establish whether gastro-intestinal (GI) complaints observed during and after ultra-endurance exercise are related to gut ischaemia-associated leakage of endotoxins [lipopolysaccharide (LPS)] into the circulation and associated cytokine production. Therefore we collected blood samples from 29 athletes before, immediately after, and 1, 2 and 16 h after a long-distance triathlon for measurement of LPS, tumour necrosis factor-α and interleukin-6 (IL-6). As the cytokine response would trigger an acute-phase response, characteristic variables of these responses were also measured, along with creatine kinase (CK) to obtain an indicator of muscle damage. There was a high incidence (93 of all participants) of GI symptoms; 45 reported severe complaints and 7 of the participants abandoned the race because of severe GI distress. Mild endotoxaemia (5-15 pg/ml) was evident in 68 of the athletes immediately after the race, as also indicated by a reduction in IgG anti-LPS levels. In addition, we observed production of IL-6 (27-foId increase immediately after the race), leading to an acute-phase response (20-fold increase in C-reactive protein and 12 decrease in pre-albumin 16 h after the race). The extent of endotoxaemia was not correlated with the GI complaints or the IL-6 response, but did show a correlation with the elevation in C-reactive protein (r(s) 0.389; P = 0.037). Creatine kinase levels were increased significantly immediately post-race, and increased further in the follow-up period. Creatine kinase levels did not correlate with those of either IL-6 or C-reactive protein, it is therefore concluded that LPS does enter the circulation after ultra-endurance exercise and may, together with muscle damage, be responsible for the increased cytokine response and hence GI complaints in these athletes.&quot;,&quot;issue&quot;:&quot;1&quot;,&quot;volume&quot;:&quot;98&quot;},&quot;isTemporary&quot;:false},{&quot;id&quot;:&quot;33a05fea-3ccb-3471-ac87-55dcb69060a6&quot;,&quot;itemData&quot;:{&quot;type&quot;:&quot;article-journal&quot;,&quot;id&quot;:&quot;33a05fea-3ccb-3471-ac87-55dcb69060a6&quot;,&quot;title&quot;:&quot;Gastrointestinal complaints during exercise: Prevalence, etiology, and nutritional recommendations&quot;,&quot;author&quot;:[{&quot;family&quot;:&quot;Oliveira&quot;,&quot;given&quot;:&quot;Erick Prado&quot;,&quot;parse-names&quot;:false,&quot;dropping-particle&quot;:&quot;&quot;,&quot;non-dropping-particle&quot;:&quot;De&quot;},{&quot;family&quot;:&quot;Burini&quot;,&quot;given&quot;:&quot;Roberto Carlos&quot;,&quot;parse-names&quot;:false,&quot;dropping-particle&quot;:&quot;&quot;,&quot;non-dropping-particle&quot;:&quot;&quot;},{&quot;family&quot;:&quot;Jeukendrup&quot;,&quot;given&quot;:&quot;Asker&quot;,&quot;parse-names&quot;:false,&quot;dropping-particle&quot;:&quot;&quot;,&quot;non-dropping-particle&quot;:&quot;&quot;}],&quot;container-title&quot;:&quot;Sports Medicine&quot;,&quot;DOI&quot;:&quot;10.1007/s40279-014-0153-2&quot;,&quot;ISSN&quot;:&quot;11792035&quot;,&quot;issued&quot;:{&quot;date-parts&quot;:[[2014]]},&quot;abstract&quot;:&quot;Gastrointestinal problems are common, especially in endurance athletes, and often impair performance or subsequent recovery. Generally, studies suggest that 30-50 % of athletes experience such complaints. Most gastrointestinal symptoms during exercise are mild and of no risk to health, but hemorrhagic gastritis, hematochezia, and ischemic bowel can present serious medical challenges. Three main causes of gastrointestinal symptoms have been identified, and these are either physiological, mechanical, or nutritional in nature. During intense exercise, and especially when hypohydrated, mesenteric blood flow is reduced; this is believed to be one of the main contributors to the development of gastrointestinal symptoms. Reduced splanchnic perfusion could result in compromised gut permeability in athletes. However, although evidence exists that this might occur, this has not yet been definitively linked to the prevalence of gastrointestinal symptoms. Nutritional training and appropriate nutrition choices can reduce the risk of gastrointestinal discomfort during exercise by ensuring rapid gastric emptying and the absorption of water and nutrients, and by maintaining adequate perfusion of the splanchnic vasculature. A number of nutritional manipulations have been proposed to minimize gastrointestinal symptoms, including the use of multiple transportable carbohydrates, and potentially the use of nutrients that stimulate the production of nitric oxide in the intestine and thereby improve splanchnic perfusion. However, at this stage, evidence for beneficial effects of such interventions is lacking, and more research needs to be conducted to obtain a better understanding of the etiology of the problems and to improve the recommendations to athletes. © The Author(s) 2014.&quot;,&quot;issue&quot;:&quot;SUPPL.1&quot;,&quot;volume&quot;:&quot;44&quot;,&quot;container-title-short&quot;:&quot;&quot;},&quot;isTemporary&quot;:false},{&quot;id&quot;:&quot;e706c8db-ae84-3e50-aea2-6dc2a9210e3e&quot;,&quot;itemData&quot;:{&quot;type&quot;:&quot;article-journal&quot;,&quot;id&quot;:&quot;e706c8db-ae84-3e50-aea2-6dc2a9210e3e&quot;,&quot;title&quot;:&quot;Gastrointestinal complaints and correlations with self-reported macronutrient intake in independent groups of (Ultra)marathon runners competing at different distances&quot;,&quot;author&quot;:[{&quot;family&quot;:&quot;Hoogervorst&quot;,&quot;given&quot;:&quot;Daan&quot;,&quot;parse-names&quot;:false,&quot;dropping-particle&quot;:&quot;&quot;,&quot;non-dropping-particle&quot;:&quot;&quot;},{&quot;family&quot;:&quot;Burg&quot;,&quot;given&quot;:&quot;Nancy&quot;,&quot;parse-names&quot;:false,&quot;dropping-particle&quot;:&quot;&quot;,&quot;non-dropping-particle&quot;:&quot;van der&quot;},{&quot;family&quot;:&quot;Versteegen&quot;,&quot;given&quot;:&quot;Joline J.&quot;,&quot;parse-names&quot;:false,&quot;dropping-particle&quot;:&quot;&quot;,&quot;non-dropping-particle&quot;:&quot;&quot;},{&quot;family&quot;:&quot;Lambrechtse&quot;,&quot;given&quot;:&quot;Karin J.&quot;,&quot;parse-names&quot;:false,&quot;dropping-particle&quot;:&quot;&quot;,&quot;non-dropping-particle&quot;:&quot;&quot;},{&quot;family&quot;:&quot;Redegeld&quot;,&quot;given&quot;:&quot;Martijn I.&quot;,&quot;parse-names&quot;:false,&quot;dropping-particle&quot;:&quot;&quot;,&quot;non-dropping-particle&quot;:&quot;&quot;},{&quot;family&quot;:&quot;Cornelissen&quot;,&quot;given&quot;:&quot;Larissa A.J.&quot;,&quot;parse-names&quot;:false,&quot;dropping-particle&quot;:&quot;&quot;,&quot;non-dropping-particle&quot;:&quot;&quot;},{&quot;family&quot;:&quot;Wardenaar&quot;,&quot;given&quot;:&quot;Floris C.&quot;,&quot;parse-names&quot;:false,&quot;dropping-particle&quot;:&quot;&quot;,&quot;non-dropping-particle&quot;:&quot;&quot;}],&quot;container-title&quot;:&quot;Sports&quot;,&quot;DOI&quot;:&quot;10.3390/sports7060140&quot;,&quot;ISSN&quot;:&quot;20754663&quot;,&quot;issued&quot;:{&quot;date-parts&quot;:[[2019]]},&quot;abstract&quot;:&quot;This study investigated the differences in gastrointestinal (GI) and exercise related complaints between groups of runners competing at different distances using web-based questionnaires. Total (severe) complaints were reported by 89.3% (49.7%) of the runners during the race vs. 70.6% (29.4%) after the race. Significant differences between groups were described for marathon (n = 98) and 60 km (n = 43) runners. During competition, runners reported the urge to urinate (47.7%), muscle cramps (43.6%) and belching (43.6%). The prevalence of bloating, flatulence, side ache and dizziness differed between distances (p &lt; 0.02). There were small to moderate negative correlations between food and fluid intake and GI complaints. After competition (12 h), 70.6% of participants reported complaints, with muscle cramps (47.6%), flatulence (19.0%) and bloating (12.7%) being the most prevalent. Prevalence of belching, nausea, stomach cramps and muscle cramps differed between race distances (p &lt; 0.04). There were small to high positive correlations between complaints during and after competition (p &lt; 0.05). In conclusion, runners of all distances reported a high prevalence of GI and other exercise related complaints. There were some small differences in reporting type and severity of complaints between distances. Results showed small to strong correlations between complaints during and after competition and with nutrient intake, without a clear similar pattern for all distances.&quot;,&quot;issue&quot;:&quot;6&quot;,&quot;volume&quot;:&quot;7&quot;,&quot;container-title-short&quot;:&quot;&quot;},&quot;isTemporary&quot;:false},{&quot;id&quot;:&quot;2dc81519-2a63-34ee-8e5d-0dcdc498c0ab&quot;,&quot;itemData&quot;:{&quot;type&quot;:&quot;article-journal&quot;,&quot;id&quot;:&quot;2dc81519-2a63-34ee-8e5d-0dcdc498c0ab&quot;,&quot;title&quot;:&quot;Gut microbiota, probiotics and physical performance in athletes and physically active individuals&quot;,&quot;author&quot;:[{&quot;family&quot;:&quot;Marttinen&quot;,&quot;given&quot;:&quot;Maija&quot;,&quot;parse-names&quot;:false,&quot;dropping-particle&quot;:&quot;&quot;,&quot;non-dropping-particle&quot;:&quot;&quot;},{&quot;family&quot;:&quot;Ala-Jaakkola&quot;,&quot;given&quot;:&quot;Reeta&quot;,&quot;parse-names&quot;:false,&quot;dropping-particle&quot;:&quot;&quot;,&quot;non-dropping-particle&quot;:&quot;&quot;},{&quot;family&quot;:&quot;Laitila&quot;,&quot;given&quot;:&quot;Arja&quot;,&quot;parse-names&quot;:false,&quot;dropping-particle&quot;:&quot;&quot;,&quot;non-dropping-particle&quot;:&quot;&quot;},{&quot;family&quot;:&quot;Lehtinen&quot;,&quot;given&quot;:&quot;Markus J.&quot;,&quot;parse-names&quot;:false,&quot;dropping-particle&quot;:&quot;&quot;,&quot;non-dropping-particle&quot;:&quot;&quot;}],&quot;container-title&quot;:&quot;Nutrients&quot;,&quot;container-title-short&quot;:&quot;Nutrients&quot;,&quot;DOI&quot;:&quot;10.3390/nu12102936&quot;,&quot;ISSN&quot;:&quot;20726643&quot;,&quot;issued&quot;:{&quot;date-parts&quot;:[[2020]]},&quot;abstract&quot;:&quot;Among athletes, nutrition plays a key role, supporting training, performance, and post-exercise recovery. Research has primarily focused on the effects of diet in support of an athletic physique; however, the role played by intestinal microbiota has been much neglected. Emerging evidence has shown an association between the intestinal microbiota composition and physical activity, suggesting that modifications in the gut microbiota composition may contribute to physical performance of the host. Probiotics represent a potential means for beneficially influencing the gut microbiota composition/function but can also impact the overall health of the host. In this review, we provide an overview of the existing studies that have examined the reciprocal interactions between physical activity and gut microbiota. We further evaluate the clinical evidence that supports the effects of probiotics on physical performance, post-exercise recovery, and cognitive outcomes among athletes. In addition, we discuss the mechanisms of action through which probiotics affect exercise outcomes. In summary, beneficial microbes, including probiotics, may promote health in athletes and enhance physical performance and exercise capacity. Furthermore, high-quality clinical studies, with adequate power, remain necessary to uncover the roles that are played by gut microbiota populations and probiotics in physical performance and the modes of action behind their potential benefits.&quot;,&quot;issue&quot;:&quot;10&quot;,&quot;volume&quot;:&quot;12&quot;},&quot;isTemporary&quot;:false}]},{&quot;citationID&quot;:&quot;MENDELEY_CITATION_e84da3fb-df7a-4db7-af6a-c0a75af80589&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&quot;,&quot;citationItems&quot;:[{&quot;id&quot;:&quot;0ad51931-e3ca-3669-89ba-4ea3820f6ab8&quot;,&quot;itemData&quot;:{&quot;type&quot;:&quot;article-journal&quot;,&quot;id&quot;:&quot;0ad51931-e3ca-3669-89ba-4ea3820f6ab8&quot;,&quot;title&quot;:&quot;Upper gastrointestinal issues in athletes&quot;,&quot;author&quot;:[{&quot;family&quot;:&quot;Waterman&quot;,&quot;given&quot;:&quot;Jason J.&quot;,&quot;parse-names&quot;:false,&quot;dropping-particle&quot;:&quot;&quot;,&quot;non-dropping-particle&quot;:&quot;&quot;},{&quot;family&quot;:&quot;Kapur&quot;,&quot;given&quot;:&quot;Rahul&quot;,&quot;parse-names&quot;:false,&quot;dropping-particle&quot;:&quot;&quot;,&quot;non-dropping-particle&quot;:&quot;&quot;}],&quot;container-title&quot;:&quot;Current Sports Medicine Reports&quot;,&quot;container-title-short&quot;:&quot;Curr Sports Med Rep&quot;,&quot;DOI&quot;:&quot;10.1249/JSR.0b013e318249c311&quot;,&quot;ISSN&quot;:&quot;15378918&quot;,&quot;issued&quot;:{&quot;date-parts&quot;:[[2012]]},&quot;abstract&quot;:&quot;Gastrointestinal (GI) complaints are common among athletes with rates in the range of 30%to 70%. Both the intensity of sport and the type of sporting activity have been shown to be contributing factors in the development of GI symptoms. Three important factors have been postulated as contributing to the pathophysiology of GI complaints in athletes: mechanical forces, altered GI blood flow, and neuroendocrine changes. As a result of those factors, gastroesophageal reflux disease (GERD), nausea, vomiting, gastritis, peptic ulcers, GI bleeding, or exercise-related transient abdominal pain (ETAP) may develop. GERD may be treated with changes in eating habits, lifestyle modifications, and training modifications. Nausea and vomiting may respond to simple training modifications, including no solid food 3 hours prior to an athletic event. Mechanical trauma, decreased splanchnic blood flow during exercise, and non-steroidal anti-inflammatory drugs (NSAID) contribute to gastritis, GI bleeding, and ulcer formation in athletes. Acid suppression with protonpump inhibitors may be useful in athletes with persistence of any of the above symptoms. ETAP is a common, poorly-understood, self-limited acute abdominal pain which is difficult to treat. ETAP incidence increases in athletes beginning a new exercise programor increasing the intensity of their current exercise program. ETAP may respond to changes in breathing patterns or may resolve simply with continued training. Evaluation of the athlete with upper GI symptoms requires a thorough history, a detailed training log, a focused physical examination aimed at ruling out potentially serious causes of symptoms, and follow-up laboratory testing based on concerning physical examination findings. Copyright © 2012 by the American College of Sports Medicine.&quot;,&quot;issue&quot;:&quot;2&quot;,&quot;volume&quot;:&quot;11&quot;},&quot;isTemporary&quot;:false},{&quot;id&quot;:&quot;33a05fea-3ccb-3471-ac87-55dcb69060a6&quot;,&quot;itemData&quot;:{&quot;type&quot;:&quot;article-journal&quot;,&quot;id&quot;:&quot;33a05fea-3ccb-3471-ac87-55dcb69060a6&quot;,&quot;title&quot;:&quot;Gastrointestinal complaints during exercise: Prevalence, etiology, and nutritional recommendations&quot;,&quot;author&quot;:[{&quot;family&quot;:&quot;Oliveira&quot;,&quot;given&quot;:&quot;Erick Prado&quot;,&quot;parse-names&quot;:false,&quot;dropping-particle&quot;:&quot;&quot;,&quot;non-dropping-particle&quot;:&quot;De&quot;},{&quot;family&quot;:&quot;Burini&quot;,&quot;given&quot;:&quot;Roberto Carlos&quot;,&quot;parse-names&quot;:false,&quot;dropping-particle&quot;:&quot;&quot;,&quot;non-dropping-particle&quot;:&quot;&quot;},{&quot;family&quot;:&quot;Jeukendrup&quot;,&quot;given&quot;:&quot;Asker&quot;,&quot;parse-names&quot;:false,&quot;dropping-particle&quot;:&quot;&quot;,&quot;non-dropping-particle&quot;:&quot;&quot;}],&quot;container-title&quot;:&quot;Sports Medicine&quot;,&quot;DOI&quot;:&quot;10.1007/s40279-014-0153-2&quot;,&quot;ISSN&quot;:&quot;11792035&quot;,&quot;issued&quot;:{&quot;date-parts&quot;:[[2014]]},&quot;abstract&quot;:&quot;Gastrointestinal problems are common, especially in endurance athletes, and often impair performance or subsequent recovery. Generally, studies suggest that 30-50 % of athletes experience such complaints. Most gastrointestinal symptoms during exercise are mild and of no risk to health, but hemorrhagic gastritis, hematochezia, and ischemic bowel can present serious medical challenges. Three main causes of gastrointestinal symptoms have been identified, and these are either physiological, mechanical, or nutritional in nature. During intense exercise, and especially when hypohydrated, mesenteric blood flow is reduced; this is believed to be one of the main contributors to the development of gastrointestinal symptoms. Reduced splanchnic perfusion could result in compromised gut permeability in athletes. However, although evidence exists that this might occur, this has not yet been definitively linked to the prevalence of gastrointestinal symptoms. Nutritional training and appropriate nutrition choices can reduce the risk of gastrointestinal discomfort during exercise by ensuring rapid gastric emptying and the absorption of water and nutrients, and by maintaining adequate perfusion of the splanchnic vasculature. A number of nutritional manipulations have been proposed to minimize gastrointestinal symptoms, including the use of multiple transportable carbohydrates, and potentially the use of nutrients that stimulate the production of nitric oxide in the intestine and thereby improve splanchnic perfusion. However, at this stage, evidence for beneficial effects of such interventions is lacking, and more research needs to be conducted to obtain a better understanding of the etiology of the problems and to improve the recommendations to athletes. © The Author(s) 2014.&quot;,&quot;issue&quot;:&quot;SUPPL.1&quot;,&quot;volume&quot;:&quot;44&quot;,&quot;container-title-short&quot;:&quot;&quot;},&quot;isTemporary&quot;:false}]},{&quot;citationID&quot;:&quot;MENDELEY_CITATION_53931946-4bb1-4232-9091-af0aa2c142da&quot;,&quot;properties&quot;:{&quot;noteIndex&quot;:0},&quot;isEdited&quot;:false,&quot;manualOverride&quot;:{&quot;isManuallyOverridden&quot;:false,&quot;citeprocText&quot;:&quot;&lt;sup&gt;6–8&lt;/sup&gt;&quot;,&quot;manualOverrideText&quot;:&quot;&quot;},&quot;citationTag&quot;:&quot;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&quot;,&quot;citationItems&quot;:[{&quot;id&quot;:&quot;c87f5001-6fc6-3bb1-947d-493e16c279a5&quot;,&quot;itemData&quot;:{&quot;type&quot;:&quot;article&quot;,&quot;id&quot;:&quot;c87f5001-6fc6-3bb1-947d-493e16c279a5&quot;,&quot;title&quot;:&quot;Physiology and pathophysiology of splanchnic hypoperfusion and intestinal injury during exercise: Strategies for evaluation and prevention&quot;,&quot;author&quot;:[{&quot;family&quot;:&quot;Wijck&quot;,&quot;given&quot;:&quot;Kim&quot;,&quot;parse-names&quot;:false,&quot;dropping-particle&quot;:&quot;&quot;,&quot;non-dropping-particle&quot;:&quot;van&quot;},{&quot;family&quot;:&quot;Lenaerts&quot;,&quot;given&quot;:&quot;Kaatje&quot;,&quot;parse-names&quot;:false,&quot;dropping-particle&quot;:&quot;&quot;,&quot;non-dropping-particle&quot;:&quot;&quot;},{&quot;family&quot;:&quot;Grootjans&quot;,&quot;given&quot;:&quot;Joep&quot;,&quot;parse-names&quot;:false,&quot;dropping-particle&quot;:&quot;&quot;,&quot;non-dropping-particle&quot;:&quot;&quot;},{&quot;family&quot;:&quot;Wijnands&quot;,&quot;given&quot;:&quot;Karolina A.P.&quot;,&quot;parse-names&quot;:false,&quot;dropping-particle&quot;:&quot;&quot;,&quot;non-dropping-particle&quot;:&quot;&quot;},{&quot;family&quot;:&quot;Poeze&quot;,&quot;given&quot;:&quot;Martijn&quot;,&quot;parse-names&quot;:false,&quot;dropping-particle&quot;:&quot;&quot;,&quot;non-dropping-particle&quot;:&quot;&quot;},{&quot;family&quot;:&quot;Loon&quot;,&quot;given&quot;:&quot;Luc J.C.&quot;,&quot;parse-names&quot;:false,&quot;dropping-particle&quot;:&quot;&quot;,&quot;non-dropping-particle&quot;:&quot;van&quot;},{&quot;family&quot;:&quot;Dejong&quot;,&quot;given&quot;:&quot;Cornelis H.C.&quot;,&quot;parse-names&quot;:false,&quot;dropping-particle&quot;:&quot;&quot;,&quot;non-dropping-particle&quot;:&quot;&quot;},{&quot;family&quot;:&quot;Buurman&quot;,&quot;given&quot;:&quot;Wim A.&quot;,&quot;parse-names&quot;:false,&quot;dropping-particle&quot;:&quot;&quot;,&quot;non-dropping-particle&quot;:&quot;&quot;}],&quot;container-title&quot;:&quot;American Journal of Physiology - Gastrointestinal and Liver Physiology&quot;,&quot;container-title-short&quot;:&quot;Am J Physiol Gastrointest Liver Physiol&quot;,&quot;DOI&quot;:&quot;10.1152/ajpgi.00066.2012&quot;,&quot;ISSN&quot;:&quot;01931857&quot;,&quot;issued&quot;:{&quot;date-parts&quot;:[[2012]]},&quot;abstract&quot;:&quot;Physical exercise places high demands on the adaptive capacity of the human body. Strenuous physical performance increases the blood supply to active muscles, cardiopulmonary system, and skin to meet the altered demands for oxygen and nutrients. The redistribution of blood flow, necessary for such an increased blood supply to the periphery, significantly reduces blood flow to the gut, leading to hypoperfusion and gastrointestinal (GI) compromise. A compromised GI system can have a negative impact on exercise performance and subsequent postexercise recovery due to abdominal distress and impairments in the uptake of fluid, electrolytes, and nutrients. In addition, strenuous physical exercise leads to loss of epithelial integrity, which may give rise to increased intestinal permeability with bacterial translocation and inflammation. Ultimately, these effects can deteriorate postexercise recovery and disrupt exercise training routine. This review provides an overview on the recent advances in our understanding of GI physiology and pathophysiology in relation to strenuous exercise. Various approaches to determine the impact of exercise on the individual athlete's GI tract are discussed. In addition, we elaborate on several promising components that could be exploited for preventive interventions. © 2012 the American Physiological Society.&quot;,&quot;issue&quot;:&quot;2&quot;,&quot;volume&quot;:&quot;303&quot;},&quot;isTemporary&quot;:false},{&quot;id&quot;:&quot;0a167f70-2d11-31da-a29b-c7e471468091&quot;,&quot;itemData&quot;:{&quot;type&quot;:&quot;chapter&quot;,&quot;id&quot;:&quot;0a167f70-2d11-31da-a29b-c7e471468091&quot;,&quot;title&quot;:&quot;Gastrointestinal System and Exercise: A Clinical Approach to Gastrointestinal Problems Encountered in Athletes&quot;,&quot;author&quot;:[{&quot;family&quot;:&quot;Schwellnus&quot;,&quot;given&quot;:&quot;Martin P.&quot;,&quot;parse-names&quot;:false,&quot;dropping-particle&quot;:&quot;&quot;,&quot;non-dropping-particle&quot;:&quot;&quot;},{&quot;family&quot;:&quot;Wright&quot;,&quot;given&quot;:&quot;John&quot;,&quot;parse-names&quot;:false,&quot;dropping-particle&quot;:&quot;&quot;,&quot;non-dropping-particle&quot;:&quot;&quot;}],&quot;container-title&quot;:&quot;Olympic Textbook of Medicine in Sport&quot;,&quot;DOI&quot;:&quot;10.1002/9781444300635.ch11&quot;,&quot;issued&quot;:{&quot;date-parts&quot;:[[2009]]},&quot;container-title-short&quot;:&quot;&quot;},&quot;isTemporary&quot;:false},{&quot;id&quot;:&quot;b1b6d6de-3b64-3e6c-bf07-f875098462d1&quot;,&quot;itemData&quot;:{&quot;type&quot;:&quot;article&quot;,&quot;id&quot;:&quot;b1b6d6de-3b64-3e6c-bf07-f875098462d1&quot;,&quot;title&quot;:&quot;Systematic review: exercise-induced gastrointestinal syndrome—implications for health and intestinal disease&quot;,&quot;author&quot;:[{&quot;family&quot;:&quot;Costa&quot;,&quot;given&quot;:&quot;R. J.S.&quot;,&quot;parse-names&quot;:false,&quot;dropping-particle&quot;:&quot;&quot;,&quot;non-dropping-particle&quot;:&quot;&quot;},{&quot;family&quot;:&quot;Snipe&quot;,&quot;given&quot;:&quot;R. M.J.&quot;,&quot;parse-names&quot;:false,&quot;dropping-particle&quot;:&quot;&quot;,&quot;non-dropping-particle&quot;:&quot;&quot;},{&quot;family&quot;:&quot;Kitic&quot;,&quot;given&quot;:&quot;C. M.&quot;,&quot;parse-names&quot;:false,&quot;dropping-particle&quot;:&quot;&quot;,&quot;non-dropping-particle&quot;:&quot;&quot;},{&quot;family&quot;:&quot;Gibson&quot;,&quot;given&quot;:&quot;P. R.&quot;,&quot;parse-names&quot;:false,&quot;dropping-particle&quot;:&quot;&quot;,&quot;non-dropping-particle&quot;:&quot;&quot;}],&quot;container-title&quot;:&quot;Alimentary Pharmacology and Therapeutics&quot;,&quot;container-title-short&quot;:&quot;Aliment Pharmacol Ther&quot;,&quot;DOI&quot;:&quot;10.1111/apt.14157&quot;,&quot;ISSN&quot;:&quot;13652036&quot;,&quot;issued&quot;:{&quot;date-parts&quot;:[[2017]]},&quot;abstract&quot;:&quot;Background: “Exercise-induced gastrointestinal syndrome” refers to disturbances of gastrointestinal integrity and function that are common features of strenuous exercise. Aim: To systematically review the literature to establish the impact of acute exercise on markers of gastrointestinal integrity and function in healthy populations and those with chronic gastrointestinal conditions. Methods: Search literature using five databases (PubMed, EBSCO, Web of Science, SPORTSdiscus, and Ovid Medline) to review publications that focused on the impact of acute exercise on markers of gastrointestinal injury, permeability, endotoxaemia, motility and malabsorption in healthy populations and populations with gastrointestinal diseases/disorders. Results: As exercise intensity and duration increases, there is considerable evidence for increases in indices of intestinal injury, permeability and endotoxaemia, together with impairment of gastric emptying, slowing of small intestinal transit and malabsorption. The addition of heat stress and running mode appears to exacerbate these markers of gastrointestinal disturbance. Exercise stress of ≥2 hours at 60% VO2max appears to be the threshold whereby significant gastrointestinal perturbations manifest, irrespective of fitness status. Gastrointestinal symptoms, referable to upper- and lower-gastrointestinal tract, are common and a limiting factor in prolonged strenuous exercise. While there is evidence for health benefits of moderate exercise in patients with inflammatory bowel disease or functional gastrointestinal disorders, the safety of more strenuous exercise has not been established. Conclusions: Strenuous exercise has a major reversible impact on gastrointestinal integrity and function of healthy populations. The safety and health implications of prolonged strenuous exercise in patients with chronic gastrointestinal diseases/disorders, while hypothetically worrying, has not been elucidated and requires further investigation.&quot;,&quot;issue&quot;:&quot;3&quot;,&quot;volume&quot;:&quot;46&quot;},&quot;isTemporary&quot;:false}]},{&quot;citationID&quot;:&quot;MENDELEY_CITATION_501af441-2ce1-4694-8e99-4ba082f588d7&quot;,&quot;properties&quot;:{&quot;noteIndex&quot;:0},&quot;isEdited&quot;:false,&quot;manualOverride&quot;:{&quot;isManuallyOverridden&quot;:false,&quot;citeprocText&quot;:&quot;&lt;sup&gt;5,9&lt;/sup&gt;&quot;,&quot;manualOverrideText&quot;:&quot;&quot;},&quot;citationTag&quot;:&quot;MENDELEY_CITATION_v3_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&quot;,&quot;citationItems&quot;:[{&quot;id&quot;:&quot;fe6512be-68b1-30ce-94a4-f04b0a15b535&quot;,&quot;itemData&quot;:{&quot;type&quot;:&quot;article&quot;,&quot;id&quot;:&quot;fe6512be-68b1-30ce-94a4-f04b0a15b535&quot;,&quot;title&quot;:&quot;The impact of physical exercise on the gastrointestinal tract&quot;,&quot;author&quot;:[{&quot;family&quot;:&quot;Oliveira&quot;,&quot;given&quot;:&quot;Erick Prado&quot;,&quot;parse-names&quot;:false,&quot;dropping-particle&quot;:&quot;&quot;,&quot;non-dropping-particle&quot;:&quot;De&quot;},{&quot;family&quot;:&quot;Burini&quot;,&quot;given&quot;:&quot;Roberto Carlos&quot;,&quot;parse-names&quot;:false,&quot;dropping-particle&quot;:&quot;&quot;,&quot;non-dropping-particle&quot;:&quot;&quot;}],&quot;container-title&quot;:&quot;Current Opinion in Clinical Nutrition and Metabolic Care&quot;,&quot;container-title-short&quot;:&quot;Curr Opin Clin Nutr Metab Care&quot;,&quot;DOI&quot;:&quot;10.1097/MCO.0b013e32832e6776&quot;,&quot;ISSN&quot;:&quot;13631950&quot;,&quot;issued&quot;:{&quot;date-parts&quot;:[[2009]]},&quot;abstract&quot;:&quot;PURPOSE OF REVIEW: Physical exercise can be both beneficial and harmful for the gastrointestinal tract in a dose-effect relationship between its intensity and health. Mild-to-moderate intensity exercises play a protective role against colon cancer, diverticular disease, cholelithiasis and constipation, whereas acute strenuous exercise may provoke heartburn, nausea, vomiting, abdominal pain, diarrhea and even gastrointestinal bleeding. This review focuses on mechanisms involved in those symptoms and their associations with type of exercises in humans. RECENT FINDINGS: One quarter to one half of elite athletes are hampered by the gastrointestinal symptoms that may deter them from participation in training and competitive events. Vigorous exercise-induced gastrointestinal symptoms are often attributed to altered motility, mechanical factor or altered neuroimmunoendocrine secretions. Training, lifestyle modifications, meal composition, adequate hydration and avoidance of excessive use of some medications are the recommendations. SUMMARY: Strenuous exercise and dehydrated states would be the causes of gastrointestinal symptoms referred by 70% of the athletes. Gut ischemia would be the main cause of nausea, vomiting, abdominal pain and (bloody) diarrhea. The frequency is almost twice as high during running than during other endurance sports as cycling or swimming and 1.5-3.0 times higher in the elite athletes than the recreational exercisers. © 2009 Wolters Kluwer Health | Lippincott Williams &amp; Wilkins.&quot;,&quot;issue&quot;:&quot;5&quot;,&quot;volume&quot;:&quot;12&quot;},&quot;isTemporary&quot;:false},{&quot;id&quot;:&quot;0ad51931-e3ca-3669-89ba-4ea3820f6ab8&quot;,&quot;itemData&quot;:{&quot;type&quot;:&quot;article-journal&quot;,&quot;id&quot;:&quot;0ad51931-e3ca-3669-89ba-4ea3820f6ab8&quot;,&quot;title&quot;:&quot;Upper gastrointestinal issues in athletes&quot;,&quot;author&quot;:[{&quot;family&quot;:&quot;Waterman&quot;,&quot;given&quot;:&quot;Jason J.&quot;,&quot;parse-names&quot;:false,&quot;dropping-particle&quot;:&quot;&quot;,&quot;non-dropping-particle&quot;:&quot;&quot;},{&quot;family&quot;:&quot;Kapur&quot;,&quot;given&quot;:&quot;Rahul&quot;,&quot;parse-names&quot;:false,&quot;dropping-particle&quot;:&quot;&quot;,&quot;non-dropping-particle&quot;:&quot;&quot;}],&quot;container-title&quot;:&quot;Current Sports Medicine Reports&quot;,&quot;container-title-short&quot;:&quot;Curr Sports Med Rep&quot;,&quot;DOI&quot;:&quot;10.1249/JSR.0b013e318249c311&quot;,&quot;ISSN&quot;:&quot;15378918&quot;,&quot;issued&quot;:{&quot;date-parts&quot;:[[2012]]},&quot;abstract&quot;:&quot;Gastrointestinal (GI) complaints are common among athletes with rates in the range of 30%to 70%. Both the intensity of sport and the type of sporting activity have been shown to be contributing factors in the development of GI symptoms. Three important factors have been postulated as contributing to the pathophysiology of GI complaints in athletes: mechanical forces, altered GI blood flow, and neuroendocrine changes. As a result of those factors, gastroesophageal reflux disease (GERD), nausea, vomiting, gastritis, peptic ulcers, GI bleeding, or exercise-related transient abdominal pain (ETAP) may develop. GERD may be treated with changes in eating habits, lifestyle modifications, and training modifications. Nausea and vomiting may respond to simple training modifications, including no solid food 3 hours prior to an athletic event. Mechanical trauma, decreased splanchnic blood flow during exercise, and non-steroidal anti-inflammatory drugs (NSAID) contribute to gastritis, GI bleeding, and ulcer formation in athletes. Acid suppression with protonpump inhibitors may be useful in athletes with persistence of any of the above symptoms. ETAP is a common, poorly-understood, self-limited acute abdominal pain which is difficult to treat. ETAP incidence increases in athletes beginning a new exercise programor increasing the intensity of their current exercise program. ETAP may respond to changes in breathing patterns or may resolve simply with continued training. Evaluation of the athlete with upper GI symptoms requires a thorough history, a detailed training log, a focused physical examination aimed at ruling out potentially serious causes of symptoms, and follow-up laboratory testing based on concerning physical examination findings. Copyright © 2012 by the American College of Sports Medicine.&quot;,&quot;issue&quot;:&quot;2&quot;,&quot;volume&quot;:&quot;11&quot;},&quot;isTemporary&quot;:false}]},{&quot;citationID&quot;:&quot;MENDELEY_CITATION_0f855ed3-b3af-4c36-9a7b-d31e8b5a9f09&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&quot;,&quot;citationItems&quot;:[{&quot;id&quot;:&quot;a2297290-26a1-34e3-b31f-cb5fc6a3bf29&quot;,&quot;itemData&quot;:{&quot;type&quot;:&quot;article-journal&quot;,&quot;id&quot;:&quot;a2297290-26a1-34e3-b31f-cb5fc6a3bf29&quot;,&quot;title&quot;:&quot;Gastrointestinal ischaemia during physical exertion as a cause of gastrointestinal symptoms&quot;,&quot;author&quot;:[{&quot;family&quot;:&quot;Steege&quot;,&quot;given&quot;:&quot;R.W.F.&quot;,&quot;parse-names&quot;:false,&quot;dropping-particle&quot;:&quot;&quot;,&quot;non-dropping-particle&quot;:&quot;Ter&quot;},{&quot;family&quot;:&quot;Kolkman&quot;,&quot;given&quot;:&quot;J.J.&quot;,&quot;parse-names&quot;:false,&quot;dropping-particle&quot;:&quot;&quot;,&quot;non-dropping-particle&quot;:&quot;&quot;},{&quot;family&quot;:&quot;Huisman&quot;,&quot;given&quot;:&quot;A.B.&quot;,&quot;parse-names&quot;:false,&quot;dropping-particle&quot;:&quot;&quot;,&quot;non-dropping-particle&quot;:&quot;&quot;},{&quot;family&quot;:&quot;Geelkerken&quot;,&quot;given&quot;:&quot;R.H.&quot;,&quot;parse-names&quot;:false,&quot;dropping-particle&quot;:&quot;&quot;,&quot;non-dropping-particle&quot;:&quot;&quot;}],&quot;container-title&quot;:&quot;Nederlands Tijdschrift voor Geneeskunde&quot;,&quot;container-title-short&quot;:&quot;Ned Tijdschr Geneeskd&quot;,&quot;ISSN&quot;:&quot;00282162&quot;,&quot;issued&quot;:{&quot;date-parts&quot;:[[2008]]},&quot;abstract&quot;:&quot;Gastrointestinal (GI) symptoms are reported by up to 70% of endurance athletes. Although exercise leads to decreased gastrointestinal blood flow, GI-ischaemia is rarely reported as a cause. Mucosal ischaemia may result in nausea, abdominal cramps and bloody diarrhoea. After exercise, reperfusion damage and endotoxaemia may cause systemic symptoms as well. In three patients, two women aged 46 and 25 respectively and a man aged 40, with a heterogeneous presentation of exercise induced GI-symptoms, GI-ischaemia was demonstrated using gastric exercise tonometry. Gastric tonometry is mandatory for the diagnosis and follow-up. In the first patient, an isolated celiac artery stenosis was found; after incision of the left crus of the diaphragm, she was asymptomatic and the results of gastric tonometry improved. The other two patients had non-occlusive ischaemia associated with high exercise intensity. Reduction of the exercise intensity resulted in the complaints disappearing.&quot;,&quot;issue&quot;:&quot;33&quot;,&quot;volume&quot;:&quot;152&quot;},&quot;isTemporary&quot;:false}]},{&quot;citationID&quot;:&quot;MENDELEY_CITATION_d0cdad9e-d2a8-4cfb-8f84-be8c2004ac60&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&quot;,&quot;citationItems&quot;:[{&quot;id&quot;:&quot;1ea206e1-404f-3a84-8c73-1259a8430a98&quot;,&quot;itemData&quot;:{&quot;type&quot;:&quot;article&quot;,&quot;id&quot;:&quot;1ea206e1-404f-3a84-8c73-1259a8430a98&quot;,&quot;title&quot;:&quot;Gastrointestinal pathophysiology during endurance exercise: endocrine, microbiome, and nutritional influences&quot;,&quot;author&quot;:[{&quot;family&quot;:&quot;Smith&quot;,&quot;given&quot;:&quot;Kyle A.&quot;,&quot;parse-names&quot;:false,&quot;dropping-particle&quot;:&quot;&quot;,&quot;non-dropping-particle&quot;:&quot;&quot;},{&quot;family&quot;:&quot;Pugh&quot;,&quot;given&quot;:&quot;Jamie N.&quot;,&quot;parse-names&quot;:false,&quot;dropping-particle&quot;:&quot;&quot;,&quot;non-dropping-particle&quot;:&quot;&quot;},{&quot;family&quot;:&quot;Duca&quot;,&quot;given&quot;:&quot;Frank A.&quot;,&quot;parse-names&quot;:false,&quot;dropping-particle&quot;:&quot;&quot;,&quot;non-dropping-particle&quot;:&quot;&quot;},{&quot;family&quot;:&quot;Close&quot;,&quot;given&quot;:&quot;Graeme L.&quot;,&quot;parse-names&quot;:false,&quot;dropping-particle&quot;:&quot;&quot;,&quot;non-dropping-particle&quot;:&quot;&quot;},{&quot;family&quot;:&quot;Ormsbee&quot;,&quot;given&quot;:&quot;Michael J.&quot;,&quot;parse-names&quot;:false,&quot;dropping-particle&quot;:&quot;&quot;,&quot;non-dropping-particle&quot;:&quot;&quot;}],&quot;container-title&quot;:&quot;European Journal of Applied Physiology&quot;,&quot;container-title-short&quot;:&quot;Eur J Appl Physiol&quot;,&quot;DOI&quot;:&quot;10.1007/s00421-021-04737-x&quot;,&quot;ISSN&quot;:&quot;14396327&quot;,&quot;issued&quot;:{&quot;date-parts&quot;:[[2021]]},&quot;abstract&quot;:&quot;Gastrointestinal symptoms are abundant among athletes engaging in endurance exercise, particularly when exercising in increased environmental temperatures, at higher intensities, or over extremely long distances. It is currently thought that prolonged ischemia, mechanical damage to the epithelial lining, and loss of epithelial barrier integrity are likely contributors of gastrointestinal (GI) distress during bouts of endurance exercise, but due to the many potential causes and sporadic nature of symptoms this phenomenon has proven difficult to study. In this review, we cover known factors that contribute to GI distress symptoms in athletes during exercise, while further attempting to identify novel avenues of future research to help elucidate mechanisms leading to symptomology. We explore the link between the intestinal microbiome, the integrity of the gut epithelia, and add detail on gut hormone and peptide secretion that could potentially contribute to GI distress symptoms in athletes. The influence of nutrition and dietary supplementation strategies are also detailed, where much research has opened up new ideas and potential mechanisms for understanding gut pathophysiology during exercise. The etiology of gastrointestinal symptoms during endurance exercise is multi-factorial with neuroendocrine, microbial, and nutritional factors likely contributing to specific, individualized symptoms. Recent work in previously unexplored areas of both microbiome and gut peptide secretion are pertinent areas for future work, and the numerous supplementation strategies explored to date have provided insight into physiological mechanisms that may be targetable to reduce the incidence and severity of gastrointestinal symptoms in athletes.&quot;,&quot;issue&quot;:&quot;10&quot;,&quot;volume&quot;:&quot;121&quot;},&quot;isTemporary&quot;:false}]},{&quot;citationID&quot;:&quot;MENDELEY_CITATION_19fffa39-b119-4a52-a2b0-bb79bf70d9a2&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&quot;,&quot;citationItems&quot;:[{&quot;id&quot;:&quot;3b2f3190-1def-3d1d-9b86-6296386363c0&quot;,&quot;itemData&quot;:{&quot;type&quot;:&quot;article&quot;,&quot;id&quot;:&quot;3b2f3190-1def-3d1d-9b86-6296386363c0&quot;,&quot;title&quot;:&quot;Exercise-induced stress behavior, gut-microbiota-brain axis and diet: A systematic review for athletes&quot;,&quot;author&quot;:[{&quot;family&quot;:&quot;Clark&quot;,&quot;given&quot;:&quot;Allison&quot;,&quot;parse-names&quot;:false,&quot;dropping-particle&quot;:&quot;&quot;,&quot;non-dropping-particle&quot;:&quot;&quot;},{&quot;family&quot;:&quot;Mach&quot;,&quot;given&quot;:&quot;Núria&quot;,&quot;parse-names&quot;:false,&quot;dropping-particle&quot;:&quot;&quot;,&quot;non-dropping-particle&quot;:&quot;&quot;}],&quot;container-title&quot;:&quot;Journal of the International Society of Sports Nutrition&quot;,&quot;container-title-short&quot;:&quot;J Int Soc Sports Nutr&quot;,&quot;DOI&quot;:&quot;10.1186/s12970-016-0155-6&quot;,&quot;ISSN&quot;:&quot;15502783&quot;,&quot;issued&quot;:{&quot;date-parts&quot;:[[2016]]},&quot;abstract&quot;:&quot;Fatigue, mood disturbances, under performance and gastrointestinal distress are common among athletes during training and competition. The psychosocial and physical demands during intense exercise can initiate a stress response activating the sympathetic-adrenomedullary and hypothalamus-pituitary-adrenal (HPA) axes, resulting in the release of stress and catabolic hormones, inflammatory cytokines and microbial molecules. The gut is home to trillions of microorganisms that have fundamental roles in many aspects of human biology, including metabolism, endocrine, neuronal and immune function. The gut microbiome and its influence on host behavior, intestinal barrier and immune function are believed to be a critical aspect of the brain-gut axis. Recent evidence in murine models shows that there is a high correlation between physical and emotional stress during exercise and changes in gastrointestinal microbiota composition. For instance, induced exercise-stress decreased cecal levels of Turicibacter spp and increased Ruminococcus gnavus, which have well defined roles in intestinal mucus degradation and immune function. Diet is known to dramatically modulate the composition of the gut microbiota. Due to the considerable complexity of stress responses in elite athletes (from leaky gut to increased catabolism and depression), defining standard diet regimes is difficult. However, some preliminary experimental data obtained from studies using probiotics and prebiotics studies show some interesting results, indicating that the microbiota acts like an endocrine organ (e.g. secreting serotonin, dopamine or other neurotransmitters) and may control the HPA axis in athletes. What is troubling is that dietary recommendations for elite athletes are primarily based on a low consumption of plant polysaccharides, which is associated with reduced microbiota diversity and functionality (e.g. less synthesis of byproducts such as short chain fatty acids and neurotransmitters). As more elite athletes suffer from psychological and gastrointestinal conditions that can be linked to the gut, targeting the microbiota therapeutically may need to be incorporated in athletes' diets that take into consideration dietary fiber as well as microbial taxa not currently present in athlete's gut.&quot;,&quot;issue&quot;:&quot;1&quot;,&quot;volume&quot;:&quot;13&quot;},&quot;isTemporary&quot;:false}]},{&quot;citationID&quot;:&quot;MENDELEY_CITATION_ebb11266-6ecd-42e9-957c-eb58f9e5e246&quot;,&quot;properties&quot;:{&quot;noteIndex&quot;:0},&quot;isEdited&quot;:false,&quot;manualOverride&quot;:{&quot;isManuallyOverridden&quot;:false,&quot;citeprocText&quot;:&quot;&lt;sup&gt;13,14&lt;/sup&gt;&quot;,&quot;manualOverrideText&quot;:&quot;&quot;},&quot;citationTag&quot;:&quot;MENDELEY_CITATION_v3_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&quot;,&quot;citationItems&quot;:[{&quot;id&quot;:&quot;0d62547c-9a08-3291-93bd-b97a0665b6f8&quot;,&quot;itemData&quot;:{&quot;type&quot;:&quot;article-journal&quot;,&quot;id&quot;:&quot;0d62547c-9a08-3291-93bd-b97a0665b6f8&quot;,&quot;title&quot;:&quot;The Impact of Gastrointestinal Symptoms and Dermatological Injuries on Nutritional Intake and Hydration Status During Ultramarathon Events&quot;,&quot;author&quot;:[{&quot;family&quot;:&quot;Costa&quot;,&quot;given&quot;:&quot;Ricardo J.S.&quot;,&quot;parse-names&quot;:false,&quot;dropping-particle&quot;:&quot;&quot;,&quot;non-dropping-particle&quot;:&quot;&quot;},{&quot;family&quot;:&quot;Snipe&quot;,&quot;given&quot;:&quot;Rhiannon&quot;,&quot;parse-names&quot;:false,&quot;dropping-particle&quot;:&quot;&quot;,&quot;non-dropping-particle&quot;:&quot;&quot;},{&quot;family&quot;:&quot;Camões-Costa&quot;,&quot;given&quot;:&quot;Vera&quot;,&quot;parse-names&quot;:false,&quot;dropping-particle&quot;:&quot;&quot;,&quot;non-dropping-particle&quot;:&quot;&quot;},{&quot;family&quot;:&quot;Scheer&quot;,&quot;given&quot;:&quot;Volker&quot;,&quot;parse-names&quot;:false,&quot;dropping-particle&quot;:&quot;&quot;,&quot;non-dropping-particle&quot;:&quot;&quot;},{&quot;family&quot;:&quot;Murray&quot;,&quot;given&quot;:&quot;Andrew&quot;,&quot;parse-names&quot;:false,&quot;dropping-particle&quot;:&quot;&quot;,&quot;non-dropping-particle&quot;:&quot;&quot;}],&quot;container-title&quot;:&quot;Sports Medicine - Open&quot;,&quot;container-title-short&quot;:&quot;Sports Med Open&quot;,&quot;DOI&quot;:&quot;10.1186/s40798-015-0041-9&quot;,&quot;ISSN&quot;:&quot;21989761&quot;,&quot;issued&quot;:{&quot;date-parts&quot;:[[2016]]},&quot;abstract&quot;:&quot;Background: Debilitating gastrointestinal symptoms (GIS) and dermatological injuries (DI) are common during and after endurance events and have been linked to performance decrements, event withdrawal, and issues requiring medical attention. The study aimed to determine whether GIS and DI affect food and fluid intake, and nutritional and hydration status, of ultramarathon runners during multi-stage (MSUM) and 24-h continuous (24 h) ultramarathons. Methods: Ad libitum food and fluid intakes of ultramarathon runners (MSUM n = 54; 24 h n = 22) were recorded throughout both events and analysed by dietary analysis software. Body mass and urinary ketones were determined, and blood samples were taken, before and immediately after running. A medical log was used to monitor symptoms and injuries throughout both events. Results: GIS were reported by 85 and 73 % of ultramarathon runners throughout MSUM and 24 h, respectively. GIS during MSUM were associated with reduced total daily, during, and post-stage energy and macronutrient intakes (p &lt; 0.05), whereas GIS during 24 h did not alter nutritional variables. Throughout the MSUM 89 % of ultramarathon runners reported DI. DI during MSUM were associated with reduced carbohydrate (p &lt; 0.05) intake during running and protein intake post-stage (p &lt; 0.05). DI during 24 h were low; thus, comparative analyses were not possible. Daily, during running, and post-stage energy, macronutrient and water intake variables were observed to be lower with severity of GIS and DI (p &lt; 0.05) throughout the MSUM only. Conclusions: GIS during the MSUM, but not the 24 h, compromised nutritional intake. DI presence and severity also compromised nutrient intake during running and recovery in the MSUM.&quot;,&quot;issue&quot;:&quot;1&quot;,&quot;volume&quot;:&quot;2&quot;},&quot;isTemporary&quot;:false},{&quot;id&quot;:&quot;2bb6fd40-1255-3699-831b-0c50deb93367&quot;,&quot;itemData&quot;:{&quot;type&quot;:&quot;article&quot;,&quot;id&quot;:&quot;2bb6fd40-1255-3699-831b-0c50deb93367&quot;,&quot;title&quot;:&quot;Exertional-heat stress-associated gastrointestinal perturbations during Olympic sports: Management strategies for athletes preparing and competing in the 2020 Tokyo Olympic Games&quot;,&quot;author&quot;:[{&quot;family&quot;:&quot;Costa&quot;,&quot;given&quot;:&quot;Ricardo J.S.&quot;,&quot;parse-names&quot;:false,&quot;dropping-particle&quot;:&quot;&quot;,&quot;non-dropping-particle&quot;:&quot;&quot;},{&quot;family&quot;:&quot;Gaskell&quot;,&quot;given&quot;:&quot;Stephanie K.&quot;,&quot;parse-names&quot;:false,&quot;dropping-particle&quot;:&quot;&quot;,&quot;non-dropping-particle&quot;:&quot;&quot;},{&quot;family&quot;:&quot;McCubbin&quot;,&quot;given&quot;:&quot;Alan J.&quot;,&quot;parse-names&quot;:false,&quot;dropping-particle&quot;:&quot;&quot;,&quot;non-dropping-particle&quot;:&quot;&quot;},{&quot;family&quot;:&quot;Snipe&quot;,&quot;given&quot;:&quot;Rhiannon M.J.&quot;,&quot;parse-names&quot;:false,&quot;dropping-particle&quot;:&quot;&quot;,&quot;non-dropping-particle&quot;:&quot;&quot;}],&quot;container-title&quot;:&quot;Temperature&quot;,&quot;DOI&quot;:&quot;10.1080/23328940.2019.1597676&quot;,&quot;ISSN&quot;:&quot;23328959&quot;,&quot;issued&quot;:{&quot;date-parts&quot;:[[2020]]},&quot;abstract&quot;:&quot;Exercise-induced gastrointestinal syndrome (EIGS) is a common characteristic of exercise. The causes appear to be multifactorial in origin, but stem primarily from splanchnic hypoperfusion and increased sympathetic drive. These primary causes can lead to secondary outcomes that include increased intestinal epithelial injury and gastrointestinal hyperpermeability, systemic endotoxemia, and responsive cytokinemia, and impaired gastrointestinal function (i.e. transit, digestion, and absorption). Impaired gastrointestinal integrity and functional responses may predispose individuals, engaged in strenuous exercise, to gastrointestinal symptoms (GIS), and health complications of clinical significance, both of which may have exercise performance implications. There is a growing body of evidence indicating heat exposure during exercise (i.e. exertional-heat stress) can substantially exacerbate these gastrointestinal perturbations, proportionally to the magnitude of exertional-heat stress, which is of major concern for athletes preparing for and competing in the upcoming 2020 Tokyo Olympic Games. To date, various hydration and nutritional strategies have been explored to prevent or ameliorate exertional-heat stress associated gastrointestinal perturbations. The aims of the current review are to comprehensively explore the impact of exertional-heat stress on markers of EIGS, examine the evidence for the prevention and (or) management of EIGS in relation to exertional-heat stress, and establish best-practice nutritional recommendations for counteracting EIGS and associated GIS in athletes preparing for and competing in Tokyo 2020.&quot;,&quot;issue&quot;:&quot;1&quot;,&quot;volume&quot;:&quot;7&quot;,&quot;container-title-short&quot;:&quot;&quot;},&quot;isTemporary&quot;:false}]},{&quot;citationID&quot;:&quot;MENDELEY_CITATION_194a6aa6-83ce-41a6-bf1d-0a3f3ce6b057&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&quot;,&quot;citationItems&quot;:[{&quot;id&quot;:&quot;d6ec720a-3bf7-3edc-8fb2-ddc9b657d0da&quot;,&quot;itemData&quot;:{&quot;type&quot;:&quot;article&quot;,&quot;id&quot;:&quot;d6ec720a-3bf7-3edc-8fb2-ddc9b657d0da&quot;,&quot;title&quot;:&quot;Considerations for ultra-endurance activities: part 1- nutrition&quot;,&quot;author&quot;:[{&quot;family&quot;:&quot;Costa&quot;,&quot;given&quot;:&quot;Ricardo J.S.&quot;,&quot;parse-names&quot;:false,&quot;dropping-particle&quot;:&quot;&quot;,&quot;non-dropping-particle&quot;:&quot;&quot;},{&quot;family&quot;:&quot;Hoffman&quot;,&quot;given&quot;:&quot;Martin D.&quot;,&quot;parse-names&quot;:false,&quot;dropping-particle&quot;:&quot;&quot;,&quot;non-dropping-particle&quot;:&quot;&quot;},{&quot;family&quot;:&quot;Stellingwerff&quot;,&quot;given&quot;:&quot;Trent&quot;,&quot;parse-names&quot;:false,&quot;dropping-particle&quot;:&quot;&quot;,&quot;non-dropping-particle&quot;:&quot;&quot;}],&quot;container-title&quot;:&quot;Research in Sports Medicine&quot;,&quot;DOI&quot;:&quot;10.1080/15438627.2018.1502188&quot;,&quot;ISSN&quot;:&quot;15438635&quot;,&quot;issued&quot;:{&quot;date-parts&quot;:[[2019]]},&quot;abstract&quot;:&quot;Ultra-endurance activities (≥ 4h) present unique challenges that, beyond fatigue, may be exacerbated by sub-optimal nutrition during periods of increased requirements and compromised gastrointestinal function. The causes of fatigue during ultra-endurance exercise are multi-factorial. However, mechanisms can potentially include central or peripheral fatigue, thermal stress, dehydration, and/or endogenous glycogen store depletion; of which optimising nutrition and hydration can partially attenuate. If exercise duration is long enough (e.g. ≥ 10h) and exercise intensity low enough (e.g. 45–60% of maximal oxygen uptake), it is bio-energetically plausible that ketogenic adaptation may enhance ultra-endurance performance, but this requires scientific substantiation. Conversely, the scientific literature has consistently demonstrated that daily dietary carbohydrates (3-12g/kg/day) and carbohydrate intake (30-110g/h) during ultra-endurance events can enhance performance at individually tolerable intake rates. Considering gastrointestinal symptoms are common in ultra-endurance activities, effective dietary prevention and management strategies may provide functional, histological, systemic, and symptomatic benefits. Taken together, a well-practiced and individualized fuelling approach is required to optimize performance in ultra-endurance events.&quot;,&quot;issue&quot;:&quot;2&quot;,&quot;volume&quot;:&quot;27&quot;,&quot;container-title-short&quot;:&quot;&quot;},&quot;isTemporary&quot;:false}]},{&quot;citationID&quot;:&quot;MENDELEY_CITATION_c68f1485-3556-4824-b466-b71da7c9c0e5&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&quot;,&quot;citationItems&quot;:[{&quot;id&quot;:&quot;b1b6d6de-3b64-3e6c-bf07-f875098462d1&quot;,&quot;itemData&quot;:{&quot;type&quot;:&quot;article&quot;,&quot;id&quot;:&quot;b1b6d6de-3b64-3e6c-bf07-f875098462d1&quot;,&quot;title&quot;:&quot;Systematic review: exercise-induced gastrointestinal syndrome—implications for health and intestinal disease&quot;,&quot;author&quot;:[{&quot;family&quot;:&quot;Costa&quot;,&quot;given&quot;:&quot;R. J.S.&quot;,&quot;parse-names&quot;:false,&quot;dropping-particle&quot;:&quot;&quot;,&quot;non-dropping-particle&quot;:&quot;&quot;},{&quot;family&quot;:&quot;Snipe&quot;,&quot;given&quot;:&quot;R. M.J.&quot;,&quot;parse-names&quot;:false,&quot;dropping-particle&quot;:&quot;&quot;,&quot;non-dropping-particle&quot;:&quot;&quot;},{&quot;family&quot;:&quot;Kitic&quot;,&quot;given&quot;:&quot;C. M.&quot;,&quot;parse-names&quot;:false,&quot;dropping-particle&quot;:&quot;&quot;,&quot;non-dropping-particle&quot;:&quot;&quot;},{&quot;family&quot;:&quot;Gibson&quot;,&quot;given&quot;:&quot;P. R.&quot;,&quot;parse-names&quot;:false,&quot;dropping-particle&quot;:&quot;&quot;,&quot;non-dropping-particle&quot;:&quot;&quot;}],&quot;container-title&quot;:&quot;Alimentary Pharmacology and Therapeutics&quot;,&quot;container-title-short&quot;:&quot;Aliment Pharmacol Ther&quot;,&quot;DOI&quot;:&quot;10.1111/apt.14157&quot;,&quot;ISSN&quot;:&quot;13652036&quot;,&quot;issued&quot;:{&quot;date-parts&quot;:[[2017]]},&quot;abstract&quot;:&quot;Background: “Exercise-induced gastrointestinal syndrome” refers to disturbances of gastrointestinal integrity and function that are common features of strenuous exercise. Aim: To systematically review the literature to establish the impact of acute exercise on markers of gastrointestinal integrity and function in healthy populations and those with chronic gastrointestinal conditions. Methods: Search literature using five databases (PubMed, EBSCO, Web of Science, SPORTSdiscus, and Ovid Medline) to review publications that focused on the impact of acute exercise on markers of gastrointestinal injury, permeability, endotoxaemia, motility and malabsorption in healthy populations and populations with gastrointestinal diseases/disorders. Results: As exercise intensity and duration increases, there is considerable evidence for increases in indices of intestinal injury, permeability and endotoxaemia, together with impairment of gastric emptying, slowing of small intestinal transit and malabsorption. The addition of heat stress and running mode appears to exacerbate these markers of gastrointestinal disturbance. Exercise stress of ≥2 hours at 60% VO2max appears to be the threshold whereby significant gastrointestinal perturbations manifest, irrespective of fitness status. Gastrointestinal symptoms, referable to upper- and lower-gastrointestinal tract, are common and a limiting factor in prolonged strenuous exercise. While there is evidence for health benefits of moderate exercise in patients with inflammatory bowel disease or functional gastrointestinal disorders, the safety of more strenuous exercise has not been established. Conclusions: Strenuous exercise has a major reversible impact on gastrointestinal integrity and function of healthy populations. The safety and health implications of prolonged strenuous exercise in patients with chronic gastrointestinal diseases/disorders, while hypothetically worrying, has not been elucidated and requires further investigation.&quot;,&quot;issue&quot;:&quot;3&quot;,&quot;volume&quot;:&quot;46&quot;},&quot;isTemporary&quot;:false}]},{&quot;citationID&quot;:&quot;MENDELEY_CITATION_8f3b6d53-f461-4226-9261-0c92194ea1d3&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&quot;,&quot;citationItems&quot;:[{&quot;id&quot;:&quot;45b375d5-db3e-358f-86ad-0d6e927daa41&quot;,&quot;itemData&quot;:{&quot;type&quot;:&quot;article&quot;,&quot;id&quot;:&quot;45b375d5-db3e-358f-86ad-0d6e927daa41&quot;,&quot;title&quot;:&quot;Training the Gut for Athletes&quot;,&quot;author&quot;:[{&quot;family&quot;:&quot;Jeukendrup&quot;,&quot;given&quot;:&quot;Asker E.&quot;,&quot;parse-names&quot;:false,&quot;dropping-particle&quot;:&quot;&quot;,&quot;non-dropping-particle&quot;:&quot;&quot;}],&quot;container-title&quot;:&quot;Sports Medicine&quot;,&quot;DOI&quot;:&quot;10.1007/s40279-017-0690-6&quot;,&quot;ISSN&quot;:&quot;11792035&quot;,&quot;issued&quot;:{&quot;date-parts&quot;:[[2017]]},&quot;abstract&quot;:&quot;The gastrointestinal (GI) tract plays a critical role in delivering carbohydrate and fluid during prolonged exercise and can therefore be a major determinant of performance. The incidence of GI problems in athletes participating in endurance events is high, indicating that GI function is not always optimal in those conditions. A substantial body of evidence suggests that the GI system is highly adaptable. Gastric emptying as well as stomach comfort can be “trained” and perceptions of fullness decreased; some studies have suggested that nutrient-specific increases in gastric emptying may occur. Evidence also shows that diet has an impact on the capacity of the intestine to absorb nutrients. Again, the adaptations that occur appear to be nutrient specific. For example, a high-carbohydrate diet will increase the density of sodium-dependent glucose-1 (SGLT1) transporters in the intestine as well as the activity of the transporter, allowing greater carbohydrate absorption and oxidation during exercise. It is also likely that, when such adaptations occur, the chances of developing GI distress are smaller. Future studies should include more human studies and focus on a number of areas, including the most effective methods to induce gut adaptations and the timeline of adaptations. To develop effective strategies, a better understanding of the exact mechanisms underlying these adaptations is important. It is clear that “nutritional training” can improve gastric emptying and absorption and likely reduce the chances and/or severity of GI problems, thereby improving endurance performance as well as providing a better experience for the athlete. The gut is an important organ for endurance athletes and should be trained for the conditions in which it will be required to function.&quot;,&quot;volume&quot;:&quot;47&quot;,&quot;container-title-short&quot;:&quot;&quot;},&quot;isTemporary&quot;:false}]},{&quot;citationID&quot;:&quot;MENDELEY_CITATION_3bb82931-273f-41ce-adeb-f2dd77079834&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&quot;,&quot;citationItems&quot;:[{&quot;id&quot;:&quot;2bb6fd40-1255-3699-831b-0c50deb93367&quot;,&quot;itemData&quot;:{&quot;type&quot;:&quot;article&quot;,&quot;id&quot;:&quot;2bb6fd40-1255-3699-831b-0c50deb93367&quot;,&quot;title&quot;:&quot;Exertional-heat stress-associated gastrointestinal perturbations during Olympic sports: Management strategies for athletes preparing and competing in the 2020 Tokyo Olympic Games&quot;,&quot;author&quot;:[{&quot;family&quot;:&quot;Costa&quot;,&quot;given&quot;:&quot;Ricardo J.S.&quot;,&quot;parse-names&quot;:false,&quot;dropping-particle&quot;:&quot;&quot;,&quot;non-dropping-particle&quot;:&quot;&quot;},{&quot;family&quot;:&quot;Gaskell&quot;,&quot;given&quot;:&quot;Stephanie K.&quot;,&quot;parse-names&quot;:false,&quot;dropping-particle&quot;:&quot;&quot;,&quot;non-dropping-particle&quot;:&quot;&quot;},{&quot;family&quot;:&quot;McCubbin&quot;,&quot;given&quot;:&quot;Alan J.&quot;,&quot;parse-names&quot;:false,&quot;dropping-particle&quot;:&quot;&quot;,&quot;non-dropping-particle&quot;:&quot;&quot;},{&quot;family&quot;:&quot;Snipe&quot;,&quot;given&quot;:&quot;Rhiannon M.J.&quot;,&quot;parse-names&quot;:false,&quot;dropping-particle&quot;:&quot;&quot;,&quot;non-dropping-particle&quot;:&quot;&quot;}],&quot;container-title&quot;:&quot;Temperature&quot;,&quot;DOI&quot;:&quot;10.1080/23328940.2019.1597676&quot;,&quot;ISSN&quot;:&quot;23328959&quot;,&quot;issued&quot;:{&quot;date-parts&quot;:[[2020]]},&quot;abstract&quot;:&quot;Exercise-induced gastrointestinal syndrome (EIGS) is a common characteristic of exercise. The causes appear to be multifactorial in origin, but stem primarily from splanchnic hypoperfusion and increased sympathetic drive. These primary causes can lead to secondary outcomes that include increased intestinal epithelial injury and gastrointestinal hyperpermeability, systemic endotoxemia, and responsive cytokinemia, and impaired gastrointestinal function (i.e. transit, digestion, and absorption). Impaired gastrointestinal integrity and functional responses may predispose individuals, engaged in strenuous exercise, to gastrointestinal symptoms (GIS), and health complications of clinical significance, both of which may have exercise performance implications. There is a growing body of evidence indicating heat exposure during exercise (i.e. exertional-heat stress) can substantially exacerbate these gastrointestinal perturbations, proportionally to the magnitude of exertional-heat stress, which is of major concern for athletes preparing for and competing in the upcoming 2020 Tokyo Olympic Games. To date, various hydration and nutritional strategies have been explored to prevent or ameliorate exertional-heat stress associated gastrointestinal perturbations. The aims of the current review are to comprehensively explore the impact of exertional-heat stress on markers of EIGS, examine the evidence for the prevention and (or) management of EIGS in relation to exertional-heat stress, and establish best-practice nutritional recommendations for counteracting EIGS and associated GIS in athletes preparing for and competing in Tokyo 2020.&quot;,&quot;issue&quot;:&quot;1&quot;,&quot;volume&quot;:&quot;7&quot;,&quot;container-title-short&quot;:&quot;&quot;},&quot;isTemporary&quot;:false}]},{&quot;citationID&quot;:&quot;MENDELEY_CITATION_c0ad4f78-4f34-416f-92cb-6a0a2339c5ca&quot;,&quot;properties&quot;:{&quot;noteIndex&quot;:0},&quot;isEdited&quot;:false,&quot;manualOverride&quot;:{&quot;isManuallyOverridden&quot;:false,&quot;citeprocText&quot;:&quot;&lt;sup&gt;17–26&lt;/sup&gt;&quot;,&quot;manualOverrideText&quot;:&quot;&quot;},&quot;citationTag&quot;:&quot;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&quot;,&quot;citationItems&quot;:[{&quot;id&quot;:&quot;943021e2-bc60-3026-992b-31113a219da3&quot;,&quot;itemData&quot;:{&quot;type&quot;:&quot;article-journal&quot;,&quot;id&quot;:&quot;943021e2-bc60-3026-992b-31113a219da3&quot;,&quot;title&quot;:&quot;Probiotics, prebiotics and synbiotics: useful for athletes and active individuals? A systematic review&quot;,&quot;author&quot;:[{&quot;family&quot;:&quot;Calero&quot;,&quot;given&quot;:&quot;C. D.Quero&quot;,&quot;parse-names&quot;:false,&quot;dropping-particle&quot;:&quot;&quot;,&quot;non-dropping-particle&quot;:&quot;&quot;},{&quot;family&quot;:&quot;Rincón&quot;,&quot;given&quot;:&quot;E. Ortega&quot;,&quot;parse-names&quot;:false,&quot;dropping-particle&quot;:&quot;&quot;,&quot;non-dropping-particle&quot;:&quot;&quot;},{&quot;family&quot;:&quot;Marqueta&quot;,&quot;given&quot;:&quot;P. Manonelles&quot;,&quot;parse-names&quot;:false,&quot;dropping-particle&quot;:&quot;&quot;,&quot;non-dropping-particle&quot;:&quot;&quot;}],&quot;container-title&quot;:&quot;Beneficial microbes&quot;,&quot;container-title-short&quot;:&quot;Benef Microbes&quot;,&quot;DOI&quot;:&quot;10.3920/BM2019.0076&quot;,&quot;ISSN&quot;:&quot;18762891&quot;,&quot;issued&quot;:{&quot;date-parts&quot;:[[2020]]},&quot;abstract&quot;:&quot;The purpose of this review was to synthesise available knowledge on the main health effects associated with the use of probiotics, prebiotics and/or synbiotics in athletes and active individuals, including their effects on the immune system, oxidative stress, the gastrointestinal and respiratory symptoms, as well as other possible clinical outcomes. A systematic and comprehensive search in electronic databases, including Web of Science (WOS, Scielo), PubMed-MEDLINE, Biblioteca virtual de la Salud (LILACS, IBECS), EBSCO (Academic Search Complete CINAHL; SPORTDiscus) and Cochrane Library, focused on generic articles about probiotics, prebiotics and/or synbiotics and their functionality and effects on human health. The search process was completed using the keywords: 'probiotics', 'prebiotics', 'synbiotics', 'athletes' and 'health'. The only exclusion criterion was experimental studies with animals. A total of 31 studies met the inclusion criteria and were included in the review. The vast majority were experimental studies about probiotics and health effects (n=28), while only a few demonstrated the results of consuming prebiotics and/or synbiotics (n=3) in athletes and active individuals. Although most of the studies reported positive health effects in athletes and active individuals, there is still no substantial scientific evidence to suggest that probiotics, prebiotics and synbiotics play an important role in improving an athlete´s performance. These studies are currently limited in number and quality, hence it is necessary to improve the selection of functional biomarkers and methodological approaches, as well as determining the specific nutritional supplement and exercise doses.&quot;,&quot;issue&quot;:&quot;2&quot;,&quot;volume&quot;:&quot;11&quot;},&quot;isTemporary&quot;:false},{&quot;id&quot;:&quot;6ab8b86a-b901-3de5-b767-3eb128c0df36&quot;,&quot;itemData&quot;:{&quot;type&quot;:&quot;article&quot;,&quot;id&quot;:&quot;6ab8b86a-b901-3de5-b767-3eb128c0df36&quot;,&quot;title&quot;:&quot;Probiotics and Gut Health in Athletes&quot;,&quot;author&quot;:[{&quot;family&quot;:&quot;Miles&quot;,&quot;given&quot;:&quot;Mary P.&quot;,&quot;parse-names&quot;:false,&quot;dropping-particle&quot;:&quot;&quot;,&quot;non-dropping-particle&quot;:&quot;&quot;}],&quot;container-title&quot;:&quot;Current Nutrition Reports&quot;,&quot;container-title-short&quot;:&quot;Curr Nutr Rep&quot;,&quot;DOI&quot;:&quot;10.1007/s13668-020-00316-2&quot;,&quot;ISSN&quot;:&quot;21613311&quot;,&quot;issued&quot;:{&quot;date-parts&quot;:[[2020]]},&quot;abstract&quot;:&quot;Purpose of Review: To provide a focused analysis of the challenges to gut health in athletes and examine recent research aimed at determining the impact of probiotics on preventing gastrointestinal (GI) symptoms and loss of barrier function in athletes. Recent Findings: Frequency and severity of GI symptoms during training or competition were reduced by approximately one-third in studies demonstrating efficacy. Improvement of GI symptoms with probiotic supplementation was measured in both single-strain Lactobacillus and multi-strain Lactobacillus and Bifidobacterim probiotics, while improvement in gut barrier function was only measured for multi-strain probiotics. Likelihood of efficacy increased with duration of supplementation. Summary: The greatest efficacy for reducing GI symptom frequency and severity, as well as improving or preserving gut barrier function during exercise training and competition, appears to be for multi-strain Lactobacillus and Bifidobacterium probiotic cocktails supplemented for at least 11 weeks.&quot;,&quot;issue&quot;:&quot;3&quot;,&quot;volume&quot;:&quot;9&quot;},&quot;isTemporary&quot;:false},{&quot;id&quot;:&quot;0d41bd5e-c3d8-3b63-b0d9-7a8e8cc59a7e&quot;,&quot;itemData&quot;:{&quot;type&quot;:&quot;article-journal&quot;,&quot;id&quot;:&quot;0d41bd5e-c3d8-3b63-b0d9-7a8e8cc59a7e&quot;,&quot;title&quot;:&quot;An exploratory investigation of endotoxin levels in novice long distance triathletes,and the effects of a multi-strain probiotic/prebiotic,antioxidant intervention&quot;,&quot;author&quot;:[{&quot;family&quot;:&quot;Roberts&quot;,&quot;given&quot;:&quot;Justin D.&quot;,&quot;parse-names&quot;:false,&quot;dropping-particle&quot;:&quot;&quot;,&quot;non-dropping-particle&quot;:&quot;&quot;},{&quot;family&quot;:&quot;Suckling&quot;,&quot;given&quot;:&quot;Craig A.&quot;,&quot;parse-names&quot;:false,&quot;dropping-particle&quot;:&quot;&quot;,&quot;non-dropping-particle&quot;:&quot;&quot;},{&quot;family&quot;:&quot;Peedle&quot;,&quot;given&quot;:&quot;Georgia Y.&quot;,&quot;parse-names&quot;:false,&quot;dropping-particle&quot;:&quot;&quot;,&quot;non-dropping-particle&quot;:&quot;&quot;},{&quot;family&quot;:&quot;Murphy&quot;,&quot;given&quot;:&quot;Joseph A.&quot;,&quot;parse-names&quot;:false,&quot;dropping-particle&quot;:&quot;&quot;,&quot;non-dropping-particle&quot;:&quot;&quot;},{&quot;family&quot;:&quot;Dawkins&quot;,&quot;given&quot;:&quot;Tony G.&quot;,&quot;parse-names&quot;:false,&quot;dropping-particle&quot;:&quot;&quot;,&quot;non-dropping-particle&quot;:&quot;&quot;},{&quot;family&quot;:&quot;Roberts&quot;,&quot;given&quot;:&quot;Michael G.&quot;,&quot;parse-names&quot;:false,&quot;dropping-particle&quot;:&quot;&quot;,&quot;non-dropping-particle&quot;:&quot;&quot;}],&quot;container-title&quot;:&quot;Nutrients&quot;,&quot;container-title-short&quot;:&quot;Nutrients&quot;,&quot;DOI&quot;:&quot;10.3390/nu8110733&quot;,&quot;ISSN&quot;:&quot;20726643&quot;,&quot;issued&quot;:{&quot;date-parts&quot;:[[2016]]},&quot;abstract&quot;:&quot;Gastrointestinal (GI) ischemia during exercise is associated with luminal permeability and increased systemic lipopolysaccharides (LPS). This study aimed to assess the impact of a multistrain pro/prebiotic/antioxidant intervention on endotoxin unit levels and GI permeability in recreational athletes. Thirty healthy participants (25 males,5 females) were randomly assigned either a multistrain pro/prebiotic/antioxidant (LAB4ANTI; 30 billion CFU·day-1 containing 10 billion CFU·day-1 Lactobacillus acidophilus CUL-60 (NCIMB 30157),10 billion CFU·day-1 Lactobacillus acidophillus CUL-21 (NCIMB 30156),9.5 billion CFU·day-1 Bifidobacterium bifidum CUL-20 (NCIMB 30172) and 0.5 billion CFU·day-1 Bifidobacterium animalis subspecies lactis CUL-34 (NCIMB 30153)/55.8 mg·day-1 fructooligosaccharides/ 400 mg·day-1 α-lipoic acid,600 mg·day-1 N-acetyl-carnitine); matched pro/prebiotic (LAB4) or placebo (PL) for 12 weeks preceding a long-distance triathlon. Plasma endotoxin units (via Limulus amebocyte lysate chromogenic quantification) and GI permeability (via 5 h urinary lactulose (L): mannitol (M) recovery) were assessed at baseline,pre-race and six days post-race. Endotoxin unit levels were not significantly different between groups at baseline (LAB4ANTI: 8.20 ± 1.60 pg·mL-1; LAB4: 8.92 ± 1.20 pg·mL-1; PL: 9.72 ± 2.42 pg·mL-1). The use of a 12-week LAB4ANTI intervention significantly reduced endotoxin units both pre-race (4.37 ± 0.51 pg·mL-1) and six days post-race (5.18 ± 0.57 pg·mL-1; p = 0.03,ηp2 = 0.35),but only six days post-race with LAB4 (5.01 ± 0.28 pg·mL-1; p = 0.01,ηp2 = 0.43). In contrast,endotoxin units remained unchanged with PL. L:M significantly increased from 0.01 ± 0.01 at baseline to 0.06 ± 0.01 with PL only (p = 0.004,ηp2 = 0.51). Mean race times (h:min:s) were not statistically different between groups despite faster times with both pro/prebiotoic groups (LAB4ANTI: 13:17:07 ± 0:34:48; LAB4: 12:47:13 ± 0:25:06; PL: 14:12:51 ± 0:29:54; p &gt; 0.05). Combined multistrain pro/prebiotic use may reduce endotoxin unit levels,with LAB4ANTI potentially conferring an additive effect via combined GI modulation and antioxidant protection.&quot;,&quot;issue&quot;:&quot;11&quot;,&quot;volume&quot;:&quot;8&quot;},&quot;isTemporary&quot;:false},{&quot;id&quot;:&quot;98eba259-b298-379c-b644-2b52dead2507&quot;,&quot;itemData&quot;:{&quot;type&quot;:&quot;article-journal&quot;,&quot;id&quot;:&quot;98eba259-b298-379c-b644-2b52dead2507&quot;,&quot;title&quot;:&quot;Exercise, intestinal barrier dysfunction and probiotic supplementation&quot;,&quot;author&quot;:[{&quot;family&quot;:&quot;Lamprecht&quot;,&quot;given&quot;:&quot;Manfred&quot;,&quot;parse-names&quot;:false,&quot;dropping-particle&quot;:&quot;&quot;,&quot;non-dropping-particle&quot;:&quot;&quot;},{&quot;family&quot;:&quot;Frauwallner&quot;,&quot;given&quot;:&quot;Anita&quot;,&quot;parse-names&quot;:false,&quot;dropping-particle&quot;:&quot;&quot;,&quot;non-dropping-particle&quot;:&quot;&quot;}],&quot;container-title&quot;:&quot;Medicine and Sport Science&quot;,&quot;container-title-short&quot;:&quot;Med Sport Sci&quot;,&quot;DOI&quot;:&quot;10.1159/000342169&quot;,&quot;ISSN&quot;:&quot;02545020&quot;,&quot;issued&quot;:{&quot;date-parts&quot;:[[2013]]},&quot;abstract&quot;:&quot;Athletes exposed to high-intensity exercise show an increased occurrence of gastrointestinal (GI) symptoms like cramps, diarrhea, bloating, nausea, and bleeding. These problems have been associated with alterations in intestinal permeability and decreased gut barrier function. The increased GI permeability, a so-called 'leaky gut', also leads to endotoxemia, and results in increased susceptibility to infectious and autoimmune diseases, due to absorption of pathogens/toxins into tissue and the bloodstream. Key components that determine intestinal barrier function and GI permeability are tight junctions, protein structures located in the paracellular channels between epithelial cells of the intestinal wall. The integrity of tight junctions depends on sophisticated interactions between the gut residents and their expressed substances, the intestinal epithelial cell metabolism and the activities of the gut-associated lymphoid tissue. Probiotic supplements are an upcoming group of nutraceuticals that could offer positive effects on athlete's gut and entire health. Some results demonstrate promising benefits for probiotic use on the athlete's immune system. There is also evidence that probiotic supplementation can beneficially influence intestinal barrier integrity in acute diseases. With regard to exercise-induced GI permeability problems, there is still a lack of studies with appropriate data and a gap to understand the underlying mechanisms to support such health beneficial statements implicitly. This article refers (i) to exercise-induced intestinal barrier dysfunction, (ii) provides suggestions to estimate increased gut barrier permeability in athletes, and (iii) discusses the potential of probiotic supplementation to counteract an exercise-induced leaky gut. Copyright © 2012 S. Karger AG, Basel.&quot;,&quot;volume&quot;:&quot;59&quot;},&quot;isTemporary&quot;:false},{&quot;id&quot;:&quot;cfd7833a-7d22-3de5-9b12-11461a4847ff&quot;,&quot;itemData&quot;:{&quot;type&quot;:&quot;article&quot;,&quot;id&quot;:&quot;cfd7833a-7d22-3de5-9b12-11461a4847ff&quot;,&quot;title&quot;:&quot;Probiotics and sports: a new magic bullet?&quot;,&quot;author&quot;:[{&quot;family&quot;:&quot;Leite&quot;,&quot;given&quot;:&quot;Geovana S.F.&quot;,&quot;parse-names&quot;:false,&quot;dropping-particle&quot;:&quot;&quot;,&quot;non-dropping-particle&quot;:&quot;&quot;},{&quot;family&quot;:&quot;Resende Master Student&quot;,&quot;given&quot;:&quot;Ayane S.&quot;,&quot;parse-names&quot;:false,&quot;dropping-particle&quot;:&quot;&quot;,&quot;non-dropping-particle&quot;:&quot;&quot;},{&quot;family&quot;:&quot;West&quot;,&quot;given&quot;:&quot;Nicholas P.&quot;,&quot;parse-names&quot;:false,&quot;dropping-particle&quot;:&quot;&quot;,&quot;non-dropping-particle&quot;:&quot;&quot;},{&quot;family&quot;:&quot;Lancha&quot;,&quot;given&quot;:&quot;Antonio H.&quot;,&quot;parse-names&quot;:false,&quot;dropping-particle&quot;:&quot;&quot;,&quot;non-dropping-particle&quot;:&quot;&quot;}],&quot;container-title&quot;:&quot;Nutrition&quot;,&quot;DOI&quot;:&quot;10.1016/j.nut.2018.09.023&quot;,&quot;ISSN&quot;:&quot;18731244&quot;,&quot;issued&quot;:{&quot;date-parts&quot;:[[2019]]},&quot;abstract&quot;:&quot;The use of probiotics in sports has been growing in the past years focusing on the attenuation of upper respiratory tract (URS) and gastrointestinal (GI) symptoms commonly present in endurance athletes. Researches shown different results and this may related to the probiotic strain, dose, period consumption or even the form of administration (capsules, sachets or fermented milk). These four factors directly influence in the probiotic's outcome and this question still remains unclear. Thus, the goal of this review is to clarify how these factors may influence the outcomes, approaching the major differences among studies, mechanisms by which the probiotic may contribute in sports field and applied conclusions. It was used ‘probiotics’, ‘athletes’, 'sports’, ‘exercise’, ‘athletes performance’, ‘immune response’, ‘intestinal symptoms’ as keywords and its combinations and 20 original articles were selected for our purpose. All the articles were performed in healthy physically active people and/or athletes. Putting together, it was observed that athletes may benefit from probiotics consumption. It seems that multi strain ingested via sachet or fermented food and a larger period of consumption may shown better results at minimizing URS and GI symptoms. Also, specific species appears to have a role in exercise recovery. Therefore, the beneficial effect of probiotics in sports field is strictly dependent on the four factors abovementioned. The molecular mechanisms behind the probiotics effectiveness have not yet been elucidated and perhaps the biological assessments performed in the studies as well the few number of studies published did not answer the question yet.&quot;,&quot;volume&quot;:&quot;60&quot;,&quot;container-title-short&quot;:&quot;&quot;},&quot;isTemporary&quot;:false},{&quot;id&quot;:&quot;c96abeaf-8b55-3fa5-9806-39522fde26bd&quot;,&quot;itemData&quot;:{&quot;type&quot;:&quot;article-journal&quot;,&quot;id&quot;:&quot;c96abeaf-8b55-3fa5-9806-39522fde26bd&quot;,&quot;title&quot;:&quot;Probiotics supplementation for athletes – Clinical and physiological effects&quot;,&quot;author&quot;:[{&quot;family&quot;:&quot;Pyne&quot;,&quot;given&quot;:&quot;David B.&quot;,&quot;parse-names&quot;:false,&quot;dropping-particle&quot;:&quot;&quot;,&quot;non-dropping-particle&quot;:&quot;&quot;},{&quot;family&quot;:&quot;West&quot;,&quot;given&quot;:&quot;Nicholas P.&quot;,&quot;parse-names&quot;:false,&quot;dropping-particle&quot;:&quot;&quot;,&quot;non-dropping-particle&quot;:&quot;&quot;},{&quot;family&quot;:&quot;Cox&quot;,&quot;given&quot;:&quot;Amanda J.&quot;,&quot;parse-names&quot;:false,&quot;dropping-particle&quot;:&quot;&quot;,&quot;non-dropping-particle&quot;:&quot;&quot;},{&quot;family&quot;:&quot;Cripps&quot;,&quot;given&quot;:&quot;Allan W.&quot;,&quot;parse-names&quot;:false,&quot;dropping-particle&quot;:&quot;&quot;,&quot;non-dropping-particle&quot;:&quot;&quot;}],&quot;container-title&quot;:&quot;European Journal of Sport Science&quot;,&quot;container-title-short&quot;:&quot;Eur J Sport Sci&quot;,&quot;DOI&quot;:&quot;10.1080/17461391.2014.971879&quot;,&quot;ISSN&quot;:&quot;15367290&quot;,&quot;issued&quot;:{&quot;date-parts&quot;:[[2015]]},&quot;abstract&quot;:&quot;Probiotic supplementation has traditionally focused on gut health. However, in recent years, the clinical applications of probiotics have broadened to allergic, metabolic, inflammatory, gastrointestinal and respiratory conditions. Gastrointestinal health is important for regulating adaptation to exercise and physical activity. Symptoms such as nausea, bloating, cramping, pain, diarrhoea and bleeding occur in some athletes, particularly during prolonged exhaustive events. Several studies conducted since 2006 examining probiotic supplementation in athletes or highly active individuals indicate modest clinical benefits in terms of reduced frequency, severity and/or duration of respiratory and gastrointestinal illness. The likely mechanisms of action for probiotics include direct interaction with the gut microbiota, interaction with the mucosal immune system and immune signalling to a variety of organs and systems. Practical issues to consider include medical and dietary screening of athletes, sourcing of recommended probiotics and formulations, dose–response requirements for different probiotic strains, storage, handling and transport of supplements and timing of supplementation in relation to travel and competition.&quot;,&quot;issue&quot;:&quot;1&quot;,&quot;volume&quot;:&quot;15&quot;},&quot;isTemporary&quot;:false},{&quot;id&quot;:&quot;dd258f66-1e0e-3ccb-b567-553ada849bef&quot;,&quot;itemData&quot;:{&quot;type&quot;:&quot;paper-conference&quot;,&quot;id&quot;:&quot;dd258f66-1e0e-3ccb-b567-553ada849bef&quot;,&quot;title&quot;:&quot;Effects of Daily Probiotic Supplementation on Football Player’s Stress and Anxiety&quot;,&quot;author&quot;:[{&quot;family&quot;:&quot;Adikari&quot;,&quot;given&quot;:&quot;A.M.G.C.P.&quot;,&quot;parse-names&quot;:false,&quot;dropping-particle&quot;:&quot;&quot;,&quot;non-dropping-particle&quot;:&quot;&quot;},{&quot;family&quot;:&quot;Adikari&quot;,&quot;given&quot;:&quot;A.M.G.C.P&quot;,&quot;parse-names&quot;:false,&quot;dropping-particle&quot;:&quot;&quot;,&quot;non-dropping-particle&quot;:&quot;&quot;},{&quot;family&quot;:&quot;Appukutty&quot;,&quot;given&quot;:&quot;Mahenderan&quot;,&quot;parse-names&quot;:false,&quot;dropping-particle&quot;:&quot;&quot;,&quot;non-dropping-particle&quot;:&quot;&quot;},{&quot;family&quot;:&quot;Kuan&quot;,&quot;given&quot;:&quot;Garry&quot;,&quot;parse-names&quot;:false,&quot;dropping-particle&quot;:&quot;&quot;,&quot;non-dropping-particle&quot;:&quot;&quot;}],&quot;DOI&quot;:&quot;10.2991/acpes-19.2019.1&quot;,&quot;issued&quot;:{&quot;date-parts&quot;:[[2019]]},&quot;abstract&quot;:&quot;Psychobiotics derived from probiotics which contain psychotropic properties, and with correct administration can positively affect the psychological states. Athletes who go through strenuous training are more vulnerable to undergo stress and anxiety. Thus, the objective of this study is to determine the effect of daily probiotics supplementation on stress and anxiety among the football players. The randomised, double-blinded, placebo-controlled trial was conducted using 20 male footballers (age 19.0 ± 0.72 years) who received either probiotic (Lactobacillus Casei Shirota 1×10 9 CFU strain) or placebo supplement over 8 weeks. Competitive state anxiety and perceived stress were measured at the baseline, week 4, and week 8 during the intervention. Statistical analysis using t-test revealed that probiotic group significantly decreased the cognitive state anxiety scores (18.20 ± 3.94 vs. 23.11 ± 4.81, p = 0.026), somatic state anxiety (13.00 ± 2.83 vs.16.78 ± 3.03, p = 0.012) and perceived stress scores (12.30 ± 1.70 vs. 14.67 ± 1.66, p = 0.007) but no statistical significant was found in self-confidence (34.80 ± 3.16 vs. 32.89 ± 3.62, p = 0.236). Therefore, daily probiotic supplementation is a promising approach to regulate stress and anxiety among football players and it may indirectly improve athletic performances.&quot;,&quot;container-title-short&quot;:&quot;&quot;},&quot;isTemporary&quot;:false},{&quot;id&quot;:&quot;0b16e14b-d41e-3fe8-8ef1-7d47aa19ffc2&quot;,&quot;itemData&quot;:{&quot;type&quot;:&quot;article&quot;,&quot;id&quot;:&quot;0b16e14b-d41e-3fe8-8ef1-7d47aa19ffc2&quot;,&quot;title&quot;:&quot;The potential impact of probiotics on the gut microbiome of athletes&quot;,&quot;author&quot;:[{&quot;family&quot;:&quot;Wosinska&quot;,&quot;given&quot;:&quot;Laura&quot;,&quot;parse-names&quot;:false,&quot;dropping-particle&quot;:&quot;&quot;,&quot;non-dropping-particle&quot;:&quot;&quot;},{&quot;family&quot;:&quot;Cotter&quot;,&quot;given&quot;:&quot;Paul D.&quot;,&quot;parse-names&quot;:false,&quot;dropping-particle&quot;:&quot;&quot;,&quot;non-dropping-particle&quot;:&quot;&quot;},{&quot;family&quot;:&quot;O’Sullivan&quot;,&quot;given&quot;:&quot;Orla&quot;,&quot;parse-names&quot;:false,&quot;dropping-particle&quot;:&quot;&quot;,&quot;non-dropping-particle&quot;:&quot;&quot;},{&quot;family&quot;:&quot;Guinane&quot;,&quot;given&quot;:&quot;Caitriona&quot;,&quot;parse-names&quot;:false,&quot;dropping-particle&quot;:&quot;&quot;,&quot;non-dropping-particle&quot;:&quot;&quot;}],&quot;container-title&quot;:&quot;Nutrients&quot;,&quot;container-title-short&quot;:&quot;Nutrients&quot;,&quot;DOI&quot;:&quot;10.3390/nu11102270&quot;,&quot;ISSN&quot;:&quot;20726643&quot;,&quot;issued&quot;:{&quot;date-parts&quot;:[[2019]]},&quot;abstract&quot;:&quot;There is accumulating evidence that physical fitness influences the gut microbiome and as a result, promotes health. Indeed, exercise-induced alterations in the gut microbiome can influence health parameters crucial to athletic performance, specifically, immune function, lower susceptibility to infection, inflammatory response and tissue repair. Consequently, maintenance of a healthy gut microbiome is essential for an athlete’s health, training and performance. This review explores the effect of exercise on the microbiome while also investigating the effect of probiotics on various potential consequences associated with over-training in athletes, as well as their associated health benefits.&quot;,&quot;issue&quot;:&quot;10&quot;,&quot;volume&quot;:&quot;11&quot;},&quot;isTemporary&quot;:false},{&quot;id&quot;:&quot;c1f0931e-dda4-3c4c-9a01-1d9377786f62&quot;,&quot;itemData&quot;:{&quot;type&quot;:&quot;article-journal&quot;,&quot;id&quot;:&quot;c1f0931e-dda4-3c4c-9a01-1d9377786f62&quot;,&quot;title&quot;:&quot;Four weeks of probiotic supplementation reduces GI symptoms during a marathon race&quot;,&quot;author&quot;:[{&quot;family&quot;:&quot;Pugh&quot;,&quot;given&quot;:&quot;Jamie N.&quot;,&quot;parse-names&quot;:false,&quot;dropping-particle&quot;:&quot;&quot;,&quot;non-dropping-particle&quot;:&quot;&quot;},{&quot;family&quot;:&quot;Sparks&quot;,&quot;given&quot;:&quot;Andy S.&quot;,&quot;parse-names&quot;:false,&quot;dropping-particle&quot;:&quot;&quot;,&quot;non-dropping-particle&quot;:&quot;&quot;},{&quot;family&quot;:&quot;Doran&quot;,&quot;given&quot;:&quot;Dominic A.&quot;,&quot;parse-names&quot;:false,&quot;dropping-particle&quot;:&quot;&quot;,&quot;non-dropping-particle&quot;:&quot;&quot;},{&quot;family&quot;:&quot;Fleming&quot;,&quot;given&quot;:&quot;Simon C.&quot;,&quot;parse-names&quot;:false,&quot;dropping-particle&quot;:&quot;&quot;,&quot;non-dropping-particle&quot;:&quot;&quot;},{&quot;family&quot;:&quot;Langan-Evans&quot;,&quot;given&quot;:&quot;Carl&quot;,&quot;parse-names&quot;:false,&quot;dropping-particle&quot;:&quot;&quot;,&quot;non-dropping-particle&quot;:&quot;&quot;},{&quot;family&quot;:&quot;Kirk&quot;,&quot;given&quot;:&quot;Ben&quot;,&quot;parse-names&quot;:false,&quot;dropping-particle&quot;:&quot;&quot;,&quot;non-dropping-particle&quot;:&quot;&quot;},{&quot;family&quot;:&quot;Fearn&quot;,&quot;given&quot;:&quot;Robert&quot;,&quot;parse-names&quot;:false,&quot;dropping-particle&quot;:&quot;&quot;,&quot;non-dropping-particle&quot;:&quot;&quot;},{&quot;family&quot;:&quot;Morton&quot;,&quot;given&quot;:&quot;James P.&quot;,&quot;parse-names&quot;:false,&quot;dropping-particle&quot;:&quot;&quot;,&quot;non-dropping-particle&quot;:&quot;&quot;},{&quot;family&quot;:&quot;Close&quot;,&quot;given&quot;:&quot;Graeme L.&quot;,&quot;parse-names&quot;:false,&quot;dropping-particle&quot;:&quot;&quot;,&quot;non-dropping-particle&quot;:&quot;&quot;}],&quot;container-title&quot;:&quot;European Journal of Applied Physiology&quot;,&quot;container-title-short&quot;:&quot;Eur J Appl Physiol&quot;,&quot;DOI&quot;:&quot;10.1007/s00421-019-04136-3&quot;,&quot;ISSN&quot;:&quot;14396319&quot;,&quot;issued&quot;:{&quot;date-parts&quot;:[[2019]]},&quot;abstract&quot;:&quot;Purpose: To evaluate the effects of probiotic supplementation on gastrointestinal (GI) symptoms, circulatory markers of GI permeability, damage, and markers of immune response during a marathon race. Methods: Twenty-four recreational runners were randomly assigned to either supplement with a probiotic (PRO) capsule [25 billion CFU Lactobacillus acidophilus (CUL60 and CUL21), Bifidobacterium bifidum (CUL20), and Bifidobacterium animalis subs p. Lactis (CUL34)] or placebo (PLC) for 28 days prior to a marathon race. GI symptoms were recorded during the supplement period and during the race. Serum lactulose:rhamnose ratio, and plasma intestinal-fatty acid binding protein, sCD14, and cytokines were measured pre- and post-races. Results: Prevalence of moderate GI symptoms reported were lower during the third and fourth weeks of the supplement period compared to the first and second weeks in PRO (p &lt; 0.05) but not PLC (p &gt; 0.05). During the marathon, GI symptom severity during the final third was significantly lower in PRO compared to PLC (p = 0.010). The lower symptom severity was associated with a significant difference in reduction of average speed from the first to the last third of the race between PLC (− 14.2 ± 5.8%) and PRO (− 7.9 ± 7.5%) (p = 0.04), although there was no difference in finish times between groups (p &gt; 0.05). Circulatory measures increased to a similar extent between PRO and PLC (p &gt; 0.05). Conclusion: Probiotics supplementation was associated with a lower incidence and severity of GI symptoms in marathon runners, although the exact mechanisms are yet to be elucidated. Reducing GI symptoms during marathon running may help maintain running pace during the latter stages of racing.&quot;,&quot;issue&quot;:&quot;7&quot;,&quot;volume&quot;:&quot;119&quot;},&quot;isTemporary&quot;:false},{&quot;id&quot;:&quot;e64497e7-9220-3e82-9c61-65ac7577dab2&quot;,&quot;itemData&quot;:{&quot;type&quot;:&quot;article&quot;,&quot;id&quot;:&quot;e64497e7-9220-3e82-9c61-65ac7577dab2&quot;,&quot;title&quot;:&quot;Impact of probiotics on the performance of endurance athletes: A systematic review&quot;,&quot;author&quot;:[{&quot;family&quot;:&quot;Díaz-Jiménez&quot;,&quot;given&quot;:&quot;Jara&quot;,&quot;parse-names&quot;:false,&quot;dropping-particle&quot;:&quot;&quot;,&quot;non-dropping-particle&quot;:&quot;&quot;},{&quot;family&quot;:&quot;Sánchez-Sánchez&quot;,&quot;given&quot;:&quot;Eduardo&quot;,&quot;parse-names&quot;:false,&quot;dropping-particle&quot;:&quot;&quot;,&quot;non-dropping-particle&quot;:&quot;&quot;},{&quot;family&quot;:&quot;Ordoñez&quot;,&quot;given&quot;:&quot;Francisco Javier&quot;,&quot;parse-names&quot;:false,&quot;dropping-particle&quot;:&quot;&quot;,&quot;non-dropping-particle&quot;:&quot;&quot;},{&quot;family&quot;:&quot;Rosety&quot;,&quot;given&quot;:&quot;Ignacio&quot;,&quot;parse-names&quot;:false,&quot;dropping-particle&quot;:&quot;&quot;,&quot;non-dropping-particle&quot;:&quot;&quot;},{&quot;family&quot;:&quot;Díaz&quot;,&quot;given&quot;:&quot;Antonio Jesús&quot;,&quot;parse-names&quot;:false,&quot;dropping-particle&quot;:&quot;&quot;,&quot;non-dropping-particle&quot;:&quot;&quot;},{&quot;family&quot;:&quot;Rosety-Rodriguez&quot;,&quot;given&quot;:&quot;Manuel&quot;,&quot;parse-names&quot;:false,&quot;dropping-particle&quot;:&quot;&quot;,&quot;non-dropping-particle&quot;:&quot;&quot;},{&quot;family&quot;:&quot;Rosety&quot;,&quot;given&quot;:&quot;Miguel Ángel&quot;,&quot;parse-names&quot;:false,&quot;dropping-particle&quot;:&quot;&quot;,&quot;non-dropping-particle&quot;:&quot;&quot;},{&quot;family&quot;:&quot;Brenes&quot;,&quot;given&quot;:&quot;Francisco&quot;,&quot;parse-names&quot;:false,&quot;dropping-particle&quot;:&quot;&quot;,&quot;non-dropping-particle&quot;:&quot;&quot;}],&quot;container-title&quot;:&quot;International Journal of Environmental Research and Public Health&quot;,&quot;container-title-short&quot;:&quot;Int J Environ Res Public Health&quot;,&quot;DOI&quot;:&quot;10.3390/ijerph182111576&quot;,&quot;ISSN&quot;:&quot;16604601&quot;,&quot;issued&quot;:{&quot;date-parts&quot;:[[2021]]},&quot;abstract&quot;:&quot;Background: Probiotic supplements contain different strains of living microorganisms that promote the health of the host. These dietary supplements are increasingly being used by athletes to improve different aspects such as athletic performance, upper respiratory tract infections (URTIs), the immune system, oxidative stress, gastrointestinal (GI) problems, etc. This study aimed to identify the current evidence on the management of probiotics in endurance athletes and their relationship with sports performance. Methods: A systematic review of the last five years was carried out in PubMed, Scopus, Web of science, Sportdiscus and Embase databases. Results: Nine articles met the quality criteria. Of these, three reported direct benefits on sports performance. The remaining six articles found improvements in the reduction of oxidative stress, increased immune response and decreased incidence of URTIs. There is little scientific evidence on the direct relationship between the administration of probiotics in endurance athletes and sports performance. Conclusions: Benefits were found that probiotics could indirectly influence sports performance by improving other parameters such as the immune system, response to URTIs and decreased oxidative stress, as well as the monitoring of scheduled workouts.&quot;,&quot;issue&quot;:&quot;21&quot;,&quot;volume&quot;:&quot;18&quot;},&quot;isTemporary&quot;:false}]},{&quot;citationID&quot;:&quot;MENDELEY_CITATION_33d38c37-4bbe-49ec-a6c8-f10c8d2cacef&quot;,&quot;properties&quot;:{&quot;noteIndex&quot;:0},&quot;isEdited&quot;:false,&quot;manualOverride&quot;:{&quot;isManuallyOverridden&quot;:false,&quot;citeprocText&quot;:&quot;&lt;sup&gt;27–30&lt;/sup&gt;&quot;,&quot;manualOverrideText&quot;:&quot;&quot;},&quot;citationTag&quot;:&quot;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&quot;,&quot;citationItems&quot;:[{&quot;id&quot;:&quot;5ec35856-fdd6-37e1-8d9d-c950c0f7ed01&quot;,&quot;itemData&quot;:{&quot;type&quot;:&quot;article&quot;,&quot;id&quot;:&quot;5ec35856-fdd6-37e1-8d9d-c950c0f7ed01&quot;,&quot;title&quot;:&quot;Nutrition knowledge in athletes: A systematic review&quot;,&quot;author&quot;:[{&quot;family&quot;:&quot;Heaney&quot;,&quot;given&quot;:&quot;Susan&quot;,&quot;parse-names&quot;:false,&quot;dropping-particle&quot;:&quot;&quot;,&quot;non-dropping-particle&quot;:&quot;&quot;},{&quot;family&quot;:&quot;O'Connor&quot;,&quot;given&quot;:&quot;Helen&quot;,&quot;parse-names&quot;:false,&quot;dropping-particle&quot;:&quot;&quot;,&quot;non-dropping-particle&quot;:&quot;&quot;},{&quot;family&quot;:&quot;Michael&quot;,&quot;given&quot;:&quot;Scott&quot;,&quot;parse-names&quot;:false,&quot;dropping-particle&quot;:&quot;&quot;,&quot;non-dropping-particle&quot;:&quot;&quot;},{&quot;family&quot;:&quot;Gifford&quot;,&quot;given&quot;:&quot;Janelle&quot;,&quot;parse-names&quot;:false,&quot;dropping-particle&quot;:&quot;&quot;,&quot;non-dropping-particle&quot;:&quot;&quot;},{&quot;family&quot;:&quot;Naughton&quot;,&quot;given&quot;:&quot;Geraldine&quot;,&quot;parse-names&quot;:false,&quot;dropping-particle&quot;:&quot;&quot;,&quot;non-dropping-particle&quot;:&quot;&quot;}],&quot;container-title&quot;:&quot;International Journal of Sport Nutrition and Exercise Metabolism&quot;,&quot;container-title-short&quot;:&quot;Int J Sport Nutr Exerc Metab&quot;,&quot;DOI&quot;:&quot;10.1123/ijsnem.21.3.248&quot;,&quot;ISSN&quot;:&quot;15432742&quot;,&quot;issued&quot;:{&quot;date-parts&quot;:[[2011]]},&quot;abstract&quot;:&quot;Context: Nutrition education aims to enhance knowledge and improve dietary intake in athletes. Understanding athletes' nutrition knowledge and its influence on dietary intake will inform nutrition-education programs in this population. Purpose: To systematically review the level of nutrition knowledge in athletes, benchmark this against nonathlete comparison groups, and determine the impact of nutrition knowledge on dietary intake. Methods: An extensive literature search from the earliest record to March 2010 using the terms nutrition knowledge or diet knowledge and athlete or sport was conducted. Included studies recruited able or physically disabled, male or female, competitive (recreational or elite) athletes over the age of 13 yr. Quantitative assessment of knowledge and, if available, diet intake was required. Because of variability in the assessment of nutrition knowledge and dietary intake, meta-analysis was not conducted. Results: Twenty-nine studies (17 published before 2000) measuring nutrition knowledge (7 including a nonathlete comparison group) met inclusion criteria. Athletes' knowledge was equal to or better than that of nonathletes but lower than comparison groups including nutrition students. When found statistically significant, knowledge was greater in females than males. A weak (r &lt; .44), positive association between knowledge and dietary intake was reported in 5 of 9 studies assessing this. Common flaws in articles included inadequate statistical reporting, instrument validation, and benchmarking. Conclusion: The nutrition knowledge of athletes and its impact on their dietary intake is equivocal. There is a need for high-quality, contemporary research using validated tools to measure nutrition knowledge and its impact on dietary intake. © 2011 Human Kinetics, Inc.&quot;,&quot;issue&quot;:&quot;3&quot;,&quot;volume&quot;:&quot;21&quot;},&quot;isTemporary&quot;:false},{&quot;id&quot;:&quot;5352314e-3c70-3715-abdf-e4ee056c59fb&quot;,&quot;itemData&quot;:{&quot;type&quot;:&quot;article&quot;,&quot;id&quot;:&quot;5352314e-3c70-3715-abdf-e4ee056c59fb&quot;,&quot;title&quot;:&quot;Relationship between nutrition knowledge and dietary intake&quot;,&quot;author&quot;:[{&quot;family&quot;:&quot;Spronk&quot;,&quot;given&quot;:&quot;Inge&quot;,&quot;parse-names&quot;:false,&quot;dropping-particle&quot;:&quot;&quot;,&quot;non-dropping-particle&quot;:&quot;&quot;},{&quot;family&quot;:&quot;Kullen&quot;,&quot;given&quot;:&quot;Charina&quot;,&quot;parse-names&quot;:false,&quot;dropping-particle&quot;:&quot;&quot;,&quot;non-dropping-particle&quot;:&quot;&quot;},{&quot;family&quot;:&quot;Burdon&quot;,&quot;given&quot;:&quot;Catriona&quot;,&quot;parse-names&quot;:false,&quot;dropping-particle&quot;:&quot;&quot;,&quot;non-dropping-particle&quot;:&quot;&quot;},{&quot;family&quot;:&quot;O'Connor&quot;,&quot;given&quot;:&quot;Helen&quot;,&quot;parse-names&quot;:false,&quot;dropping-particle&quot;:&quot;&quot;,&quot;non-dropping-particle&quot;:&quot;&quot;}],&quot;container-title&quot;:&quot;British Journal of Nutrition&quot;,&quot;DOI&quot;:&quot;10.1017/S0007114514000087&quot;,&quot;ISSN&quot;:&quot;14752662&quot;,&quot;issued&quot;:{&quot;date-parts&quot;:[[2014]]},&quot;abstract&quot;:&quot;The present systematic review examined the relationship between nutrition knowledge and dietary intake in adults (mean age ≥Â 18 years). Relevant databases were searched from the earliest record until November 2012. Search terms included: nutrition; diet or food knowledge and energy intake; feeding behaviour; diet; eating; nutrient or food intake or consumption. Included studies were original research articles that used instruments providing quantitative assessment of both nutrition knowledge and dietary intake and their statistical association. The initial search netted 1Â 193Â 393 potentially relevant articles, of which twenty-nine were eligible for inclusion. Most of them were conducted in community populations (n 22) with fewer (n 7) in athletic populations. Due to the heterogeneity of methods used to assess nutrition knowledge and dietary intake, a meta-analysis was not possible. The majority of the studies (65·5Â %: community 63·6Â %; athletic 71·4Â %) reported significant, positive, but weak (r&lt;Â 0·5) associations between higher nutrition knowledge and dietary intake, most often a higher intake of fruit and vegetables. However, study quality ranged widely and participant representation from lower socio-economic status was limited, with most participants being tertiary educated and female. Well-designed studies using validated methodologies are needed to clarify the relationship between nutrition knowledge and dietary intake. Diet quality scores or indices that aim to evaluate compliance to dietary guidelines may be particularly valuable for assessing the relationship between nutrition knowledge and dietary intake. Nutrition knowledge is an integral component of health literacy and as low health literacy is associated with poor health outcomes, contemporary, high-quality research is needed to inform community nutrition education and public health policy. © 2014 The Authors.&quot;,&quot;issue&quot;:&quot;10&quot;,&quot;volume&quot;:&quot;111&quot;,&quot;container-title-short&quot;:&quot;&quot;},&quot;isTemporary&quot;:false},{&quot;id&quot;:&quot;e4de686d-21ec-37c3-bb3f-40bf2340d5bc&quot;,&quot;itemData&quot;:{&quot;type&quot;:&quot;article-journal&quot;,&quot;id&quot;:&quot;e4de686d-21ec-37c3-bb3f-40bf2340d5bc&quot;,&quot;title&quot;:&quot;The effects of a sports nutrition education intervention on nutritional status, sport nutrition knowledge, body composition, and performance during off season training in NCAA division I baseball players&quot;,&quot;author&quot;:[{&quot;family&quot;:&quot;Rossi&quot;,&quot;given&quot;:&quot;Fabrício Eduardo&quot;,&quot;parse-names&quot;:false,&quot;dropping-particle&quot;:&quot;&quot;,&quot;non-dropping-particle&quot;:&quot;&quot;},{&quot;family&quot;:&quot;Landreth&quot;,&quot;given&quot;:&quot;Andrew&quot;,&quot;parse-names&quot;:false,&quot;dropping-particle&quot;:&quot;&quot;,&quot;non-dropping-particle&quot;:&quot;&quot;},{&quot;family&quot;:&quot;Beam&quot;,&quot;given&quot;:&quot;Stacey&quot;,&quot;parse-names&quot;:false,&quot;dropping-particle&quot;:&quot;&quot;,&quot;non-dropping-particle&quot;:&quot;&quot;},{&quot;family&quot;:&quot;Jones&quot;,&quot;given&quot;:&quot;Taylor&quot;,&quot;parse-names&quot;:false,&quot;dropping-particle&quot;:&quot;&quot;,&quot;non-dropping-particle&quot;:&quot;&quot;},{&quot;family&quot;:&quot;Norton&quot;,&quot;given&quot;:&quot;Layne&quot;,&quot;parse-names&quot;:false,&quot;dropping-particle&quot;:&quot;&quot;,&quot;non-dropping-particle&quot;:&quot;&quot;},{&quot;family&quot;:&quot;Cholewa&quot;,&quot;given&quot;:&quot;Jason Michael&quot;,&quot;parse-names&quot;:false,&quot;dropping-particle&quot;:&quot;&quot;,&quot;non-dropping-particle&quot;:&quot;&quot;}],&quot;container-title&quot;:&quot;Journal of Sports Science and Medicine&quot;,&quot;container-title-short&quot;:&quot;J Sports Sci Med&quot;,&quot;ISSN&quot;:&quot;13032968&quot;,&quot;issued&quot;:{&quot;date-parts&quot;:[[2017]]},&quot;abstract&quot;:&quot;This study investigated the effects of a sport nutrition education intervention (SNEI) on dietary intake, knowledge, body composition, and performance in NCAA Division I baseball players. Resistance trained NCAA Division I baseball players (82.4 ± 8.2 kg; 1.83 ± 0.06 m; 13.7 ± 5 % body fat) participated in the study during 12 weeks of off-season training. Fifteen players volunteered for SNEI while 15 players matched for position served as controls (C) for body composition and performance. The nutrition intervention group (NI) received a 90 min SNEI encompassing energy intake (Kcal), carbohydrate (CHO), protein (PRO), fat, food sources, and hydration. Sport nutrition knowledge questionnaires were administered to NI pre and post. Nutritional status was determined by three-day dietary logs administered to NI pre and post. Body composition and performance (5-10-5 shuttle test, vertical jump, broad jump, 1 RM squat) were measured pre and post for C and NI. Knowledge increased in NI. Pro and fat, but not CHO intake increased in NI. FM decreased pre to post in NI (11.5 ± 4.8 vs. 10.5 ± 5.4 kg) but not C (11.3 ± 4.7 vs. 11.9 ± 4.5 kg). FFM increased pre to post with no differences between groups. The 5-10-5 shuttle times decreased significantly more in NI (4.58 ± 0.15 vs. 4.43 ± 0.13 sec) compared to C (4.56 ± 0.18 vs. 4.50 ± 0.16 sec). Jump and squat performance increased pre to post with no differences between groups. Our findings indicate that an off season SNEI is effective at improving sport nutrition knowledge and some, but not all, nutrient intakes and performance measures in Division I baseball players.&quot;,&quot;issue&quot;:&quot;1&quot;,&quot;volume&quot;:&quot;16&quot;},&quot;isTemporary&quot;:false},{&quot;id&quot;:&quot;bd3d7efb-1221-3f80-9993-2e964baf48e2&quot;,&quot;itemData&quot;:{&quot;type&quot;:&quot;article-journal&quot;,&quot;id&quot;:&quot;bd3d7efb-1221-3f80-9993-2e964baf48e2&quot;,&quot;title&quot;:&quot;Evaluation of Nutrition Knowledge in Female Gaelic Games Players&quot;,&quot;author&quot;:[{&quot;family&quot;:&quot;Renard&quot;,&quot;given&quot;:&quot;Michèle&quot;,&quot;parse-names&quot;:false,&quot;dropping-particle&quot;:&quot;&quot;,&quot;non-dropping-particle&quot;:&quot;&quot;},{&quot;family&quot;:&quot;Kelly&quot;,&quot;given&quot;:&quot;David T.&quot;,&quot;parse-names&quot;:false,&quot;dropping-particle&quot;:&quot;&quot;,&quot;non-dropping-particle&quot;:&quot;&quot;},{&quot;family&quot;:&quot;Chéilleachair&quot;,&quot;given&quot;:&quot;Niamh Ní&quot;,&quot;parse-names&quot;:false,&quot;dropping-particle&quot;:&quot;&quot;,&quot;non-dropping-particle&quot;:&quot;&quot;},{&quot;family&quot;:&quot;Catháin&quot;,&quot;given&quot;:&quot;Ciarán&quot;,&quot;parse-names&quot;:false,&quot;dropping-particle&quot;:&quot;&quot;,&quot;non-dropping-particle&quot;:&quot;&quot;}],&quot;container-title&quot;:&quot;Sports&quot;,&quot;DOI&quot;:&quot;10.3390/sports8120154&quot;,&quot;ISSN&quot;:&quot;20754663&quot;,&quot;issued&quot;:{&quot;date-parts&quot;:[[2020]]},&quot;abstract&quot;:&quot;Improvements in nutrition knowledge have been associated with increased carbohydrate consumption and greater adherence to dietary recommendations among female athletes. In order to assess whether nutrition knowledge interventions in female Gaelic games players may be beneficial, it is necessary to first of all investigate current levels of nutrition knowledge in this population. Given that many demographic characteristics have been shown to influence nutrition knowledge, it is also important for these to be investigated. The aims of this study were to evaluate the nutrition knowledge of female Gaelic games players, compare knowledge by players’ characteristics and identify players’ preferences for information and support. A validated 35-item questionnaire was completed by 328 female Gaelic games players (Age: 23.7 ± 5.0 years). Players’ mean nutrition knowledge score was 46.0% ± 11.8% and classified as “poor”. Elite players scored greater (+4.5–5.9%, p &lt; 0.05) than subelite players. Players with higher levels of general education, history of formal nutrition education and previous advice from a nutritionist also presented greater nutrition knowledge (+3.7–7.5%, p &lt; 0.05). Future education interventions with female Gaelic games players may lead to beneficial changes in dietary behaviour and would likely benefit from stratifying content based on athletes’ demographic characteristics, given the differences observed.&quot;,&quot;issue&quot;:&quot;12&quot;,&quot;volume&quot;:&quot;8&quot;,&quot;container-title-short&quot;:&quot;&quot;},&quot;isTemporary&quot;:false}]},{&quot;citationID&quot;:&quot;MENDELEY_CITATION_e9977643-1ed2-4f3b-a52e-b71dcb07870c&quot;,&quot;properties&quot;:{&quot;noteIndex&quot;:0},&quot;isEdited&quot;:false,&quot;manualOverride&quot;:{&quot;isManuallyOverridden&quot;:false,&quot;citeprocText&quot;:&quot;&lt;sup&gt;31–33&lt;/sup&gt;&quot;,&quot;manualOverrideText&quot;:&quot;&quot;},&quot;citationTag&quot;:&quot;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&quot;,&quot;citationItems&quot;:[{&quot;id&quot;:&quot;96e30613-cd70-3481-8b3b-26453073a7bb&quot;,&quot;itemData&quot;:{&quot;type&quot;:&quot;article&quot;,&quot;id&quot;:&quot;96e30613-cd70-3481-8b3b-26453073a7bb&quot;,&quot;title&quot;:&quot;Effectiveness of Education Interventions Designed to Improve Nutrition Knowledge in Athletes: A Systematic Review&quot;,&quot;author&quot;:[{&quot;family&quot;:&quot;Tam&quot;,&quot;given&quot;:&quot;Ryan&quot;,&quot;parse-names&quot;:false,&quot;dropping-particle&quot;:&quot;&quot;,&quot;non-dropping-particle&quot;:&quot;&quot;},{&quot;family&quot;:&quot;Beck&quot;,&quot;given&quot;:&quot;Kathryn L.&quot;,&quot;parse-names&quot;:false,&quot;dropping-particle&quot;:&quot;&quot;,&quot;non-dropping-particle&quot;:&quot;&quot;},{&quot;family&quot;:&quot;Manore&quot;,&quot;given&quot;:&quot;Melinda M.&quot;,&quot;parse-names&quot;:false,&quot;dropping-particle&quot;:&quot;&quot;,&quot;non-dropping-particle&quot;:&quot;&quot;},{&quot;family&quot;:&quot;Gifford&quot;,&quot;given&quot;:&quot;Janelle&quot;,&quot;parse-names&quot;:false,&quot;dropping-particle&quot;:&quot;&quot;,&quot;non-dropping-particle&quot;:&quot;&quot;},{&quot;family&quot;:&quot;Flood&quot;,&quot;given&quot;:&quot;Victoria M.&quot;,&quot;parse-names&quot;:false,&quot;dropping-particle&quot;:&quot;&quot;,&quot;non-dropping-particle&quot;:&quot;&quot;},{&quot;family&quot;:&quot;O’Connor&quot;,&quot;given&quot;:&quot;Helen&quot;,&quot;parse-names&quot;:false,&quot;dropping-particle&quot;:&quot;&quot;,&quot;non-dropping-particle&quot;:&quot;&quot;}],&quot;container-title&quot;:&quot;Sports Medicine&quot;,&quot;DOI&quot;:&quot;10.1007/s40279-019-01157-y&quot;,&quot;ISSN&quot;:&quot;11792035&quot;,&quot;issued&quot;:{&quot;date-parts&quot;:[[2019]]},&quot;abstract&quot;:&quot;Background: A range of nutrition education strategies are used to assist athletes to improve nutrition knowledge. Evaluation of nutrition education interventions guides the delivery of efficacious nutrition education for athletes. Aim: Our aim was to systematically review sport/general nutrition education interventions delivered to athletes, and to evaluate their effectiveness. Methods: A search was conducted using terms related to nutrition knowledge, athletes, education, and intervention. Included studies had to be conducted in athletes (all calibres), use a scored nutrition knowledge assessment tool, and measure knowledge before and after a nutrition education intervention. Peer-reviewed and unpublished theses were included. Results: Thirty-two manuscripts (randomised controlled trial, n = 13; single-arm pre/post design, n = 19) met the inclusion criteria. Participants (n = 2180; mean age 17.4 ± 1.7 years) were mostly female (66.1%), university-level (56.3%) athletes based in the US (75%). Comparison of different education methods was limited since the majority of interventions (n = 28/36, 77.8%) used face-to-face education. Most intervention conditions (n = 19) had a total contact time of &lt; 300 min (5 h). The majority of interventions (n = 30, 85.7%) reported significant knowledge improvement, with a mean increase of 16.1 ± 0.7% (mean effect size 1.72; range 0.4–17.1). Only 15.6% of studies used well-validated knowledge assessment tools (more than three types of validity or reliability testing). Conclusions: Most interventions reported a significant improvement in nutrition knowledge. Unfortunately, the wide range of knowledge assessment tools with limited validation, and the predominant use of face-to-face interventions, prohibits identification of the most effective modality and dose for nutrition education in athletes.&quot;,&quot;issue&quot;:&quot;11&quot;,&quot;volume&quot;:&quot;49&quot;,&quot;container-title-short&quot;:&quot;&quot;},&quot;isTemporary&quot;:false},{&quot;id&quot;:&quot;2cbdec76-2b88-3ea9-ae30-65e79336598e&quot;,&quot;itemData&quot;:{&quot;type&quot;:&quot;article-journal&quot;,&quot;id&quot;:&quot;2cbdec76-2b88-3ea9-ae30-65e79336598e&quot;,&quot;title&quot;:&quot;The nutrition for sport knowledge questionnaire (NSKQ): Development and validation using classical test theory and Rasch analysis&quot;,&quot;author&quot;:[{&quot;family&quot;:&quot;Trakman&quot;,&quot;given&quot;:&quot;Gina Louise&quot;,&quot;parse-names&quot;:false,&quot;dropping-particle&quot;:&quot;&quot;,&quot;non-dropping-particle&quot;:&quot;&quot;},{&quot;family&quot;:&quot;Forsyth&quot;,&quot;given&quot;:&quot;Adrienne&quot;,&quot;parse-names&quot;:false,&quot;dropping-particle&quot;:&quot;&quot;,&quot;non-dropping-particle&quot;:&quot;&quot;},{&quot;family&quot;:&quot;Hoye&quot;,&quot;given&quot;:&quot;Russell&quot;,&quot;parse-names&quot;:false,&quot;dropping-particle&quot;:&quot;&quot;,&quot;non-dropping-particle&quot;:&quot;&quot;},{&quot;family&quot;:&quot;Belski&quot;,&quot;given&quot;:&quot;Regina&quot;,&quot;parse-names&quot;:false,&quot;dropping-particle&quot;:&quot;&quot;,&quot;non-dropping-particle&quot;:&quot;&quot;}],&quot;container-title&quot;:&quot;Journal of the International Society of Sports Nutrition&quot;,&quot;container-title-short&quot;:&quot;J Int Soc Sports Nutr&quot;,&quot;DOI&quot;:&quot;10.1186/s12970-017-0182-y&quot;,&quot;ISSN&quot;:&quot;15502783&quot;,&quot;issued&quot;:{&quot;date-parts&quot;:[[2017]]},&quot;abstract&quot;:&quot;Background: Appropriate dietary intake can have a significant influence on athletic performance. There is a growing consensus on sports nutrition and professionals working with athletes often provide dietary education. However, due to the limitations of existing sports nutrition knowledge questionnaires, previous reports of athletes' nutrition knowledge may be inaccurate. Methods: An updated questionnaire has been developed based on a recent review of sports nutrition guidelines. The tool has been validated using a robust methodology that incorporates relevant techniques from classical test theory (CTT) and Item response theory (IRT), namely, Rasch analysis. Results: The final questionnaire has 89 questions and six sub-sections (weight management, macronutrients, micronutrients, sports nutrition, supplements, and alcohol). The content and face validity of the tool have been confirmed based on feedback from expert sports dietitians and university sports students, respectively. The internal reliability of the questionnaire as a whole is high (KR = 0.88), and most sub-sections achieved an acceptable internal reliability. Construct validity has been confirmed, with an independent T-test revealing a significant (p &lt; 0.001) difference in knowledge scores of nutrition (64 ± 16%) and non-nutrition students (51 ± 19%). Test-retest reliability has been assured, with a strong correlation (r = 0.92, p &lt; 0.001) between individuals' scores on two attempts of the test, 10 days to 2 weeks apart. Three of the sub-sections fit the Rasch Unidimensional Model. Conclusions: The final version of the questionnaire represents a significant improvement over previous tools. Each nutrition sub-section is unidimensional, and therefore researchers and practitioners can use these individually, as required. Use of the questionnaire will allow researchers to draw conclusions about the effectiveness of nutrition education programs, and differences in knowledge across athletes of varying ages, genders, and athletic calibres.&quot;,&quot;issue&quot;:&quot;1&quot;,&quot;volume&quot;:&quot;14&quot;},&quot;isTemporary&quot;:false},{&quot;id&quot;:&quot;0cc70889-78c8-324c-a60c-39fa499e8c83&quot;,&quot;itemData&quot;:{&quot;type&quot;:&quot;article-journal&quot;,&quot;id&quot;:&quot;0cc70889-78c8-324c-a60c-39fa499e8c83&quot;,&quot;title&quot;:&quot;Modifications to the nutrition for sport knowledge questionnaire (NSQK) and abridged nutrition for sport knowledge questionnaire (ANSKQ)&quot;,&quot;author&quot;:[{&quot;family&quot;:&quot;Trakman&quot;,&quot;given&quot;:&quot;Gina Louise&quot;,&quot;parse-names&quot;:false,&quot;dropping-particle&quot;:&quot;&quot;,&quot;non-dropping-particle&quot;:&quot;&quot;},{&quot;family&quot;:&quot;Brown&quot;,&quot;given&quot;:&quot;Freddy&quot;,&quot;parse-names&quot;:false,&quot;dropping-particle&quot;:&quot;&quot;,&quot;non-dropping-particle&quot;:&quot;&quot;},{&quot;family&quot;:&quot;Forsyth&quot;,&quot;given&quot;:&quot;Adrienne&quot;,&quot;parse-names&quot;:false,&quot;dropping-particle&quot;:&quot;&quot;,&quot;non-dropping-particle&quot;:&quot;&quot;},{&quot;family&quot;:&quot;Belski&quot;,&quot;given&quot;:&quot;Regina&quot;,&quot;parse-names&quot;:false,&quot;dropping-particle&quot;:&quot;&quot;,&quot;non-dropping-particle&quot;:&quot;&quot;}],&quot;container-title&quot;:&quot;Journal of the International Society of Sports Nutrition&quot;,&quot;container-title-short&quot;:&quot;J Int Soc Sports Nutr&quot;,&quot;DOI&quot;:&quot;10.1186/s12970-019-0293-8&quot;,&quot;ISSN&quot;:&quot;15502783&quot;,&quot;issued&quot;:{&quot;date-parts&quot;:[[2019]]},&quot;abstract&quot;:&quot;New evidence and feedback from colleagues have led to modifications to the Nutrition for Sport Knowledge Questionnaire (NSKQ) and Abridged Nutrition for Sport Knowledge Questionnaire (ANSKQ). The changes predominately affect questions regarding the nutrient content of foods, protein recommendations and the legality of supplements. Some English language edits have also been made.&quot;,&quot;issue&quot;:&quot;1&quot;,&quot;volume&quot;:&quot;16&quot;},&quot;isTemporary&quot;:false}]},{&quot;citationID&quot;:&quot;MENDELEY_CITATION_ebbbd266-fb7c-48b6-8104-37ede69c67ec&quot;,&quot;properties&quot;:{&quot;noteIndex&quot;:0},&quot;isEdited&quot;:false,&quot;manualOverride&quot;:{&quot;isManuallyOverridden&quot;:false,&quot;citeprocText&quot;:&quot;&lt;sup&gt;28,34&lt;/sup&gt;&quot;,&quot;manualOverrideText&quot;:&quot;&quot;},&quot;citationTag&quot;:&quot;MENDELEY_CITATION_v3_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&quot;,&quot;citationItems&quot;:[{&quot;id&quot;:&quot;5352314e-3c70-3715-abdf-e4ee056c59fb&quot;,&quot;itemData&quot;:{&quot;type&quot;:&quot;article&quot;,&quot;id&quot;:&quot;5352314e-3c70-3715-abdf-e4ee056c59fb&quot;,&quot;title&quot;:&quot;Relationship between nutrition knowledge and dietary intake&quot;,&quot;author&quot;:[{&quot;family&quot;:&quot;Spronk&quot;,&quot;given&quot;:&quot;Inge&quot;,&quot;parse-names&quot;:false,&quot;dropping-particle&quot;:&quot;&quot;,&quot;non-dropping-particle&quot;:&quot;&quot;},{&quot;family&quot;:&quot;Kullen&quot;,&quot;given&quot;:&quot;Charina&quot;,&quot;parse-names&quot;:false,&quot;dropping-particle&quot;:&quot;&quot;,&quot;non-dropping-particle&quot;:&quot;&quot;},{&quot;family&quot;:&quot;Burdon&quot;,&quot;given&quot;:&quot;Catriona&quot;,&quot;parse-names&quot;:false,&quot;dropping-particle&quot;:&quot;&quot;,&quot;non-dropping-particle&quot;:&quot;&quot;},{&quot;family&quot;:&quot;O'Connor&quot;,&quot;given&quot;:&quot;Helen&quot;,&quot;parse-names&quot;:false,&quot;dropping-particle&quot;:&quot;&quot;,&quot;non-dropping-particle&quot;:&quot;&quot;}],&quot;container-title&quot;:&quot;British Journal of Nutrition&quot;,&quot;DOI&quot;:&quot;10.1017/S0007114514000087&quot;,&quot;ISSN&quot;:&quot;14752662&quot;,&quot;issued&quot;:{&quot;date-parts&quot;:[[2014]]},&quot;abstract&quot;:&quot;The present systematic review examined the relationship between nutrition knowledge and dietary intake in adults (mean age ≥Â 18 years). Relevant databases were searched from the earliest record until November 2012. Search terms included: nutrition; diet or food knowledge and energy intake; feeding behaviour; diet; eating; nutrient or food intake or consumption. Included studies were original research articles that used instruments providing quantitative assessment of both nutrition knowledge and dietary intake and their statistical association. The initial search netted 1Â 193Â 393 potentially relevant articles, of which twenty-nine were eligible for inclusion. Most of them were conducted in community populations (n 22) with fewer (n 7) in athletic populations. Due to the heterogeneity of methods used to assess nutrition knowledge and dietary intake, a meta-analysis was not possible. The majority of the studies (65·5Â %: community 63·6Â %; athletic 71·4Â %) reported significant, positive, but weak (r&lt;Â 0·5) associations between higher nutrition knowledge and dietary intake, most often a higher intake of fruit and vegetables. However, study quality ranged widely and participant representation from lower socio-economic status was limited, with most participants being tertiary educated and female. Well-designed studies using validated methodologies are needed to clarify the relationship between nutrition knowledge and dietary intake. Diet quality scores or indices that aim to evaluate compliance to dietary guidelines may be particularly valuable for assessing the relationship between nutrition knowledge and dietary intake. Nutrition knowledge is an integral component of health literacy and as low health literacy is associated with poor health outcomes, contemporary, high-quality research is needed to inform community nutrition education and public health policy. © 2014 The Authors.&quot;,&quot;issue&quot;:&quot;10&quot;,&quot;volume&quot;:&quot;111&quot;,&quot;container-title-short&quot;:&quot;&quot;},&quot;isTemporary&quot;:false},{&quot;id&quot;:&quot;0bcbe06a-7f6f-37e4-877b-8aa892323cb6&quot;,&quot;itemData&quot;:{&quot;type&quot;:&quot;article&quot;,&quot;id&quot;:&quot;0bcbe06a-7f6f-37e4-877b-8aa892323cb6&quot;,&quot;title&quot;:&quot;A systematic review of athletes’ and coaches’ nutrition knowledge and reflections on the quality of current nutrition knowledge measures&quot;,&quot;author&quot;:[{&quot;family&quot;:&quot;Trakman&quot;,&quot;given&quot;:&quot;Gina L.&quot;,&quot;parse-names&quot;:false,&quot;dropping-particle&quot;:&quot;&quot;,&quot;non-dropping-particle&quot;:&quot;&quot;},{&quot;family&quot;:&quot;Forsyth&quot;,&quot;given&quot;:&quot;Adrienne&quot;,&quot;parse-names&quot;:false,&quot;dropping-particle&quot;:&quot;&quot;,&quot;non-dropping-particle&quot;:&quot;&quot;},{&quot;family&quot;:&quot;Devlin&quot;,&quot;given&quot;:&quot;Brooke L.&quot;,&quot;parse-names&quot;:false,&quot;dropping-particle&quot;:&quot;&quot;,&quot;non-dropping-particle&quot;:&quot;&quot;},{&quot;family&quot;:&quot;Belski&quot;,&quot;given&quot;:&quot;Regina&quot;,&quot;parse-names&quot;:false,&quot;dropping-particle&quot;:&quot;&quot;,&quot;non-dropping-particle&quot;:&quot;&quot;}],&quot;container-title&quot;:&quot;Nutrients&quot;,&quot;container-title-short&quot;:&quot;Nutrients&quot;,&quot;DOI&quot;:&quot;10.3390/nu8090570&quot;,&quot;ISSN&quot;:&quot;20726643&quot;,&quot;issued&quot;:{&quot;date-parts&quot;:[[2016]]},&quot;abstract&quot;:&quot;Context: Nutrition knowledge can influence dietary choices and impact on athletic performance. Valid and reliable measures are needed to assess the nutrition knowledge of athletes and coaches. Objectives: (1) To systematically review the published literature on nutrition knowledge of adult athletes and coaches and (2) to assess the quality of measures used to assess nutrition knowledge. Data Sources: MEDLINE, CINAHL, SPORTDiscuss, Web of Science, and SCOPUS. Study Selection: 36 studies that provided a quantitative measure of nutrition knowledge and described the measurement tool that was used were included. Data extraction: Participant description, questionnaire description, results (mean correct and responses to individual items), study quality, and questionnaire quality. Data synthesis: All studies were of neutral quality. Tools used to measure knowledge did not consider health literacy, were outdated with regards to consensus recommendations, and lacked appropriate and adequate validation. The current status of nutrition knowledge in athletes and coaches is difficult to ascertain. Gaps in knowledge also remain unclear, but it is likely that energy density, the need for supplementation, and the role of protein are frequently misunderstood. Conclusions: Previous reports of nutrition knowledge need to be interpreted with caution. A new, universal, up-to-date, validated measure of general and sports nutrition knowledge is required to allow for assessment of nutrition knowledge.&quot;,&quot;issue&quot;:&quot;9&quot;,&quot;volume&quot;:&quot;8&quot;},&quot;isTemporary&quot;:false}]},{&quot;citationID&quot;:&quot;MENDELEY_CITATION_39eeef98-3f97-4c48-8d22-03656a693786&quot;,&quot;properties&quot;:{&quot;noteIndex&quot;:0},&quot;isEdited&quot;:false,&quot;manualOverride&quot;:{&quot;isManuallyOverridden&quot;:false,&quot;citeprocText&quot;:&quot;&lt;sup&gt;27,28,35&lt;/sup&gt;&quot;,&quot;manualOverrideText&quot;:&quot;&quot;},&quot;citationTag&quot;:&quot;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&quot;,&quot;citationItems&quot;:[{&quot;id&quot;:&quot;5ec35856-fdd6-37e1-8d9d-c950c0f7ed01&quot;,&quot;itemData&quot;:{&quot;type&quot;:&quot;article&quot;,&quot;id&quot;:&quot;5ec35856-fdd6-37e1-8d9d-c950c0f7ed01&quot;,&quot;title&quot;:&quot;Nutrition knowledge in athletes: A systematic review&quot;,&quot;author&quot;:[{&quot;family&quot;:&quot;Heaney&quot;,&quot;given&quot;:&quot;Susan&quot;,&quot;parse-names&quot;:false,&quot;dropping-particle&quot;:&quot;&quot;,&quot;non-dropping-particle&quot;:&quot;&quot;},{&quot;family&quot;:&quot;O'Connor&quot;,&quot;given&quot;:&quot;Helen&quot;,&quot;parse-names&quot;:false,&quot;dropping-particle&quot;:&quot;&quot;,&quot;non-dropping-particle&quot;:&quot;&quot;},{&quot;family&quot;:&quot;Michael&quot;,&quot;given&quot;:&quot;Scott&quot;,&quot;parse-names&quot;:false,&quot;dropping-particle&quot;:&quot;&quot;,&quot;non-dropping-particle&quot;:&quot;&quot;},{&quot;family&quot;:&quot;Gifford&quot;,&quot;given&quot;:&quot;Janelle&quot;,&quot;parse-names&quot;:false,&quot;dropping-particle&quot;:&quot;&quot;,&quot;non-dropping-particle&quot;:&quot;&quot;},{&quot;family&quot;:&quot;Naughton&quot;,&quot;given&quot;:&quot;Geraldine&quot;,&quot;parse-names&quot;:false,&quot;dropping-particle&quot;:&quot;&quot;,&quot;non-dropping-particle&quot;:&quot;&quot;}],&quot;container-title&quot;:&quot;International Journal of Sport Nutrition and Exercise Metabolism&quot;,&quot;container-title-short&quot;:&quot;Int J Sport Nutr Exerc Metab&quot;,&quot;DOI&quot;:&quot;10.1123/ijsnem.21.3.248&quot;,&quot;ISSN&quot;:&quot;15432742&quot;,&quot;issued&quot;:{&quot;date-parts&quot;:[[2011]]},&quot;abstract&quot;:&quot;Context: Nutrition education aims to enhance knowledge and improve dietary intake in athletes. Understanding athletes' nutrition knowledge and its influence on dietary intake will inform nutrition-education programs in this population. Purpose: To systematically review the level of nutrition knowledge in athletes, benchmark this against nonathlete comparison groups, and determine the impact of nutrition knowledge on dietary intake. Methods: An extensive literature search from the earliest record to March 2010 using the terms nutrition knowledge or diet knowledge and athlete or sport was conducted. Included studies recruited able or physically disabled, male or female, competitive (recreational or elite) athletes over the age of 13 yr. Quantitative assessment of knowledge and, if available, diet intake was required. Because of variability in the assessment of nutrition knowledge and dietary intake, meta-analysis was not conducted. Results: Twenty-nine studies (17 published before 2000) measuring nutrition knowledge (7 including a nonathlete comparison group) met inclusion criteria. Athletes' knowledge was equal to or better than that of nonathletes but lower than comparison groups including nutrition students. When found statistically significant, knowledge was greater in females than males. A weak (r &lt; .44), positive association between knowledge and dietary intake was reported in 5 of 9 studies assessing this. Common flaws in articles included inadequate statistical reporting, instrument validation, and benchmarking. Conclusion: The nutrition knowledge of athletes and its impact on their dietary intake is equivocal. There is a need for high-quality, contemporary research using validated tools to measure nutrition knowledge and its impact on dietary intake. © 2011 Human Kinetics, Inc.&quot;,&quot;issue&quot;:&quot;3&quot;,&quot;volume&quot;:&quot;21&quot;},&quot;isTemporary&quot;:false},{&quot;id&quot;:&quot;f16712a0-4f14-3ebb-956d-b5024d710e3d&quot;,&quot;itemData&quot;:{&quot;type&quot;:&quot;article-journal&quot;,&quot;id&quot;:&quot;f16712a0-4f14-3ebb-956d-b5024d710e3d&quot;,&quot;title&quot;:&quot;Evaluation of general nutrition knowledge in elite Australian athletes&quot;,&quot;author&quot;:[{&quot;family&quot;:&quot;Spendlove&quot;,&quot;given&quot;:&quot;Jessica K.&quot;,&quot;parse-names&quot;:false,&quot;dropping-particle&quot;:&quot;&quot;,&quot;non-dropping-particle&quot;:&quot;&quot;},{&quot;family&quot;:&quot;Heaney&quot;,&quot;given&quot;:&quot;Susan E.&quot;,&quot;parse-names&quot;:false,&quot;dropping-particle&quot;:&quot;&quot;,&quot;non-dropping-particle&quot;:&quot;&quot;},{&quot;family&quot;:&quot;Gifford&quot;,&quot;given&quot;:&quot;Janelle A.&quot;,&quot;parse-names&quot;:false,&quot;dropping-particle&quot;:&quot;&quot;,&quot;non-dropping-particle&quot;:&quot;&quot;},{&quot;family&quot;:&quot;Prvan&quot;,&quot;given&quot;:&quot;Tania&quot;,&quot;parse-names&quot;:false,&quot;dropping-particle&quot;:&quot;&quot;,&quot;non-dropping-particle&quot;:&quot;&quot;},{&quot;family&quot;:&quot;Denyer&quot;,&quot;given&quot;:&quot;Gareth S.&quot;,&quot;parse-names&quot;:false,&quot;dropping-particle&quot;:&quot;&quot;,&quot;non-dropping-particle&quot;:&quot;&quot;},{&quot;family&quot;:&quot;O'Connor&quot;,&quot;given&quot;:&quot;Helen T.&quot;,&quot;parse-names&quot;:false,&quot;dropping-particle&quot;:&quot;&quot;,&quot;non-dropping-particle&quot;:&quot;&quot;}],&quot;container-title&quot;:&quot;British Journal of Nutrition&quot;,&quot;DOI&quot;:&quot;10.1017/S0007114511005125&quot;,&quot;ISSN&quot;:&quot;00071145&quot;,&quot;issued&quot;:{&quot;date-parts&quot;:[[2012]]},&quot;abstract&quot;:&quot;The aim of the present study was to investigate and benchmark the level of general nutrition knowledge in elite Australian athletes (EA) against a similar aged community (CM) and criterion sample with dietetic training (DT). EA (n 175), CM (n 116) and DT (n 53) completed the General Nutrition Knowledge Questionnaire (GNKQ), which assesses four domains (sections A-D) of general nutrition knowledge (section A: dietary guidelines; section B: sources of nutrients; section C: choosing everyday foods; section D: diet-disease relationships). Age, sex and education level were collected in all groups, and athletic calibre and sport type (team or individual) in EA. Dietitians and nutrition scientists (n 53) re-examined the GNKQ for content validity, resulting in instrument revision (R-GNKQ; ninety-six items). Psychometric assessment (internal consistency: Cronbach-α; test-retest: Spearman rank correlation) was performed in a sub-sample (n 28). Independent t tests, ANOVA and ANCOVA (χ 2 for categorical variables) were used to assess between-group differences. DT scored higher than EA and CM in all sub-sections and overall (P &lt; 0•005). EA scored lower than CM in GNKQ for section B (P &lt; 0•005) and overall (P &lt; 0•005), and in R-GNKQ for section B (P &lt; 0•005), section C (P &lt; 0•005), section D (P = 0•006) and overall (P &lt; 0•005). Overall score was influenced by age (P = 0•036 for GNKQ: P = 0•053 for R-GNKQ), sex (P = 0•016 for GNKQ: P = 0•003 for R-GNKQ) and athletic calibre (P = 0•029 for R-GNKQ only), but not level of education, living situation or ethnicity. EA and CM performed best on section A and worst on D. EA had lower overall general knowledge scores than CM. This was significantly influenced by age and sex. © 2011 The Authors.&quot;,&quot;issue&quot;:&quot;12&quot;,&quot;volume&quot;:&quot;107&quot;,&quot;container-title-short&quot;:&quot;&quot;},&quot;isTemporary&quot;:false},{&quot;id&quot;:&quot;5352314e-3c70-3715-abdf-e4ee056c59fb&quot;,&quot;itemData&quot;:{&quot;type&quot;:&quot;article&quot;,&quot;id&quot;:&quot;5352314e-3c70-3715-abdf-e4ee056c59fb&quot;,&quot;title&quot;:&quot;Relationship between nutrition knowledge and dietary intake&quot;,&quot;author&quot;:[{&quot;family&quot;:&quot;Spronk&quot;,&quot;given&quot;:&quot;Inge&quot;,&quot;parse-names&quot;:false,&quot;dropping-particle&quot;:&quot;&quot;,&quot;non-dropping-particle&quot;:&quot;&quot;},{&quot;family&quot;:&quot;Kullen&quot;,&quot;given&quot;:&quot;Charina&quot;,&quot;parse-names&quot;:false,&quot;dropping-particle&quot;:&quot;&quot;,&quot;non-dropping-particle&quot;:&quot;&quot;},{&quot;family&quot;:&quot;Burdon&quot;,&quot;given&quot;:&quot;Catriona&quot;,&quot;parse-names&quot;:false,&quot;dropping-particle&quot;:&quot;&quot;,&quot;non-dropping-particle&quot;:&quot;&quot;},{&quot;family&quot;:&quot;O'Connor&quot;,&quot;given&quot;:&quot;Helen&quot;,&quot;parse-names&quot;:false,&quot;dropping-particle&quot;:&quot;&quot;,&quot;non-dropping-particle&quot;:&quot;&quot;}],&quot;container-title&quot;:&quot;British Journal of Nutrition&quot;,&quot;DOI&quot;:&quot;10.1017/S0007114514000087&quot;,&quot;ISSN&quot;:&quot;14752662&quot;,&quot;issued&quot;:{&quot;date-parts&quot;:[[2014]]},&quot;abstract&quot;:&quot;The present systematic review examined the relationship between nutrition knowledge and dietary intake in adults (mean age ≥Â 18 years). Relevant databases were searched from the earliest record until November 2012. Search terms included: nutrition; diet or food knowledge and energy intake; feeding behaviour; diet; eating; nutrient or food intake or consumption. Included studies were original research articles that used instruments providing quantitative assessment of both nutrition knowledge and dietary intake and their statistical association. The initial search netted 1Â 193Â 393 potentially relevant articles, of which twenty-nine were eligible for inclusion. Most of them were conducted in community populations (n 22) with fewer (n 7) in athletic populations. Due to the heterogeneity of methods used to assess nutrition knowledge and dietary intake, a meta-analysis was not possible. The majority of the studies (65·5Â %: community 63·6Â %; athletic 71·4Â %) reported significant, positive, but weak (r&lt;Â 0·5) associations between higher nutrition knowledge and dietary intake, most often a higher intake of fruit and vegetables. However, study quality ranged widely and participant representation from lower socio-economic status was limited, with most participants being tertiary educated and female. Well-designed studies using validated methodologies are needed to clarify the relationship between nutrition knowledge and dietary intake. Diet quality scores or indices that aim to evaluate compliance to dietary guidelines may be particularly valuable for assessing the relationship between nutrition knowledge and dietary intake. Nutrition knowledge is an integral component of health literacy and as low health literacy is associated with poor health outcomes, contemporary, high-quality research is needed to inform community nutrition education and public health policy. © 2014 The Authors.&quot;,&quot;issue&quot;:&quot;10&quot;,&quot;volume&quot;:&quot;111&quot;,&quot;container-title-short&quot;:&quot;&quot;},&quot;isTemporary&quot;:false}]},{&quot;citationID&quot;:&quot;MENDELEY_CITATION_7e356ea2-26e1-4034-989f-fa0f7cffff07&quot;,&quot;properties&quot;:{&quot;noteIndex&quot;:0},&quot;isEdited&quot;:false,&quot;manualOverride&quot;:{&quot;isManuallyOverridden&quot;:false,&quot;citeprocText&quot;:&quot;&lt;sup&gt;36,37&lt;/sup&gt;&quot;,&quot;manualOverrideText&quot;:&quot;&quot;},&quot;citationTag&quot;:&quot;MENDELEY_CITATION_v3_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&quot;,&quot;citationItems&quot;:[{&quot;id&quot;:&quot;54cadacd-1217-3d90-ae1c-33c21e9aa1c7&quot;,&quot;itemData&quot;:{&quot;type&quot;:&quot;article&quot;,&quot;id&quot;:&quot;54cadacd-1217-3d90-ae1c-33c21e9aa1c7&quot;,&quot;title&quot;:&quot;Addressing the Nutritional Phenotype Through Personalized Nutrition for Chronic Disease Prevention and Management&quot;,&quot;author&quot;:[{&quot;family&quot;:&quot;Laddu&quot;,&quot;given&quot;:&quot;Deepika&quot;,&quot;parse-names&quot;:false,&quot;dropping-particle&quot;:&quot;&quot;,&quot;non-dropping-particle&quot;:&quot;&quot;},{&quot;family&quot;:&quot;Hauser&quot;,&quot;given&quot;:&quot;Michelle&quot;,&quot;parse-names&quot;:false,&quot;dropping-particle&quot;:&quot;&quot;,&quot;non-dropping-particle&quot;:&quot;&quot;}],&quot;container-title&quot;:&quot;Progress in Cardiovascular Diseases&quot;,&quot;container-title-short&quot;:&quot;Prog Cardiovasc Dis&quot;,&quot;DOI&quot;:&quot;10.1016/j.pcad.2018.12.004&quot;,&quot;ISSN&quot;:&quot;18731740&quot;,&quot;issued&quot;:{&quot;date-parts&quot;:[[2019]]},&quot;abstract&quot;:&quot;The primary focus of public health recommendations related to the prevention of food-related chronic disease has been on the adoption of healthy dietary patterns; however, implementation has been challenging. There has been increasing recognition that an individual's diet and environment may impact disease susceptibility by affecting the expression of genes involved in critical metabolic pathways. Precision nutrition (PN) has emerged to translate discoveries about diversity in nutrient metabolism between subgroups and the inter-individual variability in the responses to dietary interventions. The overarching goals of PN are to deliver individualized, actionable dietary therapy based on an individual's nutritional phenotype, created from the integration of genetics, metabolic profile, and environmental factors in order to prevent and treat chronic disease. This review addresses the developments of genome- and omic-driven PN and how they have been used to prevent and treat disease, as well as how they might be integrated into broader clinical practice.&quot;,&quot;issue&quot;:&quot;1&quot;,&quot;volume&quot;:&quot;62&quot;},&quot;isTemporary&quot;:false},{&quot;id&quot;:&quot;c6ec9e47-ec24-39f5-8b97-b9d8c40719ac&quot;,&quot;itemData&quot;:{&quot;type&quot;:&quot;article&quot;,&quot;id&quot;:&quot;c6ec9e47-ec24-39f5-8b97-b9d8c40719ac&quot;,&quot;title&quot;:&quot;Emerging concepts on the role of epigenetics in the relationships between nutrition and health&quot;,&quot;author&quot;:[{&quot;family&quot;:&quot;Stover&quot;,&quot;given&quot;:&quot;P. J.&quot;,&quot;parse-names&quot;:false,&quot;dropping-particle&quot;:&quot;&quot;,&quot;non-dropping-particle&quot;:&quot;&quot;},{&quot;family&quot;:&quot;James&quot;,&quot;given&quot;:&quot;W. P.T.&quot;,&quot;parse-names&quot;:false,&quot;dropping-particle&quot;:&quot;&quot;,&quot;non-dropping-particle&quot;:&quot;&quot;},{&quot;family&quot;:&quot;Krook&quot;,&quot;given&quot;:&quot;A.&quot;,&quot;parse-names&quot;:false,&quot;dropping-particle&quot;:&quot;&quot;,&quot;non-dropping-particle&quot;:&quot;&quot;},{&quot;family&quot;:&quot;Garza&quot;,&quot;given&quot;:&quot;C.&quot;,&quot;parse-names&quot;:false,&quot;dropping-particle&quot;:&quot;&quot;,&quot;non-dropping-particle&quot;:&quot;&quot;}],&quot;container-title&quot;:&quot;Journal of Internal Medicine&quot;,&quot;container-title-short&quot;:&quot;J Intern Med&quot;,&quot;DOI&quot;:&quot;10.1111/joim.12768&quot;,&quot;ISSN&quot;:&quot;13652796&quot;,&quot;issued&quot;:{&quot;date-parts&quot;:[[2018]]},&quot;abstract&quot;:&quot;Understanding the physiological and metabolic underpinnings that confer individual differences in responses to diet and diet-related chronic disease is essential to advance the field of nutrition. This includes elucidating the differences in gene expression that are mediated through programming of the genome through epigenetic chromatin modifications. Epigenetic landscapes are influenced by age, genetics, toxins and other environmental factors, including dietary exposures and nutritional status. Epigenetic modifications influence transcription and genome stability are established during development with life-long consequences. They can be inherited from one generation to the next. The covalent modifications of chromatin, which include methylation and acetylation, on DNA nucleotide bases, histone proteins and RNA are derived from intermediates of one-carbon metabolism and central metabolism. They influence key physiological processes throughout life, and together with inherited DNA primary sequence, contribute to responsiveness to environmental stresses, diet and risk for age-related chronic disease. Revealing diet–epigenetic relationships has the potential to transform nutrition science by increasing our fundamental understanding of: (i) the role of nutrients in biological systems, (ii) the resilience of living organisms in responding to environmental perturbations, and (iii) the development of dietary patterns that programme physiology for life-long health. Epigenetics may also enable the classification of individuals with chronic disease for specific dietary management and/or for efficacious diet-pharmaceutical combination therapies. These new emerging concepts at the interface of nutrition and epigenetics were discussed, and future research needs identified by leading experts at the 26th Marabou Symposium entitled ‘Nutrition, Epigenetics, Genetics: Impact on Health and Disease’. For a compilation of the general discussion at the marabou symposium, click here http://www.marabousymposium.org/.&quot;,&quot;issue&quot;:&quot;1&quot;,&quot;volume&quot;:&quot;284&quot;},&quot;isTemporary&quot;:false}]},{&quot;citationID&quot;:&quot;MENDELEY_CITATION_a0b567df-9009-47f2-8fa4-aa97b49d9f37&quot;,&quot;properties&quot;:{&quot;noteIndex&quot;:0},&quot;isEdited&quot;:false,&quot;manualOverride&quot;:{&quot;isManuallyOverridden&quot;:false,&quot;citeprocText&quot;:&quot;&lt;sup&gt;38&lt;/sup&gt;&quot;,&quot;manualOverrideText&quot;:&quot;&quot;},&quot;citationTag&quot;:&quot;MENDELEY_CITATION_v3_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&quot;,&quot;citationItems&quot;:[{&quot;id&quot;:&quot;be7de28a-69b2-3611-8939-6c3a8ffa2615&quot;,&quot;itemData&quot;:{&quot;type&quot;:&quot;article-journal&quot;,&quot;id&quot;:&quot;be7de28a-69b2-3611-8939-6c3a8ffa2615&quot;,&quot;title&quot;:&quot;Association between diet-related knowledge, attitudes, behaviors, and self-rated health in Chinese adult residents: A population-based study&quot;,&quot;author&quot;:[{&quot;family&quot;:&quot;Yang&quot;,&quot;given&quot;:&quot;Ying&quot;,&quot;parse-names&quot;:false,&quot;dropping-particle&quot;:&quot;&quot;,&quot;non-dropping-particle&quot;:&quot;&quot;},{&quot;family&quot;:&quot;He&quot;,&quot;given&quot;:&quot;Di&quot;,&quot;parse-names&quot;:false,&quot;dropping-particle&quot;:&quot;&quot;,&quot;non-dropping-particle&quot;:&quot;&quot;},{&quot;family&quot;:&quot;Wei&quot;,&quot;given&quot;:&quot;Liuyi&quot;,&quot;parse-names&quot;:false,&quot;dropping-particle&quot;:&quot;&quot;,&quot;non-dropping-particle&quot;:&quot;&quot;},{&quot;family&quot;:&quot;Wang&quot;,&quot;given&quot;:&quot;Shizhen&quot;,&quot;parse-names&quot;:false,&quot;dropping-particle&quot;:&quot;&quot;,&quot;non-dropping-particle&quot;:&quot;&quot;},{&quot;family&quot;:&quot;Chen&quot;,&quot;given&quot;:&quot;Lei&quot;,&quot;parse-names&quot;:false,&quot;dropping-particle&quot;:&quot;&quot;,&quot;non-dropping-particle&quot;:&quot;&quot;},{&quot;family&quot;:&quot;Luo&quot;,&quot;given&quot;:&quot;Mi&quot;,&quot;parse-names&quot;:false,&quot;dropping-particle&quot;:&quot;&quot;,&quot;non-dropping-particle&quot;:&quot;&quot;},{&quot;family&quot;:&quot;Mao&quot;,&quot;given&quot;:&quot;Zongfu&quot;,&quot;parse-names&quot;:false,&quot;dropping-particle&quot;:&quot;&quot;,&quot;non-dropping-particle&quot;:&quot;&quot;}],&quot;container-title&quot;:&quot;BMC Public Health&quot;,&quot;container-title-short&quot;:&quot;BMC Public Health&quot;,&quot;DOI&quot;:&quot;10.1186/s12889-020-08896-y&quot;,&quot;ISSN&quot;:&quot;14712458&quot;,&quot;issued&quot;:{&quot;date-parts&quot;:[[2020]]},&quot;abstract&quot;:&quot;Background: Diet-related knowledge, attitudes, and behaviors (KABs) are important for building healthier dietary patterns. We conducted this study to (a) investigate diet conditions of Chinese adult residents from the perspective of knowledge, attitudes, and behaviors, and (b) assess the association between diet-related KABs and self-rated health. Methods: We analyzed the 2015 China Health and Nutrition Survey (CHNS) data. Individuals aged 18 years and older were included as study subjects (n = 12,814), assessing their diet-related knowledge, attitudes, behaviors, and self-rated health. Comparison of diet-related KABs in urban and rural residents was conducted using chi-square test. Ordinal logistic regression analysis was adopted to examine the association between diet-related KABs and self-rated health. Results: The proportion of knowing about the Chinese Food Pagoda (CFP) or the Dietary Guidelines for Chinese Residents (DGCR) was 27.1%. 34.3% of the participants were assessed as having adequate dietary knowledge literacy. 24.3% reported a positive attitude towards healthy eating. 27.6 and 65.9% of the participants reported proactively looking for nutrition knowledge and preferring eating fruits &amp; vegetables, respectively. Chi-square test indicated that rural people experienced poorer diet-related knowledge, attitudes, and behaviors than urban residents (all p-values &lt; 0.01). Regression analysis revealed that participants who knew about CFP/DGCR (OR = 1.11, 95% CI = 1.08-1.15), had adequate dietary knowledge literacy (OR = 1.12, 95% CI = 1.10-1.15), held positive attitude towards healthy eating (OR = 1.14, 95% CI = 1.09-1.19), proactively looked for nutrition knowledge (OR = 1.11, 95% CI = 1.08-1.15), and preferred eating fruits &amp; vegetables (OR = 1.09, 95% CI = 1.07-1.12) had significantly better self-rated health. Conclusions: Chinese adult residents experienced poor diet-related knowledge, attitudes, and behaviors. Rural people had significantly worse diet conditions than urban residents. Better diet-related knowledge, attitudes, and behaviors were associated with higher self-rated health in Chinese adult residents.&quot;,&quot;issue&quot;:&quot;1&quot;,&quot;volume&quot;:&quot;20&quot;},&quot;isTemporary&quot;:false}]},{&quot;citationID&quot;:&quot;MENDELEY_CITATION_075f9c5a-cd28-4ba6-ad12-861a7d566ac9&quot;,&quot;properties&quot;:{&quot;noteIndex&quot;:0},&quot;isEdited&quot;:false,&quot;manualOverride&quot;:{&quot;isManuallyOverridden&quot;:false,&quot;citeprocText&quot;:&quot;&lt;sup&gt;26,39,40&lt;/sup&gt;&quot;,&quot;manualOverrideText&quot;:&quot;&quot;},&quot;citationTag&quot;:&quot;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&quot;,&quot;citationItems&quot;:[{&quot;id&quot;:&quot;e1f9d348-9d97-380d-9f66-73cc1568daa4&quot;,&quot;itemData&quot;:{&quot;type&quot;:&quot;article&quot;,&quot;id&quot;:&quot;e1f9d348-9d97-380d-9f66-73cc1568daa4&quot;,&quot;title&quot;:&quot;Effects of Probiotic Supplementation on Sports Performance and Performance-Related Features in Athletes: A Systematic Review&quot;,&quot;author&quot;:[{&quot;family&quot;:&quot;Dio&quot;,&quot;given&quot;:&quot;Mirella&quot;,&quot;parse-names&quot;:false,&quot;dropping-particle&quot;:&quot;&quot;,&quot;non-dropping-particle&quot;:&quot;Di&quot;},{&quot;family&quot;:&quot;Calella&quot;,&quot;given&quot;:&quot;Patrizia&quot;,&quot;parse-names&quot;:false,&quot;dropping-particle&quot;:&quot;&quot;,&quot;non-dropping-particle&quot;:&quot;&quot;},{&quot;family&quot;:&quot;Pelullo&quot;,&quot;given&quot;:&quot;Concetta Paola&quot;,&quot;parse-names&quot;:false,&quot;dropping-particle&quot;:&quot;&quot;,&quot;non-dropping-particle&quot;:&quot;&quot;},{&quot;family&quot;:&quot;Liguori&quot;,&quot;given&quot;:&quot;Fabrizio&quot;,&quot;parse-names&quot;:false,&quot;dropping-particle&quot;:&quot;&quot;,&quot;non-dropping-particle&quot;:&quot;&quot;},{&quot;family&quot;:&quot;Onofrio&quot;,&quot;given&quot;:&quot;Valeria&quot;,&quot;parse-names&quot;:false,&quot;dropping-particle&quot;:&quot;&quot;,&quot;non-dropping-particle&quot;:&quot;Di&quot;},{&quot;family&quot;:&quot;Gallè&quot;,&quot;given&quot;:&quot;Francesca&quot;,&quot;parse-names&quot;:false,&quot;dropping-particle&quot;:&quot;&quot;,&quot;non-dropping-particle&quot;:&quot;&quot;},{&quot;family&quot;:&quot;Liguori&quot;,&quot;given&quot;:&quot;Giorgio&quot;,&quot;parse-names&quot;:false,&quot;dropping-particle&quot;:&quot;&quot;,&quot;non-dropping-particle&quot;:&quot;&quot;}],&quot;container-title&quot;:&quot;International Journal of Environmental Research and Public Health&quot;,&quot;container-title-short&quot;:&quot;Int J Environ Res Public Health&quot;,&quot;DOI&quot;:&quot;10.3390/ijerph20032226&quot;,&quot;ISSN&quot;:&quot;16604601&quot;,&quot;issued&quot;:{&quot;date-parts&quot;:[[2023]]},&quot;abstract&quot;:&quot;This review aims to evaluate the effects of probiotic supplementation on performance and performance-related conditions in athletes by evaluating randomized controlled studies from the MEDLINE (Pubmed), Web of Science, Scopus, and SPORTDiscus (EBSCO) databases. From a total of 2304 relevant articles, 13 studies fulfilled the inclusion criteria. Seven studies concern endurance athletes, one to rugby players, three refer to non-specified athletes, one to badminton players, and one involves baseball players. The evidence suggests that the integration of athletes’ diets with some bacterial strains and also the consumption of multi-strain compounds may lead to an improvement in performance and can positively affect performance-related aspects such as fatigue, muscle pain, body composition, and cardiorespiratory fitness. However, the type of supplementation and sport is very variable among the studies examined. Therefore, to obtain more solid evidence, further controlled and comparable studies are needed to expand the research regarding the possible repercussions of probiotics use on athletes’ performance.&quot;,&quot;issue&quot;:&quot;3&quot;,&quot;volume&quot;:&quot;20&quot;},&quot;isTemporary&quot;:false},{&quot;id&quot;:&quot;3395a24e-6c58-35d5-9669-122fa043d383&quot;,&quot;itemData&quot;:{&quot;type&quot;:&quot;article&quot;,&quot;id&quot;:&quot;3395a24e-6c58-35d5-9669-122fa043d383&quot;,&quot;title&quot;:&quot;Effects of Probiotics Supplementation on Risk and Severity of Infections in Athletes: A Systematic Review&quot;,&quot;author&quot;:[{&quot;family&quot;:&quot;Dio&quot;,&quot;given&quot;:&quot;Mirella&quot;,&quot;parse-names&quot;:false,&quot;dropping-particle&quot;:&quot;&quot;,&quot;non-dropping-particle&quot;:&quot;Di&quot;},{&quot;family&quot;:&quot;Calella&quot;,&quot;given&quot;:&quot;Patrizia&quot;,&quot;parse-names&quot;:false,&quot;dropping-particle&quot;:&quot;&quot;,&quot;non-dropping-particle&quot;:&quot;&quot;},{&quot;family&quot;:&quot;Cerullo&quot;,&quot;given&quot;:&quot;Giuseppe&quot;,&quot;parse-names&quot;:false,&quot;dropping-particle&quot;:&quot;&quot;,&quot;non-dropping-particle&quot;:&quot;&quot;},{&quot;family&quot;:&quot;Pelullo&quot;,&quot;given&quot;:&quot;Concetta Paola&quot;,&quot;parse-names&quot;:false,&quot;dropping-particle&quot;:&quot;&quot;,&quot;non-dropping-particle&quot;:&quot;&quot;},{&quot;family&quot;:&quot;Onofrio&quot;,&quot;given&quot;:&quot;Valeria&quot;,&quot;parse-names&quot;:false,&quot;dropping-particle&quot;:&quot;&quot;,&quot;non-dropping-particle&quot;:&quot;Di&quot;},{&quot;family&quot;:&quot;Gallè&quot;,&quot;given&quot;:&quot;Francesca&quot;,&quot;parse-names&quot;:false,&quot;dropping-particle&quot;:&quot;&quot;,&quot;non-dropping-particle&quot;:&quot;&quot;},{&quot;family&quot;:&quot;Liguori&quot;,&quot;given&quot;:&quot;Giorgio&quot;,&quot;parse-names&quot;:false,&quot;dropping-particle&quot;:&quot;&quot;,&quot;non-dropping-particle&quot;:&quot;&quot;}],&quot;container-title&quot;:&quot;International Journal of Environmental Research and Public Health&quot;,&quot;container-title-short&quot;:&quot;Int J Environ Res Public Health&quot;,&quot;DOI&quot;:&quot;10.3390/ijerph191811534&quot;,&quot;ISSN&quot;:&quot;16604601&quot;,&quot;issued&quot;:{&quot;date-parts&quot;:[[2022]]},&quot;abstract&quot;:&quot;The aim of this review was to appraise the literature on the effects of probiotics supplementation on gastrointestinal (GI) and upper respiratory tract infection (URTI) risk and prognosis in athletes. The search was conducted using the following electronic databases: MEDLINE (PubMed); Web of Science; Scopus; and SPORTDiscus (EBSCO). According to the PRISMA guidelines, randomized controlled studies performed on healthy athletes with a note dose of probiotics supplementation were considered. From the 2304 articles found, after eliminating reviews and studies on animals and unhealthy subjects and after screening of titles and abstracts, 403 studies were considered eligible. From these, in accordance with the inclusion and exclusion criteria, 16 studies were selected, ten of which concerned endurance athletes. The majority of the studies reported beneficial effects of probiotics in reducing the risk of developing the examined infections or the severity of related symptoms. However, due to the differences in formulations used and populations analyzed in the available studies, further research is needed in this field to achieve stronger and more specific evidence.&quot;,&quot;issue&quot;:&quot;18&quot;,&quot;volume&quot;:&quot;19&quot;},&quot;isTemporary&quot;:false},{&quot;id&quot;:&quot;e64497e7-9220-3e82-9c61-65ac7577dab2&quot;,&quot;itemData&quot;:{&quot;type&quot;:&quot;article&quot;,&quot;id&quot;:&quot;e64497e7-9220-3e82-9c61-65ac7577dab2&quot;,&quot;title&quot;:&quot;Impact of probiotics on the performance of endurance athletes: A systematic review&quot;,&quot;author&quot;:[{&quot;family&quot;:&quot;Díaz-Jiménez&quot;,&quot;given&quot;:&quot;Jara&quot;,&quot;parse-names&quot;:false,&quot;dropping-particle&quot;:&quot;&quot;,&quot;non-dropping-particle&quot;:&quot;&quot;},{&quot;family&quot;:&quot;Sánchez-Sánchez&quot;,&quot;given&quot;:&quot;Eduardo&quot;,&quot;parse-names&quot;:false,&quot;dropping-particle&quot;:&quot;&quot;,&quot;non-dropping-particle&quot;:&quot;&quot;},{&quot;family&quot;:&quot;Ordoñez&quot;,&quot;given&quot;:&quot;Francisco Javier&quot;,&quot;parse-names&quot;:false,&quot;dropping-particle&quot;:&quot;&quot;,&quot;non-dropping-particle&quot;:&quot;&quot;},{&quot;family&quot;:&quot;Rosety&quot;,&quot;given&quot;:&quot;Ignacio&quot;,&quot;parse-names&quot;:false,&quot;dropping-particle&quot;:&quot;&quot;,&quot;non-dropping-particle&quot;:&quot;&quot;},{&quot;family&quot;:&quot;Díaz&quot;,&quot;given&quot;:&quot;Antonio Jesús&quot;,&quot;parse-names&quot;:false,&quot;dropping-particle&quot;:&quot;&quot;,&quot;non-dropping-particle&quot;:&quot;&quot;},{&quot;family&quot;:&quot;Rosety-Rodriguez&quot;,&quot;given&quot;:&quot;Manuel&quot;,&quot;parse-names&quot;:false,&quot;dropping-particle&quot;:&quot;&quot;,&quot;non-dropping-particle&quot;:&quot;&quot;},{&quot;family&quot;:&quot;Rosety&quot;,&quot;given&quot;:&quot;Miguel Ángel&quot;,&quot;parse-names&quot;:false,&quot;dropping-particle&quot;:&quot;&quot;,&quot;non-dropping-particle&quot;:&quot;&quot;},{&quot;family&quot;:&quot;Brenes&quot;,&quot;given&quot;:&quot;Francisco&quot;,&quot;parse-names&quot;:false,&quot;dropping-particle&quot;:&quot;&quot;,&quot;non-dropping-particle&quot;:&quot;&quot;}],&quot;container-title&quot;:&quot;International Journal of Environmental Research and Public Health&quot;,&quot;container-title-short&quot;:&quot;Int J Environ Res Public Health&quot;,&quot;DOI&quot;:&quot;10.3390/ijerph182111576&quot;,&quot;ISSN&quot;:&quot;16604601&quot;,&quot;issued&quot;:{&quot;date-parts&quot;:[[2021]]},&quot;abstract&quot;:&quot;Background: Probiotic supplements contain different strains of living microorganisms that promote the health of the host. These dietary supplements are increasingly being used by athletes to improve different aspects such as athletic performance, upper respiratory tract infections (URTIs), the immune system, oxidative stress, gastrointestinal (GI) problems, etc. This study aimed to identify the current evidence on the management of probiotics in endurance athletes and their relationship with sports performance. Methods: A systematic review of the last five years was carried out in PubMed, Scopus, Web of science, Sportdiscus and Embase databases. Results: Nine articles met the quality criteria. Of these, three reported direct benefits on sports performance. The remaining six articles found improvements in the reduction of oxidative stress, increased immune response and decreased incidence of URTIs. There is little scientific evidence on the direct relationship between the administration of probiotics in endurance athletes and sports performance. Conclusions: Benefits were found that probiotics could indirectly influence sports performance by improving other parameters such as the immune system, response to URTIs and decreased oxidative stress, as well as the monitoring of scheduled workouts.&quot;,&quot;issue&quot;:&quot;21&quot;,&quot;volume&quot;:&quot;18&quot;},&quot;isTemporary&quot;:false}]},{&quot;citationID&quot;:&quot;MENDELEY_CITATION_9824390a-d4c2-4976-ad08-d129c66874fa&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&quot;,&quot;citationItems&quot;:[{&quot;id&quot;:&quot;2cbdec76-2b88-3ea9-ae30-65e79336598e&quot;,&quot;itemData&quot;:{&quot;type&quot;:&quot;article-journal&quot;,&quot;id&quot;:&quot;2cbdec76-2b88-3ea9-ae30-65e79336598e&quot;,&quot;title&quot;:&quot;The nutrition for sport knowledge questionnaire (NSKQ): Development and validation using classical test theory and Rasch analysis&quot;,&quot;author&quot;:[{&quot;family&quot;:&quot;Trakman&quot;,&quot;given&quot;:&quot;Gina Louise&quot;,&quot;parse-names&quot;:false,&quot;dropping-particle&quot;:&quot;&quot;,&quot;non-dropping-particle&quot;:&quot;&quot;},{&quot;family&quot;:&quot;Forsyth&quot;,&quot;given&quot;:&quot;Adrienne&quot;,&quot;parse-names&quot;:false,&quot;dropping-particle&quot;:&quot;&quot;,&quot;non-dropping-particle&quot;:&quot;&quot;},{&quot;family&quot;:&quot;Hoye&quot;,&quot;given&quot;:&quot;Russell&quot;,&quot;parse-names&quot;:false,&quot;dropping-particle&quot;:&quot;&quot;,&quot;non-dropping-particle&quot;:&quot;&quot;},{&quot;family&quot;:&quot;Belski&quot;,&quot;given&quot;:&quot;Regina&quot;,&quot;parse-names&quot;:false,&quot;dropping-particle&quot;:&quot;&quot;,&quot;non-dropping-particle&quot;:&quot;&quot;}],&quot;container-title&quot;:&quot;Journal of the International Society of Sports Nutrition&quot;,&quot;container-title-short&quot;:&quot;J Int Soc Sports Nutr&quot;,&quot;DOI&quot;:&quot;10.1186/s12970-017-0182-y&quot;,&quot;ISSN&quot;:&quot;15502783&quot;,&quot;issued&quot;:{&quot;date-parts&quot;:[[2017]]},&quot;abstract&quot;:&quot;Background: Appropriate dietary intake can have a significant influence on athletic performance. There is a growing consensus on sports nutrition and professionals working with athletes often provide dietary education. However, due to the limitations of existing sports nutrition knowledge questionnaires, previous reports of athletes' nutrition knowledge may be inaccurate. Methods: An updated questionnaire has been developed based on a recent review of sports nutrition guidelines. The tool has been validated using a robust methodology that incorporates relevant techniques from classical test theory (CTT) and Item response theory (IRT), namely, Rasch analysis. Results: The final questionnaire has 89 questions and six sub-sections (weight management, macronutrients, micronutrients, sports nutrition, supplements, and alcohol). The content and face validity of the tool have been confirmed based on feedback from expert sports dietitians and university sports students, respectively. The internal reliability of the questionnaire as a whole is high (KR = 0.88), and most sub-sections achieved an acceptable internal reliability. Construct validity has been confirmed, with an independent T-test revealing a significant (p &lt; 0.001) difference in knowledge scores of nutrition (64 ± 16%) and non-nutrition students (51 ± 19%). Test-retest reliability has been assured, with a strong correlation (r = 0.92, p &lt; 0.001) between individuals' scores on two attempts of the test, 10 days to 2 weeks apart. Three of the sub-sections fit the Rasch Unidimensional Model. Conclusions: The final version of the questionnaire represents a significant improvement over previous tools. Each nutrition sub-section is unidimensional, and therefore researchers and practitioners can use these individually, as required. Use of the questionnaire will allow researchers to draw conclusions about the effectiveness of nutrition education programs, and differences in knowledge across athletes of varying ages, genders, and athletic calibres.&quot;,&quot;issue&quot;:&quot;1&quot;,&quot;volume&quot;:&quot;14&quot;},&quot;isTemporary&quot;:false}]},{&quot;citationID&quot;:&quot;MENDELEY_CITATION_695d84bf-7d4c-47ff-a0d0-d39093684250&quot;,&quot;properties&quot;:{&quot;noteIndex&quot;:0},&quot;isEdited&quot;:false,&quot;manualOverride&quot;:{&quot;isManuallyOverridden&quot;:false,&quot;citeprocText&quot;:&quot;&lt;sup&gt;33&lt;/sup&gt;&quot;,&quot;manualOverrideText&quot;:&quot;&quot;},&quot;citationTag&quot;:&quot;MENDELEY_CITATION_v3_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&quot;,&quot;citationItems&quot;:[{&quot;id&quot;:&quot;0cc70889-78c8-324c-a60c-39fa499e8c83&quot;,&quot;itemData&quot;:{&quot;type&quot;:&quot;article-journal&quot;,&quot;id&quot;:&quot;0cc70889-78c8-324c-a60c-39fa499e8c83&quot;,&quot;title&quot;:&quot;Modifications to the nutrition for sport knowledge questionnaire (NSQK) and abridged nutrition for sport knowledge questionnaire (ANSKQ)&quot;,&quot;author&quot;:[{&quot;family&quot;:&quot;Trakman&quot;,&quot;given&quot;:&quot;Gina Louise&quot;,&quot;parse-names&quot;:false,&quot;dropping-particle&quot;:&quot;&quot;,&quot;non-dropping-particle&quot;:&quot;&quot;},{&quot;family&quot;:&quot;Brown&quot;,&quot;given&quot;:&quot;Freddy&quot;,&quot;parse-names&quot;:false,&quot;dropping-particle&quot;:&quot;&quot;,&quot;non-dropping-particle&quot;:&quot;&quot;},{&quot;family&quot;:&quot;Forsyth&quot;,&quot;given&quot;:&quot;Adrienne&quot;,&quot;parse-names&quot;:false,&quot;dropping-particle&quot;:&quot;&quot;,&quot;non-dropping-particle&quot;:&quot;&quot;},{&quot;family&quot;:&quot;Belski&quot;,&quot;given&quot;:&quot;Regina&quot;,&quot;parse-names&quot;:false,&quot;dropping-particle&quot;:&quot;&quot;,&quot;non-dropping-particle&quot;:&quot;&quot;}],&quot;container-title&quot;:&quot;Journal of the International Society of Sports Nutrition&quot;,&quot;container-title-short&quot;:&quot;J Int Soc Sports Nutr&quot;,&quot;DOI&quot;:&quot;10.1186/s12970-019-0293-8&quot;,&quot;ISSN&quot;:&quot;15502783&quot;,&quot;issued&quot;:{&quot;date-parts&quot;:[[2019]]},&quot;abstract&quot;:&quot;New evidence and feedback from colleagues have led to modifications to the Nutrition for Sport Knowledge Questionnaire (NSKQ) and Abridged Nutrition for Sport Knowledge Questionnaire (ANSKQ). The changes predominately affect questions regarding the nutrient content of foods, protein recommendations and the legality of supplements. Some English language edits have also been made.&quot;,&quot;issue&quot;:&quot;1&quot;,&quot;volume&quot;:&quot;16&quot;},&quot;isTemporary&quot;:false}]},{&quot;citationID&quot;:&quot;MENDELEY_CITATION_15fd5ed4-7280-4d40-9c47-965eb6b8b575&quot;,&quot;properties&quot;:{&quot;noteIndex&quot;:0},&quot;isEdited&quot;:false,&quot;manualOverride&quot;:{&quot;isManuallyOverridden&quot;:false,&quot;citeprocText&quot;:&quot;&lt;sup&gt;41,42&lt;/sup&gt;&quot;,&quot;manualOverrideText&quot;:&quot;&quot;},&quot;citationTag&quot;:&quot;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&quot;,&quot;citationItems&quot;:[{&quot;id&quot;:&quot;d665b21c-2200-3a89-a3de-9de284f7ee6d&quot;,&quot;itemData&quot;:{&quot;type&quot;:&quot;article-journal&quot;,&quot;id&quot;:&quot;d665b21c-2200-3a89-a3de-9de284f7ee6d&quot;,&quot;title&quot;:&quot;Knowledge, attitude and practice of health professionals about probiotic use in Ahmedabad, India&quot;,&quot;author&quot;:[{&quot;family&quot;:&quot;Soni&quot;,&quot;given&quot;:&quot;Richa&quot;,&quot;parse-names&quot;:false,&quot;dropping-particle&quot;:&quot;&quot;,&quot;non-dropping-particle&quot;:&quot;&quot;},{&quot;family&quot;:&quot;Tank&quot;,&quot;given&quot;:&quot;Kamna&quot;,&quot;parse-names&quot;:false,&quot;dropping-particle&quot;:&quot;&quot;,&quot;non-dropping-particle&quot;:&quot;&quot;},{&quot;family&quot;:&quot;Jain&quot;,&quot;given&quot;:&quot;Nayan&quot;,&quot;parse-names&quot;:false,&quot;dropping-particle&quot;:&quot;&quot;,&quot;non-dropping-particle&quot;:&quot;&quot;}],&quot;container-title&quot;:&quot;Nutrition and Food Science&quot;,&quot;container-title-short&quot;:&quot;Nutr Food Sci&quot;,&quot;DOI&quot;:&quot;10.1108/NFS-02-2017-0032&quot;,&quot;ISSN&quot;:&quot;17586917&quot;,&quot;issued&quot;:{&quot;date-parts&quot;:[[2018]]},&quot;abstract&quot;:&quot;Purpose: The purpose of this study was to assess the knowledge, attitude and practice about probiotic use among health professionals of Ahmedabad, India. Design/methodology/approach: A structured questionnaire was prepared. The questionnaire consisted of 12 close-ended questions related to definition, mechanism of action, safety consideration, health benefits, sources and four questions to assess their attitude and practice about probiotics. Total 267 healthcare professionals were requested to fill the questionnaire. Participants were doctors, medical students, nutritionists, nutrition students, pharmacists and pharmacy students. Findings: Results of the survey revealed that most of the participants (93.25 per cent) were aware of the term probiotic, 66.66 per cent professionals were able to answer the right mechanism of action of probiotics. Only 54.68 per cent health professionals knew the health benefits correctly. There was a significant difference between the knowledge of professionals from different fields (p &lt; 0.05). Medical students had highest knowledge scores, whereas nutrition students had lowest knowledge scores. There was no significant difference between knowledge of doctors, pharmacist and nutritionist, but knowledge of medical students was significantly higher than the nutrition students (p &lt; 0.05). Majority of the respondents (85.76 per cent) believed that probiotics are useful for patients. Nearly 50 per cent preferred probiotic food over probiotic drugs. Almost half of them (48.68 per cent) agreed that probiotics can significantly affect the outcome of any therapy. Originality/value: Nutritionists and medical students have shown to be more knowledgeable about probiotics than professionals and students of other fields. A positive and significant correlation was found between knowledge and attitude of healthcare providers.&quot;,&quot;issue&quot;:&quot;1&quot;,&quot;volume&quot;:&quot;48&quot;},&quot;isTemporary&quot;:false},{&quot;id&quot;:&quot;205991c9-1834-3132-8707-5ae8aedfe64f&quot;,&quot;itemData&quot;:{&quot;type&quot;:&quot;article-journal&quot;,&quot;id&quot;:&quot;205991c9-1834-3132-8707-5ae8aedfe64f&quot;,&quot;title&quot;:&quot;Health professionals’ knowledge of probiotics: An international survey&quot;,&quot;author&quot;:[{&quot;family&quot;:&quot;Fijan&quot;,&quot;given&quot;:&quot;Sabina&quot;,&quot;parse-names&quot;:false,&quot;dropping-particle&quot;:&quot;&quot;,&quot;non-dropping-particle&quot;:&quot;&quot;},{&quot;family&quot;:&quot;Frauwallner&quot;,&quot;given&quot;:&quot;Anita&quot;,&quot;parse-names&quot;:false,&quot;dropping-particle&quot;:&quot;&quot;,&quot;non-dropping-particle&quot;:&quot;&quot;},{&quot;family&quot;:&quot;Varga&quot;,&quot;given&quot;:&quot;László&quot;,&quot;parse-names&quot;:false,&quot;dropping-particle&quot;:&quot;&quot;,&quot;non-dropping-particle&quot;:&quot;&quot;},{&quot;family&quot;:&quot;Langerholc&quot;,&quot;given&quot;:&quot;Tomaž&quot;,&quot;parse-names&quot;:false,&quot;dropping-particle&quot;:&quot;&quot;,&quot;non-dropping-particle&quot;:&quot;&quot;},{&quot;family&quot;:&quot;Rogelj&quot;,&quot;given&quot;:&quot;Irena&quot;,&quot;parse-names&quot;:false,&quot;dropping-particle&quot;:&quot;&quot;,&quot;non-dropping-particle&quot;:&quot;&quot;},{&quot;family&quot;:&quot;Lorber&quot;,&quot;given&quot;:&quot;Mateja&quot;,&quot;parse-names&quot;:false,&quot;dropping-particle&quot;:&quot;&quot;,&quot;non-dropping-particle&quot;:&quot;&quot;},{&quot;family&quot;:&quot;Lewis&quot;,&quot;given&quot;:&quot;Peter&quot;,&quot;parse-names&quot;:false,&quot;dropping-particle&quot;:&quot;&quot;,&quot;non-dropping-particle&quot;:&quot;&quot;},{&quot;family&quot;:&quot;Bržan&quot;,&quot;given&quot;:&quot;Petra Povalej&quot;,&quot;parse-names&quot;:false,&quot;dropping-particle&quot;:&quot;&quot;,&quot;non-dropping-particle&quot;:&quot;&quot;}],&quot;container-title&quot;:&quot;International Journal of Environmental Research and Public Health&quot;,&quot;container-title-short&quot;:&quot;Int J Environ Res Public Health&quot;,&quot;DOI&quot;:&quot;10.3390/ijerph16173128&quot;,&quot;ISSN&quot;:&quot;16604601&quot;,&quot;issued&quot;:{&quot;date-parts&quot;:[[2019]]},&quot;abstract&quot;:&quot;The objective of this study was to survey health professionals to investigate their knowledge of probiotics. An online survey was conducted to gather data on the knowledge of health professionals. The online survey was distributed via email and social media platforms using snowball sampling. A total of 1066 health professionals (859; 80.6% female) from 30 countries responded to the survey. Most of the respondents evaluated their knowledge of probiotics as medium (36.4%) or good (36.2%). Only 8.9% of the respondents rated it as excellent. No statistical difference in knowledge was found between male and female health professionals. Over 80% of pharmacists, allied health professionals, medical doctors and dentists, and other health professionals knew the correct definition of probiotics as “live microorganisms that, when administered in adequate amounts, confer a health benefit on the host”, whereas three quarters of registered nurses and midwives and less than two thirds of psychologists identified the correct definition. Statistically, more female than male health professionals knew the correct definition of probiotics. The most frequently recognized species of bacteria containing probiotic strains were Lactobacillus acidophilus (92%), Bifidobacterium bifidum (82%), and Lactobacillus rhamnosus (62%). The opinions on when it is best to take probiotics were different (χ2 = 28.375; p &lt; 0.001), with 90.2% of respondents identifying that probiotics have beneficial effects if taken during antibiotic therapy, 83.5% for diarrhea, 70.6% for constipation, 63.3% before traveling abroad, and 60.4% for treating allergies. Almost 79% of health professionals involved in this study have advised their patients to use probiotics and 57.5% of the respondents wanted to learn more about probiotics. All things considered, health professionals have a medium level of knowledge of probiotics, which could be improved by the implementation of targeted learning programs. As probiotics have many beneficial effects in a wide range of health areas, health professionals need to adopt the use of probiotics in clinical practice.&quot;,&quot;issue&quot;:&quot;17&quot;,&quot;volume&quot;:&quot;16&quot;},&quot;isTemporary&quot;:false}]},{&quot;citationID&quot;:&quot;MENDELEY_CITATION_206d3fd1-7a85-4abf-be39-68884e3e746d&quot;,&quot;properties&quot;:{&quot;noteIndex&quot;:0},&quot;isEdited&quot;:false,&quot;manualOverride&quot;:{&quot;isManuallyOverridden&quot;:false,&quot;citeprocText&quot;:&quot;&lt;sup&gt;41,42&lt;/sup&gt;&quot;,&quot;manualOverrideText&quot;:&quot;&quot;},&quot;citationTag&quot;:&quot;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&quot;,&quot;citationItems&quot;:[{&quot;id&quot;:&quot;d665b21c-2200-3a89-a3de-9de284f7ee6d&quot;,&quot;itemData&quot;:{&quot;type&quot;:&quot;article-journal&quot;,&quot;id&quot;:&quot;d665b21c-2200-3a89-a3de-9de284f7ee6d&quot;,&quot;title&quot;:&quot;Knowledge, attitude and practice of health professionals about probiotic use in Ahmedabad, India&quot;,&quot;author&quot;:[{&quot;family&quot;:&quot;Soni&quot;,&quot;given&quot;:&quot;Richa&quot;,&quot;parse-names&quot;:false,&quot;dropping-particle&quot;:&quot;&quot;,&quot;non-dropping-particle&quot;:&quot;&quot;},{&quot;family&quot;:&quot;Tank&quot;,&quot;given&quot;:&quot;Kamna&quot;,&quot;parse-names&quot;:false,&quot;dropping-particle&quot;:&quot;&quot;,&quot;non-dropping-particle&quot;:&quot;&quot;},{&quot;family&quot;:&quot;Jain&quot;,&quot;given&quot;:&quot;Nayan&quot;,&quot;parse-names&quot;:false,&quot;dropping-particle&quot;:&quot;&quot;,&quot;non-dropping-particle&quot;:&quot;&quot;}],&quot;container-title&quot;:&quot;Nutrition and Food Science&quot;,&quot;container-title-short&quot;:&quot;Nutr Food Sci&quot;,&quot;DOI&quot;:&quot;10.1108/NFS-02-2017-0032&quot;,&quot;ISSN&quot;:&quot;17586917&quot;,&quot;issued&quot;:{&quot;date-parts&quot;:[[2018]]},&quot;abstract&quot;:&quot;Purpose: The purpose of this study was to assess the knowledge, attitude and practice about probiotic use among health professionals of Ahmedabad, India. Design/methodology/approach: A structured questionnaire was prepared. The questionnaire consisted of 12 close-ended questions related to definition, mechanism of action, safety consideration, health benefits, sources and four questions to assess their attitude and practice about probiotics. Total 267 healthcare professionals were requested to fill the questionnaire. Participants were doctors, medical students, nutritionists, nutrition students, pharmacists and pharmacy students. Findings: Results of the survey revealed that most of the participants (93.25 per cent) were aware of the term probiotic, 66.66 per cent professionals were able to answer the right mechanism of action of probiotics. Only 54.68 per cent health professionals knew the health benefits correctly. There was a significant difference between the knowledge of professionals from different fields (p &lt; 0.05). Medical students had highest knowledge scores, whereas nutrition students had lowest knowledge scores. There was no significant difference between knowledge of doctors, pharmacist and nutritionist, but knowledge of medical students was significantly higher than the nutrition students (p &lt; 0.05). Majority of the respondents (85.76 per cent) believed that probiotics are useful for patients. Nearly 50 per cent preferred probiotic food over probiotic drugs. Almost half of them (48.68 per cent) agreed that probiotics can significantly affect the outcome of any therapy. Originality/value: Nutritionists and medical students have shown to be more knowledgeable about probiotics than professionals and students of other fields. A positive and significant correlation was found between knowledge and attitude of healthcare providers.&quot;,&quot;issue&quot;:&quot;1&quot;,&quot;volume&quot;:&quot;48&quot;},&quot;isTemporary&quot;:false},{&quot;id&quot;:&quot;205991c9-1834-3132-8707-5ae8aedfe64f&quot;,&quot;itemData&quot;:{&quot;type&quot;:&quot;article-journal&quot;,&quot;id&quot;:&quot;205991c9-1834-3132-8707-5ae8aedfe64f&quot;,&quot;title&quot;:&quot;Health professionals’ knowledge of probiotics: An international survey&quot;,&quot;author&quot;:[{&quot;family&quot;:&quot;Fijan&quot;,&quot;given&quot;:&quot;Sabina&quot;,&quot;parse-names&quot;:false,&quot;dropping-particle&quot;:&quot;&quot;,&quot;non-dropping-particle&quot;:&quot;&quot;},{&quot;family&quot;:&quot;Frauwallner&quot;,&quot;given&quot;:&quot;Anita&quot;,&quot;parse-names&quot;:false,&quot;dropping-particle&quot;:&quot;&quot;,&quot;non-dropping-particle&quot;:&quot;&quot;},{&quot;family&quot;:&quot;Varga&quot;,&quot;given&quot;:&quot;László&quot;,&quot;parse-names&quot;:false,&quot;dropping-particle&quot;:&quot;&quot;,&quot;non-dropping-particle&quot;:&quot;&quot;},{&quot;family&quot;:&quot;Langerholc&quot;,&quot;given&quot;:&quot;Tomaž&quot;,&quot;parse-names&quot;:false,&quot;dropping-particle&quot;:&quot;&quot;,&quot;non-dropping-particle&quot;:&quot;&quot;},{&quot;family&quot;:&quot;Rogelj&quot;,&quot;given&quot;:&quot;Irena&quot;,&quot;parse-names&quot;:false,&quot;dropping-particle&quot;:&quot;&quot;,&quot;non-dropping-particle&quot;:&quot;&quot;},{&quot;family&quot;:&quot;Lorber&quot;,&quot;given&quot;:&quot;Mateja&quot;,&quot;parse-names&quot;:false,&quot;dropping-particle&quot;:&quot;&quot;,&quot;non-dropping-particle&quot;:&quot;&quot;},{&quot;family&quot;:&quot;Lewis&quot;,&quot;given&quot;:&quot;Peter&quot;,&quot;parse-names&quot;:false,&quot;dropping-particle&quot;:&quot;&quot;,&quot;non-dropping-particle&quot;:&quot;&quot;},{&quot;family&quot;:&quot;Bržan&quot;,&quot;given&quot;:&quot;Petra Povalej&quot;,&quot;parse-names&quot;:false,&quot;dropping-particle&quot;:&quot;&quot;,&quot;non-dropping-particle&quot;:&quot;&quot;}],&quot;container-title&quot;:&quot;International Journal of Environmental Research and Public Health&quot;,&quot;container-title-short&quot;:&quot;Int J Environ Res Public Health&quot;,&quot;DOI&quot;:&quot;10.3390/ijerph16173128&quot;,&quot;ISSN&quot;:&quot;16604601&quot;,&quot;issued&quot;:{&quot;date-parts&quot;:[[2019]]},&quot;abstract&quot;:&quot;The objective of this study was to survey health professionals to investigate their knowledge of probiotics. An online survey was conducted to gather data on the knowledge of health professionals. The online survey was distributed via email and social media platforms using snowball sampling. A total of 1066 health professionals (859; 80.6% female) from 30 countries responded to the survey. Most of the respondents evaluated their knowledge of probiotics as medium (36.4%) or good (36.2%). Only 8.9% of the respondents rated it as excellent. No statistical difference in knowledge was found between male and female health professionals. Over 80% of pharmacists, allied health professionals, medical doctors and dentists, and other health professionals knew the correct definition of probiotics as “live microorganisms that, when administered in adequate amounts, confer a health benefit on the host”, whereas three quarters of registered nurses and midwives and less than two thirds of psychologists identified the correct definition. Statistically, more female than male health professionals knew the correct definition of probiotics. The most frequently recognized species of bacteria containing probiotic strains were Lactobacillus acidophilus (92%), Bifidobacterium bifidum (82%), and Lactobacillus rhamnosus (62%). The opinions on when it is best to take probiotics were different (χ2 = 28.375; p &lt; 0.001), with 90.2% of respondents identifying that probiotics have beneficial effects if taken during antibiotic therapy, 83.5% for diarrhea, 70.6% for constipation, 63.3% before traveling abroad, and 60.4% for treating allergies. Almost 79% of health professionals involved in this study have advised their patients to use probiotics and 57.5% of the respondents wanted to learn more about probiotics. All things considered, health professionals have a medium level of knowledge of probiotics, which could be improved by the implementation of targeted learning programs. As probiotics have many beneficial effects in a wide range of health areas, health professionals need to adopt the use of probiotics in clinical practice.&quot;,&quot;issue&quot;:&quot;17&quot;,&quot;volume&quot;:&quot;16&quot;},&quot;isTemporary&quot;:false}]},{&quot;citationID&quot;:&quot;MENDELEY_CITATION_bb5ef4fc-4d20-4080-9cde-abd2ae39ba59&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&quot;,&quot;citationItems&quot;:[{&quot;id&quot;:&quot;2cbdec76-2b88-3ea9-ae30-65e79336598e&quot;,&quot;itemData&quot;:{&quot;type&quot;:&quot;article-journal&quot;,&quot;id&quot;:&quot;2cbdec76-2b88-3ea9-ae30-65e79336598e&quot;,&quot;title&quot;:&quot;The nutrition for sport knowledge questionnaire (NSKQ): Development and validation using classical test theory and Rasch analysis&quot;,&quot;author&quot;:[{&quot;family&quot;:&quot;Trakman&quot;,&quot;given&quot;:&quot;Gina Louise&quot;,&quot;parse-names&quot;:false,&quot;dropping-particle&quot;:&quot;&quot;,&quot;non-dropping-particle&quot;:&quot;&quot;},{&quot;family&quot;:&quot;Forsyth&quot;,&quot;given&quot;:&quot;Adrienne&quot;,&quot;parse-names&quot;:false,&quot;dropping-particle&quot;:&quot;&quot;,&quot;non-dropping-particle&quot;:&quot;&quot;},{&quot;family&quot;:&quot;Hoye&quot;,&quot;given&quot;:&quot;Russell&quot;,&quot;parse-names&quot;:false,&quot;dropping-particle&quot;:&quot;&quot;,&quot;non-dropping-particle&quot;:&quot;&quot;},{&quot;family&quot;:&quot;Belski&quot;,&quot;given&quot;:&quot;Regina&quot;,&quot;parse-names&quot;:false,&quot;dropping-particle&quot;:&quot;&quot;,&quot;non-dropping-particle&quot;:&quot;&quot;}],&quot;container-title&quot;:&quot;Journal of the International Society of Sports Nutrition&quot;,&quot;container-title-short&quot;:&quot;J Int Soc Sports Nutr&quot;,&quot;DOI&quot;:&quot;10.1186/s12970-017-0182-y&quot;,&quot;ISSN&quot;:&quot;15502783&quot;,&quot;issued&quot;:{&quot;date-parts&quot;:[[2017]]},&quot;abstract&quot;:&quot;Background: Appropriate dietary intake can have a significant influence on athletic performance. There is a growing consensus on sports nutrition and professionals working with athletes often provide dietary education. However, due to the limitations of existing sports nutrition knowledge questionnaires, previous reports of athletes' nutrition knowledge may be inaccurate. Methods: An updated questionnaire has been developed based on a recent review of sports nutrition guidelines. The tool has been validated using a robust methodology that incorporates relevant techniques from classical test theory (CTT) and Item response theory (IRT), namely, Rasch analysis. Results: The final questionnaire has 89 questions and six sub-sections (weight management, macronutrients, micronutrients, sports nutrition, supplements, and alcohol). The content and face validity of the tool have been confirmed based on feedback from expert sports dietitians and university sports students, respectively. The internal reliability of the questionnaire as a whole is high (KR = 0.88), and most sub-sections achieved an acceptable internal reliability. Construct validity has been confirmed, with an independent T-test revealing a significant (p &lt; 0.001) difference in knowledge scores of nutrition (64 ± 16%) and non-nutrition students (51 ± 19%). Test-retest reliability has been assured, with a strong correlation (r = 0.92, p &lt; 0.001) between individuals' scores on two attempts of the test, 10 days to 2 weeks apart. Three of the sub-sections fit the Rasch Unidimensional Model. Conclusions: The final version of the questionnaire represents a significant improvement over previous tools. Each nutrition sub-section is unidimensional, and therefore researchers and practitioners can use these individually, as required. Use of the questionnaire will allow researchers to draw conclusions about the effectiveness of nutrition education programs, and differences in knowledge across athletes of varying ages, genders, and athletic calibres.&quot;,&quot;issue&quot;:&quot;1&quot;,&quot;volume&quot;:&quot;14&quot;},&quot;isTemporary&quot;:false}]},{&quot;citationID&quot;:&quot;MENDELEY_CITATION_b71d724d-ffab-450c-8c9d-b3ba967d2c09&quot;,&quot;properties&quot;:{&quot;noteIndex&quot;:0},&quot;isEdited&quot;:false,&quot;manualOverride&quot;:{&quot;isManuallyOverridden&quot;:false,&quot;citeprocText&quot;:&quot;&lt;sup&gt;33&lt;/sup&gt;&quot;,&quot;manualOverrideText&quot;:&quot;&quot;},&quot;citationTag&quot;:&quot;MENDELEY_CITATION_v3_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&quot;,&quot;citationItems&quot;:[{&quot;id&quot;:&quot;0cc70889-78c8-324c-a60c-39fa499e8c83&quot;,&quot;itemData&quot;:{&quot;type&quot;:&quot;article-journal&quot;,&quot;id&quot;:&quot;0cc70889-78c8-324c-a60c-39fa499e8c83&quot;,&quot;title&quot;:&quot;Modifications to the nutrition for sport knowledge questionnaire (NSQK) and abridged nutrition for sport knowledge questionnaire (ANSKQ)&quot;,&quot;author&quot;:[{&quot;family&quot;:&quot;Trakman&quot;,&quot;given&quot;:&quot;Gina Louise&quot;,&quot;parse-names&quot;:false,&quot;dropping-particle&quot;:&quot;&quot;,&quot;non-dropping-particle&quot;:&quot;&quot;},{&quot;family&quot;:&quot;Brown&quot;,&quot;given&quot;:&quot;Freddy&quot;,&quot;parse-names&quot;:false,&quot;dropping-particle&quot;:&quot;&quot;,&quot;non-dropping-particle&quot;:&quot;&quot;},{&quot;family&quot;:&quot;Forsyth&quot;,&quot;given&quot;:&quot;Adrienne&quot;,&quot;parse-names&quot;:false,&quot;dropping-particle&quot;:&quot;&quot;,&quot;non-dropping-particle&quot;:&quot;&quot;},{&quot;family&quot;:&quot;Belski&quot;,&quot;given&quot;:&quot;Regina&quot;,&quot;parse-names&quot;:false,&quot;dropping-particle&quot;:&quot;&quot;,&quot;non-dropping-particle&quot;:&quot;&quot;}],&quot;container-title&quot;:&quot;Journal of the International Society of Sports Nutrition&quot;,&quot;container-title-short&quot;:&quot;J Int Soc Sports Nutr&quot;,&quot;DOI&quot;:&quot;10.1186/s12970-019-0293-8&quot;,&quot;ISSN&quot;:&quot;15502783&quot;,&quot;issued&quot;:{&quot;date-parts&quot;:[[2019]]},&quot;abstract&quot;:&quot;New evidence and feedback from colleagues have led to modifications to the Nutrition for Sport Knowledge Questionnaire (NSKQ) and Abridged Nutrition for Sport Knowledge Questionnaire (ANSKQ). The changes predominately affect questions regarding the nutrient content of foods, protein recommendations and the legality of supplements. Some English language edits have also been made.&quot;,&quot;issue&quot;:&quot;1&quot;,&quot;volume&quot;:&quot;16&quot;},&quot;isTemporary&quot;:false}]},{&quot;citationID&quot;:&quot;MENDELEY_CITATION_0da2c63a-e99a-4e2c-bf71-cac8fc96c0f7&quot;,&quot;properties&quot;:{&quot;noteIndex&quot;:0},&quot;isEdited&quot;:false,&quot;manualOverride&quot;:{&quot;isManuallyOverridden&quot;:false,&quot;citeprocText&quot;:&quot;&lt;sup&gt;32,43–46&lt;/sup&gt;&quot;,&quot;manualOverrideText&quot;:&quot;&quot;},&quot;citationTag&quot;:&quot;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&quot;,&quot;citationItems&quot;:[{&quot;id&quot;:&quot;11afa74c-6457-3a7e-8bfb-c8f5fc23d3c9&quot;,&quot;itemData&quot;:{&quot;type&quot;:&quot;article-journal&quot;,&quot;id&quot;:&quot;11afa74c-6457-3a7e-8bfb-c8f5fc23d3c9&quot;,&quot;title&quot;:&quot;The influence of sport nutrition knowledge on body composition and perceptions of dietary requirements in collegiate athletes&quot;,&quot;author&quot;:[{&quot;family&quot;:&quot;Jagim&quot;,&quot;given&quot;:&quot;Andrew R.&quot;,&quot;parse-names&quot;:false,&quot;dropping-particle&quot;:&quot;&quot;,&quot;non-dropping-particle&quot;:&quot;&quot;},{&quot;family&quot;:&quot;Fields&quot;,&quot;given&quot;:&quot;Jennifer B.&quot;,&quot;parse-names&quot;:false,&quot;dropping-particle&quot;:&quot;&quot;,&quot;non-dropping-particle&quot;:&quot;&quot;},{&quot;family&quot;:&quot;Magee&quot;,&quot;given&quot;:&quot;Meghan&quot;,&quot;parse-names&quot;:false,&quot;dropping-particle&quot;:&quot;&quot;,&quot;non-dropping-particle&quot;:&quot;&quot;},{&quot;family&quot;:&quot;Kerksick&quot;,&quot;given&quot;:&quot;Chad&quot;,&quot;parse-names&quot;:false,&quot;dropping-particle&quot;:&quot;&quot;,&quot;non-dropping-particle&quot;:&quot;&quot;},{&quot;family&quot;:&quot;Luedke&quot;,&quot;given&quot;:&quot;Joel&quot;,&quot;parse-names&quot;:false,&quot;dropping-particle&quot;:&quot;&quot;,&quot;non-dropping-particle&quot;:&quot;&quot;},{&quot;family&quot;:&quot;Erickson&quot;,&quot;given&quot;:&quot;Jacob&quot;,&quot;parse-names&quot;:false,&quot;dropping-particle&quot;:&quot;&quot;,&quot;non-dropping-particle&quot;:&quot;&quot;},{&quot;family&quot;:&quot;Jones&quot;,&quot;given&quot;:&quot;Margaret T.&quot;,&quot;parse-names&quot;:false,&quot;dropping-particle&quot;:&quot;&quot;,&quot;non-dropping-particle&quot;:&quot;&quot;}],&quot;container-title&quot;:&quot;Nutrients&quot;,&quot;container-title-short&quot;:&quot;Nutrients&quot;,&quot;DOI&quot;:&quot;10.3390/nu13072239&quot;,&quot;ISSN&quot;:&quot;20726643&quot;,&quot;issued&quot;:{&quot;date-parts&quot;:[[2021]]},&quot;abstract&quot;:&quot;Sport nutrition knowledge has been shown to influence dietary habits of athletes. The purpose of the current study was to examine relationships between sport nutrition knowledge and body composition and examine potential predictors of body weight goals in collegiate athletes. Participants included National Collegiate Athletic Association Division III women (n = 42, height: 169.9 ± 6.9 cm; body mass: 67.1 ± 8.6 kg; fat-free mass: 51.3 ± 6.6 kg; body fat per cent: 24.2 ± 5.3%) and men (n = 25, height: 180.8 ± 7.2 cm; body mass: 89.2 ± 20.5 kg; fat-free mass: 75.9 ± 12.2 kg; body fat per cent: 13.5 ± 8.9%) athletes. Body composition was assessed via air displacement plethysmogra-phy. Athletes completed a validated questionnaire designed to assess sport nutrition knowledge and were asked questions about their perceived dietary energy and macronutrient requirements, as well as their body weight goal (i.e., lose, maintain, gain weight). Athletes answered 47.98 ± 11.29% of questions correctly on the nutrition questionnaire with no differences observed between sexes (men: 49.52 ± 11.76% vs. women: 47.03 ± 11.04%; p = 0.40). An inverse relationship between sport nutrition knowledge scores and body fat percentage (BF%) (r = –0.330; p = 0.008), and fat mass (r = – .268; p = 0.032) was observed for all athletes. Fat mass (β = 0.224), BF% (β = 0.217), and body mass index (BMI) (β = 0.421) were all significant (p &lt; 0.05) predictors of body weight goal in women. All athletes significantly (p &lt; 0.001) underestimated daily energy (–1,360 ± 610.2 kcal/day), carbohydrate (–301.6 ± 149.2 grams/day [g/day]), and fat (–41.4 ± 34.5 g/day) requirements. Division III collegiate athletes have a low level of sport nutrition knowledge, which was associated with a higher BF%. Women athletes with a higher body weight, BF% and BMI were more likely to select weight loss as a body weight goal. Athletes also significantly underestimated their energy and carbohydrate requirements based upon the demands of their sport, independent of sex.&quot;,&quot;issue&quot;:&quot;7&quot;,&quot;volume&quot;:&quot;13&quot;},&quot;isTemporary&quot;:false},{&quot;id&quot;:&quot;b05b3d1b-b712-3df6-99f0-99ecb3f204f4&quot;,&quot;itemData&quot;:{&quot;type&quot;:&quot;article-journal&quot;,&quot;id&quot;:&quot;b05b3d1b-b712-3df6-99f0-99ecb3f204f4&quot;,&quot;title&quot;:&quot;Assessment of sport nutrition knowledge, dietary practices, and sources of nutrition information in ncaa division iii collegiate athletes&quot;,&quot;author&quot;:[{&quot;family&quot;:&quot;Klein&quot;,&quot;given&quot;:&quot;Dylan J.&quot;,&quot;parse-names&quot;:false,&quot;dropping-particle&quot;:&quot;&quot;,&quot;non-dropping-particle&quot;:&quot;&quot;},{&quot;family&quot;:&quot;Eck&quot;,&quot;given&quot;:&quot;Kaitlyn M.&quot;,&quot;parse-names&quot;:false,&quot;dropping-particle&quot;:&quot;&quot;,&quot;non-dropping-particle&quot;:&quot;&quot;},{&quot;family&quot;:&quot;Walker&quot;,&quot;given&quot;:&quot;Alan J.&quot;,&quot;parse-names&quot;:false,&quot;dropping-particle&quot;:&quot;&quot;,&quot;non-dropping-particle&quot;:&quot;&quot;},{&quot;family&quot;:&quot;Pellegrino&quot;,&quot;given&quot;:&quot;Joseph K.&quot;,&quot;parse-names&quot;:false,&quot;dropping-particle&quot;:&quot;&quot;,&quot;non-dropping-particle&quot;:&quot;&quot;},{&quot;family&quot;:&quot;Freidenreich&quot;,&quot;given&quot;:&quot;Daniel J.&quot;,&quot;parse-names&quot;:false,&quot;dropping-particle&quot;:&quot;&quot;,&quot;non-dropping-particle&quot;:&quot;&quot;}],&quot;container-title&quot;:&quot;Nutrients&quot;,&quot;container-title-short&quot;:&quot;Nutrients&quot;,&quot;DOI&quot;:&quot;10.3390/nu13092962&quot;,&quot;ISSN&quot;:&quot;20726643&quot;,&quot;issued&quot;:{&quot;date-parts&quot;:[[2021]]},&quot;abstract&quot;:&quot;Nutrition knowledge is a critical component of meeting sport nutrition guidelines. The present study aimed to evaluate the sport nutrition knowledge of National Collegiate Athletic Association (NCAA) Division III (DIII) athletes using a validated questionnaire, and to assess the dietary practices and sources of nutrition information in this population. A total of 331 student-athletes (n = 149 males, n = 181 females, n = 1 no sex indicated) completed the questionnaire. The mean score for total sport nutrition knowledge was 6.49 ± 8.9 (range −49 to 49) with a mean percent (%) correct score of 36.9 ± 19.1%. Athletes who had a previous college-level nutrition course (n = 62) had significantly higher (p &lt; 0.05) total sport nutrition, carbohydrate, and hydration knowledge compared to those who did not (n = 268). Individual sport athletes (n = 90) scored significantly higher (p &lt; 0.05) on hydration and micronutrients knowledge than team sport athletes (n = 237), while females scored higher than males for hydration knowledge (p &lt; 0.05). The majority of athletes reported sensible dietary habits, such as not frequently skipping meals and eating carbohydrate and protein foods peri-workout. Athletes also reported their primary sources of nutrition information, the top three sources being social media, coaches, and athletic trainers, despite most frequently rating registered dietitians/nutritionists as “extremely knowledgeable”. Despite low sport nutrition knowledge, NCAA DIII collegiate athletes practiced seemingly prudent dietary habits but lacked exposure to high-quality sources of nutrition information.&quot;,&quot;issue&quot;:&quot;9&quot;,&quot;volume&quot;:&quot;13&quot;},&quot;isTemporary&quot;:false},{&quot;id&quot;:&quot;bdaa1b0f-6cbb-3622-82ca-6a18726f59f6&quot;,&quot;itemData&quot;:{&quot;type&quot;:&quot;article-journal&quot;,&quot;id&quot;:&quot;bdaa1b0f-6cbb-3622-82ca-6a18726f59f6&quot;,&quot;title&quot;:&quot;Sports nutrition knowledge among collegiate athletes, coaches, athletic trainers, and strength and conditioning specialists&quot;,&quot;author&quot;:[{&quot;family&quot;:&quot;Torres-McGehee&quot;,&quot;given&quot;:&quot;Toni M.&quot;,&quot;parse-names&quot;:false,&quot;dropping-particle&quot;:&quot;&quot;,&quot;non-dropping-particle&quot;:&quot;&quot;},{&quot;family&quot;:&quot;Pritchett&quot;,&quot;given&quot;:&quot;Kelly L.&quot;,&quot;parse-names&quot;:false,&quot;dropping-particle&quot;:&quot;&quot;,&quot;non-dropping-particle&quot;:&quot;&quot;},{&quot;family&quot;:&quot;Zippel&quot;,&quot;given&quot;:&quot;Deborah&quot;,&quot;parse-names&quot;:false,&quot;dropping-particle&quot;:&quot;&quot;,&quot;non-dropping-particle&quot;:&quot;&quot;},{&quot;family&quot;:&quot;Minton&quot;,&quot;given&quot;:&quot;Dawn M.&quot;,&quot;parse-names&quot;:false,&quot;dropping-particle&quot;:&quot;&quot;,&quot;non-dropping-particle&quot;:&quot;&quot;},{&quot;family&quot;:&quot;Cellamare&quot;,&quot;given&quot;:&quot;Adam&quot;,&quot;parse-names&quot;:false,&quot;dropping-particle&quot;:&quot;&quot;,&quot;non-dropping-particle&quot;:&quot;&quot;},{&quot;family&quot;:&quot;Sibilia&quot;,&quot;given&quot;:&quot;Mike&quot;,&quot;parse-names&quot;:false,&quot;dropping-particle&quot;:&quot;&quot;,&quot;non-dropping-particle&quot;:&quot;&quot;}],&quot;container-title&quot;:&quot;Journal of Athletic Training&quot;,&quot;container-title-short&quot;:&quot;J Athl Train&quot;,&quot;DOI&quot;:&quot;10.4085/1062-6050-47.2.205&quot;,&quot;ISSN&quot;:&quot;10626050&quot;,&quot;issued&quot;:{&quot;date-parts&quot;:[[2012]]},&quot;abstract&quot;:&quot;Context: Coaches, athletic trainers (ATs), strength and conditioning specialists (SCSs), and registered dietitians are common nutrition resources for athletes, but coaches, ATs, and SCSs might offer only limited nutrition information. Little research exists about sports nutrition knowledge and current available resources for nutrition information for athletes, coaches, ATs, and SCSs. Objective: To identify resources of nutrition information that athletes, coaches, ATs, and SCSs use; to examine nutrition knowledge among athletes, coaches, ATs, and SCSs; and to determine confidence levels in the correctness of nutrition knowledge questions within all groups. Design: Cross-sectional study. Setting: National Collegiate Athletic Association Division I, II, and III institutions across the United States. Patients and Other Participants: The 579 participants consisted of athletes (n = 185), coaches (n = 131), ATs (n = 192), and SCSs (n = 71). Main Outcome Measure(s): Participants answered questions about nutrition resources and domains regarding basic nutrition, supplements and performance, weight management, and hydration. Adequate sports nutrition knowledge was defined as an overall score of 75% in all domains (highest achievable score was 100%). Results: Participants averaged 68.5% in all domains. The ATs (77.8%) and SCSs (81.6%) had the highest average scores. Adequate knowledge was found in 35.9% of coaches, 71.4% of ATs, 83.1% of SCSs, and only 9% of athletes. The most used nutrition resources for coaches, ATs, and SCSs were registered dietitians. Conclusions: Overall, we demonstrated that ATs and SCSs have adequate sports nutrition knowledge, whereas most coaches and athletes have inadequate knowledge. Athletes have frequent contact with ATs and SCSs; therefore, proper nutrition education among these staff members is critical. We suggest that proper nutrition programming should be provided for athletes, coaches, ATs, and SCSs. However, a separate nutrition program should be integrated for ATs and SCSs. This integrative approach is beneficial for the continuity of care, as both categories of professionals might be developing and integrating preventive or rehabilitative programs for athletes. © by the National Athletic Trainers' Association, Inc.&quot;,&quot;issue&quot;:&quot;2&quot;,&quot;volume&quot;:&quot;47&quot;},&quot;isTemporary&quot;:false},{&quot;id&quot;:&quot;2bac5508-f775-3c86-a408-785202d74aed&quot;,&quot;itemData&quot;:{&quot;type&quot;:&quot;article&quot;,&quot;id&quot;:&quot;2bac5508-f775-3c86-a408-785202d74aed&quot;,&quot;title&quot;:&quot;Recent Developments in the Assessment of Nutrition Knowledge in Athletes&quot;,&quot;author&quot;:[{&quot;family&quot;:&quot;Tam&quot;,&quot;given&quot;:&quot;Ryan&quot;,&quot;parse-names&quot;:false,&quot;dropping-particle&quot;:&quot;&quot;,&quot;non-dropping-particle&quot;:&quot;&quot;},{&quot;family&quot;:&quot;Gifford&quot;,&quot;given&quot;:&quot;Janelle A.&quot;,&quot;parse-names&quot;:false,&quot;dropping-particle&quot;:&quot;&quot;,&quot;non-dropping-particle&quot;:&quot;&quot;},{&quot;family&quot;:&quot;Beck&quot;,&quot;given&quot;:&quot;Kathryn L.&quot;,&quot;parse-names&quot;:false,&quot;dropping-particle&quot;:&quot;&quot;,&quot;non-dropping-particle&quot;:&quot;&quot;}],&quot;container-title&quot;:&quot;Current Nutrition Reports&quot;,&quot;container-title-short&quot;:&quot;Curr Nutr Rep&quot;,&quot;DOI&quot;:&quot;10.1007/s13668-022-00397-1&quot;,&quot;ISSN&quot;:&quot;21613311&quot;,&quot;issued&quot;:{&quot;date-parts&quot;:[[2022]]},&quot;abstract&quot;:&quot;Purpose of Review: Adequate nutrition knowledge may influence dietary behaviour, and the performance and health of athletes. Assessment of the nutrition knowledge of athletes can inform practice and provide a quantitative way to evaluate education interventions. This article aims to review nutrition knowledge questionnaires published in the last 5 years to identify advances, possible improvements in questionnaire development and design, and challenges that remain. Recent Findings: Twelve new or modified questionnaires were identified. All had undergone validity and reliability testing. Advancements included quantitative measures of content validity and Rasch analysis. Online questionnaires were common, with at least seven using this format. Advances included use of images (n = 2), automated scored feedback (n = 1), and use of applied questions. Summary: While advancements have been made in validation and reliability testing and electronic delivery, new questionnaires would benefit from interactive and attractive features including images, provision of electronic feedback, and applied questions.&quot;,&quot;issue&quot;:&quot;2&quot;,&quot;volume&quot;:&quot;11&quot;},&quot;isTemporary&quot;:false},{&quot;id&quot;:&quot;2cbdec76-2b88-3ea9-ae30-65e79336598e&quot;,&quot;itemData&quot;:{&quot;type&quot;:&quot;article-journal&quot;,&quot;id&quot;:&quot;2cbdec76-2b88-3ea9-ae30-65e79336598e&quot;,&quot;title&quot;:&quot;The nutrition for sport knowledge questionnaire (NSKQ): Development and validation using classical test theory and Rasch analysis&quot;,&quot;author&quot;:[{&quot;family&quot;:&quot;Trakman&quot;,&quot;given&quot;:&quot;Gina Louise&quot;,&quot;parse-names&quot;:false,&quot;dropping-particle&quot;:&quot;&quot;,&quot;non-dropping-particle&quot;:&quot;&quot;},{&quot;family&quot;:&quot;Forsyth&quot;,&quot;given&quot;:&quot;Adrienne&quot;,&quot;parse-names&quot;:false,&quot;dropping-particle&quot;:&quot;&quot;,&quot;non-dropping-particle&quot;:&quot;&quot;},{&quot;family&quot;:&quot;Hoye&quot;,&quot;given&quot;:&quot;Russell&quot;,&quot;parse-names&quot;:false,&quot;dropping-particle&quot;:&quot;&quot;,&quot;non-dropping-particle&quot;:&quot;&quot;},{&quot;family&quot;:&quot;Belski&quot;,&quot;given&quot;:&quot;Regina&quot;,&quot;parse-names&quot;:false,&quot;dropping-particle&quot;:&quot;&quot;,&quot;non-dropping-particle&quot;:&quot;&quot;}],&quot;container-title&quot;:&quot;Journal of the International Society of Sports Nutrition&quot;,&quot;container-title-short&quot;:&quot;J Int Soc Sports Nutr&quot;,&quot;DOI&quot;:&quot;10.1186/s12970-017-0182-y&quot;,&quot;ISSN&quot;:&quot;15502783&quot;,&quot;issued&quot;:{&quot;date-parts&quot;:[[2017]]},&quot;abstract&quot;:&quot;Background: Appropriate dietary intake can have a significant influence on athletic performance. There is a growing consensus on sports nutrition and professionals working with athletes often provide dietary education. However, due to the limitations of existing sports nutrition knowledge questionnaires, previous reports of athletes' nutrition knowledge may be inaccurate. Methods: An updated questionnaire has been developed based on a recent review of sports nutrition guidelines. The tool has been validated using a robust methodology that incorporates relevant techniques from classical test theory (CTT) and Item response theory (IRT), namely, Rasch analysis. Results: The final questionnaire has 89 questions and six sub-sections (weight management, macronutrients, micronutrients, sports nutrition, supplements, and alcohol). The content and face validity of the tool have been confirmed based on feedback from expert sports dietitians and university sports students, respectively. The internal reliability of the questionnaire as a whole is high (KR = 0.88), and most sub-sections achieved an acceptable internal reliability. Construct validity has been confirmed, with an independent T-test revealing a significant (p &lt; 0.001) difference in knowledge scores of nutrition (64 ± 16%) and non-nutrition students (51 ± 19%). Test-retest reliability has been assured, with a strong correlation (r = 0.92, p &lt; 0.001) between individuals' scores on two attempts of the test, 10 days to 2 weeks apart. Three of the sub-sections fit the Rasch Unidimensional Model. Conclusions: The final version of the questionnaire represents a significant improvement over previous tools. Each nutrition sub-section is unidimensional, and therefore researchers and practitioners can use these individually, as required. Use of the questionnaire will allow researchers to draw conclusions about the effectiveness of nutrition education programs, and differences in knowledge across athletes of varying ages, genders, and athletic calibres.&quot;,&quot;issue&quot;:&quot;1&quot;,&quot;volume&quot;:&quot;14&quot;},&quot;isTemporary&quot;:false}]},{&quot;citationID&quot;:&quot;MENDELEY_CITATION_7ae2b35e-228f-4796-a371-12a6b553f02e&quot;,&quot;properties&quot;:{&quot;noteIndex&quot;:0},&quot;isEdited&quot;:false,&quot;manualOverride&quot;:{&quot;isManuallyOverridden&quot;:false,&quot;citeprocText&quot;:&quot;&lt;sup&gt;41,42&lt;/sup&gt;&quot;,&quot;manualOverrideText&quot;:&quot;&quot;},&quot;citationTag&quot;:&quot;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&quot;,&quot;citationItems&quot;:[{&quot;id&quot;:&quot;d665b21c-2200-3a89-a3de-9de284f7ee6d&quot;,&quot;itemData&quot;:{&quot;type&quot;:&quot;article-journal&quot;,&quot;id&quot;:&quot;d665b21c-2200-3a89-a3de-9de284f7ee6d&quot;,&quot;title&quot;:&quot;Knowledge, attitude and practice of health professionals about probiotic use in Ahmedabad, India&quot;,&quot;author&quot;:[{&quot;family&quot;:&quot;Soni&quot;,&quot;given&quot;:&quot;Richa&quot;,&quot;parse-names&quot;:false,&quot;dropping-particle&quot;:&quot;&quot;,&quot;non-dropping-particle&quot;:&quot;&quot;},{&quot;family&quot;:&quot;Tank&quot;,&quot;given&quot;:&quot;Kamna&quot;,&quot;parse-names&quot;:false,&quot;dropping-particle&quot;:&quot;&quot;,&quot;non-dropping-particle&quot;:&quot;&quot;},{&quot;family&quot;:&quot;Jain&quot;,&quot;given&quot;:&quot;Nayan&quot;,&quot;parse-names&quot;:false,&quot;dropping-particle&quot;:&quot;&quot;,&quot;non-dropping-particle&quot;:&quot;&quot;}],&quot;container-title&quot;:&quot;Nutrition and Food Science&quot;,&quot;container-title-short&quot;:&quot;Nutr Food Sci&quot;,&quot;DOI&quot;:&quot;10.1108/NFS-02-2017-0032&quot;,&quot;ISSN&quot;:&quot;17586917&quot;,&quot;issued&quot;:{&quot;date-parts&quot;:[[2018]]},&quot;abstract&quot;:&quot;Purpose: The purpose of this study was to assess the knowledge, attitude and practice about probiotic use among health professionals of Ahmedabad, India. Design/methodology/approach: A structured questionnaire was prepared. The questionnaire consisted of 12 close-ended questions related to definition, mechanism of action, safety consideration, health benefits, sources and four questions to assess their attitude and practice about probiotics. Total 267 healthcare professionals were requested to fill the questionnaire. Participants were doctors, medical students, nutritionists, nutrition students, pharmacists and pharmacy students. Findings: Results of the survey revealed that most of the participants (93.25 per cent) were aware of the term probiotic, 66.66 per cent professionals were able to answer the right mechanism of action of probiotics. Only 54.68 per cent health professionals knew the health benefits correctly. There was a significant difference between the knowledge of professionals from different fields (p &lt; 0.05). Medical students had highest knowledge scores, whereas nutrition students had lowest knowledge scores. There was no significant difference between knowledge of doctors, pharmacist and nutritionist, but knowledge of medical students was significantly higher than the nutrition students (p &lt; 0.05). Majority of the respondents (85.76 per cent) believed that probiotics are useful for patients. Nearly 50 per cent preferred probiotic food over probiotic drugs. Almost half of them (48.68 per cent) agreed that probiotics can significantly affect the outcome of any therapy. Originality/value: Nutritionists and medical students have shown to be more knowledgeable about probiotics than professionals and students of other fields. A positive and significant correlation was found between knowledge and attitude of healthcare providers.&quot;,&quot;issue&quot;:&quot;1&quot;,&quot;volume&quot;:&quot;48&quot;},&quot;isTemporary&quot;:false},{&quot;id&quot;:&quot;205991c9-1834-3132-8707-5ae8aedfe64f&quot;,&quot;itemData&quot;:{&quot;type&quot;:&quot;article-journal&quot;,&quot;id&quot;:&quot;205991c9-1834-3132-8707-5ae8aedfe64f&quot;,&quot;title&quot;:&quot;Health professionals’ knowledge of probiotics: An international survey&quot;,&quot;author&quot;:[{&quot;family&quot;:&quot;Fijan&quot;,&quot;given&quot;:&quot;Sabina&quot;,&quot;parse-names&quot;:false,&quot;dropping-particle&quot;:&quot;&quot;,&quot;non-dropping-particle&quot;:&quot;&quot;},{&quot;family&quot;:&quot;Frauwallner&quot;,&quot;given&quot;:&quot;Anita&quot;,&quot;parse-names&quot;:false,&quot;dropping-particle&quot;:&quot;&quot;,&quot;non-dropping-particle&quot;:&quot;&quot;},{&quot;family&quot;:&quot;Varga&quot;,&quot;given&quot;:&quot;László&quot;,&quot;parse-names&quot;:false,&quot;dropping-particle&quot;:&quot;&quot;,&quot;non-dropping-particle&quot;:&quot;&quot;},{&quot;family&quot;:&quot;Langerholc&quot;,&quot;given&quot;:&quot;Tomaž&quot;,&quot;parse-names&quot;:false,&quot;dropping-particle&quot;:&quot;&quot;,&quot;non-dropping-particle&quot;:&quot;&quot;},{&quot;family&quot;:&quot;Rogelj&quot;,&quot;given&quot;:&quot;Irena&quot;,&quot;parse-names&quot;:false,&quot;dropping-particle&quot;:&quot;&quot;,&quot;non-dropping-particle&quot;:&quot;&quot;},{&quot;family&quot;:&quot;Lorber&quot;,&quot;given&quot;:&quot;Mateja&quot;,&quot;parse-names&quot;:false,&quot;dropping-particle&quot;:&quot;&quot;,&quot;non-dropping-particle&quot;:&quot;&quot;},{&quot;family&quot;:&quot;Lewis&quot;,&quot;given&quot;:&quot;Peter&quot;,&quot;parse-names&quot;:false,&quot;dropping-particle&quot;:&quot;&quot;,&quot;non-dropping-particle&quot;:&quot;&quot;},{&quot;family&quot;:&quot;Bržan&quot;,&quot;given&quot;:&quot;Petra Povalej&quot;,&quot;parse-names&quot;:false,&quot;dropping-particle&quot;:&quot;&quot;,&quot;non-dropping-particle&quot;:&quot;&quot;}],&quot;container-title&quot;:&quot;International Journal of Environmental Research and Public Health&quot;,&quot;container-title-short&quot;:&quot;Int J Environ Res Public Health&quot;,&quot;DOI&quot;:&quot;10.3390/ijerph16173128&quot;,&quot;ISSN&quot;:&quot;16604601&quot;,&quot;issued&quot;:{&quot;date-parts&quot;:[[2019]]},&quot;abstract&quot;:&quot;The objective of this study was to survey health professionals to investigate their knowledge of probiotics. An online survey was conducted to gather data on the knowledge of health professionals. The online survey was distributed via email and social media platforms using snowball sampling. A total of 1066 health professionals (859; 80.6% female) from 30 countries responded to the survey. Most of the respondents evaluated their knowledge of probiotics as medium (36.4%) or good (36.2%). Only 8.9% of the respondents rated it as excellent. No statistical difference in knowledge was found between male and female health professionals. Over 80% of pharmacists, allied health professionals, medical doctors and dentists, and other health professionals knew the correct definition of probiotics as “live microorganisms that, when administered in adequate amounts, confer a health benefit on the host”, whereas three quarters of registered nurses and midwives and less than two thirds of psychologists identified the correct definition. Statistically, more female than male health professionals knew the correct definition of probiotics. The most frequently recognized species of bacteria containing probiotic strains were Lactobacillus acidophilus (92%), Bifidobacterium bifidum (82%), and Lactobacillus rhamnosus (62%). The opinions on when it is best to take probiotics were different (χ2 = 28.375; p &lt; 0.001), with 90.2% of respondents identifying that probiotics have beneficial effects if taken during antibiotic therapy, 83.5% for diarrhea, 70.6% for constipation, 63.3% before traveling abroad, and 60.4% for treating allergies. Almost 79% of health professionals involved in this study have advised their patients to use probiotics and 57.5% of the respondents wanted to learn more about probiotics. All things considered, health professionals have a medium level of knowledge of probiotics, which could be improved by the implementation of targeted learning programs. As probiotics have many beneficial effects in a wide range of health areas, health professionals need to adopt the use of probiotics in clinical practice.&quot;,&quot;issue&quot;:&quot;17&quot;,&quot;volume&quot;:&quot;16&quot;},&quot;isTemporary&quot;:false}]},{&quot;citationID&quot;:&quot;MENDELEY_CITATION_2e3d3987-5e32-434f-977d-16df77b0cbfb&quot;,&quot;properties&quot;:{&quot;noteIndex&quot;:0},&quot;isEdited&quot;:false,&quot;manualOverride&quot;:{&quot;isManuallyOverridden&quot;:false,&quot;citeprocText&quot;:&quot;&lt;sup&gt;47&lt;/sup&gt;&quot;,&quot;manualOverrideText&quot;:&quot;&quot;},&quot;citationTag&quot;:&quot;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&quot;,&quot;citationItems&quot;:[{&quot;id&quot;:&quot;89652c2f-c5ba-3c4a-93cc-3fd24de57e10&quot;,&quot;itemData&quot;:{&quot;type&quot;:&quot;article-journal&quot;,&quot;id&quot;:&quot;89652c2f-c5ba-3c4a-93cc-3fd24de57e10&quot;,&quot;title&quot;:&quot;ES13.05 The Ethics of International Research&quot;,&quot;author&quot;:[{&quot;family&quot;:&quot;Pentz&quot;,&quot;given&quot;:&quot;R.&quot;,&quot;parse-names&quot;:false,&quot;dropping-particle&quot;:&quot;&quot;,&quot;non-dropping-particle&quot;:&quot;&quot;}],&quot;container-title&quot;:&quot;Journal of Thoracic Oncology&quot;,&quot;DOI&quot;:&quot;10.1016/j.jtho.2021.08.748&quot;,&quot;ISSN&quot;:&quot;15560864&quot;,&quot;issued&quot;:{&quot;date-parts&quot;:[[2021]]},&quot;abstract&quot;:&quot;The key ethical principle for all International Research is that there is an equal partnership between high resource and low resource settings who are collaborating on research. The World Medical Association Declaration of Helsinki(DoH)1 and the Council for International Organizations of Medical Sciences(CIOMS) International Ethical Guidelines for Health-related Research involving Humans2, provide the ethical frameworks for International Research. Four key guidelines need to be highlighted when a high resource setting conducts research in a low resource setting. First, the proposed research must meet a need in the low resource setting2. Second, the low resource setting must be involved in the design of the research from the beginning. In order to make this collaboration effective, there may need to be training and capacity building in the low resource setting2,3. The next two requirements have been contentious4. In a randomized trial, the control arm should be a proven effective intervention unless very specific criteria are fulfilled1,2. There should also be fair benefits to all participants after the trial, usually including receiving the tested intervention if effective1,2. These two guidelines resulted in the US FDA no longer requiring that protocols be conducted in accordance with DoH because it now required social justice4. However, DoH and CIOMS do not require that a research sponsor achieves social justice for the entire country, but rather that the sponsor must treat participants in the research as partners, who deserve benefits from the research. When conducting International Research, choosing the correct setting is crucial. Ethically, research cannot be conducted in a setting unless it has the potential to meet a local need. Empower Lung-1 was not conducted in the United States and certain western European countries because of the wide availability of anti-PD1 agents in those countries. An investigator could not in good conscience offer a trial that randomized participants to chemotherapy when PD-1 inhibitors were the standard of care. The trial report stated: “this study could not be run in certain countries (including the USA and many western European countries) owing to the availability of alternative anti-PD-1 therapy”5. Empower Lung-1 could be ethically conducted in settings without anti-PD-1 therapy, as long as the hosts supported the trial design and the control arm was an effective intervention, which brings us to the first contentious guideline. Using a placebo in a control arm of a randomized trial in a low resource setting was identified as a major concern in the late 1990s6. Even if the control arm is not a placebo, the debate still rages about whose standard of care treatment, the high resource’s or low resource’s, should be used in the control arm. Guideline 4 of CIOMS simply states “the control group of a trial must receive an established effective intervention.” Last, there must be fair benefits for all participants in the trial7. Fair benefits usually include receiving the tested intervention if proven effective, but the host setting can negotiate other benefits that will help the participants, such as added health facilities, equipment and trained healthcare workers. Taking a quick look at some International Immunotherapy trials for Lung Cancer, we see that those that were conducted mostly in high resource settings like the US and Europe were able to offer immunotherapy either as a crossover treatment during the trial or as a post-trial treatment, whereas Keynote 042, that stated it was mostly done in low resource settings8, could only provide post-trial immunotherapy to 20% of those in the arm receiving chemotherapy(Table 1). Also, Keynote 042 did not claim to follow DoH. Given the difficulty of providing immunotherapy for lung cancer in low resource settings, there is a strong obligation to help improve healthcare infrastructure in that area and other fair benefits must be offered to trial participants. Keynote 042 may have done that. To summarize, high resource settings must negotiate fairly, which may require capacity building, so that fair benefits are offered first to all trial participants and second to the host setting. 1. World Medical Association Declaration of Helsinki—Ethical Principles for Medical Research Involving Human Subjects. 2013. (Accessed 6.27.2021, 2021, at.) 2. Council for International Organizations of Medical Sciences(CIOMS). International Ethical Guidelines for Health-related Research Involving Humans. 4th ed. Geneva2016. 3. Emanuel EJ, Wendler D, Killen J, Grady C. What makes clinical research in developing countries ethical? The benchmarks of ethical research. J Infect Dis 2004;189:930-7. 4. Wolinsky H. The battle of Helsinki: two troublesome paragraphs in the Declaration of Helsinki are causing a furore over medical research ethics. EMBO Rep 2006;7:670-2. 5. Sezer A, Kilickap S, Gümüş M, et al. Cemiplimab monotherapy for first-line treatment of advanced non-small-cell lung cancer with PD-L1 of at least 50%: a multicentre, open-label, global, phase 3, randomised, controlled trial. Lancet 2021;397:592-604. 6. Angell M. The Ethics of Clinical Research in the Third World. New England Journal of Medicine 1997;337:847-9. 7. Moral standards for research in developing countries: from \&quot;reasonable availability” to \&quot;fair benefits\&quot;. Hastings Cent Rep 2004;34:17-27. 8. Mok TSK, Wu YL, Kudaba I, et al. Pembrolizumab versus chemotherapy for previously untreated, PD-L1-expressing, locally advanced or metastatic non-small-cell lung cancer(KEYNOTE-042): a randomised, open-label, controlled, phase 3 trial. Lancet 2019;393:1819-30. 9. Herbst RS, Giaccone G, de Marinis F, et al. Atezolizumab for First-Line Treatment of PD-L1-Selected Patients with NSCLC. N Engl J Med 2020;383:1328-39. 10. Hellmann MD, Paz-Ares L, Bernabe Caro R, et al. Nivolumab plus Ipilimumab in Advanced Non–Small-Cell Lung Cancer. New England Journal of Medicine 2019;381:2020-31. [Formula presented]&quot;,&quot;issue&quot;:&quot;10&quot;,&quot;volume&quot;:&quot;16&quot;,&quot;container-title-short&quot;:&quot;&quot;},&quot;isTemporary&quot;:false}]},{&quot;citationID&quot;:&quot;MENDELEY_CITATION_fe6709fd-36a4-49e8-b734-93f430b9bebf&quot;,&quot;properties&quot;:{&quot;noteIndex&quot;:0},&quot;isEdited&quot;:false,&quot;manualOverride&quot;:{&quot;isManuallyOverridden&quot;:false,&quot;citeprocText&quot;:&quot;&lt;sup&gt;48&lt;/sup&gt;&quot;,&quot;manualOverrideText&quot;:&quot;&quot;},&quot;citationTag&quot;:&quot;MENDELEY_CITATION_v3_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&quot;,&quot;citationItems&quot;:[{&quot;id&quot;:&quot;20e412e7-c09a-3e00-b463-01376216f1c6&quot;,&quot;itemData&quot;:{&quot;type&quot;:&quot;article-journal&quot;,&quot;id&quot;:&quot;20e412e7-c09a-3e00-b463-01376216f1c6&quot;,&quot;title&quot;:&quot;Exploring sports nutrition knowledge in elite gaelic footballers&quot;,&quot;author&quot;:[{&quot;family&quot;:&quot;O’brien&quot;,&quot;given&quot;:&quot;Luke&quot;,&quot;parse-names&quot;:false,&quot;dropping-particle&quot;:&quot;&quot;,&quot;non-dropping-particle&quot;:&quot;&quot;},{&quot;family&quot;:&quot;Collins&quot;,&quot;given&quot;:&quot;Kieran&quot;,&quot;parse-names&quot;:false,&quot;dropping-particle&quot;:&quot;&quot;,&quot;non-dropping-particle&quot;:&quot;&quot;},{&quot;family&quot;:&quot;Amirabdollhian&quot;,&quot;given&quot;:&quot;Farzad&quot;,&quot;parse-names&quot;:false,&quot;dropping-particle&quot;:&quot;&quot;,&quot;non-dropping-particle&quot;:&quot;&quot;}],&quot;container-title&quot;:&quot;Nutrients&quot;,&quot;container-title-short&quot;:&quot;Nutrients&quot;,&quot;DOI&quot;:&quot;10.3390/nu13041081&quot;,&quot;ISSN&quot;:&quot;20726643&quot;,&quot;issued&quot;:{&quot;date-parts&quot;:[[2021]]},&quot;abstract&quot;:&quot;Nutrition intake plays a crucial role in improving athletic performance, enhancing adaptations to training, and augmenting recovery from exercise. However, research has reported that Gaelic footballers consistently fail to meet energy and carbohydrate recommendations. Sports nutrition knowledge (SNK) can influence the dietary intake of athletes, and therefore has the potential to have a significant impact on athletic performance. The aim of this study was to investigate the current level of SNK in elite Gaelic footballers (n = 100). An online version of the Nutrition for Sport Knowledge Questionnaire (NSKQ) was used to assess sports SNK. The overall mean SNK scores for Gaelic footballers and practitioners were 47.6 ± 12.3% and 78.1 ± 8.3%, respectively. There were no differences in knowledge between age groups, education level or divisional status. The top three sources of nutrition information identified by participants were team dietitian/nutritionists (84.0%), athletic trainers/strength and conditioning coaches (73%), and social media (37%). The results show that there is a major gap in the SNK of Gaelic footballers, while practitioners demon-strated a promising SNK, that could support Gaelic footballers. There is a need for development of interventions and knowledge transfer partnerships, including more effective methods of educating Gaelic footballers and translating sports nutrition principles to players. Developing appropriate nutritional education strategies using online resources and mobile applications could help to improve nutritional knowledge and practice of Gaelic footballers.&quot;,&quot;issue&quot;:&quot;4&quot;,&quot;volume&quot;:&quot;13&quot;},&quot;isTemporary&quot;:false}]},{&quot;citationID&quot;:&quot;MENDELEY_CITATION_930f23d7-310e-4f50-b580-ef88f76e6d4c&quot;,&quot;properties&quot;:{&quot;noteIndex&quot;:0},&quot;isEdited&quot;:false,&quot;manualOverride&quot;:{&quot;isManuallyOverridden&quot;:false,&quot;citeprocText&quot;:&quot;&lt;sup&gt;49&lt;/sup&gt;&quot;,&quot;manualOverrideText&quot;:&quot;&quot;},&quot;citationTag&quot;:&quot;MENDELEY_CITATION_v3_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&quot;,&quot;citationItems&quot;:[{&quot;id&quot;:&quot;eeb64685-5c4a-3594-afcf-09edb421a12a&quot;,&quot;itemData&quot;:{&quot;type&quot;:&quot;article&quot;,&quot;id&quot;:&quot;eeb64685-5c4a-3594-afcf-09edb421a12a&quot;,&quot;title&quot;:&quot;Qualtrics XM&quot;,&quot;author&quot;:[{&quot;family&quot;:&quot;Qualtrics&quot;,&quot;given&quot;:&quot;&quot;,&quot;parse-names&quot;:false,&quot;dropping-particle&quot;:&quot;&quot;,&quot;non-dropping-particle&quot;:&quot;&quot;}],&quot;container-title&quot;:&quot;Qualtrics&quot;,&quot;issued&quot;:{&quot;date-parts&quot;:[[2023]]},&quot;abstract&quot;:&quot;Qualtrics makes sophisticated research simple and empowers users to capture customer, product, brand &amp; employee experience insights in one place.&quot;,&quot;container-title-short&quot;:&quot;&quot;},&quot;isTemporary&quot;:false}]},{&quot;citationID&quot;:&quot;MENDELEY_CITATION_2d7a8a6f-b629-456e-a126-60f59e39ef01&quot;,&quot;properties&quot;:{&quot;noteIndex&quot;:0},&quot;isEdited&quot;:false,&quot;manualOverride&quot;:{&quot;isManuallyOverridden&quot;:false,&quot;citeprocText&quot;:&quot;&lt;sup&gt;50,51&lt;/sup&gt;&quot;,&quot;manualOverrideText&quot;:&quot;&quot;},&quot;citationTag&quot;:&quot;MENDELEY_CITATION_v3_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&quot;,&quot;citationItems&quot;:[{&quot;id&quot;:&quot;ba1af76a-6876-3e38-ba96-a346c03e8e7d&quot;,&quot;itemData&quot;:{&quot;type&quot;:&quot;article-journal&quot;,&quot;id&quot;:&quot;ba1af76a-6876-3e38-ba96-a346c03e8e7d&quot;,&quot;title&quot;:&quot; Review of Discovering Statistics Using IBM SPSS Statistics, 4th Edition &quot;,&quot;author&quot;:[{&quot;family&quot;:&quot;Chapman&quot;,&quot;given&quot;:&quot;Stephen J.&quot;,&quot;parse-names&quot;:false,&quot;dropping-particle&quot;:&quot;&quot;,&quot;non-dropping-particle&quot;:&quot;&quot;}],&quot;container-title&quot;:&quot;Journal of Political Science Education&quot;,&quot;DOI&quot;:&quot;10.1080/15512169.2017.1366328&quot;,&quot;ISSN&quot;:&quot;1551-2169&quot;,&quot;issued&quot;:{&quot;date-parts&quot;:[[2018]]},&quot;abstract&quot;:&quot;Andy Field’s fourth edition of his text is a useful piece for students of research methods, ranging from introductory to advanced quantitative methodology. The current review covers the text for SP...&quot;,&quot;issue&quot;:&quot;1&quot;,&quot;volume&quot;:&quot;14&quot;,&quot;container-title-short&quot;:&quot;&quot;},&quot;isTemporary&quot;:false},{&quot;id&quot;:&quot;323ac68c-5be0-3415-885e-a1e949bc9715&quot;,&quot;itemData&quot;:{&quot;type&quot;:&quot;paper-conference&quot;,&quot;id&quot;:&quot;323ac68c-5be0-3415-885e-a1e949bc9715&quot;,&quot;title&quot;:&quot;G*Power 3: A flexible statistical power analysis program for the social, behavioral, and biomedical sciences&quot;,&quot;author&quot;:[{&quot;family&quot;:&quot;Faul&quot;,&quot;given&quot;:&quot;Franz&quot;,&quot;parse-names&quot;:false,&quot;dropping-particle&quot;:&quot;&quot;,&quot;non-dropping-particle&quot;:&quot;&quot;},{&quot;family&quot;:&quot;Erdfelder&quot;,&quot;given&quot;:&quot;Edgar&quot;,&quot;parse-names&quot;:false,&quot;dropping-particle&quot;:&quot;&quot;,&quot;non-dropping-particle&quot;:&quot;&quot;},{&quot;family&quot;:&quot;Lang&quot;,&quot;given&quot;:&quot;Albert Georg&quot;,&quot;parse-names&quot;:false,&quot;dropping-particle&quot;:&quot;&quot;,&quot;non-dropping-particle&quot;:&quot;&quot;},{&quot;family&quot;:&quot;Buchner&quot;,&quot;given&quot;:&quot;Axel&quot;,&quot;parse-names&quot;:false,&quot;dropping-particle&quot;:&quot;&quot;,&quot;non-dropping-particle&quot;:&quot;&quot;}],&quot;container-title&quot;:&quot;Behavior Research Methods&quot;,&quot;container-title-short&quot;:&quot;Behav Res Methods&quot;,&quot;DOI&quot;:&quot;10.3758/BF03193146&quot;,&quot;ISSN&quot;:&quot;1554351X&quot;,&quot;issued&quot;:{&quot;date-parts&quot;:[[2007]]},&quot;abstract&quot;:&quot;G*Power (Erdfelder, Faul, &amp; Buchner, 1996) was designed as a general stand-alone power analysis program for statistical tests commonly used in social and behavioral research. G*Power 3 is a major extension of, and improvement over, the previous versions. It runs on widely used computer platforms (i.e., Windows XP, Windows Vista, and Mac OS X 10.4) and covers many different statistical tests of the t, F, and χ2 test families. In addition, it includes power analyses for z tests and some exact tests. G*Power 3 provides improved effect size calculators and graphic options, supports both distribution-based and design-based input modes, and offers all types of power analyses in which users might be interested. Like its predecessors, G*Power 3 is free. Copyright 2007 Psychonomic Society, Inc.&quot;,&quot;issue&quot;:&quot;2&quot;,&quot;volume&quot;:&quot;39&quot;},&quot;isTemporary&quot;:false}]},{&quot;citationID&quot;:&quot;MENDELEY_CITATION_bbf85bfa-e325-4988-8f5a-be07d882e6e1&quot;,&quot;properties&quot;:{&quot;noteIndex&quot;:0},&quot;isEdited&quot;:false,&quot;manualOverride&quot;:{&quot;isManuallyOverridden&quot;:false,&quot;citeprocText&quot;:&quot;&lt;sup&gt;52&lt;/sup&gt;&quot;,&quot;manualOverrideText&quot;:&quot;&quot;},&quot;citationTag&quot;:&quot;MENDELEY_CITATION_v3_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&quot;,&quot;citationItems&quot;:[{&quot;id&quot;:&quot;0408f6b9-7234-36a0-aa05-88ec0785fff2&quot;,&quot;itemData&quot;:{&quot;type&quot;:&quot;article-journal&quot;,&quot;id&quot;:&quot;0408f6b9-7234-36a0-aa05-88ec0785fff2&quot;,&quot;title&quot;:&quot;Discovering Statistic Using IBM SPSS Statistic 5th&quot;,&quot;author&quot;:[{&quot;family&quot;:&quot;Field&quot;,&quot;given&quot;:&quot;Andy&quot;,&quot;parse-names&quot;:false,&quot;dropping-particle&quot;:&quot;&quot;,&quot;non-dropping-particle&quot;:&quot;&quot;}],&quot;container-title&quot;:&quot;Dk&quot;,&quot;ISSN&quot;:&quot;1098-6596&quot;,&quot;issued&quot;:{&quot;date-parts&quot;:[[2017]]},&quot;abstract&quot;:&quo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quot;,&quot;issue&quot;:&quot;9&quot;,&quot;volume&quot;:&quot;53&quot;,&quot;container-title-short&quot;:&quot;&quot;},&quot;isTemporary&quot;:false}]},{&quot;citationID&quot;:&quot;MENDELEY_CITATION_534e5fea-8f9c-4faa-a85b-831fad2d68ad&quot;,&quot;properties&quot;:{&quot;noteIndex&quot;:0},&quot;isEdited&quot;:false,&quot;manualOverride&quot;:{&quot;isManuallyOverridden&quot;:false,&quot;citeprocText&quot;:&quot;&lt;sup&gt;32,43–46&lt;/sup&gt;&quot;,&quot;manualOverrideText&quot;:&quot;&quot;},&quot;citationTag&quot;:&quot;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&quot;,&quot;citationItems&quot;:[{&quot;id&quot;:&quot;11afa74c-6457-3a7e-8bfb-c8f5fc23d3c9&quot;,&quot;itemData&quot;:{&quot;type&quot;:&quot;article-journal&quot;,&quot;id&quot;:&quot;11afa74c-6457-3a7e-8bfb-c8f5fc23d3c9&quot;,&quot;title&quot;:&quot;The influence of sport nutrition knowledge on body composition and perceptions of dietary requirements in collegiate athletes&quot;,&quot;author&quot;:[{&quot;family&quot;:&quot;Jagim&quot;,&quot;given&quot;:&quot;Andrew R.&quot;,&quot;parse-names&quot;:false,&quot;dropping-particle&quot;:&quot;&quot;,&quot;non-dropping-particle&quot;:&quot;&quot;},{&quot;family&quot;:&quot;Fields&quot;,&quot;given&quot;:&quot;Jennifer B.&quot;,&quot;parse-names&quot;:false,&quot;dropping-particle&quot;:&quot;&quot;,&quot;non-dropping-particle&quot;:&quot;&quot;},{&quot;family&quot;:&quot;Magee&quot;,&quot;given&quot;:&quot;Meghan&quot;,&quot;parse-names&quot;:false,&quot;dropping-particle&quot;:&quot;&quot;,&quot;non-dropping-particle&quot;:&quot;&quot;},{&quot;family&quot;:&quot;Kerksick&quot;,&quot;given&quot;:&quot;Chad&quot;,&quot;parse-names&quot;:false,&quot;dropping-particle&quot;:&quot;&quot;,&quot;non-dropping-particle&quot;:&quot;&quot;},{&quot;family&quot;:&quot;Luedke&quot;,&quot;given&quot;:&quot;Joel&quot;,&quot;parse-names&quot;:false,&quot;dropping-particle&quot;:&quot;&quot;,&quot;non-dropping-particle&quot;:&quot;&quot;},{&quot;family&quot;:&quot;Erickson&quot;,&quot;given&quot;:&quot;Jacob&quot;,&quot;parse-names&quot;:false,&quot;dropping-particle&quot;:&quot;&quot;,&quot;non-dropping-particle&quot;:&quot;&quot;},{&quot;family&quot;:&quot;Jones&quot;,&quot;given&quot;:&quot;Margaret T.&quot;,&quot;parse-names&quot;:false,&quot;dropping-particle&quot;:&quot;&quot;,&quot;non-dropping-particle&quot;:&quot;&quot;}],&quot;container-title&quot;:&quot;Nutrients&quot;,&quot;container-title-short&quot;:&quot;Nutrients&quot;,&quot;DOI&quot;:&quot;10.3390/nu13072239&quot;,&quot;ISSN&quot;:&quot;20726643&quot;,&quot;issued&quot;:{&quot;date-parts&quot;:[[2021]]},&quot;abstract&quot;:&quot;Sport nutrition knowledge has been shown to influence dietary habits of athletes. The purpose of the current study was to examine relationships between sport nutrition knowledge and body composition and examine potential predictors of body weight goals in collegiate athletes. Participants included National Collegiate Athletic Association Division III women (n = 42, height: 169.9 ± 6.9 cm; body mass: 67.1 ± 8.6 kg; fat-free mass: 51.3 ± 6.6 kg; body fat per cent: 24.2 ± 5.3%) and men (n = 25, height: 180.8 ± 7.2 cm; body mass: 89.2 ± 20.5 kg; fat-free mass: 75.9 ± 12.2 kg; body fat per cent: 13.5 ± 8.9%) athletes. Body composition was assessed via air displacement plethysmogra-phy. Athletes completed a validated questionnaire designed to assess sport nutrition knowledge and were asked questions about their perceived dietary energy and macronutrient requirements, as well as their body weight goal (i.e., lose, maintain, gain weight). Athletes answered 47.98 ± 11.29% of questions correctly on the nutrition questionnaire with no differences observed between sexes (men: 49.52 ± 11.76% vs. women: 47.03 ± 11.04%; p = 0.40). An inverse relationship between sport nutrition knowledge scores and body fat percentage (BF%) (r = –0.330; p = 0.008), and fat mass (r = – .268; p = 0.032) was observed for all athletes. Fat mass (β = 0.224), BF% (β = 0.217), and body mass index (BMI) (β = 0.421) were all significant (p &lt; 0.05) predictors of body weight goal in women. All athletes significantly (p &lt; 0.001) underestimated daily energy (–1,360 ± 610.2 kcal/day), carbohydrate (–301.6 ± 149.2 grams/day [g/day]), and fat (–41.4 ± 34.5 g/day) requirements. Division III collegiate athletes have a low level of sport nutrition knowledge, which was associated with a higher BF%. Women athletes with a higher body weight, BF% and BMI were more likely to select weight loss as a body weight goal. Athletes also significantly underestimated their energy and carbohydrate requirements based upon the demands of their sport, independent of sex.&quot;,&quot;issue&quot;:&quot;7&quot;,&quot;volume&quot;:&quot;13&quot;},&quot;isTemporary&quot;:false},{&quot;id&quot;:&quot;b05b3d1b-b712-3df6-99f0-99ecb3f204f4&quot;,&quot;itemData&quot;:{&quot;type&quot;:&quot;article-journal&quot;,&quot;id&quot;:&quot;b05b3d1b-b712-3df6-99f0-99ecb3f204f4&quot;,&quot;title&quot;:&quot;Assessment of sport nutrition knowledge, dietary practices, and sources of nutrition information in ncaa division iii collegiate athletes&quot;,&quot;author&quot;:[{&quot;family&quot;:&quot;Klein&quot;,&quot;given&quot;:&quot;Dylan J.&quot;,&quot;parse-names&quot;:false,&quot;dropping-particle&quot;:&quot;&quot;,&quot;non-dropping-particle&quot;:&quot;&quot;},{&quot;family&quot;:&quot;Eck&quot;,&quot;given&quot;:&quot;Kaitlyn M.&quot;,&quot;parse-names&quot;:false,&quot;dropping-particle&quot;:&quot;&quot;,&quot;non-dropping-particle&quot;:&quot;&quot;},{&quot;family&quot;:&quot;Walker&quot;,&quot;given&quot;:&quot;Alan J.&quot;,&quot;parse-names&quot;:false,&quot;dropping-particle&quot;:&quot;&quot;,&quot;non-dropping-particle&quot;:&quot;&quot;},{&quot;family&quot;:&quot;Pellegrino&quot;,&quot;given&quot;:&quot;Joseph K.&quot;,&quot;parse-names&quot;:false,&quot;dropping-particle&quot;:&quot;&quot;,&quot;non-dropping-particle&quot;:&quot;&quot;},{&quot;family&quot;:&quot;Freidenreich&quot;,&quot;given&quot;:&quot;Daniel J.&quot;,&quot;parse-names&quot;:false,&quot;dropping-particle&quot;:&quot;&quot;,&quot;non-dropping-particle&quot;:&quot;&quot;}],&quot;container-title&quot;:&quot;Nutrients&quot;,&quot;container-title-short&quot;:&quot;Nutrients&quot;,&quot;DOI&quot;:&quot;10.3390/nu13092962&quot;,&quot;ISSN&quot;:&quot;20726643&quot;,&quot;issued&quot;:{&quot;date-parts&quot;:[[2021]]},&quot;abstract&quot;:&quot;Nutrition knowledge is a critical component of meeting sport nutrition guidelines. The present study aimed to evaluate the sport nutrition knowledge of National Collegiate Athletic Association (NCAA) Division III (DIII) athletes using a validated questionnaire, and to assess the dietary practices and sources of nutrition information in this population. A total of 331 student-athletes (n = 149 males, n = 181 females, n = 1 no sex indicated) completed the questionnaire. The mean score for total sport nutrition knowledge was 6.49 ± 8.9 (range −49 to 49) with a mean percent (%) correct score of 36.9 ± 19.1%. Athletes who had a previous college-level nutrition course (n = 62) had significantly higher (p &lt; 0.05) total sport nutrition, carbohydrate, and hydration knowledge compared to those who did not (n = 268). Individual sport athletes (n = 90) scored significantly higher (p &lt; 0.05) on hydration and micronutrients knowledge than team sport athletes (n = 237), while females scored higher than males for hydration knowledge (p &lt; 0.05). The majority of athletes reported sensible dietary habits, such as not frequently skipping meals and eating carbohydrate and protein foods peri-workout. Athletes also reported their primary sources of nutrition information, the top three sources being social media, coaches, and athletic trainers, despite most frequently rating registered dietitians/nutritionists as “extremely knowledgeable”. Despite low sport nutrition knowledge, NCAA DIII collegiate athletes practiced seemingly prudent dietary habits but lacked exposure to high-quality sources of nutrition information.&quot;,&quot;issue&quot;:&quot;9&quot;,&quot;volume&quot;:&quot;13&quot;},&quot;isTemporary&quot;:false},{&quot;id&quot;:&quot;bdaa1b0f-6cbb-3622-82ca-6a18726f59f6&quot;,&quot;itemData&quot;:{&quot;type&quot;:&quot;article-journal&quot;,&quot;id&quot;:&quot;bdaa1b0f-6cbb-3622-82ca-6a18726f59f6&quot;,&quot;title&quot;:&quot;Sports nutrition knowledge among collegiate athletes, coaches, athletic trainers, and strength and conditioning specialists&quot;,&quot;author&quot;:[{&quot;family&quot;:&quot;Torres-McGehee&quot;,&quot;given&quot;:&quot;Toni M.&quot;,&quot;parse-names&quot;:false,&quot;dropping-particle&quot;:&quot;&quot;,&quot;non-dropping-particle&quot;:&quot;&quot;},{&quot;family&quot;:&quot;Pritchett&quot;,&quot;given&quot;:&quot;Kelly L.&quot;,&quot;parse-names&quot;:false,&quot;dropping-particle&quot;:&quot;&quot;,&quot;non-dropping-particle&quot;:&quot;&quot;},{&quot;family&quot;:&quot;Zippel&quot;,&quot;given&quot;:&quot;Deborah&quot;,&quot;parse-names&quot;:false,&quot;dropping-particle&quot;:&quot;&quot;,&quot;non-dropping-particle&quot;:&quot;&quot;},{&quot;family&quot;:&quot;Minton&quot;,&quot;given&quot;:&quot;Dawn M.&quot;,&quot;parse-names&quot;:false,&quot;dropping-particle&quot;:&quot;&quot;,&quot;non-dropping-particle&quot;:&quot;&quot;},{&quot;family&quot;:&quot;Cellamare&quot;,&quot;given&quot;:&quot;Adam&quot;,&quot;parse-names&quot;:false,&quot;dropping-particle&quot;:&quot;&quot;,&quot;non-dropping-particle&quot;:&quot;&quot;},{&quot;family&quot;:&quot;Sibilia&quot;,&quot;given&quot;:&quot;Mike&quot;,&quot;parse-names&quot;:false,&quot;dropping-particle&quot;:&quot;&quot;,&quot;non-dropping-particle&quot;:&quot;&quot;}],&quot;container-title&quot;:&quot;Journal of Athletic Training&quot;,&quot;container-title-short&quot;:&quot;J Athl Train&quot;,&quot;DOI&quot;:&quot;10.4085/1062-6050-47.2.205&quot;,&quot;ISSN&quot;:&quot;10626050&quot;,&quot;issued&quot;:{&quot;date-parts&quot;:[[2012]]},&quot;abstract&quot;:&quot;Context: Coaches, athletic trainers (ATs), strength and conditioning specialists (SCSs), and registered dietitians are common nutrition resources for athletes, but coaches, ATs, and SCSs might offer only limited nutrition information. Little research exists about sports nutrition knowledge and current available resources for nutrition information for athletes, coaches, ATs, and SCSs. Objective: To identify resources of nutrition information that athletes, coaches, ATs, and SCSs use; to examine nutrition knowledge among athletes, coaches, ATs, and SCSs; and to determine confidence levels in the correctness of nutrition knowledge questions within all groups. Design: Cross-sectional study. Setting: National Collegiate Athletic Association Division I, II, and III institutions across the United States. Patients and Other Participants: The 579 participants consisted of athletes (n = 185), coaches (n = 131), ATs (n = 192), and SCSs (n = 71). Main Outcome Measure(s): Participants answered questions about nutrition resources and domains regarding basic nutrition, supplements and performance, weight management, and hydration. Adequate sports nutrition knowledge was defined as an overall score of 75% in all domains (highest achievable score was 100%). Results: Participants averaged 68.5% in all domains. The ATs (77.8%) and SCSs (81.6%) had the highest average scores. Adequate knowledge was found in 35.9% of coaches, 71.4% of ATs, 83.1% of SCSs, and only 9% of athletes. The most used nutrition resources for coaches, ATs, and SCSs were registered dietitians. Conclusions: Overall, we demonstrated that ATs and SCSs have adequate sports nutrition knowledge, whereas most coaches and athletes have inadequate knowledge. Athletes have frequent contact with ATs and SCSs; therefore, proper nutrition education among these staff members is critical. We suggest that proper nutrition programming should be provided for athletes, coaches, ATs, and SCSs. However, a separate nutrition program should be integrated for ATs and SCSs. This integrative approach is beneficial for the continuity of care, as both categories of professionals might be developing and integrating preventive or rehabilitative programs for athletes. © by the National Athletic Trainers' Association, Inc.&quot;,&quot;issue&quot;:&quot;2&quot;,&quot;volume&quot;:&quot;47&quot;},&quot;isTemporary&quot;:false},{&quot;id&quot;:&quot;2bac5508-f775-3c86-a408-785202d74aed&quot;,&quot;itemData&quot;:{&quot;type&quot;:&quot;article&quot;,&quot;id&quot;:&quot;2bac5508-f775-3c86-a408-785202d74aed&quot;,&quot;title&quot;:&quot;Recent Developments in the Assessment of Nutrition Knowledge in Athletes&quot;,&quot;author&quot;:[{&quot;family&quot;:&quot;Tam&quot;,&quot;given&quot;:&quot;Ryan&quot;,&quot;parse-names&quot;:false,&quot;dropping-particle&quot;:&quot;&quot;,&quot;non-dropping-particle&quot;:&quot;&quot;},{&quot;family&quot;:&quot;Gifford&quot;,&quot;given&quot;:&quot;Janelle A.&quot;,&quot;parse-names&quot;:false,&quot;dropping-particle&quot;:&quot;&quot;,&quot;non-dropping-particle&quot;:&quot;&quot;},{&quot;family&quot;:&quot;Beck&quot;,&quot;given&quot;:&quot;Kathryn L.&quot;,&quot;parse-names&quot;:false,&quot;dropping-particle&quot;:&quot;&quot;,&quot;non-dropping-particle&quot;:&quot;&quot;}],&quot;container-title&quot;:&quot;Current Nutrition Reports&quot;,&quot;container-title-short&quot;:&quot;Curr Nutr Rep&quot;,&quot;DOI&quot;:&quot;10.1007/s13668-022-00397-1&quot;,&quot;ISSN&quot;:&quot;21613311&quot;,&quot;issued&quot;:{&quot;date-parts&quot;:[[2022]]},&quot;abstract&quot;:&quot;Purpose of Review: Adequate nutrition knowledge may influence dietary behaviour, and the performance and health of athletes. Assessment of the nutrition knowledge of athletes can inform practice and provide a quantitative way to evaluate education interventions. This article aims to review nutrition knowledge questionnaires published in the last 5 years to identify advances, possible improvements in questionnaire development and design, and challenges that remain. Recent Findings: Twelve new or modified questionnaires were identified. All had undergone validity and reliability testing. Advancements included quantitative measures of content validity and Rasch analysis. Online questionnaires were common, with at least seven using this format. Advances included use of images (n = 2), automated scored feedback (n = 1), and use of applied questions. Summary: While advancements have been made in validation and reliability testing and electronic delivery, new questionnaires would benefit from interactive and attractive features including images, provision of electronic feedback, and applied questions.&quot;,&quot;issue&quot;:&quot;2&quot;,&quot;volume&quot;:&quot;11&quot;},&quot;isTemporary&quot;:false},{&quot;id&quot;:&quot;2cbdec76-2b88-3ea9-ae30-65e79336598e&quot;,&quot;itemData&quot;:{&quot;type&quot;:&quot;article-journal&quot;,&quot;id&quot;:&quot;2cbdec76-2b88-3ea9-ae30-65e79336598e&quot;,&quot;title&quot;:&quot;The nutrition for sport knowledge questionnaire (NSKQ): Development and validation using classical test theory and Rasch analysis&quot;,&quot;author&quot;:[{&quot;family&quot;:&quot;Trakman&quot;,&quot;given&quot;:&quot;Gina Louise&quot;,&quot;parse-names&quot;:false,&quot;dropping-particle&quot;:&quot;&quot;,&quot;non-dropping-particle&quot;:&quot;&quot;},{&quot;family&quot;:&quot;Forsyth&quot;,&quot;given&quot;:&quot;Adrienne&quot;,&quot;parse-names&quot;:false,&quot;dropping-particle&quot;:&quot;&quot;,&quot;non-dropping-particle&quot;:&quot;&quot;},{&quot;family&quot;:&quot;Hoye&quot;,&quot;given&quot;:&quot;Russell&quot;,&quot;parse-names&quot;:false,&quot;dropping-particle&quot;:&quot;&quot;,&quot;non-dropping-particle&quot;:&quot;&quot;},{&quot;family&quot;:&quot;Belski&quot;,&quot;given&quot;:&quot;Regina&quot;,&quot;parse-names&quot;:false,&quot;dropping-particle&quot;:&quot;&quot;,&quot;non-dropping-particle&quot;:&quot;&quot;}],&quot;container-title&quot;:&quot;Journal of the International Society of Sports Nutrition&quot;,&quot;container-title-short&quot;:&quot;J Int Soc Sports Nutr&quot;,&quot;DOI&quot;:&quot;10.1186/s12970-017-0182-y&quot;,&quot;ISSN&quot;:&quot;15502783&quot;,&quot;issued&quot;:{&quot;date-parts&quot;:[[2017]]},&quot;abstract&quot;:&quot;Background: Appropriate dietary intake can have a significant influence on athletic performance. There is a growing consensus on sports nutrition and professionals working with athletes often provide dietary education. However, due to the limitations of existing sports nutrition knowledge questionnaires, previous reports of athletes' nutrition knowledge may be inaccurate. Methods: An updated questionnaire has been developed based on a recent review of sports nutrition guidelines. The tool has been validated using a robust methodology that incorporates relevant techniques from classical test theory (CTT) and Item response theory (IRT), namely, Rasch analysis. Results: The final questionnaire has 89 questions and six sub-sections (weight management, macronutrients, micronutrients, sports nutrition, supplements, and alcohol). The content and face validity of the tool have been confirmed based on feedback from expert sports dietitians and university sports students, respectively. The internal reliability of the questionnaire as a whole is high (KR = 0.88), and most sub-sections achieved an acceptable internal reliability. Construct validity has been confirmed, with an independent T-test revealing a significant (p &lt; 0.001) difference in knowledge scores of nutrition (64 ± 16%) and non-nutrition students (51 ± 19%). Test-retest reliability has been assured, with a strong correlation (r = 0.92, p &lt; 0.001) between individuals' scores on two attempts of the test, 10 days to 2 weeks apart. Three of the sub-sections fit the Rasch Unidimensional Model. Conclusions: The final version of the questionnaire represents a significant improvement over previous tools. Each nutrition sub-section is unidimensional, and therefore researchers and practitioners can use these individually, as required. Use of the questionnaire will allow researchers to draw conclusions about the effectiveness of nutrition education programs, and differences in knowledge across athletes of varying ages, genders, and athletic calibres.&quot;,&quot;issue&quot;:&quot;1&quot;,&quot;volume&quot;:&quot;14&quot;},&quot;isTemporary&quot;:false}]},{&quot;citationID&quot;:&quot;MENDELEY_CITATION_2353b219-eef3-4e9e-8d34-eea3b9d5cd4c&quot;,&quot;properties&quot;:{&quot;noteIndex&quot;:0},&quot;isEdited&quot;:false,&quot;manualOverride&quot;:{&quot;isManuallyOverridden&quot;:false,&quot;citeprocText&quot;:&quot;&lt;sup&gt;2,11,16,53–56&lt;/sup&gt;&quot;,&quot;manualOverrideText&quot;:&quot;&quot;},&quot;citationTag&quot;:&quot;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&quot;,&quot;citationItems&quot;:[{&quot;id&quot;:&quot;4e6d20d8-33b6-3e21-bf02-189d9b99da70&quot;,&quot;itemData&quot;:{&quot;type&quot;:&quot;article-journal&quot;,&quot;id&quot;:&quot;4e6d20d8-33b6-3e21-bf02-189d9b99da70&quot;,&quot;title&quot;:&quot;Stratification of athletes’ gut microbiota: the multifaceted hubs associated with dietary factors, physical characteristics and performance&quot;,&quot;author&quot;:[{&quot;family&quot;:&quot;Han&quot;,&quot;given&quot;:&quot;Maozhen&quot;,&quot;parse-names&quot;:false,&quot;dropping-particle&quot;:&quot;&quot;,&quot;non-dropping-particle&quot;:&quot;&quot;},{&quot;family&quot;:&quot;Yang&quot;,&quot;given&quot;:&quot;Kun&quot;,&quot;parse-names&quot;:false,&quot;dropping-particle&quot;:&quot;&quot;,&quot;non-dropping-particle&quot;:&quot;&quot;},{&quot;family&quot;:&quot;Yang&quot;,&quot;given&quot;:&quot;Pengshuo&quot;,&quot;parse-names&quot;:false,&quot;dropping-particle&quot;:&quot;&quot;,&quot;non-dropping-particle&quot;:&quot;&quot;},{&quot;family&quot;:&quot;Zhong&quot;,&quot;given&quot;:&quot;Chaofang&quot;,&quot;parse-names&quot;:false,&quot;dropping-particle&quot;:&quot;&quot;,&quot;non-dropping-particle&quot;:&quot;&quot;},{&quot;family&quot;:&quot;Chen&quot;,&quot;given&quot;:&quot;Chaoyun&quot;,&quot;parse-names&quot;:false,&quot;dropping-particle&quot;:&quot;&quot;,&quot;non-dropping-particle&quot;:&quot;&quot;},{&quot;family&quot;:&quot;Wang&quot;,&quot;given&quot;:&quot;Song&quot;,&quot;parse-names&quot;:false,&quot;dropping-particle&quot;:&quot;&quot;,&quot;non-dropping-particle&quot;:&quot;&quot;},{&quot;family&quot;:&quot;Lu&quot;,&quot;given&quot;:&quot;Qunwei&quot;,&quot;parse-names&quot;:false,&quot;dropping-particle&quot;:&quot;&quot;,&quot;non-dropping-particle&quot;:&quot;&quot;},{&quot;family&quot;:&quot;Ning&quot;,&quot;given&quot;:&quot;Kang&quot;,&quot;parse-names&quot;:false,&quot;dropping-particle&quot;:&quot;&quot;,&quot;non-dropping-particle&quot;:&quot;&quot;}],&quot;container-title&quot;:&quot;Gut Microbes&quot;,&quot;container-title-short&quot;:&quot;Gut Microbes&quot;,&quot;DOI&quot;:&quot;10.1080/19490976.2020.1842991&quot;,&quot;ISSN&quot;:&quot;19490984&quot;,&quot;issued&quot;:{&quot;date-parts&quot;:[[2020]]},&quot;abstract&quot;:&quot;Gut microbial communities of athletes differ from that of sedentary persons in both diversity and the presence of certain taxa. However, it is unclear to what degree elite athletes and non-elite athletes harbor different gut microbial community patterns and if we can effectively monitor the potential of athletes based on microbiota. A team of professional female rowing athletes in China was recruited and 306 fecal samples were collected from 19 individuals, which were separated into three cohorts: adult elite athlete’s (AE), youth elite athlete’s (YE), and youth non-elite athlete’s (YN). The differences in gut microbiome among different cohorts were compared, and their associations with dietary factors, physical characteristics, and athletic performance were investigated. The microbial diversities of elite athletes were higher than those of youth non-elite athletes. The taxonomical, functional, and phenotypic compositions of AE, YE and YN were significantly different. Additionally, three enterotypes with clear separation were identified in athlete’s fecal samples, with majority of elite athletes stratified into enterotype 3. And this enterotype-dependent gut microbiome is strongly associated with athlete performances. These differences in athlete gut microbiota lead to establishment of a random forest classifier based on taxonomical and functional biomarkers, capable of differentiating elite athletes and non-elite athletes with high accuracy. Finally, these versatilities of athlete microbial communities of athletes were found to be associated with dietary factors and physical characteristics, which can in concert explain 41% of the variability in gut microbiome.&quot;,&quot;issue&quot;:&quot;1&quot;,&quot;volume&quot;:&quot;12&quot;},&quot;isTemporary&quot;:false},{&quot;id&quot;:&quot;45b375d5-db3e-358f-86ad-0d6e927daa41&quot;,&quot;itemData&quot;:{&quot;type&quot;:&quot;article&quot;,&quot;id&quot;:&quot;45b375d5-db3e-358f-86ad-0d6e927daa41&quot;,&quot;title&quot;:&quot;Training the Gut for Athletes&quot;,&quot;author&quot;:[{&quot;family&quot;:&quot;Jeukendrup&quot;,&quot;given&quot;:&quot;Asker E.&quot;,&quot;parse-names&quot;:false,&quot;dropping-particle&quot;:&quot;&quot;,&quot;non-dropping-particle&quot;:&quot;&quot;}],&quot;container-title&quot;:&quot;Sports Medicine&quot;,&quot;DOI&quot;:&quot;10.1007/s40279-017-0690-6&quot;,&quot;ISSN&quot;:&quot;11792035&quot;,&quot;issued&quot;:{&quot;date-parts&quot;:[[2017]]},&quot;abstract&quot;:&quot;The gastrointestinal (GI) tract plays a critical role in delivering carbohydrate and fluid during prolonged exercise and can therefore be a major determinant of performance. The incidence of GI problems in athletes participating in endurance events is high, indicating that GI function is not always optimal in those conditions. A substantial body of evidence suggests that the GI system is highly adaptable. Gastric emptying as well as stomach comfort can be “trained” and perceptions of fullness decreased; some studies have suggested that nutrient-specific increases in gastric emptying may occur. Evidence also shows that diet has an impact on the capacity of the intestine to absorb nutrients. Again, the adaptations that occur appear to be nutrient specific. For example, a high-carbohydrate diet will increase the density of sodium-dependent glucose-1 (SGLT1) transporters in the intestine as well as the activity of the transporter, allowing greater carbohydrate absorption and oxidation during exercise. It is also likely that, when such adaptations occur, the chances of developing GI distress are smaller. Future studies should include more human studies and focus on a number of areas, including the most effective methods to induce gut adaptations and the timeline of adaptations. To develop effective strategies, a better understanding of the exact mechanisms underlying these adaptations is important. It is clear that “nutritional training” can improve gastric emptying and absorption and likely reduce the chances and/or severity of GI problems, thereby improving endurance performance as well as providing a better experience for the athlete. The gut is an important organ for endurance athletes and should be trained for the conditions in which it will be required to function.&quot;,&quot;volume&quot;:&quot;47&quot;,&quot;container-title-short&quot;:&quot;&quot;},&quot;isTemporary&quot;:false},{&quot;id&quot;:&quot;33a05fea-3ccb-3471-ac87-55dcb69060a6&quot;,&quot;itemData&quot;:{&quot;type&quot;:&quot;article-journal&quot;,&quot;id&quot;:&quot;33a05fea-3ccb-3471-ac87-55dcb69060a6&quot;,&quot;title&quot;:&quot;Gastrointestinal complaints during exercise: Prevalence, etiology, and nutritional recommendations&quot;,&quot;author&quot;:[{&quot;family&quot;:&quot;Oliveira&quot;,&quot;given&quot;:&quot;Erick Prado&quot;,&quot;parse-names&quot;:false,&quot;dropping-particle&quot;:&quot;&quot;,&quot;non-dropping-particle&quot;:&quot;De&quot;},{&quot;family&quot;:&quot;Burini&quot;,&quot;given&quot;:&quot;Roberto Carlos&quot;,&quot;parse-names&quot;:false,&quot;dropping-particle&quot;:&quot;&quot;,&quot;non-dropping-particle&quot;:&quot;&quot;},{&quot;family&quot;:&quot;Jeukendrup&quot;,&quot;given&quot;:&quot;Asker&quot;,&quot;parse-names&quot;:false,&quot;dropping-particle&quot;:&quot;&quot;,&quot;non-dropping-particle&quot;:&quot;&quot;}],&quot;container-title&quot;:&quot;Sports Medicine&quot;,&quot;DOI&quot;:&quot;10.1007/s40279-014-0153-2&quot;,&quot;ISSN&quot;:&quot;11792035&quot;,&quot;issued&quot;:{&quot;date-parts&quot;:[[2014]]},&quot;abstract&quot;:&quot;Gastrointestinal problems are common, especially in endurance athletes, and often impair performance or subsequent recovery. Generally, studies suggest that 30-50 % of athletes experience such complaints. Most gastrointestinal symptoms during exercise are mild and of no risk to health, but hemorrhagic gastritis, hematochezia, and ischemic bowel can present serious medical challenges. Three main causes of gastrointestinal symptoms have been identified, and these are either physiological, mechanical, or nutritional in nature. During intense exercise, and especially when hypohydrated, mesenteric blood flow is reduced; this is believed to be one of the main contributors to the development of gastrointestinal symptoms. Reduced splanchnic perfusion could result in compromised gut permeability in athletes. However, although evidence exists that this might occur, this has not yet been definitively linked to the prevalence of gastrointestinal symptoms. Nutritional training and appropriate nutrition choices can reduce the risk of gastrointestinal discomfort during exercise by ensuring rapid gastric emptying and the absorption of water and nutrients, and by maintaining adequate perfusion of the splanchnic vasculature. A number of nutritional manipulations have been proposed to minimize gastrointestinal symptoms, including the use of multiple transportable carbohydrates, and potentially the use of nutrients that stimulate the production of nitric oxide in the intestine and thereby improve splanchnic perfusion. However, at this stage, evidence for beneficial effects of such interventions is lacking, and more research needs to be conducted to obtain a better understanding of the etiology of the problems and to improve the recommendations to athletes. © The Author(s) 2014.&quot;,&quot;issue&quot;:&quot;SUPPL.1&quot;,&quot;volume&quot;:&quot;44&quot;,&quot;container-title-short&quot;:&quot;&quot;},&quot;isTemporary&quot;:false},{&quot;id&quot;:&quot;c2ed41fe-5bf3-30f2-aa3c-8d80c3aa852c&quot;,&quot;itemData&quot;:{&quot;type&quot;:&quot;article-journal&quot;,&quot;id&quot;:&quot;c2ed41fe-5bf3-30f2-aa3c-8d80c3aa852c&quot;,&quot;title&quot;:&quot;Association of gastrointestinal distress in ultramarathoners with race diet&quot;,&quot;author&quot;:[{&quot;family&quot;:&quot;Stuempfle&quot;,&quot;given&quot;:&quot;Kristin J.&quot;,&quot;parse-names&quot;:false,&quot;dropping-particle&quot;:&quot;&quot;,&quot;non-dropping-particle&quot;:&quot;&quot;},{&quot;family&quot;:&quot;Hoffman&quot;,&quot;given&quot;:&quot;Martin D.&quot;,&quot;parse-names&quot;:false,&quot;dropping-particle&quot;:&quot;&quot;,&quot;non-dropping-particle&quot;:&quot;&quot;},{&quot;family&quot;:&quot;Hew-Butler&quot;,&quot;given&quot;:&quot;Tamara&quot;,&quot;parse-names&quot;:false,&quot;dropping-particle&quot;:&quot;&quot;,&quot;non-dropping-particle&quot;:&quot;&quot;}],&quot;container-title&quot;:&quot;International Journal of Sport Nutrition and Exercise Metabolism&quot;,&quot;container-title-short&quot;:&quot;Int J Sport Nutr Exerc Metab&quot;,&quot;DOI&quot;:&quot;10.1123/ijsnem.23.2.103&quot;,&quot;ISSN&quot;:&quot;15432742&quot;,&quot;issued&quot;:{&quot;date-parts&quot;:[[2013]]},&quot;abstract&quot;:&quot;Gastrointestinal (GI) distress is common during ultrarunning. Purpose: To determine if race diet is related to GI distress in a 161-km ultramarathon. Methods: Fifteen (10 male, 5 female) consenting runners in the Javelina Jundred (6.5 loops on a desert trail) participated. Body mass was measured immediately prerace and after each loop. Runners reported if they had nausea, vomiting, abdominal cramps, and/or diarrhea after each loop. Subjects were interviewed after each loop to record food, fluid, and electrolyte consumption. Race diets were analyzed using Nutritionist Pro. Results: Nine (8 male, 1 female) of 15 runners experienced GI distress including nausea (89%), abdominal cramps (44%), diarrhea (44%), and vomiting (22%). Fluid consumption rate was higher (p = .001) in runners without GI distress (10.9 ± 3.2 ml . kg-1 . hr-1) than in those with GI distress (5.9 ± 1.6 ml . kg -1 . hr-1). Runners without GI distress consumed a higher percentage fat (p = .03) than runners with GI distress (16.5 ± 2.6 vs. 11.1 ± 5.0). In addition, fat intake rate was higher (p = .01) in runners without GI distress (0.06 ± 0.03 g . kg-1 . hr-1) than in runners with GI distress (0.03 ± 0.01 g . kg-1 . hr-1). Lower fluid and fat intake rates were evident in those developing GI distress before the onset of symptoms. Conclusions: A race diet with higher percentage fat and higher intake rates of fat and fluid may protect ultramarathoners from GI distress. However, these associations do not indicate cause and effect, and factors other than race diet may have contributed to GI distress. © 2013 Human Kinetics, Inc.&quot;,&quot;issue&quot;:&quot;2&quot;,&quot;volume&quot;:&quot;23&quot;},&quot;isTemporary&quot;:false},{&quot;id&quot;:&quot;1ea206e1-404f-3a84-8c73-1259a8430a98&quot;,&quot;itemData&quot;:{&quot;type&quot;:&quot;article&quot;,&quot;id&quot;:&quot;1ea206e1-404f-3a84-8c73-1259a8430a98&quot;,&quot;title&quot;:&quot;Gastrointestinal pathophysiology during endurance exercise: endocrine, microbiome, and nutritional influences&quot;,&quot;author&quot;:[{&quot;family&quot;:&quot;Smith&quot;,&quot;given&quot;:&quot;Kyle A.&quot;,&quot;parse-names&quot;:false,&quot;dropping-particle&quot;:&quot;&quot;,&quot;non-dropping-particle&quot;:&quot;&quot;},{&quot;family&quot;:&quot;Pugh&quot;,&quot;given&quot;:&quot;Jamie N.&quot;,&quot;parse-names&quot;:false,&quot;dropping-particle&quot;:&quot;&quot;,&quot;non-dropping-particle&quot;:&quot;&quot;},{&quot;family&quot;:&quot;Duca&quot;,&quot;given&quot;:&quot;Frank A.&quot;,&quot;parse-names&quot;:false,&quot;dropping-particle&quot;:&quot;&quot;,&quot;non-dropping-particle&quot;:&quot;&quot;},{&quot;family&quot;:&quot;Close&quot;,&quot;given&quot;:&quot;Graeme L.&quot;,&quot;parse-names&quot;:false,&quot;dropping-particle&quot;:&quot;&quot;,&quot;non-dropping-particle&quot;:&quot;&quot;},{&quot;family&quot;:&quot;Ormsbee&quot;,&quot;given&quot;:&quot;Michael J.&quot;,&quot;parse-names&quot;:false,&quot;dropping-particle&quot;:&quot;&quot;,&quot;non-dropping-particle&quot;:&quot;&quot;}],&quot;container-title&quot;:&quot;European Journal of Applied Physiology&quot;,&quot;container-title-short&quot;:&quot;Eur J Appl Physiol&quot;,&quot;DOI&quot;:&quot;10.1007/s00421-021-04737-x&quot;,&quot;ISSN&quot;:&quot;14396327&quot;,&quot;issued&quot;:{&quot;date-parts&quot;:[[2021]]},&quot;abstract&quot;:&quot;Gastrointestinal symptoms are abundant among athletes engaging in endurance exercise, particularly when exercising in increased environmental temperatures, at higher intensities, or over extremely long distances. It is currently thought that prolonged ischemia, mechanical damage to the epithelial lining, and loss of epithelial barrier integrity are likely contributors of gastrointestinal (GI) distress during bouts of endurance exercise, but due to the many potential causes and sporadic nature of symptoms this phenomenon has proven difficult to study. In this review, we cover known factors that contribute to GI distress symptoms in athletes during exercise, while further attempting to identify novel avenues of future research to help elucidate mechanisms leading to symptomology. We explore the link between the intestinal microbiome, the integrity of the gut epithelia, and add detail on gut hormone and peptide secretion that could potentially contribute to GI distress symptoms in athletes. The influence of nutrition and dietary supplementation strategies are also detailed, where much research has opened up new ideas and potential mechanisms for understanding gut pathophysiology during exercise. The etiology of gastrointestinal symptoms during endurance exercise is multi-factorial with neuroendocrine, microbial, and nutritional factors likely contributing to specific, individualized symptoms. Recent work in previously unexplored areas of both microbiome and gut peptide secretion are pertinent areas for future work, and the numerous supplementation strategies explored to date have provided insight into physiological mechanisms that may be targetable to reduce the incidence and severity of gastrointestinal symptoms in athletes.&quot;,&quot;issue&quot;:&quot;10&quot;,&quot;volume&quot;:&quot;121&quot;},&quot;isTemporary&quot;:false},{&quot;id&quot;:&quot;20731778-6e08-36ac-9bc2-ec28943f77c9&quot;,&quot;itemData&quot;:{&quot;type&quot;:&quot;article-journal&quot;,&quot;id&quot;:&quot;20731778-6e08-36ac-9bc2-ec28943f77c9&quot;,&quot;title&quot;:&quot;Nutritional indicators for gastrointestinal symptoms in female runners: The 'Marikenloop study'&quot;,&quot;author&quot;:[{&quot;family&quot;:&quot;Haaf&quot;,&quot;given&quot;:&quot;Dominique S.M.&quot;,&quot;parse-names&quot;:false,&quot;dropping-particle&quot;:&quot;&quot;,&quot;non-dropping-particle&quot;:&quot;Ten&quot;},{&quot;family&quot;:&quot;Worp&quot;,&quot;given&quot;:&quot;Maarten P.&quot;,&quot;parse-names&quot;:false,&quot;dropping-particle&quot;:&quot;&quot;,&quot;non-dropping-particle&quot;:&quot;Van Der&quot;},{&quot;family&quot;:&quot;Groenewoud&quot;,&quot;given&quot;:&quot;Hans M.M.&quot;,&quot;parse-names&quot;:false,&quot;dropping-particle&quot;:&quot;&quot;,&quot;non-dropping-particle&quot;:&quot;&quot;},{&quot;family&quot;:&quot;Leij-Halfwerk&quot;,&quot;given&quot;:&quot;Susanne&quot;,&quot;parse-names&quot;:false,&quot;dropping-particle&quot;:&quot;&quot;,&quot;non-dropping-particle&quot;:&quot;&quot;},{&quot;family&quot;:&quot;Nijhuis-van Der Sanden&quot;,&quot;given&quot;:&quot;Maria W.G.&quot;,&quot;parse-names&quot;:false,&quot;dropping-particle&quot;:&quot;&quot;,&quot;non-dropping-particle&quot;:&quot;&quot;},{&quot;family&quot;:&quot;Verbeek&quot;,&quot;given&quot;:&quot;André L.M.&quot;,&quot;parse-names&quot;:false,&quot;dropping-particle&quot;:&quot;&quot;,&quot;non-dropping-particle&quot;:&quot;&quot;},{&quot;family&quot;:&quot;Bart Staal&quot;,&quot;given&quot;:&quot;J.&quot;,&quot;parse-names&quot;:false,&quot;dropping-particle&quot;:&quot;&quot;,&quot;non-dropping-particle&quot;:&quot;&quot;}],&quot;container-title&quot;:&quot;BMJ Open&quot;,&quot;container-title-short&quot;:&quot;BMJ Open&quot;,&quot;DOI&quot;:&quot;10.1136/bmjopen-2014-005780&quot;,&quot;ISSN&quot;:&quot;20446055&quot;,&quot;issued&quot;:{&quot;date-parts&quot;:[[2014]]},&quot;abstract&quot;:&quot;Objectives: Among runners the reported prevalence of exercise-induced gastrointestinal (GI) symptoms is high (25%-83%). We aimed to investigate the prevalence of GI symptoms in women during a 5-10 km run in general and to explore the association between nutritional intakes and GI symptoms. Setting: As part of the Marikenloop-study (a cohort study to identify predictor variables of running injuries), a cross-sectional questionnaire was distributed in interested runners of the '2013 Marikenloop'. Participants: 433 female runners filled in the questionnaire. Primary and secondary outcome measures: The primary outcome measure was the frequency of running-related GI symptoms during running in general and during the last (training) run. Furthermore, dietary intake was determined before and during this run. Secondary outcome measures were several demographic and anthropometric variables. Results: During running in general, 40% of the participants suffered from GI symptoms and during their last run, 49%. The GI symptoms side ache, flatulence, urge to defecate and regurgitation and/or belching were most commonly reported. Lower age (OR=0.98, 95% CI 0.96 to 1.00), minor running experience (OR=3.1, 95% CI 1.7 to 5.7), higher body mass index (OR=1.1, 95% CI 1.0 to 1.2), consuming carbohydrate-containing drinks during running (OR=10.5, 95% CI 1.4 to 80.3) and experiencing GI symptoms during running in general OR=5.0, 95% CI 3.2 to 7.8) significantly contributed to GI symptoms during the last run in the logistic regression analysis. In contrast, time of eating and carbohydrate-containing drinks consumed prior to the run were not related to GI symptoms. Conclusions: In conclusion, the current study confirms the high prevalence of GI symptoms in female runners. Several predictor variables contributed to the GI symptoms but more research is needed to specify the effects of prerunning eating and carbohydrate-containing drinks on GI symptoms during running. Trial registration number: Marikenloop study 2013: 50-50310-98-156 (ZonMw).&quot;,&quot;issue&quot;:&quot;8&quot;,&quot;volume&quot;:&quot;4&quot;},&quot;isTemporary&quot;:false},{&quot;id&quot;:&quot;1a866487-981c-3f4b-aef4-3a2c85025475&quot;,&quot;itemData&quot;:{&quot;type&quot;:&quot;article-journal&quot;,&quot;id&quot;:&quot;1a866487-981c-3f4b-aef4-3a2c85025475&quot;,&quot;title&quot;:&quot;Dietary restrictions in endurance runners to mitigate exercise-induced gastrointestinal symptoms&quot;,&quot;author&quot;:[{&quot;family&quot;:&quot;Parnell&quot;,&quot;given&quot;:&quot;Jill A.&quot;,&quot;parse-names&quot;:false,&quot;dropping-particle&quot;:&quot;&quot;,&quot;non-dropping-particle&quot;:&quot;&quot;},{&quot;family&quot;:&quot;Wagner-Jones&quot;,&quot;given&quot;:&quot;Kim&quot;,&quot;parse-names&quot;:false,&quot;dropping-particle&quot;:&quot;&quot;,&quot;non-dropping-particle&quot;:&quot;&quot;},{&quot;family&quot;:&quot;Madden&quot;,&quot;given&quot;:&quot;Robyn F.&quot;,&quot;parse-names&quot;:false,&quot;dropping-particle&quot;:&quot;&quot;,&quot;non-dropping-particle&quot;:&quot;&quot;},{&quot;family&quot;:&quot;Erdman&quot;,&quot;given&quot;:&quot;Kelly Anne&quot;,&quot;parse-names&quot;:false,&quot;dropping-particle&quot;:&quot;&quot;,&quot;non-dropping-particle&quot;:&quot;&quot;}],&quot;container-title&quot;:&quot;Journal of the International Society of Sports Nutrition&quot;,&quot;container-title-short&quot;:&quot;J Int Soc Sports Nutr&quot;,&quot;DOI&quot;:&quot;10.1186/s12970-020-00361-w&quot;,&quot;ISSN&quot;:&quot;15502783&quot;,&quot;issued&quot;:{&quot;date-parts&quot;:[[2020]]},&quot;abstract&quot;:&quot;Background: Endurance runners frequently experience exercise-induced gastrointestinal (GI) symptoms, negatively impacting their performance. Food choices pre-exercise have a significant impact on the gut's tolerance to running, yet little information is available as to which foods runners restrict prior to exercise. Methods: A questionnaire designed to assess dietary restrictions pre-racing and gastrointestinal symptoms was administered to 388 runners. Fisher's exact tests determined differences in gender, age, performance level, and distance with follow-up multivariable logistic regression modeling. Results: Runners regularly avoided meat (32%), milk products (31%), fish/seafood (28%), poultry (24%), and high-fiber foods (23%). Caffeinated beverages were commonly avoided in events 10 km or less (p &lt;.001); whereas in females, increased running distance was a predictor of avoiding high-fiber foods (OR = 6.7; 95% CI = 1.6-28.5). Rates of food avoidance were elevated in younger and more competitive runners. Common GI symptoms included stomach pain/cramps (42%), intestinal pain/discomfort (23%), side ache/stitch (22%), urge to defecate (22%), and bloating (20%). The prevalence of GI symptoms was higher in younger athletes, especially females, which may explain their propensity to avoid foods. Lower recreational athletes were the least likely to report GI symptoms. Diarrhea incidence increased with running distance. Conclusions: Identification of voluntary food restrictions in the pre-running meal highlights trends that can direct further research.&quot;,&quot;issue&quot;:&quot;1&quot;,&quot;volume&quot;:&quot;17&quot;},&quot;isTemporary&quot;:false}]},{&quot;citationID&quot;:&quot;MENDELEY_CITATION_01cc216a-6190-4a3a-851a-724b100135de&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&quot;,&quot;citationItems&quot;:[{&quot;id&quot;:&quot;0bcbe06a-7f6f-37e4-877b-8aa892323cb6&quot;,&quot;itemData&quot;:{&quot;type&quot;:&quot;article&quot;,&quot;id&quot;:&quot;0bcbe06a-7f6f-37e4-877b-8aa892323cb6&quot;,&quot;title&quot;:&quot;A systematic review of athletes’ and coaches’ nutrition knowledge and reflections on the quality of current nutrition knowledge measures&quot;,&quot;author&quot;:[{&quot;family&quot;:&quot;Trakman&quot;,&quot;given&quot;:&quot;Gina L.&quot;,&quot;parse-names&quot;:false,&quot;dropping-particle&quot;:&quot;&quot;,&quot;non-dropping-particle&quot;:&quot;&quot;},{&quot;family&quot;:&quot;Forsyth&quot;,&quot;given&quot;:&quot;Adrienne&quot;,&quot;parse-names&quot;:false,&quot;dropping-particle&quot;:&quot;&quot;,&quot;non-dropping-particle&quot;:&quot;&quot;},{&quot;family&quot;:&quot;Devlin&quot;,&quot;given&quot;:&quot;Brooke L.&quot;,&quot;parse-names&quot;:false,&quot;dropping-particle&quot;:&quot;&quot;,&quot;non-dropping-particle&quot;:&quot;&quot;},{&quot;family&quot;:&quot;Belski&quot;,&quot;given&quot;:&quot;Regina&quot;,&quot;parse-names&quot;:false,&quot;dropping-particle&quot;:&quot;&quot;,&quot;non-dropping-particle&quot;:&quot;&quot;}],&quot;container-title&quot;:&quot;Nutrients&quot;,&quot;container-title-short&quot;:&quot;Nutrients&quot;,&quot;DOI&quot;:&quot;10.3390/nu8090570&quot;,&quot;ISSN&quot;:&quot;20726643&quot;,&quot;issued&quot;:{&quot;date-parts&quot;:[[2016]]},&quot;abstract&quot;:&quot;Context: Nutrition knowledge can influence dietary choices and impact on athletic performance. Valid and reliable measures are needed to assess the nutrition knowledge of athletes and coaches. Objectives: (1) To systematically review the published literature on nutrition knowledge of adult athletes and coaches and (2) to assess the quality of measures used to assess nutrition knowledge. Data Sources: MEDLINE, CINAHL, SPORTDiscuss, Web of Science, and SCOPUS. Study Selection: 36 studies that provided a quantitative measure of nutrition knowledge and described the measurement tool that was used were included. Data extraction: Participant description, questionnaire description, results (mean correct and responses to individual items), study quality, and questionnaire quality. Data synthesis: All studies were of neutral quality. Tools used to measure knowledge did not consider health literacy, were outdated with regards to consensus recommendations, and lacked appropriate and adequate validation. The current status of nutrition knowledge in athletes and coaches is difficult to ascertain. Gaps in knowledge also remain unclear, but it is likely that energy density, the need for supplementation, and the role of protein are frequently misunderstood. Conclusions: Previous reports of nutrition knowledge need to be interpreted with caution. A new, universal, up-to-date, validated measure of general and sports nutrition knowledge is required to allow for assessment of nutrition knowledge.&quot;,&quot;issue&quot;:&quot;9&quot;,&quot;volume&quot;:&quot;8&quot;},&quot;isTemporary&quot;:false}]},{&quot;citationID&quot;:&quot;MENDELEY_CITATION_e510d217-dc46-4feb-b48c-a4260c996212&quot;,&quot;properties&quot;:{&quot;noteIndex&quot;:0},&quot;isEdited&quot;:false,&quot;manualOverride&quot;:{&quot;isManuallyOverridden&quot;:false,&quot;citeprocText&quot;:&quot;&lt;sup&gt;57,58&lt;/sup&gt;&quot;,&quot;manualOverrideText&quot;:&quot;&quot;},&quot;citationTag&quot;:&quot;MENDELEY_CITATION_v3_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&quot;,&quot;citationItems&quot;:[{&quot;id&quot;:&quot;e7462a82-ffda-3f71-b632-974737294711&quot;,&quot;itemData&quot;:{&quot;type&quot;:&quot;article-journal&quot;,&quot;id&quot;:&quot;e7462a82-ffda-3f71-b632-974737294711&quot;,&quot;title&quot;:&quot;Gastrointestinal distress is common during a 161-km ultramarathon&quot;,&quot;author&quot;:[{&quot;family&quot;:&quot;Stuempfle&quot;,&quot;given&quot;:&quot;Kristin Jean&quot;,&quot;parse-names&quot;:false,&quot;dropping-particle&quot;:&quot;&quot;,&quot;non-dropping-particle&quot;:&quot;&quot;},{&quot;family&quot;:&quot;Hoffman&quot;,&quot;given&quot;:&quot;Martin Dean&quot;,&quot;parse-names&quot;:false,&quot;dropping-particle&quot;:&quot;&quot;,&quot;non-dropping-particle&quot;:&quot;&quot;}],&quot;container-title&quot;:&quot;Journal of Sports Sciences&quot;,&quot;container-title-short&quot;:&quot;J Sports Sci&quot;,&quot;DOI&quot;:&quot;10.1080/02640414.2015.1012104&quot;,&quot;ISSN&quot;:&quot;1466447X&quot;,&quot;issued&quot;:{&quot;date-parts&quot;:[[2015]]},&quot;abstract&quot;:&quot;Abstract: This study examined the incidence, severity, and timing of gastrointestinal (GI) symptoms in finishers and non-finishers of the 161-km Western States Endurance Run. A total of 272 runners (71.0% of starters) completed a post-race questionnaire that assessed the incidence and severity (none = 0, mild = 1, moderate = 2, severe = 3, very severe = 4) of 12 upper (reflux/heartburn, belching, stomach bloating, stomach cramps/pain, nausea, vomiting) and lower (intestinal cramps/pain, flatulence, side ache/stitch, urge to defecate, loose stool/diarrhoea, intestinal bleeding/bloody faeces) GI symptoms experienced during each of four race segments. GI symptoms were experienced by most runners (96.0%). Flatulence (65.9% frequency, mean value 1.0, s = 0.6 severity), belching (61.3% frequency, mean value 1.0, s = 0.6 severity), and nausea (60.3% frequency, mean value 1.0, s = 0.7 severity) were the most common symptoms. Among race finishers, 43.9% reported that GI symptoms affected their race performance, with nausea being the most common symptom (86.0%). Among race non-finishers, 35.6% reported that GI symptoms were a reason for dropping out of the race, with nausea being the most common symptom (90.5%). For both finishers and non-finishers, nausea was greatest during the most challenging and hottest part of the race. GI symptoms are very common during ultramarathon running, and in particular, nausea is the most common complaint for finishers and non-finishers.&quot;,&quot;issue&quot;:&quot;17&quot;,&quot;volume&quot;:&quot;33&quot;},&quot;isTemporary&quot;:false},{&quot;id&quot;:&quot;63f25f4c-cff9-379b-a2b3-0fd0d653fe6e&quot;,&quot;itemData&quot;:{&quot;type&quot;:&quot;article-journal&quot;,&quot;id&quot;:&quot;63f25f4c-cff9-379b-a2b3-0fd0d653fe6e&quot;,&quot;title&quot;:&quot;Nausea is associated with endotoxemia during a 161-km ultramarathon&quot;,&quot;author&quot;:[{&quot;family&quot;:&quot;Stuempfle&quot;,&quot;given&quot;:&quot;Kristin J.&quot;,&quot;parse-names&quot;:false,&quot;dropping-particle&quot;:&quot;&quot;,&quot;non-dropping-particle&quot;:&quot;&quot;},{&quot;family&quot;:&quot;Valentino&quot;,&quot;given&quot;:&quot;Taylor&quot;,&quot;parse-names&quot;:false,&quot;dropping-particle&quot;:&quot;&quot;,&quot;non-dropping-particle&quot;:&quot;&quot;},{&quot;family&quot;:&quot;Hew-Butler&quot;,&quot;given&quot;:&quot;Tamara&quot;,&quot;parse-names&quot;:false,&quot;dropping-particle&quot;:&quot;&quot;,&quot;non-dropping-particle&quot;:&quot;&quot;},{&quot;family&quot;:&quot;Hecht&quot;,&quot;given&quot;:&quot;Frederick M.&quot;,&quot;parse-names&quot;:false,&quot;dropping-particle&quot;:&quot;&quot;,&quot;non-dropping-particle&quot;:&quot;&quot;},{&quot;family&quot;:&quot;Hoffman&quot;,&quot;given&quot;:&quot;Martin D.&quot;,&quot;parse-names&quot;:false,&quot;dropping-particle&quot;:&quot;&quot;,&quot;non-dropping-particle&quot;:&quot;&quot;}],&quot;container-title&quot;:&quot;Journal of Sports Sciences&quot;,&quot;container-title-short&quot;:&quot;J Sports Sci&quot;,&quot;DOI&quot;:&quot;10.1080/02640414.2015.1130238&quot;,&quot;ISSN&quot;:&quot;1466447X&quot;,&quot;issued&quot;:{&quot;date-parts&quot;:[[2016]]},&quot;abstract&quot;:&quot;This study explored possible contributing factors to gastrointestinal distress, including endotoxemia, hyperthermia, dehydration and nutrition, during a 161-km ultramarathon. Thirty runners participated in the study and 20 finished the race. At three checkpoints and the finish, runners were interviewed to assess the incidence and severity of 12 gastrointestinal symptoms and to determine dietary intake. Core temperature was measured at the same locations. Runners were weighed pre-race, at the three checkpoints and the finish to monitor hydration status. Blood markers for endotoxemia (sCD14) and inflammation (interleukin-6 and C-reactive protein) were measured pre- and post-race. Gastrointestinal symptoms were experienced by most runners (80%), with nausea being the most common complaint (60%). Runners with nausea experienced significantly greater (P = 0.02) endotoxemia than those without nausea (sCD14 mean increase 0.7 versus 0.5 µg · mL−1). There was a significant positive correlation (r = 0.652, P = 0.005) between nausea severity and endotoxemia level. Inflammatory response, core temperature, hydration level and race diet were similar between runners with and without nausea. This study links endotoxemia to nausea in ultramarathon runners. Other possible contributing factors to nausea such as hyperthermia, dehydration and nutrition did not appear to play a role in the symptomatic runners in this study.&quot;,&quot;issue&quot;:&quot;17&quot;,&quot;volume&quot;:&quot;34&quot;},&quot;isTemporary&quot;:false}]},{&quot;citationID&quot;:&quot;MENDELEY_CITATION_70a7bf9e-f0ca-4c0c-bb0e-b0cbbc051c62&quot;,&quot;properties&quot;:{&quot;noteIndex&quot;:0},&quot;isEdited&quot;:false,&quot;manualOverride&quot;:{&quot;isManuallyOverridden&quot;:false,&quot;citeprocText&quot;:&quot;&lt;sup&gt;56&lt;/sup&gt;&quot;,&quot;manualOverrideText&quot;:&quot;&quot;},&quot;citationTag&quot;:&quot;MENDELEY_CITATION_v3_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&quot;,&quot;citationItems&quot;:[{&quot;id&quot;:&quot;1a866487-981c-3f4b-aef4-3a2c85025475&quot;,&quot;itemData&quot;:{&quot;type&quot;:&quot;article-journal&quot;,&quot;id&quot;:&quot;1a866487-981c-3f4b-aef4-3a2c85025475&quot;,&quot;title&quot;:&quot;Dietary restrictions in endurance runners to mitigate exercise-induced gastrointestinal symptoms&quot;,&quot;author&quot;:[{&quot;family&quot;:&quot;Parnell&quot;,&quot;given&quot;:&quot;Jill A.&quot;,&quot;parse-names&quot;:false,&quot;dropping-particle&quot;:&quot;&quot;,&quot;non-dropping-particle&quot;:&quot;&quot;},{&quot;family&quot;:&quot;Wagner-Jones&quot;,&quot;given&quot;:&quot;Kim&quot;,&quot;parse-names&quot;:false,&quot;dropping-particle&quot;:&quot;&quot;,&quot;non-dropping-particle&quot;:&quot;&quot;},{&quot;family&quot;:&quot;Madden&quot;,&quot;given&quot;:&quot;Robyn F.&quot;,&quot;parse-names&quot;:false,&quot;dropping-particle&quot;:&quot;&quot;,&quot;non-dropping-particle&quot;:&quot;&quot;},{&quot;family&quot;:&quot;Erdman&quot;,&quot;given&quot;:&quot;Kelly Anne&quot;,&quot;parse-names&quot;:false,&quot;dropping-particle&quot;:&quot;&quot;,&quot;non-dropping-particle&quot;:&quot;&quot;}],&quot;container-title&quot;:&quot;Journal of the International Society of Sports Nutrition&quot;,&quot;container-title-short&quot;:&quot;J Int Soc Sports Nutr&quot;,&quot;DOI&quot;:&quot;10.1186/s12970-020-00361-w&quot;,&quot;ISSN&quot;:&quot;15502783&quot;,&quot;issued&quot;:{&quot;date-parts&quot;:[[2020]]},&quot;abstract&quot;:&quot;Background: Endurance runners frequently experience exercise-induced gastrointestinal (GI) symptoms, negatively impacting their performance. Food choices pre-exercise have a significant impact on the gut's tolerance to running, yet little information is available as to which foods runners restrict prior to exercise. Methods: A questionnaire designed to assess dietary restrictions pre-racing and gastrointestinal symptoms was administered to 388 runners. Fisher's exact tests determined differences in gender, age, performance level, and distance with follow-up multivariable logistic regression modeling. Results: Runners regularly avoided meat (32%), milk products (31%), fish/seafood (28%), poultry (24%), and high-fiber foods (23%). Caffeinated beverages were commonly avoided in events 10 km or less (p &lt;.001); whereas in females, increased running distance was a predictor of avoiding high-fiber foods (OR = 6.7; 95% CI = 1.6-28.5). Rates of food avoidance were elevated in younger and more competitive runners. Common GI symptoms included stomach pain/cramps (42%), intestinal pain/discomfort (23%), side ache/stitch (22%), urge to defecate (22%), and bloating (20%). The prevalence of GI symptoms was higher in younger athletes, especially females, which may explain their propensity to avoid foods. Lower recreational athletes were the least likely to report GI symptoms. Diarrhea incidence increased with running distance. Conclusions: Identification of voluntary food restrictions in the pre-running meal highlights trends that can direct further research.&quot;,&quot;issue&quot;:&quot;1&quot;,&quot;volume&quot;:&quot;17&quot;},&quot;isTemporary&quot;:false}]},{&quot;citationID&quot;:&quot;MENDELEY_CITATION_b92abf76-f77d-48c9-b5a1-cd570d51d9b5&quot;,&quot;properties&quot;:{&quot;noteIndex&quot;:0},&quot;isEdited&quot;:false,&quot;manualOverride&quot;:{&quot;isManuallyOverridden&quot;:false,&quot;citeprocText&quot;:&quot;&lt;sup&gt;57&lt;/sup&gt;&quot;,&quot;manualOverrideText&quot;:&quot;&quot;},&quot;citationTag&quot;:&quot;MENDELEY_CITATION_v3_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&quot;,&quot;citationItems&quot;:[{&quot;id&quot;:&quot;e7462a82-ffda-3f71-b632-974737294711&quot;,&quot;itemData&quot;:{&quot;type&quot;:&quot;article-journal&quot;,&quot;id&quot;:&quot;e7462a82-ffda-3f71-b632-974737294711&quot;,&quot;title&quot;:&quot;Gastrointestinal distress is common during a 161-km ultramarathon&quot;,&quot;author&quot;:[{&quot;family&quot;:&quot;Stuempfle&quot;,&quot;given&quot;:&quot;Kristin Jean&quot;,&quot;parse-names&quot;:false,&quot;dropping-particle&quot;:&quot;&quot;,&quot;non-dropping-particle&quot;:&quot;&quot;},{&quot;family&quot;:&quot;Hoffman&quot;,&quot;given&quot;:&quot;Martin Dean&quot;,&quot;parse-names&quot;:false,&quot;dropping-particle&quot;:&quot;&quot;,&quot;non-dropping-particle&quot;:&quot;&quot;}],&quot;container-title&quot;:&quot;Journal of Sports Sciences&quot;,&quot;container-title-short&quot;:&quot;J Sports Sci&quot;,&quot;DOI&quot;:&quot;10.1080/02640414.2015.1012104&quot;,&quot;ISSN&quot;:&quot;1466447X&quot;,&quot;issued&quot;:{&quot;date-parts&quot;:[[2015]]},&quot;abstract&quot;:&quot;Abstract: This study examined the incidence, severity, and timing of gastrointestinal (GI) symptoms in finishers and non-finishers of the 161-km Western States Endurance Run. A total of 272 runners (71.0% of starters) completed a post-race questionnaire that assessed the incidence and severity (none = 0, mild = 1, moderate = 2, severe = 3, very severe = 4) of 12 upper (reflux/heartburn, belching, stomach bloating, stomach cramps/pain, nausea, vomiting) and lower (intestinal cramps/pain, flatulence, side ache/stitch, urge to defecate, loose stool/diarrhoea, intestinal bleeding/bloody faeces) GI symptoms experienced during each of four race segments. GI symptoms were experienced by most runners (96.0%). Flatulence (65.9% frequency, mean value 1.0, s = 0.6 severity), belching (61.3% frequency, mean value 1.0, s = 0.6 severity), and nausea (60.3% frequency, mean value 1.0, s = 0.7 severity) were the most common symptoms. Among race finishers, 43.9% reported that GI symptoms affected their race performance, with nausea being the most common symptom (86.0%). Among race non-finishers, 35.6% reported that GI symptoms were a reason for dropping out of the race, with nausea being the most common symptom (90.5%). For both finishers and non-finishers, nausea was greatest during the most challenging and hottest part of the race. GI symptoms are very common during ultramarathon running, and in particular, nausea is the most common complaint for finishers and non-finishers.&quot;,&quot;issue&quot;:&quot;17&quot;,&quot;volume&quot;:&quot;33&quot;},&quot;isTemporary&quot;:false}]},{&quot;citationID&quot;:&quot;MENDELEY_CITATION_4e416a78-8174-45f0-ade1-ac1dd6693f15&quot;,&quot;properties&quot;:{&quot;noteIndex&quot;:0},&quot;isEdited&quot;:false,&quot;manualOverride&quot;:{&quot;isManuallyOverridden&quot;:false,&quot;citeprocText&quot;:&quot;&lt;sup&gt;59&lt;/sup&gt;&quot;,&quot;manualOverrideText&quot;:&quot;&quot;},&quot;citationTag&quot;:&quot;MENDELEY_CITATION_v3_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&quot;,&quot;citationItems&quot;:[{&quot;id&quot;:&quot;dc55ecdc-bb54-303b-8443-8104ac855c48&quot;,&quot;itemData&quot;:{&quot;type&quot;:&quot;article-journal&quot;,&quot;id&quot;:&quot;dc55ecdc-bb54-303b-8443-8104ac855c48&quot;,&quot;title&quot;:&quot;Exercise-Induced Gastrointestinal Symptoms in Endurance Sports: A Review of Pathophysiology, Symptoms, and Nutritional Management&quot;,&quot;author&quot;:[{&quot;family&quot;:&quot;Ribichini&quot;,&quot;given&quot;:&quot;Emanuela&quot;,&quot;parse-names&quot;:false,&quot;dropping-particle&quot;:&quot;&quot;,&quot;non-dropping-particle&quot;:&quot;&quot;},{&quot;family&quot;:&quot;Scalese&quot;,&quot;given&quot;:&quot;Giulia&quot;,&quot;parse-names&quot;:false,&quot;dropping-particle&quot;:&quot;&quot;,&quot;non-dropping-particle&quot;:&quot;&quot;},{&quot;family&quot;:&quot;Cesarini&quot;,&quot;given&quot;:&quot;Alessandra&quot;,&quot;parse-names&quot;:false,&quot;dropping-particle&quot;:&quot;&quot;,&quot;non-dropping-particle&quot;:&quot;&quot;},{&quot;family&quot;:&quot;Mocci&quot;,&quot;given&quot;:&quot;Chiara&quot;,&quot;parse-names&quot;:false,&quot;dropping-particle&quot;:&quot;&quot;,&quot;non-dropping-particle&quot;:&quot;&quot;},{&quot;family&quot;:&quot;Pallotta&quot;,&quot;given&quot;:&quot;Nadia&quot;,&quot;parse-names&quot;:false,&quot;dropping-particle&quot;:&quot;&quot;,&quot;non-dropping-particle&quot;:&quot;&quot;},{&quot;family&quot;:&quot;Severi&quot;,&quot;given&quot;:&quot;Carola&quot;,&quot;parse-names&quot;:false,&quot;dropping-particle&quot;:&quot;&quot;,&quot;non-dropping-particle&quot;:&quot;&quot;},{&quot;family&quot;:&quot;Corazziari&quot;,&quot;given&quot;:&quot;Enrico Stefano&quot;,&quot;parse-names&quot;:false,&quot;dropping-particle&quot;:&quot;&quot;,&quot;non-dropping-particle&quot;:&quot;&quot;}],&quot;container-title&quot;:&quot;Dietetics&quot;,&quot;DOI&quot;:&quot;10.3390/dietetics2030021&quot;,&quot;issued&quot;:{&quot;date-parts&quot;:[[2023]]},&quot;abstract&quot;:&quot;Strenuous exercise can be associated with “Exercise Induced Gastrointestinal Syndrome” (Ex-GIS), a clinical condition characterized by a series of gastrointestinal (GI) disturbances that may impact the physical and psychological performance of athletes. The pathophysiology comprises multi-factorial interactions between the GI tract and the circulatory, immune, enteric, and central nervous systems. There is considerable evidence for increases in the indices of intestinal damage, permeability, and endotoxemia associated with impaired gastric emptying, slowing of small intestinal transit, and malabsorption of nutrients. Heat stress and racing mode seem to exacerbate these GI disturbances. GI symptomatology that derives from strenuous exercise is similar to that of IBS and other GI functional disorders defined in the Rome IV Criteria. To manage Ex-GIS, the exercise modality, state of dehydration, environmental temperature, concomitant therapies, and self-managed diet should be evaluated, and if risk elements are present, an attempt should be made to modify them. Multiple strategies can be successively adopted to manage Ex-GIS. Nutritional and behavioral interventions appear to be the principal ones to avoid symptoms during the exercise. The aim of this review will be to explore the pathophysiology, clinical aspect, and current literature on behavioral and nutritional strategies to manage Ex-GIS, regarding a gluten-free diet and low-fermentable oligo-, di-, and mono-saccharides and polyols (FODMAP) diet.&quot;,&quot;issue&quot;:&quot;3&quot;,&quot;volume&quot;:&quot;2&quot;,&quot;container-title-short&quot;:&quot;&quot;},&quot;isTemporary&quot;:false}]},{&quot;citationID&quot;:&quot;MENDELEY_CITATION_7966203e-185c-4a12-b28b-45ff84efc90a&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&quot;,&quot;citationItems&quot;:[{&quot;id&quot;:&quot;33a05fea-3ccb-3471-ac87-55dcb69060a6&quot;,&quot;itemData&quot;:{&quot;type&quot;:&quot;article-journal&quot;,&quot;id&quot;:&quot;33a05fea-3ccb-3471-ac87-55dcb69060a6&quot;,&quot;title&quot;:&quot;Gastrointestinal complaints during exercise: Prevalence, etiology, and nutritional recommendations&quot;,&quot;author&quot;:[{&quot;family&quot;:&quot;Oliveira&quot;,&quot;given&quot;:&quot;Erick Prado&quot;,&quot;parse-names&quot;:false,&quot;dropping-particle&quot;:&quot;&quot;,&quot;non-dropping-particle&quot;:&quot;De&quot;},{&quot;family&quot;:&quot;Burini&quot;,&quot;given&quot;:&quot;Roberto Carlos&quot;,&quot;parse-names&quot;:false,&quot;dropping-particle&quot;:&quot;&quot;,&quot;non-dropping-particle&quot;:&quot;&quot;},{&quot;family&quot;:&quot;Jeukendrup&quot;,&quot;given&quot;:&quot;Asker&quot;,&quot;parse-names&quot;:false,&quot;dropping-particle&quot;:&quot;&quot;,&quot;non-dropping-particle&quot;:&quot;&quot;}],&quot;container-title&quot;:&quot;Sports Medicine&quot;,&quot;DOI&quot;:&quot;10.1007/s40279-014-0153-2&quot;,&quot;ISSN&quot;:&quot;11792035&quot;,&quot;issued&quot;:{&quot;date-parts&quot;:[[2014]]},&quot;abstract&quot;:&quot;Gastrointestinal problems are common, especially in endurance athletes, and often impair performance or subsequent recovery. Generally, studies suggest that 30-50 % of athletes experience such complaints. Most gastrointestinal symptoms during exercise are mild and of no risk to health, but hemorrhagic gastritis, hematochezia, and ischemic bowel can present serious medical challenges. Three main causes of gastrointestinal symptoms have been identified, and these are either physiological, mechanical, or nutritional in nature. During intense exercise, and especially when hypohydrated, mesenteric blood flow is reduced; this is believed to be one of the main contributors to the development of gastrointestinal symptoms. Reduced splanchnic perfusion could result in compromised gut permeability in athletes. However, although evidence exists that this might occur, this has not yet been definitively linked to the prevalence of gastrointestinal symptoms. Nutritional training and appropriate nutrition choices can reduce the risk of gastrointestinal discomfort during exercise by ensuring rapid gastric emptying and the absorption of water and nutrients, and by maintaining adequate perfusion of the splanchnic vasculature. A number of nutritional manipulations have been proposed to minimize gastrointestinal symptoms, including the use of multiple transportable carbohydrates, and potentially the use of nutrients that stimulate the production of nitric oxide in the intestine and thereby improve splanchnic perfusion. However, at this stage, evidence for beneficial effects of such interventions is lacking, and more research needs to be conducted to obtain a better understanding of the etiology of the problems and to improve the recommendations to athletes. © The Author(s) 2014.&quot;,&quot;issue&quot;:&quot;SUPPL.1&quot;,&quot;volume&quot;:&quot;44&quot;,&quot;container-title-short&quot;:&quot;&quot;},&quot;isTemporary&quot;:false}]},{&quot;citationID&quot;:&quot;MENDELEY_CITATION_be775b72-250a-4333-b48c-ff4c538efe51&quot;,&quot;properties&quot;:{&quot;noteIndex&quot;:0},&quot;isEdited&quot;:false,&quot;manualOverride&quot;:{&quot;isManuallyOverridden&quot;:false,&quot;citeprocText&quot;:&quot;&lt;sup&gt;60&lt;/sup&gt;&quot;,&quot;manualOverrideText&quot;:&quot;&quot;},&quot;citationTag&quot;:&quot;MENDELEY_CITATION_v3_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&quot;,&quot;citationItems&quot;:[{&quot;id&quot;:&quot;25acee3d-2c28-37f3-84cb-aa9133471139&quot;,&quot;itemData&quot;:{&quot;type&quot;:&quot;article-journal&quot;,&quot;id&quot;:&quot;25acee3d-2c28-37f3-84cb-aa9133471139&quot;,&quot;title&quot;:&quot;The Relationship Between Psychological Stress and Anxiety with Gastrointestinal Symptoms Before and During a 56 km Ultramarathon Running Race&quot;,&quot;author&quot;:[{&quot;family&quot;:&quot;Urwin&quot;,&quot;given&quot;:&quot;Charles S.&quot;,&quot;parse-names&quot;:false,&quot;dropping-particle&quot;:&quot;&quot;,&quot;non-dropping-particle&quot;:&quot;&quot;},{&quot;family&quot;:&quot;Main&quot;,&quot;given&quot;:&quot;Luana C.&quot;,&quot;parse-names&quot;:false,&quot;dropping-particle&quot;:&quot;&quot;,&quot;non-dropping-particle&quot;:&quot;&quot;},{&quot;family&quot;:&quot;Mikocka-Walus&quot;,&quot;given&quot;:&quot;Antonina&quot;,&quot;parse-names&quot;:false,&quot;dropping-particle&quot;:&quot;&quot;,&quot;non-dropping-particle&quot;:&quot;&quot;},{&quot;family&quot;:&quot;Skvarc&quot;,&quot;given&quot;:&quot;David R.&quot;,&quot;parse-names&quot;:false,&quot;dropping-particle&quot;:&quot;&quot;,&quot;non-dropping-particle&quot;:&quot;&quot;},{&quot;family&quot;:&quot;Roberts&quot;,&quot;given&quot;:&quot;Spencer S.H.&quot;,&quot;parse-names&quot;:false,&quot;dropping-particle&quot;:&quot;&quot;,&quot;non-dropping-particle&quot;:&quot;&quot;},{&quot;family&quot;:&quot;Condo&quot;,&quot;given&quot;:&quot;Dominique&quot;,&quot;parse-names&quot;:false,&quot;dropping-particle&quot;:&quot;&quot;,&quot;non-dropping-particle&quot;:&quot;&quot;},{&quot;family&quot;:&quot;Carr&quot;,&quot;given&quot;:&quot;Amelia J.&quot;,&quot;parse-names&quot;:false,&quot;dropping-particle&quot;:&quot;&quot;,&quot;non-dropping-particle&quot;:&quot;&quot;},{&quot;family&quot;:&quot;Convit&quot;,&quot;given&quot;:&quot;Lilia&quot;,&quot;parse-names&quot;:false,&quot;dropping-particle&quot;:&quot;&quot;,&quot;non-dropping-particle&quot;:&quot;&quot;},{&quot;family&quot;:&quot;Jardine&quot;,&quot;given&quot;:&quot;William&quot;,&quot;parse-names&quot;:false,&quot;dropping-particle&quot;:&quot;&quot;,&quot;non-dropping-particle&quot;:&quot;&quot;},{&quot;family&quot;:&quot;Rahman&quot;,&quot;given&quot;:&quot;Shant S.&quot;,&quot;parse-names&quot;:false,&quot;dropping-particle&quot;:&quot;&quot;,&quot;non-dropping-particle&quot;:&quot;&quot;},{&quot;family&quot;:&quot;Snipe&quot;,&quot;given&quot;:&quot;Rhiannon M.J.&quot;,&quot;parse-names&quot;:false,&quot;dropping-particle&quot;:&quot;&quot;,&quot;non-dropping-particle&quot;:&quot;&quot;}],&quot;container-title&quot;:&quot;Sports Medicine - Open&quot;,&quot;container-title-short&quot;:&quot;Sports Med Open&quot;,&quot;DOI&quot;:&quot;10.1186/s40798-021-00389-5&quot;,&quot;ISSN&quot;:&quot;21989761&quot;,&quot;issued&quot;:{&quot;date-parts&quot;:[[2021]]},&quot;abstract&quot;:&quot;Background: This study assessed relationships and sex differences between psychological state (recovery, stress, anxiety, and self-confidence) and gastrointestinal symptoms (GIS) prior to and during a 56 km ultramarathon running race and identified predictive factors of race GIS. Forty-four (26 males, 18 females) ultramarathon competitors completed anxiety, recovery, stress and GIS questionnaires for three days prior to the race and immediately pre-race. Race GIS were assessed immediately post-race. Spearman’s rank order, Mann–Whitney U tests and regression analyses were used to determine correlations and identify sex differences between psychological state and GIS and determine predictors of race GIS. Results: Race GIS were significantly correlated with recovery (rs = − 0.381, p = 0.011), stress (rs = 0.500, p = 0.001) and anxiety (rs = 0.408, p = 0.006), calculated as the mean of the three days preceding the race and on race morning. The correlation between anxiety and GIS was strongest in the 24 h immediately prior to the race (all rs &gt; 0.400, and all p &lt; 0.05), but unclear patterns were identified for stress and recovery. Regression analyses showed 36% and 40% of variation in the severity and number of race GIS was accounted for by body mass and measures of stress, anxiety, and GIS over the three days preceding the race and on race morning (both p &lt; 0.001). There were no sex differences in the number and severity of GIS leading up to or during the race (all p &gt; 0.05), however, females reported greater state anxiety (p = 0.018) and lower self-confidence than males (p = 0.006) over the three days preceding the race and on race morning. Conclusion: Endurance athletes that experience GIS during competition should investigate elevated stress and/or anxiety as a potential contributor and identify if management strategies can reduce the occurrence and severity of GIS.&quot;,&quot;issue&quot;:&quot;1&quot;,&quot;volume&quot;:&quot;7&quot;},&quot;isTemporary&quot;:false}]},{&quot;citationID&quot;:&quot;MENDELEY_CITATION_cf418882-b894-48ea-9ac1-9c94def9e021&quot;,&quot;properties&quot;:{&quot;noteIndex&quot;:0},&quot;isEdited&quot;:false,&quot;manualOverride&quot;:{&quot;isManuallyOverridden&quot;:false,&quot;citeprocText&quot;:&quot;&lt;sup&gt;60&lt;/sup&gt;&quot;,&quot;manualOverrideText&quot;:&quot;&quot;},&quot;citationTag&quot;:&quot;MENDELEY_CITATION_v3_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&quot;,&quot;citationItems&quot;:[{&quot;id&quot;:&quot;25acee3d-2c28-37f3-84cb-aa9133471139&quot;,&quot;itemData&quot;:{&quot;type&quot;:&quot;article-journal&quot;,&quot;id&quot;:&quot;25acee3d-2c28-37f3-84cb-aa9133471139&quot;,&quot;title&quot;:&quot;The Relationship Between Psychological Stress and Anxiety with Gastrointestinal Symptoms Before and During a 56 km Ultramarathon Running Race&quot;,&quot;author&quot;:[{&quot;family&quot;:&quot;Urwin&quot;,&quot;given&quot;:&quot;Charles S.&quot;,&quot;parse-names&quot;:false,&quot;dropping-particle&quot;:&quot;&quot;,&quot;non-dropping-particle&quot;:&quot;&quot;},{&quot;family&quot;:&quot;Main&quot;,&quot;given&quot;:&quot;Luana C.&quot;,&quot;parse-names&quot;:false,&quot;dropping-particle&quot;:&quot;&quot;,&quot;non-dropping-particle&quot;:&quot;&quot;},{&quot;family&quot;:&quot;Mikocka-Walus&quot;,&quot;given&quot;:&quot;Antonina&quot;,&quot;parse-names&quot;:false,&quot;dropping-particle&quot;:&quot;&quot;,&quot;non-dropping-particle&quot;:&quot;&quot;},{&quot;family&quot;:&quot;Skvarc&quot;,&quot;given&quot;:&quot;David R.&quot;,&quot;parse-names&quot;:false,&quot;dropping-particle&quot;:&quot;&quot;,&quot;non-dropping-particle&quot;:&quot;&quot;},{&quot;family&quot;:&quot;Roberts&quot;,&quot;given&quot;:&quot;Spencer S.H.&quot;,&quot;parse-names&quot;:false,&quot;dropping-particle&quot;:&quot;&quot;,&quot;non-dropping-particle&quot;:&quot;&quot;},{&quot;family&quot;:&quot;Condo&quot;,&quot;given&quot;:&quot;Dominique&quot;,&quot;parse-names&quot;:false,&quot;dropping-particle&quot;:&quot;&quot;,&quot;non-dropping-particle&quot;:&quot;&quot;},{&quot;family&quot;:&quot;Carr&quot;,&quot;given&quot;:&quot;Amelia J.&quot;,&quot;parse-names&quot;:false,&quot;dropping-particle&quot;:&quot;&quot;,&quot;non-dropping-particle&quot;:&quot;&quot;},{&quot;family&quot;:&quot;Convit&quot;,&quot;given&quot;:&quot;Lilia&quot;,&quot;parse-names&quot;:false,&quot;dropping-particle&quot;:&quot;&quot;,&quot;non-dropping-particle&quot;:&quot;&quot;},{&quot;family&quot;:&quot;Jardine&quot;,&quot;given&quot;:&quot;William&quot;,&quot;parse-names&quot;:false,&quot;dropping-particle&quot;:&quot;&quot;,&quot;non-dropping-particle&quot;:&quot;&quot;},{&quot;family&quot;:&quot;Rahman&quot;,&quot;given&quot;:&quot;Shant S.&quot;,&quot;parse-names&quot;:false,&quot;dropping-particle&quot;:&quot;&quot;,&quot;non-dropping-particle&quot;:&quot;&quot;},{&quot;family&quot;:&quot;Snipe&quot;,&quot;given&quot;:&quot;Rhiannon M.J.&quot;,&quot;parse-names&quot;:false,&quot;dropping-particle&quot;:&quot;&quot;,&quot;non-dropping-particle&quot;:&quot;&quot;}],&quot;container-title&quot;:&quot;Sports Medicine - Open&quot;,&quot;container-title-short&quot;:&quot;Sports Med Open&quot;,&quot;DOI&quot;:&quot;10.1186/s40798-021-00389-5&quot;,&quot;ISSN&quot;:&quot;21989761&quot;,&quot;issued&quot;:{&quot;date-parts&quot;:[[2021]]},&quot;abstract&quot;:&quot;Background: This study assessed relationships and sex differences between psychological state (recovery, stress, anxiety, and self-confidence) and gastrointestinal symptoms (GIS) prior to and during a 56 km ultramarathon running race and identified predictive factors of race GIS. Forty-four (26 males, 18 females) ultramarathon competitors completed anxiety, recovery, stress and GIS questionnaires for three days prior to the race and immediately pre-race. Race GIS were assessed immediately post-race. Spearman’s rank order, Mann–Whitney U tests and regression analyses were used to determine correlations and identify sex differences between psychological state and GIS and determine predictors of race GIS. Results: Race GIS were significantly correlated with recovery (rs = − 0.381, p = 0.011), stress (rs = 0.500, p = 0.001) and anxiety (rs = 0.408, p = 0.006), calculated as the mean of the three days preceding the race and on race morning. The correlation between anxiety and GIS was strongest in the 24 h immediately prior to the race (all rs &gt; 0.400, and all p &lt; 0.05), but unclear patterns were identified for stress and recovery. Regression analyses showed 36% and 40% of variation in the severity and number of race GIS was accounted for by body mass and measures of stress, anxiety, and GIS over the three days preceding the race and on race morning (both p &lt; 0.001). There were no sex differences in the number and severity of GIS leading up to or during the race (all p &gt; 0.05), however, females reported greater state anxiety (p = 0.018) and lower self-confidence than males (p = 0.006) over the three days preceding the race and on race morning. Conclusion: Endurance athletes that experience GIS during competition should investigate elevated stress and/or anxiety as a potential contributor and identify if management strategies can reduce the occurrence and severity of GIS.&quot;,&quot;issue&quot;:&quot;1&quot;,&quot;volume&quot;:&quot;7&quot;},&quot;isTemporary&quot;:false}]},{&quot;citationID&quot;:&quot;MENDELEY_CITATION_ead89a77-9815-4711-a0d0-8bcf3c6ba1f7&quot;,&quot;properties&quot;:{&quot;noteIndex&quot;:0},&quot;isEdited&quot;:false,&quot;manualOverride&quot;:{&quot;isManuallyOverridden&quot;:false,&quot;citeprocText&quot;:&quot;&lt;sup&gt;61&lt;/sup&gt;&quot;,&quot;manualOverrideText&quot;:&quot;&quot;},&quot;citationTag&quot;:&quot;MENDELEY_CITATION_v3_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&quot;,&quot;citationItems&quot;:[{&quot;id&quot;:&quot;624cdc25-1834-3fb2-bb40-e0ce6ac08091&quot;,&quot;itemData&quot;:{&quot;type&quot;:&quot;article&quot;,&quot;id&quot;:&quot;624cdc25-1834-3fb2-bb40-e0ce6ac08091&quot;,&quot;title&quot;:&quot;Gastrointestinal Conditions in the Female Athlete&quot;,&quot;author&quot;:[{&quot;family&quot;:&quot;Diduch&quot;,&quot;given&quot;:&quot;Barry Kent&quot;,&quot;parse-names&quot;:false,&quot;dropping-particle&quot;:&quot;&quot;,&quot;non-dropping-particle&quot;:&quot;&quot;}],&quot;container-title&quot;:&quot;Clinics in Sports Medicine&quot;,&quot;container-title-short&quot;:&quot;Clin Sports Med&quot;,&quot;DOI&quot;:&quot;10.1016/j.csm.2017.06.001&quot;,&quot;ISSN&quot;:&quot;1556228X&quot;,&quot;issued&quot;:{&quot;date-parts&quot;:[[2017]]},&quot;abstract&quot;:&quot;Exercise can have significant effects on gastrointestinal diseases. Regular, moderate exercise can impart beneficial effects for the intestinal microbiome, irritable bowel syndrome symptoms, and inflammatory bowel disease. High-intensity training or prolonged endurance training, on the other hand, can have negative effects on these same entities. Female athletes report a higher prevalence of irritable bowel syndrome and celiac disease, and furthermore, have gastrointestinal symptoms modulated by the menstrual cycle. Management of gastrointestinal problems in the athletic population is widespread and includes training adjustments, dietary measures, and medicine management of symptoms.&quot;,&quot;issue&quot;:&quot;4&quot;,&quot;volume&quot;:&quot;36&quot;},&quot;isTemporary&quot;:false}]},{&quot;citationID&quot;:&quot;MENDELEY_CITATION_415c479b-df55-4e4c-9964-e0b114d69a7f&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&quot;,&quot;citationItems&quot;:[{&quot;id&quot;:&quot;1ea206e1-404f-3a84-8c73-1259a8430a98&quot;,&quot;itemData&quot;:{&quot;type&quot;:&quot;article&quot;,&quot;id&quot;:&quot;1ea206e1-404f-3a84-8c73-1259a8430a98&quot;,&quot;title&quot;:&quot;Gastrointestinal pathophysiology during endurance exercise: endocrine, microbiome, and nutritional influences&quot;,&quot;author&quot;:[{&quot;family&quot;:&quot;Smith&quot;,&quot;given&quot;:&quot;Kyle A.&quot;,&quot;parse-names&quot;:false,&quot;dropping-particle&quot;:&quot;&quot;,&quot;non-dropping-particle&quot;:&quot;&quot;},{&quot;family&quot;:&quot;Pugh&quot;,&quot;given&quot;:&quot;Jamie N.&quot;,&quot;parse-names&quot;:false,&quot;dropping-particle&quot;:&quot;&quot;,&quot;non-dropping-particle&quot;:&quot;&quot;},{&quot;family&quot;:&quot;Duca&quot;,&quot;given&quot;:&quot;Frank A.&quot;,&quot;parse-names&quot;:false,&quot;dropping-particle&quot;:&quot;&quot;,&quot;non-dropping-particle&quot;:&quot;&quot;},{&quot;family&quot;:&quot;Close&quot;,&quot;given&quot;:&quot;Graeme L.&quot;,&quot;parse-names&quot;:false,&quot;dropping-particle&quot;:&quot;&quot;,&quot;non-dropping-particle&quot;:&quot;&quot;},{&quot;family&quot;:&quot;Ormsbee&quot;,&quot;given&quot;:&quot;Michael J.&quot;,&quot;parse-names&quot;:false,&quot;dropping-particle&quot;:&quot;&quot;,&quot;non-dropping-particle&quot;:&quot;&quot;}],&quot;container-title&quot;:&quot;European Journal of Applied Physiology&quot;,&quot;container-title-short&quot;:&quot;Eur J Appl Physiol&quot;,&quot;DOI&quot;:&quot;10.1007/s00421-021-04737-x&quot;,&quot;ISSN&quot;:&quot;14396327&quot;,&quot;issued&quot;:{&quot;date-parts&quot;:[[2021]]},&quot;abstract&quot;:&quot;Gastrointestinal symptoms are abundant among athletes engaging in endurance exercise, particularly when exercising in increased environmental temperatures, at higher intensities, or over extremely long distances. It is currently thought that prolonged ischemia, mechanical damage to the epithelial lining, and loss of epithelial barrier integrity are likely contributors of gastrointestinal (GI) distress during bouts of endurance exercise, but due to the many potential causes and sporadic nature of symptoms this phenomenon has proven difficult to study. In this review, we cover known factors that contribute to GI distress symptoms in athletes during exercise, while further attempting to identify novel avenues of future research to help elucidate mechanisms leading to symptomology. We explore the link between the intestinal microbiome, the integrity of the gut epithelia, and add detail on gut hormone and peptide secretion that could potentially contribute to GI distress symptoms in athletes. The influence of nutrition and dietary supplementation strategies are also detailed, where much research has opened up new ideas and potential mechanisms for understanding gut pathophysiology during exercise. The etiology of gastrointestinal symptoms during endurance exercise is multi-factorial with neuroendocrine, microbial, and nutritional factors likely contributing to specific, individualized symptoms. Recent work in previously unexplored areas of both microbiome and gut peptide secretion are pertinent areas for future work, and the numerous supplementation strategies explored to date have provided insight into physiological mechanisms that may be targetable to reduce the incidence and severity of gastrointestinal symptoms in athletes.&quot;,&quot;issue&quot;:&quot;10&quot;,&quot;volume&quot;:&quot;121&quot;},&quot;isTemporary&quot;:false}]},{&quot;citationID&quot;:&quot;MENDELEY_CITATION_6a418bef-f279-4a4f-96eb-54cc62974b89&quot;,&quot;properties&quot;:{&quot;noteIndex&quot;:0},&quot;isEdited&quot;:false,&quot;manualOverride&quot;:{&quot;isManuallyOverridden&quot;:false,&quot;citeprocText&quot;:&quot;&lt;sup&gt;62,63&lt;/sup&gt;&quot;,&quot;manualOverrideText&quot;:&quot;&quot;},&quot;citationTag&quot;:&quot;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&quot;,&quot;citationItems&quot;:[{&quot;id&quot;:&quot;9190f655-16d9-3dd0-b3c0-260c97a8ea0b&quot;,&quot;itemData&quot;:{&quot;type&quot;:&quot;article-journal&quot;,&quot;id&quot;:&quot;9190f655-16d9-3dd0-b3c0-260c97a8ea0b&quot;,&quot;title&quot;:&quot;The beneficial effects of Lactobacillus plantarum PS128 on high-intensity, exercise-induced oxidative stress, inflammation, and performance in triathletes&quot;,&quot;author&quot;:[{&quot;family&quot;:&quot;Huang&quot;,&quot;given&quot;:&quot;Wen Ching&quot;,&quot;parse-names&quot;:false,&quot;dropping-particle&quot;:&quot;&quot;,&quot;non-dropping-particle&quot;:&quot;&quot;},{&quot;family&quot;:&quot;Wei&quot;,&quot;given&quot;:&quot;Chen Chan&quot;,&quot;parse-names&quot;:false,&quot;dropping-particle&quot;:&quot;&quot;,&quot;non-dropping-particle&quot;:&quot;&quot;},{&quot;family&quot;:&quot;Huang&quot;,&quot;given&quot;:&quot;Chi Chang&quot;,&quot;parse-names&quot;:false,&quot;dropping-particle&quot;:&quot;&quot;,&quot;non-dropping-particle&quot;:&quot;&quot;},{&quot;family&quot;:&quot;Chen&quot;,&quot;given&quot;:&quot;Wen Lin&quot;,&quot;parse-names&quot;:false,&quot;dropping-particle&quot;:&quot;&quot;,&quot;non-dropping-particle&quot;:&quot;&quot;},{&quot;family&quot;:&quot;Huang&quot;,&quot;given&quot;:&quot;Hui Yu&quot;,&quot;parse-names&quot;:false,&quot;dropping-particle&quot;:&quot;&quot;,&quot;non-dropping-particle&quot;:&quot;&quot;}],&quot;container-title&quot;:&quot;Nutrients&quot;,&quot;container-title-short&quot;:&quot;Nutrients&quot;,&quot;DOI&quot;:&quot;10.3390/nu11020353&quot;,&quot;ISSN&quot;:&quot;20726643&quot;,&quot;issued&quot;:{&quot;date-parts&quot;:[[2019]]},&quot;abstract&quot;:&quot;A triathlon, which consists of swimming, bicycling, and running, is a high-intensity and long-term form of exercise that can cause injuries such as muscular damage, inflammation, oxidative stress, and energy imbalance. Probiotics are thought to play an important role in disease incidence, health promotion, and nutrient metabolism, but only a few studies have focused on physiological adaptations to exercise in sports science. Previous studies indicated that Lactobacillus supplementation could improve oxidative stress and inflammatory responses. We investigate the effects of Lactobacillus plantarum PS128 supplementation on triathletes for possible physiological adaptation. The triathletes were assigned to one of two groups with different exercise intensity stimulations with different time-points to investigate the effects of body compositions, inflammation, oxidative stress, performance, fatigue, and injury-related biochemical indices. L. plantarum PS128 supplementation, combined with training, can significantly alleviate oxidative stress (such as creatine kinase, Thioredoxin, and Myeloperoxidase indices) after a triathlon (p &lt; 0.05). This effect is possibly regulated by a 6–13% decrease of indicated pro-inflammation (TNF-α, IL-6, and IL-8) cytokines (p &lt; 0.05) and 55% increase of anti-inflammation (IL-10) cytokines (p &lt; 0.05) after intensive exercise stimulation. In addition, L. plantarum PS128 can also substantially increase 24–69% of plasma-branched amino acids (p &lt; 0.05) and elevate exercise performance, as compared to the placebo group (p &lt; 0.05). In conclusion, L. plantarum PS128 may be a potential ergogenic aid for better training management, physiological adaptations to exercise, and health promotion.&quot;,&quot;issue&quot;:&quot;2&quot;,&quot;volume&quot;:&quot;11&quot;},&quot;isTemporary&quot;:false},{&quot;id&quot;:&quot;aead40dc-fff6-3b26-930a-db06b2d18d59&quot;,&quot;itemData&quot;:{&quot;type&quot;:&quot;article-journal&quot;,&quot;id&quot;:&quot;aead40dc-fff6-3b26-930a-db06b2d18d59&quot;,&quot;title&quot;:&quot;Effects of probiotics supplementation on gastrointestinal permeability, inflammation and exercise performance in the heat&quot;,&quot;author&quot;:[{&quot;family&quot;:&quot;Shing&quot;,&quot;given&quot;:&quot;Cecilia M.&quot;,&quot;parse-names&quot;:false,&quot;dropping-particle&quot;:&quot;&quot;,&quot;non-dropping-particle&quot;:&quot;&quot;},{&quot;family&quot;:&quot;Peake&quot;,&quot;given&quot;:&quot;Jonathan M.&quot;,&quot;parse-names&quot;:false,&quot;dropping-particle&quot;:&quot;&quot;,&quot;non-dropping-particle&quot;:&quot;&quot;},{&quot;family&quot;:&quot;Lim&quot;,&quot;given&quot;:&quot;Chin Leong&quot;,&quot;parse-names&quot;:false,&quot;dropping-particle&quot;:&quot;&quot;,&quot;non-dropping-particle&quot;:&quot;&quot;},{&quot;family&quot;:&quot;Briskey&quot;,&quot;given&quot;:&quot;David&quot;,&quot;parse-names&quot;:false,&quot;dropping-particle&quot;:&quot;&quot;,&quot;non-dropping-particle&quot;:&quot;&quot;},{&quot;family&quot;:&quot;Walsh&quot;,&quot;given&quot;:&quot;Neil P.&quot;,&quot;parse-names&quot;:false,&quot;dropping-particle&quot;:&quot;&quot;,&quot;non-dropping-particle&quot;:&quot;&quot;},{&quot;family&quot;:&quot;Fortes&quot;,&quot;given&quot;:&quot;Matthew B.&quot;,&quot;parse-names&quot;:false,&quot;dropping-particle&quot;:&quot;&quot;,&quot;non-dropping-particle&quot;:&quot;&quot;},{&quot;family&quot;:&quot;Ahuja&quot;,&quot;given&quot;:&quot;Kiran D.K.&quot;,&quot;parse-names&quot;:false,&quot;dropping-particle&quot;:&quot;&quot;,&quot;non-dropping-particle&quot;:&quot;&quot;},{&quot;family&quot;:&quot;Vitetta&quot;,&quot;given&quot;:&quot;Luis&quot;,&quot;parse-names&quot;:false,&quot;dropping-particle&quot;:&quot;&quot;,&quot;non-dropping-particle&quot;:&quot;&quot;}],&quot;container-title&quot;:&quot;European Journal of Applied Physiology&quot;,&quot;container-title-short&quot;:&quot;Eur J Appl Physiol&quot;,&quot;DOI&quot;:&quot;10.1007/s00421-013-2748-y&quot;,&quot;ISSN&quot;:&quot;14396319&quot;,&quot;issued&quot;:{&quot;date-parts&quot;:[[2014]]},&quot;abstract&quot;:&quot;Purpose: This study aimed to investigate the effects of multi-strain probiotics supplementation on gastrointestinal permeability, systemic markers of inflammation and running performance when exercising in the heat. Methods: Ten male runners were randomized to 4 weeks of daily supplementation with a probiotics capsule (45 billion CFU of Lactobacillus, Bifidobacterium and Streptococcus strains) or placebo, separated by a washout period (double-blind, cross-over trial). After each treatment, the runners exercised to fatigue at 80 % of their ventilatory threshold at 35 C and 40 % humidity. To assess gastrointestinal permeability, runners ingested lactulose and rhamnose before exercise and post-exercise urine was collected to measure sugar concentrations. Venous blood samples were collected before, immediately after and 1 h after exercise, and core temperature was monitored during exercise. Results: Probiotics supplementation significantly increased run time to fatigue (min:s 37:44 ± 2:42 versus 33:00 ± 2:27; P = 0.03, d = 0.54). Average core temperature during exercise was similar between trials (probiotic 38.1 ± 0.2 C, placebo 38.1 ± 0.1 C; P = 0.77, d = 0.13). Serum lipopolysaccharide concentration increased post-exercise (P &lt; 0.001), while there was a moderate to large reduction in pre-exercise (d = 0.70) and post-exercise (d = 1.24) concentration following probiotics supplementation. Plasma concentrations of IL-6, IL-10 and IL-1ra increased after exercise (P &lt; 0.01), but there was no significant difference between trials (P &gt; 0.05). There was a small to moderate reduction (d = 0.35) in urine lactulose:rhamnose and a small reduction (d = 0.25) in symptoms of gastrointestinal discomfort following probiotics supplementation (both P = 0.25). Conclusion: Four weeks of supplementation with a multi-strain probiotic increased running time to fatigue in the heat. Further studies are required to elucidate the exact mechanisms for this performance benefit. © 2013 Springer-Verlag Berlin Heidelberg.&quot;,&quot;issue&quot;:&quot;1&quot;,&quot;volume&quot;:&quot;114&quot;},&quot;isTemporary&quot;:false}]},{&quot;citationID&quot;:&quot;MENDELEY_CITATION_3d40c09a-7586-4514-8f88-bfeaf374adf3&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&quot;,&quot;citationItems&quot;:[{&quot;id&quot;:&quot;45b375d5-db3e-358f-86ad-0d6e927daa41&quot;,&quot;itemData&quot;:{&quot;type&quot;:&quot;article&quot;,&quot;id&quot;:&quot;45b375d5-db3e-358f-86ad-0d6e927daa41&quot;,&quot;title&quot;:&quot;Training the Gut for Athletes&quot;,&quot;author&quot;:[{&quot;family&quot;:&quot;Jeukendrup&quot;,&quot;given&quot;:&quot;Asker E.&quot;,&quot;parse-names&quot;:false,&quot;dropping-particle&quot;:&quot;&quot;,&quot;non-dropping-particle&quot;:&quot;&quot;}],&quot;container-title&quot;:&quot;Sports Medicine&quot;,&quot;DOI&quot;:&quot;10.1007/s40279-017-0690-6&quot;,&quot;ISSN&quot;:&quot;11792035&quot;,&quot;issued&quot;:{&quot;date-parts&quot;:[[2017]]},&quot;abstract&quot;:&quot;The gastrointestinal (GI) tract plays a critical role in delivering carbohydrate and fluid during prolonged exercise and can therefore be a major determinant of performance. The incidence of GI problems in athletes participating in endurance events is high, indicating that GI function is not always optimal in those conditions. A substantial body of evidence suggests that the GI system is highly adaptable. Gastric emptying as well as stomach comfort can be “trained” and perceptions of fullness decreased; some studies have suggested that nutrient-specific increases in gastric emptying may occur. Evidence also shows that diet has an impact on the capacity of the intestine to absorb nutrients. Again, the adaptations that occur appear to be nutrient specific. For example, a high-carbohydrate diet will increase the density of sodium-dependent glucose-1 (SGLT1) transporters in the intestine as well as the activity of the transporter, allowing greater carbohydrate absorption and oxidation during exercise. It is also likely that, when such adaptations occur, the chances of developing GI distress are smaller. Future studies should include more human studies and focus on a number of areas, including the most effective methods to induce gut adaptations and the timeline of adaptations. To develop effective strategies, a better understanding of the exact mechanisms underlying these adaptations is important. It is clear that “nutritional training” can improve gastric emptying and absorption and likely reduce the chances and/or severity of GI problems, thereby improving endurance performance as well as providing a better experience for the athlete. The gut is an important organ for endurance athletes and should be trained for the conditions in which it will be required to function.&quot;,&quot;volume&quot;:&quot;47&quot;,&quot;container-title-short&quot;:&quot;&quot;},&quot;isTemporary&quot;:false}]},{&quot;citationID&quot;:&quot;MENDELEY_CITATION_c9b8bd2c-8bbe-4996-a63c-500290c67722&quot;,&quot;properties&quot;:{&quot;noteIndex&quot;:0},&quot;isEdited&quot;:false,&quot;manualOverride&quot;:{&quot;isManuallyOverridden&quot;:false,&quot;citeprocText&quot;:&quot;&lt;sup&gt;2,16,64,65&lt;/sup&gt;&quot;,&quot;manualOverrideText&quot;:&quot;&quot;},&quot;citationTag&quot;:&quot;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&quot;,&quot;citationItems&quot;:[{&quot;id&quot;:&quot;33a05fea-3ccb-3471-ac87-55dcb69060a6&quot;,&quot;itemData&quot;:{&quot;type&quot;:&quot;article-journal&quot;,&quot;id&quot;:&quot;33a05fea-3ccb-3471-ac87-55dcb69060a6&quot;,&quot;title&quot;:&quot;Gastrointestinal complaints during exercise: Prevalence, etiology, and nutritional recommendations&quot;,&quot;author&quot;:[{&quot;family&quot;:&quot;Oliveira&quot;,&quot;given&quot;:&quot;Erick Prado&quot;,&quot;parse-names&quot;:false,&quot;dropping-particle&quot;:&quot;&quot;,&quot;non-dropping-particle&quot;:&quot;De&quot;},{&quot;family&quot;:&quot;Burini&quot;,&quot;given&quot;:&quot;Roberto Carlos&quot;,&quot;parse-names&quot;:false,&quot;dropping-particle&quot;:&quot;&quot;,&quot;non-dropping-particle&quot;:&quot;&quot;},{&quot;family&quot;:&quot;Jeukendrup&quot;,&quot;given&quot;:&quot;Asker&quot;,&quot;parse-names&quot;:false,&quot;dropping-particle&quot;:&quot;&quot;,&quot;non-dropping-particle&quot;:&quot;&quot;}],&quot;container-title&quot;:&quot;Sports Medicine&quot;,&quot;DOI&quot;:&quot;10.1007/s40279-014-0153-2&quot;,&quot;ISSN&quot;:&quot;11792035&quot;,&quot;issued&quot;:{&quot;date-parts&quot;:[[2014]]},&quot;abstract&quot;:&quot;Gastrointestinal problems are common, especially in endurance athletes, and often impair performance or subsequent recovery. Generally, studies suggest that 30-50 % of athletes experience such complaints. Most gastrointestinal symptoms during exercise are mild and of no risk to health, but hemorrhagic gastritis, hematochezia, and ischemic bowel can present serious medical challenges. Three main causes of gastrointestinal symptoms have been identified, and these are either physiological, mechanical, or nutritional in nature. During intense exercise, and especially when hypohydrated, mesenteric blood flow is reduced; this is believed to be one of the main contributors to the development of gastrointestinal symptoms. Reduced splanchnic perfusion could result in compromised gut permeability in athletes. However, although evidence exists that this might occur, this has not yet been definitively linked to the prevalence of gastrointestinal symptoms. Nutritional training and appropriate nutrition choices can reduce the risk of gastrointestinal discomfort during exercise by ensuring rapid gastric emptying and the absorption of water and nutrients, and by maintaining adequate perfusion of the splanchnic vasculature. A number of nutritional manipulations have been proposed to minimize gastrointestinal symptoms, including the use of multiple transportable carbohydrates, and potentially the use of nutrients that stimulate the production of nitric oxide in the intestine and thereby improve splanchnic perfusion. However, at this stage, evidence for beneficial effects of such interventions is lacking, and more research needs to be conducted to obtain a better understanding of the etiology of the problems and to improve the recommendations to athletes. © The Author(s) 2014.&quot;,&quot;issue&quot;:&quot;SUPPL.1&quot;,&quot;volume&quot;:&quot;44&quot;,&quot;container-title-short&quot;:&quot;&quot;},&quot;isTemporary&quot;:false},{&quot;id&quot;:&quot;45b375d5-db3e-358f-86ad-0d6e927daa41&quot;,&quot;itemData&quot;:{&quot;type&quot;:&quot;article&quot;,&quot;id&quot;:&quot;45b375d5-db3e-358f-86ad-0d6e927daa41&quot;,&quot;title&quot;:&quot;Training the Gut for Athletes&quot;,&quot;author&quot;:[{&quot;family&quot;:&quot;Jeukendrup&quot;,&quot;given&quot;:&quot;Asker E.&quot;,&quot;parse-names&quot;:false,&quot;dropping-particle&quot;:&quot;&quot;,&quot;non-dropping-particle&quot;:&quot;&quot;}],&quot;container-title&quot;:&quot;Sports Medicine&quot;,&quot;DOI&quot;:&quot;10.1007/s40279-017-0690-6&quot;,&quot;ISSN&quot;:&quot;11792035&quot;,&quot;issued&quot;:{&quot;date-parts&quot;:[[2017]]},&quot;abstract&quot;:&quot;The gastrointestinal (GI) tract plays a critical role in delivering carbohydrate and fluid during prolonged exercise and can therefore be a major determinant of performance. The incidence of GI problems in athletes participating in endurance events is high, indicating that GI function is not always optimal in those conditions. A substantial body of evidence suggests that the GI system is highly adaptable. Gastric emptying as well as stomach comfort can be “trained” and perceptions of fullness decreased; some studies have suggested that nutrient-specific increases in gastric emptying may occur. Evidence also shows that diet has an impact on the capacity of the intestine to absorb nutrients. Again, the adaptations that occur appear to be nutrient specific. For example, a high-carbohydrate diet will increase the density of sodium-dependent glucose-1 (SGLT1) transporters in the intestine as well as the activity of the transporter, allowing greater carbohydrate absorption and oxidation during exercise. It is also likely that, when such adaptations occur, the chances of developing GI distress are smaller. Future studies should include more human studies and focus on a number of areas, including the most effective methods to induce gut adaptations and the timeline of adaptations. To develop effective strategies, a better understanding of the exact mechanisms underlying these adaptations is important. It is clear that “nutritional training” can improve gastric emptying and absorption and likely reduce the chances and/or severity of GI problems, thereby improving endurance performance as well as providing a better experience for the athlete. The gut is an important organ for endurance athletes and should be trained for the conditions in which it will be required to function.&quot;,&quot;volume&quot;:&quot;47&quot;,&quot;container-title-short&quot;:&quot;&quot;},&quot;isTemporary&quot;:false},{&quot;id&quot;:&quot;02c60f76-bb3d-3cf1-9d1d-ee9eeb80593f&quot;,&quot;itemData&quot;:{&quot;type&quot;:&quot;article&quot;,&quot;id&quot;:&quot;02c60f76-bb3d-3cf1-9d1d-ee9eeb80593f&quot;,&quot;title&quot;:&quot;Exercise, fitness, and the gut&quot;,&quot;author&quot;:[{&quot;family&quot;:&quot;Cronin&quot;,&quot;given&quot;:&quot;Owen&quot;,&quot;parse-names&quot;:false,&quot;dropping-particle&quot;:&quot;&quot;,&quot;non-dropping-particle&quot;:&quot;&quot;},{&quot;family&quot;:&quot;Molloy&quot;,&quot;given&quot;:&quot;Michael G.&quot;,&quot;parse-names&quot;:false,&quot;dropping-particle&quot;:&quot;&quot;,&quot;non-dropping-particle&quot;:&quot;&quot;},{&quot;family&quot;:&quot;Shanahan&quot;,&quot;given&quot;:&quot;Fergus&quot;,&quot;parse-names&quot;:false,&quot;dropping-particle&quot;:&quot;&quot;,&quot;non-dropping-particle&quot;:&quot;&quot;}],&quot;container-title&quot;:&quot;Current Opinion in Gastroenterology&quot;,&quot;container-title-short&quot;:&quot;Curr Opin Gastroenterol&quot;,&quot;DOI&quot;:&quot;10.1097/MOG.0000000000000240&quot;,&quot;ISSN&quot;:&quot;15317056&quot;,&quot;issued&quot;:{&quot;date-parts&quot;:[[2016]]},&quot;abstract&quot;:&quot;Purpose of review Exercise and gut symptomatology have long been connected. The possibility that regular exercise fosters intestinal health and function has been somewhat overlooked in the scientific literature. In this review, we summarize current knowledge and discuss a selection of recent, relevant, and innovative studies, hypotheses and reviews that elucidate a complex topic. Recent findings The multiorgan benefits of regular exercise are extensive. When taken in moderation, these benefits transcend improved cardio-respiratory fitness and likely reach the gut in a metabolic, immunological, neural, and microbial manner. This is applicable in both health and disease. However, further work is required to provide safe, effective recommendations on physical activity in specific gastrointestinal conditions. Summary Challenging methodology investigating the relationship between exercise and gut health should not deter from exploring exercise in the promotion of gastrointestinal health.&quot;,&quot;issue&quot;:&quot;2&quot;,&quot;volume&quot;:&quot;32&quot;},&quot;isTemporary&quot;:false},{&quot;id&quot;:&quot;0b616847-a10a-36f3-9622-7364f29c900a&quot;,&quot;itemData&quot;:{&quot;type&quot;:&quot;article&quot;,&quot;id&quot;:&quot;0b616847-a10a-36f3-9622-7364f29c900a&quot;,&quot;title&quot;:&quot;Endurance exercise and gut microbiota: A review&quot;,&quot;author&quot;:[{&quot;family&quot;:&quot;Mach&quot;,&quot;given&quot;:&quot;Núria&quot;,&quot;parse-names&quot;:false,&quot;dropping-particle&quot;:&quot;&quot;,&quot;non-dropping-particle&quot;:&quot;&quot;},{&quot;family&quot;:&quot;Fuster-Botella&quot;,&quot;given&quot;:&quot;Dolors&quot;,&quot;parse-names&quot;:false,&quot;dropping-particle&quot;:&quot;&quot;,&quot;non-dropping-particle&quot;:&quot;&quot;}],&quot;container-title&quot;:&quot;Journal of Sport and Health Science&quot;,&quot;container-title-short&quot;:&quot;J Sport Health Sci&quot;,&quot;DOI&quot;:&quot;10.1016/j.jshs.2016.05.001&quot;,&quot;ISSN&quot;:&quot;22132961&quot;,&quot;issued&quot;:{&quot;date-parts&quot;:[[2017]]},&quot;abstract&quot;:&quot;Background The physiological and biochemical demands of intense exercise elicit both muscle-based and systemic responses. The main adaptations to endurance exercise include the correction of electrolyte imbalance, a decrease in glycogen storage and the increase of oxidative stress, intestinal permeability, muscle damage, and systemic inflammatory response. Adaptations to exercise might be influenced by the gut microbiota, which plays an important role in the production, storage, and expenditure of energy obtained from the diet as well as in inflammation, redox reactions, and hydration status. Methods A systematic and comprehensive search of electronic databases, including MEDLINE, Scopus, ClinicalTrials.gov, ScienceDirect, Springer Link, and EMBASE was done. The search process was completed using the keywords: “endurance”, “exercise”, “immune response”, “microbiota”, “nutrition”, and “probiotics”. Results Reviewed literature supports the hypothesis that intestinal microbiota might be able to provide a measureable, effective marker of an athlete's immune function and that microbial composition analysis might also be sensitive enough to detect exercise-induced stress and metabolic disorders. The review also supports the hypothesis that modifying the microbiota through the use of probiotics could be an important therapeutic tool to improve athletes' overall general health, performance, and energy availability while controlling inflammation and redox levels. Conclusion The present review provides a comprehensive overview of how gut microbiota may have a key role in controlling the oxidative stress and inflammatory responses as well as improving metabolism and energy expenditure during intense exercise.&quot;,&quot;issue&quot;:&quot;2&quot;,&quot;volume&quot;:&quot;6&quot;},&quot;isTemporary&quot;:false}]},{&quot;citationID&quot;:&quot;MENDELEY_CITATION_9bcf0f3c-f9ad-4855-8a2a-69aaa79e4df4&quot;,&quot;properties&quot;:{&quot;noteIndex&quot;:0},&quot;isEdited&quot;:false,&quot;manualOverride&quot;:{&quot;isManuallyOverridden&quot;:false,&quot;citeprocText&quot;:&quot;&lt;sup&gt;54,56,66&lt;/sup&gt;&quot;,&quot;manualOverrideText&quot;:&quot;&quot;},&quot;citationTag&quot;:&quot;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&quot;,&quot;citationItems&quot;:[{&quot;id&quot;:&quot;bc86f1df-ae28-3e33-a1e1-4b8a04586d5f&quot;,&quot;itemData&quot;:{&quot;type&quot;:&quot;article&quot;,&quot;id&quot;:&quot;bc86f1df-ae28-3e33-a1e1-4b8a04586d5f&quot;,&quot;title&quot;:&quot;A systematic review: Role of dietary supplements on markers of exercise-associated gut damage and permeability&quot;,&quot;author&quot;:[{&quot;family&quot;:&quot;Chantler&quot;,&quot;given&quot;:&quot;Sarah&quot;,&quot;parse-names&quot;:false,&quot;dropping-particle&quot;:&quot;&quot;,&quot;non-dropping-particle&quot;:&quot;&quot;},{&quot;family&quot;:&quot;Griffiths&quot;,&quot;given&quot;:&quot;Alex&quot;,&quot;parse-names&quot;:false,&quot;dropping-particle&quot;:&quot;&quot;,&quot;non-dropping-particle&quot;:&quot;&quot;},{&quot;family&quot;:&quot;Matu&quot;,&quot;given&quot;:&quot;Jamie&quot;,&quot;parse-names&quot;:false,&quot;dropping-particle&quot;:&quot;&quot;,&quot;non-dropping-particle&quot;:&quot;&quot;},{&quot;family&quot;:&quot;Davison&quot;,&quot;given&quot;:&quot;Glen&quot;,&quot;parse-names&quot;:false,&quot;dropping-particle&quot;:&quot;&quot;,&quot;non-dropping-particle&quot;:&quot;&quot;},{&quot;family&quot;:&quot;Jones&quot;,&quot;given&quot;:&quot;Ben&quot;,&quot;parse-names&quot;:false,&quot;dropping-particle&quot;:&quot;&quot;,&quot;non-dropping-particle&quot;:&quot;&quot;},{&quot;family&quot;:&quot;Holliday&quot;,&quot;given&quot;:&quot;Adrian&quot;,&quot;parse-names&quot;:false,&quot;dropping-particle&quot;:&quot;&quot;,&quot;non-dropping-particle&quot;:&quot;&quot;}],&quot;container-title&quot;:&quot;PLoS ONE&quot;,&quot;container-title-short&quot;:&quot;PLoS One&quot;,&quot;DOI&quot;:&quot;10.1371/journal.pone.0266379&quot;,&quot;ISSN&quot;:&quot;19326203&quot;,&quot;issued&quot;:{&quot;date-parts&quot;:[[2022]]},&quot;abstract&quot;:&quot;Nutrition strategies and supplements may have a role to play in diminishing exercise associated gastrointestinal cell damage and permeability. The aim of this systematic review was to determine the influence of dietary supplements on markers of exercise-induced gut endothelial cell damage and/or permeability. Five databases were searched through to February 2021. Studies were selected that evaluated indirect markers of gut endothelial cell damage and permeability in response to exercise with and without a specified supplement, including with and without water. Acute and chronic supplementation protocols were included. Twenty-seven studies were included. The studies investigated a wide range of supplements including bovine colostrum, glutamine, probiotics, supplemental carbohydrate and protein, nitrate or nitrate precursors and water across a variety of endurance exercise protocols. The majority of studies using bovine colostrum and glutamine demonstrated a reduction in selected markers of gut cell damage and permeability compared to placebo conditions. Carbohydrate intake before and during exercise and maintaining euhydration may partially mitigate gut damage and permeability but coincide with other performance nutrition strategies. Single strain probiotic strains showed some positive findings, but the results are likely strain, dosage and duration specific. Bovine colostrum, glutamine, carbohydrate supplementation and maintaining euhydration may reduce exercise-associated endothelial damage and improve gut permeability. In spite of a large heterogeneity across the selected studies, appropriate inclusion of different nutrition strategies could mitigate the initial phases of gastrointestinal cell disturbances in athletes associated with exercise. However, research is needed to clarify if this will contribute to improved athlete gastrointestinal and performance outcomes.&quot;,&quot;issue&quot;:&quot;4 April&quot;,&quot;volume&quot;:&quot;17&quot;},&quot;isTemporary&quot;:false},{&quot;id&quot;:&quot;1a866487-981c-3f4b-aef4-3a2c85025475&quot;,&quot;itemData&quot;:{&quot;type&quot;:&quot;article-journal&quot;,&quot;id&quot;:&quot;1a866487-981c-3f4b-aef4-3a2c85025475&quot;,&quot;title&quot;:&quot;Dietary restrictions in endurance runners to mitigate exercise-induced gastrointestinal symptoms&quot;,&quot;author&quot;:[{&quot;family&quot;:&quot;Parnell&quot;,&quot;given&quot;:&quot;Jill A.&quot;,&quot;parse-names&quot;:false,&quot;dropping-particle&quot;:&quot;&quot;,&quot;non-dropping-particle&quot;:&quot;&quot;},{&quot;family&quot;:&quot;Wagner-Jones&quot;,&quot;given&quot;:&quot;Kim&quot;,&quot;parse-names&quot;:false,&quot;dropping-particle&quot;:&quot;&quot;,&quot;non-dropping-particle&quot;:&quot;&quot;},{&quot;family&quot;:&quot;Madden&quot;,&quot;given&quot;:&quot;Robyn F.&quot;,&quot;parse-names&quot;:false,&quot;dropping-particle&quot;:&quot;&quot;,&quot;non-dropping-particle&quot;:&quot;&quot;},{&quot;family&quot;:&quot;Erdman&quot;,&quot;given&quot;:&quot;Kelly Anne&quot;,&quot;parse-names&quot;:false,&quot;dropping-particle&quot;:&quot;&quot;,&quot;non-dropping-particle&quot;:&quot;&quot;}],&quot;container-title&quot;:&quot;Journal of the International Society of Sports Nutrition&quot;,&quot;container-title-short&quot;:&quot;J Int Soc Sports Nutr&quot;,&quot;DOI&quot;:&quot;10.1186/s12970-020-00361-w&quot;,&quot;ISSN&quot;:&quot;15502783&quot;,&quot;issued&quot;:{&quot;date-parts&quot;:[[2020]]},&quot;abstract&quot;:&quot;Background: Endurance runners frequently experience exercise-induced gastrointestinal (GI) symptoms, negatively impacting their performance. Food choices pre-exercise have a significant impact on the gut's tolerance to running, yet little information is available as to which foods runners restrict prior to exercise. Methods: A questionnaire designed to assess dietary restrictions pre-racing and gastrointestinal symptoms was administered to 388 runners. Fisher's exact tests determined differences in gender, age, performance level, and distance with follow-up multivariable logistic regression modeling. Results: Runners regularly avoided meat (32%), milk products (31%), fish/seafood (28%), poultry (24%), and high-fiber foods (23%). Caffeinated beverages were commonly avoided in events 10 km or less (p &lt;.001); whereas in females, increased running distance was a predictor of avoiding high-fiber foods (OR = 6.7; 95% CI = 1.6-28.5). Rates of food avoidance were elevated in younger and more competitive runners. Common GI symptoms included stomach pain/cramps (42%), intestinal pain/discomfort (23%), side ache/stitch (22%), urge to defecate (22%), and bloating (20%). The prevalence of GI symptoms was higher in younger athletes, especially females, which may explain their propensity to avoid foods. Lower recreational athletes were the least likely to report GI symptoms. Diarrhea incidence increased with running distance. Conclusions: Identification of voluntary food restrictions in the pre-running meal highlights trends that can direct further research.&quot;,&quot;issue&quot;:&quot;1&quot;,&quot;volume&quot;:&quot;17&quot;},&quot;isTemporary&quot;:false},{&quot;id&quot;:&quot;c2ed41fe-5bf3-30f2-aa3c-8d80c3aa852c&quot;,&quot;itemData&quot;:{&quot;type&quot;:&quot;article-journal&quot;,&quot;id&quot;:&quot;c2ed41fe-5bf3-30f2-aa3c-8d80c3aa852c&quot;,&quot;title&quot;:&quot;Association of gastrointestinal distress in ultramarathoners with race diet&quot;,&quot;author&quot;:[{&quot;family&quot;:&quot;Stuempfle&quot;,&quot;given&quot;:&quot;Kristin J.&quot;,&quot;parse-names&quot;:false,&quot;dropping-particle&quot;:&quot;&quot;,&quot;non-dropping-particle&quot;:&quot;&quot;},{&quot;family&quot;:&quot;Hoffman&quot;,&quot;given&quot;:&quot;Martin D.&quot;,&quot;parse-names&quot;:false,&quot;dropping-particle&quot;:&quot;&quot;,&quot;non-dropping-particle&quot;:&quot;&quot;},{&quot;family&quot;:&quot;Hew-Butler&quot;,&quot;given&quot;:&quot;Tamara&quot;,&quot;parse-names&quot;:false,&quot;dropping-particle&quot;:&quot;&quot;,&quot;non-dropping-particle&quot;:&quot;&quot;}],&quot;container-title&quot;:&quot;International Journal of Sport Nutrition and Exercise Metabolism&quot;,&quot;container-title-short&quot;:&quot;Int J Sport Nutr Exerc Metab&quot;,&quot;DOI&quot;:&quot;10.1123/ijsnem.23.2.103&quot;,&quot;ISSN&quot;:&quot;15432742&quot;,&quot;issued&quot;:{&quot;date-parts&quot;:[[2013]]},&quot;abstract&quot;:&quot;Gastrointestinal (GI) distress is common during ultrarunning. Purpose: To determine if race diet is related to GI distress in a 161-km ultramarathon. Methods: Fifteen (10 male, 5 female) consenting runners in the Javelina Jundred (6.5 loops on a desert trail) participated. Body mass was measured immediately prerace and after each loop. Runners reported if they had nausea, vomiting, abdominal cramps, and/or diarrhea after each loop. Subjects were interviewed after each loop to record food, fluid, and electrolyte consumption. Race diets were analyzed using Nutritionist Pro. Results: Nine (8 male, 1 female) of 15 runners experienced GI distress including nausea (89%), abdominal cramps (44%), diarrhea (44%), and vomiting (22%). Fluid consumption rate was higher (p = .001) in runners without GI distress (10.9 ± 3.2 ml . kg-1 . hr-1) than in those with GI distress (5.9 ± 1.6 ml . kg -1 . hr-1). Runners without GI distress consumed a higher percentage fat (p = .03) than runners with GI distress (16.5 ± 2.6 vs. 11.1 ± 5.0). In addition, fat intake rate was higher (p = .01) in runners without GI distress (0.06 ± 0.03 g . kg-1 . hr-1) than in runners with GI distress (0.03 ± 0.01 g . kg-1 . hr-1). Lower fluid and fat intake rates were evident in those developing GI distress before the onset of symptoms. Conclusions: A race diet with higher percentage fat and higher intake rates of fat and fluid may protect ultramarathoners from GI distress. However, these associations do not indicate cause and effect, and factors other than race diet may have contributed to GI distress. © 2013 Human Kinetics, Inc.&quot;,&quot;issue&quot;:&quot;2&quot;,&quot;volume&quot;:&quot;23&quot;},&quot;isTemporary&quot;:false}]},{&quot;citationID&quot;:&quot;MENDELEY_CITATION_de64c368-bd49-4b10-8bfc-f61493c906da&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&quot;,&quot;citationItems&quot;:[{&quot;id&quot;:&quot;33a05fea-3ccb-3471-ac87-55dcb69060a6&quot;,&quot;itemData&quot;:{&quot;type&quot;:&quot;article-journal&quot;,&quot;id&quot;:&quot;33a05fea-3ccb-3471-ac87-55dcb69060a6&quot;,&quot;title&quot;:&quot;Gastrointestinal complaints during exercise: Prevalence, etiology, and nutritional recommendations&quot;,&quot;author&quot;:[{&quot;family&quot;:&quot;Oliveira&quot;,&quot;given&quot;:&quot;Erick Prado&quot;,&quot;parse-names&quot;:false,&quot;dropping-particle&quot;:&quot;&quot;,&quot;non-dropping-particle&quot;:&quot;De&quot;},{&quot;family&quot;:&quot;Burini&quot;,&quot;given&quot;:&quot;Roberto Carlos&quot;,&quot;parse-names&quot;:false,&quot;dropping-particle&quot;:&quot;&quot;,&quot;non-dropping-particle&quot;:&quot;&quot;},{&quot;family&quot;:&quot;Jeukendrup&quot;,&quot;given&quot;:&quot;Asker&quot;,&quot;parse-names&quot;:false,&quot;dropping-particle&quot;:&quot;&quot;,&quot;non-dropping-particle&quot;:&quot;&quot;}],&quot;container-title&quot;:&quot;Sports Medicine&quot;,&quot;DOI&quot;:&quot;10.1007/s40279-014-0153-2&quot;,&quot;ISSN&quot;:&quot;11792035&quot;,&quot;issued&quot;:{&quot;date-parts&quot;:[[2014]]},&quot;abstract&quot;:&quot;Gastrointestinal problems are common, especially in endurance athletes, and often impair performance or subsequent recovery. Generally, studies suggest that 30-50 % of athletes experience such complaints. Most gastrointestinal symptoms during exercise are mild and of no risk to health, but hemorrhagic gastritis, hematochezia, and ischemic bowel can present serious medical challenges. Three main causes of gastrointestinal symptoms have been identified, and these are either physiological, mechanical, or nutritional in nature. During intense exercise, and especially when hypohydrated, mesenteric blood flow is reduced; this is believed to be one of the main contributors to the development of gastrointestinal symptoms. Reduced splanchnic perfusion could result in compromised gut permeability in athletes. However, although evidence exists that this might occur, this has not yet been definitively linked to the prevalence of gastrointestinal symptoms. Nutritional training and appropriate nutrition choices can reduce the risk of gastrointestinal discomfort during exercise by ensuring rapid gastric emptying and the absorption of water and nutrients, and by maintaining adequate perfusion of the splanchnic vasculature. A number of nutritional manipulations have been proposed to minimize gastrointestinal symptoms, including the use of multiple transportable carbohydrates, and potentially the use of nutrients that stimulate the production of nitric oxide in the intestine and thereby improve splanchnic perfusion. However, at this stage, evidence for beneficial effects of such interventions is lacking, and more research needs to be conducted to obtain a better understanding of the etiology of the problems and to improve the recommendations to athletes. © The Author(s) 2014.&quot;,&quot;issue&quot;:&quot;SUPPL.1&quot;,&quot;volume&quot;:&quot;44&quot;,&quot;container-title-short&quot;:&quot;&quot;},&quot;isTemporary&quot;:false}]},{&quot;citationID&quot;:&quot;MENDELEY_CITATION_58baf30a-7cb4-4054-921b-1ceed0f2f49c&quot;,&quot;properties&quot;:{&quot;noteIndex&quot;:0},&quot;isEdited&quot;:false,&quot;manualOverride&quot;:{&quot;isManuallyOverridden&quot;:false,&quot;citeprocText&quot;:&quot;&lt;sup&gt;32,43–46&lt;/sup&gt;&quot;,&quot;manualOverrideText&quot;:&quot;&quot;},&quot;citationTag&quot;:&quot;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&quot;,&quot;citationItems&quot;:[{&quot;id&quot;:&quot;11afa74c-6457-3a7e-8bfb-c8f5fc23d3c9&quot;,&quot;itemData&quot;:{&quot;type&quot;:&quot;article-journal&quot;,&quot;id&quot;:&quot;11afa74c-6457-3a7e-8bfb-c8f5fc23d3c9&quot;,&quot;title&quot;:&quot;The influence of sport nutrition knowledge on body composition and perceptions of dietary requirements in collegiate athletes&quot;,&quot;author&quot;:[{&quot;family&quot;:&quot;Jagim&quot;,&quot;given&quot;:&quot;Andrew R.&quot;,&quot;parse-names&quot;:false,&quot;dropping-particle&quot;:&quot;&quot;,&quot;non-dropping-particle&quot;:&quot;&quot;},{&quot;family&quot;:&quot;Fields&quot;,&quot;given&quot;:&quot;Jennifer B.&quot;,&quot;parse-names&quot;:false,&quot;dropping-particle&quot;:&quot;&quot;,&quot;non-dropping-particle&quot;:&quot;&quot;},{&quot;family&quot;:&quot;Magee&quot;,&quot;given&quot;:&quot;Meghan&quot;,&quot;parse-names&quot;:false,&quot;dropping-particle&quot;:&quot;&quot;,&quot;non-dropping-particle&quot;:&quot;&quot;},{&quot;family&quot;:&quot;Kerksick&quot;,&quot;given&quot;:&quot;Chad&quot;,&quot;parse-names&quot;:false,&quot;dropping-particle&quot;:&quot;&quot;,&quot;non-dropping-particle&quot;:&quot;&quot;},{&quot;family&quot;:&quot;Luedke&quot;,&quot;given&quot;:&quot;Joel&quot;,&quot;parse-names&quot;:false,&quot;dropping-particle&quot;:&quot;&quot;,&quot;non-dropping-particle&quot;:&quot;&quot;},{&quot;family&quot;:&quot;Erickson&quot;,&quot;given&quot;:&quot;Jacob&quot;,&quot;parse-names&quot;:false,&quot;dropping-particle&quot;:&quot;&quot;,&quot;non-dropping-particle&quot;:&quot;&quot;},{&quot;family&quot;:&quot;Jones&quot;,&quot;given&quot;:&quot;Margaret T.&quot;,&quot;parse-names&quot;:false,&quot;dropping-particle&quot;:&quot;&quot;,&quot;non-dropping-particle&quot;:&quot;&quot;}],&quot;container-title&quot;:&quot;Nutrients&quot;,&quot;container-title-short&quot;:&quot;Nutrients&quot;,&quot;DOI&quot;:&quot;10.3390/nu13072239&quot;,&quot;ISSN&quot;:&quot;20726643&quot;,&quot;issued&quot;:{&quot;date-parts&quot;:[[2021]]},&quot;abstract&quot;:&quot;Sport nutrition knowledge has been shown to influence dietary habits of athletes. The purpose of the current study was to examine relationships between sport nutrition knowledge and body composition and examine potential predictors of body weight goals in collegiate athletes. Participants included National Collegiate Athletic Association Division III women (n = 42, height: 169.9 ± 6.9 cm; body mass: 67.1 ± 8.6 kg; fat-free mass: 51.3 ± 6.6 kg; body fat per cent: 24.2 ± 5.3%) and men (n = 25, height: 180.8 ± 7.2 cm; body mass: 89.2 ± 20.5 kg; fat-free mass: 75.9 ± 12.2 kg; body fat per cent: 13.5 ± 8.9%) athletes. Body composition was assessed via air displacement plethysmogra-phy. Athletes completed a validated questionnaire designed to assess sport nutrition knowledge and were asked questions about their perceived dietary energy and macronutrient requirements, as well as their body weight goal (i.e., lose, maintain, gain weight). Athletes answered 47.98 ± 11.29% of questions correctly on the nutrition questionnaire with no differences observed between sexes (men: 49.52 ± 11.76% vs. women: 47.03 ± 11.04%; p = 0.40). An inverse relationship between sport nutrition knowledge scores and body fat percentage (BF%) (r = –0.330; p = 0.008), and fat mass (r = – .268; p = 0.032) was observed for all athletes. Fat mass (β = 0.224), BF% (β = 0.217), and body mass index (BMI) (β = 0.421) were all significant (p &lt; 0.05) predictors of body weight goal in women. All athletes significantly (p &lt; 0.001) underestimated daily energy (–1,360 ± 610.2 kcal/day), carbohydrate (–301.6 ± 149.2 grams/day [g/day]), and fat (–41.4 ± 34.5 g/day) requirements. Division III collegiate athletes have a low level of sport nutrition knowledge, which was associated with a higher BF%. Women athletes with a higher body weight, BF% and BMI were more likely to select weight loss as a body weight goal. Athletes also significantly underestimated their energy and carbohydrate requirements based upon the demands of their sport, independent of sex.&quot;,&quot;issue&quot;:&quot;7&quot;,&quot;volume&quot;:&quot;13&quot;},&quot;isTemporary&quot;:false},{&quot;id&quot;:&quot;b05b3d1b-b712-3df6-99f0-99ecb3f204f4&quot;,&quot;itemData&quot;:{&quot;type&quot;:&quot;article-journal&quot;,&quot;id&quot;:&quot;b05b3d1b-b712-3df6-99f0-99ecb3f204f4&quot;,&quot;title&quot;:&quot;Assessment of sport nutrition knowledge, dietary practices, and sources of nutrition information in ncaa division iii collegiate athletes&quot;,&quot;author&quot;:[{&quot;family&quot;:&quot;Klein&quot;,&quot;given&quot;:&quot;Dylan J.&quot;,&quot;parse-names&quot;:false,&quot;dropping-particle&quot;:&quot;&quot;,&quot;non-dropping-particle&quot;:&quot;&quot;},{&quot;family&quot;:&quot;Eck&quot;,&quot;given&quot;:&quot;Kaitlyn M.&quot;,&quot;parse-names&quot;:false,&quot;dropping-particle&quot;:&quot;&quot;,&quot;non-dropping-particle&quot;:&quot;&quot;},{&quot;family&quot;:&quot;Walker&quot;,&quot;given&quot;:&quot;Alan J.&quot;,&quot;parse-names&quot;:false,&quot;dropping-particle&quot;:&quot;&quot;,&quot;non-dropping-particle&quot;:&quot;&quot;},{&quot;family&quot;:&quot;Pellegrino&quot;,&quot;given&quot;:&quot;Joseph K.&quot;,&quot;parse-names&quot;:false,&quot;dropping-particle&quot;:&quot;&quot;,&quot;non-dropping-particle&quot;:&quot;&quot;},{&quot;family&quot;:&quot;Freidenreich&quot;,&quot;given&quot;:&quot;Daniel J.&quot;,&quot;parse-names&quot;:false,&quot;dropping-particle&quot;:&quot;&quot;,&quot;non-dropping-particle&quot;:&quot;&quot;}],&quot;container-title&quot;:&quot;Nutrients&quot;,&quot;container-title-short&quot;:&quot;Nutrients&quot;,&quot;DOI&quot;:&quot;10.3390/nu13092962&quot;,&quot;ISSN&quot;:&quot;20726643&quot;,&quot;issued&quot;:{&quot;date-parts&quot;:[[2021]]},&quot;abstract&quot;:&quot;Nutrition knowledge is a critical component of meeting sport nutrition guidelines. The present study aimed to evaluate the sport nutrition knowledge of National Collegiate Athletic Association (NCAA) Division III (DIII) athletes using a validated questionnaire, and to assess the dietary practices and sources of nutrition information in this population. A total of 331 student-athletes (n = 149 males, n = 181 females, n = 1 no sex indicated) completed the questionnaire. The mean score for total sport nutrition knowledge was 6.49 ± 8.9 (range −49 to 49) with a mean percent (%) correct score of 36.9 ± 19.1%. Athletes who had a previous college-level nutrition course (n = 62) had significantly higher (p &lt; 0.05) total sport nutrition, carbohydrate, and hydration knowledge compared to those who did not (n = 268). Individual sport athletes (n = 90) scored significantly higher (p &lt; 0.05) on hydration and micronutrients knowledge than team sport athletes (n = 237), while females scored higher than males for hydration knowledge (p &lt; 0.05). The majority of athletes reported sensible dietary habits, such as not frequently skipping meals and eating carbohydrate and protein foods peri-workout. Athletes also reported their primary sources of nutrition information, the top three sources being social media, coaches, and athletic trainers, despite most frequently rating registered dietitians/nutritionists as “extremely knowledgeable”. Despite low sport nutrition knowledge, NCAA DIII collegiate athletes practiced seemingly prudent dietary habits but lacked exposure to high-quality sources of nutrition information.&quot;,&quot;issue&quot;:&quot;9&quot;,&quot;volume&quot;:&quot;13&quot;},&quot;isTemporary&quot;:false},{&quot;id&quot;:&quot;bdaa1b0f-6cbb-3622-82ca-6a18726f59f6&quot;,&quot;itemData&quot;:{&quot;type&quot;:&quot;article-journal&quot;,&quot;id&quot;:&quot;bdaa1b0f-6cbb-3622-82ca-6a18726f59f6&quot;,&quot;title&quot;:&quot;Sports nutrition knowledge among collegiate athletes, coaches, athletic trainers, and strength and conditioning specialists&quot;,&quot;author&quot;:[{&quot;family&quot;:&quot;Torres-McGehee&quot;,&quot;given&quot;:&quot;Toni M.&quot;,&quot;parse-names&quot;:false,&quot;dropping-particle&quot;:&quot;&quot;,&quot;non-dropping-particle&quot;:&quot;&quot;},{&quot;family&quot;:&quot;Pritchett&quot;,&quot;given&quot;:&quot;Kelly L.&quot;,&quot;parse-names&quot;:false,&quot;dropping-particle&quot;:&quot;&quot;,&quot;non-dropping-particle&quot;:&quot;&quot;},{&quot;family&quot;:&quot;Zippel&quot;,&quot;given&quot;:&quot;Deborah&quot;,&quot;parse-names&quot;:false,&quot;dropping-particle&quot;:&quot;&quot;,&quot;non-dropping-particle&quot;:&quot;&quot;},{&quot;family&quot;:&quot;Minton&quot;,&quot;given&quot;:&quot;Dawn M.&quot;,&quot;parse-names&quot;:false,&quot;dropping-particle&quot;:&quot;&quot;,&quot;non-dropping-particle&quot;:&quot;&quot;},{&quot;family&quot;:&quot;Cellamare&quot;,&quot;given&quot;:&quot;Adam&quot;,&quot;parse-names&quot;:false,&quot;dropping-particle&quot;:&quot;&quot;,&quot;non-dropping-particle&quot;:&quot;&quot;},{&quot;family&quot;:&quot;Sibilia&quot;,&quot;given&quot;:&quot;Mike&quot;,&quot;parse-names&quot;:false,&quot;dropping-particle&quot;:&quot;&quot;,&quot;non-dropping-particle&quot;:&quot;&quot;}],&quot;container-title&quot;:&quot;Journal of Athletic Training&quot;,&quot;container-title-short&quot;:&quot;J Athl Train&quot;,&quot;DOI&quot;:&quot;10.4085/1062-6050-47.2.205&quot;,&quot;ISSN&quot;:&quot;10626050&quot;,&quot;issued&quot;:{&quot;date-parts&quot;:[[2012]]},&quot;abstract&quot;:&quot;Context: Coaches, athletic trainers (ATs), strength and conditioning specialists (SCSs), and registered dietitians are common nutrition resources for athletes, but coaches, ATs, and SCSs might offer only limited nutrition information. Little research exists about sports nutrition knowledge and current available resources for nutrition information for athletes, coaches, ATs, and SCSs. Objective: To identify resources of nutrition information that athletes, coaches, ATs, and SCSs use; to examine nutrition knowledge among athletes, coaches, ATs, and SCSs; and to determine confidence levels in the correctness of nutrition knowledge questions within all groups. Design: Cross-sectional study. Setting: National Collegiate Athletic Association Division I, II, and III institutions across the United States. Patients and Other Participants: The 579 participants consisted of athletes (n = 185), coaches (n = 131), ATs (n = 192), and SCSs (n = 71). Main Outcome Measure(s): Participants answered questions about nutrition resources and domains regarding basic nutrition, supplements and performance, weight management, and hydration. Adequate sports nutrition knowledge was defined as an overall score of 75% in all domains (highest achievable score was 100%). Results: Participants averaged 68.5% in all domains. The ATs (77.8%) and SCSs (81.6%) had the highest average scores. Adequate knowledge was found in 35.9% of coaches, 71.4% of ATs, 83.1% of SCSs, and only 9% of athletes. The most used nutrition resources for coaches, ATs, and SCSs were registered dietitians. Conclusions: Overall, we demonstrated that ATs and SCSs have adequate sports nutrition knowledge, whereas most coaches and athletes have inadequate knowledge. Athletes have frequent contact with ATs and SCSs; therefore, proper nutrition education among these staff members is critical. We suggest that proper nutrition programming should be provided for athletes, coaches, ATs, and SCSs. However, a separate nutrition program should be integrated for ATs and SCSs. This integrative approach is beneficial for the continuity of care, as both categories of professionals might be developing and integrating preventive or rehabilitative programs for athletes. © by the National Athletic Trainers' Association, Inc.&quot;,&quot;issue&quot;:&quot;2&quot;,&quot;volume&quot;:&quot;47&quot;},&quot;isTemporary&quot;:false},{&quot;id&quot;:&quot;2bac5508-f775-3c86-a408-785202d74aed&quot;,&quot;itemData&quot;:{&quot;type&quot;:&quot;article&quot;,&quot;id&quot;:&quot;2bac5508-f775-3c86-a408-785202d74aed&quot;,&quot;title&quot;:&quot;Recent Developments in the Assessment of Nutrition Knowledge in Athletes&quot;,&quot;author&quot;:[{&quot;family&quot;:&quot;Tam&quot;,&quot;given&quot;:&quot;Ryan&quot;,&quot;parse-names&quot;:false,&quot;dropping-particle&quot;:&quot;&quot;,&quot;non-dropping-particle&quot;:&quot;&quot;},{&quot;family&quot;:&quot;Gifford&quot;,&quot;given&quot;:&quot;Janelle A.&quot;,&quot;parse-names&quot;:false,&quot;dropping-particle&quot;:&quot;&quot;,&quot;non-dropping-particle&quot;:&quot;&quot;},{&quot;family&quot;:&quot;Beck&quot;,&quot;given&quot;:&quot;Kathryn L.&quot;,&quot;parse-names&quot;:false,&quot;dropping-particle&quot;:&quot;&quot;,&quot;non-dropping-particle&quot;:&quot;&quot;}],&quot;container-title&quot;:&quot;Current Nutrition Reports&quot;,&quot;container-title-short&quot;:&quot;Curr Nutr Rep&quot;,&quot;DOI&quot;:&quot;10.1007/s13668-022-00397-1&quot;,&quot;ISSN&quot;:&quot;21613311&quot;,&quot;issued&quot;:{&quot;date-parts&quot;:[[2022]]},&quot;abstract&quot;:&quot;Purpose of Review: Adequate nutrition knowledge may influence dietary behaviour, and the performance and health of athletes. Assessment of the nutrition knowledge of athletes can inform practice and provide a quantitative way to evaluate education interventions. This article aims to review nutrition knowledge questionnaires published in the last 5 years to identify advances, possible improvements in questionnaire development and design, and challenges that remain. Recent Findings: Twelve new or modified questionnaires were identified. All had undergone validity and reliability testing. Advancements included quantitative measures of content validity and Rasch analysis. Online questionnaires were common, with at least seven using this format. Advances included use of images (n = 2), automated scored feedback (n = 1), and use of applied questions. Summary: While advancements have been made in validation and reliability testing and electronic delivery, new questionnaires would benefit from interactive and attractive features including images, provision of electronic feedback, and applied questions.&quot;,&quot;issue&quot;:&quot;2&quot;,&quot;volume&quot;:&quot;11&quot;},&quot;isTemporary&quot;:false},{&quot;id&quot;:&quot;2cbdec76-2b88-3ea9-ae30-65e79336598e&quot;,&quot;itemData&quot;:{&quot;type&quot;:&quot;article-journal&quot;,&quot;id&quot;:&quot;2cbdec76-2b88-3ea9-ae30-65e79336598e&quot;,&quot;title&quot;:&quot;The nutrition for sport knowledge questionnaire (NSKQ): Development and validation using classical test theory and Rasch analysis&quot;,&quot;author&quot;:[{&quot;family&quot;:&quot;Trakman&quot;,&quot;given&quot;:&quot;Gina Louise&quot;,&quot;parse-names&quot;:false,&quot;dropping-particle&quot;:&quot;&quot;,&quot;non-dropping-particle&quot;:&quot;&quot;},{&quot;family&quot;:&quot;Forsyth&quot;,&quot;given&quot;:&quot;Adrienne&quot;,&quot;parse-names&quot;:false,&quot;dropping-particle&quot;:&quot;&quot;,&quot;non-dropping-particle&quot;:&quot;&quot;},{&quot;family&quot;:&quot;Hoye&quot;,&quot;given&quot;:&quot;Russell&quot;,&quot;parse-names&quot;:false,&quot;dropping-particle&quot;:&quot;&quot;,&quot;non-dropping-particle&quot;:&quot;&quot;},{&quot;family&quot;:&quot;Belski&quot;,&quot;given&quot;:&quot;Regina&quot;,&quot;parse-names&quot;:false,&quot;dropping-particle&quot;:&quot;&quot;,&quot;non-dropping-particle&quot;:&quot;&quot;}],&quot;container-title&quot;:&quot;Journal of the International Society of Sports Nutrition&quot;,&quot;container-title-short&quot;:&quot;J Int Soc Sports Nutr&quot;,&quot;DOI&quot;:&quot;10.1186/s12970-017-0182-y&quot;,&quot;ISSN&quot;:&quot;15502783&quot;,&quot;issued&quot;:{&quot;date-parts&quot;:[[2017]]},&quot;abstract&quot;:&quot;Background: Appropriate dietary intake can have a significant influence on athletic performance. There is a growing consensus on sports nutrition and professionals working with athletes often provide dietary education. However, due to the limitations of existing sports nutrition knowledge questionnaires, previous reports of athletes' nutrition knowledge may be inaccurate. Methods: An updated questionnaire has been developed based on a recent review of sports nutrition guidelines. The tool has been validated using a robust methodology that incorporates relevant techniques from classical test theory (CTT) and Item response theory (IRT), namely, Rasch analysis. Results: The final questionnaire has 89 questions and six sub-sections (weight management, macronutrients, micronutrients, sports nutrition, supplements, and alcohol). The content and face validity of the tool have been confirmed based on feedback from expert sports dietitians and university sports students, respectively. The internal reliability of the questionnaire as a whole is high (KR = 0.88), and most sub-sections achieved an acceptable internal reliability. Construct validity has been confirmed, with an independent T-test revealing a significant (p &lt; 0.001) difference in knowledge scores of nutrition (64 ± 16%) and non-nutrition students (51 ± 19%). Test-retest reliability has been assured, with a strong correlation (r = 0.92, p &lt; 0.001) between individuals' scores on two attempts of the test, 10 days to 2 weeks apart. Three of the sub-sections fit the Rasch Unidimensional Model. Conclusions: The final version of the questionnaire represents a significant improvement over previous tools. Each nutrition sub-section is unidimensional, and therefore researchers and practitioners can use these individually, as required. Use of the questionnaire will allow researchers to draw conclusions about the effectiveness of nutrition education programs, and differences in knowledge across athletes of varying ages, genders, and athletic calibres.&quot;,&quot;issue&quot;:&quot;1&quot;,&quot;volume&quot;:&quot;14&quot;},&quot;isTemporary&quot;:false}]},{&quot;citationID&quot;:&quot;MENDELEY_CITATION_b41e3527-315d-4efa-94e9-5137a431a822&quot;,&quot;properties&quot;:{&quot;noteIndex&quot;:0},&quot;isEdited&quot;:false,&quot;manualOverride&quot;:{&quot;isManuallyOverridden&quot;:false,&quot;citeprocText&quot;:&quot;&lt;sup&gt;67&lt;/sup&gt;&quot;,&quot;manualOverrideText&quot;:&quot;&quot;},&quot;citationTag&quot;:&quot;MENDELEY_CITATION_v3_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&quot;,&quot;citationItems&quot;:[{&quot;id&quot;:&quot;f8f0ce53-f315-3d11-8a6a-a63fe46e472b&quot;,&quot;itemData&quot;:{&quot;type&quot;:&quot;article-journal&quot;,&quot;id&quot;:&quot;f8f0ce53-f315-3d11-8a6a-a63fe46e472b&quot;,&quot;title&quot;:&quot;Assessment of nutrition knowledge in division I college athletes&quot;,&quot;author&quot;:[{&quot;family&quot;:&quot;Werner&quot;,&quot;given&quot;:&quot;Emily N.&quot;,&quot;parse-names&quot;:false,&quot;dropping-particle&quot;:&quot;&quot;,&quot;non-dropping-particle&quot;:&quot;&quot;},{&quot;family&quot;:&quot;Guadagni&quot;,&quot;given&quot;:&quot;Alyssa J.&quot;,&quot;parse-names&quot;:false,&quot;dropping-particle&quot;:&quot;&quot;,&quot;non-dropping-particle&quot;:&quot;&quot;},{&quot;family&quot;:&quot;Pivarnik&quot;,&quot;given&quot;:&quot;James M.&quot;,&quot;parse-names&quot;:false,&quot;dropping-particle&quot;:&quot;&quot;,&quot;non-dropping-particle&quot;:&quot;&quot;}],&quot;container-title&quot;:&quot;Journal of American College Health&quot;,&quot;DOI&quot;:&quot;10.1080/07448481.2020.1740234&quot;,&quot;ISSN&quot;:&quot;19403208&quot;,&quot;issued&quot;:{&quot;date-parts&quot;:[[2022]]},&quot;abstract&quot;:&quot;Objective: Assess nutrition knowledge of Division I college athletes. Participants: 128 student-athletes (n = 70 female) from eight sports completed the survey in June 2018. METHODS: The survey by Calella et al (2017) was used to assess both general and sport nutrition knowledge. Results: Cases with more than 20% of responses missing were excluded (n = 3). Overall average score was 57.6% ± 18.6%. Females scored significantly (p &lt; 0.001) better than the males (66.5% ± 16.4% versus 46.2% ± 14.7%). Participants were divided into revenue (football, ice hockey, male’s basketball, women’s basketball; n = 63) and non-revenue sports (field hockey, golf, rowing, soccer; n = 62) to address differences in knowledge between sports with greater versus lesser nutrition resource access. Revenue sports scored significantly (p &lt; 0.001) worse than non-revenue sports (45.7% ± 15.2% versus 69.7% ± 13.1%). Conclusions: Athletes appear to have low nutrition knowledge, putting them at risk for inappropriate dietary choices that could decrease ability to optimally perform and increase risk of injury.&quot;,&quot;issue&quot;:&quot;1&quot;,&quot;volume&quot;:&quot;70&quot;,&quot;container-title-short&quot;:&quot;&quot;},&quot;isTemporary&quot;:false}]},{&quot;citationID&quot;:&quot;MENDELEY_CITATION_415b99e5-1c3c-4433-8a63-c1fbe4fe53a7&quot;,&quot;properties&quot;:{&quot;noteIndex&quot;:0},&quot;isEdited&quot;:false,&quot;manualOverride&quot;:{&quot;isManuallyOverridden&quot;:false,&quot;citeprocText&quot;:&quot;&lt;sup&gt;68,69&lt;/sup&gt;&quot;,&quot;manualOverrideText&quot;:&quot;&quot;},&quot;citationTag&quot;:&quot;MENDELEY_CITATION_v3_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&quot;,&quot;citationItems&quot;:[{&quot;id&quot;:&quot;69c824ec-0d2d-3019-a37b-b07a59c422a5&quot;,&quot;itemData&quot;:{&quot;type&quot;:&quot;article-journal&quot;,&quot;id&quot;:&quot;69c824ec-0d2d-3019-a37b-b07a59c422a5&quot;,&quot;title&quot;:&quot;Nutrition knowledge of elite and non-elite Gaelic footballers&quot;,&quot;author&quot;:[{&quot;family&quot;:&quot;Mitchell&quot;,&quot;given&quot;:&quot;Lachlan&quot;,&quot;parse-names&quot;:false,&quot;dropping-particle&quot;:&quot;&quot;,&quot;non-dropping-particle&quot;:&quot;&quot;},{&quot;family&quot;:&quot;Lehane&quot;,&quot;given&quot;:&quot;Paul&quot;,&quot;parse-names&quot;:false,&quot;dropping-particle&quot;:&quot;&quot;,&quot;non-dropping-particle&quot;:&quot;&quot;},{&quot;family&quot;:&quot;McCarthy&quot;,&quot;given&quot;:&quot;Mark&quot;,&quot;parse-names&quot;:false,&quot;dropping-particle&quot;:&quot;&quot;,&quot;non-dropping-particle&quot;:&quot;&quot;},{&quot;family&quot;:&quot;O’Shea&quot;,&quot;given&quot;:&quot;Kris&quot;,&quot;parse-names&quot;:false,&quot;dropping-particle&quot;:&quot;&quot;,&quot;non-dropping-particle&quot;:&quot;&quot;},{&quot;family&quot;:&quot;Tracey&quot;,&quot;given&quot;:&quot;Mark&quot;,&quot;parse-names&quot;:false,&quot;dropping-particle&quot;:&quot;&quot;,&quot;non-dropping-particle&quot;:&quot;&quot;},{&quot;family&quot;:&quot;Whyte&quot;,&quot;given&quot;:&quot;Taylor&quot;,&quot;parse-names&quot;:false,&quot;dropping-particle&quot;:&quot;&quot;,&quot;non-dropping-particle&quot;:&quot;&quot;},{&quot;family&quot;:&quot;Neville&quot;,&quot;given&quot;:&quot;Ross&quot;,&quot;parse-names&quot;:false,&quot;dropping-particle&quot;:&quot;&quot;,&quot;non-dropping-particle&quot;:&quot;&quot;}],&quot;container-title&quot;:&quot;Science and Medicine in Football&quot;,&quot;DOI&quot;:&quot;10.1080/24733938.2021.1906440&quot;,&quot;ISSN&quot;:&quot;24734446&quot;,&quot;issued&quot;:{&quot;date-parts&quot;:[[2022]]},&quot;abstract&quot;:&quot;Dietary intake plays a significant role in athletic performance and is influenced by several factors, including nutrition knowledge. Gaelic footballers are amateur athletes who conduct high-intensity, intermittent activity during training and competition, and have previously demonstrated insufficient dietary intake. This study aimed to examine nutrition knowledge in elite and non-elite Gaelic footballers. An online survey was distributed to competitive Gaelic footballers, examining nutrition knowledge using the Abridged Nutrition for Sport Knowledge Questionnaire. Total, general, and sport nutrition knowledge were compared between elite and non-elite athletes, and those who had and had not previously received nutrition education, using Mann-Whitney U-tests. A total of 190 participants (15.3% women) completed the survey. No differences between elite and non-elite athletes in nutrition knowledge were identified (p &gt; 0.05). Athletes with previous nutrition education scored higher than those without previous nutrition education in total (54.0 ± 4.9% vs 46.8 ± 9.6%; p = 0.002) and sport (51.9 ± 12.5% vs 43.4 ± 11.8%; p = 0.005) nutrition knowledge. Findings suggest an importance of nutrition education at all levels of athletic competition to improve nutrition knowledge, which may empower athletes to make appropriate dietary decisions to support training and competition demands.&quot;,&quot;issue&quot;:&quot;2&quot;,&quot;volume&quot;:&quot;6&quot;,&quot;container-title-short&quot;:&quot;&quot;},&quot;isTemporary&quot;:false},{&quot;id&quot;:&quot;3af9d4db-712f-38f1-bd15-cbc9da0b90ec&quot;,&quot;itemData&quot;:{&quot;type&quot;:&quot;article-journal&quot;,&quot;id&quot;:&quot;3af9d4db-712f-38f1-bd15-cbc9da0b90ec&quot;,&quot;title&quot;:&quot;Evaluation of nutrition knowledge in elite and sub-elite Gaelic football players&quot;,&quot;author&quot;:[{&quot;family&quot;:&quot;Renard&quot;,&quot;given&quot;:&quot;Michèle&quot;,&quot;parse-names&quot;:false,&quot;dropping-particle&quot;:&quot;&quot;,&quot;non-dropping-particle&quot;:&quot;&quot;},{&quot;family&quot;:&quot;Anton-Solanas&quot;,&quot;given&quot;:&quot;Ana&quot;,&quot;parse-names&quot;:false,&quot;dropping-particle&quot;:&quot;&quot;,&quot;non-dropping-particle&quot;:&quot;&quot;},{&quot;family&quot;:&quot;Kelly&quot;,&quot;given&quot;:&quot;David T.&quot;,&quot;parse-names&quot;:false,&quot;dropping-particle&quot;:&quot;&quot;,&quot;non-dropping-particle&quot;:&quot;&quot;},{&quot;family&quot;:&quot;Ó Catháin&quot;,&quot;given&quot;:&quot;Ciarán&quot;,&quot;parse-names&quot;:false,&quot;dropping-particle&quot;:&quot;&quot;,&quot;non-dropping-particle&quot;:&quot;&quot;}],&quot;container-title&quot;:&quot;Science and Medicine in Football&quot;,&quot;DOI&quot;:&quot;10.1080/24733938.2021.1883195&quot;,&quot;ISSN&quot;:&quot;24734446&quot;,&quot;issued&quot;:{&quot;date-parts&quot;:[[2022]]},&quot;abstract&quot;:&quot;Nutrition knowledge is a key factor for consideration when evaluating the dietary intake of athletes. Positive associations have been established between higher nutrition knowledge and improved quality of dietary intake. Given the negative impact poor nutrition can have on performance and training adaptation, further investigation into athletes’ nutrition knowledge is warranted. Inadequacies in Gaelic football players dietary intake have been observed however, no assessment of nutrition knowledge has been reported. This study examined players knowledge and compared results by playing level, education level, and history of nutrition education. An online survey was disseminated to a sample of male Gaelic football players (n = 152, mean age = 24.5 ± 5.9).  This included 68 club (sub-elite) and 84 inter-county players (elite). Total score was 44.3 ±  12.7%, classified as “poor” and lower than previous findings from similar sports. There were no differences between playing level, however when grouped by education level those with master’s degree scored higher by 9.9% in comparison to leaving certificate (upper secondary) (P= 0.009, d =.805). Those with previous nutrition education also demonstrated higher scores by 12.5% (P&lt;.001, d = 1.096). The evidence presented highlights that Gaelic football players may benefit from evidence-based nutrition education interventions.&quot;,&quot;issue&quot;:&quot;1&quot;,&quot;volume&quot;:&quot;6&quot;,&quot;container-title-short&quot;:&quot;&quot;},&quot;isTemporary&quot;:false}]},{&quot;citationID&quot;:&quot;MENDELEY_CITATION_710e4b41-32fc-45d1-8330-d6c57700feeb&quot;,&quot;properties&quot;:{&quot;noteIndex&quot;:0},&quot;isEdited&quot;:false,&quot;manualOverride&quot;:{&quot;isManuallyOverridden&quot;:false,&quot;citeprocText&quot;:&quot;&lt;sup&gt;28&lt;/sup&gt;&quot;,&quot;manualOverrideText&quot;:&quot;&quot;},&quot;citationItems&quot;:[{&quot;id&quot;:&quot;5352314e-3c70-3715-abdf-e4ee056c59fb&quot;,&quot;itemData&quot;:{&quot;type&quot;:&quot;article&quot;,&quot;id&quot;:&quot;5352314e-3c70-3715-abdf-e4ee056c59fb&quot;,&quot;title&quot;:&quot;Relationship between nutrition knowledge and dietary intake&quot;,&quot;author&quot;:[{&quot;family&quot;:&quot;Spronk&quot;,&quot;given&quot;:&quot;Inge&quot;,&quot;parse-names&quot;:false,&quot;dropping-particle&quot;:&quot;&quot;,&quot;non-dropping-particle&quot;:&quot;&quot;},{&quot;family&quot;:&quot;Kullen&quot;,&quot;given&quot;:&quot;Charina&quot;,&quot;parse-names&quot;:false,&quot;dropping-particle&quot;:&quot;&quot;,&quot;non-dropping-particle&quot;:&quot;&quot;},{&quot;family&quot;:&quot;Burdon&quot;,&quot;given&quot;:&quot;Catriona&quot;,&quot;parse-names&quot;:false,&quot;dropping-particle&quot;:&quot;&quot;,&quot;non-dropping-particle&quot;:&quot;&quot;},{&quot;family&quot;:&quot;O'Connor&quot;,&quot;given&quot;:&quot;Helen&quot;,&quot;parse-names&quot;:false,&quot;dropping-particle&quot;:&quot;&quot;,&quot;non-dropping-particle&quot;:&quot;&quot;}],&quot;container-title&quot;:&quot;British Journal of Nutrition&quot;,&quot;DOI&quot;:&quot;10.1017/S0007114514000087&quot;,&quot;ISSN&quot;:&quot;14752662&quot;,&quot;issued&quot;:{&quot;date-parts&quot;:[[2014]]},&quot;abstract&quot;:&quot;The present systematic review examined the relationship between nutrition knowledge and dietary intake in adults (mean age ≥Â 18 years). Relevant databases were searched from the earliest record until November 2012. Search terms included: nutrition; diet or food knowledge and energy intake; feeding behaviour; diet; eating; nutrient or food intake or consumption. Included studies were original research articles that used instruments providing quantitative assessment of both nutrition knowledge and dietary intake and their statistical association. The initial search netted 1Â 193Â 393 potentially relevant articles, of which twenty-nine were eligible for inclusion. Most of them were conducted in community populations (n 22) with fewer (n 7) in athletic populations. Due to the heterogeneity of methods used to assess nutrition knowledge and dietary intake, a meta-analysis was not possible. The majority of the studies (65·5Â %: community 63·6Â %; athletic 71·4Â %) reported significant, positive, but weak (r&lt;Â 0·5) associations between higher nutrition knowledge and dietary intake, most often a higher intake of fruit and vegetables. However, study quality ranged widely and participant representation from lower socio-economic status was limited, with most participants being tertiary educated and female. Well-designed studies using validated methodologies are needed to clarify the relationship between nutrition knowledge and dietary intake. Diet quality scores or indices that aim to evaluate compliance to dietary guidelines may be particularly valuable for assessing the relationship between nutrition knowledge and dietary intake. Nutrition knowledge is an integral component of health literacy and as low health literacy is associated with poor health outcomes, contemporary, high-quality research is needed to inform community nutrition education and public health policy. © 2014 The Authors.&quot;,&quot;issue&quot;:&quot;10&quot;,&quot;volume&quot;:&quot;111&quot;,&quot;container-title-short&quot;:&quot;&quot;},&quot;isTemporary&quot;:false}],&quot;citationTag&quot;:&quot;MENDELEY_CITATION_v3_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&quot;},{&quot;citationID&quot;:&quot;MENDELEY_CITATION_774808de-052c-4c88-9aee-b20b9930b037&quot;,&quot;properties&quot;:{&quot;noteIndex&quot;:0},&quot;isEdited&quot;:false,&quot;manualOverride&quot;:{&quot;isManuallyOverridden&quot;:false,&quot;citeprocText&quot;:&quot;&lt;sup&gt;12,16,64,65,70&lt;/sup&gt;&quot;,&quot;manualOverrideText&quot;:&quot;&quot;},&quot;citationTag&quot;:&quot;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&quot;,&quot;citationItems&quot;:[{&quot;id&quot;:&quot;3b2f3190-1def-3d1d-9b86-6296386363c0&quot;,&quot;itemData&quot;:{&quot;type&quot;:&quot;article&quot;,&quot;id&quot;:&quot;3b2f3190-1def-3d1d-9b86-6296386363c0&quot;,&quot;title&quot;:&quot;Exercise-induced stress behavior, gut-microbiota-brain axis and diet: A systematic review for athletes&quot;,&quot;author&quot;:[{&quot;family&quot;:&quot;Clark&quot;,&quot;given&quot;:&quot;Allison&quot;,&quot;parse-names&quot;:false,&quot;dropping-particle&quot;:&quot;&quot;,&quot;non-dropping-particle&quot;:&quot;&quot;},{&quot;family&quot;:&quot;Mach&quot;,&quot;given&quot;:&quot;Núria&quot;,&quot;parse-names&quot;:false,&quot;dropping-particle&quot;:&quot;&quot;,&quot;non-dropping-particle&quot;:&quot;&quot;}],&quot;container-title&quot;:&quot;Journal of the International Society of Sports Nutrition&quot;,&quot;container-title-short&quot;:&quot;J Int Soc Sports Nutr&quot;,&quot;DOI&quot;:&quot;10.1186/s12970-016-0155-6&quot;,&quot;ISSN&quot;:&quot;15502783&quot;,&quot;issued&quot;:{&quot;date-parts&quot;:[[2016]]},&quot;abstract&quot;:&quot;Fatigue, mood disturbances, under performance and gastrointestinal distress are common among athletes during training and competition. The psychosocial and physical demands during intense exercise can initiate a stress response activating the sympathetic-adrenomedullary and hypothalamus-pituitary-adrenal (HPA) axes, resulting in the release of stress and catabolic hormones, inflammatory cytokines and microbial molecules. The gut is home to trillions of microorganisms that have fundamental roles in many aspects of human biology, including metabolism, endocrine, neuronal and immune function. The gut microbiome and its influence on host behavior, intestinal barrier and immune function are believed to be a critical aspect of the brain-gut axis. Recent evidence in murine models shows that there is a high correlation between physical and emotional stress during exercise and changes in gastrointestinal microbiota composition. For instance, induced exercise-stress decreased cecal levels of Turicibacter spp and increased Ruminococcus gnavus, which have well defined roles in intestinal mucus degradation and immune function. Diet is known to dramatically modulate the composition of the gut microbiota. Due to the considerable complexity of stress responses in elite athletes (from leaky gut to increased catabolism and depression), defining standard diet regimes is difficult. However, some preliminary experimental data obtained from studies using probiotics and prebiotics studies show some interesting results, indicating that the microbiota acts like an endocrine organ (e.g. secreting serotonin, dopamine or other neurotransmitters) and may control the HPA axis in athletes. What is troubling is that dietary recommendations for elite athletes are primarily based on a low consumption of plant polysaccharides, which is associated with reduced microbiota diversity and functionality (e.g. less synthesis of byproducts such as short chain fatty acids and neurotransmitters). As more elite athletes suffer from psychological and gastrointestinal conditions that can be linked to the gut, targeting the microbiota therapeutically may need to be incorporated in athletes' diets that take into consideration dietary fiber as well as microbial taxa not currently present in athlete's gut.&quot;,&quot;issue&quot;:&quot;1&quot;,&quot;volume&quot;:&quot;13&quot;},&quot;isTemporary&quot;:false},{&quot;id&quot;:&quot;f2af4d23-0e1f-3090-aa2e-11667f90abe7&quot;,&quot;itemData&quot;:{&quot;type&quot;:&quot;article&quot;,&quot;id&quot;:&quot;f2af4d23-0e1f-3090-aa2e-11667f90abe7&quot;,&quot;title&quot;:&quot;Is There an Exercise-Intensity Threshold Capable of Avoiding the Leaky Gut?&quot;,&quot;author&quot;:[{&quot;family&quot;:&quot;Ribeiro&quot;,&quot;given&quot;:&quot;Filipe M.&quot;,&quot;parse-names&quot;:false,&quot;dropping-particle&quot;:&quot;&quot;,&quot;non-dropping-particle&quot;:&quot;&quot;},{&quot;family&quot;:&quot;Petriz&quot;,&quot;given&quot;:&quot;Bernardo&quot;,&quot;parse-names&quot;:false,&quot;dropping-particle&quot;:&quot;&quot;,&quot;non-dropping-particle&quot;:&quot;&quot;},{&quot;family&quot;:&quot;Marques&quot;,&quot;given&quot;:&quot;Gabriel&quot;,&quot;parse-names&quot;:false,&quot;dropping-particle&quot;:&quot;&quot;,&quot;non-dropping-particle&quot;:&quot;&quot;},{&quot;family&quot;:&quot;Kamilla&quot;,&quot;given&quot;:&quot;Lima H.&quot;,&quot;parse-names&quot;:false,&quot;dropping-particle&quot;:&quot;&quot;,&quot;non-dropping-particle&quot;:&quot;&quot;},{&quot;family&quot;:&quot;Franco&quot;,&quot;given&quot;:&quot;Octavio L.&quot;,&quot;parse-names&quot;:false,&quot;dropping-particle&quot;:&quot;&quot;,&quot;non-dropping-particle&quot;:&quot;&quot;}],&quot;container-title&quot;:&quot;Frontiers in Nutrition&quot;,&quot;container-title-short&quot;:&quot;Front Nutr&quot;,&quot;DOI&quot;:&quot;10.3389/fnut.2021.627289&quot;,&quot;ISSN&quot;:&quot;2296861X&quot;,&quot;issued&quot;:{&quot;date-parts&quot;:[[2021]]},&quot;abstract&quot;:&quot;Endurance-sport athletes have a high incidence of gastrointestinal disorders, compromising performance and impacting overall health status. An increase in several proinflammatory cytokines and proteins (LPS, I-FABP, IL-6, IL-1β, TNF-α, IFN-γ, C-reactive protein) has been observed in ultramarathoners and triathlon athletes. One of the most common effects of this type of physical activity is the increase in intestinal permeability, known as leaky gut. The intestinal mucosa's degradation can be identified and analyzed by a series of molecular biomarkers, including the lactulose/rhamnose ratio, occludin and claudin (tight junctions), lipopolysaccharides, and I-FABP. Identifying the molecular mechanisms involved in the induction of leaky gut by physical exercise can assist in the determination of safe exercise thresholds for the preservation of the gastrointestinal tract. It was recently shown that 60 min of vigorous endurance training at 70% of the maximum work capacity led to the characteristic responses of leaky gut. It is believed that other factors may contribute to this effect, such as altitude, environmental temperature, fluid restriction, age and trainability. On the other hand, moderate physical training and dietary interventions such as probiotics and prebiotics can improve intestinal health and gut microbiota composition. This review seeks to discuss the molecular mechanisms involved in the intestinal mucosa's adaptation and response to exercise and discuss the role of the intestinal microbiota in mitigating these effects.&quot;,&quot;volume&quot;:&quot;8&quot;},&quot;isTemporary&quot;:false},{&quot;id&quot;:&quot;45b375d5-db3e-358f-86ad-0d6e927daa41&quot;,&quot;itemData&quot;:{&quot;type&quot;:&quot;article&quot;,&quot;id&quot;:&quot;45b375d5-db3e-358f-86ad-0d6e927daa41&quot;,&quot;title&quot;:&quot;Training the Gut for Athletes&quot;,&quot;author&quot;:[{&quot;family&quot;:&quot;Jeukendrup&quot;,&quot;given&quot;:&quot;Asker E.&quot;,&quot;parse-names&quot;:false,&quot;dropping-particle&quot;:&quot;&quot;,&quot;non-dropping-particle&quot;:&quot;&quot;}],&quot;container-title&quot;:&quot;Sports Medicine&quot;,&quot;DOI&quot;:&quot;10.1007/s40279-017-0690-6&quot;,&quot;ISSN&quot;:&quot;11792035&quot;,&quot;issued&quot;:{&quot;date-parts&quot;:[[2017]]},&quot;abstract&quot;:&quot;The gastrointestinal (GI) tract plays a critical role in delivering carbohydrate and fluid during prolonged exercise and can therefore be a major determinant of performance. The incidence of GI problems in athletes participating in endurance events is high, indicating that GI function is not always optimal in those conditions. A substantial body of evidence suggests that the GI system is highly adaptable. Gastric emptying as well as stomach comfort can be “trained” and perceptions of fullness decreased; some studies have suggested that nutrient-specific increases in gastric emptying may occur. Evidence also shows that diet has an impact on the capacity of the intestine to absorb nutrients. Again, the adaptations that occur appear to be nutrient specific. For example, a high-carbohydrate diet will increase the density of sodium-dependent glucose-1 (SGLT1) transporters in the intestine as well as the activity of the transporter, allowing greater carbohydrate absorption and oxidation during exercise. It is also likely that, when such adaptations occur, the chances of developing GI distress are smaller. Future studies should include more human studies and focus on a number of areas, including the most effective methods to induce gut adaptations and the timeline of adaptations. To develop effective strategies, a better understanding of the exact mechanisms underlying these adaptations is important. It is clear that “nutritional training” can improve gastric emptying and absorption and likely reduce the chances and/or severity of GI problems, thereby improving endurance performance as well as providing a better experience for the athlete. The gut is an important organ for endurance athletes and should be trained for the conditions in which it will be required to function.&quot;,&quot;volume&quot;:&quot;47&quot;,&quot;container-title-short&quot;:&quot;&quot;},&quot;isTemporary&quot;:false},{&quot;id&quot;:&quot;02c60f76-bb3d-3cf1-9d1d-ee9eeb80593f&quot;,&quot;itemData&quot;:{&quot;type&quot;:&quot;article&quot;,&quot;id&quot;:&quot;02c60f76-bb3d-3cf1-9d1d-ee9eeb80593f&quot;,&quot;title&quot;:&quot;Exercise, fitness, and the gut&quot;,&quot;author&quot;:[{&quot;family&quot;:&quot;Cronin&quot;,&quot;given&quot;:&quot;Owen&quot;,&quot;parse-names&quot;:false,&quot;dropping-particle&quot;:&quot;&quot;,&quot;non-dropping-particle&quot;:&quot;&quot;},{&quot;family&quot;:&quot;Molloy&quot;,&quot;given&quot;:&quot;Michael G.&quot;,&quot;parse-names&quot;:false,&quot;dropping-particle&quot;:&quot;&quot;,&quot;non-dropping-particle&quot;:&quot;&quot;},{&quot;family&quot;:&quot;Shanahan&quot;,&quot;given&quot;:&quot;Fergus&quot;,&quot;parse-names&quot;:false,&quot;dropping-particle&quot;:&quot;&quot;,&quot;non-dropping-particle&quot;:&quot;&quot;}],&quot;container-title&quot;:&quot;Current Opinion in Gastroenterology&quot;,&quot;container-title-short&quot;:&quot;Curr Opin Gastroenterol&quot;,&quot;DOI&quot;:&quot;10.1097/MOG.0000000000000240&quot;,&quot;ISSN&quot;:&quot;15317056&quot;,&quot;issued&quot;:{&quot;date-parts&quot;:[[2016]]},&quot;abstract&quot;:&quot;Purpose of review Exercise and gut symptomatology have long been connected. The possibility that regular exercise fosters intestinal health and function has been somewhat overlooked in the scientific literature. In this review, we summarize current knowledge and discuss a selection of recent, relevant, and innovative studies, hypotheses and reviews that elucidate a complex topic. Recent findings The multiorgan benefits of regular exercise are extensive. When taken in moderation, these benefits transcend improved cardio-respiratory fitness and likely reach the gut in a metabolic, immunological, neural, and microbial manner. This is applicable in both health and disease. However, further work is required to provide safe, effective recommendations on physical activity in specific gastrointestinal conditions. Summary Challenging methodology investigating the relationship between exercise and gut health should not deter from exploring exercise in the promotion of gastrointestinal health.&quot;,&quot;issue&quot;:&quot;2&quot;,&quot;volume&quot;:&quot;32&quot;},&quot;isTemporary&quot;:false},{&quot;id&quot;:&quot;0b616847-a10a-36f3-9622-7364f29c900a&quot;,&quot;itemData&quot;:{&quot;type&quot;:&quot;article&quot;,&quot;id&quot;:&quot;0b616847-a10a-36f3-9622-7364f29c900a&quot;,&quot;title&quot;:&quot;Endurance exercise and gut microbiota: A review&quot;,&quot;author&quot;:[{&quot;family&quot;:&quot;Mach&quot;,&quot;given&quot;:&quot;Núria&quot;,&quot;parse-names&quot;:false,&quot;dropping-particle&quot;:&quot;&quot;,&quot;non-dropping-particle&quot;:&quot;&quot;},{&quot;family&quot;:&quot;Fuster-Botella&quot;,&quot;given&quot;:&quot;Dolors&quot;,&quot;parse-names&quot;:false,&quot;dropping-particle&quot;:&quot;&quot;,&quot;non-dropping-particle&quot;:&quot;&quot;}],&quot;container-title&quot;:&quot;Journal of Sport and Health Science&quot;,&quot;container-title-short&quot;:&quot;J Sport Health Sci&quot;,&quot;DOI&quot;:&quot;10.1016/j.jshs.2016.05.001&quot;,&quot;ISSN&quot;:&quot;22132961&quot;,&quot;issued&quot;:{&quot;date-parts&quot;:[[2017]]},&quot;abstract&quot;:&quot;Background The physiological and biochemical demands of intense exercise elicit both muscle-based and systemic responses. The main adaptations to endurance exercise include the correction of electrolyte imbalance, a decrease in glycogen storage and the increase of oxidative stress, intestinal permeability, muscle damage, and systemic inflammatory response. Adaptations to exercise might be influenced by the gut microbiota, which plays an important role in the production, storage, and expenditure of energy obtained from the diet as well as in inflammation, redox reactions, and hydration status. Methods A systematic and comprehensive search of electronic databases, including MEDLINE, Scopus, ClinicalTrials.gov, ScienceDirect, Springer Link, and EMBASE was done. The search process was completed using the keywords: “endurance”, “exercise”, “immune response”, “microbiota”, “nutrition”, and “probiotics”. Results Reviewed literature supports the hypothesis that intestinal microbiota might be able to provide a measureable, effective marker of an athlete's immune function and that microbial composition analysis might also be sensitive enough to detect exercise-induced stress and metabolic disorders. The review also supports the hypothesis that modifying the microbiota through the use of probiotics could be an important therapeutic tool to improve athletes' overall general health, performance, and energy availability while controlling inflammation and redox levels. Conclusion The present review provides a comprehensive overview of how gut microbiota may have a key role in controlling the oxidative stress and inflammatory responses as well as improving metabolism and energy expenditure during intense exercise.&quot;,&quot;issue&quot;:&quot;2&quot;,&quot;volume&quot;:&quot;6&quot;},&quot;isTemporary&quot;:false}]},{&quot;citationID&quot;:&quot;MENDELEY_CITATION_f5841894-8cdc-4e2b-8911-e64044aa7f70&quot;,&quot;properties&quot;:{&quot;noteIndex&quot;:0},&quot;isEdited&quot;:false,&quot;manualOverride&quot;:{&quot;isManuallyOverridden&quot;:false,&quot;citeprocText&quot;:&quot;&lt;sup&gt;28,29,71,72&lt;/sup&gt;&quot;,&quot;manualOverrideText&quot;:&quot;&quot;},&quot;citationTag&quot;:&quot;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&quot;,&quot;citationItems&quot;:[{&quot;id&quot;:&quot;441dcd3c-ffa1-3b52-a382-9f3042d79c2d&quot;,&quot;itemData&quot;:{&quot;type&quot;:&quot;article-journal&quot;,&quot;id&quot;:&quot;441dcd3c-ffa1-3b52-a382-9f3042d79c2d&quot;,&quot;title&quot;:&quot;Effect of a nutritional intervention in athlete’s body composition, eating behaviour and nutritional knowledge: A comparison between adults and adolescents&quot;,&quot;author&quot;:[{&quot;family&quot;:&quot;Nascimento&quot;,&quot;given&quot;:&quot;Marcus&quot;,&quot;parse-names&quot;:false,&quot;dropping-particle&quot;:&quot;&quot;,&quot;non-dropping-particle&quot;:&quot;&quot;},{&quot;family&quot;:&quot;Silva&quot;,&quot;given&quot;:&quot;Danielle&quot;,&quot;parse-names&quot;:false,&quot;dropping-particle&quot;:&quot;&quot;,&quot;non-dropping-particle&quot;:&quot;&quot;},{&quot;family&quot;:&quot;Ribeiro&quot;,&quot;given&quot;:&quot;Sandra&quot;,&quot;parse-names&quot;:false,&quot;dropping-particle&quot;:&quot;&quot;,&quot;non-dropping-particle&quot;:&quot;&quot;},{&quot;family&quot;:&quot;Nunes&quot;,&quot;given&quot;:&quot;Marco&quot;,&quot;parse-names&quot;:false,&quot;dropping-particle&quot;:&quot;&quot;,&quot;non-dropping-particle&quot;:&quot;&quot;},{&quot;family&quot;:&quot;Almeida&quot;,&quot;given&quot;:&quot;Marcos&quot;,&quot;parse-names&quot;:false,&quot;dropping-particle&quot;:&quot;&quot;,&quot;non-dropping-particle&quot;:&quot;&quot;},{&quot;family&quot;:&quot;Mendes-Netto&quot;,&quot;given&quot;:&quot;Raquel&quot;,&quot;parse-names&quot;:false,&quot;dropping-particle&quot;:&quot;&quot;,&quot;non-dropping-particle&quot;:&quot;&quot;}],&quot;container-title&quot;:&quot;Nutrients&quot;,&quot;container-title-short&quot;:&quot;Nutrients&quot;,&quot;DOI&quot;:&quot;10.3390/nu8090535&quot;,&quot;ISSN&quot;:&quot;20726643&quot;,&quot;issued&quot;:{&quot;date-parts&quot;:[[2016]]},&quot;abstract&quot;:&quot;The objective of the present study is to evaluate and compare the effect of a nutritional intervention between adolescent and adult. In a before and after quasi-experimental clinical study, 32 athletes (21 adults, age range 20–32 years; 11 adolescents, age range: 12–19 years) participated in a nutritional counselling consisting of four consultations separated by an interval of 45 to 60 days. The athlete’s eating behaviour, body composition and nutrition knowledge were evaluated at the beginning and at the end of the protocol. Both groups increased lean body mass and nutritional knowledge. Adolescents increased their mid-arm muscle circumference and improved meal frequency, and daily water intake. Athletes of both groups improved their ingestion of vegetables and fruits and decreased the ingestion of sweets and oils. Adolescents showed a higher prevalence of individuals that remained within or approached to the recommendations of sweets. This is the first study to evaluate and compare the effect of a nutritional intervention between adolescent and adult athletes body composition, eating behaviour and nutritional knowledge. The nutritional counselling has been effective in promoting beneficial changes on the athlete’s eating behaviour, nutritional knowledge and body composition, however, some healthy changes were only experienced by adolescents, especially in the frequency of meals and the intake of sweets.&quot;,&quot;issue&quot;:&quot;9&quot;,&quot;volume&quot;:&quot;8&quot;},&quot;isTemporary&quot;:false},{&quot;id&quot;:&quot;e4de686d-21ec-37c3-bb3f-40bf2340d5bc&quot;,&quot;itemData&quot;:{&quot;type&quot;:&quot;article-journal&quot;,&quot;id&quot;:&quot;e4de686d-21ec-37c3-bb3f-40bf2340d5bc&quot;,&quot;title&quot;:&quot;The effects of a sports nutrition education intervention on nutritional status, sport nutrition knowledge, body composition, and performance during off season training in NCAA division I baseball players&quot;,&quot;author&quot;:[{&quot;family&quot;:&quot;Rossi&quot;,&quot;given&quot;:&quot;Fabrício Eduardo&quot;,&quot;parse-names&quot;:false,&quot;dropping-particle&quot;:&quot;&quot;,&quot;non-dropping-particle&quot;:&quot;&quot;},{&quot;family&quot;:&quot;Landreth&quot;,&quot;given&quot;:&quot;Andrew&quot;,&quot;parse-names&quot;:false,&quot;dropping-particle&quot;:&quot;&quot;,&quot;non-dropping-particle&quot;:&quot;&quot;},{&quot;family&quot;:&quot;Beam&quot;,&quot;given&quot;:&quot;Stacey&quot;,&quot;parse-names&quot;:false,&quot;dropping-particle&quot;:&quot;&quot;,&quot;non-dropping-particle&quot;:&quot;&quot;},{&quot;family&quot;:&quot;Jones&quot;,&quot;given&quot;:&quot;Taylor&quot;,&quot;parse-names&quot;:false,&quot;dropping-particle&quot;:&quot;&quot;,&quot;non-dropping-particle&quot;:&quot;&quot;},{&quot;family&quot;:&quot;Norton&quot;,&quot;given&quot;:&quot;Layne&quot;,&quot;parse-names&quot;:false,&quot;dropping-particle&quot;:&quot;&quot;,&quot;non-dropping-particle&quot;:&quot;&quot;},{&quot;family&quot;:&quot;Cholewa&quot;,&quot;given&quot;:&quot;Jason Michael&quot;,&quot;parse-names&quot;:false,&quot;dropping-particle&quot;:&quot;&quot;,&quot;non-dropping-particle&quot;:&quot;&quot;}],&quot;container-title&quot;:&quot;Journal of Sports Science and Medicine&quot;,&quot;container-title-short&quot;:&quot;J Sports Sci Med&quot;,&quot;ISSN&quot;:&quot;13032968&quot;,&quot;issued&quot;:{&quot;date-parts&quot;:[[2017]]},&quot;abstract&quot;:&quot;This study investigated the effects of a sport nutrition education intervention (SNEI) on dietary intake, knowledge, body composition, and performance in NCAA Division I baseball players. Resistance trained NCAA Division I baseball players (82.4 ± 8.2 kg; 1.83 ± 0.06 m; 13.7 ± 5 % body fat) participated in the study during 12 weeks of off-season training. Fifteen players volunteered for SNEI while 15 players matched for position served as controls (C) for body composition and performance. The nutrition intervention group (NI) received a 90 min SNEI encompassing energy intake (Kcal), carbohydrate (CHO), protein (PRO), fat, food sources, and hydration. Sport nutrition knowledge questionnaires were administered to NI pre and post. Nutritional status was determined by three-day dietary logs administered to NI pre and post. Body composition and performance (5-10-5 shuttle test, vertical jump, broad jump, 1 RM squat) were measured pre and post for C and NI. Knowledge increased in NI. Pro and fat, but not CHO intake increased in NI. FM decreased pre to post in NI (11.5 ± 4.8 vs. 10.5 ± 5.4 kg) but not C (11.3 ± 4.7 vs. 11.9 ± 4.5 kg). FFM increased pre to post with no differences between groups. The 5-10-5 shuttle times decreased significantly more in NI (4.58 ± 0.15 vs. 4.43 ± 0.13 sec) compared to C (4.56 ± 0.18 vs. 4.50 ± 0.16 sec). Jump and squat performance increased pre to post with no differences between groups. Our findings indicate that an off season SNEI is effective at improving sport nutrition knowledge and some, but not all, nutrient intakes and performance measures in Division I baseball players.&quot;,&quot;issue&quot;:&quot;1&quot;,&quot;volume&quot;:&quot;16&quot;},&quot;isTemporary&quot;:false},{&quot;id&quot;:&quot;024f3eeb-4fd3-3a5e-99f3-e35a8cb6d98a&quot;,&quot;itemData&quot;:{&quot;type&quot;:&quot;article&quot;,&quot;id&quot;:&quot;024f3eeb-4fd3-3a5e-99f3-e35a8cb6d98a&quot;,&quot;title&quot;:&quot;Nutrition knowledge and food consumption: can nutrition knowledge change food behaviour?&quot;,&quot;author&quot;:[{&quot;family&quot;:&quot;Worsley&quot;,&quot;given&quot;:&quot;Anthony&quot;,&quot;parse-names&quot;:false,&quot;dropping-particle&quot;:&quot;&quot;,&quot;non-dropping-particle&quot;:&quot;&quot;}],&quot;container-title&quot;:&quot;Asia Pacific journal of clinical nutrition&quot;,&quot;container-title-short&quot;:&quot;Asia Pac J Clin Nutr&quot;,&quot;DOI&quot;:&quot;10.1046/j.1440-6047.11.supp3.7.x&quot;,&quot;ISSN&quot;:&quot;09647058&quot;,&quot;issued&quot;:{&quot;date-parts&quot;:[[2002]]},&quot;abstract&quot;:&quot;The status and explanatory role of nutrition knowledge is uncertain in public health nutrition. Much of the uncertainty about this area has been generated by conceptual confusion about the nature of knowledge and behaviours, and, nutrition knowledge and food behaviours in particular. So the paper describes several key concepts in some detail. The main argument is that 'nutrition knowledge' is a necessary but not sufficient factor for changes in consumers' food behaviours. Several classes of food behaviours and their causation are discussed. They are influenced by a number of environmental and intra-individual factors, including motivations. The interplay between motivational factors and information processing is important for nutrition promoters as is the distinction between declarative and procedural knowledge. Consideration of the domains of nutrition knowledge shows that their utility is likely to be related to consumers' and nutritionists' particular goals and viewpoints. A brief survey of the recent literature shows that the evidence for the influence of nutrition knowledge on food behaviours is mixed. Nevertheless, recent work suggests that nutrition knowledge may play a small but pivotal role in the adoption of healthier food habits. The implications of this overview for public health nutrition are: (i) We need to pay greater attention to the development of children's and adults' knowledge frameworks (schema building); (ii) There is a need for a renewed proactive role for the education sector; (iii) We need to take account of consumers' personal food goals and their acquisition of procedural knowledge which will enable them to attain their goals; (iv) Finally, much more research into the ways people learn and use food-related knowledge is required in the form of experimental interventions and longitudinal studies.&quot;,&quot;volume&quot;:&quot;11 Suppl 3&quot;},&quot;isTemporary&quot;:false},{&quot;id&quot;:&quot;5352314e-3c70-3715-abdf-e4ee056c59fb&quot;,&quot;itemData&quot;:{&quot;type&quot;:&quot;article&quot;,&quot;id&quot;:&quot;5352314e-3c70-3715-abdf-e4ee056c59fb&quot;,&quot;title&quot;:&quot;Relationship between nutrition knowledge and dietary intake&quot;,&quot;author&quot;:[{&quot;family&quot;:&quot;Spronk&quot;,&quot;given&quot;:&quot;Inge&quot;,&quot;parse-names&quot;:false,&quot;dropping-particle&quot;:&quot;&quot;,&quot;non-dropping-particle&quot;:&quot;&quot;},{&quot;family&quot;:&quot;Kullen&quot;,&quot;given&quot;:&quot;Charina&quot;,&quot;parse-names&quot;:false,&quot;dropping-particle&quot;:&quot;&quot;,&quot;non-dropping-particle&quot;:&quot;&quot;},{&quot;family&quot;:&quot;Burdon&quot;,&quot;given&quot;:&quot;Catriona&quot;,&quot;parse-names&quot;:false,&quot;dropping-particle&quot;:&quot;&quot;,&quot;non-dropping-particle&quot;:&quot;&quot;},{&quot;family&quot;:&quot;O'Connor&quot;,&quot;given&quot;:&quot;Helen&quot;,&quot;parse-names&quot;:false,&quot;dropping-particle&quot;:&quot;&quot;,&quot;non-dropping-particle&quot;:&quot;&quot;}],&quot;container-title&quot;:&quot;British Journal of Nutrition&quot;,&quot;DOI&quot;:&quot;10.1017/S0007114514000087&quot;,&quot;ISSN&quot;:&quot;14752662&quot;,&quot;issued&quot;:{&quot;date-parts&quot;:[[2014]]},&quot;abstract&quot;:&quot;The present systematic review examined the relationship between nutrition knowledge and dietary intake in adults (mean age ≥Â 18 years). Relevant databases were searched from the earliest record until November 2012. Search terms included: nutrition; diet or food knowledge and energy intake; feeding behaviour; diet; eating; nutrient or food intake or consumption. Included studies were original research articles that used instruments providing quantitative assessment of both nutrition knowledge and dietary intake and their statistical association. The initial search netted 1Â 193Â 393 potentially relevant articles, of which twenty-nine were eligible for inclusion. Most of them were conducted in community populations (n 22) with fewer (n 7) in athletic populations. Due to the heterogeneity of methods used to assess nutrition knowledge and dietary intake, a meta-analysis was not possible. The majority of the studies (65·5Â %: community 63·6Â %; athletic 71·4Â %) reported significant, positive, but weak (r&lt;Â 0·5) associations between higher nutrition knowledge and dietary intake, most often a higher intake of fruit and vegetables. However, study quality ranged widely and participant representation from lower socio-economic status was limited, with most participants being tertiary educated and female. Well-designed studies using validated methodologies are needed to clarify the relationship between nutrition knowledge and dietary intake. Diet quality scores or indices that aim to evaluate compliance to dietary guidelines may be particularly valuable for assessing the relationship between nutrition knowledge and dietary intake. Nutrition knowledge is an integral component of health literacy and as low health literacy is associated with poor health outcomes, contemporary, high-quality research is needed to inform community nutrition education and public health policy. © 2014 The Authors.&quot;,&quot;issue&quot;:&quot;10&quot;,&quot;volume&quot;:&quot;111&quot;,&quot;container-title-short&quot;:&quot;&quot;},&quot;isTemporary&quot;:false}]},{&quot;citationID&quot;:&quot;MENDELEY_CITATION_cdda77db-48ba-4bb8-b598-d9e7f42f15ea&quot;,&quot;properties&quot;:{&quot;noteIndex&quot;:0},&quot;isEdited&quot;:false,&quot;manualOverride&quot;:{&quot;isManuallyOverridden&quot;:false,&quot;citeprocText&quot;:&quot;&lt;sup&gt;71&lt;/sup&gt;&quot;,&quot;manualOverrideText&quot;:&quot;&quot;},&quot;citationTag&quot;:&quot;MENDELEY_CITATION_v3_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&quot;,&quot;citationItems&quot;:[{&quot;id&quot;:&quot;441dcd3c-ffa1-3b52-a382-9f3042d79c2d&quot;,&quot;itemData&quot;:{&quot;type&quot;:&quot;article-journal&quot;,&quot;id&quot;:&quot;441dcd3c-ffa1-3b52-a382-9f3042d79c2d&quot;,&quot;title&quot;:&quot;Effect of a nutritional intervention in athlete’s body composition, eating behaviour and nutritional knowledge: A comparison between adults and adolescents&quot;,&quot;author&quot;:[{&quot;family&quot;:&quot;Nascimento&quot;,&quot;given&quot;:&quot;Marcus&quot;,&quot;parse-names&quot;:false,&quot;dropping-particle&quot;:&quot;&quot;,&quot;non-dropping-particle&quot;:&quot;&quot;},{&quot;family&quot;:&quot;Silva&quot;,&quot;given&quot;:&quot;Danielle&quot;,&quot;parse-names&quot;:false,&quot;dropping-particle&quot;:&quot;&quot;,&quot;non-dropping-particle&quot;:&quot;&quot;},{&quot;family&quot;:&quot;Ribeiro&quot;,&quot;given&quot;:&quot;Sandra&quot;,&quot;parse-names&quot;:false,&quot;dropping-particle&quot;:&quot;&quot;,&quot;non-dropping-particle&quot;:&quot;&quot;},{&quot;family&quot;:&quot;Nunes&quot;,&quot;given&quot;:&quot;Marco&quot;,&quot;parse-names&quot;:false,&quot;dropping-particle&quot;:&quot;&quot;,&quot;non-dropping-particle&quot;:&quot;&quot;},{&quot;family&quot;:&quot;Almeida&quot;,&quot;given&quot;:&quot;Marcos&quot;,&quot;parse-names&quot;:false,&quot;dropping-particle&quot;:&quot;&quot;,&quot;non-dropping-particle&quot;:&quot;&quot;},{&quot;family&quot;:&quot;Mendes-Netto&quot;,&quot;given&quot;:&quot;Raquel&quot;,&quot;parse-names&quot;:false,&quot;dropping-particle&quot;:&quot;&quot;,&quot;non-dropping-particle&quot;:&quot;&quot;}],&quot;container-title&quot;:&quot;Nutrients&quot;,&quot;container-title-short&quot;:&quot;Nutrients&quot;,&quot;DOI&quot;:&quot;10.3390/nu8090535&quot;,&quot;ISSN&quot;:&quot;20726643&quot;,&quot;issued&quot;:{&quot;date-parts&quot;:[[2016]]},&quot;abstract&quot;:&quot;The objective of the present study is to evaluate and compare the effect of a nutritional intervention between adolescent and adult. In a before and after quasi-experimental clinical study, 32 athletes (21 adults, age range 20–32 years; 11 adolescents, age range: 12–19 years) participated in a nutritional counselling consisting of four consultations separated by an interval of 45 to 60 days. The athlete’s eating behaviour, body composition and nutrition knowledge were evaluated at the beginning and at the end of the protocol. Both groups increased lean body mass and nutritional knowledge. Adolescents increased their mid-arm muscle circumference and improved meal frequency, and daily water intake. Athletes of both groups improved their ingestion of vegetables and fruits and decreased the ingestion of sweets and oils. Adolescents showed a higher prevalence of individuals that remained within or approached to the recommendations of sweets. This is the first study to evaluate and compare the effect of a nutritional intervention between adolescent and adult athletes body composition, eating behaviour and nutritional knowledge. The nutritional counselling has been effective in promoting beneficial changes on the athlete’s eating behaviour, nutritional knowledge and body composition, however, some healthy changes were only experienced by adolescents, especially in the frequency of meals and the intake of sweets.&quot;,&quot;issue&quot;:&quot;9&quot;,&quot;volume&quot;:&quot;8&quot;},&quot;isTemporary&quot;:false}]},{&quot;citationID&quot;:&quot;MENDELEY_CITATION_ae57220b-08bf-4988-b85b-2cba42b30e9c&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&quot;,&quot;citationItems&quot;:[{&quot;id&quot;:&quot;5352314e-3c70-3715-abdf-e4ee056c59fb&quot;,&quot;itemData&quot;:{&quot;type&quot;:&quot;article&quot;,&quot;id&quot;:&quot;5352314e-3c70-3715-abdf-e4ee056c59fb&quot;,&quot;title&quot;:&quot;Relationship between nutrition knowledge and dietary intake&quot;,&quot;author&quot;:[{&quot;family&quot;:&quot;Spronk&quot;,&quot;given&quot;:&quot;Inge&quot;,&quot;parse-names&quot;:false,&quot;dropping-particle&quot;:&quot;&quot;,&quot;non-dropping-particle&quot;:&quot;&quot;},{&quot;family&quot;:&quot;Kullen&quot;,&quot;given&quot;:&quot;Charina&quot;,&quot;parse-names&quot;:false,&quot;dropping-particle&quot;:&quot;&quot;,&quot;non-dropping-particle&quot;:&quot;&quot;},{&quot;family&quot;:&quot;Burdon&quot;,&quot;given&quot;:&quot;Catriona&quot;,&quot;parse-names&quot;:false,&quot;dropping-particle&quot;:&quot;&quot;,&quot;non-dropping-particle&quot;:&quot;&quot;},{&quot;family&quot;:&quot;O'Connor&quot;,&quot;given&quot;:&quot;Helen&quot;,&quot;parse-names&quot;:false,&quot;dropping-particle&quot;:&quot;&quot;,&quot;non-dropping-particle&quot;:&quot;&quot;}],&quot;container-title&quot;:&quot;British Journal of Nutrition&quot;,&quot;DOI&quot;:&quot;10.1017/S0007114514000087&quot;,&quot;ISSN&quot;:&quot;14752662&quot;,&quot;issued&quot;:{&quot;date-parts&quot;:[[2014]]},&quot;abstract&quot;:&quot;The present systematic review examined the relationship between nutrition knowledge and dietary intake in adults (mean age ≥Â 18 years). Relevant databases were searched from the earliest record until November 2012. Search terms included: nutrition; diet or food knowledge and energy intake; feeding behaviour; diet; eating; nutrient or food intake or consumption. Included studies were original research articles that used instruments providing quantitative assessment of both nutrition knowledge and dietary intake and their statistical association. The initial search netted 1Â 193Â 393 potentially relevant articles, of which twenty-nine were eligible for inclusion. Most of them were conducted in community populations (n 22) with fewer (n 7) in athletic populations. Due to the heterogeneity of methods used to assess nutrition knowledge and dietary intake, a meta-analysis was not possible. The majority of the studies (65·5Â %: community 63·6Â %; athletic 71·4Â %) reported significant, positive, but weak (r&lt;Â 0·5) associations between higher nutrition knowledge and dietary intake, most often a higher intake of fruit and vegetables. However, study quality ranged widely and participant representation from lower socio-economic status was limited, with most participants being tertiary educated and female. Well-designed studies using validated methodologies are needed to clarify the relationship between nutrition knowledge and dietary intake. Diet quality scores or indices that aim to evaluate compliance to dietary guidelines may be particularly valuable for assessing the relationship between nutrition knowledge and dietary intake. Nutrition knowledge is an integral component of health literacy and as low health literacy is associated with poor health outcomes, contemporary, high-quality research is needed to inform community nutrition education and public health policy. © 2014 The Authors.&quot;,&quot;issue&quot;:&quot;10&quot;,&quot;volume&quot;:&quot;111&quot;,&quot;container-title-short&quot;:&quot;&quot;},&quot;isTemporary&quot;:false}]},{&quot;citationID&quot;:&quot;MENDELEY_CITATION_da324188-0c8e-487e-b49d-50136057ba87&quot;,&quot;properties&quot;:{&quot;noteIndex&quot;:0},&quot;isEdited&quot;:false,&quot;manualOverride&quot;:{&quot;isManuallyOverridden&quot;:false,&quot;citeprocText&quot;:&quot;&lt;sup&gt;11,65,73,74&lt;/sup&gt;&quot;,&quot;manualOverrideText&quot;:&quot;&quot;},&quot;citationTag&quot;:&quot;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&quot;,&quot;citationItems&quot;:[{&quot;id&quot;:&quot;ba3cc699-9c82-3160-99db-a1c78efa6a04&quot;,&quot;itemData&quot;:{&quot;type&quot;:&quot;article&quot;,&quot;id&quot;:&quot;ba3cc699-9c82-3160-99db-a1c78efa6a04&quot;,&quot;title&quot;:&quot;Nutrition in ultra-endurance: State of the art&quot;,&quot;author&quot;:[{&quot;family&quot;:&quot;Nikolaidis&quot;,&quot;given&quot;:&quot;Pantelis T.&quot;,&quot;parse-names&quot;:false,&quot;dropping-particle&quot;:&quot;&quot;,&quot;non-dropping-particle&quot;:&quot;&quot;},{&quot;family&quot;:&quot;Veniamakis&quot;,&quot;given&quot;:&quot;Eleftherios&quot;,&quot;parse-names&quot;:false,&quot;dropping-particle&quot;:&quot;&quot;,&quot;non-dropping-particle&quot;:&quot;&quot;},{&quot;family&quot;:&quot;Rosemann&quot;,&quot;given&quot;:&quot;Thomas&quot;,&quot;parse-names&quot;:false,&quot;dropping-particle&quot;:&quot;&quot;,&quot;non-dropping-particle&quot;:&quot;&quot;},{&quot;family&quot;:&quot;Knechtle&quot;,&quot;given&quot;:&quot;Beat&quot;,&quot;parse-names&quot;:false,&quot;dropping-particle&quot;:&quot;&quot;,&quot;non-dropping-particle&quot;:&quot;&quot;}],&quot;container-title&quot;:&quot;Nutrients&quot;,&quot;container-title-short&quot;:&quot;Nutrients&quot;,&quot;DOI&quot;:&quot;10.3390/nu10121995&quot;,&quot;ISSN&quot;:&quot;20726643&quot;,&quot;issued&quot;:{&quot;date-parts&quot;:[[2018]]},&quot;abstract&quot;:&quot;Athletes competing in ultra-endurance sports should manage nutritional issues, especially with regards to energy and fluid balance. An ultra-endurance race, considered a duration of at least 6 h, might induce the energy balance (i.e., energy deficit) in levels that could reach up to ~7000 kcal per day. Such a negative energy balance is a major health and performance concern as it leads to a decrease of both fat and skeletal muscle mass in events such as 24-h swimming, 6-day cycling or 17-day running. Sport anemia caused by heavy exercise and gastrointestinal discomfort, under hot or cold environmental conditions also needs to be considered as a major factor for health and performance in ultra-endurance sports. In addition, fluid losses from sweat can reach up to 2 L/h due to increased metabolic work during prolonged exercise and exercise under hot environments that might result in hypohydration. Athletes are at an increased risk for exercise-associated hyponatremia (EAH) and limb swelling when intake of fluids is greater than the volume lost. Optimal pre-race nutritional strategies should aim to increase fat utilization during exercise, and the consumption of fat-rich foods may be considered during the race, as well as carbohydrates, electrolytes, and fluid. Moreover, to reduce the risk of EAH, fluid intake should include sodium in the amounts of 10–25 mmol to reduce the risk of EAH and should be limited to 300–600 mL per hour of the race.&quot;,&quot;issue&quot;:&quot;12&quot;,&quot;volume&quot;:&quot;10&quot;},&quot;isTemporary&quot;:false},{&quot;id&quot;:&quot;dc698fa8-9ba9-3d3a-99f9-3797fb9f7067&quot;,&quot;itemData&quot;:{&quot;type&quot;:&quot;article&quot;,&quot;id&quot;:&quot;dc698fa8-9ba9-3d3a-99f9-3797fb9f7067&quot;,&quot;title&quot;:&quot;Endurance training: Is it bad for you?&quot;,&quot;author&quot;:[{&quot;family&quot;:&quot;Morici&quot;,&quot;given&quot;:&quot;Giuseppe&quot;,&quot;parse-names&quot;:false,&quot;dropping-particle&quot;:&quot;&quot;,&quot;non-dropping-particle&quot;:&quot;&quot;},{&quot;family&quot;:&quot;Gruttad’Auria&quot;,&quot;given&quot;:&quot;Claudia I.&quot;,&quot;parse-names&quot;:false,&quot;dropping-particle&quot;:&quot;&quot;,&quot;non-dropping-particle&quot;:&quot;&quot;},{&quot;family&quot;:&quot;Baiamonte&quot;,&quot;given&quot;:&quot;Pierpaolo&quot;,&quot;parse-names&quot;:false,&quot;dropping-particle&quot;:&quot;&quot;,&quot;non-dropping-particle&quot;:&quot;&quot;},{&quot;family&quot;:&quot;Mazzuca&quot;,&quot;given&quot;:&quot;Emilia&quot;,&quot;parse-names&quot;:false,&quot;dropping-particle&quot;:&quot;&quot;,&quot;non-dropping-particle&quot;:&quot;&quot;},{&quot;family&quot;:&quot;Castrogiovanni&quot;,&quot;given&quot;:&quot;Alessandra&quot;,&quot;parse-names&quot;:false,&quot;dropping-particle&quot;:&quot;&quot;,&quot;non-dropping-particle&quot;:&quot;&quot;},{&quot;family&quot;:&quot;Bonsignore&quot;,&quot;given&quot;:&quot;Maria R.&quot;,&quot;parse-names&quot;:false,&quot;dropping-particle&quot;:&quot;&quot;,&quot;non-dropping-particle&quot;:&quot;&quot;}],&quot;container-title&quot;:&quot;Breathe&quot;,&quot;DOI&quot;:&quot;10.1183/20734735.007016&quot;,&quot;ISSN&quot;:&quot;20734735&quot;,&quot;issued&quot;:{&quot;date-parts&quot;:[[2016]]},&quot;abstract&quot;:&quot;Endurance exercise training exerts many positive effects on health, including improved metabolism, reduction of cardiovascular risk, and reduced all-cause and cardiovascular mortality. Intense endurance exercise causes mild epithelial injury and inflammation in the airways, but does not appear to exert detrimental effects on respiratory health or bronchial reactivity in recreational/ non-elite athletes. Conversely, elite athletes of both summer and winter sports show increased susceptibility to development of asthma, possibly related to environmental exposures to allergens or poor conditioning of inspired air, so that a distinct phenotype of “sports asthma” has been proposed to characterise such athletes, who more often practise aquatic and winter sports. Overall, endurance training is good for health but may become deleterious when performed at high intensity or volume.&quot;,&quot;issue&quot;:&quot;2&quot;,&quot;volume&quot;:&quot;12&quot;,&quot;container-title-short&quot;:&quot;&quot;},&quot;isTemporary&quot;:false},{&quot;id&quot;:&quot;0b616847-a10a-36f3-9622-7364f29c900a&quot;,&quot;itemData&quot;:{&quot;type&quot;:&quot;article&quot;,&quot;id&quot;:&quot;0b616847-a10a-36f3-9622-7364f29c900a&quot;,&quot;title&quot;:&quot;Endurance exercise and gut microbiota: A review&quot;,&quot;author&quot;:[{&quot;family&quot;:&quot;Mach&quot;,&quot;given&quot;:&quot;Núria&quot;,&quot;parse-names&quot;:false,&quot;dropping-particle&quot;:&quot;&quot;,&quot;non-dropping-particle&quot;:&quot;&quot;},{&quot;family&quot;:&quot;Fuster-Botella&quot;,&quot;given&quot;:&quot;Dolors&quot;,&quot;parse-names&quot;:false,&quot;dropping-particle&quot;:&quot;&quot;,&quot;non-dropping-particle&quot;:&quot;&quot;}],&quot;container-title&quot;:&quot;Journal of Sport and Health Science&quot;,&quot;container-title-short&quot;:&quot;J Sport Health Sci&quot;,&quot;DOI&quot;:&quot;10.1016/j.jshs.2016.05.001&quot;,&quot;ISSN&quot;:&quot;22132961&quot;,&quot;issued&quot;:{&quot;date-parts&quot;:[[2017]]},&quot;abstract&quot;:&quot;Background The physiological and biochemical demands of intense exercise elicit both muscle-based and systemic responses. The main adaptations to endurance exercise include the correction of electrolyte imbalance, a decrease in glycogen storage and the increase of oxidative stress, intestinal permeability, muscle damage, and systemic inflammatory response. Adaptations to exercise might be influenced by the gut microbiota, which plays an important role in the production, storage, and expenditure of energy obtained from the diet as well as in inflammation, redox reactions, and hydration status. Methods A systematic and comprehensive search of electronic databases, including MEDLINE, Scopus, ClinicalTrials.gov, ScienceDirect, Springer Link, and EMBASE was done. The search process was completed using the keywords: “endurance”, “exercise”, “immune response”, “microbiota”, “nutrition”, and “probiotics”. Results Reviewed literature supports the hypothesis that intestinal microbiota might be able to provide a measureable, effective marker of an athlete's immune function and that microbial composition analysis might also be sensitive enough to detect exercise-induced stress and metabolic disorders. The review also supports the hypothesis that modifying the microbiota through the use of probiotics could be an important therapeutic tool to improve athletes' overall general health, performance, and energy availability while controlling inflammation and redox levels. Conclusion The present review provides a comprehensive overview of how gut microbiota may have a key role in controlling the oxidative stress and inflammatory responses as well as improving metabolism and energy expenditure during intense exercise.&quot;,&quot;issue&quot;:&quot;2&quot;,&quot;volume&quot;:&quot;6&quot;},&quot;isTemporary&quot;:false},{&quot;id&quot;:&quot;1ea206e1-404f-3a84-8c73-1259a8430a98&quot;,&quot;itemData&quot;:{&quot;type&quot;:&quot;article&quot;,&quot;id&quot;:&quot;1ea206e1-404f-3a84-8c73-1259a8430a98&quot;,&quot;title&quot;:&quot;Gastrointestinal pathophysiology during endurance exercise: endocrine, microbiome, and nutritional influences&quot;,&quot;author&quot;:[{&quot;family&quot;:&quot;Smith&quot;,&quot;given&quot;:&quot;Kyle A.&quot;,&quot;parse-names&quot;:false,&quot;dropping-particle&quot;:&quot;&quot;,&quot;non-dropping-particle&quot;:&quot;&quot;},{&quot;family&quot;:&quot;Pugh&quot;,&quot;given&quot;:&quot;Jamie N.&quot;,&quot;parse-names&quot;:false,&quot;dropping-particle&quot;:&quot;&quot;,&quot;non-dropping-particle&quot;:&quot;&quot;},{&quot;family&quot;:&quot;Duca&quot;,&quot;given&quot;:&quot;Frank A.&quot;,&quot;parse-names&quot;:false,&quot;dropping-particle&quot;:&quot;&quot;,&quot;non-dropping-particle&quot;:&quot;&quot;},{&quot;family&quot;:&quot;Close&quot;,&quot;given&quot;:&quot;Graeme L.&quot;,&quot;parse-names&quot;:false,&quot;dropping-particle&quot;:&quot;&quot;,&quot;non-dropping-particle&quot;:&quot;&quot;},{&quot;family&quot;:&quot;Ormsbee&quot;,&quot;given&quot;:&quot;Michael J.&quot;,&quot;parse-names&quot;:false,&quot;dropping-particle&quot;:&quot;&quot;,&quot;non-dropping-particle&quot;:&quot;&quot;}],&quot;container-title&quot;:&quot;European Journal of Applied Physiology&quot;,&quot;container-title-short&quot;:&quot;Eur J Appl Physiol&quot;,&quot;DOI&quot;:&quot;10.1007/s00421-021-04737-x&quot;,&quot;ISSN&quot;:&quot;14396327&quot;,&quot;issued&quot;:{&quot;date-parts&quot;:[[2021]]},&quot;abstract&quot;:&quot;Gastrointestinal symptoms are abundant among athletes engaging in endurance exercise, particularly when exercising in increased environmental temperatures, at higher intensities, or over extremely long distances. It is currently thought that prolonged ischemia, mechanical damage to the epithelial lining, and loss of epithelial barrier integrity are likely contributors of gastrointestinal (GI) distress during bouts of endurance exercise, but due to the many potential causes and sporadic nature of symptoms this phenomenon has proven difficult to study. In this review, we cover known factors that contribute to GI distress symptoms in athletes during exercise, while further attempting to identify novel avenues of future research to help elucidate mechanisms leading to symptomology. We explore the link between the intestinal microbiome, the integrity of the gut epithelia, and add detail on gut hormone and peptide secretion that could potentially contribute to GI distress symptoms in athletes. The influence of nutrition and dietary supplementation strategies are also detailed, where much research has opened up new ideas and potential mechanisms for understanding gut pathophysiology during exercise. The etiology of gastrointestinal symptoms during endurance exercise is multi-factorial with neuroendocrine, microbial, and nutritional factors likely contributing to specific, individualized symptoms. Recent work in previously unexplored areas of both microbiome and gut peptide secretion are pertinent areas for future work, and the numerous supplementation strategies explored to date have provided insight into physiological mechanisms that may be targetable to reduce the incidence and severity of gastrointestinal symptoms in athletes.&quot;,&quot;issue&quot;:&quot;10&quot;,&quot;volume&quot;:&quot;121&quot;},&quot;isTemporary&quot;:false}]},{&quot;citationID&quot;:&quot;MENDELEY_CITATION_de559e22-636b-46ce-87cb-ae4d29954a55&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&quot;,&quot;citationItems&quot;:[{&quot;id&quot;:&quot;1ea206e1-404f-3a84-8c73-1259a8430a98&quot;,&quot;itemData&quot;:{&quot;type&quot;:&quot;article&quot;,&quot;id&quot;:&quot;1ea206e1-404f-3a84-8c73-1259a8430a98&quot;,&quot;title&quot;:&quot;Gastrointestinal pathophysiology during endurance exercise: endocrine, microbiome, and nutritional influences&quot;,&quot;author&quot;:[{&quot;family&quot;:&quot;Smith&quot;,&quot;given&quot;:&quot;Kyle A.&quot;,&quot;parse-names&quot;:false,&quot;dropping-particle&quot;:&quot;&quot;,&quot;non-dropping-particle&quot;:&quot;&quot;},{&quot;family&quot;:&quot;Pugh&quot;,&quot;given&quot;:&quot;Jamie N.&quot;,&quot;parse-names&quot;:false,&quot;dropping-particle&quot;:&quot;&quot;,&quot;non-dropping-particle&quot;:&quot;&quot;},{&quot;family&quot;:&quot;Duca&quot;,&quot;given&quot;:&quot;Frank A.&quot;,&quot;parse-names&quot;:false,&quot;dropping-particle&quot;:&quot;&quot;,&quot;non-dropping-particle&quot;:&quot;&quot;},{&quot;family&quot;:&quot;Close&quot;,&quot;given&quot;:&quot;Graeme L.&quot;,&quot;parse-names&quot;:false,&quot;dropping-particle&quot;:&quot;&quot;,&quot;non-dropping-particle&quot;:&quot;&quot;},{&quot;family&quot;:&quot;Ormsbee&quot;,&quot;given&quot;:&quot;Michael J.&quot;,&quot;parse-names&quot;:false,&quot;dropping-particle&quot;:&quot;&quot;,&quot;non-dropping-particle&quot;:&quot;&quot;}],&quot;container-title&quot;:&quot;European Journal of Applied Physiology&quot;,&quot;container-title-short&quot;:&quot;Eur J Appl Physiol&quot;,&quot;DOI&quot;:&quot;10.1007/s00421-021-04737-x&quot;,&quot;ISSN&quot;:&quot;14396327&quot;,&quot;issued&quot;:{&quot;date-parts&quot;:[[2021]]},&quot;abstract&quot;:&quot;Gastrointestinal symptoms are abundant among athletes engaging in endurance exercise, particularly when exercising in increased environmental temperatures, at higher intensities, or over extremely long distances. It is currently thought that prolonged ischemia, mechanical damage to the epithelial lining, and loss of epithelial barrier integrity are likely contributors of gastrointestinal (GI) distress during bouts of endurance exercise, but due to the many potential causes and sporadic nature of symptoms this phenomenon has proven difficult to study. In this review, we cover known factors that contribute to GI distress symptoms in athletes during exercise, while further attempting to identify novel avenues of future research to help elucidate mechanisms leading to symptomology. We explore the link between the intestinal microbiome, the integrity of the gut epithelia, and add detail on gut hormone and peptide secretion that could potentially contribute to GI distress symptoms in athletes. The influence of nutrition and dietary supplementation strategies are also detailed, where much research has opened up new ideas and potential mechanisms for understanding gut pathophysiology during exercise. The etiology of gastrointestinal symptoms during endurance exercise is multi-factorial with neuroendocrine, microbial, and nutritional factors likely contributing to specific, individualized symptoms. Recent work in previously unexplored areas of both microbiome and gut peptide secretion are pertinent areas for future work, and the numerous supplementation strategies explored to date have provided insight into physiological mechanisms that may be targetable to reduce the incidence and severity of gastrointestinal symptoms in athletes.&quot;,&quot;issue&quot;:&quot;10&quot;,&quot;volume&quot;:&quot;121&quot;},&quot;isTemporary&quot;:false}]},{&quot;citationID&quot;:&quot;MENDELEY_CITATION_1a5ed207-728a-4c20-9592-8ad2dbabf055&quot;,&quot;properties&quot;:{&quot;noteIndex&quot;:0},&quot;isEdited&quot;:false,&quot;manualOverride&quot;:{&quot;isManuallyOverridden&quot;:false,&quot;citeprocText&quot;:&quot;&lt;sup&gt;3,75&lt;/sup&gt;&quot;,&quot;manualOverrideText&quot;:&quot;&quot;},&quot;citationTag&quot;:&quot;MENDELEY_CITATION_v3_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&quot;,&quot;citationItems&quot;:[{&quot;id&quot;:&quot;e706c8db-ae84-3e50-aea2-6dc2a9210e3e&quot;,&quot;itemData&quot;:{&quot;type&quot;:&quot;article-journal&quot;,&quot;id&quot;:&quot;e706c8db-ae84-3e50-aea2-6dc2a9210e3e&quot;,&quot;title&quot;:&quot;Gastrointestinal complaints and correlations with self-reported macronutrient intake in independent groups of (Ultra)marathon runners competing at different distances&quot;,&quot;author&quot;:[{&quot;family&quot;:&quot;Hoogervorst&quot;,&quot;given&quot;:&quot;Daan&quot;,&quot;parse-names&quot;:false,&quot;dropping-particle&quot;:&quot;&quot;,&quot;non-dropping-particle&quot;:&quot;&quot;},{&quot;family&quot;:&quot;Burg&quot;,&quot;given&quot;:&quot;Nancy&quot;,&quot;parse-names&quot;:false,&quot;dropping-particle&quot;:&quot;&quot;,&quot;non-dropping-particle&quot;:&quot;van der&quot;},{&quot;family&quot;:&quot;Versteegen&quot;,&quot;given&quot;:&quot;Joline J.&quot;,&quot;parse-names&quot;:false,&quot;dropping-particle&quot;:&quot;&quot;,&quot;non-dropping-particle&quot;:&quot;&quot;},{&quot;family&quot;:&quot;Lambrechtse&quot;,&quot;given&quot;:&quot;Karin J.&quot;,&quot;parse-names&quot;:false,&quot;dropping-particle&quot;:&quot;&quot;,&quot;non-dropping-particle&quot;:&quot;&quot;},{&quot;family&quot;:&quot;Redegeld&quot;,&quot;given&quot;:&quot;Martijn I.&quot;,&quot;parse-names&quot;:false,&quot;dropping-particle&quot;:&quot;&quot;,&quot;non-dropping-particle&quot;:&quot;&quot;},{&quot;family&quot;:&quot;Cornelissen&quot;,&quot;given&quot;:&quot;Larissa A.J.&quot;,&quot;parse-names&quot;:false,&quot;dropping-particle&quot;:&quot;&quot;,&quot;non-dropping-particle&quot;:&quot;&quot;},{&quot;family&quot;:&quot;Wardenaar&quot;,&quot;given&quot;:&quot;Floris C.&quot;,&quot;parse-names&quot;:false,&quot;dropping-particle&quot;:&quot;&quot;,&quot;non-dropping-particle&quot;:&quot;&quot;}],&quot;container-title&quot;:&quot;Sports&quot;,&quot;DOI&quot;:&quot;10.3390/sports7060140&quot;,&quot;ISSN&quot;:&quot;20754663&quot;,&quot;issued&quot;:{&quot;date-parts&quot;:[[2019]]},&quot;abstract&quot;:&quot;This study investigated the differences in gastrointestinal (GI) and exercise related complaints between groups of runners competing at different distances using web-based questionnaires. Total (severe) complaints were reported by 89.3% (49.7%) of the runners during the race vs. 70.6% (29.4%) after the race. Significant differences between groups were described for marathon (n = 98) and 60 km (n = 43) runners. During competition, runners reported the urge to urinate (47.7%), muscle cramps (43.6%) and belching (43.6%). The prevalence of bloating, flatulence, side ache and dizziness differed between distances (p &lt; 0.02). There were small to moderate negative correlations between food and fluid intake and GI complaints. After competition (12 h), 70.6% of participants reported complaints, with muscle cramps (47.6%), flatulence (19.0%) and bloating (12.7%) being the most prevalent. Prevalence of belching, nausea, stomach cramps and muscle cramps differed between race distances (p &lt; 0.04). There were small to high positive correlations between complaints during and after competition (p &lt; 0.05). In conclusion, runners of all distances reported a high prevalence of GI and other exercise related complaints. There were some small differences in reporting type and severity of complaints between distances. Results showed small to strong correlations between complaints during and after competition and with nutrient intake, without a clear similar pattern for all distances.&quot;,&quot;issue&quot;:&quot;6&quot;,&quot;volume&quot;:&quot;7&quot;,&quot;container-title-short&quot;:&quot;&quot;},&quot;isTemporary&quot;:false},{&quot;id&quot;:&quot;ce04290e-592c-354f-8099-6ebdbe084cc7&quot;,&quot;itemData&quot;:{&quot;type&quot;:&quot;article-journal&quot;,&quot;id&quot;:&quot;ce04290e-592c-354f-8099-6ebdbe084cc7&quot;,&quot;title&quot;:&quot;Prevalence of gastrointestinal complaints in runners competing in a long-distance run: An internet-based observational study in 1281 subjects&quot;,&quot;author&quot;:[{&quot;family&quot;:&quot;Steege&quot;,&quot;given&quot;:&quot;Rinze W.F.&quot;,&quot;parse-names&quot;:false,&quot;dropping-particle&quot;:&quot;&quot;,&quot;non-dropping-particle&quot;:&quot;Ter&quot;},{&quot;family&quot;:&quot;Palen&quot;,&quot;given&quot;:&quot;Job&quot;,&quot;parse-names&quot;:false,&quot;dropping-particle&quot;:&quot;&quot;,&quot;non-dropping-particle&quot;:&quot;Van Der&quot;},{&quot;family&quot;:&quot;Kolkman&quot;,&quot;given&quot;:&quot;Jeroen J.&quot;,&quot;parse-names&quot;:false,&quot;dropping-particle&quot;:&quot;&quot;,&quot;non-dropping-particle&quot;:&quot;&quot;}],&quot;container-title&quot;:&quot;Scandinavian Journal of Gastroenterology&quot;,&quot;container-title-short&quot;:&quot;Scand J Gastroenterol&quot;,&quot;DOI&quot;:&quot;10.1080/00365520802321170&quot;,&quot;ISSN&quot;:&quot;00365521&quot;,&quot;issued&quot;:{&quot;date-parts&quot;:[[2008]]},&quot;abstract&quot;:&quot;Objective. To assess the prevalence, risk factors and timing of gastrointestinal (GI) complaints in a large group of runners competing in a long-distance run. GI symptoms indicating GI ischaemia were of specific interest. Material and methods. A questionnaire was sent by e-mail to 2076 athletes who had competed in a recreational run and 1281 (62% response rate) were returned. Reported GI complaints were related to variables such as age, gender, distance, fluid and food ingestion and running experience. For statistical analyses, χ2 tests and logistic regression analyses were used. Results. The run was completed by 98% of the runners. Three athletes dropped out because of GI complaints, 45% had at least one GI complaint during running, while 11% of the runners suffered from serious GI complaints during the run, the last mentioned being significantly related to runners who were not familiar with fluid ingestion, those of younger age, female gender and those who did not complete the run. Of the runners, 2.7% had complaints during the first 24 h after the run. This was significantly related to female gender and GI complaints during the run. Conclusions. The prevalence of GI complaints during and after running was low compared with that reported in other studies, which is partly due to the definition of \&quot;symptomatic\&quot; used in our study. The risk factors associated with becoming symptomatic were identical to those in other studies. The relationship between complaints during the run and the type of complaints afterwards suggests a role of GI ischaemia in the pathophysiology of running-induced GI symptoms. © 2008 Informa UK Ltd.&quot;,&quot;issue&quot;:&quot;12&quot;,&quot;volume&quot;:&quot;43&quot;},&quot;isTemporary&quot;:false}]},{&quot;citationID&quot;:&quot;MENDELEY_CITATION_716a2f01-9fe2-42ac-bc48-212aebb552c1&quot;,&quot;properties&quot;:{&quot;noteIndex&quot;:0},&quot;isEdited&quot;:false,&quot;manualOverride&quot;:{&quot;isManuallyOverridden&quot;:false,&quot;citeprocText&quot;:&quot;&lt;sup&gt;8,76&lt;/sup&gt;&quot;,&quot;manualOverrideText&quot;:&quot;&quot;},&quot;citationTag&quot;:&quot;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&quot;,&quot;citationItems&quot;:[{&quot;id&quot;:&quot;b1b6d6de-3b64-3e6c-bf07-f875098462d1&quot;,&quot;itemData&quot;:{&quot;type&quot;:&quot;article&quot;,&quot;id&quot;:&quot;b1b6d6de-3b64-3e6c-bf07-f875098462d1&quot;,&quot;title&quot;:&quot;Systematic review: exercise-induced gastrointestinal syndrome—implications for health and intestinal disease&quot;,&quot;author&quot;:[{&quot;family&quot;:&quot;Costa&quot;,&quot;given&quot;:&quot;R. J.S.&quot;,&quot;parse-names&quot;:false,&quot;dropping-particle&quot;:&quot;&quot;,&quot;non-dropping-particle&quot;:&quot;&quot;},{&quot;family&quot;:&quot;Snipe&quot;,&quot;given&quot;:&quot;R. M.J.&quot;,&quot;parse-names&quot;:false,&quot;dropping-particle&quot;:&quot;&quot;,&quot;non-dropping-particle&quot;:&quot;&quot;},{&quot;family&quot;:&quot;Kitic&quot;,&quot;given&quot;:&quot;C. M.&quot;,&quot;parse-names&quot;:false,&quot;dropping-particle&quot;:&quot;&quot;,&quot;non-dropping-particle&quot;:&quot;&quot;},{&quot;family&quot;:&quot;Gibson&quot;,&quot;given&quot;:&quot;P. R.&quot;,&quot;parse-names&quot;:false,&quot;dropping-particle&quot;:&quot;&quot;,&quot;non-dropping-particle&quot;:&quot;&quot;}],&quot;container-title&quot;:&quot;Alimentary Pharmacology and Therapeutics&quot;,&quot;container-title-short&quot;:&quot;Aliment Pharmacol Ther&quot;,&quot;DOI&quot;:&quot;10.1111/apt.14157&quot;,&quot;ISSN&quot;:&quot;13652036&quot;,&quot;issued&quot;:{&quot;date-parts&quot;:[[2017]]},&quot;abstract&quot;:&quot;Background: “Exercise-induced gastrointestinal syndrome” refers to disturbances of gastrointestinal integrity and function that are common features of strenuous exercise. Aim: To systematically review the literature to establish the impact of acute exercise on markers of gastrointestinal integrity and function in healthy populations and those with chronic gastrointestinal conditions. Methods: Search literature using five databases (PubMed, EBSCO, Web of Science, SPORTSdiscus, and Ovid Medline) to review publications that focused on the impact of acute exercise on markers of gastrointestinal injury, permeability, endotoxaemia, motility and malabsorption in healthy populations and populations with gastrointestinal diseases/disorders. Results: As exercise intensity and duration increases, there is considerable evidence for increases in indices of intestinal injury, permeability and endotoxaemia, together with impairment of gastric emptying, slowing of small intestinal transit and malabsorption. The addition of heat stress and running mode appears to exacerbate these markers of gastrointestinal disturbance. Exercise stress of ≥2 hours at 60% VO2max appears to be the threshold whereby significant gastrointestinal perturbations manifest, irrespective of fitness status. Gastrointestinal symptoms, referable to upper- and lower-gastrointestinal tract, are common and a limiting factor in prolonged strenuous exercise. While there is evidence for health benefits of moderate exercise in patients with inflammatory bowel disease or functional gastrointestinal disorders, the safety of more strenuous exercise has not been established. Conclusions: Strenuous exercise has a major reversible impact on gastrointestinal integrity and function of healthy populations. The safety and health implications of prolonged strenuous exercise in patients with chronic gastrointestinal diseases/disorders, while hypothetically worrying, has not been elucidated and requires further investigation.&quot;,&quot;issue&quot;:&quot;3&quot;,&quot;volume&quot;:&quot;46&quot;},&quot;isTemporary&quot;:false},{&quot;id&quot;:&quot;9b8a064c-a53f-3288-aec7-e291f2faf405&quot;,&quot;itemData&quot;:{&quot;type&quot;:&quot;article-journal&quot;,&quot;id&quot;:&quot;9b8a064c-a53f-3288-aec7-e291f2faf405&quot;,&quot;title&quot;:&quot;Differential health effects on inflammatory, immunological and stress parameters in professional soccer players and sedentary individuals after consuming a synbiotic. A triple-blinded, randomized, placebo-controlled pilot study&quot;,&quot;author&quot;:[{&quot;family&quot;:&quot;Quero&quot;,&quot;given&quot;:&quot;Carmen Daniela&quot;,&quot;parse-names&quot;:false,&quot;dropping-particle&quot;:&quot;&quot;,&quot;non-dropping-particle&quot;:&quot;&quot;},{&quot;family&quot;:&quot;Manonelles&quot;,&quot;given&quot;:&quot;Pedro&quot;,&quot;parse-names&quot;:false,&quot;dropping-particle&quot;:&quot;&quot;,&quot;non-dropping-particle&quot;:&quot;&quot;},{&quot;family&quot;:&quot;Fernández&quot;,&quot;given&quot;:&quot;Marta&quot;,&quot;parse-names&quot;:false,&quot;dropping-particle&quot;:&quot;&quot;,&quot;non-dropping-particle&quot;:&quot;&quot;},{&quot;family&quot;:&quot;Abellán-Aynés&quot;,&quot;given&quot;:&quot;Oriol&quot;,&quot;parse-names&quot;:false,&quot;dropping-particle&quot;:&quot;&quot;,&quot;non-dropping-particle&quot;:&quot;&quot;},{&quot;family&quot;:&quot;López-Plaza&quot;,&quot;given&quot;:&quot;Daniel&quot;,&quot;parse-names&quot;:false,&quot;dropping-particle&quot;:&quot;&quot;,&quot;non-dropping-particle&quot;:&quot;&quot;},{&quot;family&quot;:&quot;Andreu-Caravaca&quot;,&quot;given&quot;:&quot;Luis&quot;,&quot;parse-names&quot;:false,&quot;dropping-particle&quot;:&quot;&quot;,&quot;non-dropping-particle&quot;:&quot;&quot;},{&quot;family&quot;:&quot;Hinchado&quot;,&quot;given&quot;:&quot;María Dolores&quot;,&quot;parse-names&quot;:false,&quot;dropping-particle&quot;:&quot;&quot;,&quot;non-dropping-particle&quot;:&quot;&quot;},{&quot;family&quot;:&quot;Gálvez&quot;,&quot;given&quot;:&quot;Isabel&quot;,&quot;parse-names&quot;:false,&quot;dropping-particle&quot;:&quot;&quot;,&quot;non-dropping-particle&quot;:&quot;&quot;},{&quot;family&quot;:&quot;Ortega&quot;,&quot;given&quot;:&quot;Eduardo&quot;,&quot;parse-names&quot;:false,&quot;dropping-particle&quot;:&quot;&quot;,&quot;non-dropping-particle&quot;:&quot;&quot;}],&quot;container-title&quot;:&quot;Nutrients&quot;,&quot;container-title-short&quot;:&quot;Nutrients&quot;,&quot;DOI&quot;:&quot;10.3390/nu13041321&quot;,&quot;ISSN&quot;:&quot;20726643&quot;,&quot;issued&quot;:{&quot;date-parts&quot;:[[2021]]},&quot;abstract&quot;:&quot;The main objective of this research was to carry out an experimental study, triple-blind, on the possible immunophysiological effects of a nutritional supplement (synbiotic, Gasteel Plus®, Heel España S.A.U.), containing a mixture of probiotic strains, such as Bifidobacterium lactis CBP-001010, Lactobacillus rhamnosus CNCM I-4036, and Bifidobacterium longum ES1, as well as the prebiotic fructooligosaccharides, on both professional athletes and sedentary people. The effects on some in-flammatory/immune (IL-1β, IL-10, and immunoglobulin A) and stress (epinephrine, norepinephrine, dopamine, serotonin, corticotropin-releasing hormone (CRH), Adrenocorticotropic hormone (ACTH), and cortisol) biomarkers were evaluated, determined by flow cytometer and ELISA. The effects on metabolic profile and physical activity, as well as on various parameters that could affect physical and mental health, were also evaluated via the use of accelerometry and validated questionnaires. The participants were professional soccer players in the Second Division B of the Spanish League and sedentary students of the same sex and age range. Both study groups were randomly divided into two groups: a control group—administered with placebo, and an experimental group—administered with the synbiotic. Each participant was evaluated at baseline, as well as after the intervention, which lasted one month. Only in the athlete group did the synbiotic intervention clearly improve objective physical activity and sleep quality, as well as perceived general health, stress, and anxiety levels. Furthermore, the synbiotic induced an immunophysiological bioregulatory effect, depending on the basal situation of each experimental group, particularly in the systemic levels of IL-1β (in-creased significantly only in the sedentary group), CRH (decreased significantly only in the sedentary group), and dopamine (increased significantly only in the athlete group). There were no significant differences between groups in the levels of immunoglobulin A or in the metabolic profile as a result of the intervention. It is concluded that synbiotic nutritional supplements can improve anxiety, stress, and sleep quality, particularly in sportspeople, which appears to be linked to an improved immuno-neuroendocrine response in which IL-1β, CRH, and dopamine are clearly involved.&quot;,&quot;issue&quot;:&quot;4&quot;,&quot;volume&quot;:&quot;13&quot;},&quot;isTemporary&quot;:false}]},{&quot;citationID&quot;:&quot;MENDELEY_CITATION_26b14312-9e0a-4e07-9dcf-d4c88f3a90ad&quot;,&quot;properties&quot;:{&quot;noteIndex&quot;:0},&quot;isEdited&quot;:false,&quot;manualOverride&quot;:{&quot;isManuallyOverridden&quot;:false,&quot;citeprocText&quot;:&quot;&lt;sup&gt;41&lt;/sup&gt;&quot;,&quot;manualOverrideText&quot;:&quot;&quot;},&quot;citationTag&quot;:&quot;MENDELEY_CITATION_v3_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&quot;,&quot;citationItems&quot;:[{&quot;id&quot;:&quot;d665b21c-2200-3a89-a3de-9de284f7ee6d&quot;,&quot;itemData&quot;:{&quot;type&quot;:&quot;article-journal&quot;,&quot;id&quot;:&quot;d665b21c-2200-3a89-a3de-9de284f7ee6d&quot;,&quot;title&quot;:&quot;Knowledge, attitude and practice of health professionals about probiotic use in Ahmedabad, India&quot;,&quot;author&quot;:[{&quot;family&quot;:&quot;Soni&quot;,&quot;given&quot;:&quot;Richa&quot;,&quot;parse-names&quot;:false,&quot;dropping-particle&quot;:&quot;&quot;,&quot;non-dropping-particle&quot;:&quot;&quot;},{&quot;family&quot;:&quot;Tank&quot;,&quot;given&quot;:&quot;Kamna&quot;,&quot;parse-names&quot;:false,&quot;dropping-particle&quot;:&quot;&quot;,&quot;non-dropping-particle&quot;:&quot;&quot;},{&quot;family&quot;:&quot;Jain&quot;,&quot;given&quot;:&quot;Nayan&quot;,&quot;parse-names&quot;:false,&quot;dropping-particle&quot;:&quot;&quot;,&quot;non-dropping-particle&quot;:&quot;&quot;}],&quot;container-title&quot;:&quot;Nutrition and Food Science&quot;,&quot;container-title-short&quot;:&quot;Nutr Food Sci&quot;,&quot;DOI&quot;:&quot;10.1108/NFS-02-2017-0032&quot;,&quot;ISSN&quot;:&quot;17586917&quot;,&quot;issued&quot;:{&quot;date-parts&quot;:[[2018]]},&quot;abstract&quot;:&quot;Purpose: The purpose of this study was to assess the knowledge, attitude and practice about probiotic use among health professionals of Ahmedabad, India. Design/methodology/approach: A structured questionnaire was prepared. The questionnaire consisted of 12 close-ended questions related to definition, mechanism of action, safety consideration, health benefits, sources and four questions to assess their attitude and practice about probiotics. Total 267 healthcare professionals were requested to fill the questionnaire. Participants were doctors, medical students, nutritionists, nutrition students, pharmacists and pharmacy students. Findings: Results of the survey revealed that most of the participants (93.25 per cent) were aware of the term probiotic, 66.66 per cent professionals were able to answer the right mechanism of action of probiotics. Only 54.68 per cent health professionals knew the health benefits correctly. There was a significant difference between the knowledge of professionals from different fields (p &lt; 0.05). Medical students had highest knowledge scores, whereas nutrition students had lowest knowledge scores. There was no significant difference between knowledge of doctors, pharmacist and nutritionist, but knowledge of medical students was significantly higher than the nutrition students (p &lt; 0.05). Majority of the respondents (85.76 per cent) believed that probiotics are useful for patients. Nearly 50 per cent preferred probiotic food over probiotic drugs. Almost half of them (48.68 per cent) agreed that probiotics can significantly affect the outcome of any therapy. Originality/value: Nutritionists and medical students have shown to be more knowledgeable about probiotics than professionals and students of other fields. A positive and significant correlation was found between knowledge and attitude of healthcare providers.&quot;,&quot;issue&quot;:&quot;1&quot;,&quot;volume&quot;:&quot;48&quot;},&quot;isTemporary&quot;:false}]},{&quot;citationID&quot;:&quot;MENDELEY_CITATION_d0c640a2-fa1a-40ce-9b9f-f51b2f89d250&quot;,&quot;properties&quot;:{&quot;noteIndex&quot;:0},&quot;isEdited&quot;:false,&quot;manualOverride&quot;:{&quot;isManuallyOverridden&quot;:false,&quot;citeprocText&quot;:&quot;&lt;sup&gt;19,20,22,62,77&lt;/sup&gt;&quot;,&quot;manualOverrideText&quot;:&quot;&quot;},&quot;citationTag&quot;:&quot;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&quot;,&quot;citationItems&quot;:[{&quot;id&quot;:&quot;c96abeaf-8b55-3fa5-9806-39522fde26bd&quot;,&quot;itemData&quot;:{&quot;type&quot;:&quot;article-journal&quot;,&quot;id&quot;:&quot;c96abeaf-8b55-3fa5-9806-39522fde26bd&quot;,&quot;title&quot;:&quot;Probiotics supplementation for athletes – Clinical and physiological effects&quot;,&quot;author&quot;:[{&quot;family&quot;:&quot;Pyne&quot;,&quot;given&quot;:&quot;David B.&quot;,&quot;parse-names&quot;:false,&quot;dropping-particle&quot;:&quot;&quot;,&quot;non-dropping-particle&quot;:&quot;&quot;},{&quot;family&quot;:&quot;West&quot;,&quot;given&quot;:&quot;Nicholas P.&quot;,&quot;parse-names&quot;:false,&quot;dropping-particle&quot;:&quot;&quot;,&quot;non-dropping-particle&quot;:&quot;&quot;},{&quot;family&quot;:&quot;Cox&quot;,&quot;given&quot;:&quot;Amanda J.&quot;,&quot;parse-names&quot;:false,&quot;dropping-particle&quot;:&quot;&quot;,&quot;non-dropping-particle&quot;:&quot;&quot;},{&quot;family&quot;:&quot;Cripps&quot;,&quot;given&quot;:&quot;Allan W.&quot;,&quot;parse-names&quot;:false,&quot;dropping-particle&quot;:&quot;&quot;,&quot;non-dropping-particle&quot;:&quot;&quot;}],&quot;container-title&quot;:&quot;European Journal of Sport Science&quot;,&quot;container-title-short&quot;:&quot;Eur J Sport Sci&quot;,&quot;DOI&quot;:&quot;10.1080/17461391.2014.971879&quot;,&quot;ISSN&quot;:&quot;15367290&quot;,&quot;issued&quot;:{&quot;date-parts&quot;:[[2015]]},&quot;abstract&quot;:&quot;Probiotic supplementation has traditionally focused on gut health. However, in recent years, the clinical applications of probiotics have broadened to allergic, metabolic, inflammatory, gastrointestinal and respiratory conditions. Gastrointestinal health is important for regulating adaptation to exercise and physical activity. Symptoms such as nausea, bloating, cramping, pain, diarrhoea and bleeding occur in some athletes, particularly during prolonged exhaustive events. Several studies conducted since 2006 examining probiotic supplementation in athletes or highly active individuals indicate modest clinical benefits in terms of reduced frequency, severity and/or duration of respiratory and gastrointestinal illness. The likely mechanisms of action for probiotics include direct interaction with the gut microbiota, interaction with the mucosal immune system and immune signalling to a variety of organs and systems. Practical issues to consider include medical and dietary screening of athletes, sourcing of recommended probiotics and formulations, dose–response requirements for different probiotic strains, storage, handling and transport of supplements and timing of supplementation in relation to travel and competition.&quot;,&quot;issue&quot;:&quot;1&quot;,&quot;volume&quot;:&quot;15&quot;},&quot;isTemporary&quot;:false},{&quot;id&quot;:&quot;98eba259-b298-379c-b644-2b52dead2507&quot;,&quot;itemData&quot;:{&quot;type&quot;:&quot;article-journal&quot;,&quot;id&quot;:&quot;98eba259-b298-379c-b644-2b52dead2507&quot;,&quot;title&quot;:&quot;Exercise, intestinal barrier dysfunction and probiotic supplementation&quot;,&quot;author&quot;:[{&quot;family&quot;:&quot;Lamprecht&quot;,&quot;given&quot;:&quot;Manfred&quot;,&quot;parse-names&quot;:false,&quot;dropping-particle&quot;:&quot;&quot;,&quot;non-dropping-particle&quot;:&quot;&quot;},{&quot;family&quot;:&quot;Frauwallner&quot;,&quot;given&quot;:&quot;Anita&quot;,&quot;parse-names&quot;:false,&quot;dropping-particle&quot;:&quot;&quot;,&quot;non-dropping-particle&quot;:&quot;&quot;}],&quot;container-title&quot;:&quot;Medicine and Sport Science&quot;,&quot;container-title-short&quot;:&quot;Med Sport Sci&quot;,&quot;DOI&quot;:&quot;10.1159/000342169&quot;,&quot;ISSN&quot;:&quot;02545020&quot;,&quot;issued&quot;:{&quot;date-parts&quot;:[[2013]]},&quot;abstract&quot;:&quot;Athletes exposed to high-intensity exercise show an increased occurrence of gastrointestinal (GI) symptoms like cramps, diarrhea, bloating, nausea, and bleeding. These problems have been associated with alterations in intestinal permeability and decreased gut barrier function. The increased GI permeability, a so-called 'leaky gut', also leads to endotoxemia, and results in increased susceptibility to infectious and autoimmune diseases, due to absorption of pathogens/toxins into tissue and the bloodstream. Key components that determine intestinal barrier function and GI permeability are tight junctions, protein structures located in the paracellular channels between epithelial cells of the intestinal wall. The integrity of tight junctions depends on sophisticated interactions between the gut residents and their expressed substances, the intestinal epithelial cell metabolism and the activities of the gut-associated lymphoid tissue. Probiotic supplements are an upcoming group of nutraceuticals that could offer positive effects on athlete's gut and entire health. Some results demonstrate promising benefits for probiotic use on the athlete's immune system. There is also evidence that probiotic supplementation can beneficially influence intestinal barrier integrity in acute diseases. With regard to exercise-induced GI permeability problems, there is still a lack of studies with appropriate data and a gap to understand the underlying mechanisms to support such health beneficial statements implicitly. This article refers (i) to exercise-induced intestinal barrier dysfunction, (ii) provides suggestions to estimate increased gut barrier permeability in athletes, and (iii) discusses the potential of probiotic supplementation to counteract an exercise-induced leaky gut. Copyright © 2012 S. Karger AG, Basel.&quot;,&quot;volume&quot;:&quot;59&quot;},&quot;isTemporary&quot;:false},{&quot;id&quot;:&quot;0d41bd5e-c3d8-3b63-b0d9-7a8e8cc59a7e&quot;,&quot;itemData&quot;:{&quot;type&quot;:&quot;article-journal&quot;,&quot;id&quot;:&quot;0d41bd5e-c3d8-3b63-b0d9-7a8e8cc59a7e&quot;,&quot;title&quot;:&quot;An exploratory investigation of endotoxin levels in novice long distance triathletes,and the effects of a multi-strain probiotic/prebiotic,antioxidant intervention&quot;,&quot;author&quot;:[{&quot;family&quot;:&quot;Roberts&quot;,&quot;given&quot;:&quot;Justin D.&quot;,&quot;parse-names&quot;:false,&quot;dropping-particle&quot;:&quot;&quot;,&quot;non-dropping-particle&quot;:&quot;&quot;},{&quot;family&quot;:&quot;Suckling&quot;,&quot;given&quot;:&quot;Craig A.&quot;,&quot;parse-names&quot;:false,&quot;dropping-particle&quot;:&quot;&quot;,&quot;non-dropping-particle&quot;:&quot;&quot;},{&quot;family&quot;:&quot;Peedle&quot;,&quot;given&quot;:&quot;Georgia Y.&quot;,&quot;parse-names&quot;:false,&quot;dropping-particle&quot;:&quot;&quot;,&quot;non-dropping-particle&quot;:&quot;&quot;},{&quot;family&quot;:&quot;Murphy&quot;,&quot;given&quot;:&quot;Joseph A.&quot;,&quot;parse-names&quot;:false,&quot;dropping-particle&quot;:&quot;&quot;,&quot;non-dropping-particle&quot;:&quot;&quot;},{&quot;family&quot;:&quot;Dawkins&quot;,&quot;given&quot;:&quot;Tony G.&quot;,&quot;parse-names&quot;:false,&quot;dropping-particle&quot;:&quot;&quot;,&quot;non-dropping-particle&quot;:&quot;&quot;},{&quot;family&quot;:&quot;Roberts&quot;,&quot;given&quot;:&quot;Michael G.&quot;,&quot;parse-names&quot;:false,&quot;dropping-particle&quot;:&quot;&quot;,&quot;non-dropping-particle&quot;:&quot;&quot;}],&quot;container-title&quot;:&quot;Nutrients&quot;,&quot;container-title-short&quot;:&quot;Nutrients&quot;,&quot;DOI&quot;:&quot;10.3390/nu8110733&quot;,&quot;ISSN&quot;:&quot;20726643&quot;,&quot;issued&quot;:{&quot;date-parts&quot;:[[2016]]},&quot;abstract&quot;:&quot;Gastrointestinal (GI) ischemia during exercise is associated with luminal permeability and increased systemic lipopolysaccharides (LPS). This study aimed to assess the impact of a multistrain pro/prebiotic/antioxidant intervention on endotoxin unit levels and GI permeability in recreational athletes. Thirty healthy participants (25 males,5 females) were randomly assigned either a multistrain pro/prebiotic/antioxidant (LAB4ANTI; 30 billion CFU·day-1 containing 10 billion CFU·day-1 Lactobacillus acidophilus CUL-60 (NCIMB 30157),10 billion CFU·day-1 Lactobacillus acidophillus CUL-21 (NCIMB 30156),9.5 billion CFU·day-1 Bifidobacterium bifidum CUL-20 (NCIMB 30172) and 0.5 billion CFU·day-1 Bifidobacterium animalis subspecies lactis CUL-34 (NCIMB 30153)/55.8 mg·day-1 fructooligosaccharides/ 400 mg·day-1 α-lipoic acid,600 mg·day-1 N-acetyl-carnitine); matched pro/prebiotic (LAB4) or placebo (PL) for 12 weeks preceding a long-distance triathlon. Plasma endotoxin units (via Limulus amebocyte lysate chromogenic quantification) and GI permeability (via 5 h urinary lactulose (L): mannitol (M) recovery) were assessed at baseline,pre-race and six days post-race. Endotoxin unit levels were not significantly different between groups at baseline (LAB4ANTI: 8.20 ± 1.60 pg·mL-1; LAB4: 8.92 ± 1.20 pg·mL-1; PL: 9.72 ± 2.42 pg·mL-1). The use of a 12-week LAB4ANTI intervention significantly reduced endotoxin units both pre-race (4.37 ± 0.51 pg·mL-1) and six days post-race (5.18 ± 0.57 pg·mL-1; p = 0.03,ηp2 = 0.35),but only six days post-race with LAB4 (5.01 ± 0.28 pg·mL-1; p = 0.01,ηp2 = 0.43). In contrast,endotoxin units remained unchanged with PL. L:M significantly increased from 0.01 ± 0.01 at baseline to 0.06 ± 0.01 with PL only (p = 0.004,ηp2 = 0.51). Mean race times (h:min:s) were not statistically different between groups despite faster times with both pro/prebiotoic groups (LAB4ANTI: 13:17:07 ± 0:34:48; LAB4: 12:47:13 ± 0:25:06; PL: 14:12:51 ± 0:29:54; p &gt; 0.05). Combined multistrain pro/prebiotic use may reduce endotoxin unit levels,with LAB4ANTI potentially conferring an additive effect via combined GI modulation and antioxidant protection.&quot;,&quot;issue&quot;:&quot;11&quot;,&quot;volume&quot;:&quot;8&quot;},&quot;isTemporary&quot;:false},{&quot;id&quot;:&quot;9190f655-16d9-3dd0-b3c0-260c97a8ea0b&quot;,&quot;itemData&quot;:{&quot;type&quot;:&quot;article-journal&quot;,&quot;id&quot;:&quot;9190f655-16d9-3dd0-b3c0-260c97a8ea0b&quot;,&quot;title&quot;:&quot;The beneficial effects of Lactobacillus plantarum PS128 on high-intensity, exercise-induced oxidative stress, inflammation, and performance in triathletes&quot;,&quot;author&quot;:[{&quot;family&quot;:&quot;Huang&quot;,&quot;given&quot;:&quot;Wen Ching&quot;,&quot;parse-names&quot;:false,&quot;dropping-particle&quot;:&quot;&quot;,&quot;non-dropping-particle&quot;:&quot;&quot;},{&quot;family&quot;:&quot;Wei&quot;,&quot;given&quot;:&quot;Chen Chan&quot;,&quot;parse-names&quot;:false,&quot;dropping-particle&quot;:&quot;&quot;,&quot;non-dropping-particle&quot;:&quot;&quot;},{&quot;family&quot;:&quot;Huang&quot;,&quot;given&quot;:&quot;Chi Chang&quot;,&quot;parse-names&quot;:false,&quot;dropping-particle&quot;:&quot;&quot;,&quot;non-dropping-particle&quot;:&quot;&quot;},{&quot;family&quot;:&quot;Chen&quot;,&quot;given&quot;:&quot;Wen Lin&quot;,&quot;parse-names&quot;:false,&quot;dropping-particle&quot;:&quot;&quot;,&quot;non-dropping-particle&quot;:&quot;&quot;},{&quot;family&quot;:&quot;Huang&quot;,&quot;given&quot;:&quot;Hui Yu&quot;,&quot;parse-names&quot;:false,&quot;dropping-particle&quot;:&quot;&quot;,&quot;non-dropping-particle&quot;:&quot;&quot;}],&quot;container-title&quot;:&quot;Nutrients&quot;,&quot;container-title-short&quot;:&quot;Nutrients&quot;,&quot;DOI&quot;:&quot;10.3390/nu11020353&quot;,&quot;ISSN&quot;:&quot;20726643&quot;,&quot;issued&quot;:{&quot;date-parts&quot;:[[2019]]},&quot;abstract&quot;:&quot;A triathlon, which consists of swimming, bicycling, and running, is a high-intensity and long-term form of exercise that can cause injuries such as muscular damage, inflammation, oxidative stress, and energy imbalance. Probiotics are thought to play an important role in disease incidence, health promotion, and nutrient metabolism, but only a few studies have focused on physiological adaptations to exercise in sports science. Previous studies indicated that Lactobacillus supplementation could improve oxidative stress and inflammatory responses. We investigate the effects of Lactobacillus plantarum PS128 supplementation on triathletes for possible physiological adaptation. The triathletes were assigned to one of two groups with different exercise intensity stimulations with different time-points to investigate the effects of body compositions, inflammation, oxidative stress, performance, fatigue, and injury-related biochemical indices. L. plantarum PS128 supplementation, combined with training, can significantly alleviate oxidative stress (such as creatine kinase, Thioredoxin, and Myeloperoxidase indices) after a triathlon (p &lt; 0.05). This effect is possibly regulated by a 6–13% decrease of indicated pro-inflammation (TNF-α, IL-6, and IL-8) cytokines (p &lt; 0.05) and 55% increase of anti-inflammation (IL-10) cytokines (p &lt; 0.05) after intensive exercise stimulation. In addition, L. plantarum PS128 can also substantially increase 24–69% of plasma-branched amino acids (p &lt; 0.05) and elevate exercise performance, as compared to the placebo group (p &lt; 0.05). In conclusion, L. plantarum PS128 may be a potential ergogenic aid for better training management, physiological adaptations to exercise, and health promotion.&quot;,&quot;issue&quot;:&quot;2&quot;,&quot;volume&quot;:&quot;11&quot;},&quot;isTemporary&quot;:false},{&quot;id&quot;:&quot;8c373a0a-94ce-3054-9260-a3a8d27adf68&quot;,&quot;itemData&quot;:{&quot;type&quot;:&quot;article-journal&quot;,&quot;id&quot;:&quot;8c373a0a-94ce-3054-9260-a3a8d27adf68&quot;,&quot;title&quot;:&quot;Lactobacillus plantarum ps128 improves physiological adaptation and performance in triathletes through gut microbiota modulation&quot;,&quot;author&quot;:[{&quot;family&quot;:&quot;Huang&quot;,&quot;given&quot;:&quot;Wen Ching&quot;,&quot;parse-names&quot;:false,&quot;dropping-particle&quot;:&quot;&quot;,&quot;non-dropping-particle&quot;:&quot;&quot;},{&quot;family&quot;:&quot;Pan&quot;,&quot;given&quot;:&quot;Chun Hsu&quot;,&quot;parse-names&quot;:false,&quot;dropping-particle&quot;:&quot;&quot;,&quot;non-dropping-particle&quot;:&quot;&quot;},{&quot;family&quot;:&quot;Wei&quot;,&quot;given&quot;:&quot;Chen Chan&quot;,&quot;parse-names&quot;:false,&quot;dropping-particle&quot;:&quot;&quot;,&quot;non-dropping-particle&quot;:&quot;&quot;},{&quot;family&quot;:&quot;Huang&quot;,&quot;given&quot;:&quot;Hui Yu&quot;,&quot;parse-names&quot;:false,&quot;dropping-particle&quot;:&quot;&quot;,&quot;non-dropping-particle&quot;:&quot;&quot;}],&quot;container-title&quot;:&quot;Nutrients&quot;,&quot;container-title-short&quot;:&quot;Nutrients&quot;,&quot;DOI&quot;:&quot;10.3390/nu12082315&quot;,&quot;ISSN&quot;:&quot;20726643&quot;,&quot;issued&quot;:{&quot;date-parts&quot;:[[2020]]},&quot;abstract&quot;:&quot;A triathlon is an extremely high-intensity exercise and a challenge for physiological adaptation. A triathlete’s microbiome might be modulated by diet, age, medical treatments, lifestyle, and exercise, thereby maintaining aerobiosis and optimum health and performance. Probiotics, prebiotics, and synbiotics have been reported to have health-promoting activities (e.g., immunoregulation and cancer prevention). However, few studies have addressed how probiotics affect the microbiota of athletes and how this translates into functional activities. In our previous study, we found that Lactobacillus plantarum PS128 could ameliorate inflammation and oxidative stress, with improved exercise performance. Thus, here we investigate how the microbiota of triathletes are altered by L. plantarum PS128 supplementation, not only for exercise performance but also for possible physiological adaptation. The triathletes were assigned to two groups: an L. plantarum 128 supplement group (LG, 3 × 1010 colony-forming units (CFU)/day) and a placebo group (PG). Both groups continued with their regular exercise training for the next 4 weeks. The endurance performance, body composition, biochemistries, blood cells, microbiota, and associated metabolites were further investigated. PS128 significantly increased the athletes’ endurance, by about 130% as compared to the PG group, but there was no significant difference in maximal oxygen consumption (VO2 max) and composition between groups. The PS128 supplementation (LG) modulated the athlete’s microbiota with both significant decreases (Anaerotruncus, Caproiciproducens, Coprobacillus, Desulfovibrio, Dielma, Family_XIII, Holdemania, and Oxalobacter) and increases (Akkermansia, Bifidobacterium, Butyricimonas, and Lactobacillus), and the LG showed lower diversity when compared to the PG. Also, the short-chain fatty acids (SCFAs; acetate, propionate, and butyrate) of the LG were significantly higher than the PG, which might be a result of a modulation of the associated microbiota. In conclusion, PS128 supplementation was associated with an improvement on endurance running performance through microbiota modulation and related metabolites, but not in maximal oxygen uptake.&quot;,&quot;issue&quot;:&quot;8&quot;,&quot;volume&quot;:&quot;12&quot;},&quot;isTemporary&quot;:false}]},{&quot;citationID&quot;:&quot;MENDELEY_CITATION_a5ec8e0c-412b-4756-9c6e-b1488b454325&quot;,&quot;properties&quot;:{&quot;noteIndex&quot;:0},&quot;isEdited&quot;:false,&quot;manualOverride&quot;:{&quot;isManuallyOverridden&quot;:false,&quot;citeprocText&quot;:&quot;&lt;sup&gt;78,79&lt;/sup&gt;&quot;,&quot;manualOverrideText&quot;:&quot;&quot;},&quot;citationTag&quot;:&quot;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&quot;,&quot;citationItems&quot;:[{&quot;id&quot;:&quot;2e4c01d4-aeed-3d8d-8009-efef9bd88787&quot;,&quot;itemData&quot;:{&quot;type&quot;:&quot;article-journal&quot;,&quot;id&quot;:&quot;2e4c01d4-aeed-3d8d-8009-efef9bd88787&quot;,&quot;title&quot;:&quot;Oral administration of the probiotic Lactobacillus fermentum VRI-003 and mucosal immunity in endurance athletes&quot;,&quot;author&quot;:[{&quot;family&quot;:&quot;Cox&quot;,&quot;given&quot;:&quot;A. J.&quot;,&quot;parse-names&quot;:false,&quot;dropping-particle&quot;:&quot;&quot;,&quot;non-dropping-particle&quot;:&quot;&quot;},{&quot;family&quot;:&quot;Pyne&quot;,&quot;given&quot;:&quot;D. B.&quot;,&quot;parse-names&quot;:false,&quot;dropping-particle&quot;:&quot;&quot;,&quot;non-dropping-particle&quot;:&quot;&quot;},{&quot;family&quot;:&quot;Saunders&quot;,&quot;given&quot;:&quot;P. U.&quot;,&quot;parse-names&quot;:false,&quot;dropping-particle&quot;:&quot;&quot;,&quot;non-dropping-particle&quot;:&quot;&quot;},{&quot;family&quot;:&quot;Fricker&quot;,&quot;given&quot;:&quot;P. A.&quot;,&quot;parse-names&quot;:false,&quot;dropping-particle&quot;:&quot;&quot;,&quot;non-dropping-particle&quot;:&quot;&quot;}],&quot;container-title&quot;:&quot;British Journal of Sports Medicine&quot;,&quot;container-title-short&quot;:&quot;Br J Sports Med&quot;,&quot;DOI&quot;:&quot;10.1136/bjsm.2007.044628&quot;,&quot;ISSN&quot;:&quot;03063674&quot;,&quot;issued&quot;:{&quot;date-parts&quot;:[[2010]]},&quot;abstract&quot;:&quot;Objective: To evaluate the ability of a probiotic Lactobacillus fermentum VRI-003 (PCC) to enhance the mucosal immune system of elite athletes. Design and setting A double-blind, placebo-controlled crossover trial was conducted over a 4-month period of winter training. Participants 20 healthy elite male distance runners. Interventions PCC was given at a daily dose of 1.2×10 10 as a freeze-dried powder in gelatin capsules. Placebo capsules contained an inert excipient. Main outcome measures Treadmill performance (monthly), mucosal and systemic immunity (monthly), training (daily) and illness (daily) were assessed. Serum cytokine levels, salivary IgA levels and incidence, duration and severity of respiratory tract infections were measured. Results: Subjects reported less than half the number of days of respiratory symptoms during PCC treatment (30 days) compared with placebo (72 days, p,&lt;001). Illness severity was also lower for episodes occurring during the PCC treatment (p=0.06). There were no significant differences in the mean change in salivary IgA and IgA1 levels, or in interleukin (IL)4 and IL12 levels, between treatments. However, PCC treatment elicited a twofold (p=0.07) greater change in whole-blood culture interferon gamma (IFNγ) compared with placebo. No substantial changes in running performance measures were seen over the study period. Conclusion: s Prophylactic administration of PCC was associated with a substantial reduction in the number of days and severity of respiratory illness in a cohort of highly trained distance runners. Maintenance of IFNc levels may be one mechanism underpinning the positive clinical outcomes.&quot;,&quot;issue&quot;:&quot;4&quot;,&quot;volume&quot;:&quot;44&quot;},&quot;isTemporary&quot;:false},{&quot;id&quot;:&quot;c6fcf802-7cb6-3681-95d5-f0ee89d00fe9&quot;,&quot;itemData&quot;:{&quot;type&quot;:&quot;article-journal&quot;,&quot;id&quot;:&quot;c6fcf802-7cb6-3681-95d5-f0ee89d00fe9&quot;,&quot;title&quot;:&quot;The effect of probiotic supplementation on performance, inflammatory markers and gastro‐intestinal symptoms in elite road cyclists&quot;,&quot;author&quot;:[{&quot;family&quot;:&quot;Schreiber&quot;,&quot;given&quot;:&quot;Chen&quot;,&quot;parse-names&quot;:false,&quot;dropping-particle&quot;:&quot;&quot;,&quot;non-dropping-particle&quot;:&quot;&quot;},{&quot;family&quot;:&quot;Tamir&quot;,&quot;given&quot;:&quot;Snait&quot;,&quot;parse-names&quot;:false,&quot;dropping-particle&quot;:&quot;&quot;,&quot;non-dropping-particle&quot;:&quot;&quot;},{&quot;family&quot;:&quot;Golan&quot;,&quot;given&quot;:&quot;Ron&quot;,&quot;parse-names&quot;:false,&quot;dropping-particle&quot;:&quot;&quot;,&quot;non-dropping-particle&quot;:&quot;&quot;},{&quot;family&quot;:&quot;Weinstein&quot;,&quot;given&quot;:&quot;Ayelet&quot;,&quot;parse-names&quot;:false,&quot;dropping-particle&quot;:&quot;&quot;,&quot;non-dropping-particle&quot;:&quot;&quot;},{&quot;family&quot;:&quot;Weinstein&quot;,&quot;given&quot;:&quot;Yitzhak&quot;,&quot;parse-names&quot;:false,&quot;dropping-particle&quot;:&quot;&quot;,&quot;non-dropping-particle&quot;:&quot;&quot;}],&quot;container-title&quot;:&quot;Journal of the International Society of Sports Nutrition&quot;,&quot;container-title-short&quot;:&quot;J Int Soc Sports Nutr&quot;,&quot;DOI&quot;:&quot;10.1186/s12970-021-00432-6&quot;,&quot;ISSN&quot;:&quot;15502783&quot;,&quot;issued&quot;:{&quot;date-parts&quot;:[[2021]]},&quot;abstract&quot;:&quot;Background: Elite athletes may suffer from impaired immune function and gastro-intestinal (GI) symptoms, which may affect their health and may impede their performance. These symptoms may be reduced by multi-strain probiotic supplementation. Therefore, the aim of the current study is to examine the effects of probiotic supplementation on aerobic fitness characteristics, inflammatory markers and incidence and severity of GI symptoms in elite cyclists. Methods: Twenty-seven male cyclists, ranked elite or category 1 level competitions, were randomly assigned to a multi-strain probiotic-supplemented group (E, n = 11) or placebo group (C, n = 16). All participants visited the laboratory at the beginning of the study and following 90 d of supplementation/placebo. Prior to testing, all participants completed a GI symptoms questionnaire and underwent physical and medical examination, and anthropometric measurements. Venous blood was drawn for inflammatory markers analysis. The cyclists then underwent maximal oxygen consumption (VO2max) test and time-to-fatigue (TTF) test at 85 % of maximal power, 3 h following the VO2max test. All testing procedures were repeated after 90 d of probiotic / placebo treatment (double blind design). Results: Lower incidence of nausea, belching, and vomiting (P &lt; 0.05) at rest, and decreased incidence of GI symptoms during training were found in E group vs. C Group, respectively (∆GI -0.27 ± 0.47 % vs. 0.08 ± 0.29 %, P = 0.03), no significant changes were observed in the incidence of total overall GI symptoms (∆GI -5.6 ± 14.7 % vs. 2.6 ± 11.6 %, P = 0.602) Mean rate of perceived exertion (RPE) values during the TTF were lower in E group (∆RPE: -0.3 ± 0.9 vs. 0.8 ± 1.5, P = 0.04). No significant changes were measured between and within groups in VO2max and TTF values, mean levels of C-reactive protein (CRP), IL-6-and tumor necrosis factor alpha (TNFα) values following treatment. Conclusions: Probiotics supplementation may have beneficial effects on GI symptoms in elite cyclists. Future studies, using higher doses and during different training seasons, might help understanding the effects of probiotic supplementation on elite athletes’ health and performance. Trial registration: NIH clinicaltrial.gov#NCT02756221 Registered 25 April 2016.&quot;,&quot;issue&quot;:&quot;1&quot;,&quot;volume&quot;:&quot;18&quot;},&quot;isTemporary&quot;:false}]},{&quot;citationID&quot;:&quot;MENDELEY_CITATION_4041b3b5-019a-4a5c-8436-513fa674084e&quot;,&quot;properties&quot;:{&quot;noteIndex&quot;:0},&quot;isEdited&quot;:false,&quot;manualOverride&quot;:{&quot;isManuallyOverridden&quot;:false,&quot;citeprocText&quot;:&quot;&lt;sup&gt;78&lt;/sup&gt;&quot;,&quot;manualOverrideText&quot;:&quot;&quot;},&quot;citationTag&quot;:&quot;MENDELEY_CITATION_v3_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&quot;,&quot;citationItems&quot;:[{&quot;id&quot;:&quot;2e4c01d4-aeed-3d8d-8009-efef9bd88787&quot;,&quot;itemData&quot;:{&quot;type&quot;:&quot;article-journal&quot;,&quot;id&quot;:&quot;2e4c01d4-aeed-3d8d-8009-efef9bd88787&quot;,&quot;title&quot;:&quot;Oral administration of the probiotic Lactobacillus fermentum VRI-003 and mucosal immunity in endurance athletes&quot;,&quot;author&quot;:[{&quot;family&quot;:&quot;Cox&quot;,&quot;given&quot;:&quot;A. J.&quot;,&quot;parse-names&quot;:false,&quot;dropping-particle&quot;:&quot;&quot;,&quot;non-dropping-particle&quot;:&quot;&quot;},{&quot;family&quot;:&quot;Pyne&quot;,&quot;given&quot;:&quot;D. B.&quot;,&quot;parse-names&quot;:false,&quot;dropping-particle&quot;:&quot;&quot;,&quot;non-dropping-particle&quot;:&quot;&quot;},{&quot;family&quot;:&quot;Saunders&quot;,&quot;given&quot;:&quot;P. U.&quot;,&quot;parse-names&quot;:false,&quot;dropping-particle&quot;:&quot;&quot;,&quot;non-dropping-particle&quot;:&quot;&quot;},{&quot;family&quot;:&quot;Fricker&quot;,&quot;given&quot;:&quot;P. A.&quot;,&quot;parse-names&quot;:false,&quot;dropping-particle&quot;:&quot;&quot;,&quot;non-dropping-particle&quot;:&quot;&quot;}],&quot;container-title&quot;:&quot;British Journal of Sports Medicine&quot;,&quot;container-title-short&quot;:&quot;Br J Sports Med&quot;,&quot;DOI&quot;:&quot;10.1136/bjsm.2007.044628&quot;,&quot;ISSN&quot;:&quot;03063674&quot;,&quot;issued&quot;:{&quot;date-parts&quot;:[[2010]]},&quot;abstract&quot;:&quot;Objective: To evaluate the ability of a probiotic Lactobacillus fermentum VRI-003 (PCC) to enhance the mucosal immune system of elite athletes. Design and setting A double-blind, placebo-controlled crossover trial was conducted over a 4-month period of winter training. Participants 20 healthy elite male distance runners. Interventions PCC was given at a daily dose of 1.2×10 10 as a freeze-dried powder in gelatin capsules. Placebo capsules contained an inert excipient. Main outcome measures Treadmill performance (monthly), mucosal and systemic immunity (monthly), training (daily) and illness (daily) were assessed. Serum cytokine levels, salivary IgA levels and incidence, duration and severity of respiratory tract infections were measured. Results: Subjects reported less than half the number of days of respiratory symptoms during PCC treatment (30 days) compared with placebo (72 days, p,&lt;001). Illness severity was also lower for episodes occurring during the PCC treatment (p=0.06). There were no significant differences in the mean change in salivary IgA and IgA1 levels, or in interleukin (IL)4 and IL12 levels, between treatments. However, PCC treatment elicited a twofold (p=0.07) greater change in whole-blood culture interferon gamma (IFNγ) compared with placebo. No substantial changes in running performance measures were seen over the study period. Conclusion: s Prophylactic administration of PCC was associated with a substantial reduction in the number of days and severity of respiratory illness in a cohort of highly trained distance runners. Maintenance of IFNc levels may be one mechanism underpinning the positive clinical outcomes.&quot;,&quot;issue&quot;:&quot;4&quot;,&quot;volume&quot;:&quot;44&quot;},&quot;isTemporary&quot;:false}]},{&quot;citationID&quot;:&quot;MENDELEY_CITATION_6d358c44-ab15-4eb4-8e94-b2179e783b03&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&quot;,&quot;citationItems&quot;:[{&quot;id&quot;:&quot;c1f0931e-dda4-3c4c-9a01-1d9377786f62&quot;,&quot;itemData&quot;:{&quot;type&quot;:&quot;article-journal&quot;,&quot;id&quot;:&quot;c1f0931e-dda4-3c4c-9a01-1d9377786f62&quot;,&quot;title&quot;:&quot;Four weeks of probiotic supplementation reduces GI symptoms during a marathon race&quot;,&quot;author&quot;:[{&quot;family&quot;:&quot;Pugh&quot;,&quot;given&quot;:&quot;Jamie N.&quot;,&quot;parse-names&quot;:false,&quot;dropping-particle&quot;:&quot;&quot;,&quot;non-dropping-particle&quot;:&quot;&quot;},{&quot;family&quot;:&quot;Sparks&quot;,&quot;given&quot;:&quot;Andy S.&quot;,&quot;parse-names&quot;:false,&quot;dropping-particle&quot;:&quot;&quot;,&quot;non-dropping-particle&quot;:&quot;&quot;},{&quot;family&quot;:&quot;Doran&quot;,&quot;given&quot;:&quot;Dominic A.&quot;,&quot;parse-names&quot;:false,&quot;dropping-particle&quot;:&quot;&quot;,&quot;non-dropping-particle&quot;:&quot;&quot;},{&quot;family&quot;:&quot;Fleming&quot;,&quot;given&quot;:&quot;Simon C.&quot;,&quot;parse-names&quot;:false,&quot;dropping-particle&quot;:&quot;&quot;,&quot;non-dropping-particle&quot;:&quot;&quot;},{&quot;family&quot;:&quot;Langan-Evans&quot;,&quot;given&quot;:&quot;Carl&quot;,&quot;parse-names&quot;:false,&quot;dropping-particle&quot;:&quot;&quot;,&quot;non-dropping-particle&quot;:&quot;&quot;},{&quot;family&quot;:&quot;Kirk&quot;,&quot;given&quot;:&quot;Ben&quot;,&quot;parse-names&quot;:false,&quot;dropping-particle&quot;:&quot;&quot;,&quot;non-dropping-particle&quot;:&quot;&quot;},{&quot;family&quot;:&quot;Fearn&quot;,&quot;given&quot;:&quot;Robert&quot;,&quot;parse-names&quot;:false,&quot;dropping-particle&quot;:&quot;&quot;,&quot;non-dropping-particle&quot;:&quot;&quot;},{&quot;family&quot;:&quot;Morton&quot;,&quot;given&quot;:&quot;James P.&quot;,&quot;parse-names&quot;:false,&quot;dropping-particle&quot;:&quot;&quot;,&quot;non-dropping-particle&quot;:&quot;&quot;},{&quot;family&quot;:&quot;Close&quot;,&quot;given&quot;:&quot;Graeme L.&quot;,&quot;parse-names&quot;:false,&quot;dropping-particle&quot;:&quot;&quot;,&quot;non-dropping-particle&quot;:&quot;&quot;}],&quot;container-title&quot;:&quot;European Journal of Applied Physiology&quot;,&quot;container-title-short&quot;:&quot;Eur J Appl Physiol&quot;,&quot;DOI&quot;:&quot;10.1007/s00421-019-04136-3&quot;,&quot;ISSN&quot;:&quot;14396319&quot;,&quot;issued&quot;:{&quot;date-parts&quot;:[[2019]]},&quot;abstract&quot;:&quot;Purpose: To evaluate the effects of probiotic supplementation on gastrointestinal (GI) symptoms, circulatory markers of GI permeability, damage, and markers of immune response during a marathon race. Methods: Twenty-four recreational runners were randomly assigned to either supplement with a probiotic (PRO) capsule [25 billion CFU Lactobacillus acidophilus (CUL60 and CUL21), Bifidobacterium bifidum (CUL20), and Bifidobacterium animalis subs p. Lactis (CUL34)] or placebo (PLC) for 28 days prior to a marathon race. GI symptoms were recorded during the supplement period and during the race. Serum lactulose:rhamnose ratio, and plasma intestinal-fatty acid binding protein, sCD14, and cytokines were measured pre- and post-races. Results: Prevalence of moderate GI symptoms reported were lower during the third and fourth weeks of the supplement period compared to the first and second weeks in PRO (p &lt; 0.05) but not PLC (p &gt; 0.05). During the marathon, GI symptom severity during the final third was significantly lower in PRO compared to PLC (p = 0.010). The lower symptom severity was associated with a significant difference in reduction of average speed from the first to the last third of the race between PLC (− 14.2 ± 5.8%) and PRO (− 7.9 ± 7.5%) (p = 0.04), although there was no difference in finish times between groups (p &gt; 0.05). Circulatory measures increased to a similar extent between PRO and PLC (p &gt; 0.05). Conclusion: Probiotics supplementation was associated with a lower incidence and severity of GI symptoms in marathon runners, although the exact mechanisms are yet to be elucidated. Reducing GI symptoms during marathon running may help maintain running pace during the latter stages of racing.&quot;,&quot;issue&quot;:&quot;7&quot;,&quot;volume&quot;:&quot;119&quot;},&quot;isTemporary&quot;:false}]},{&quot;citationID&quot;:&quot;MENDELEY_CITATION_20b31d17-e772-4b48-af07-4a91f36fc2a4&quot;,&quot;properties&quot;:{&quot;noteIndex&quot;:0},&quot;isEdited&quot;:false,&quot;manualOverride&quot;:{&quot;isManuallyOverridden&quot;:false,&quot;citeprocText&quot;:&quot;&lt;sup&gt;79&lt;/sup&gt;&quot;,&quot;manualOverrideText&quot;:&quot;&quot;},&quot;citationTag&quot;:&quot;MENDELEY_CITATION_v3_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&quot;,&quot;citationItems&quot;:[{&quot;id&quot;:&quot;c6fcf802-7cb6-3681-95d5-f0ee89d00fe9&quot;,&quot;itemData&quot;:{&quot;type&quot;:&quot;article-journal&quot;,&quot;id&quot;:&quot;c6fcf802-7cb6-3681-95d5-f0ee89d00fe9&quot;,&quot;title&quot;:&quot;The effect of probiotic supplementation on performance, inflammatory markers and gastro‐intestinal symptoms in elite road cyclists&quot;,&quot;author&quot;:[{&quot;family&quot;:&quot;Schreiber&quot;,&quot;given&quot;:&quot;Chen&quot;,&quot;parse-names&quot;:false,&quot;dropping-particle&quot;:&quot;&quot;,&quot;non-dropping-particle&quot;:&quot;&quot;},{&quot;family&quot;:&quot;Tamir&quot;,&quot;given&quot;:&quot;Snait&quot;,&quot;parse-names&quot;:false,&quot;dropping-particle&quot;:&quot;&quot;,&quot;non-dropping-particle&quot;:&quot;&quot;},{&quot;family&quot;:&quot;Golan&quot;,&quot;given&quot;:&quot;Ron&quot;,&quot;parse-names&quot;:false,&quot;dropping-particle&quot;:&quot;&quot;,&quot;non-dropping-particle&quot;:&quot;&quot;},{&quot;family&quot;:&quot;Weinstein&quot;,&quot;given&quot;:&quot;Ayelet&quot;,&quot;parse-names&quot;:false,&quot;dropping-particle&quot;:&quot;&quot;,&quot;non-dropping-particle&quot;:&quot;&quot;},{&quot;family&quot;:&quot;Weinstein&quot;,&quot;given&quot;:&quot;Yitzhak&quot;,&quot;parse-names&quot;:false,&quot;dropping-particle&quot;:&quot;&quot;,&quot;non-dropping-particle&quot;:&quot;&quot;}],&quot;container-title&quot;:&quot;Journal of the International Society of Sports Nutrition&quot;,&quot;container-title-short&quot;:&quot;J Int Soc Sports Nutr&quot;,&quot;DOI&quot;:&quot;10.1186/s12970-021-00432-6&quot;,&quot;ISSN&quot;:&quot;15502783&quot;,&quot;issued&quot;:{&quot;date-parts&quot;:[[2021]]},&quot;abstract&quot;:&quot;Background: Elite athletes may suffer from impaired immune function and gastro-intestinal (GI) symptoms, which may affect their health and may impede their performance. These symptoms may be reduced by multi-strain probiotic supplementation. Therefore, the aim of the current study is to examine the effects of probiotic supplementation on aerobic fitness characteristics, inflammatory markers and incidence and severity of GI symptoms in elite cyclists. Methods: Twenty-seven male cyclists, ranked elite or category 1 level competitions, were randomly assigned to a multi-strain probiotic-supplemented group (E, n = 11) or placebo group (C, n = 16). All participants visited the laboratory at the beginning of the study and following 90 d of supplementation/placebo. Prior to testing, all participants completed a GI symptoms questionnaire and underwent physical and medical examination, and anthropometric measurements. Venous blood was drawn for inflammatory markers analysis. The cyclists then underwent maximal oxygen consumption (VO2max) test and time-to-fatigue (TTF) test at 85 % of maximal power, 3 h following the VO2max test. All testing procedures were repeated after 90 d of probiotic / placebo treatment (double blind design). Results: Lower incidence of nausea, belching, and vomiting (P &lt; 0.05) at rest, and decreased incidence of GI symptoms during training were found in E group vs. C Group, respectively (∆GI -0.27 ± 0.47 % vs. 0.08 ± 0.29 %, P = 0.03), no significant changes were observed in the incidence of total overall GI symptoms (∆GI -5.6 ± 14.7 % vs. 2.6 ± 11.6 %, P = 0.602) Mean rate of perceived exertion (RPE) values during the TTF were lower in E group (∆RPE: -0.3 ± 0.9 vs. 0.8 ± 1.5, P = 0.04). No significant changes were measured between and within groups in VO2max and TTF values, mean levels of C-reactive protein (CRP), IL-6-and tumor necrosis factor alpha (TNFα) values following treatment. Conclusions: Probiotics supplementation may have beneficial effects on GI symptoms in elite cyclists. Future studies, using higher doses and during different training seasons, might help understanding the effects of probiotic supplementation on elite athletes’ health and performance. Trial registration: NIH clinicaltrial.gov#NCT02756221 Registered 25 April 2016.&quot;,&quot;issue&quot;:&quot;1&quot;,&quot;volume&quot;:&quot;18&quot;},&quot;isTemporary&quot;:false}]},{&quot;citationID&quot;:&quot;MENDELEY_CITATION_58a6a8cc-8cc5-452a-b585-8cbf48abbe05&quot;,&quot;properties&quot;:{&quot;noteIndex&quot;:0},&quot;isEdited&quot;:false,&quot;manualOverride&quot;:{&quot;isManuallyOverridden&quot;:false,&quot;citeprocText&quot;:&quot;&lt;sup&gt;79&lt;/sup&gt;&quot;,&quot;manualOverrideText&quot;:&quot;&quot;},&quot;citationItems&quot;:[{&quot;id&quot;:&quot;c6fcf802-7cb6-3681-95d5-f0ee89d00fe9&quot;,&quot;itemData&quot;:{&quot;type&quot;:&quot;article-journal&quot;,&quot;id&quot;:&quot;c6fcf802-7cb6-3681-95d5-f0ee89d00fe9&quot;,&quot;title&quot;:&quot;The effect of probiotic supplementation on performance, inflammatory markers and gastro‐intestinal symptoms in elite road cyclists&quot;,&quot;author&quot;:[{&quot;family&quot;:&quot;Schreiber&quot;,&quot;given&quot;:&quot;Chen&quot;,&quot;parse-names&quot;:false,&quot;dropping-particle&quot;:&quot;&quot;,&quot;non-dropping-particle&quot;:&quot;&quot;},{&quot;family&quot;:&quot;Tamir&quot;,&quot;given&quot;:&quot;Snait&quot;,&quot;parse-names&quot;:false,&quot;dropping-particle&quot;:&quot;&quot;,&quot;non-dropping-particle&quot;:&quot;&quot;},{&quot;family&quot;:&quot;Golan&quot;,&quot;given&quot;:&quot;Ron&quot;,&quot;parse-names&quot;:false,&quot;dropping-particle&quot;:&quot;&quot;,&quot;non-dropping-particle&quot;:&quot;&quot;},{&quot;family&quot;:&quot;Weinstein&quot;,&quot;given&quot;:&quot;Ayelet&quot;,&quot;parse-names&quot;:false,&quot;dropping-particle&quot;:&quot;&quot;,&quot;non-dropping-particle&quot;:&quot;&quot;},{&quot;family&quot;:&quot;Weinstein&quot;,&quot;given&quot;:&quot;Yitzhak&quot;,&quot;parse-names&quot;:false,&quot;dropping-particle&quot;:&quot;&quot;,&quot;non-dropping-particle&quot;:&quot;&quot;}],&quot;container-title&quot;:&quot;Journal of the International Society of Sports Nutrition&quot;,&quot;container-title-short&quot;:&quot;J Int Soc Sports Nutr&quot;,&quot;DOI&quot;:&quot;10.1186/s12970-021-00432-6&quot;,&quot;ISSN&quot;:&quot;15502783&quot;,&quot;issued&quot;:{&quot;date-parts&quot;:[[2021]]},&quot;abstract&quot;:&quot;Background: Elite athletes may suffer from impaired immune function and gastro-intestinal (GI) symptoms, which may affect their health and may impede their performance. These symptoms may be reduced by multi-strain probiotic supplementation. Therefore, the aim of the current study is to examine the effects of probiotic supplementation on aerobic fitness characteristics, inflammatory markers and incidence and severity of GI symptoms in elite cyclists. Methods: Twenty-seven male cyclists, ranked elite or category 1 level competitions, were randomly assigned to a multi-strain probiotic-supplemented group (E, n = 11) or placebo group (C, n = 16). All participants visited the laboratory at the beginning of the study and following 90 d of supplementation/placebo. Prior to testing, all participants completed a GI symptoms questionnaire and underwent physical and medical examination, and anthropometric measurements. Venous blood was drawn for inflammatory markers analysis. The cyclists then underwent maximal oxygen consumption (VO2max) test and time-to-fatigue (TTF) test at 85 % of maximal power, 3 h following the VO2max test. All testing procedures were repeated after 90 d of probiotic / placebo treatment (double blind design). Results: Lower incidence of nausea, belching, and vomiting (P &lt; 0.05) at rest, and decreased incidence of GI symptoms during training were found in E group vs. C Group, respectively (∆GI -0.27 ± 0.47 % vs. 0.08 ± 0.29 %, P = 0.03), no significant changes were observed in the incidence of total overall GI symptoms (∆GI -5.6 ± 14.7 % vs. 2.6 ± 11.6 %, P = 0.602) Mean rate of perceived exertion (RPE) values during the TTF were lower in E group (∆RPE: -0.3 ± 0.9 vs. 0.8 ± 1.5, P = 0.04). No significant changes were measured between and within groups in VO2max and TTF values, mean levels of C-reactive protein (CRP), IL-6-and tumor necrosis factor alpha (TNFα) values following treatment. Conclusions: Probiotics supplementation may have beneficial effects on GI symptoms in elite cyclists. Future studies, using higher doses and during different training seasons, might help understanding the effects of probiotic supplementation on elite athletes’ health and performance. Trial registration: NIH clinicaltrial.gov#NCT02756221 Registered 25 April 2016.&quot;,&quot;issue&quot;:&quot;1&quot;,&quot;volume&quot;:&quot;18&quot;},&quot;isTemporary&quot;:false}],&quot;citationTag&quot;:&quot;MENDELEY_CITATION_v3_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&quot;},{&quot;citationID&quot;:&quot;MENDELEY_CITATION_92d9a15c-8ed7-4746-9e4b-d2cb1865e010&quot;,&quot;properties&quot;:{&quot;noteIndex&quot;:0},&quot;isEdited&quot;:false,&quot;manualOverride&quot;:{&quot;isManuallyOverridden&quot;:false,&quot;citeprocText&quot;:&quot;&lt;sup&gt;21,25,62,77,79&lt;/sup&gt;&quot;,&quot;manualOverrideText&quot;:&quot;&quot;},&quot;citationTag&quot;:&quot;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&quot;,&quot;citationItems&quot;:[{&quot;id&quot;:&quot;cfd7833a-7d22-3de5-9b12-11461a4847ff&quot;,&quot;itemData&quot;:{&quot;type&quot;:&quot;article&quot;,&quot;id&quot;:&quot;cfd7833a-7d22-3de5-9b12-11461a4847ff&quot;,&quot;title&quot;:&quot;Probiotics and sports: a new magic bullet?&quot;,&quot;author&quot;:[{&quot;family&quot;:&quot;Leite&quot;,&quot;given&quot;:&quot;Geovana S.F.&quot;,&quot;parse-names&quot;:false,&quot;dropping-particle&quot;:&quot;&quot;,&quot;non-dropping-particle&quot;:&quot;&quot;},{&quot;family&quot;:&quot;Resende Master Student&quot;,&quot;given&quot;:&quot;Ayane S.&quot;,&quot;parse-names&quot;:false,&quot;dropping-particle&quot;:&quot;&quot;,&quot;non-dropping-particle&quot;:&quot;&quot;},{&quot;family&quot;:&quot;West&quot;,&quot;given&quot;:&quot;Nicholas P.&quot;,&quot;parse-names&quot;:false,&quot;dropping-particle&quot;:&quot;&quot;,&quot;non-dropping-particle&quot;:&quot;&quot;},{&quot;family&quot;:&quot;Lancha&quot;,&quot;given&quot;:&quot;Antonio H.&quot;,&quot;parse-names&quot;:false,&quot;dropping-particle&quot;:&quot;&quot;,&quot;non-dropping-particle&quot;:&quot;&quot;}],&quot;container-title&quot;:&quot;Nutrition&quot;,&quot;DOI&quot;:&quot;10.1016/j.nut.2018.09.023&quot;,&quot;ISSN&quot;:&quot;18731244&quot;,&quot;issued&quot;:{&quot;date-parts&quot;:[[2019]]},&quot;abstract&quot;:&quot;The use of probiotics in sports has been growing in the past years focusing on the attenuation of upper respiratory tract (URS) and gastrointestinal (GI) symptoms commonly present in endurance athletes. Researches shown different results and this may related to the probiotic strain, dose, period consumption or even the form of administration (capsules, sachets or fermented milk). These four factors directly influence in the probiotic's outcome and this question still remains unclear. Thus, the goal of this review is to clarify how these factors may influence the outcomes, approaching the major differences among studies, mechanisms by which the probiotic may contribute in sports field and applied conclusions. It was used ‘probiotics’, ‘athletes’, 'sports’, ‘exercise’, ‘athletes performance’, ‘immune response’, ‘intestinal symptoms’ as keywords and its combinations and 20 original articles were selected for our purpose. All the articles were performed in healthy physically active people and/or athletes. Putting together, it was observed that athletes may benefit from probiotics consumption. It seems that multi strain ingested via sachet or fermented food and a larger period of consumption may shown better results at minimizing URS and GI symptoms. Also, specific species appears to have a role in exercise recovery. Therefore, the beneficial effect of probiotics in sports field is strictly dependent on the four factors abovementioned. The molecular mechanisms behind the probiotics effectiveness have not yet been elucidated and perhaps the biological assessments performed in the studies as well the few number of studies published did not answer the question yet.&quot;,&quot;volume&quot;:&quot;60&quot;,&quot;container-title-short&quot;:&quot;&quot;},&quot;isTemporary&quot;:false},{&quot;id&quot;:&quot;c6fcf802-7cb6-3681-95d5-f0ee89d00fe9&quot;,&quot;itemData&quot;:{&quot;type&quot;:&quot;article-journal&quot;,&quot;id&quot;:&quot;c6fcf802-7cb6-3681-95d5-f0ee89d00fe9&quot;,&quot;title&quot;:&quot;The effect of probiotic supplementation on performance, inflammatory markers and gastro‐intestinal symptoms in elite road cyclists&quot;,&quot;author&quot;:[{&quot;family&quot;:&quot;Schreiber&quot;,&quot;given&quot;:&quot;Chen&quot;,&quot;parse-names&quot;:false,&quot;dropping-particle&quot;:&quot;&quot;,&quot;non-dropping-particle&quot;:&quot;&quot;},{&quot;family&quot;:&quot;Tamir&quot;,&quot;given&quot;:&quot;Snait&quot;,&quot;parse-names&quot;:false,&quot;dropping-particle&quot;:&quot;&quot;,&quot;non-dropping-particle&quot;:&quot;&quot;},{&quot;family&quot;:&quot;Golan&quot;,&quot;given&quot;:&quot;Ron&quot;,&quot;parse-names&quot;:false,&quot;dropping-particle&quot;:&quot;&quot;,&quot;non-dropping-particle&quot;:&quot;&quot;},{&quot;family&quot;:&quot;Weinstein&quot;,&quot;given&quot;:&quot;Ayelet&quot;,&quot;parse-names&quot;:false,&quot;dropping-particle&quot;:&quot;&quot;,&quot;non-dropping-particle&quot;:&quot;&quot;},{&quot;family&quot;:&quot;Weinstein&quot;,&quot;given&quot;:&quot;Yitzhak&quot;,&quot;parse-names&quot;:false,&quot;dropping-particle&quot;:&quot;&quot;,&quot;non-dropping-particle&quot;:&quot;&quot;}],&quot;container-title&quot;:&quot;Journal of the International Society of Sports Nutrition&quot;,&quot;container-title-short&quot;:&quot;J Int Soc Sports Nutr&quot;,&quot;DOI&quot;:&quot;10.1186/s12970-021-00432-6&quot;,&quot;ISSN&quot;:&quot;15502783&quot;,&quot;issued&quot;:{&quot;date-parts&quot;:[[2021]]},&quot;abstract&quot;:&quot;Background: Elite athletes may suffer from impaired immune function and gastro-intestinal (GI) symptoms, which may affect their health and may impede their performance. These symptoms may be reduced by multi-strain probiotic supplementation. Therefore, the aim of the current study is to examine the effects of probiotic supplementation on aerobic fitness characteristics, inflammatory markers and incidence and severity of GI symptoms in elite cyclists. Methods: Twenty-seven male cyclists, ranked elite or category 1 level competitions, were randomly assigned to a multi-strain probiotic-supplemented group (E, n = 11) or placebo group (C, n = 16). All participants visited the laboratory at the beginning of the study and following 90 d of supplementation/placebo. Prior to testing, all participants completed a GI symptoms questionnaire and underwent physical and medical examination, and anthropometric measurements. Venous blood was drawn for inflammatory markers analysis. The cyclists then underwent maximal oxygen consumption (VO2max) test and time-to-fatigue (TTF) test at 85 % of maximal power, 3 h following the VO2max test. All testing procedures were repeated after 90 d of probiotic / placebo treatment (double blind design). Results: Lower incidence of nausea, belching, and vomiting (P &lt; 0.05) at rest, and decreased incidence of GI symptoms during training were found in E group vs. C Group, respectively (∆GI -0.27 ± 0.47 % vs. 0.08 ± 0.29 %, P = 0.03), no significant changes were observed in the incidence of total overall GI symptoms (∆GI -5.6 ± 14.7 % vs. 2.6 ± 11.6 %, P = 0.602) Mean rate of perceived exertion (RPE) values during the TTF were lower in E group (∆RPE: -0.3 ± 0.9 vs. 0.8 ± 1.5, P = 0.04). No significant changes were measured between and within groups in VO2max and TTF values, mean levels of C-reactive protein (CRP), IL-6-and tumor necrosis factor alpha (TNFα) values following treatment. Conclusions: Probiotics supplementation may have beneficial effects on GI symptoms in elite cyclists. Future studies, using higher doses and during different training seasons, might help understanding the effects of probiotic supplementation on elite athletes’ health and performance. Trial registration: NIH clinicaltrial.gov#NCT02756221 Registered 25 April 2016.&quot;,&quot;issue&quot;:&quot;1&quot;,&quot;volume&quot;:&quot;18&quot;},&quot;isTemporary&quot;:false},{&quot;id&quot;:&quot;c1f0931e-dda4-3c4c-9a01-1d9377786f62&quot;,&quot;itemData&quot;:{&quot;type&quot;:&quot;article-journal&quot;,&quot;id&quot;:&quot;c1f0931e-dda4-3c4c-9a01-1d9377786f62&quot;,&quot;title&quot;:&quot;Four weeks of probiotic supplementation reduces GI symptoms during a marathon race&quot;,&quot;author&quot;:[{&quot;family&quot;:&quot;Pugh&quot;,&quot;given&quot;:&quot;Jamie N.&quot;,&quot;parse-names&quot;:false,&quot;dropping-particle&quot;:&quot;&quot;,&quot;non-dropping-particle&quot;:&quot;&quot;},{&quot;family&quot;:&quot;Sparks&quot;,&quot;given&quot;:&quot;Andy S.&quot;,&quot;parse-names&quot;:false,&quot;dropping-particle&quot;:&quot;&quot;,&quot;non-dropping-particle&quot;:&quot;&quot;},{&quot;family&quot;:&quot;Doran&quot;,&quot;given&quot;:&quot;Dominic A.&quot;,&quot;parse-names&quot;:false,&quot;dropping-particle&quot;:&quot;&quot;,&quot;non-dropping-particle&quot;:&quot;&quot;},{&quot;family&quot;:&quot;Fleming&quot;,&quot;given&quot;:&quot;Simon C.&quot;,&quot;parse-names&quot;:false,&quot;dropping-particle&quot;:&quot;&quot;,&quot;non-dropping-particle&quot;:&quot;&quot;},{&quot;family&quot;:&quot;Langan-Evans&quot;,&quot;given&quot;:&quot;Carl&quot;,&quot;parse-names&quot;:false,&quot;dropping-particle&quot;:&quot;&quot;,&quot;non-dropping-particle&quot;:&quot;&quot;},{&quot;family&quot;:&quot;Kirk&quot;,&quot;given&quot;:&quot;Ben&quot;,&quot;parse-names&quot;:false,&quot;dropping-particle&quot;:&quot;&quot;,&quot;non-dropping-particle&quot;:&quot;&quot;},{&quot;family&quot;:&quot;Fearn&quot;,&quot;given&quot;:&quot;Robert&quot;,&quot;parse-names&quot;:false,&quot;dropping-particle&quot;:&quot;&quot;,&quot;non-dropping-particle&quot;:&quot;&quot;},{&quot;family&quot;:&quot;Morton&quot;,&quot;given&quot;:&quot;James P.&quot;,&quot;parse-names&quot;:false,&quot;dropping-particle&quot;:&quot;&quot;,&quot;non-dropping-particle&quot;:&quot;&quot;},{&quot;family&quot;:&quot;Close&quot;,&quot;given&quot;:&quot;Graeme L.&quot;,&quot;parse-names&quot;:false,&quot;dropping-particle&quot;:&quot;&quot;,&quot;non-dropping-particle&quot;:&quot;&quot;}],&quot;container-title&quot;:&quot;European Journal of Applied Physiology&quot;,&quot;container-title-short&quot;:&quot;Eur J Appl Physiol&quot;,&quot;DOI&quot;:&quot;10.1007/s00421-019-04136-3&quot;,&quot;ISSN&quot;:&quot;14396319&quot;,&quot;issued&quot;:{&quot;date-parts&quot;:[[2019]]},&quot;abstract&quot;:&quot;Purpose: To evaluate the effects of probiotic supplementation on gastrointestinal (GI) symptoms, circulatory markers of GI permeability, damage, and markers of immune response during a marathon race. Methods: Twenty-four recreational runners were randomly assigned to either supplement with a probiotic (PRO) capsule [25 billion CFU Lactobacillus acidophilus (CUL60 and CUL21), Bifidobacterium bifidum (CUL20), and Bifidobacterium animalis subs p. Lactis (CUL34)] or placebo (PLC) for 28 days prior to a marathon race. GI symptoms were recorded during the supplement period and during the race. Serum lactulose:rhamnose ratio, and plasma intestinal-fatty acid binding protein, sCD14, and cytokines were measured pre- and post-races. Results: Prevalence of moderate GI symptoms reported were lower during the third and fourth weeks of the supplement period compared to the first and second weeks in PRO (p &lt; 0.05) but not PLC (p &gt; 0.05). During the marathon, GI symptom severity during the final third was significantly lower in PRO compared to PLC (p = 0.010). The lower symptom severity was associated with a significant difference in reduction of average speed from the first to the last third of the race between PLC (− 14.2 ± 5.8%) and PRO (− 7.9 ± 7.5%) (p = 0.04), although there was no difference in finish times between groups (p &gt; 0.05). Circulatory measures increased to a similar extent between PRO and PLC (p &gt; 0.05). Conclusion: Probiotics supplementation was associated with a lower incidence and severity of GI symptoms in marathon runners, although the exact mechanisms are yet to be elucidated. Reducing GI symptoms during marathon running may help maintain running pace during the latter stages of racing.&quot;,&quot;issue&quot;:&quot;7&quot;,&quot;volume&quot;:&quot;119&quot;},&quot;isTemporary&quot;:false},{&quot;id&quot;:&quot;9190f655-16d9-3dd0-b3c0-260c97a8ea0b&quot;,&quot;itemData&quot;:{&quot;type&quot;:&quot;article-journal&quot;,&quot;id&quot;:&quot;9190f655-16d9-3dd0-b3c0-260c97a8ea0b&quot;,&quot;title&quot;:&quot;The beneficial effects of Lactobacillus plantarum PS128 on high-intensity, exercise-induced oxidative stress, inflammation, and performance in triathletes&quot;,&quot;author&quot;:[{&quot;family&quot;:&quot;Huang&quot;,&quot;given&quot;:&quot;Wen Ching&quot;,&quot;parse-names&quot;:false,&quot;dropping-particle&quot;:&quot;&quot;,&quot;non-dropping-particle&quot;:&quot;&quot;},{&quot;family&quot;:&quot;Wei&quot;,&quot;given&quot;:&quot;Chen Chan&quot;,&quot;parse-names&quot;:false,&quot;dropping-particle&quot;:&quot;&quot;,&quot;non-dropping-particle&quot;:&quot;&quot;},{&quot;family&quot;:&quot;Huang&quot;,&quot;given&quot;:&quot;Chi Chang&quot;,&quot;parse-names&quot;:false,&quot;dropping-particle&quot;:&quot;&quot;,&quot;non-dropping-particle&quot;:&quot;&quot;},{&quot;family&quot;:&quot;Chen&quot;,&quot;given&quot;:&quot;Wen Lin&quot;,&quot;parse-names&quot;:false,&quot;dropping-particle&quot;:&quot;&quot;,&quot;non-dropping-particle&quot;:&quot;&quot;},{&quot;family&quot;:&quot;Huang&quot;,&quot;given&quot;:&quot;Hui Yu&quot;,&quot;parse-names&quot;:false,&quot;dropping-particle&quot;:&quot;&quot;,&quot;non-dropping-particle&quot;:&quot;&quot;}],&quot;container-title&quot;:&quot;Nutrients&quot;,&quot;container-title-short&quot;:&quot;Nutrients&quot;,&quot;DOI&quot;:&quot;10.3390/nu11020353&quot;,&quot;ISSN&quot;:&quot;20726643&quot;,&quot;issued&quot;:{&quot;date-parts&quot;:[[2019]]},&quot;abstract&quot;:&quot;A triathlon, which consists of swimming, bicycling, and running, is a high-intensity and long-term form of exercise that can cause injuries such as muscular damage, inflammation, oxidative stress, and energy imbalance. Probiotics are thought to play an important role in disease incidence, health promotion, and nutrient metabolism, but only a few studies have focused on physiological adaptations to exercise in sports science. Previous studies indicated that Lactobacillus supplementation could improve oxidative stress and inflammatory responses. We investigate the effects of Lactobacillus plantarum PS128 supplementation on triathletes for possible physiological adaptation. The triathletes were assigned to one of two groups with different exercise intensity stimulations with different time-points to investigate the effects of body compositions, inflammation, oxidative stress, performance, fatigue, and injury-related biochemical indices. L. plantarum PS128 supplementation, combined with training, can significantly alleviate oxidative stress (such as creatine kinase, Thioredoxin, and Myeloperoxidase indices) after a triathlon (p &lt; 0.05). This effect is possibly regulated by a 6–13% decrease of indicated pro-inflammation (TNF-α, IL-6, and IL-8) cytokines (p &lt; 0.05) and 55% increase of anti-inflammation (IL-10) cytokines (p &lt; 0.05) after intensive exercise stimulation. In addition, L. plantarum PS128 can also substantially increase 24–69% of plasma-branched amino acids (p &lt; 0.05) and elevate exercise performance, as compared to the placebo group (p &lt; 0.05). In conclusion, L. plantarum PS128 may be a potential ergogenic aid for better training management, physiological adaptations to exercise, and health promotion.&quot;,&quot;issue&quot;:&quot;2&quot;,&quot;volume&quot;:&quot;11&quot;},&quot;isTemporary&quot;:false},{&quot;id&quot;:&quot;8c373a0a-94ce-3054-9260-a3a8d27adf68&quot;,&quot;itemData&quot;:{&quot;type&quot;:&quot;article-journal&quot;,&quot;id&quot;:&quot;8c373a0a-94ce-3054-9260-a3a8d27adf68&quot;,&quot;title&quot;:&quot;Lactobacillus plantarum ps128 improves physiological adaptation and performance in triathletes through gut microbiota modulation&quot;,&quot;author&quot;:[{&quot;family&quot;:&quot;Huang&quot;,&quot;given&quot;:&quot;Wen Ching&quot;,&quot;parse-names&quot;:false,&quot;dropping-particle&quot;:&quot;&quot;,&quot;non-dropping-particle&quot;:&quot;&quot;},{&quot;family&quot;:&quot;Pan&quot;,&quot;given&quot;:&quot;Chun Hsu&quot;,&quot;parse-names&quot;:false,&quot;dropping-particle&quot;:&quot;&quot;,&quot;non-dropping-particle&quot;:&quot;&quot;},{&quot;family&quot;:&quot;Wei&quot;,&quot;given&quot;:&quot;Chen Chan&quot;,&quot;parse-names&quot;:false,&quot;dropping-particle&quot;:&quot;&quot;,&quot;non-dropping-particle&quot;:&quot;&quot;},{&quot;family&quot;:&quot;Huang&quot;,&quot;given&quot;:&quot;Hui Yu&quot;,&quot;parse-names&quot;:false,&quot;dropping-particle&quot;:&quot;&quot;,&quot;non-dropping-particle&quot;:&quot;&quot;}],&quot;container-title&quot;:&quot;Nutrients&quot;,&quot;container-title-short&quot;:&quot;Nutrients&quot;,&quot;DOI&quot;:&quot;10.3390/nu12082315&quot;,&quot;ISSN&quot;:&quot;20726643&quot;,&quot;issued&quot;:{&quot;date-parts&quot;:[[2020]]},&quot;abstract&quot;:&quot;A triathlon is an extremely high-intensity exercise and a challenge for physiological adaptation. A triathlete’s microbiome might be modulated by diet, age, medical treatments, lifestyle, and exercise, thereby maintaining aerobiosis and optimum health and performance. Probiotics, prebiotics, and synbiotics have been reported to have health-promoting activities (e.g., immunoregulation and cancer prevention). However, few studies have addressed how probiotics affect the microbiota of athletes and how this translates into functional activities. In our previous study, we found that Lactobacillus plantarum PS128 could ameliorate inflammation and oxidative stress, with improved exercise performance. Thus, here we investigate how the microbiota of triathletes are altered by L. plantarum PS128 supplementation, not only for exercise performance but also for possible physiological adaptation. The triathletes were assigned to two groups: an L. plantarum 128 supplement group (LG, 3 × 1010 colony-forming units (CFU)/day) and a placebo group (PG). Both groups continued with their regular exercise training for the next 4 weeks. The endurance performance, body composition, biochemistries, blood cells, microbiota, and associated metabolites were further investigated. PS128 significantly increased the athletes’ endurance, by about 130% as compared to the PG group, but there was no significant difference in maximal oxygen consumption (VO2 max) and composition between groups. The PS128 supplementation (LG) modulated the athlete’s microbiota with both significant decreases (Anaerotruncus, Caproiciproducens, Coprobacillus, Desulfovibrio, Dielma, Family_XIII, Holdemania, and Oxalobacter) and increases (Akkermansia, Bifidobacterium, Butyricimonas, and Lactobacillus), and the LG showed lower diversity when compared to the PG. Also, the short-chain fatty acids (SCFAs; acetate, propionate, and butyrate) of the LG were significantly higher than the PG, which might be a result of a modulation of the associated microbiota. In conclusion, PS128 supplementation was associated with an improvement on endurance running performance through microbiota modulation and related metabolites, but not in maximal oxygen uptake.&quot;,&quot;issue&quot;:&quot;8&quot;,&quot;volume&quot;:&quot;12&quot;},&quot;isTemporary&quot;:false}]}]"/>
    <we:property name="MENDELEY_CITATIONS_LOCALE_CODE" value="&quot;en-GB&quot;"/>
    <we:property name="MENDELEY_CITATIONS_STYLE" value="{&quot;id&quot;:&quot;https://www.zotero.org/styles/nature-publishing-group-vancouver&quot;,&quot;title&quot;:&quot;Nature Publishing Group - Vancouver&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DF5181-EFC6-49C7-A240-78BA8972E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1495</TotalTime>
  <Pages>18</Pages>
  <Words>1526</Words>
  <Characters>8701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Rowan Kearns</dc:creator>
  <cp:keywords/>
  <dc:description/>
  <cp:lastModifiedBy>JeevaJothi S</cp:lastModifiedBy>
  <cp:revision>80</cp:revision>
  <dcterms:created xsi:type="dcterms:W3CDTF">2025-02-28T15:51:00Z</dcterms:created>
  <dcterms:modified xsi:type="dcterms:W3CDTF">2025-07-14T20:24:00Z</dcterms:modified>
</cp:coreProperties>
</file>