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422B" w:rsidRPr="00EC5FEF" w:rsidRDefault="0072422B" w:rsidP="00E960CA">
      <w:pPr>
        <w:spacing w:line="360" w:lineRule="auto"/>
        <w:ind w:left="567" w:hanging="567"/>
        <w:outlineLvl w:val="0"/>
        <w:rPr>
          <w:rFonts w:ascii="Times New Roman" w:hAnsi="Times New Roman"/>
          <w:sz w:val="22"/>
          <w:szCs w:val="22"/>
          <w:lang w:val="en-US"/>
        </w:rPr>
      </w:pPr>
      <w:r w:rsidRPr="00EC5FEF">
        <w:rPr>
          <w:rFonts w:ascii="Times New Roman" w:hAnsi="Times New Roman"/>
          <w:b/>
          <w:sz w:val="22"/>
          <w:szCs w:val="22"/>
          <w:lang w:val="en-US"/>
        </w:rPr>
        <w:t>Electronic Supplementary Material</w:t>
      </w:r>
    </w:p>
    <w:p w:rsidR="0072422B" w:rsidRPr="00EC5FEF" w:rsidRDefault="0072422B" w:rsidP="000D7688">
      <w:pPr>
        <w:spacing w:line="360" w:lineRule="auto"/>
        <w:ind w:left="567" w:hanging="567"/>
        <w:rPr>
          <w:rFonts w:ascii="Times New Roman" w:hAnsi="Times New Roman"/>
          <w:sz w:val="22"/>
          <w:szCs w:val="22"/>
          <w:lang w:val="en-US"/>
        </w:rPr>
      </w:pPr>
    </w:p>
    <w:p w:rsidR="0072422B" w:rsidRPr="00EC5FEF" w:rsidRDefault="0072422B" w:rsidP="007E6470">
      <w:pPr>
        <w:spacing w:line="360" w:lineRule="auto"/>
        <w:rPr>
          <w:rFonts w:ascii="Times New Roman" w:hAnsi="Times New Roman"/>
          <w:b/>
          <w:sz w:val="24"/>
          <w:szCs w:val="22"/>
          <w:lang w:val="en-US"/>
        </w:rPr>
      </w:pPr>
      <w:r w:rsidRPr="00EC5FEF">
        <w:rPr>
          <w:rFonts w:ascii="Times New Roman" w:hAnsi="Times New Roman"/>
          <w:b/>
          <w:sz w:val="24"/>
          <w:szCs w:val="22"/>
          <w:lang w:val="en-US"/>
        </w:rPr>
        <w:t xml:space="preserve">Hexabromocyclododecane diastereomers in fish and suspended particulate matter from selected European waters - </w:t>
      </w:r>
      <w:r w:rsidR="00C178C3">
        <w:rPr>
          <w:rFonts w:ascii="Times New Roman" w:hAnsi="Times New Roman"/>
          <w:b/>
          <w:sz w:val="24"/>
          <w:szCs w:val="22"/>
          <w:lang w:val="en-US"/>
        </w:rPr>
        <w:t>trend monitoring</w:t>
      </w:r>
      <w:r w:rsidRPr="00EC5FEF">
        <w:rPr>
          <w:rFonts w:ascii="Times New Roman" w:hAnsi="Times New Roman"/>
          <w:b/>
          <w:sz w:val="24"/>
          <w:szCs w:val="22"/>
          <w:lang w:val="en-US"/>
        </w:rPr>
        <w:t xml:space="preserve"> and environmental quality standard compliance </w:t>
      </w:r>
    </w:p>
    <w:p w:rsidR="0072422B" w:rsidRPr="00EC5FEF" w:rsidRDefault="0072422B" w:rsidP="007E6470">
      <w:pPr>
        <w:spacing w:line="360" w:lineRule="auto"/>
        <w:rPr>
          <w:rFonts w:ascii="Times New Roman" w:hAnsi="Times New Roman"/>
          <w:sz w:val="22"/>
          <w:szCs w:val="22"/>
          <w:lang w:val="en-US"/>
        </w:rPr>
      </w:pPr>
    </w:p>
    <w:p w:rsidR="0072422B" w:rsidRPr="00E5220F" w:rsidRDefault="0072422B" w:rsidP="00E960CA">
      <w:pPr>
        <w:spacing w:line="360" w:lineRule="auto"/>
        <w:outlineLvl w:val="0"/>
        <w:rPr>
          <w:rFonts w:ascii="Times New Roman" w:hAnsi="Times New Roman"/>
          <w:sz w:val="22"/>
        </w:rPr>
      </w:pPr>
      <w:r w:rsidRPr="00E5220F">
        <w:rPr>
          <w:rFonts w:ascii="Times New Roman" w:hAnsi="Times New Roman"/>
          <w:sz w:val="22"/>
        </w:rPr>
        <w:t xml:space="preserve">Heinz </w:t>
      </w:r>
      <w:proofErr w:type="spellStart"/>
      <w:r w:rsidRPr="00E5220F">
        <w:rPr>
          <w:rFonts w:ascii="Times New Roman" w:hAnsi="Times New Roman"/>
          <w:sz w:val="22"/>
        </w:rPr>
        <w:t>Rüdel</w:t>
      </w:r>
      <w:r w:rsidRPr="00E5220F">
        <w:rPr>
          <w:rFonts w:ascii="Times New Roman" w:hAnsi="Times New Roman"/>
          <w:sz w:val="22"/>
          <w:vertAlign w:val="superscript"/>
        </w:rPr>
        <w:t>1</w:t>
      </w:r>
      <w:proofErr w:type="spellEnd"/>
      <w:r w:rsidRPr="00E5220F">
        <w:rPr>
          <w:rFonts w:ascii="Times New Roman" w:hAnsi="Times New Roman"/>
          <w:sz w:val="22"/>
        </w:rPr>
        <w:t xml:space="preserve">*, Josef </w:t>
      </w:r>
      <w:proofErr w:type="spellStart"/>
      <w:r w:rsidRPr="00E5220F">
        <w:rPr>
          <w:rFonts w:ascii="Times New Roman" w:hAnsi="Times New Roman"/>
          <w:sz w:val="22"/>
        </w:rPr>
        <w:t>Müller</w:t>
      </w:r>
      <w:r w:rsidRPr="00E5220F">
        <w:rPr>
          <w:rFonts w:ascii="Times New Roman" w:hAnsi="Times New Roman"/>
          <w:sz w:val="22"/>
          <w:vertAlign w:val="superscript"/>
        </w:rPr>
        <w:t>2</w:t>
      </w:r>
      <w:proofErr w:type="spellEnd"/>
      <w:r w:rsidRPr="00E5220F">
        <w:rPr>
          <w:rFonts w:ascii="Times New Roman" w:hAnsi="Times New Roman"/>
          <w:sz w:val="22"/>
        </w:rPr>
        <w:t xml:space="preserve">, Jens </w:t>
      </w:r>
      <w:proofErr w:type="spellStart"/>
      <w:r w:rsidRPr="00E5220F">
        <w:rPr>
          <w:rFonts w:ascii="Times New Roman" w:hAnsi="Times New Roman"/>
          <w:sz w:val="22"/>
        </w:rPr>
        <w:t>Nowak</w:t>
      </w:r>
      <w:r w:rsidRPr="00E5220F">
        <w:rPr>
          <w:rFonts w:ascii="Times New Roman" w:hAnsi="Times New Roman"/>
          <w:sz w:val="22"/>
          <w:vertAlign w:val="superscript"/>
        </w:rPr>
        <w:t>2</w:t>
      </w:r>
      <w:proofErr w:type="spellEnd"/>
      <w:r w:rsidRPr="00E5220F">
        <w:rPr>
          <w:rFonts w:ascii="Times New Roman" w:hAnsi="Times New Roman"/>
          <w:sz w:val="22"/>
        </w:rPr>
        <w:t xml:space="preserve">, Mathias </w:t>
      </w:r>
      <w:proofErr w:type="spellStart"/>
      <w:r w:rsidRPr="00E5220F">
        <w:rPr>
          <w:rFonts w:ascii="Times New Roman" w:hAnsi="Times New Roman"/>
          <w:sz w:val="22"/>
        </w:rPr>
        <w:t>Ricking</w:t>
      </w:r>
      <w:r w:rsidRPr="00E5220F">
        <w:rPr>
          <w:rFonts w:ascii="Times New Roman" w:hAnsi="Times New Roman"/>
          <w:sz w:val="22"/>
          <w:vertAlign w:val="superscript"/>
        </w:rPr>
        <w:t>3</w:t>
      </w:r>
      <w:proofErr w:type="spellEnd"/>
      <w:r w:rsidRPr="00E5220F">
        <w:rPr>
          <w:rFonts w:ascii="Times New Roman" w:hAnsi="Times New Roman"/>
          <w:sz w:val="22"/>
        </w:rPr>
        <w:t xml:space="preserve">, Roland </w:t>
      </w:r>
      <w:proofErr w:type="spellStart"/>
      <w:r w:rsidRPr="00E5220F">
        <w:rPr>
          <w:rFonts w:ascii="Times New Roman" w:hAnsi="Times New Roman"/>
          <w:sz w:val="22"/>
        </w:rPr>
        <w:t>Klein</w:t>
      </w:r>
      <w:r w:rsidRPr="00E5220F">
        <w:rPr>
          <w:rFonts w:ascii="Times New Roman" w:hAnsi="Times New Roman"/>
          <w:sz w:val="22"/>
          <w:vertAlign w:val="superscript"/>
        </w:rPr>
        <w:t>4</w:t>
      </w:r>
      <w:proofErr w:type="spellEnd"/>
      <w:r w:rsidRPr="00E5220F">
        <w:rPr>
          <w:rFonts w:ascii="Times New Roman" w:hAnsi="Times New Roman"/>
          <w:sz w:val="22"/>
        </w:rPr>
        <w:t xml:space="preserve">, Matthias </w:t>
      </w:r>
      <w:proofErr w:type="spellStart"/>
      <w:r w:rsidRPr="00E5220F">
        <w:rPr>
          <w:rFonts w:ascii="Times New Roman" w:hAnsi="Times New Roman"/>
          <w:sz w:val="22"/>
        </w:rPr>
        <w:t>Kotthoff</w:t>
      </w:r>
      <w:r w:rsidRPr="00E5220F">
        <w:rPr>
          <w:rFonts w:ascii="Times New Roman" w:hAnsi="Times New Roman"/>
          <w:sz w:val="22"/>
          <w:vertAlign w:val="superscript"/>
        </w:rPr>
        <w:t>2</w:t>
      </w:r>
      <w:proofErr w:type="spellEnd"/>
    </w:p>
    <w:p w:rsidR="0072422B" w:rsidRPr="00E5220F" w:rsidRDefault="0072422B" w:rsidP="007E6470">
      <w:pPr>
        <w:spacing w:line="360" w:lineRule="auto"/>
        <w:rPr>
          <w:rFonts w:ascii="Times New Roman" w:hAnsi="Times New Roman"/>
          <w:sz w:val="22"/>
        </w:rPr>
      </w:pPr>
    </w:p>
    <w:p w:rsidR="0072422B" w:rsidRPr="00EC5FEF" w:rsidRDefault="0072422B" w:rsidP="007E6470">
      <w:pPr>
        <w:spacing w:line="360" w:lineRule="auto"/>
        <w:rPr>
          <w:rFonts w:ascii="Times New Roman" w:hAnsi="Times New Roman"/>
          <w:sz w:val="22"/>
          <w:szCs w:val="22"/>
          <w:lang w:val="en-US"/>
        </w:rPr>
      </w:pPr>
      <w:r w:rsidRPr="00EC5FEF">
        <w:rPr>
          <w:rFonts w:ascii="Times New Roman" w:hAnsi="Times New Roman"/>
          <w:sz w:val="22"/>
          <w:szCs w:val="22"/>
          <w:lang w:val="en-US"/>
        </w:rPr>
        <w:t>1 Fraunhofer Institute for Molecular Biology and Applied Ecology (Fraunhofer IME), Department Environmental Specimen Bank and Elemental Analysis, 57392 Schmallenberg, Germany</w:t>
      </w:r>
    </w:p>
    <w:p w:rsidR="0072422B" w:rsidRPr="00EC5FEF" w:rsidRDefault="0072422B" w:rsidP="007E6470">
      <w:pPr>
        <w:spacing w:line="360" w:lineRule="auto"/>
        <w:rPr>
          <w:rFonts w:ascii="Times New Roman" w:hAnsi="Times New Roman"/>
          <w:sz w:val="22"/>
          <w:szCs w:val="22"/>
          <w:lang w:val="en-US"/>
        </w:rPr>
      </w:pPr>
      <w:r w:rsidRPr="00EC5FEF">
        <w:rPr>
          <w:rFonts w:ascii="Times New Roman" w:hAnsi="Times New Roman"/>
          <w:sz w:val="22"/>
          <w:szCs w:val="22"/>
          <w:lang w:val="en-US"/>
        </w:rPr>
        <w:t>2 Fraunhofer Institute for Molecular Biology and Applied Ecology (Fraunhofer IME), Department Environmental and Food Analysis, 57392 Schmallenberg, Germany</w:t>
      </w:r>
    </w:p>
    <w:p w:rsidR="0072422B" w:rsidRPr="00EC5FEF" w:rsidRDefault="0072422B" w:rsidP="007E6470">
      <w:pPr>
        <w:spacing w:line="360" w:lineRule="auto"/>
        <w:rPr>
          <w:rFonts w:ascii="Times New Roman" w:hAnsi="Times New Roman"/>
          <w:sz w:val="22"/>
          <w:szCs w:val="22"/>
          <w:lang w:val="en-US"/>
        </w:rPr>
      </w:pPr>
      <w:r w:rsidRPr="00EC5FEF">
        <w:rPr>
          <w:rFonts w:ascii="Times New Roman" w:hAnsi="Times New Roman"/>
          <w:sz w:val="22"/>
          <w:szCs w:val="22"/>
          <w:lang w:val="en-US"/>
        </w:rPr>
        <w:t xml:space="preserve">3 Department Earth Sciences, </w:t>
      </w:r>
      <w:r w:rsidRPr="0040461D">
        <w:rPr>
          <w:rFonts w:ascii="Times New Roman" w:hAnsi="Times New Roman"/>
          <w:sz w:val="22"/>
          <w:szCs w:val="22"/>
          <w:lang w:val="en-US"/>
        </w:rPr>
        <w:t>Anthropocene Research</w:t>
      </w:r>
      <w:r w:rsidRPr="00EC5FEF">
        <w:rPr>
          <w:rFonts w:ascii="Times New Roman" w:hAnsi="Times New Roman"/>
          <w:sz w:val="22"/>
          <w:szCs w:val="22"/>
          <w:lang w:val="en-US"/>
        </w:rPr>
        <w:t xml:space="preserve">, Geochemistry, </w:t>
      </w:r>
      <w:proofErr w:type="spellStart"/>
      <w:r w:rsidRPr="00EC5FEF">
        <w:rPr>
          <w:rFonts w:ascii="Times New Roman" w:hAnsi="Times New Roman"/>
          <w:sz w:val="22"/>
          <w:szCs w:val="22"/>
          <w:lang w:val="en-US"/>
        </w:rPr>
        <w:t>Freie</w:t>
      </w:r>
      <w:proofErr w:type="spellEnd"/>
      <w:r w:rsidRPr="00EC5FEF">
        <w:rPr>
          <w:rFonts w:ascii="Times New Roman" w:hAnsi="Times New Roman"/>
          <w:sz w:val="22"/>
          <w:szCs w:val="22"/>
          <w:lang w:val="en-US"/>
        </w:rPr>
        <w:t xml:space="preserve"> </w:t>
      </w:r>
      <w:proofErr w:type="spellStart"/>
      <w:r w:rsidRPr="00EC5FEF">
        <w:rPr>
          <w:rFonts w:ascii="Times New Roman" w:hAnsi="Times New Roman"/>
          <w:sz w:val="22"/>
          <w:szCs w:val="22"/>
          <w:lang w:val="en-US"/>
        </w:rPr>
        <w:t>Universität</w:t>
      </w:r>
      <w:proofErr w:type="spellEnd"/>
      <w:r w:rsidRPr="00EC5FEF">
        <w:rPr>
          <w:rFonts w:ascii="Times New Roman" w:hAnsi="Times New Roman"/>
          <w:sz w:val="22"/>
          <w:szCs w:val="22"/>
          <w:lang w:val="en-US"/>
        </w:rPr>
        <w:t xml:space="preserve"> Berlin, 12249 Berlin, Germany</w:t>
      </w:r>
    </w:p>
    <w:p w:rsidR="0072422B" w:rsidRPr="00EC5FEF" w:rsidRDefault="0072422B" w:rsidP="007E6470">
      <w:pPr>
        <w:spacing w:line="360" w:lineRule="auto"/>
        <w:rPr>
          <w:rFonts w:ascii="Times New Roman" w:hAnsi="Times New Roman"/>
          <w:sz w:val="22"/>
          <w:szCs w:val="22"/>
          <w:lang w:val="en-US"/>
        </w:rPr>
      </w:pPr>
      <w:proofErr w:type="gramStart"/>
      <w:r w:rsidRPr="00EC5FEF">
        <w:rPr>
          <w:rFonts w:ascii="Times New Roman" w:hAnsi="Times New Roman"/>
          <w:sz w:val="22"/>
          <w:szCs w:val="22"/>
          <w:lang w:val="en-US"/>
        </w:rPr>
        <w:t>4 Biogeography</w:t>
      </w:r>
      <w:proofErr w:type="gramEnd"/>
      <w:r w:rsidRPr="00EC5FEF">
        <w:rPr>
          <w:rFonts w:ascii="Times New Roman" w:hAnsi="Times New Roman"/>
          <w:sz w:val="22"/>
          <w:szCs w:val="22"/>
          <w:lang w:val="en-US"/>
        </w:rPr>
        <w:t>, University of Trier, 54286 Trier, Germany</w:t>
      </w:r>
    </w:p>
    <w:p w:rsidR="0072422B" w:rsidRPr="00EC5FEF" w:rsidRDefault="0072422B" w:rsidP="007E6470">
      <w:pPr>
        <w:spacing w:line="360" w:lineRule="auto"/>
        <w:rPr>
          <w:rFonts w:ascii="Times New Roman" w:hAnsi="Times New Roman"/>
          <w:sz w:val="22"/>
          <w:szCs w:val="22"/>
          <w:lang w:val="en-US"/>
        </w:rPr>
      </w:pPr>
    </w:p>
    <w:p w:rsidR="0072422B" w:rsidRPr="002A314D" w:rsidRDefault="0072422B" w:rsidP="007E6470">
      <w:pPr>
        <w:spacing w:line="360" w:lineRule="auto"/>
        <w:rPr>
          <w:rFonts w:ascii="Times New Roman" w:hAnsi="Times New Roman"/>
          <w:sz w:val="22"/>
          <w:szCs w:val="22"/>
          <w:lang w:val="en-US"/>
        </w:rPr>
      </w:pPr>
      <w:r w:rsidRPr="00EC5FEF">
        <w:rPr>
          <w:rFonts w:ascii="Times New Roman" w:hAnsi="Times New Roman"/>
          <w:sz w:val="22"/>
          <w:szCs w:val="22"/>
          <w:lang w:val="en-US"/>
        </w:rPr>
        <w:t>* Corresponding author:</w:t>
      </w:r>
      <w:r w:rsidR="001944D2">
        <w:rPr>
          <w:rFonts w:ascii="Times New Roman" w:hAnsi="Times New Roman"/>
          <w:sz w:val="22"/>
          <w:szCs w:val="22"/>
          <w:lang w:val="en-US"/>
        </w:rPr>
        <w:t xml:space="preserve"> e-mail:</w:t>
      </w:r>
      <w:r w:rsidRPr="00EC5FEF">
        <w:rPr>
          <w:rFonts w:ascii="Times New Roman" w:hAnsi="Times New Roman"/>
          <w:sz w:val="22"/>
          <w:szCs w:val="22"/>
          <w:lang w:val="en-US"/>
        </w:rPr>
        <w:t xml:space="preserve"> </w:t>
      </w:r>
      <w:hyperlink r:id="rId9" w:history="1">
        <w:r w:rsidRPr="00EC5FEF">
          <w:rPr>
            <w:rStyle w:val="Hyperlink"/>
            <w:rFonts w:ascii="Times New Roman" w:hAnsi="Times New Roman"/>
            <w:sz w:val="22"/>
            <w:szCs w:val="22"/>
            <w:lang w:val="en-US"/>
          </w:rPr>
          <w:t>heinz.ruedel@ime.fraunhofer.de</w:t>
        </w:r>
      </w:hyperlink>
      <w:r w:rsidRPr="00EC5FEF">
        <w:rPr>
          <w:rFonts w:ascii="Times New Roman" w:hAnsi="Times New Roman"/>
          <w:sz w:val="22"/>
          <w:szCs w:val="22"/>
          <w:lang w:val="en-US"/>
        </w:rPr>
        <w:t>; phone: +49 2972 302 301</w:t>
      </w:r>
    </w:p>
    <w:p w:rsidR="0072422B" w:rsidRDefault="0072422B" w:rsidP="000D7688">
      <w:pPr>
        <w:spacing w:line="360" w:lineRule="auto"/>
        <w:ind w:left="567" w:hanging="567"/>
        <w:rPr>
          <w:rFonts w:ascii="Times New Roman" w:hAnsi="Times New Roman"/>
          <w:sz w:val="22"/>
          <w:szCs w:val="22"/>
          <w:lang w:val="en-US"/>
        </w:rPr>
      </w:pPr>
    </w:p>
    <w:p w:rsidR="00096464" w:rsidRPr="009723F6" w:rsidRDefault="00096464" w:rsidP="00096464">
      <w:pPr>
        <w:spacing w:line="360" w:lineRule="auto"/>
        <w:outlineLvl w:val="0"/>
        <w:rPr>
          <w:rFonts w:ascii="Times New Roman" w:hAnsi="Times New Roman"/>
          <w:b/>
          <w:sz w:val="22"/>
          <w:szCs w:val="22"/>
          <w:lang w:val="en-US"/>
        </w:rPr>
      </w:pPr>
      <w:r>
        <w:rPr>
          <w:rFonts w:ascii="Times New Roman" w:hAnsi="Times New Roman"/>
          <w:sz w:val="22"/>
          <w:szCs w:val="22"/>
          <w:lang w:val="en-US"/>
        </w:rPr>
        <w:br w:type="column"/>
      </w:r>
      <w:r w:rsidRPr="009723F6">
        <w:rPr>
          <w:rFonts w:ascii="Times New Roman" w:hAnsi="Times New Roman"/>
          <w:b/>
          <w:sz w:val="22"/>
          <w:szCs w:val="22"/>
          <w:lang w:val="en-US"/>
        </w:rPr>
        <w:lastRenderedPageBreak/>
        <w:t>Fish Yield and Biometric Data</w:t>
      </w:r>
    </w:p>
    <w:p w:rsidR="00096464" w:rsidRPr="00432C35" w:rsidRDefault="00096464" w:rsidP="00096464">
      <w:pPr>
        <w:spacing w:line="360" w:lineRule="auto"/>
        <w:ind w:firstLine="709"/>
        <w:rPr>
          <w:rFonts w:ascii="Times New Roman" w:hAnsi="Times New Roman"/>
          <w:sz w:val="22"/>
          <w:szCs w:val="22"/>
          <w:lang w:val="en-US"/>
        </w:rPr>
      </w:pPr>
      <w:r w:rsidRPr="00432C35">
        <w:rPr>
          <w:rFonts w:ascii="Times New Roman" w:hAnsi="Times New Roman"/>
          <w:sz w:val="22"/>
          <w:szCs w:val="22"/>
          <w:lang w:val="en-US"/>
        </w:rPr>
        <w:t xml:space="preserve">Table </w:t>
      </w:r>
      <w:proofErr w:type="spellStart"/>
      <w:r w:rsidRPr="00432C35">
        <w:rPr>
          <w:rFonts w:ascii="Times New Roman" w:hAnsi="Times New Roman"/>
          <w:sz w:val="22"/>
          <w:szCs w:val="22"/>
          <w:lang w:val="en-US"/>
        </w:rPr>
        <w:t>S1</w:t>
      </w:r>
      <w:proofErr w:type="spellEnd"/>
      <w:r w:rsidRPr="00432C35">
        <w:rPr>
          <w:rFonts w:ascii="Times New Roman" w:hAnsi="Times New Roman"/>
          <w:sz w:val="22"/>
          <w:szCs w:val="22"/>
          <w:lang w:val="en-US"/>
        </w:rPr>
        <w:t xml:space="preserve"> (Electronic Supplementary Material</w:t>
      </w:r>
      <w:r w:rsidR="00454075">
        <w:rPr>
          <w:rFonts w:ascii="Times New Roman" w:hAnsi="Times New Roman"/>
          <w:sz w:val="22"/>
          <w:szCs w:val="22"/>
          <w:lang w:val="en-US"/>
        </w:rPr>
        <w:t>, see below</w:t>
      </w:r>
      <w:r w:rsidRPr="00432C35">
        <w:rPr>
          <w:rFonts w:ascii="Times New Roman" w:hAnsi="Times New Roman"/>
          <w:sz w:val="22"/>
          <w:szCs w:val="22"/>
          <w:lang w:val="en-US"/>
        </w:rPr>
        <w:t>) lists the number of fish per annual sampling and the respective biometric data (i.e., mean and standard deviation of age, weight, length, and condition factor, and sex ratios of annual fish pools). The desired number of 15 fish was achieved at nearly all samplings. An exception was the Mersey River (UK) where mostly less and smaller fish were caught. At this site bream were re-introduced only recently so that populations were still small with mainly young individuals. In 2007 and 2009 fish numbers were also low at the Western Scheldt. From 2009 onwards the bream sampling at Western Scheldt had been shifted from September to late autumn when gillnet fishing is allowed in order to increase catches. Due to the partly low abundance of bream in the Western Scheldt a second fish species was included in the sampling scheme. At this site also sole (</w:t>
      </w:r>
      <w:proofErr w:type="spellStart"/>
      <w:r w:rsidRPr="00432C35">
        <w:rPr>
          <w:rFonts w:ascii="Times New Roman" w:hAnsi="Times New Roman"/>
          <w:i/>
          <w:sz w:val="22"/>
          <w:szCs w:val="22"/>
          <w:lang w:val="en-US"/>
        </w:rPr>
        <w:t>Solea</w:t>
      </w:r>
      <w:proofErr w:type="spellEnd"/>
      <w:r w:rsidRPr="00432C35">
        <w:rPr>
          <w:rFonts w:ascii="Times New Roman" w:hAnsi="Times New Roman"/>
          <w:i/>
          <w:sz w:val="22"/>
          <w:szCs w:val="22"/>
          <w:lang w:val="en-US"/>
        </w:rPr>
        <w:t xml:space="preserve"> </w:t>
      </w:r>
      <w:proofErr w:type="spellStart"/>
      <w:r w:rsidRPr="00432C35">
        <w:rPr>
          <w:rFonts w:ascii="Times New Roman" w:hAnsi="Times New Roman"/>
          <w:i/>
          <w:sz w:val="22"/>
          <w:szCs w:val="22"/>
          <w:lang w:val="en-US"/>
        </w:rPr>
        <w:t>solea</w:t>
      </w:r>
      <w:proofErr w:type="spellEnd"/>
      <w:r w:rsidRPr="00432C35">
        <w:rPr>
          <w:rFonts w:ascii="Times New Roman" w:hAnsi="Times New Roman"/>
          <w:sz w:val="22"/>
          <w:szCs w:val="22"/>
          <w:lang w:val="en-US"/>
        </w:rPr>
        <w:t xml:space="preserve">) was sampled, a species well adapted to brackish estuarine waters. </w:t>
      </w:r>
    </w:p>
    <w:p w:rsidR="00096464" w:rsidRPr="00432C35" w:rsidRDefault="00096464" w:rsidP="00096464">
      <w:pPr>
        <w:spacing w:line="360" w:lineRule="auto"/>
        <w:ind w:firstLine="709"/>
        <w:rPr>
          <w:rFonts w:ascii="Times New Roman" w:hAnsi="Times New Roman"/>
          <w:sz w:val="22"/>
          <w:szCs w:val="22"/>
          <w:lang w:val="en-US"/>
        </w:rPr>
      </w:pPr>
      <w:r w:rsidRPr="00432C35">
        <w:rPr>
          <w:rFonts w:ascii="Times New Roman" w:hAnsi="Times New Roman"/>
          <w:sz w:val="22"/>
          <w:szCs w:val="22"/>
          <w:lang w:val="en-US"/>
        </w:rPr>
        <w:t>The sampling at the Tees River (UK) in 2013 yielded bream with a significantly lower weight and size. This is probably related to a major flood event in that region in the previous year (winter 2012/2013) which removed most of the sediment fraction &lt; 2 mm from the sampling area (</w:t>
      </w:r>
      <w:r w:rsidR="00454075" w:rsidRPr="00454075">
        <w:rPr>
          <w:rFonts w:ascii="Times New Roman" w:hAnsi="Times New Roman"/>
          <w:sz w:val="22"/>
          <w:szCs w:val="22"/>
          <w:lang w:val="en-US"/>
        </w:rPr>
        <w:t>see discussion in the main paper, section `HBCD Diastereomer Patterns and Concentrations in Fish’</w:t>
      </w:r>
      <w:r w:rsidRPr="00432C35">
        <w:rPr>
          <w:rFonts w:ascii="Times New Roman" w:hAnsi="Times New Roman"/>
          <w:sz w:val="22"/>
          <w:szCs w:val="22"/>
          <w:lang w:val="en-US"/>
        </w:rPr>
        <w:t xml:space="preserve">). Since bream feed on sediment, this probably reduced the food availability causing decreased fish abundances as well as reduced fish sizes due to migration </w:t>
      </w:r>
      <w:r w:rsidRPr="00EB2709">
        <w:rPr>
          <w:rFonts w:ascii="Times New Roman" w:hAnsi="Times New Roman"/>
          <w:sz w:val="22"/>
          <w:szCs w:val="22"/>
          <w:lang w:val="en-US"/>
        </w:rPr>
        <w:t xml:space="preserve">(see discussion </w:t>
      </w:r>
      <w:r w:rsidR="00E32DA6" w:rsidRPr="00EB2709">
        <w:rPr>
          <w:rFonts w:ascii="Times New Roman" w:hAnsi="Times New Roman"/>
          <w:sz w:val="22"/>
          <w:szCs w:val="22"/>
          <w:lang w:val="en-US"/>
        </w:rPr>
        <w:t>in the main paper</w:t>
      </w:r>
      <w:r w:rsidR="00E06152" w:rsidRPr="00EB2709">
        <w:rPr>
          <w:rFonts w:ascii="Times New Roman" w:hAnsi="Times New Roman"/>
          <w:sz w:val="22"/>
          <w:szCs w:val="22"/>
          <w:lang w:val="en-US"/>
        </w:rPr>
        <w:t>, section `HBCD Diastereomer Patterns and Concentrations in Fish’</w:t>
      </w:r>
      <w:r w:rsidRPr="00EB2709">
        <w:rPr>
          <w:rFonts w:ascii="Times New Roman" w:hAnsi="Times New Roman"/>
          <w:sz w:val="22"/>
          <w:szCs w:val="22"/>
          <w:lang w:val="en-US"/>
        </w:rPr>
        <w:t>). On the other hand, fi</w:t>
      </w:r>
      <w:r w:rsidRPr="00432C35">
        <w:rPr>
          <w:rFonts w:ascii="Times New Roman" w:hAnsi="Times New Roman"/>
          <w:sz w:val="22"/>
          <w:szCs w:val="22"/>
          <w:lang w:val="en-US"/>
        </w:rPr>
        <w:t xml:space="preserve">sh health parameters such as fat content and condition factor </w:t>
      </w:r>
      <w:r w:rsidRPr="00E32DA6">
        <w:rPr>
          <w:rFonts w:ascii="Times New Roman" w:hAnsi="Times New Roman"/>
          <w:sz w:val="22"/>
          <w:szCs w:val="22"/>
          <w:lang w:val="en-US"/>
        </w:rPr>
        <w:t>(see below) o</w:t>
      </w:r>
      <w:r w:rsidRPr="00432C35">
        <w:rPr>
          <w:rFonts w:ascii="Times New Roman" w:hAnsi="Times New Roman"/>
          <w:sz w:val="22"/>
          <w:szCs w:val="22"/>
          <w:lang w:val="en-US"/>
        </w:rPr>
        <w:t xml:space="preserve">f the bream from 2013 were comparable to those of the previous years. </w:t>
      </w:r>
    </w:p>
    <w:p w:rsidR="00096464" w:rsidRPr="00432C35" w:rsidRDefault="00096464" w:rsidP="00096464">
      <w:pPr>
        <w:spacing w:line="360" w:lineRule="auto"/>
        <w:ind w:firstLine="709"/>
        <w:rPr>
          <w:rFonts w:ascii="Times New Roman" w:hAnsi="Times New Roman"/>
          <w:sz w:val="22"/>
          <w:szCs w:val="22"/>
          <w:lang w:val="en-US"/>
        </w:rPr>
      </w:pPr>
      <w:r w:rsidRPr="00432C35">
        <w:rPr>
          <w:rFonts w:ascii="Times New Roman" w:hAnsi="Times New Roman"/>
          <w:sz w:val="22"/>
          <w:szCs w:val="22"/>
          <w:lang w:val="en-US"/>
        </w:rPr>
        <w:t xml:space="preserve">The sex ratio (no. females / no. males) at the selected sites varied from year to year. Mostly more female bream were caught. Especially at the Tees, Western Scheldt and Lake Belau sites female bream dominated and sex ratios were high in some years (up to 14 at Tees and up to 6.5 at Lake Belau). </w:t>
      </w:r>
      <w:proofErr w:type="gramStart"/>
      <w:r w:rsidRPr="00432C35">
        <w:rPr>
          <w:rFonts w:ascii="Times New Roman" w:hAnsi="Times New Roman"/>
          <w:sz w:val="22"/>
          <w:szCs w:val="22"/>
          <w:lang w:val="en-US"/>
        </w:rPr>
        <w:t>In the samples from the Mersey and Rhône sex ratios varied between 0.3 - 2.8.</w:t>
      </w:r>
      <w:proofErr w:type="gramEnd"/>
      <w:r w:rsidRPr="00432C35">
        <w:rPr>
          <w:rFonts w:ascii="Times New Roman" w:hAnsi="Times New Roman"/>
          <w:sz w:val="22"/>
          <w:szCs w:val="22"/>
          <w:lang w:val="en-US"/>
        </w:rPr>
        <w:t xml:space="preserve"> A consistently higher number of males (i.e., a sex ratio &lt; 1) </w:t>
      </w:r>
      <w:proofErr w:type="gramStart"/>
      <w:r w:rsidRPr="00432C35">
        <w:rPr>
          <w:rFonts w:ascii="Times New Roman" w:hAnsi="Times New Roman"/>
          <w:sz w:val="22"/>
          <w:szCs w:val="22"/>
          <w:lang w:val="en-US"/>
        </w:rPr>
        <w:t>was</w:t>
      </w:r>
      <w:proofErr w:type="gramEnd"/>
      <w:r w:rsidRPr="00432C35">
        <w:rPr>
          <w:rFonts w:ascii="Times New Roman" w:hAnsi="Times New Roman"/>
          <w:sz w:val="22"/>
          <w:szCs w:val="22"/>
          <w:lang w:val="en-US"/>
        </w:rPr>
        <w:t xml:space="preserve"> only detected at the Götaälv.</w:t>
      </w:r>
    </w:p>
    <w:p w:rsidR="00096464" w:rsidRPr="00432C35" w:rsidRDefault="00096464" w:rsidP="00096464">
      <w:pPr>
        <w:spacing w:line="360" w:lineRule="auto"/>
        <w:ind w:firstLine="709"/>
        <w:rPr>
          <w:rFonts w:ascii="Times New Roman" w:hAnsi="Times New Roman"/>
          <w:sz w:val="22"/>
          <w:szCs w:val="22"/>
          <w:lang w:val="en-US"/>
        </w:rPr>
      </w:pPr>
      <w:r w:rsidRPr="00432C35">
        <w:rPr>
          <w:rFonts w:ascii="Times New Roman" w:hAnsi="Times New Roman"/>
          <w:sz w:val="22"/>
          <w:szCs w:val="22"/>
          <w:lang w:val="en-US"/>
        </w:rPr>
        <w:t>Condition factors for bream were between 1.0 and 1.4 g cm</w:t>
      </w:r>
      <w:r w:rsidRPr="00432C35">
        <w:rPr>
          <w:rFonts w:ascii="Times New Roman" w:hAnsi="Times New Roman"/>
          <w:sz w:val="22"/>
          <w:szCs w:val="22"/>
          <w:vertAlign w:val="superscript"/>
          <w:lang w:val="en-US"/>
        </w:rPr>
        <w:t>-3</w:t>
      </w:r>
      <w:r w:rsidRPr="00432C35">
        <w:rPr>
          <w:rFonts w:ascii="Times New Roman" w:hAnsi="Times New Roman"/>
          <w:sz w:val="22"/>
          <w:szCs w:val="22"/>
          <w:lang w:val="en-US"/>
        </w:rPr>
        <w:t xml:space="preserve"> (Table </w:t>
      </w:r>
      <w:proofErr w:type="spellStart"/>
      <w:r w:rsidRPr="00432C35">
        <w:rPr>
          <w:rFonts w:ascii="Times New Roman" w:hAnsi="Times New Roman"/>
          <w:sz w:val="22"/>
          <w:szCs w:val="22"/>
          <w:lang w:val="en-US"/>
        </w:rPr>
        <w:t>S1</w:t>
      </w:r>
      <w:proofErr w:type="spellEnd"/>
      <w:r w:rsidRPr="00432C35">
        <w:rPr>
          <w:rFonts w:ascii="Times New Roman" w:hAnsi="Times New Roman"/>
          <w:sz w:val="22"/>
          <w:szCs w:val="22"/>
          <w:lang w:val="en-US"/>
        </w:rPr>
        <w:t xml:space="preserve">). Variations between years were relatively low indicating that fish health did not change significantly in the investigated period. </w:t>
      </w:r>
    </w:p>
    <w:p w:rsidR="00096464" w:rsidRPr="00432C35" w:rsidRDefault="00096464" w:rsidP="00096464">
      <w:pPr>
        <w:spacing w:line="360" w:lineRule="auto"/>
        <w:ind w:firstLine="709"/>
        <w:rPr>
          <w:rFonts w:ascii="Times New Roman" w:hAnsi="Times New Roman"/>
          <w:sz w:val="22"/>
          <w:szCs w:val="22"/>
          <w:lang w:val="en-US"/>
        </w:rPr>
      </w:pPr>
      <w:r w:rsidRPr="00432C35">
        <w:rPr>
          <w:rFonts w:ascii="Times New Roman" w:hAnsi="Times New Roman"/>
          <w:sz w:val="22"/>
          <w:szCs w:val="22"/>
          <w:lang w:val="en-US"/>
        </w:rPr>
        <w:t xml:space="preserve">The mean condition factors for </w:t>
      </w:r>
      <w:r w:rsidR="00C178C3" w:rsidRPr="00432C35">
        <w:rPr>
          <w:rFonts w:ascii="Times New Roman" w:hAnsi="Times New Roman"/>
          <w:sz w:val="22"/>
          <w:szCs w:val="22"/>
          <w:lang w:val="en-US"/>
        </w:rPr>
        <w:t xml:space="preserve">Western Scheldt </w:t>
      </w:r>
      <w:r w:rsidRPr="00432C35">
        <w:rPr>
          <w:rFonts w:ascii="Times New Roman" w:hAnsi="Times New Roman"/>
          <w:sz w:val="22"/>
          <w:szCs w:val="22"/>
          <w:lang w:val="en-US"/>
        </w:rPr>
        <w:t>sole w</w:t>
      </w:r>
      <w:r w:rsidR="00454075">
        <w:rPr>
          <w:rFonts w:ascii="Times New Roman" w:hAnsi="Times New Roman"/>
          <w:sz w:val="22"/>
          <w:szCs w:val="22"/>
          <w:lang w:val="en-US"/>
        </w:rPr>
        <w:t>ere</w:t>
      </w:r>
      <w:r w:rsidRPr="00432C35">
        <w:rPr>
          <w:rFonts w:ascii="Times New Roman" w:hAnsi="Times New Roman"/>
          <w:sz w:val="22"/>
          <w:szCs w:val="22"/>
          <w:lang w:val="en-US"/>
        </w:rPr>
        <w:t xml:space="preserve"> mostly in the range 0.92 - 0.98 g cm</w:t>
      </w:r>
      <w:r w:rsidRPr="00432C35">
        <w:rPr>
          <w:rFonts w:ascii="Times New Roman" w:hAnsi="Times New Roman"/>
          <w:sz w:val="22"/>
          <w:szCs w:val="22"/>
          <w:vertAlign w:val="superscript"/>
          <w:lang w:val="en-US"/>
        </w:rPr>
        <w:t>-3</w:t>
      </w:r>
      <w:r w:rsidRPr="00432C35">
        <w:rPr>
          <w:rFonts w:ascii="Times New Roman" w:hAnsi="Times New Roman"/>
          <w:sz w:val="22"/>
          <w:szCs w:val="22"/>
          <w:lang w:val="en-US"/>
        </w:rPr>
        <w:t>. A clearly lower condition factor of 0.80 g cm</w:t>
      </w:r>
      <w:r w:rsidRPr="00432C35">
        <w:rPr>
          <w:rFonts w:ascii="Times New Roman" w:hAnsi="Times New Roman"/>
          <w:sz w:val="22"/>
          <w:szCs w:val="22"/>
          <w:vertAlign w:val="superscript"/>
          <w:lang w:val="en-US"/>
        </w:rPr>
        <w:t>-3</w:t>
      </w:r>
      <w:r w:rsidRPr="00432C35">
        <w:rPr>
          <w:rFonts w:ascii="Times New Roman" w:hAnsi="Times New Roman"/>
          <w:sz w:val="22"/>
          <w:szCs w:val="22"/>
          <w:lang w:val="en-US"/>
        </w:rPr>
        <w:t xml:space="preserve"> was only detected in sole sampled in 2011. For juvenile sole condition factors of 1.1 - 1.2 g cm</w:t>
      </w:r>
      <w:r w:rsidRPr="00432C35">
        <w:rPr>
          <w:rFonts w:ascii="Times New Roman" w:hAnsi="Times New Roman"/>
          <w:sz w:val="22"/>
          <w:szCs w:val="22"/>
          <w:vertAlign w:val="superscript"/>
          <w:lang w:val="en-US"/>
        </w:rPr>
        <w:t>-3</w:t>
      </w:r>
      <w:r w:rsidRPr="00432C35">
        <w:rPr>
          <w:rFonts w:ascii="Times New Roman" w:hAnsi="Times New Roman"/>
          <w:sz w:val="22"/>
          <w:szCs w:val="22"/>
          <w:lang w:val="en-US"/>
        </w:rPr>
        <w:t xml:space="preserve"> are reported by Amara et al. (2007) whereas factors below 0.9 g cm</w:t>
      </w:r>
      <w:r w:rsidRPr="00432C35">
        <w:rPr>
          <w:rFonts w:ascii="Times New Roman" w:hAnsi="Times New Roman"/>
          <w:sz w:val="22"/>
          <w:szCs w:val="22"/>
          <w:vertAlign w:val="superscript"/>
          <w:lang w:val="en-US"/>
        </w:rPr>
        <w:t xml:space="preserve">-3 </w:t>
      </w:r>
      <w:r w:rsidRPr="00432C35">
        <w:rPr>
          <w:rFonts w:ascii="Times New Roman" w:hAnsi="Times New Roman"/>
          <w:sz w:val="22"/>
          <w:szCs w:val="22"/>
          <w:lang w:val="en-US"/>
        </w:rPr>
        <w:t>are considered as insufficient reflecting metabolic alterations caused by food shortage.</w:t>
      </w:r>
      <w:r w:rsidRPr="00432C35">
        <w:rPr>
          <w:rFonts w:ascii="Times New Roman" w:hAnsi="Times New Roman"/>
          <w:lang w:val="en-US"/>
        </w:rPr>
        <w:t xml:space="preserve"> </w:t>
      </w:r>
      <w:r w:rsidRPr="00432C35">
        <w:rPr>
          <w:rFonts w:ascii="Times New Roman" w:hAnsi="Times New Roman"/>
          <w:sz w:val="22"/>
          <w:szCs w:val="22"/>
          <w:lang w:val="en-US"/>
        </w:rPr>
        <w:t>Assuming that condition factors of juvenile sole and just mature sole as sampled here are comparable, sole caught in 2011 seemed to be in a relatively bad condition. On the other hand, sole from this year had the highest fat content of all years which may be interpreted as an indicator of a good nutrition situation. In spite of these differences in biometric factors, the HBCD concentrations for sole from 2011 were not strikingly different in comparison to the other years and thus the data were used for the further evaluations.</w:t>
      </w:r>
    </w:p>
    <w:p w:rsidR="0042241E" w:rsidRDefault="0042241E" w:rsidP="0042241E">
      <w:pPr>
        <w:spacing w:line="360" w:lineRule="auto"/>
        <w:ind w:left="567" w:hanging="567"/>
        <w:rPr>
          <w:rFonts w:ascii="Times New Roman" w:hAnsi="Times New Roman"/>
          <w:sz w:val="22"/>
          <w:szCs w:val="22"/>
          <w:lang w:val="en-US"/>
        </w:rPr>
      </w:pPr>
    </w:p>
    <w:p w:rsidR="00E32DA6" w:rsidRDefault="00E32DA6" w:rsidP="0042241E">
      <w:pPr>
        <w:spacing w:line="360" w:lineRule="auto"/>
        <w:ind w:left="567" w:hanging="567"/>
        <w:rPr>
          <w:rFonts w:ascii="Times New Roman" w:hAnsi="Times New Roman"/>
          <w:sz w:val="22"/>
          <w:szCs w:val="22"/>
          <w:lang w:val="en-US"/>
        </w:rPr>
      </w:pPr>
    </w:p>
    <w:p w:rsidR="0042241E" w:rsidRPr="009723F6" w:rsidRDefault="0042241E" w:rsidP="0042241E">
      <w:pPr>
        <w:spacing w:line="360" w:lineRule="auto"/>
        <w:ind w:left="567" w:hanging="567"/>
        <w:rPr>
          <w:rFonts w:ascii="Times New Roman" w:hAnsi="Times New Roman"/>
          <w:b/>
          <w:sz w:val="22"/>
          <w:szCs w:val="22"/>
          <w:lang w:val="en-US"/>
        </w:rPr>
      </w:pPr>
      <w:r w:rsidRPr="009723F6">
        <w:rPr>
          <w:rFonts w:ascii="Times New Roman" w:hAnsi="Times New Roman"/>
          <w:b/>
          <w:sz w:val="22"/>
          <w:szCs w:val="22"/>
          <w:lang w:val="en-US"/>
        </w:rPr>
        <w:t>References</w:t>
      </w:r>
      <w:r w:rsidR="00E32DA6">
        <w:rPr>
          <w:rFonts w:ascii="Times New Roman" w:hAnsi="Times New Roman"/>
          <w:b/>
          <w:sz w:val="22"/>
          <w:szCs w:val="22"/>
          <w:lang w:val="en-US"/>
        </w:rPr>
        <w:t xml:space="preserve"> </w:t>
      </w:r>
      <w:r w:rsidR="00432C35">
        <w:rPr>
          <w:rFonts w:ascii="Times New Roman" w:hAnsi="Times New Roman"/>
          <w:b/>
          <w:sz w:val="22"/>
          <w:szCs w:val="22"/>
          <w:lang w:val="en-US"/>
        </w:rPr>
        <w:t xml:space="preserve">cited in this </w:t>
      </w:r>
      <w:r w:rsidR="00432C35" w:rsidRPr="00432C35">
        <w:rPr>
          <w:rFonts w:ascii="Times New Roman" w:hAnsi="Times New Roman"/>
          <w:b/>
          <w:sz w:val="22"/>
          <w:szCs w:val="22"/>
          <w:lang w:val="en-US"/>
        </w:rPr>
        <w:t>Electronic Supplementary Material</w:t>
      </w:r>
    </w:p>
    <w:p w:rsidR="0042241E" w:rsidRDefault="0042241E" w:rsidP="0042241E">
      <w:pPr>
        <w:spacing w:line="360" w:lineRule="auto"/>
        <w:ind w:left="567" w:hanging="567"/>
        <w:rPr>
          <w:rFonts w:ascii="Times New Roman" w:hAnsi="Times New Roman"/>
          <w:sz w:val="22"/>
          <w:szCs w:val="22"/>
          <w:lang w:val="en-US"/>
        </w:rPr>
      </w:pPr>
      <w:r w:rsidRPr="00EC5FEF">
        <w:rPr>
          <w:rFonts w:ascii="Times New Roman" w:hAnsi="Times New Roman"/>
          <w:sz w:val="22"/>
          <w:szCs w:val="22"/>
          <w:lang w:val="en-US"/>
        </w:rPr>
        <w:t xml:space="preserve">Amara R, </w:t>
      </w:r>
      <w:proofErr w:type="spellStart"/>
      <w:r w:rsidRPr="00EC5FEF">
        <w:rPr>
          <w:rFonts w:ascii="Times New Roman" w:hAnsi="Times New Roman"/>
          <w:sz w:val="22"/>
          <w:szCs w:val="22"/>
          <w:lang w:val="en-US"/>
        </w:rPr>
        <w:t>Meziane</w:t>
      </w:r>
      <w:proofErr w:type="spellEnd"/>
      <w:r w:rsidRPr="00EC5FEF">
        <w:rPr>
          <w:rFonts w:ascii="Times New Roman" w:hAnsi="Times New Roman"/>
          <w:sz w:val="22"/>
          <w:szCs w:val="22"/>
          <w:lang w:val="en-US"/>
        </w:rPr>
        <w:t xml:space="preserve"> T, </w:t>
      </w:r>
      <w:proofErr w:type="spellStart"/>
      <w:r w:rsidRPr="00EC5FEF">
        <w:rPr>
          <w:rFonts w:ascii="Times New Roman" w:hAnsi="Times New Roman"/>
          <w:sz w:val="22"/>
          <w:szCs w:val="22"/>
          <w:lang w:val="en-US"/>
        </w:rPr>
        <w:t>Gilliers</w:t>
      </w:r>
      <w:proofErr w:type="spellEnd"/>
      <w:r w:rsidRPr="00EC5FEF">
        <w:rPr>
          <w:rFonts w:ascii="Times New Roman" w:hAnsi="Times New Roman"/>
          <w:sz w:val="22"/>
          <w:szCs w:val="22"/>
          <w:lang w:val="en-US"/>
        </w:rPr>
        <w:t xml:space="preserve"> C, </w:t>
      </w:r>
      <w:proofErr w:type="spellStart"/>
      <w:proofErr w:type="gramStart"/>
      <w:r w:rsidRPr="00EC5FEF">
        <w:rPr>
          <w:rFonts w:ascii="Times New Roman" w:hAnsi="Times New Roman"/>
          <w:sz w:val="22"/>
          <w:szCs w:val="22"/>
          <w:lang w:val="en-US"/>
        </w:rPr>
        <w:t>Hermel</w:t>
      </w:r>
      <w:proofErr w:type="spellEnd"/>
      <w:proofErr w:type="gramEnd"/>
      <w:r w:rsidRPr="00EC5FEF">
        <w:rPr>
          <w:rFonts w:ascii="Times New Roman" w:hAnsi="Times New Roman"/>
          <w:sz w:val="22"/>
          <w:szCs w:val="22"/>
          <w:lang w:val="en-US"/>
        </w:rPr>
        <w:t xml:space="preserve"> G, </w:t>
      </w:r>
      <w:proofErr w:type="spellStart"/>
      <w:r w:rsidRPr="00EC5FEF">
        <w:rPr>
          <w:rFonts w:ascii="Times New Roman" w:hAnsi="Times New Roman"/>
          <w:sz w:val="22"/>
          <w:szCs w:val="22"/>
          <w:lang w:val="en-US"/>
        </w:rPr>
        <w:t>Laffargue</w:t>
      </w:r>
      <w:proofErr w:type="spellEnd"/>
      <w:r w:rsidRPr="00EC5FEF">
        <w:rPr>
          <w:rFonts w:ascii="Times New Roman" w:hAnsi="Times New Roman"/>
          <w:sz w:val="22"/>
          <w:szCs w:val="22"/>
          <w:lang w:val="en-US"/>
        </w:rPr>
        <w:t xml:space="preserve"> P (2007): Growth and condition 350 indices in juvenile sole </w:t>
      </w:r>
      <w:proofErr w:type="spellStart"/>
      <w:r w:rsidRPr="00EC5FEF">
        <w:rPr>
          <w:rFonts w:ascii="Times New Roman" w:hAnsi="Times New Roman"/>
          <w:sz w:val="22"/>
          <w:szCs w:val="22"/>
          <w:lang w:val="en-US"/>
        </w:rPr>
        <w:t>Solea</w:t>
      </w:r>
      <w:proofErr w:type="spellEnd"/>
      <w:r w:rsidRPr="00EC5FEF">
        <w:rPr>
          <w:rFonts w:ascii="Times New Roman" w:hAnsi="Times New Roman"/>
          <w:sz w:val="22"/>
          <w:szCs w:val="22"/>
          <w:lang w:val="en-US"/>
        </w:rPr>
        <w:t xml:space="preserve"> </w:t>
      </w:r>
      <w:proofErr w:type="spellStart"/>
      <w:r w:rsidRPr="00EC5FEF">
        <w:rPr>
          <w:rFonts w:ascii="Times New Roman" w:hAnsi="Times New Roman"/>
          <w:sz w:val="22"/>
          <w:szCs w:val="22"/>
          <w:lang w:val="en-US"/>
        </w:rPr>
        <w:t>solea</w:t>
      </w:r>
      <w:proofErr w:type="spellEnd"/>
      <w:r w:rsidRPr="00EC5FEF">
        <w:rPr>
          <w:rFonts w:ascii="Times New Roman" w:hAnsi="Times New Roman"/>
          <w:sz w:val="22"/>
          <w:szCs w:val="22"/>
          <w:lang w:val="en-US"/>
        </w:rPr>
        <w:t xml:space="preserve"> measured to assess the quality of essential fish 351 habitat. Mar </w:t>
      </w:r>
      <w:proofErr w:type="spellStart"/>
      <w:r w:rsidRPr="00EC5FEF">
        <w:rPr>
          <w:rFonts w:ascii="Times New Roman" w:hAnsi="Times New Roman"/>
          <w:sz w:val="22"/>
          <w:szCs w:val="22"/>
          <w:lang w:val="en-US"/>
        </w:rPr>
        <w:t>Ecol</w:t>
      </w:r>
      <w:proofErr w:type="spellEnd"/>
      <w:r w:rsidRPr="00EC5FEF">
        <w:rPr>
          <w:rFonts w:ascii="Times New Roman" w:hAnsi="Times New Roman"/>
          <w:sz w:val="22"/>
          <w:szCs w:val="22"/>
          <w:lang w:val="en-US"/>
        </w:rPr>
        <w:t xml:space="preserve"> </w:t>
      </w:r>
      <w:proofErr w:type="spellStart"/>
      <w:r w:rsidRPr="00EC5FEF">
        <w:rPr>
          <w:rFonts w:ascii="Times New Roman" w:hAnsi="Times New Roman"/>
          <w:sz w:val="22"/>
          <w:szCs w:val="22"/>
          <w:lang w:val="en-US"/>
        </w:rPr>
        <w:t>Prog</w:t>
      </w:r>
      <w:proofErr w:type="spellEnd"/>
      <w:r w:rsidRPr="00EC5FEF">
        <w:rPr>
          <w:rFonts w:ascii="Times New Roman" w:hAnsi="Times New Roman"/>
          <w:sz w:val="22"/>
          <w:szCs w:val="22"/>
          <w:lang w:val="en-US"/>
        </w:rPr>
        <w:t xml:space="preserve"> </w:t>
      </w:r>
      <w:proofErr w:type="spellStart"/>
      <w:r w:rsidRPr="00EC5FEF">
        <w:rPr>
          <w:rFonts w:ascii="Times New Roman" w:hAnsi="Times New Roman"/>
          <w:sz w:val="22"/>
          <w:szCs w:val="22"/>
          <w:lang w:val="en-US"/>
        </w:rPr>
        <w:t>Ser</w:t>
      </w:r>
      <w:proofErr w:type="spellEnd"/>
      <w:r w:rsidRPr="00EC5FEF">
        <w:rPr>
          <w:rFonts w:ascii="Times New Roman" w:hAnsi="Times New Roman"/>
          <w:sz w:val="22"/>
          <w:szCs w:val="22"/>
          <w:lang w:val="en-US"/>
        </w:rPr>
        <w:t xml:space="preserve"> 351: 201-208.</w:t>
      </w:r>
    </w:p>
    <w:p w:rsidR="00432C35" w:rsidRPr="00EC5FEF" w:rsidRDefault="00E32DA6" w:rsidP="0042241E">
      <w:pPr>
        <w:spacing w:line="360" w:lineRule="auto"/>
        <w:ind w:left="567" w:hanging="567"/>
        <w:rPr>
          <w:rFonts w:ascii="Times New Roman" w:hAnsi="Times New Roman"/>
          <w:sz w:val="22"/>
          <w:szCs w:val="22"/>
          <w:lang w:val="en-US"/>
        </w:rPr>
      </w:pPr>
      <w:r w:rsidRPr="00E32DA6">
        <w:rPr>
          <w:rFonts w:ascii="Times New Roman" w:hAnsi="Times New Roman"/>
          <w:sz w:val="22"/>
          <w:szCs w:val="22"/>
          <w:lang w:val="en-US"/>
        </w:rPr>
        <w:t xml:space="preserve">Nguetseng R, Fliedner A, Knopf B, </w:t>
      </w:r>
      <w:proofErr w:type="spellStart"/>
      <w:r w:rsidRPr="00E32DA6">
        <w:rPr>
          <w:rFonts w:ascii="Times New Roman" w:hAnsi="Times New Roman"/>
          <w:sz w:val="22"/>
          <w:szCs w:val="22"/>
          <w:lang w:val="en-US"/>
        </w:rPr>
        <w:t>Lebreton</w:t>
      </w:r>
      <w:proofErr w:type="spellEnd"/>
      <w:r w:rsidRPr="00E32DA6">
        <w:rPr>
          <w:rFonts w:ascii="Times New Roman" w:hAnsi="Times New Roman"/>
          <w:sz w:val="22"/>
          <w:szCs w:val="22"/>
          <w:lang w:val="en-US"/>
        </w:rPr>
        <w:t xml:space="preserve"> B, Quack M, Rüdel H (2015): Retrospective monitoring of mercury in fish from selected European freshwater and estuary sites. Chemosphere 134:427-434. </w:t>
      </w:r>
    </w:p>
    <w:p w:rsidR="00096464" w:rsidRPr="002A314D" w:rsidRDefault="00E32DA6" w:rsidP="000D7688">
      <w:pPr>
        <w:spacing w:line="360" w:lineRule="auto"/>
        <w:ind w:left="567" w:hanging="567"/>
        <w:rPr>
          <w:rFonts w:ascii="Times New Roman" w:hAnsi="Times New Roman"/>
          <w:sz w:val="22"/>
          <w:szCs w:val="22"/>
          <w:lang w:val="en-US"/>
        </w:rPr>
      </w:pPr>
      <w:r w:rsidRPr="00E32DA6">
        <w:rPr>
          <w:rFonts w:ascii="Times New Roman" w:hAnsi="Times New Roman"/>
          <w:sz w:val="22"/>
          <w:szCs w:val="22"/>
          <w:lang w:val="en-US"/>
        </w:rPr>
        <w:t xml:space="preserve">Rüdel H, Müller J, </w:t>
      </w:r>
      <w:proofErr w:type="gramStart"/>
      <w:r w:rsidRPr="00E32DA6">
        <w:rPr>
          <w:rFonts w:ascii="Times New Roman" w:hAnsi="Times New Roman"/>
          <w:sz w:val="22"/>
          <w:szCs w:val="22"/>
          <w:lang w:val="en-US"/>
        </w:rPr>
        <w:t>Quack</w:t>
      </w:r>
      <w:proofErr w:type="gramEnd"/>
      <w:r w:rsidRPr="00E32DA6">
        <w:rPr>
          <w:rFonts w:ascii="Times New Roman" w:hAnsi="Times New Roman"/>
          <w:sz w:val="22"/>
          <w:szCs w:val="22"/>
          <w:lang w:val="en-US"/>
        </w:rPr>
        <w:t xml:space="preserve"> M, Klein R (2012): Monitoring of hexabromocyclododecane diastereomers in fish from European freshwaters and estuaries. Environ Sci </w:t>
      </w:r>
      <w:proofErr w:type="spellStart"/>
      <w:r w:rsidRPr="00E32DA6">
        <w:rPr>
          <w:rFonts w:ascii="Times New Roman" w:hAnsi="Times New Roman"/>
          <w:sz w:val="22"/>
          <w:szCs w:val="22"/>
          <w:lang w:val="en-US"/>
        </w:rPr>
        <w:t>Pollut</w:t>
      </w:r>
      <w:proofErr w:type="spellEnd"/>
      <w:r w:rsidRPr="00E32DA6">
        <w:rPr>
          <w:rFonts w:ascii="Times New Roman" w:hAnsi="Times New Roman"/>
          <w:sz w:val="22"/>
          <w:szCs w:val="22"/>
          <w:lang w:val="en-US"/>
        </w:rPr>
        <w:t xml:space="preserve"> Res 19:772-783.</w:t>
      </w:r>
    </w:p>
    <w:p w:rsidR="0072422B" w:rsidRPr="002A314D" w:rsidRDefault="0072422B" w:rsidP="0040556D">
      <w:pPr>
        <w:spacing w:after="0" w:line="360" w:lineRule="auto"/>
        <w:ind w:left="1134" w:hanging="1134"/>
        <w:contextualSpacing w:val="0"/>
        <w:rPr>
          <w:rFonts w:ascii="Times New Roman" w:hAnsi="Times New Roman"/>
          <w:sz w:val="22"/>
          <w:szCs w:val="22"/>
          <w:lang w:val="en-US"/>
        </w:rPr>
      </w:pPr>
      <w:r>
        <w:rPr>
          <w:rFonts w:ascii="Times New Roman" w:hAnsi="Times New Roman"/>
          <w:sz w:val="22"/>
          <w:szCs w:val="22"/>
          <w:lang w:val="en-US"/>
        </w:rPr>
        <w:br w:type="column"/>
      </w:r>
      <w:r w:rsidRPr="002A314D">
        <w:rPr>
          <w:rFonts w:ascii="Times New Roman" w:hAnsi="Times New Roman"/>
          <w:sz w:val="22"/>
          <w:szCs w:val="22"/>
          <w:lang w:val="en-US"/>
        </w:rPr>
        <w:lastRenderedPageBreak/>
        <w:t xml:space="preserve">Table </w:t>
      </w:r>
      <w:proofErr w:type="spellStart"/>
      <w:r w:rsidRPr="002A314D">
        <w:rPr>
          <w:rFonts w:ascii="Times New Roman" w:hAnsi="Times New Roman"/>
          <w:sz w:val="22"/>
          <w:szCs w:val="22"/>
          <w:lang w:val="en-US"/>
        </w:rPr>
        <w:t>S1</w:t>
      </w:r>
      <w:proofErr w:type="spellEnd"/>
      <w:r w:rsidRPr="002A314D">
        <w:rPr>
          <w:rFonts w:ascii="Times New Roman" w:hAnsi="Times New Roman"/>
          <w:sz w:val="22"/>
          <w:szCs w:val="22"/>
          <w:lang w:val="en-US"/>
        </w:rPr>
        <w:t>:</w:t>
      </w:r>
      <w:r w:rsidRPr="002A314D">
        <w:rPr>
          <w:rFonts w:ascii="Times New Roman" w:hAnsi="Times New Roman"/>
          <w:sz w:val="22"/>
          <w:szCs w:val="22"/>
          <w:lang w:val="en-US"/>
        </w:rPr>
        <w:tab/>
        <w:t xml:space="preserve">Number of individuals per sampling and biometric data of fish (sex ratio, age, weight, length, condition factor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standard deviations). In the first column beneath each site name the geographical coordinates are given.</w:t>
      </w:r>
      <w:r w:rsidR="00A749B4">
        <w:rPr>
          <w:rFonts w:ascii="Times New Roman" w:hAnsi="Times New Roman"/>
          <w:sz w:val="22"/>
          <w:szCs w:val="22"/>
          <w:lang w:val="en-US"/>
        </w:rPr>
        <w:t xml:space="preserve"> Data are from Rüdel et al. (2012)</w:t>
      </w:r>
      <w:r w:rsidR="008D047E">
        <w:rPr>
          <w:rFonts w:ascii="Times New Roman" w:hAnsi="Times New Roman"/>
          <w:sz w:val="22"/>
          <w:szCs w:val="22"/>
          <w:lang w:val="en-US"/>
        </w:rPr>
        <w:t xml:space="preserve"> and Nguetseng et al. (2015)</w:t>
      </w:r>
      <w:r w:rsidR="00A749B4">
        <w:rPr>
          <w:rFonts w:ascii="Times New Roman" w:hAnsi="Times New Roman"/>
          <w:sz w:val="22"/>
          <w:szCs w:val="22"/>
          <w:lang w:val="en-US"/>
        </w:rPr>
        <w:t>.</w:t>
      </w:r>
    </w:p>
    <w:tbl>
      <w:tblPr>
        <w:tblW w:w="0" w:type="auto"/>
        <w:tblInd w:w="55" w:type="dxa"/>
        <w:tblLayout w:type="fixed"/>
        <w:tblCellMar>
          <w:left w:w="70" w:type="dxa"/>
          <w:right w:w="70" w:type="dxa"/>
        </w:tblCellMar>
        <w:tblLook w:val="00A0" w:firstRow="1" w:lastRow="0" w:firstColumn="1" w:lastColumn="0" w:noHBand="0" w:noVBand="0"/>
      </w:tblPr>
      <w:tblGrid>
        <w:gridCol w:w="1149"/>
        <w:gridCol w:w="993"/>
        <w:gridCol w:w="567"/>
        <w:gridCol w:w="1130"/>
        <w:gridCol w:w="1021"/>
        <w:gridCol w:w="1251"/>
        <w:gridCol w:w="1417"/>
        <w:gridCol w:w="1985"/>
      </w:tblGrid>
      <w:tr w:rsidR="0072422B" w:rsidRPr="002A314D" w:rsidTr="00EC5FEF">
        <w:trPr>
          <w:tblHeader/>
        </w:trPr>
        <w:tc>
          <w:tcPr>
            <w:tcW w:w="1149" w:type="dxa"/>
            <w:tcBorders>
              <w:top w:val="single" w:sz="4" w:space="0" w:color="auto"/>
              <w:left w:val="nil"/>
              <w:bottom w:val="single" w:sz="4" w:space="0" w:color="auto"/>
              <w:right w:val="nil"/>
            </w:tcBorders>
            <w:vAlign w:val="center"/>
          </w:tcPr>
          <w:p w:rsidR="0072422B" w:rsidRPr="002A314D" w:rsidRDefault="0072422B" w:rsidP="0040556D">
            <w:pPr>
              <w:spacing w:before="20" w:after="20" w:line="240" w:lineRule="auto"/>
              <w:contextualSpacing w:val="0"/>
              <w:rPr>
                <w:rFonts w:ascii="Times New Roman" w:hAnsi="Times New Roman"/>
                <w:b/>
                <w:bCs/>
                <w:sz w:val="22"/>
                <w:lang w:val="en-US"/>
              </w:rPr>
            </w:pPr>
            <w:r w:rsidRPr="002A314D">
              <w:rPr>
                <w:rFonts w:ascii="Times New Roman" w:hAnsi="Times New Roman"/>
                <w:b/>
                <w:bCs/>
                <w:sz w:val="22"/>
                <w:szCs w:val="22"/>
                <w:lang w:val="en-US"/>
              </w:rPr>
              <w:t xml:space="preserve">river/lake, </w:t>
            </w:r>
            <w:proofErr w:type="spellStart"/>
            <w:r w:rsidRPr="002A314D">
              <w:rPr>
                <w:rFonts w:ascii="Times New Roman" w:hAnsi="Times New Roman"/>
                <w:b/>
                <w:bCs/>
                <w:sz w:val="22"/>
                <w:szCs w:val="22"/>
                <w:lang w:val="en-US"/>
              </w:rPr>
              <w:t>geocoor</w:t>
            </w:r>
            <w:r w:rsidRPr="002A314D">
              <w:rPr>
                <w:rFonts w:ascii="Times New Roman" w:hAnsi="Times New Roman"/>
                <w:b/>
                <w:bCs/>
                <w:sz w:val="22"/>
                <w:szCs w:val="22"/>
                <w:lang w:val="en-US"/>
              </w:rPr>
              <w:softHyphen/>
              <w:t>dinates</w:t>
            </w:r>
            <w:proofErr w:type="spellEnd"/>
          </w:p>
        </w:tc>
        <w:tc>
          <w:tcPr>
            <w:tcW w:w="993" w:type="dxa"/>
            <w:tcBorders>
              <w:top w:val="single" w:sz="4" w:space="0" w:color="auto"/>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year</w:t>
            </w:r>
          </w:p>
        </w:tc>
        <w:tc>
          <w:tcPr>
            <w:tcW w:w="567" w:type="dxa"/>
            <w:tcBorders>
              <w:top w:val="single" w:sz="4" w:space="0" w:color="auto"/>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no. of fish</w:t>
            </w:r>
          </w:p>
        </w:tc>
        <w:tc>
          <w:tcPr>
            <w:tcW w:w="1130" w:type="dxa"/>
            <w:tcBorders>
              <w:top w:val="single" w:sz="4" w:space="0" w:color="auto"/>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 xml:space="preserve">sex ratio </w:t>
            </w:r>
            <w:r w:rsidRPr="002A314D">
              <w:rPr>
                <w:rFonts w:ascii="Times New Roman" w:hAnsi="Times New Roman"/>
                <w:b/>
                <w:bCs/>
                <w:sz w:val="22"/>
                <w:szCs w:val="22"/>
                <w:lang w:val="en-US"/>
              </w:rPr>
              <w:br/>
              <w:t>(no. females / no. males)</w:t>
            </w:r>
          </w:p>
        </w:tc>
        <w:tc>
          <w:tcPr>
            <w:tcW w:w="1021" w:type="dxa"/>
            <w:tcBorders>
              <w:top w:val="single" w:sz="4" w:space="0" w:color="auto"/>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 xml:space="preserve">mean age </w:t>
            </w:r>
            <w:r w:rsidRPr="002A314D">
              <w:rPr>
                <w:rFonts w:ascii="Times New Roman" w:hAnsi="Times New Roman"/>
                <w:b/>
                <w:bCs/>
                <w:sz w:val="22"/>
                <w:szCs w:val="22"/>
                <w:u w:val="single"/>
                <w:lang w:val="en-US"/>
              </w:rPr>
              <w:t>+</w:t>
            </w:r>
            <w:r w:rsidRPr="002A314D">
              <w:rPr>
                <w:rFonts w:ascii="Times New Roman" w:hAnsi="Times New Roman"/>
                <w:b/>
                <w:bCs/>
                <w:sz w:val="22"/>
                <w:szCs w:val="22"/>
                <w:lang w:val="en-US"/>
              </w:rPr>
              <w:t xml:space="preserve"> std. dev. [years]</w:t>
            </w:r>
          </w:p>
        </w:tc>
        <w:tc>
          <w:tcPr>
            <w:tcW w:w="1251" w:type="dxa"/>
            <w:tcBorders>
              <w:top w:val="single" w:sz="4" w:space="0" w:color="auto"/>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 xml:space="preserve">mean weight </w:t>
            </w:r>
            <w:r w:rsidRPr="002A314D">
              <w:rPr>
                <w:rFonts w:ascii="Times New Roman" w:hAnsi="Times New Roman"/>
                <w:b/>
                <w:bCs/>
                <w:sz w:val="22"/>
                <w:szCs w:val="22"/>
                <w:u w:val="single"/>
                <w:lang w:val="en-US"/>
              </w:rPr>
              <w:t>+</w:t>
            </w:r>
            <w:r w:rsidRPr="002A314D">
              <w:rPr>
                <w:rFonts w:ascii="Times New Roman" w:hAnsi="Times New Roman"/>
                <w:b/>
                <w:bCs/>
                <w:sz w:val="22"/>
                <w:szCs w:val="22"/>
                <w:lang w:val="en-US"/>
              </w:rPr>
              <w:t xml:space="preserve"> std. dev. [g]</w:t>
            </w:r>
          </w:p>
        </w:tc>
        <w:tc>
          <w:tcPr>
            <w:tcW w:w="1417" w:type="dxa"/>
            <w:tcBorders>
              <w:top w:val="single" w:sz="4" w:space="0" w:color="auto"/>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 xml:space="preserve">mean length  </w:t>
            </w:r>
            <w:r w:rsidRPr="002A314D">
              <w:rPr>
                <w:rFonts w:ascii="Times New Roman" w:hAnsi="Times New Roman"/>
                <w:b/>
                <w:bCs/>
                <w:sz w:val="22"/>
                <w:szCs w:val="22"/>
                <w:u w:val="single"/>
                <w:lang w:val="en-US"/>
              </w:rPr>
              <w:t>+</w:t>
            </w:r>
            <w:r w:rsidRPr="002A314D">
              <w:rPr>
                <w:rFonts w:ascii="Times New Roman" w:hAnsi="Times New Roman"/>
                <w:b/>
                <w:bCs/>
                <w:sz w:val="22"/>
                <w:szCs w:val="22"/>
                <w:lang w:val="en-US"/>
              </w:rPr>
              <w:t xml:space="preserve"> std. dev. [cm]</w:t>
            </w:r>
          </w:p>
        </w:tc>
        <w:tc>
          <w:tcPr>
            <w:tcW w:w="1985" w:type="dxa"/>
            <w:tcBorders>
              <w:top w:val="single" w:sz="4" w:space="0" w:color="auto"/>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 xml:space="preserve">mean condition factor </w:t>
            </w:r>
            <w:r w:rsidRPr="002A314D">
              <w:rPr>
                <w:rFonts w:ascii="Times New Roman" w:hAnsi="Times New Roman"/>
                <w:b/>
                <w:bCs/>
                <w:sz w:val="22"/>
                <w:szCs w:val="22"/>
                <w:u w:val="single"/>
                <w:lang w:val="en-US"/>
              </w:rPr>
              <w:t>+</w:t>
            </w:r>
            <w:r w:rsidRPr="002A314D">
              <w:rPr>
                <w:rFonts w:ascii="Times New Roman" w:hAnsi="Times New Roman"/>
                <w:b/>
                <w:bCs/>
                <w:sz w:val="22"/>
                <w:szCs w:val="22"/>
                <w:lang w:val="en-US"/>
              </w:rPr>
              <w:t xml:space="preserve"> std. dev. </w:t>
            </w:r>
            <w:r w:rsidRPr="002A314D">
              <w:rPr>
                <w:rFonts w:ascii="Times New Roman" w:hAnsi="Times New Roman"/>
                <w:b/>
                <w:bCs/>
                <w:sz w:val="22"/>
                <w:szCs w:val="22"/>
                <w:lang w:val="en-US"/>
              </w:rPr>
              <w:br/>
              <w:t>[g cm</w:t>
            </w:r>
            <w:r w:rsidRPr="002A314D">
              <w:rPr>
                <w:rFonts w:ascii="Times New Roman" w:hAnsi="Times New Roman"/>
                <w:b/>
                <w:bCs/>
                <w:sz w:val="22"/>
                <w:szCs w:val="22"/>
                <w:vertAlign w:val="superscript"/>
                <w:lang w:val="en-US"/>
              </w:rPr>
              <w:t>-3</w:t>
            </w:r>
            <w:r w:rsidRPr="002A314D">
              <w:rPr>
                <w:rFonts w:ascii="Times New Roman" w:hAnsi="Times New Roman"/>
                <w:b/>
                <w:bCs/>
                <w:sz w:val="22"/>
                <w:szCs w:val="22"/>
                <w:lang w:val="en-US"/>
              </w:rPr>
              <w:t>] ¥</w:t>
            </w:r>
          </w:p>
        </w:tc>
      </w:tr>
      <w:tr w:rsidR="0072422B" w:rsidRPr="002A314D" w:rsidTr="00EC5FEF">
        <w:tc>
          <w:tcPr>
            <w:tcW w:w="1149"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Tees, UK</w:t>
            </w:r>
          </w:p>
        </w:tc>
        <w:tc>
          <w:tcPr>
            <w:tcW w:w="993"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2007</w:t>
            </w:r>
          </w:p>
        </w:tc>
        <w:tc>
          <w:tcPr>
            <w:tcW w:w="567"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nd</w:t>
            </w:r>
            <w:proofErr w:type="spellEnd"/>
            <w:r w:rsidRPr="002A314D">
              <w:rPr>
                <w:rFonts w:ascii="Times New Roman" w:hAnsi="Times New Roman"/>
                <w:b/>
                <w:bCs/>
                <w:sz w:val="22"/>
                <w:szCs w:val="22"/>
                <w:lang w:val="en-US"/>
              </w:rPr>
              <w:t>#</w:t>
            </w:r>
          </w:p>
        </w:tc>
        <w:tc>
          <w:tcPr>
            <w:tcW w:w="1021"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251"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1320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460</w:t>
            </w:r>
          </w:p>
        </w:tc>
        <w:tc>
          <w:tcPr>
            <w:tcW w:w="1417"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47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6</w:t>
            </w:r>
          </w:p>
        </w:tc>
        <w:tc>
          <w:tcPr>
            <w:tcW w:w="1985"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54°33′ N, </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2008</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0.7</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1330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300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1°18′ W</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2009</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14</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1300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320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2010</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1100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580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45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7</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2011</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4.0</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1350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300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2012</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14</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0.8</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1280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360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5</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p>
        </w:tc>
        <w:tc>
          <w:tcPr>
            <w:tcW w:w="993" w:type="dxa"/>
            <w:tcBorders>
              <w:top w:val="nil"/>
              <w:left w:val="nil"/>
              <w:bottom w:val="single" w:sz="4" w:space="0" w:color="auto"/>
              <w:right w:val="nil"/>
            </w:tcBorders>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2013</w:t>
            </w:r>
          </w:p>
        </w:tc>
        <w:tc>
          <w:tcPr>
            <w:tcW w:w="567" w:type="dxa"/>
            <w:tcBorders>
              <w:top w:val="nil"/>
              <w:left w:val="nil"/>
              <w:bottom w:val="single" w:sz="4" w:space="0" w:color="auto"/>
              <w:right w:val="nil"/>
            </w:tcBorders>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14</w:t>
            </w:r>
          </w:p>
        </w:tc>
        <w:tc>
          <w:tcPr>
            <w:tcW w:w="1130" w:type="dxa"/>
            <w:tcBorders>
              <w:top w:val="nil"/>
              <w:left w:val="nil"/>
              <w:bottom w:val="single" w:sz="4" w:space="0" w:color="auto"/>
              <w:right w:val="nil"/>
            </w:tcBorders>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3.7</w:t>
            </w:r>
          </w:p>
        </w:tc>
        <w:tc>
          <w:tcPr>
            <w:tcW w:w="1021" w:type="dxa"/>
            <w:tcBorders>
              <w:top w:val="nil"/>
              <w:left w:val="nil"/>
              <w:bottom w:val="single" w:sz="4" w:space="0" w:color="auto"/>
              <w:right w:val="nil"/>
            </w:tcBorders>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 xml:space="preserve">8 </w:t>
            </w:r>
            <w:r w:rsidRPr="00EC5FEF">
              <w:rPr>
                <w:rFonts w:ascii="Times New Roman" w:hAnsi="Times New Roman"/>
                <w:sz w:val="22"/>
                <w:szCs w:val="22"/>
                <w:u w:val="single"/>
                <w:lang w:val="en-US"/>
              </w:rPr>
              <w:t>+</w:t>
            </w:r>
            <w:r w:rsidRPr="00EC5FEF">
              <w:rPr>
                <w:rFonts w:ascii="Times New Roman" w:hAnsi="Times New Roman"/>
                <w:sz w:val="22"/>
                <w:szCs w:val="22"/>
                <w:lang w:val="en-US"/>
              </w:rPr>
              <w:t xml:space="preserve"> 4</w:t>
            </w:r>
          </w:p>
        </w:tc>
        <w:tc>
          <w:tcPr>
            <w:tcW w:w="1251" w:type="dxa"/>
            <w:tcBorders>
              <w:top w:val="nil"/>
              <w:left w:val="nil"/>
              <w:bottom w:val="single" w:sz="4" w:space="0" w:color="auto"/>
              <w:right w:val="nil"/>
            </w:tcBorders>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 xml:space="preserve">704 </w:t>
            </w:r>
            <w:r w:rsidRPr="00EC5FEF">
              <w:rPr>
                <w:rFonts w:ascii="Times New Roman" w:hAnsi="Times New Roman"/>
                <w:sz w:val="22"/>
                <w:szCs w:val="22"/>
                <w:u w:val="single"/>
                <w:lang w:val="en-US"/>
              </w:rPr>
              <w:t>+</w:t>
            </w:r>
            <w:r w:rsidRPr="00EC5FEF">
              <w:rPr>
                <w:rFonts w:ascii="Times New Roman" w:hAnsi="Times New Roman"/>
                <w:sz w:val="22"/>
                <w:szCs w:val="22"/>
                <w:lang w:val="en-US"/>
              </w:rPr>
              <w:t xml:space="preserve"> 482</w:t>
            </w:r>
          </w:p>
        </w:tc>
        <w:tc>
          <w:tcPr>
            <w:tcW w:w="1417" w:type="dxa"/>
            <w:tcBorders>
              <w:top w:val="nil"/>
              <w:left w:val="nil"/>
              <w:bottom w:val="single" w:sz="4" w:space="0" w:color="auto"/>
              <w:right w:val="nil"/>
            </w:tcBorders>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 xml:space="preserve">37 </w:t>
            </w:r>
            <w:r w:rsidRPr="00EC5FEF">
              <w:rPr>
                <w:rFonts w:ascii="Times New Roman" w:hAnsi="Times New Roman"/>
                <w:sz w:val="22"/>
                <w:szCs w:val="22"/>
                <w:u w:val="single"/>
                <w:lang w:val="en-US"/>
              </w:rPr>
              <w:t>+</w:t>
            </w:r>
            <w:r w:rsidRPr="00EC5FEF">
              <w:rPr>
                <w:rFonts w:ascii="Times New Roman" w:hAnsi="Times New Roman"/>
                <w:sz w:val="22"/>
                <w:szCs w:val="22"/>
                <w:lang w:val="en-US"/>
              </w:rPr>
              <w:t xml:space="preserve"> 7</w:t>
            </w:r>
          </w:p>
        </w:tc>
        <w:tc>
          <w:tcPr>
            <w:tcW w:w="1985" w:type="dxa"/>
            <w:tcBorders>
              <w:top w:val="nil"/>
              <w:left w:val="nil"/>
              <w:bottom w:val="single" w:sz="4" w:space="0" w:color="auto"/>
              <w:right w:val="nil"/>
            </w:tcBorders>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 xml:space="preserve">1.2 </w:t>
            </w:r>
            <w:r w:rsidRPr="00EC5FEF">
              <w:rPr>
                <w:rFonts w:ascii="Times New Roman" w:hAnsi="Times New Roman"/>
                <w:sz w:val="22"/>
                <w:szCs w:val="22"/>
                <w:u w:val="single"/>
                <w:lang w:val="en-US"/>
              </w:rPr>
              <w:t>+</w:t>
            </w:r>
            <w:r w:rsidRPr="00EC5FEF">
              <w:rPr>
                <w:rFonts w:ascii="Times New Roman" w:hAnsi="Times New Roman"/>
                <w:sz w:val="22"/>
                <w:szCs w:val="22"/>
                <w:lang w:val="en-US"/>
              </w:rPr>
              <w:t xml:space="preserve"> 0.1</w:t>
            </w:r>
          </w:p>
        </w:tc>
      </w:tr>
      <w:tr w:rsidR="0072422B" w:rsidRPr="002A314D" w:rsidTr="00EC5FEF">
        <w:tc>
          <w:tcPr>
            <w:tcW w:w="1149"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Mersey, </w:t>
            </w:r>
          </w:p>
        </w:tc>
        <w:tc>
          <w:tcPr>
            <w:tcW w:w="993"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2007</w:t>
            </w:r>
          </w:p>
        </w:tc>
        <w:tc>
          <w:tcPr>
            <w:tcW w:w="567"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11</w:t>
            </w:r>
          </w:p>
        </w:tc>
        <w:tc>
          <w:tcPr>
            <w:tcW w:w="1130"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nd</w:t>
            </w:r>
            <w:proofErr w:type="spellEnd"/>
          </w:p>
        </w:tc>
        <w:tc>
          <w:tcPr>
            <w:tcW w:w="1021"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329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62</w:t>
            </w:r>
          </w:p>
        </w:tc>
        <w:tc>
          <w:tcPr>
            <w:tcW w:w="1417"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985"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&lt;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UK §</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2008</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509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92</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35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53°23′ N, </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2012</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11</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1.2</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448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166</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33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&lt; 0.1</w:t>
            </w:r>
          </w:p>
        </w:tc>
      </w:tr>
      <w:tr w:rsidR="0072422B" w:rsidRPr="002A314D" w:rsidTr="00EC5FEF">
        <w:tc>
          <w:tcPr>
            <w:tcW w:w="1149"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2°34′ W</w:t>
            </w:r>
          </w:p>
        </w:tc>
        <w:tc>
          <w:tcPr>
            <w:tcW w:w="993"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2013</w:t>
            </w:r>
          </w:p>
        </w:tc>
        <w:tc>
          <w:tcPr>
            <w:tcW w:w="567"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10</w:t>
            </w:r>
          </w:p>
        </w:tc>
        <w:tc>
          <w:tcPr>
            <w:tcW w:w="1130"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0.3</w:t>
            </w:r>
          </w:p>
        </w:tc>
        <w:tc>
          <w:tcPr>
            <w:tcW w:w="1021"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7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251"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755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324</w:t>
            </w:r>
          </w:p>
        </w:tc>
        <w:tc>
          <w:tcPr>
            <w:tcW w:w="1417"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5</w:t>
            </w:r>
          </w:p>
        </w:tc>
        <w:tc>
          <w:tcPr>
            <w:tcW w:w="1985"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Götaälv, </w:t>
            </w:r>
          </w:p>
        </w:tc>
        <w:tc>
          <w:tcPr>
            <w:tcW w:w="993"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2007</w:t>
            </w:r>
          </w:p>
        </w:tc>
        <w:tc>
          <w:tcPr>
            <w:tcW w:w="567"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nd</w:t>
            </w:r>
            <w:proofErr w:type="spellEnd"/>
          </w:p>
        </w:tc>
        <w:tc>
          <w:tcPr>
            <w:tcW w:w="1021"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251"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1210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360</w:t>
            </w:r>
          </w:p>
        </w:tc>
        <w:tc>
          <w:tcPr>
            <w:tcW w:w="1417"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47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5</w:t>
            </w:r>
          </w:p>
        </w:tc>
        <w:tc>
          <w:tcPr>
            <w:tcW w:w="1985"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SE §</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2008</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0.7</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1280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380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46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57°43′ N, </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2012</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0.5</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1660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200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11°59′ E</w:t>
            </w:r>
          </w:p>
        </w:tc>
        <w:tc>
          <w:tcPr>
            <w:tcW w:w="993"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2013</w:t>
            </w:r>
          </w:p>
        </w:tc>
        <w:tc>
          <w:tcPr>
            <w:tcW w:w="567"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0.9</w:t>
            </w:r>
          </w:p>
        </w:tc>
        <w:tc>
          <w:tcPr>
            <w:tcW w:w="1021"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251"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1590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280</w:t>
            </w:r>
          </w:p>
        </w:tc>
        <w:tc>
          <w:tcPr>
            <w:tcW w:w="1417"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985"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1.4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Rhône, </w:t>
            </w:r>
          </w:p>
        </w:tc>
        <w:tc>
          <w:tcPr>
            <w:tcW w:w="993"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2007</w:t>
            </w:r>
          </w:p>
        </w:tc>
        <w:tc>
          <w:tcPr>
            <w:tcW w:w="567"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nd</w:t>
            </w:r>
            <w:proofErr w:type="spellEnd"/>
          </w:p>
        </w:tc>
        <w:tc>
          <w:tcPr>
            <w:tcW w:w="1021"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405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108</w:t>
            </w:r>
          </w:p>
        </w:tc>
        <w:tc>
          <w:tcPr>
            <w:tcW w:w="1417"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985"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FR</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2008</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7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760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200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43°38′ N, </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2009</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6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646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131</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37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4°36′ E</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2010</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0.7</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609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230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37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2011</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0.9</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7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810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263</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0.2</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2012</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2.8</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7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814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198</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w:t>
            </w:r>
          </w:p>
        </w:tc>
        <w:tc>
          <w:tcPr>
            <w:tcW w:w="993"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2013</w:t>
            </w:r>
          </w:p>
        </w:tc>
        <w:tc>
          <w:tcPr>
            <w:tcW w:w="567"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1.1</w:t>
            </w:r>
          </w:p>
        </w:tc>
        <w:tc>
          <w:tcPr>
            <w:tcW w:w="1021"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6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251"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589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82</w:t>
            </w:r>
          </w:p>
        </w:tc>
        <w:tc>
          <w:tcPr>
            <w:tcW w:w="1417"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36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985"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0.2</w:t>
            </w:r>
          </w:p>
        </w:tc>
      </w:tr>
      <w:tr w:rsidR="0072422B" w:rsidRPr="002A314D" w:rsidTr="00EC5FEF">
        <w:tc>
          <w:tcPr>
            <w:tcW w:w="1149"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Lake </w:t>
            </w:r>
          </w:p>
        </w:tc>
        <w:tc>
          <w:tcPr>
            <w:tcW w:w="993"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2007</w:t>
            </w:r>
          </w:p>
        </w:tc>
        <w:tc>
          <w:tcPr>
            <w:tcW w:w="567"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nd</w:t>
            </w:r>
            <w:proofErr w:type="spellEnd"/>
          </w:p>
        </w:tc>
        <w:tc>
          <w:tcPr>
            <w:tcW w:w="1021"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251"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1010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380</w:t>
            </w:r>
          </w:p>
        </w:tc>
        <w:tc>
          <w:tcPr>
            <w:tcW w:w="1417"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44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6</w:t>
            </w:r>
          </w:p>
        </w:tc>
        <w:tc>
          <w:tcPr>
            <w:tcW w:w="1985" w:type="dxa"/>
            <w:tcBorders>
              <w:top w:val="single" w:sz="4" w:space="0" w:color="auto"/>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Belau,  </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2008</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6.5</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1480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380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DE</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2009</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6.5</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1950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570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54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5</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54°06′ N, </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2010</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0.9</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1330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520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7</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10°15′ E</w:t>
            </w: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2011</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6.5</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1630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310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54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0.2</w:t>
            </w:r>
          </w:p>
        </w:tc>
      </w:tr>
      <w:tr w:rsidR="0072422B" w:rsidRPr="002A314D" w:rsidTr="00EC5FEF">
        <w:tc>
          <w:tcPr>
            <w:tcW w:w="1149" w:type="dxa"/>
            <w:tcBorders>
              <w:top w:val="nil"/>
              <w:left w:val="nil"/>
              <w:bottom w:val="nil"/>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p>
        </w:tc>
        <w:tc>
          <w:tcPr>
            <w:tcW w:w="993"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2012</w:t>
            </w:r>
          </w:p>
        </w:tc>
        <w:tc>
          <w:tcPr>
            <w:tcW w:w="56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w:t>
            </w:r>
          </w:p>
        </w:tc>
        <w:tc>
          <w:tcPr>
            <w:tcW w:w="102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251"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1690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240</w:t>
            </w:r>
          </w:p>
        </w:tc>
        <w:tc>
          <w:tcPr>
            <w:tcW w:w="1417"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55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985" w:type="dxa"/>
            <w:tcBorders>
              <w:top w:val="nil"/>
              <w:left w:val="nil"/>
              <w:bottom w:val="nil"/>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w:t>
            </w:r>
          </w:p>
        </w:tc>
        <w:tc>
          <w:tcPr>
            <w:tcW w:w="993"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2013</w:t>
            </w:r>
          </w:p>
        </w:tc>
        <w:tc>
          <w:tcPr>
            <w:tcW w:w="567"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2.8</w:t>
            </w:r>
          </w:p>
        </w:tc>
        <w:tc>
          <w:tcPr>
            <w:tcW w:w="1021"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251"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1840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260</w:t>
            </w:r>
          </w:p>
        </w:tc>
        <w:tc>
          <w:tcPr>
            <w:tcW w:w="1417"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55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985" w:type="dxa"/>
            <w:tcBorders>
              <w:top w:val="nil"/>
              <w:left w:val="nil"/>
              <w:bottom w:val="single" w:sz="4" w:space="0" w:color="auto"/>
              <w:right w:val="nil"/>
            </w:tcBorders>
            <w:vAlign w:val="center"/>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single" w:sz="4" w:space="0" w:color="auto"/>
              <w:left w:val="nil"/>
              <w:bottom w:val="nil"/>
              <w:right w:val="nil"/>
            </w:tcBorders>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Western</w:t>
            </w:r>
          </w:p>
        </w:tc>
        <w:tc>
          <w:tcPr>
            <w:tcW w:w="993" w:type="dxa"/>
            <w:tcBorders>
              <w:top w:val="single" w:sz="4" w:space="0" w:color="auto"/>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2007-9</w:t>
            </w:r>
          </w:p>
        </w:tc>
        <w:tc>
          <w:tcPr>
            <w:tcW w:w="567" w:type="dxa"/>
            <w:tcBorders>
              <w:top w:val="single" w:sz="4" w:space="0" w:color="auto"/>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7</w:t>
            </w:r>
          </w:p>
        </w:tc>
        <w:tc>
          <w:tcPr>
            <w:tcW w:w="1130" w:type="dxa"/>
            <w:tcBorders>
              <w:top w:val="single" w:sz="4" w:space="0" w:color="auto"/>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2.5</w:t>
            </w:r>
          </w:p>
        </w:tc>
        <w:tc>
          <w:tcPr>
            <w:tcW w:w="1021" w:type="dxa"/>
            <w:tcBorders>
              <w:top w:val="single" w:sz="4" w:space="0" w:color="auto"/>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9 + 3</w:t>
            </w:r>
          </w:p>
        </w:tc>
        <w:tc>
          <w:tcPr>
            <w:tcW w:w="1251" w:type="dxa"/>
            <w:tcBorders>
              <w:top w:val="single" w:sz="4" w:space="0" w:color="auto"/>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1470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480</w:t>
            </w:r>
          </w:p>
        </w:tc>
        <w:tc>
          <w:tcPr>
            <w:tcW w:w="1417" w:type="dxa"/>
            <w:tcBorders>
              <w:top w:val="single" w:sz="4" w:space="0" w:color="auto"/>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6</w:t>
            </w:r>
          </w:p>
        </w:tc>
        <w:tc>
          <w:tcPr>
            <w:tcW w:w="1985" w:type="dxa"/>
            <w:tcBorders>
              <w:top w:val="single" w:sz="4" w:space="0" w:color="auto"/>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Scheldt,</w:t>
            </w:r>
          </w:p>
        </w:tc>
        <w:tc>
          <w:tcPr>
            <w:tcW w:w="993"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2008-9</w:t>
            </w:r>
          </w:p>
        </w:tc>
        <w:tc>
          <w:tcPr>
            <w:tcW w:w="56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1.1</w:t>
            </w:r>
          </w:p>
        </w:tc>
        <w:tc>
          <w:tcPr>
            <w:tcW w:w="1021"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251"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1480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410</w:t>
            </w:r>
          </w:p>
        </w:tc>
        <w:tc>
          <w:tcPr>
            <w:tcW w:w="141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7</w:t>
            </w:r>
          </w:p>
        </w:tc>
        <w:tc>
          <w:tcPr>
            <w:tcW w:w="1985"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0.2</w:t>
            </w:r>
          </w:p>
        </w:tc>
      </w:tr>
      <w:tr w:rsidR="0072422B" w:rsidRPr="002A314D" w:rsidTr="00EC5FEF">
        <w:tc>
          <w:tcPr>
            <w:tcW w:w="1149" w:type="dxa"/>
            <w:tcBorders>
              <w:top w:val="nil"/>
              <w:left w:val="nil"/>
              <w:bottom w:val="nil"/>
              <w:right w:val="nil"/>
            </w:tcBorders>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NL§,</w:t>
            </w:r>
          </w:p>
        </w:tc>
        <w:tc>
          <w:tcPr>
            <w:tcW w:w="993"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2009-11</w:t>
            </w:r>
          </w:p>
        </w:tc>
        <w:tc>
          <w:tcPr>
            <w:tcW w:w="56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2.8</w:t>
            </w:r>
          </w:p>
        </w:tc>
        <w:tc>
          <w:tcPr>
            <w:tcW w:w="1021"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251"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1420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220</w:t>
            </w:r>
          </w:p>
        </w:tc>
        <w:tc>
          <w:tcPr>
            <w:tcW w:w="141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985"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bream</w:t>
            </w:r>
          </w:p>
        </w:tc>
        <w:tc>
          <w:tcPr>
            <w:tcW w:w="993"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2010-11</w:t>
            </w:r>
          </w:p>
        </w:tc>
        <w:tc>
          <w:tcPr>
            <w:tcW w:w="56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021"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251"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1490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240</w:t>
            </w:r>
          </w:p>
        </w:tc>
        <w:tc>
          <w:tcPr>
            <w:tcW w:w="141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51°23′ N, </w:t>
            </w:r>
          </w:p>
        </w:tc>
        <w:tc>
          <w:tcPr>
            <w:tcW w:w="993"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2011-11</w:t>
            </w:r>
          </w:p>
        </w:tc>
        <w:tc>
          <w:tcPr>
            <w:tcW w:w="56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w:t>
            </w:r>
          </w:p>
        </w:tc>
        <w:tc>
          <w:tcPr>
            <w:tcW w:w="1021"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251"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1720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340</w:t>
            </w:r>
          </w:p>
        </w:tc>
        <w:tc>
          <w:tcPr>
            <w:tcW w:w="141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53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nil"/>
              <w:right w:val="nil"/>
            </w:tcBorders>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4°14′ E</w:t>
            </w:r>
          </w:p>
        </w:tc>
        <w:tc>
          <w:tcPr>
            <w:tcW w:w="993"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2012-11</w:t>
            </w:r>
          </w:p>
        </w:tc>
        <w:tc>
          <w:tcPr>
            <w:tcW w:w="56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4.0</w:t>
            </w:r>
          </w:p>
        </w:tc>
        <w:tc>
          <w:tcPr>
            <w:tcW w:w="1021"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251"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2230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300</w:t>
            </w:r>
          </w:p>
        </w:tc>
        <w:tc>
          <w:tcPr>
            <w:tcW w:w="141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985"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0.1</w:t>
            </w:r>
          </w:p>
        </w:tc>
      </w:tr>
      <w:tr w:rsidR="0072422B" w:rsidRPr="002A314D" w:rsidTr="00EC5FEF">
        <w:tc>
          <w:tcPr>
            <w:tcW w:w="1149" w:type="dxa"/>
            <w:tcBorders>
              <w:top w:val="nil"/>
              <w:left w:val="nil"/>
              <w:bottom w:val="single" w:sz="4" w:space="0" w:color="auto"/>
              <w:right w:val="nil"/>
            </w:tcBorders>
          </w:tcPr>
          <w:p w:rsidR="0072422B" w:rsidRPr="002A314D" w:rsidRDefault="0072422B" w:rsidP="0040556D">
            <w:pPr>
              <w:spacing w:before="20" w:after="20" w:line="240" w:lineRule="auto"/>
              <w:contextualSpacing w:val="0"/>
              <w:rPr>
                <w:rFonts w:ascii="Times New Roman" w:hAnsi="Times New Roman"/>
                <w:sz w:val="22"/>
                <w:lang w:val="en-US"/>
              </w:rPr>
            </w:pPr>
          </w:p>
        </w:tc>
        <w:tc>
          <w:tcPr>
            <w:tcW w:w="993" w:type="dxa"/>
            <w:tcBorders>
              <w:top w:val="nil"/>
              <w:left w:val="nil"/>
              <w:bottom w:val="single" w:sz="4" w:space="0" w:color="auto"/>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2013-11</w:t>
            </w:r>
          </w:p>
        </w:tc>
        <w:tc>
          <w:tcPr>
            <w:tcW w:w="567" w:type="dxa"/>
            <w:tcBorders>
              <w:top w:val="nil"/>
              <w:left w:val="nil"/>
              <w:bottom w:val="single" w:sz="4" w:space="0" w:color="auto"/>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9</w:t>
            </w:r>
          </w:p>
        </w:tc>
        <w:tc>
          <w:tcPr>
            <w:tcW w:w="1130" w:type="dxa"/>
            <w:tcBorders>
              <w:top w:val="nil"/>
              <w:left w:val="nil"/>
              <w:bottom w:val="single" w:sz="4" w:space="0" w:color="auto"/>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w:t>
            </w:r>
          </w:p>
        </w:tc>
        <w:tc>
          <w:tcPr>
            <w:tcW w:w="1021" w:type="dxa"/>
            <w:tcBorders>
              <w:top w:val="nil"/>
              <w:left w:val="nil"/>
              <w:bottom w:val="single" w:sz="4" w:space="0" w:color="auto"/>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3</w:t>
            </w:r>
          </w:p>
        </w:tc>
        <w:tc>
          <w:tcPr>
            <w:tcW w:w="1251" w:type="dxa"/>
            <w:tcBorders>
              <w:top w:val="nil"/>
              <w:left w:val="nil"/>
              <w:bottom w:val="single" w:sz="4" w:space="0" w:color="auto"/>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1930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480</w:t>
            </w:r>
          </w:p>
        </w:tc>
        <w:tc>
          <w:tcPr>
            <w:tcW w:w="1417" w:type="dxa"/>
            <w:tcBorders>
              <w:top w:val="nil"/>
              <w:left w:val="nil"/>
              <w:bottom w:val="single" w:sz="4" w:space="0" w:color="auto"/>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53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single" w:sz="4" w:space="0" w:color="auto"/>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1.3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0.2</w:t>
            </w:r>
          </w:p>
        </w:tc>
      </w:tr>
      <w:tr w:rsidR="0072422B" w:rsidRPr="002A314D" w:rsidTr="00EC5FEF">
        <w:tc>
          <w:tcPr>
            <w:tcW w:w="1149" w:type="dxa"/>
            <w:tcBorders>
              <w:top w:val="nil"/>
              <w:left w:val="nil"/>
              <w:bottom w:val="nil"/>
              <w:right w:val="nil"/>
            </w:tcBorders>
          </w:tcPr>
          <w:p w:rsidR="0072422B" w:rsidRPr="002A314D" w:rsidRDefault="0072422B" w:rsidP="00182BF1">
            <w:pPr>
              <w:keepNext/>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lastRenderedPageBreak/>
              <w:t>Western,</w:t>
            </w:r>
          </w:p>
        </w:tc>
        <w:tc>
          <w:tcPr>
            <w:tcW w:w="993"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2007</w:t>
            </w:r>
          </w:p>
        </w:tc>
        <w:tc>
          <w:tcPr>
            <w:tcW w:w="567"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noWrap/>
          </w:tcPr>
          <w:p w:rsidR="0072422B" w:rsidRPr="002A314D" w:rsidRDefault="0072422B" w:rsidP="00182BF1">
            <w:pPr>
              <w:keepNext/>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nd</w:t>
            </w:r>
            <w:proofErr w:type="spellEnd"/>
          </w:p>
        </w:tc>
        <w:tc>
          <w:tcPr>
            <w:tcW w:w="1021" w:type="dxa"/>
            <w:tcBorders>
              <w:top w:val="nil"/>
              <w:left w:val="nil"/>
              <w:bottom w:val="nil"/>
              <w:right w:val="nil"/>
            </w:tcBorders>
            <w:noWrap/>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approx. 3</w:t>
            </w:r>
          </w:p>
        </w:tc>
        <w:tc>
          <w:tcPr>
            <w:tcW w:w="1251"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239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24</w:t>
            </w:r>
          </w:p>
        </w:tc>
        <w:tc>
          <w:tcPr>
            <w:tcW w:w="1417"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29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w:t>
            </w:r>
          </w:p>
        </w:tc>
        <w:tc>
          <w:tcPr>
            <w:tcW w:w="1985"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0.98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0.09</w:t>
            </w:r>
          </w:p>
        </w:tc>
      </w:tr>
      <w:tr w:rsidR="0072422B" w:rsidRPr="002A314D" w:rsidTr="00EC5FEF">
        <w:tc>
          <w:tcPr>
            <w:tcW w:w="1149" w:type="dxa"/>
            <w:tcBorders>
              <w:top w:val="nil"/>
              <w:left w:val="nil"/>
              <w:bottom w:val="nil"/>
              <w:right w:val="nil"/>
            </w:tcBorders>
          </w:tcPr>
          <w:p w:rsidR="0072422B" w:rsidRPr="002A314D" w:rsidRDefault="0072422B" w:rsidP="00182BF1">
            <w:pPr>
              <w:keepNext/>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Scheldt,</w:t>
            </w:r>
          </w:p>
        </w:tc>
        <w:tc>
          <w:tcPr>
            <w:tcW w:w="993"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2008</w:t>
            </w:r>
          </w:p>
        </w:tc>
        <w:tc>
          <w:tcPr>
            <w:tcW w:w="567"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noWrap/>
          </w:tcPr>
          <w:p w:rsidR="0072422B" w:rsidRPr="002A314D" w:rsidRDefault="0072422B" w:rsidP="00182BF1">
            <w:pPr>
              <w:keepNext/>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nd</w:t>
            </w:r>
            <w:proofErr w:type="spellEnd"/>
          </w:p>
        </w:tc>
        <w:tc>
          <w:tcPr>
            <w:tcW w:w="1021" w:type="dxa"/>
            <w:tcBorders>
              <w:top w:val="nil"/>
              <w:left w:val="nil"/>
              <w:bottom w:val="nil"/>
              <w:right w:val="nil"/>
            </w:tcBorders>
            <w:noWrap/>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&gt; 3 </w:t>
            </w:r>
          </w:p>
        </w:tc>
        <w:tc>
          <w:tcPr>
            <w:tcW w:w="1251"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396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82</w:t>
            </w:r>
          </w:p>
        </w:tc>
        <w:tc>
          <w:tcPr>
            <w:tcW w:w="1417"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34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985"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0.96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0.09</w:t>
            </w:r>
          </w:p>
        </w:tc>
      </w:tr>
      <w:tr w:rsidR="0072422B" w:rsidRPr="002A314D" w:rsidTr="00EC5FEF">
        <w:tc>
          <w:tcPr>
            <w:tcW w:w="1149" w:type="dxa"/>
            <w:tcBorders>
              <w:top w:val="nil"/>
              <w:left w:val="nil"/>
              <w:bottom w:val="nil"/>
              <w:right w:val="nil"/>
            </w:tcBorders>
          </w:tcPr>
          <w:p w:rsidR="0072422B" w:rsidRPr="002A314D" w:rsidRDefault="0072422B" w:rsidP="00182BF1">
            <w:pPr>
              <w:keepNext/>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NL</w:t>
            </w:r>
          </w:p>
        </w:tc>
        <w:tc>
          <w:tcPr>
            <w:tcW w:w="993"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2009</w:t>
            </w:r>
          </w:p>
        </w:tc>
        <w:tc>
          <w:tcPr>
            <w:tcW w:w="567"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noWrap/>
          </w:tcPr>
          <w:p w:rsidR="0072422B" w:rsidRPr="002A314D" w:rsidRDefault="0072422B" w:rsidP="00182BF1">
            <w:pPr>
              <w:keepNext/>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nd</w:t>
            </w:r>
            <w:proofErr w:type="spellEnd"/>
          </w:p>
        </w:tc>
        <w:tc>
          <w:tcPr>
            <w:tcW w:w="1021" w:type="dxa"/>
            <w:tcBorders>
              <w:top w:val="nil"/>
              <w:left w:val="nil"/>
              <w:bottom w:val="nil"/>
              <w:right w:val="nil"/>
            </w:tcBorders>
            <w:noWrap/>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&gt; 3 </w:t>
            </w:r>
          </w:p>
        </w:tc>
        <w:tc>
          <w:tcPr>
            <w:tcW w:w="1251"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438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169</w:t>
            </w:r>
          </w:p>
        </w:tc>
        <w:tc>
          <w:tcPr>
            <w:tcW w:w="1417"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35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tcPr>
          <w:p w:rsidR="0072422B" w:rsidRPr="002A314D" w:rsidRDefault="0072422B" w:rsidP="00182BF1">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0.98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0.07</w:t>
            </w:r>
          </w:p>
        </w:tc>
      </w:tr>
      <w:tr w:rsidR="0072422B" w:rsidRPr="002A314D" w:rsidTr="00EC5FEF">
        <w:tc>
          <w:tcPr>
            <w:tcW w:w="1149" w:type="dxa"/>
            <w:tcBorders>
              <w:top w:val="nil"/>
              <w:left w:val="nil"/>
              <w:bottom w:val="nil"/>
              <w:right w:val="nil"/>
            </w:tcBorders>
          </w:tcPr>
          <w:p w:rsidR="0072422B" w:rsidRPr="002A314D" w:rsidRDefault="0072422B" w:rsidP="0040556D">
            <w:pPr>
              <w:spacing w:before="20" w:after="20" w:line="240" w:lineRule="auto"/>
              <w:contextualSpacing w:val="0"/>
              <w:rPr>
                <w:rFonts w:ascii="Times New Roman" w:hAnsi="Times New Roman"/>
                <w:b/>
                <w:sz w:val="22"/>
                <w:lang w:val="en-US"/>
              </w:rPr>
            </w:pPr>
            <w:r w:rsidRPr="002A314D">
              <w:rPr>
                <w:rFonts w:ascii="Times New Roman" w:hAnsi="Times New Roman"/>
                <w:b/>
                <w:sz w:val="22"/>
                <w:szCs w:val="22"/>
                <w:lang w:val="en-US"/>
              </w:rPr>
              <w:t>sole</w:t>
            </w:r>
          </w:p>
        </w:tc>
        <w:tc>
          <w:tcPr>
            <w:tcW w:w="993"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2010</w:t>
            </w:r>
          </w:p>
        </w:tc>
        <w:tc>
          <w:tcPr>
            <w:tcW w:w="56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nd</w:t>
            </w:r>
            <w:proofErr w:type="spellEnd"/>
          </w:p>
        </w:tc>
        <w:tc>
          <w:tcPr>
            <w:tcW w:w="1021" w:type="dxa"/>
            <w:tcBorders>
              <w:top w:val="nil"/>
              <w:left w:val="nil"/>
              <w:bottom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&gt; 3 </w:t>
            </w:r>
          </w:p>
        </w:tc>
        <w:tc>
          <w:tcPr>
            <w:tcW w:w="1251"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300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116</w:t>
            </w:r>
          </w:p>
        </w:tc>
        <w:tc>
          <w:tcPr>
            <w:tcW w:w="1417"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31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4</w:t>
            </w:r>
          </w:p>
        </w:tc>
        <w:tc>
          <w:tcPr>
            <w:tcW w:w="1985" w:type="dxa"/>
            <w:tcBorders>
              <w:top w:val="nil"/>
              <w:left w:val="nil"/>
              <w:bottom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0.97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0.07</w:t>
            </w:r>
          </w:p>
        </w:tc>
      </w:tr>
      <w:tr w:rsidR="0072422B" w:rsidRPr="002A314D" w:rsidTr="00EC5FEF">
        <w:tc>
          <w:tcPr>
            <w:tcW w:w="1149" w:type="dxa"/>
            <w:tcBorders>
              <w:top w:val="nil"/>
              <w:left w:val="nil"/>
              <w:right w:val="nil"/>
            </w:tcBorders>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 xml:space="preserve">51°23′ N, </w:t>
            </w:r>
          </w:p>
        </w:tc>
        <w:tc>
          <w:tcPr>
            <w:tcW w:w="993" w:type="dxa"/>
            <w:tcBorders>
              <w:top w:val="nil"/>
              <w:left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2011</w:t>
            </w:r>
          </w:p>
        </w:tc>
        <w:tc>
          <w:tcPr>
            <w:tcW w:w="567" w:type="dxa"/>
            <w:tcBorders>
              <w:top w:val="nil"/>
              <w:left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nd</w:t>
            </w:r>
            <w:proofErr w:type="spellEnd"/>
          </w:p>
        </w:tc>
        <w:tc>
          <w:tcPr>
            <w:tcW w:w="1021" w:type="dxa"/>
            <w:tcBorders>
              <w:top w:val="nil"/>
              <w:left w:val="nil"/>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&gt; 3 </w:t>
            </w:r>
          </w:p>
        </w:tc>
        <w:tc>
          <w:tcPr>
            <w:tcW w:w="1251" w:type="dxa"/>
            <w:tcBorders>
              <w:top w:val="nil"/>
              <w:left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177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55</w:t>
            </w:r>
          </w:p>
        </w:tc>
        <w:tc>
          <w:tcPr>
            <w:tcW w:w="1417" w:type="dxa"/>
            <w:tcBorders>
              <w:top w:val="nil"/>
              <w:left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28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985" w:type="dxa"/>
            <w:tcBorders>
              <w:top w:val="nil"/>
              <w:left w:val="nil"/>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0.80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0.08</w:t>
            </w:r>
          </w:p>
        </w:tc>
      </w:tr>
      <w:tr w:rsidR="0072422B" w:rsidRPr="002A314D" w:rsidTr="00EC5FEF">
        <w:tc>
          <w:tcPr>
            <w:tcW w:w="1149" w:type="dxa"/>
            <w:tcBorders>
              <w:top w:val="nil"/>
              <w:left w:val="nil"/>
              <w:bottom w:val="single" w:sz="4" w:space="0" w:color="auto"/>
              <w:right w:val="nil"/>
            </w:tcBorders>
          </w:tcPr>
          <w:p w:rsidR="0072422B" w:rsidRPr="002A314D" w:rsidRDefault="0072422B" w:rsidP="0040556D">
            <w:pPr>
              <w:spacing w:before="20" w:after="20" w:line="240" w:lineRule="auto"/>
              <w:contextualSpacing w:val="0"/>
              <w:rPr>
                <w:rFonts w:ascii="Times New Roman" w:hAnsi="Times New Roman"/>
                <w:sz w:val="22"/>
                <w:lang w:val="en-US"/>
              </w:rPr>
            </w:pPr>
            <w:r w:rsidRPr="002A314D">
              <w:rPr>
                <w:rFonts w:ascii="Times New Roman" w:hAnsi="Times New Roman"/>
                <w:sz w:val="22"/>
                <w:szCs w:val="22"/>
                <w:lang w:val="en-US"/>
              </w:rPr>
              <w:t>4°14′ E</w:t>
            </w:r>
          </w:p>
        </w:tc>
        <w:tc>
          <w:tcPr>
            <w:tcW w:w="993" w:type="dxa"/>
            <w:tcBorders>
              <w:top w:val="nil"/>
              <w:left w:val="nil"/>
              <w:bottom w:val="single" w:sz="4" w:space="0" w:color="auto"/>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2012</w:t>
            </w:r>
          </w:p>
        </w:tc>
        <w:tc>
          <w:tcPr>
            <w:tcW w:w="567" w:type="dxa"/>
            <w:tcBorders>
              <w:top w:val="nil"/>
              <w:left w:val="nil"/>
              <w:bottom w:val="single" w:sz="4" w:space="0" w:color="auto"/>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w:t>
            </w:r>
          </w:p>
        </w:tc>
        <w:tc>
          <w:tcPr>
            <w:tcW w:w="1130" w:type="dxa"/>
            <w:tcBorders>
              <w:top w:val="nil"/>
              <w:left w:val="nil"/>
              <w:bottom w:val="single" w:sz="4" w:space="0" w:color="auto"/>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nd</w:t>
            </w:r>
            <w:proofErr w:type="spellEnd"/>
          </w:p>
        </w:tc>
        <w:tc>
          <w:tcPr>
            <w:tcW w:w="1021" w:type="dxa"/>
            <w:tcBorders>
              <w:top w:val="nil"/>
              <w:left w:val="nil"/>
              <w:bottom w:val="single" w:sz="4" w:space="0" w:color="auto"/>
              <w:right w:val="nil"/>
            </w:tcBorders>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&gt; 3 </w:t>
            </w:r>
          </w:p>
        </w:tc>
        <w:tc>
          <w:tcPr>
            <w:tcW w:w="1251" w:type="dxa"/>
            <w:tcBorders>
              <w:top w:val="nil"/>
              <w:left w:val="nil"/>
              <w:bottom w:val="single" w:sz="4" w:space="0" w:color="auto"/>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298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57</w:t>
            </w:r>
          </w:p>
        </w:tc>
        <w:tc>
          <w:tcPr>
            <w:tcW w:w="1417" w:type="dxa"/>
            <w:tcBorders>
              <w:top w:val="nil"/>
              <w:left w:val="nil"/>
              <w:bottom w:val="single" w:sz="4" w:space="0" w:color="auto"/>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32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2</w:t>
            </w:r>
          </w:p>
        </w:tc>
        <w:tc>
          <w:tcPr>
            <w:tcW w:w="1985" w:type="dxa"/>
            <w:tcBorders>
              <w:top w:val="nil"/>
              <w:left w:val="nil"/>
              <w:bottom w:val="single" w:sz="4" w:space="0" w:color="auto"/>
              <w:right w:val="nil"/>
            </w:tcBorders>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 xml:space="preserve">0.92 </w:t>
            </w:r>
            <w:r w:rsidRPr="002A314D">
              <w:rPr>
                <w:rFonts w:ascii="Times New Roman" w:hAnsi="Times New Roman"/>
                <w:sz w:val="22"/>
                <w:szCs w:val="22"/>
                <w:u w:val="single"/>
                <w:lang w:val="en-US"/>
              </w:rPr>
              <w:t>+</w:t>
            </w:r>
            <w:r w:rsidRPr="002A314D">
              <w:rPr>
                <w:rFonts w:ascii="Times New Roman" w:hAnsi="Times New Roman"/>
                <w:sz w:val="22"/>
                <w:szCs w:val="22"/>
                <w:lang w:val="en-US"/>
              </w:rPr>
              <w:t xml:space="preserve"> 0.07</w:t>
            </w:r>
          </w:p>
        </w:tc>
      </w:tr>
    </w:tbl>
    <w:p w:rsidR="0072422B" w:rsidRPr="002A314D" w:rsidRDefault="0072422B" w:rsidP="00BE310D">
      <w:pPr>
        <w:spacing w:line="360" w:lineRule="auto"/>
        <w:ind w:firstLine="709"/>
        <w:rPr>
          <w:rFonts w:ascii="Times New Roman" w:hAnsi="Times New Roman"/>
          <w:sz w:val="22"/>
          <w:szCs w:val="22"/>
          <w:lang w:val="en-US"/>
        </w:rPr>
      </w:pPr>
      <w:r w:rsidRPr="002A314D">
        <w:rPr>
          <w:rFonts w:ascii="Times New Roman" w:hAnsi="Times New Roman"/>
          <w:sz w:val="22"/>
          <w:szCs w:val="22"/>
          <w:lang w:val="en-US"/>
        </w:rPr>
        <w:t xml:space="preserve"># </w:t>
      </w:r>
      <w:proofErr w:type="gramStart"/>
      <w:r w:rsidRPr="002A314D">
        <w:rPr>
          <w:rFonts w:ascii="Times New Roman" w:hAnsi="Times New Roman"/>
          <w:sz w:val="22"/>
          <w:szCs w:val="22"/>
          <w:lang w:val="en-US"/>
        </w:rPr>
        <w:t>sex</w:t>
      </w:r>
      <w:proofErr w:type="gramEnd"/>
      <w:r w:rsidRPr="002A314D">
        <w:rPr>
          <w:rFonts w:ascii="Times New Roman" w:hAnsi="Times New Roman"/>
          <w:sz w:val="22"/>
          <w:szCs w:val="22"/>
          <w:lang w:val="en-US"/>
        </w:rPr>
        <w:t xml:space="preserve"> of bream was not determined at the first sampling in 2007; no sex determination possible for sole. § </w:t>
      </w:r>
      <w:proofErr w:type="gramStart"/>
      <w:r w:rsidRPr="002A314D">
        <w:rPr>
          <w:rFonts w:ascii="Times New Roman" w:hAnsi="Times New Roman"/>
          <w:sz w:val="22"/>
          <w:szCs w:val="22"/>
          <w:lang w:val="en-US"/>
        </w:rPr>
        <w:t>from</w:t>
      </w:r>
      <w:proofErr w:type="gramEnd"/>
      <w:r w:rsidRPr="002A314D">
        <w:rPr>
          <w:rFonts w:ascii="Times New Roman" w:hAnsi="Times New Roman"/>
          <w:sz w:val="22"/>
          <w:szCs w:val="22"/>
          <w:lang w:val="en-US"/>
        </w:rPr>
        <w:t xml:space="preserve"> 2009 onwards sampling was shifted to late autumn since in this period gillnet sampling is allowed. ¥ </w:t>
      </w:r>
      <w:proofErr w:type="gramStart"/>
      <w:r w:rsidRPr="002A314D">
        <w:rPr>
          <w:rFonts w:ascii="Times New Roman" w:hAnsi="Times New Roman"/>
          <w:sz w:val="22"/>
          <w:szCs w:val="22"/>
          <w:lang w:val="en-US"/>
        </w:rPr>
        <w:t>the</w:t>
      </w:r>
      <w:proofErr w:type="gramEnd"/>
      <w:r w:rsidRPr="002A314D">
        <w:rPr>
          <w:rFonts w:ascii="Times New Roman" w:hAnsi="Times New Roman"/>
          <w:sz w:val="22"/>
          <w:szCs w:val="22"/>
          <w:lang w:val="en-US"/>
        </w:rPr>
        <w:t xml:space="preserve"> condition factor was calculated as 100 * body weight [g] / (length [cm])</w:t>
      </w:r>
      <w:r w:rsidRPr="002A314D">
        <w:rPr>
          <w:rFonts w:ascii="Times New Roman" w:hAnsi="Times New Roman"/>
          <w:sz w:val="22"/>
          <w:szCs w:val="22"/>
          <w:vertAlign w:val="superscript"/>
          <w:lang w:val="en-US"/>
        </w:rPr>
        <w:t>3</w:t>
      </w:r>
      <w:r w:rsidRPr="002A314D">
        <w:rPr>
          <w:rFonts w:ascii="Times New Roman" w:hAnsi="Times New Roman"/>
          <w:sz w:val="22"/>
          <w:szCs w:val="22"/>
          <w:lang w:val="en-US"/>
        </w:rPr>
        <w:t>.</w:t>
      </w:r>
    </w:p>
    <w:p w:rsidR="0072422B" w:rsidRPr="002A314D" w:rsidRDefault="0072422B" w:rsidP="00BE310D">
      <w:pPr>
        <w:spacing w:line="360" w:lineRule="auto"/>
        <w:ind w:firstLine="709"/>
        <w:rPr>
          <w:rFonts w:ascii="Times New Roman" w:hAnsi="Times New Roman"/>
          <w:sz w:val="22"/>
          <w:szCs w:val="22"/>
          <w:lang w:val="en-US"/>
        </w:rPr>
      </w:pPr>
    </w:p>
    <w:p w:rsidR="0072422B" w:rsidRPr="00EC5FEF" w:rsidRDefault="0072422B" w:rsidP="00EC5FEF">
      <w:pPr>
        <w:pStyle w:val="Beschriftung"/>
        <w:spacing w:before="0" w:after="0" w:line="360" w:lineRule="auto"/>
        <w:rPr>
          <w:rFonts w:ascii="Times New Roman" w:hAnsi="Times New Roman"/>
          <w:sz w:val="22"/>
          <w:lang w:val="en-US"/>
        </w:rPr>
      </w:pPr>
      <w:bookmarkStart w:id="0" w:name="_Ref224281199"/>
      <w:r w:rsidRPr="002A314D">
        <w:rPr>
          <w:rFonts w:ascii="Times New Roman" w:hAnsi="Times New Roman"/>
          <w:sz w:val="22"/>
          <w:szCs w:val="22"/>
          <w:lang w:val="en-US"/>
        </w:rPr>
        <w:br w:type="column"/>
      </w:r>
      <w:bookmarkStart w:id="1" w:name="_Ref224281186"/>
      <w:r w:rsidRPr="00EC5FEF">
        <w:rPr>
          <w:rFonts w:ascii="Times New Roman" w:hAnsi="Times New Roman"/>
          <w:sz w:val="22"/>
          <w:szCs w:val="22"/>
          <w:lang w:val="en-US"/>
        </w:rPr>
        <w:lastRenderedPageBreak/>
        <w:t>Table</w:t>
      </w:r>
      <w:bookmarkEnd w:id="1"/>
      <w:r w:rsidRPr="002A314D">
        <w:rPr>
          <w:rFonts w:ascii="Times New Roman" w:hAnsi="Times New Roman"/>
          <w:sz w:val="22"/>
          <w:szCs w:val="22"/>
          <w:lang w:val="en-US"/>
        </w:rPr>
        <w:t xml:space="preserve"> </w:t>
      </w:r>
      <w:proofErr w:type="spellStart"/>
      <w:r w:rsidRPr="002A314D">
        <w:rPr>
          <w:rFonts w:ascii="Times New Roman" w:hAnsi="Times New Roman"/>
          <w:sz w:val="22"/>
          <w:szCs w:val="22"/>
          <w:lang w:val="en-US"/>
        </w:rPr>
        <w:t>S2</w:t>
      </w:r>
      <w:proofErr w:type="spellEnd"/>
      <w:r w:rsidRPr="00EC5FEF">
        <w:rPr>
          <w:rFonts w:ascii="Times New Roman" w:hAnsi="Times New Roman"/>
          <w:sz w:val="22"/>
          <w:szCs w:val="22"/>
          <w:lang w:val="en-US"/>
        </w:rPr>
        <w:t>:</w:t>
      </w:r>
      <w:r w:rsidRPr="00EC5FEF">
        <w:rPr>
          <w:rFonts w:ascii="Times New Roman" w:hAnsi="Times New Roman"/>
          <w:sz w:val="22"/>
          <w:szCs w:val="22"/>
          <w:lang w:val="en-US"/>
        </w:rPr>
        <w:tab/>
        <w:t xml:space="preserve">Concentrations of </w:t>
      </w:r>
      <w:r w:rsidRPr="00EC5FEF">
        <w:rPr>
          <w:rFonts w:ascii="Times New Roman" w:hAnsi="Times New Roman"/>
          <w:sz w:val="22"/>
          <w:szCs w:val="22"/>
          <w:lang w:val="en-US"/>
        </w:rPr>
        <w:sym w:font="Symbol" w:char="F061"/>
      </w:r>
      <w:r w:rsidRPr="00EC5FEF">
        <w:rPr>
          <w:rFonts w:ascii="Times New Roman" w:hAnsi="Times New Roman"/>
          <w:sz w:val="22"/>
          <w:szCs w:val="22"/>
          <w:lang w:val="en-US"/>
        </w:rPr>
        <w:t>-, β- and γ-HBCD in bream muscle samples from the samp</w:t>
      </w:r>
      <w:r w:rsidRPr="00EC5FEF">
        <w:rPr>
          <w:rFonts w:ascii="Times New Roman" w:hAnsi="Times New Roman"/>
          <w:sz w:val="22"/>
          <w:szCs w:val="22"/>
          <w:lang w:val="en-US"/>
        </w:rPr>
        <w:softHyphen/>
        <w:t>ling period 2007 to 2013 (</w:t>
      </w:r>
      <w:r w:rsidRPr="00EC5FEF">
        <w:rPr>
          <w:rFonts w:ascii="Times New Roman" w:hAnsi="Times New Roman"/>
          <w:b/>
          <w:sz w:val="22"/>
          <w:szCs w:val="22"/>
          <w:lang w:val="en-US"/>
        </w:rPr>
        <w:t>wet weight data</w:t>
      </w:r>
      <w:r w:rsidRPr="00EC5FEF">
        <w:rPr>
          <w:rFonts w:ascii="Times New Roman" w:hAnsi="Times New Roman"/>
          <w:sz w:val="22"/>
          <w:szCs w:val="22"/>
          <w:lang w:val="en-US"/>
        </w:rPr>
        <w:t xml:space="preserve">). </w:t>
      </w:r>
      <w:r w:rsidR="00A749B4">
        <w:rPr>
          <w:rFonts w:ascii="Times New Roman" w:hAnsi="Times New Roman"/>
          <w:sz w:val="22"/>
          <w:szCs w:val="22"/>
          <w:lang w:val="en-US"/>
        </w:rPr>
        <w:t xml:space="preserve">Data for the period 2007 - 2010 are from Rüdel et al. (2012). </w:t>
      </w:r>
      <w:r w:rsidR="00A749B4">
        <w:rPr>
          <w:rFonts w:ascii="Times New Roman" w:hAnsi="Times New Roman"/>
          <w:sz w:val="22"/>
          <w:szCs w:val="22"/>
          <w:lang w:val="en-US"/>
        </w:rPr>
        <w:br/>
      </w:r>
      <w:proofErr w:type="gramStart"/>
      <w:r w:rsidRPr="00EC5FEF">
        <w:rPr>
          <w:rFonts w:ascii="Times New Roman" w:hAnsi="Times New Roman"/>
          <w:sz w:val="22"/>
          <w:szCs w:val="22"/>
          <w:lang w:val="en-US"/>
        </w:rPr>
        <w:t>stand</w:t>
      </w:r>
      <w:proofErr w:type="gramEnd"/>
      <w:r w:rsidRPr="00EC5FEF">
        <w:rPr>
          <w:rFonts w:ascii="Times New Roman" w:hAnsi="Times New Roman"/>
          <w:sz w:val="22"/>
          <w:szCs w:val="22"/>
          <w:lang w:val="en-US"/>
        </w:rPr>
        <w:t>. dev. = standard deviation.</w:t>
      </w:r>
      <w:r w:rsidR="00A749B4">
        <w:rPr>
          <w:rFonts w:ascii="Times New Roman" w:hAnsi="Times New Roman"/>
          <w:sz w:val="22"/>
          <w:szCs w:val="22"/>
          <w:lang w:val="en-US"/>
        </w:rPr>
        <w:t xml:space="preserve"> </w:t>
      </w:r>
      <w:r w:rsidRPr="00EC5FEF">
        <w:rPr>
          <w:rFonts w:ascii="Times New Roman" w:hAnsi="Times New Roman"/>
          <w:sz w:val="22"/>
          <w:szCs w:val="22"/>
          <w:lang w:val="en-US"/>
        </w:rPr>
        <w:t xml:space="preserve">For data below LOQ (LOD) measured values are reported and used for </w:t>
      </w:r>
      <w:r w:rsidRPr="002A314D">
        <w:rPr>
          <w:rFonts w:ascii="Times New Roman" w:hAnsi="Times New Roman"/>
          <w:sz w:val="22"/>
          <w:szCs w:val="22"/>
          <w:lang w:val="en-US"/>
        </w:rPr>
        <w:t>ΣHBCD</w:t>
      </w:r>
      <w:r w:rsidRPr="00EC5FEF">
        <w:rPr>
          <w:rFonts w:ascii="Times New Roman" w:hAnsi="Times New Roman"/>
          <w:sz w:val="22"/>
          <w:szCs w:val="22"/>
          <w:lang w:val="en-US"/>
        </w:rPr>
        <w:t xml:space="preserve"> and mean value calculations. Data &lt; LOQ are in parentheses (&lt; </w:t>
      </w:r>
      <w:r w:rsidRPr="00EC5FEF">
        <w:rPr>
          <w:rFonts w:ascii="Times New Roman" w:hAnsi="Times New Roman"/>
          <w:sz w:val="22"/>
          <w:lang w:val="en-US"/>
        </w:rPr>
        <w:t>LO</w:t>
      </w:r>
      <w:r>
        <w:rPr>
          <w:rFonts w:ascii="Times New Roman" w:hAnsi="Times New Roman"/>
          <w:sz w:val="22"/>
          <w:lang w:val="en-US"/>
        </w:rPr>
        <w:t>D</w:t>
      </w:r>
      <w:r w:rsidRPr="00EC5FEF">
        <w:rPr>
          <w:rFonts w:ascii="Times New Roman" w:hAnsi="Times New Roman"/>
          <w:sz w:val="22"/>
          <w:lang w:val="en-US"/>
        </w:rPr>
        <w:t xml:space="preserve"> in italics)</w:t>
      </w:r>
      <w:r>
        <w:rPr>
          <w:rFonts w:ascii="Times New Roman" w:hAnsi="Times New Roman"/>
          <w:sz w:val="22"/>
          <w:lang w:val="en-US"/>
        </w:rPr>
        <w:t>.</w:t>
      </w:r>
      <w:r w:rsidRPr="00EC5FEF">
        <w:rPr>
          <w:rFonts w:ascii="Times New Roman" w:hAnsi="Times New Roman"/>
          <w:sz w:val="22"/>
          <w:lang w:val="en-US"/>
        </w:rPr>
        <w:t xml:space="preserve"> </w:t>
      </w:r>
      <w:r w:rsidR="00A749B4">
        <w:rPr>
          <w:rFonts w:ascii="Times New Roman" w:hAnsi="Times New Roman"/>
          <w:sz w:val="22"/>
          <w:lang w:val="en-US"/>
        </w:rPr>
        <w:t xml:space="preserve"> </w:t>
      </w:r>
      <w:r w:rsidRPr="00EC5FEF">
        <w:rPr>
          <w:rFonts w:ascii="Times New Roman" w:hAnsi="Times New Roman"/>
          <w:sz w:val="22"/>
          <w:lang w:val="en-US"/>
        </w:rPr>
        <w:t>LOQ = 0.1 µg</w:t>
      </w:r>
      <w:r>
        <w:rPr>
          <w:rFonts w:ascii="Times New Roman" w:hAnsi="Times New Roman"/>
          <w:sz w:val="22"/>
          <w:lang w:val="en-US"/>
        </w:rPr>
        <w:t xml:space="preserve"> </w:t>
      </w:r>
      <w:r w:rsidRPr="00EC5FEF">
        <w:rPr>
          <w:rFonts w:ascii="Times New Roman" w:hAnsi="Times New Roman"/>
          <w:sz w:val="22"/>
          <w:lang w:val="en-US"/>
        </w:rPr>
        <w:t>kg</w:t>
      </w:r>
      <w:r w:rsidRPr="00EC5FEF">
        <w:rPr>
          <w:rFonts w:ascii="Times New Roman" w:hAnsi="Times New Roman"/>
          <w:sz w:val="22"/>
          <w:vertAlign w:val="superscript"/>
          <w:lang w:val="en-US"/>
        </w:rPr>
        <w:t>-1</w:t>
      </w:r>
      <w:r w:rsidRPr="00EC5FEF">
        <w:rPr>
          <w:rFonts w:ascii="Times New Roman" w:hAnsi="Times New Roman"/>
          <w:sz w:val="22"/>
          <w:lang w:val="en-US"/>
        </w:rPr>
        <w:t xml:space="preserve"> ww, LOD = 0.03 µg</w:t>
      </w:r>
      <w:r>
        <w:rPr>
          <w:rFonts w:ascii="Times New Roman" w:hAnsi="Times New Roman"/>
          <w:sz w:val="22"/>
          <w:lang w:val="en-US"/>
        </w:rPr>
        <w:t xml:space="preserve"> </w:t>
      </w:r>
      <w:r w:rsidRPr="00EC5FEF">
        <w:rPr>
          <w:rFonts w:ascii="Times New Roman" w:hAnsi="Times New Roman"/>
          <w:sz w:val="22"/>
          <w:lang w:val="en-US"/>
        </w:rPr>
        <w:t>kg</w:t>
      </w:r>
      <w:r w:rsidRPr="008B7D77">
        <w:rPr>
          <w:rFonts w:ascii="Times New Roman" w:hAnsi="Times New Roman"/>
          <w:sz w:val="22"/>
          <w:vertAlign w:val="superscript"/>
          <w:lang w:val="en-US"/>
        </w:rPr>
        <w:t>-1</w:t>
      </w:r>
      <w:r w:rsidRPr="00EC5FEF">
        <w:rPr>
          <w:rFonts w:ascii="Times New Roman" w:hAnsi="Times New Roman"/>
          <w:sz w:val="22"/>
          <w:lang w:val="en-US"/>
        </w:rPr>
        <w:t xml:space="preserve"> ww.</w:t>
      </w:r>
    </w:p>
    <w:tbl>
      <w:tblPr>
        <w:tblW w:w="9418" w:type="dxa"/>
        <w:tblInd w:w="70" w:type="dxa"/>
        <w:tblCellMar>
          <w:left w:w="70" w:type="dxa"/>
          <w:right w:w="70" w:type="dxa"/>
        </w:tblCellMar>
        <w:tblLook w:val="0000" w:firstRow="0" w:lastRow="0" w:firstColumn="0" w:lastColumn="0" w:noHBand="0" w:noVBand="0"/>
      </w:tblPr>
      <w:tblGrid>
        <w:gridCol w:w="589"/>
        <w:gridCol w:w="3180"/>
        <w:gridCol w:w="1106"/>
        <w:gridCol w:w="988"/>
        <w:gridCol w:w="1644"/>
        <w:gridCol w:w="968"/>
        <w:gridCol w:w="943"/>
      </w:tblGrid>
      <w:tr w:rsidR="0072422B" w:rsidRPr="002A314D" w:rsidTr="0014250D">
        <w:trPr>
          <w:tblHeader/>
        </w:trPr>
        <w:tc>
          <w:tcPr>
            <w:tcW w:w="0" w:type="auto"/>
            <w:tcBorders>
              <w:top w:val="single" w:sz="4" w:space="0" w:color="auto"/>
              <w:left w:val="nil"/>
              <w:right w:val="nil"/>
            </w:tcBorders>
            <w:noWrap/>
          </w:tcPr>
          <w:p w:rsidR="0072422B" w:rsidRPr="00EC5FEF" w:rsidRDefault="0072422B" w:rsidP="0040556D">
            <w:pPr>
              <w:spacing w:before="20" w:after="20" w:line="240" w:lineRule="auto"/>
              <w:contextualSpacing w:val="0"/>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year</w:t>
            </w:r>
          </w:p>
        </w:tc>
        <w:tc>
          <w:tcPr>
            <w:tcW w:w="0" w:type="auto"/>
            <w:tcBorders>
              <w:top w:val="single" w:sz="4" w:space="0" w:color="auto"/>
              <w:left w:val="nil"/>
              <w:right w:val="nil"/>
            </w:tcBorders>
            <w:noWrap/>
          </w:tcPr>
          <w:p w:rsidR="0072422B" w:rsidRPr="00EC5FEF" w:rsidRDefault="0072422B" w:rsidP="0040556D">
            <w:pPr>
              <w:spacing w:before="20" w:after="20" w:line="240" w:lineRule="auto"/>
              <w:contextualSpacing w:val="0"/>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sample</w:t>
            </w:r>
          </w:p>
        </w:tc>
        <w:tc>
          <w:tcPr>
            <w:tcW w:w="0" w:type="auto"/>
            <w:tcBorders>
              <w:top w:val="single" w:sz="4" w:space="0" w:color="auto"/>
              <w:left w:val="nil"/>
              <w:right w:val="nil"/>
            </w:tcBorders>
            <w:noWrap/>
          </w:tcPr>
          <w:p w:rsidR="0072422B" w:rsidRPr="00EC5FEF" w:rsidRDefault="0072422B" w:rsidP="0040556D">
            <w:pPr>
              <w:spacing w:before="20" w:after="20" w:line="240" w:lineRule="auto"/>
              <w:contextualSpacing w:val="0"/>
              <w:jc w:val="right"/>
              <w:rPr>
                <w:rFonts w:ascii="Times New Roman" w:eastAsia="MS Mincho" w:hAnsi="Times New Roman"/>
                <w:b/>
                <w:bCs/>
                <w:sz w:val="22"/>
                <w:lang w:val="en-US" w:eastAsia="ja-JP"/>
              </w:rPr>
            </w:pPr>
          </w:p>
        </w:tc>
        <w:tc>
          <w:tcPr>
            <w:tcW w:w="0" w:type="auto"/>
            <w:tcBorders>
              <w:top w:val="single" w:sz="4" w:space="0" w:color="auto"/>
              <w:left w:val="nil"/>
              <w:right w:val="nil"/>
            </w:tcBorders>
            <w:noWrap/>
          </w:tcPr>
          <w:p w:rsidR="0072422B" w:rsidRPr="00EC5FEF" w:rsidRDefault="0072422B" w:rsidP="0040556D">
            <w:pPr>
              <w:spacing w:before="20" w:after="20" w:line="240" w:lineRule="auto"/>
              <w:contextualSpacing w:val="0"/>
              <w:jc w:val="center"/>
              <w:rPr>
                <w:rFonts w:ascii="Times New Roman" w:eastAsia="MS Mincho" w:hAnsi="Times New Roman"/>
                <w:b/>
                <w:bCs/>
                <w:sz w:val="22"/>
                <w:lang w:val="en-US" w:eastAsia="ja-JP"/>
              </w:rPr>
            </w:pPr>
          </w:p>
        </w:tc>
        <w:tc>
          <w:tcPr>
            <w:tcW w:w="0" w:type="auto"/>
            <w:tcBorders>
              <w:top w:val="single" w:sz="4" w:space="0" w:color="auto"/>
              <w:left w:val="nil"/>
              <w:right w:val="nil"/>
            </w:tcBorders>
            <w:noWrap/>
          </w:tcPr>
          <w:p w:rsidR="0072422B" w:rsidRPr="00E5220F" w:rsidRDefault="0072422B" w:rsidP="001C731C">
            <w:pPr>
              <w:spacing w:before="20" w:after="20" w:line="240" w:lineRule="auto"/>
              <w:contextualSpacing w:val="0"/>
              <w:jc w:val="center"/>
              <w:rPr>
                <w:rFonts w:ascii="Times New Roman" w:eastAsia="MS Mincho" w:hAnsi="Times New Roman"/>
                <w:b/>
                <w:bCs/>
                <w:sz w:val="22"/>
                <w:lang w:eastAsia="ja-JP"/>
              </w:rPr>
            </w:pPr>
            <w:r w:rsidRPr="00E5220F">
              <w:rPr>
                <w:rFonts w:ascii="Times New Roman" w:eastAsia="MS Mincho" w:hAnsi="Times New Roman"/>
                <w:b/>
                <w:bCs/>
                <w:sz w:val="22"/>
                <w:szCs w:val="22"/>
                <w:lang w:eastAsia="ja-JP"/>
              </w:rPr>
              <w:t>HBCD [µg kg</w:t>
            </w:r>
            <w:r w:rsidRPr="00E5220F">
              <w:rPr>
                <w:rFonts w:ascii="Times New Roman" w:hAnsi="Times New Roman"/>
                <w:sz w:val="22"/>
                <w:vertAlign w:val="superscript"/>
              </w:rPr>
              <w:t>-1</w:t>
            </w:r>
            <w:r w:rsidRPr="00E5220F">
              <w:rPr>
                <w:rFonts w:ascii="Times New Roman" w:eastAsia="MS Mincho" w:hAnsi="Times New Roman"/>
                <w:b/>
                <w:bCs/>
                <w:sz w:val="22"/>
                <w:szCs w:val="22"/>
                <w:lang w:eastAsia="ja-JP"/>
              </w:rPr>
              <w:t xml:space="preserve">] </w:t>
            </w:r>
            <w:r w:rsidRPr="00EC5FEF">
              <w:rPr>
                <w:rFonts w:ascii="Times New Roman" w:eastAsia="MS Mincho" w:hAnsi="Times New Roman"/>
                <w:b/>
                <w:bCs/>
                <w:sz w:val="22"/>
                <w:szCs w:val="22"/>
                <w:lang w:val="de-CH" w:eastAsia="ja-JP"/>
              </w:rPr>
              <w:br/>
            </w:r>
            <w:proofErr w:type="spellStart"/>
            <w:r w:rsidRPr="00E5220F">
              <w:rPr>
                <w:rFonts w:ascii="Times New Roman" w:eastAsia="MS Mincho" w:hAnsi="Times New Roman"/>
                <w:b/>
                <w:bCs/>
                <w:sz w:val="22"/>
                <w:szCs w:val="22"/>
                <w:lang w:eastAsia="ja-JP"/>
              </w:rPr>
              <w:t>wet</w:t>
            </w:r>
            <w:proofErr w:type="spellEnd"/>
            <w:r w:rsidRPr="00E5220F">
              <w:rPr>
                <w:rFonts w:ascii="Times New Roman" w:eastAsia="MS Mincho" w:hAnsi="Times New Roman"/>
                <w:b/>
                <w:bCs/>
                <w:sz w:val="22"/>
                <w:szCs w:val="22"/>
                <w:lang w:eastAsia="ja-JP"/>
              </w:rPr>
              <w:t xml:space="preserve"> </w:t>
            </w:r>
            <w:proofErr w:type="spellStart"/>
            <w:r w:rsidRPr="00E5220F">
              <w:rPr>
                <w:rFonts w:ascii="Times New Roman" w:eastAsia="MS Mincho" w:hAnsi="Times New Roman"/>
                <w:b/>
                <w:bCs/>
                <w:sz w:val="22"/>
                <w:szCs w:val="22"/>
                <w:lang w:eastAsia="ja-JP"/>
              </w:rPr>
              <w:t>weight</w:t>
            </w:r>
            <w:proofErr w:type="spellEnd"/>
            <w:r w:rsidRPr="00E5220F">
              <w:rPr>
                <w:rFonts w:ascii="Times New Roman" w:eastAsia="MS Mincho" w:hAnsi="Times New Roman"/>
                <w:b/>
                <w:bCs/>
                <w:sz w:val="22"/>
                <w:szCs w:val="22"/>
                <w:lang w:eastAsia="ja-JP"/>
              </w:rPr>
              <w:t xml:space="preserve"> </w:t>
            </w:r>
          </w:p>
        </w:tc>
        <w:tc>
          <w:tcPr>
            <w:tcW w:w="0" w:type="auto"/>
            <w:tcBorders>
              <w:top w:val="single" w:sz="4" w:space="0" w:color="auto"/>
              <w:left w:val="nil"/>
              <w:right w:val="nil"/>
            </w:tcBorders>
            <w:noWrap/>
          </w:tcPr>
          <w:p w:rsidR="0072422B" w:rsidRPr="00E5220F" w:rsidRDefault="0072422B" w:rsidP="0040556D">
            <w:pPr>
              <w:spacing w:before="20" w:after="20" w:line="240" w:lineRule="auto"/>
              <w:contextualSpacing w:val="0"/>
              <w:jc w:val="center"/>
              <w:rPr>
                <w:rFonts w:ascii="Times New Roman" w:eastAsia="MS Mincho" w:hAnsi="Times New Roman"/>
                <w:b/>
                <w:bCs/>
                <w:sz w:val="22"/>
                <w:lang w:eastAsia="ja-JP"/>
              </w:rPr>
            </w:pPr>
          </w:p>
        </w:tc>
        <w:tc>
          <w:tcPr>
            <w:tcW w:w="0" w:type="auto"/>
            <w:tcBorders>
              <w:top w:val="single" w:sz="4" w:space="0" w:color="auto"/>
              <w:left w:val="nil"/>
              <w:right w:val="nil"/>
            </w:tcBorders>
            <w:noWrap/>
          </w:tcPr>
          <w:p w:rsidR="0072422B" w:rsidRPr="00EC5FEF" w:rsidRDefault="0072422B" w:rsidP="002C1560">
            <w:pPr>
              <w:spacing w:before="20" w:after="20" w:line="240" w:lineRule="auto"/>
              <w:contextualSpacing w:val="0"/>
              <w:jc w:val="center"/>
              <w:rPr>
                <w:rFonts w:ascii="Times New Roman" w:eastAsia="MS Mincho" w:hAnsi="Times New Roman"/>
                <w:b/>
                <w:bCs/>
                <w:sz w:val="22"/>
                <w:lang w:val="en-US" w:eastAsia="ja-JP"/>
              </w:rPr>
            </w:pPr>
            <w:r w:rsidRPr="002A314D">
              <w:rPr>
                <w:rFonts w:ascii="Times New Roman" w:eastAsia="MS Mincho" w:hAnsi="Times New Roman"/>
                <w:b/>
                <w:bCs/>
                <w:sz w:val="22"/>
                <w:szCs w:val="22"/>
                <w:lang w:val="en-US" w:eastAsia="ja-JP"/>
              </w:rPr>
              <w:t>ΣHBCD</w:t>
            </w:r>
          </w:p>
        </w:tc>
      </w:tr>
      <w:tr w:rsidR="0072422B" w:rsidRPr="002A314D" w:rsidTr="0014250D">
        <w:trPr>
          <w:tblHeader/>
        </w:trPr>
        <w:tc>
          <w:tcPr>
            <w:tcW w:w="0" w:type="auto"/>
            <w:tcBorders>
              <w:top w:val="nil"/>
              <w:left w:val="nil"/>
              <w:bottom w:val="single" w:sz="4" w:space="0" w:color="auto"/>
              <w:right w:val="nil"/>
            </w:tcBorders>
            <w:noWrap/>
          </w:tcPr>
          <w:p w:rsidR="0072422B" w:rsidRPr="00EC5FEF" w:rsidRDefault="0072422B" w:rsidP="0040556D">
            <w:pPr>
              <w:spacing w:before="20" w:after="20" w:line="240" w:lineRule="auto"/>
              <w:contextualSpacing w:val="0"/>
              <w:rPr>
                <w:rFonts w:ascii="Times New Roman" w:eastAsia="MS Mincho" w:hAnsi="Times New Roman"/>
                <w:b/>
                <w:sz w:val="22"/>
                <w:lang w:val="en-US" w:eastAsia="ja-JP"/>
              </w:rPr>
            </w:pPr>
          </w:p>
        </w:tc>
        <w:tc>
          <w:tcPr>
            <w:tcW w:w="0" w:type="auto"/>
            <w:tcBorders>
              <w:top w:val="nil"/>
              <w:left w:val="nil"/>
              <w:bottom w:val="single" w:sz="4" w:space="0" w:color="auto"/>
              <w:right w:val="nil"/>
            </w:tcBorders>
            <w:noWrap/>
          </w:tcPr>
          <w:p w:rsidR="0072422B" w:rsidRPr="00EC5FEF" w:rsidRDefault="0072422B" w:rsidP="0040556D">
            <w:pPr>
              <w:spacing w:before="20" w:after="20" w:line="240" w:lineRule="auto"/>
              <w:contextualSpacing w:val="0"/>
              <w:rPr>
                <w:rFonts w:ascii="Times New Roman" w:eastAsia="MS Mincho" w:hAnsi="Times New Roman"/>
                <w:b/>
                <w:sz w:val="22"/>
                <w:lang w:val="en-US" w:eastAsia="ja-JP"/>
              </w:rPr>
            </w:pPr>
          </w:p>
        </w:tc>
        <w:tc>
          <w:tcPr>
            <w:tcW w:w="0" w:type="auto"/>
            <w:tcBorders>
              <w:top w:val="nil"/>
              <w:left w:val="nil"/>
              <w:bottom w:val="single" w:sz="4" w:space="0" w:color="auto"/>
              <w:right w:val="nil"/>
            </w:tcBorders>
            <w:noWrap/>
          </w:tcPr>
          <w:p w:rsidR="0072422B" w:rsidRPr="00EC5FEF" w:rsidRDefault="0072422B" w:rsidP="0040556D">
            <w:pPr>
              <w:spacing w:before="20" w:after="20" w:line="240" w:lineRule="auto"/>
              <w:contextualSpacing w:val="0"/>
              <w:jc w:val="right"/>
              <w:rPr>
                <w:rFonts w:ascii="Times New Roman" w:eastAsia="MS Mincho" w:hAnsi="Times New Roman"/>
                <w:b/>
                <w:sz w:val="22"/>
                <w:lang w:val="en-US" w:eastAsia="ja-JP"/>
              </w:rPr>
            </w:pPr>
          </w:p>
        </w:tc>
        <w:tc>
          <w:tcPr>
            <w:tcW w:w="0" w:type="auto"/>
            <w:tcBorders>
              <w:top w:val="nil"/>
              <w:left w:val="nil"/>
              <w:bottom w:val="single" w:sz="4" w:space="0" w:color="auto"/>
              <w:right w:val="nil"/>
            </w:tcBorders>
            <w:noWrap/>
          </w:tcPr>
          <w:p w:rsidR="0072422B" w:rsidRPr="00EC5FEF" w:rsidRDefault="0072422B" w:rsidP="0040556D">
            <w:pPr>
              <w:spacing w:before="20" w:after="20" w:line="240" w:lineRule="auto"/>
              <w:contextualSpacing w:val="0"/>
              <w:jc w:val="center"/>
              <w:rPr>
                <w:rFonts w:ascii="Times New Roman" w:eastAsia="MS Mincho" w:hAnsi="Times New Roman"/>
                <w:b/>
                <w:sz w:val="22"/>
                <w:lang w:val="en-US" w:eastAsia="ja-JP"/>
              </w:rPr>
            </w:pPr>
            <w:r w:rsidRPr="00EC5FEF">
              <w:rPr>
                <w:rFonts w:ascii="Times New Roman" w:eastAsia="MS Mincho" w:hAnsi="Times New Roman"/>
                <w:b/>
                <w:sz w:val="22"/>
                <w:szCs w:val="22"/>
                <w:lang w:val="en-US" w:eastAsia="ja-JP"/>
              </w:rPr>
              <w:t>α-HBCD</w:t>
            </w:r>
          </w:p>
        </w:tc>
        <w:tc>
          <w:tcPr>
            <w:tcW w:w="0" w:type="auto"/>
            <w:tcBorders>
              <w:top w:val="nil"/>
              <w:left w:val="nil"/>
              <w:bottom w:val="single" w:sz="4" w:space="0" w:color="auto"/>
              <w:right w:val="nil"/>
            </w:tcBorders>
            <w:noWrap/>
          </w:tcPr>
          <w:p w:rsidR="0072422B" w:rsidRPr="00EC5FEF" w:rsidRDefault="0072422B" w:rsidP="0040556D">
            <w:pPr>
              <w:spacing w:before="20" w:after="20" w:line="240" w:lineRule="auto"/>
              <w:contextualSpacing w:val="0"/>
              <w:jc w:val="center"/>
              <w:rPr>
                <w:rFonts w:ascii="Times New Roman" w:eastAsia="MS Mincho" w:hAnsi="Times New Roman"/>
                <w:b/>
                <w:sz w:val="22"/>
                <w:lang w:val="en-US" w:eastAsia="ja-JP"/>
              </w:rPr>
            </w:pPr>
            <w:r w:rsidRPr="00EC5FEF">
              <w:rPr>
                <w:rFonts w:ascii="Times New Roman" w:eastAsia="MS Mincho" w:hAnsi="Times New Roman"/>
                <w:b/>
                <w:sz w:val="22"/>
                <w:szCs w:val="22"/>
                <w:lang w:val="en-US" w:eastAsia="ja-JP"/>
              </w:rPr>
              <w:t>β-HBCD</w:t>
            </w:r>
          </w:p>
        </w:tc>
        <w:tc>
          <w:tcPr>
            <w:tcW w:w="0" w:type="auto"/>
            <w:tcBorders>
              <w:top w:val="nil"/>
              <w:left w:val="nil"/>
              <w:bottom w:val="single" w:sz="4" w:space="0" w:color="auto"/>
              <w:right w:val="nil"/>
            </w:tcBorders>
            <w:noWrap/>
          </w:tcPr>
          <w:p w:rsidR="0072422B" w:rsidRPr="00EC5FEF" w:rsidRDefault="0072422B" w:rsidP="0040556D">
            <w:pPr>
              <w:spacing w:before="20" w:after="20" w:line="240" w:lineRule="auto"/>
              <w:contextualSpacing w:val="0"/>
              <w:jc w:val="center"/>
              <w:rPr>
                <w:rFonts w:ascii="Times New Roman" w:eastAsia="MS Mincho" w:hAnsi="Times New Roman"/>
                <w:b/>
                <w:sz w:val="22"/>
                <w:lang w:val="en-US" w:eastAsia="ja-JP"/>
              </w:rPr>
            </w:pPr>
            <w:r w:rsidRPr="00EC5FEF">
              <w:rPr>
                <w:rFonts w:ascii="Times New Roman" w:eastAsia="MS Mincho" w:hAnsi="Times New Roman"/>
                <w:b/>
                <w:sz w:val="22"/>
                <w:szCs w:val="22"/>
                <w:lang w:val="en-US" w:eastAsia="ja-JP"/>
              </w:rPr>
              <w:t>γ-HBCD</w:t>
            </w:r>
          </w:p>
        </w:tc>
        <w:tc>
          <w:tcPr>
            <w:tcW w:w="0" w:type="auto"/>
            <w:tcBorders>
              <w:top w:val="nil"/>
              <w:left w:val="nil"/>
              <w:bottom w:val="single" w:sz="4" w:space="0" w:color="auto"/>
              <w:right w:val="nil"/>
            </w:tcBorders>
            <w:noWrap/>
          </w:tcPr>
          <w:p w:rsidR="0072422B" w:rsidRPr="00EC5FEF" w:rsidRDefault="0072422B" w:rsidP="001C731C">
            <w:pPr>
              <w:spacing w:before="20" w:after="20" w:line="240" w:lineRule="auto"/>
              <w:contextualSpacing w:val="0"/>
              <w:jc w:val="center"/>
              <w:rPr>
                <w:rFonts w:ascii="Times New Roman" w:eastAsia="MS Mincho" w:hAnsi="Times New Roman"/>
                <w:b/>
                <w:sz w:val="22"/>
                <w:lang w:val="en-US" w:eastAsia="ja-JP"/>
              </w:rPr>
            </w:pPr>
            <w:r w:rsidRPr="00EC5FEF">
              <w:rPr>
                <w:rFonts w:ascii="Times New Roman" w:eastAsia="MS Mincho" w:hAnsi="Times New Roman"/>
                <w:b/>
                <w:sz w:val="22"/>
                <w:szCs w:val="22"/>
                <w:lang w:val="en-US" w:eastAsia="ja-JP"/>
              </w:rPr>
              <w:t>[µg</w:t>
            </w:r>
            <w:r>
              <w:rPr>
                <w:rFonts w:ascii="Times New Roman" w:eastAsia="MS Mincho" w:hAnsi="Times New Roman"/>
                <w:b/>
                <w:sz w:val="22"/>
                <w:szCs w:val="22"/>
                <w:lang w:val="en-US" w:eastAsia="ja-JP"/>
              </w:rPr>
              <w:t xml:space="preserve"> </w:t>
            </w:r>
            <w:r w:rsidRPr="00EC5FEF">
              <w:rPr>
                <w:rFonts w:ascii="Times New Roman" w:eastAsia="MS Mincho" w:hAnsi="Times New Roman"/>
                <w:b/>
                <w:sz w:val="22"/>
                <w:szCs w:val="22"/>
                <w:lang w:val="en-US" w:eastAsia="ja-JP"/>
              </w:rPr>
              <w:t>kg</w:t>
            </w:r>
            <w:r w:rsidRPr="008B7D77">
              <w:rPr>
                <w:rFonts w:ascii="Times New Roman" w:hAnsi="Times New Roman"/>
                <w:sz w:val="22"/>
                <w:vertAlign w:val="superscript"/>
                <w:lang w:val="en-US"/>
              </w:rPr>
              <w:t>-1</w:t>
            </w:r>
            <w:r w:rsidRPr="00EC5FEF">
              <w:rPr>
                <w:rFonts w:ascii="Times New Roman" w:eastAsia="MS Mincho" w:hAnsi="Times New Roman"/>
                <w:b/>
                <w:sz w:val="22"/>
                <w:szCs w:val="22"/>
                <w:lang w:val="en-US" w:eastAsia="ja-JP"/>
              </w:rPr>
              <w:t>]</w:t>
            </w:r>
          </w:p>
        </w:tc>
      </w:tr>
      <w:tr w:rsidR="0072422B" w:rsidRPr="00D52DB7" w:rsidTr="0014250D">
        <w:tc>
          <w:tcPr>
            <w:tcW w:w="0" w:type="auto"/>
            <w:gridSpan w:val="7"/>
            <w:tcBorders>
              <w:top w:val="single" w:sz="4" w:space="0" w:color="auto"/>
              <w:left w:val="nil"/>
              <w:right w:val="nil"/>
            </w:tcBorders>
            <w:noWrap/>
          </w:tcPr>
          <w:p w:rsidR="0072422B" w:rsidRPr="00EC5FEF" w:rsidRDefault="0072422B" w:rsidP="0040556D">
            <w:pPr>
              <w:spacing w:before="20" w:after="20" w:line="240" w:lineRule="auto"/>
              <w:contextualSpacing w:val="0"/>
              <w:jc w:val="center"/>
              <w:rPr>
                <w:rFonts w:ascii="Times New Roman" w:eastAsia="MS Mincho" w:hAnsi="Times New Roman"/>
                <w:b/>
                <w:sz w:val="22"/>
                <w:lang w:val="en-US" w:eastAsia="ja-JP"/>
              </w:rPr>
            </w:pPr>
            <w:r w:rsidRPr="00EC5FEF">
              <w:rPr>
                <w:rFonts w:ascii="Times New Roman" w:eastAsia="MS Mincho" w:hAnsi="Times New Roman"/>
                <w:b/>
                <w:sz w:val="22"/>
                <w:szCs w:val="22"/>
                <w:lang w:val="en-US" w:eastAsia="ja-JP"/>
              </w:rPr>
              <w:t>bream samples Lake Belau (DE), 2007 - 2013</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2007</w:t>
            </w:r>
          </w:p>
        </w:tc>
        <w:tc>
          <w:tcPr>
            <w:tcW w:w="0" w:type="auto"/>
            <w:tcBorders>
              <w:top w:val="nil"/>
              <w:left w:val="nil"/>
              <w:bottom w:val="nil"/>
              <w:right w:val="nil"/>
            </w:tcBorders>
            <w:noWrap/>
          </w:tcPr>
          <w:p w:rsidR="0072422B" w:rsidRPr="004A3BC1" w:rsidRDefault="0072422B" w:rsidP="0014250D">
            <w:pPr>
              <w:spacing w:before="20" w:after="20" w:line="240" w:lineRule="auto"/>
              <w:contextualSpacing w:val="0"/>
              <w:rPr>
                <w:rFonts w:ascii="Times New Roman" w:eastAsia="MS Mincho" w:hAnsi="Times New Roman"/>
                <w:bCs/>
                <w:sz w:val="22"/>
                <w:lang w:val="nl-NL" w:eastAsia="ja-JP"/>
              </w:rPr>
            </w:pPr>
            <w:r w:rsidRPr="004A3BC1">
              <w:rPr>
                <w:rFonts w:ascii="Times New Roman" w:eastAsia="MS Mincho" w:hAnsi="Times New Roman"/>
                <w:bCs/>
                <w:sz w:val="22"/>
                <w:szCs w:val="22"/>
                <w:lang w:val="nl-NL" w:eastAsia="ja-JP"/>
              </w:rPr>
              <w:t xml:space="preserve">Lake Belau (07/B/D/B/001) </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mean</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1.3</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0.7</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4.4</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6.4</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r w:rsidRPr="00182BF1">
              <w:rPr>
                <w:rFonts w:ascii="Times New Roman" w:eastAsia="MS Mincho" w:hAnsi="Times New Roman"/>
                <w:bCs/>
                <w:sz w:val="22"/>
                <w:szCs w:val="22"/>
                <w:lang w:val="en-US" w:eastAsia="ja-JP"/>
              </w:rPr>
              <w:t>(n = 4)</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proofErr w:type="gramStart"/>
            <w:r w:rsidRPr="00182BF1">
              <w:rPr>
                <w:rFonts w:ascii="Times New Roman" w:eastAsia="MS Mincho" w:hAnsi="Times New Roman"/>
                <w:sz w:val="22"/>
                <w:szCs w:val="22"/>
                <w:lang w:val="en-US" w:eastAsia="ja-JP"/>
              </w:rPr>
              <w:t>stand</w:t>
            </w:r>
            <w:proofErr w:type="gramEnd"/>
            <w:r w:rsidRPr="00182BF1">
              <w:rPr>
                <w:rFonts w:ascii="Times New Roman" w:eastAsia="MS Mincho" w:hAnsi="Times New Roman"/>
                <w:sz w:val="22"/>
                <w:szCs w:val="22"/>
                <w:lang w:val="en-US" w:eastAsia="ja-JP"/>
              </w:rPr>
              <w:t>. dev.</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1.0</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0.5</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3.2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4.7</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2008</w:t>
            </w:r>
          </w:p>
        </w:tc>
        <w:tc>
          <w:tcPr>
            <w:tcW w:w="0" w:type="auto"/>
            <w:tcBorders>
              <w:top w:val="nil"/>
              <w:left w:val="nil"/>
              <w:bottom w:val="nil"/>
              <w:right w:val="nil"/>
            </w:tcBorders>
            <w:noWrap/>
          </w:tcPr>
          <w:p w:rsidR="0072422B" w:rsidRPr="004A3BC1" w:rsidRDefault="0072422B" w:rsidP="0040556D">
            <w:pPr>
              <w:spacing w:before="20" w:after="20" w:line="240" w:lineRule="auto"/>
              <w:contextualSpacing w:val="0"/>
              <w:rPr>
                <w:rFonts w:ascii="Times New Roman" w:eastAsia="MS Mincho" w:hAnsi="Times New Roman"/>
                <w:bCs/>
                <w:sz w:val="22"/>
                <w:lang w:val="nl-NL" w:eastAsia="ja-JP"/>
              </w:rPr>
            </w:pPr>
            <w:r w:rsidRPr="004A3BC1">
              <w:rPr>
                <w:rFonts w:ascii="Times New Roman" w:eastAsia="MS Mincho" w:hAnsi="Times New Roman"/>
                <w:bCs/>
                <w:sz w:val="22"/>
                <w:szCs w:val="22"/>
                <w:lang w:val="nl-NL" w:eastAsia="ja-JP"/>
              </w:rPr>
              <w:t xml:space="preserve">Lake Belau (08/B/D/B/001) </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mean</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hAnsi="Times New Roman"/>
                <w:bCs/>
                <w:sz w:val="22"/>
                <w:szCs w:val="22"/>
                <w:lang w:val="en-US"/>
              </w:rPr>
              <w:t>1.8</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hAnsi="Times New Roman"/>
                <w:bCs/>
                <w:sz w:val="22"/>
                <w:szCs w:val="22"/>
                <w:lang w:val="en-US"/>
              </w:rPr>
              <w:t>1.2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hAnsi="Times New Roman"/>
                <w:bCs/>
                <w:sz w:val="22"/>
                <w:szCs w:val="22"/>
                <w:lang w:val="en-US"/>
              </w:rPr>
              <w:t>6.5</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hAnsi="Times New Roman"/>
                <w:bCs/>
                <w:sz w:val="22"/>
                <w:szCs w:val="22"/>
                <w:lang w:val="en-US"/>
              </w:rPr>
              <w:t>9.5</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(n =15, individual fish)</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proofErr w:type="gramStart"/>
            <w:r w:rsidRPr="00182BF1">
              <w:rPr>
                <w:rFonts w:ascii="Times New Roman" w:eastAsia="MS Mincho" w:hAnsi="Times New Roman"/>
                <w:sz w:val="22"/>
                <w:szCs w:val="22"/>
                <w:lang w:val="en-US" w:eastAsia="ja-JP"/>
              </w:rPr>
              <w:t>stand</w:t>
            </w:r>
            <w:proofErr w:type="gramEnd"/>
            <w:r w:rsidRPr="00182BF1">
              <w:rPr>
                <w:rFonts w:ascii="Times New Roman" w:eastAsia="MS Mincho" w:hAnsi="Times New Roman"/>
                <w:sz w:val="22"/>
                <w:szCs w:val="22"/>
                <w:lang w:val="en-US" w:eastAsia="ja-JP"/>
              </w:rPr>
              <w:t>. dev.</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hAnsi="Times New Roman"/>
                <w:sz w:val="22"/>
                <w:szCs w:val="22"/>
                <w:lang w:val="en-US"/>
              </w:rPr>
              <w:t>4.5</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hAnsi="Times New Roman"/>
                <w:sz w:val="22"/>
                <w:szCs w:val="22"/>
                <w:lang w:val="en-US"/>
              </w:rPr>
              <w:t>3.0</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hAnsi="Times New Roman"/>
                <w:sz w:val="22"/>
                <w:szCs w:val="22"/>
                <w:lang w:val="en-US"/>
              </w:rPr>
              <w:t>15.2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hAnsi="Times New Roman"/>
                <w:sz w:val="22"/>
                <w:szCs w:val="22"/>
                <w:lang w:val="en-US"/>
              </w:rPr>
              <w:t>22.6</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hAnsi="Times New Roman"/>
                <w:bCs/>
                <w:sz w:val="22"/>
                <w:szCs w:val="22"/>
                <w:lang w:val="en-US"/>
              </w:rPr>
              <w:t>2009</w:t>
            </w:r>
          </w:p>
        </w:tc>
        <w:tc>
          <w:tcPr>
            <w:tcW w:w="0" w:type="auto"/>
            <w:tcBorders>
              <w:top w:val="nil"/>
              <w:left w:val="nil"/>
              <w:bottom w:val="nil"/>
              <w:right w:val="nil"/>
            </w:tcBorders>
            <w:noWrap/>
          </w:tcPr>
          <w:p w:rsidR="0072422B" w:rsidRPr="004A3BC1" w:rsidRDefault="0072422B" w:rsidP="0040556D">
            <w:pPr>
              <w:spacing w:before="20" w:after="20" w:line="240" w:lineRule="auto"/>
              <w:contextualSpacing w:val="0"/>
              <w:rPr>
                <w:rFonts w:ascii="Times New Roman" w:eastAsia="MS Mincho" w:hAnsi="Times New Roman"/>
                <w:sz w:val="22"/>
                <w:lang w:val="nl-NL" w:eastAsia="ja-JP"/>
              </w:rPr>
            </w:pPr>
            <w:r w:rsidRPr="004A3BC1">
              <w:rPr>
                <w:rFonts w:ascii="Times New Roman" w:hAnsi="Times New Roman"/>
                <w:bCs/>
                <w:sz w:val="22"/>
                <w:szCs w:val="22"/>
                <w:lang w:val="nl-NL"/>
              </w:rPr>
              <w:t>Lake Belau (09/B/D/B/002+007)</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hAnsi="Times New Roman"/>
                <w:sz w:val="22"/>
                <w:szCs w:val="22"/>
                <w:lang w:val="en-US"/>
              </w:rPr>
              <w:t>mean</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bCs/>
                <w:sz w:val="22"/>
                <w:szCs w:val="22"/>
                <w:lang w:val="en-US"/>
              </w:rPr>
              <w:t>0.2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i/>
                <w:color w:val="FF0000"/>
                <w:sz w:val="22"/>
                <w:lang w:val="en-US" w:eastAsia="ja-JP"/>
              </w:rPr>
            </w:pPr>
            <w:r w:rsidRPr="00182BF1">
              <w:rPr>
                <w:rFonts w:ascii="Times New Roman" w:hAnsi="Times New Roman"/>
                <w:bCs/>
                <w:i/>
                <w:color w:val="FF0000"/>
                <w:sz w:val="22"/>
                <w:szCs w:val="22"/>
                <w:lang w:val="en-US"/>
              </w:rPr>
              <w:t>(0.03)</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bCs/>
                <w:color w:val="0000FF"/>
                <w:sz w:val="22"/>
                <w:szCs w:val="22"/>
                <w:lang w:val="en-US"/>
              </w:rPr>
              <w:t>(0.08)</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bCs/>
                <w:sz w:val="22"/>
                <w:szCs w:val="22"/>
                <w:lang w:val="en-US"/>
              </w:rPr>
              <w:t>0.3</w:t>
            </w: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right w:val="nil"/>
            </w:tcBorders>
            <w:noWrap/>
          </w:tcPr>
          <w:p w:rsidR="0072422B" w:rsidRPr="00182BF1" w:rsidRDefault="0072422B" w:rsidP="0014250D">
            <w:pPr>
              <w:spacing w:before="20" w:after="20" w:line="240" w:lineRule="auto"/>
              <w:contextualSpacing w:val="0"/>
              <w:rPr>
                <w:rFonts w:ascii="Times New Roman" w:eastAsia="MS Mincho" w:hAnsi="Times New Roman"/>
                <w:sz w:val="22"/>
                <w:lang w:val="en-US" w:eastAsia="ja-JP"/>
              </w:rPr>
            </w:pPr>
            <w:r w:rsidRPr="00182BF1">
              <w:rPr>
                <w:rFonts w:ascii="Times New Roman" w:eastAsia="MS Mincho" w:hAnsi="Times New Roman"/>
                <w:bCs/>
                <w:sz w:val="22"/>
                <w:szCs w:val="22"/>
                <w:lang w:val="en-US" w:eastAsia="ja-JP"/>
              </w:rPr>
              <w:t>(n = 3)</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0.04</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0.1</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2010</w:t>
            </w:r>
          </w:p>
        </w:tc>
        <w:tc>
          <w:tcPr>
            <w:tcW w:w="0" w:type="auto"/>
            <w:tcBorders>
              <w:top w:val="nil"/>
              <w:left w:val="nil"/>
              <w:bottom w:val="nil"/>
              <w:right w:val="nil"/>
            </w:tcBorders>
            <w:noWrap/>
          </w:tcPr>
          <w:p w:rsidR="0072422B" w:rsidRPr="004A3BC1" w:rsidRDefault="0072422B" w:rsidP="0040556D">
            <w:pPr>
              <w:spacing w:before="20" w:after="20" w:line="240" w:lineRule="auto"/>
              <w:contextualSpacing w:val="0"/>
              <w:rPr>
                <w:rFonts w:ascii="Times New Roman" w:eastAsia="MS Mincho" w:hAnsi="Times New Roman"/>
                <w:sz w:val="22"/>
                <w:lang w:val="nl-NL" w:eastAsia="ja-JP"/>
              </w:rPr>
            </w:pPr>
            <w:r w:rsidRPr="004A3BC1">
              <w:rPr>
                <w:rFonts w:ascii="Times New Roman" w:hAnsi="Times New Roman"/>
                <w:sz w:val="22"/>
                <w:szCs w:val="22"/>
                <w:lang w:val="nl-NL"/>
              </w:rPr>
              <w:t>Lake Belau (10/B/D/B/002)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r w:rsidRPr="00182BF1">
              <w:rPr>
                <w:rFonts w:ascii="Times New Roman" w:hAnsi="Times New Roman"/>
                <w:sz w:val="22"/>
                <w:szCs w:val="22"/>
                <w:lang w:val="en-US"/>
              </w:rPr>
              <w:t>mean</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0.4</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0.8</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1.4</w:t>
            </w: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right w:val="nil"/>
            </w:tcBorders>
            <w:noWrap/>
          </w:tcPr>
          <w:p w:rsidR="0072422B" w:rsidRPr="00182BF1" w:rsidRDefault="0072422B" w:rsidP="0014250D">
            <w:pPr>
              <w:spacing w:before="20" w:after="20" w:line="240" w:lineRule="auto"/>
              <w:contextualSpacing w:val="0"/>
              <w:rPr>
                <w:rFonts w:ascii="Times New Roman" w:eastAsia="MS Mincho" w:hAnsi="Times New Roman"/>
                <w:sz w:val="22"/>
                <w:lang w:val="en-US" w:eastAsia="ja-JP"/>
              </w:rPr>
            </w:pPr>
            <w:r w:rsidRPr="00182BF1">
              <w:rPr>
                <w:rFonts w:ascii="Times New Roman" w:eastAsia="MS Mincho" w:hAnsi="Times New Roman"/>
                <w:bCs/>
                <w:sz w:val="22"/>
                <w:szCs w:val="22"/>
                <w:lang w:val="en-US" w:eastAsia="ja-JP"/>
              </w:rPr>
              <w:t>(n = 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0.6</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0.7</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2011</w:t>
            </w:r>
          </w:p>
        </w:tc>
        <w:tc>
          <w:tcPr>
            <w:tcW w:w="0" w:type="auto"/>
            <w:tcBorders>
              <w:top w:val="nil"/>
              <w:left w:val="nil"/>
              <w:bottom w:val="nil"/>
              <w:right w:val="nil"/>
            </w:tcBorders>
            <w:noWrap/>
          </w:tcPr>
          <w:p w:rsidR="0072422B" w:rsidRPr="004A3BC1" w:rsidRDefault="0072422B" w:rsidP="0040556D">
            <w:pPr>
              <w:spacing w:before="20" w:after="20" w:line="240" w:lineRule="auto"/>
              <w:contextualSpacing w:val="0"/>
              <w:rPr>
                <w:rFonts w:ascii="Times New Roman" w:hAnsi="Times New Roman"/>
                <w:bCs/>
                <w:sz w:val="22"/>
                <w:lang w:val="nl-NL"/>
              </w:rPr>
            </w:pPr>
            <w:r w:rsidRPr="004A3BC1">
              <w:rPr>
                <w:rFonts w:ascii="Times New Roman" w:hAnsi="Times New Roman"/>
                <w:bCs/>
                <w:sz w:val="22"/>
                <w:szCs w:val="22"/>
                <w:lang w:val="nl-NL"/>
              </w:rPr>
              <w:t>Lake Belau (11/B/D/B/014)</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r w:rsidRPr="00182BF1">
              <w:rPr>
                <w:rFonts w:ascii="Times New Roman" w:hAnsi="Times New Roman"/>
                <w:sz w:val="22"/>
                <w:szCs w:val="22"/>
                <w:lang w:val="en-US"/>
              </w:rPr>
              <w:t>mean</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0.1</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color w:val="0000FF"/>
                <w:sz w:val="22"/>
                <w:lang w:val="en-US"/>
              </w:rPr>
            </w:pPr>
            <w:r w:rsidRPr="00182BF1">
              <w:rPr>
                <w:rFonts w:ascii="Times New Roman" w:hAnsi="Times New Roman"/>
                <w:bCs/>
                <w:color w:val="0000FF"/>
                <w:sz w:val="22"/>
                <w:szCs w:val="22"/>
                <w:lang w:val="en-US"/>
              </w:rPr>
              <w:t>(0.04)</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0.3</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0.4</w:t>
            </w: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 </w:t>
            </w: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eastAsia="MS Mincho" w:hAnsi="Times New Roman"/>
                <w:bCs/>
                <w:sz w:val="22"/>
                <w:szCs w:val="22"/>
                <w:lang w:val="en-US" w:eastAsia="ja-JP"/>
              </w:rPr>
              <w:t>(n = 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0.04</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0.2</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00"/>
                <w:sz w:val="22"/>
                <w:lang w:val="en-US"/>
              </w:rPr>
            </w:pPr>
            <w:r w:rsidRPr="00182BF1">
              <w:rPr>
                <w:rFonts w:ascii="Times New Roman" w:hAnsi="Times New Roman"/>
                <w:bCs/>
                <w:color w:val="000000"/>
                <w:sz w:val="22"/>
                <w:szCs w:val="22"/>
                <w:lang w:val="en-US"/>
              </w:rPr>
              <w:t>2012</w:t>
            </w:r>
          </w:p>
        </w:tc>
        <w:tc>
          <w:tcPr>
            <w:tcW w:w="0" w:type="auto"/>
            <w:tcBorders>
              <w:top w:val="nil"/>
              <w:left w:val="nil"/>
              <w:bottom w:val="nil"/>
              <w:right w:val="nil"/>
            </w:tcBorders>
            <w:noWrap/>
            <w:vAlign w:val="center"/>
          </w:tcPr>
          <w:p w:rsidR="0072422B" w:rsidRPr="004A3BC1" w:rsidRDefault="0072422B" w:rsidP="0040556D">
            <w:pPr>
              <w:spacing w:before="20" w:after="20" w:line="240" w:lineRule="auto"/>
              <w:contextualSpacing w:val="0"/>
              <w:rPr>
                <w:rFonts w:ascii="Times New Roman" w:hAnsi="Times New Roman"/>
                <w:bCs/>
                <w:color w:val="000000"/>
                <w:sz w:val="22"/>
                <w:lang w:val="nl-NL"/>
              </w:rPr>
            </w:pPr>
            <w:r w:rsidRPr="004A3BC1">
              <w:rPr>
                <w:rFonts w:ascii="Times New Roman" w:hAnsi="Times New Roman"/>
                <w:bCs/>
                <w:color w:val="000000"/>
                <w:sz w:val="22"/>
                <w:szCs w:val="22"/>
                <w:lang w:val="nl-NL"/>
              </w:rPr>
              <w:t>Lake Belau (12/B/D/B/003)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00"/>
                <w:sz w:val="22"/>
                <w:lang w:val="en-US"/>
              </w:rPr>
            </w:pPr>
            <w:r w:rsidRPr="00182BF1">
              <w:rPr>
                <w:rFonts w:ascii="Times New Roman" w:hAnsi="Times New Roman"/>
                <w:bCs/>
                <w:color w:val="000000"/>
                <w:sz w:val="22"/>
                <w:szCs w:val="22"/>
                <w:lang w:val="en-US"/>
              </w:rPr>
              <w:t>mean</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color w:val="0000FF"/>
                <w:sz w:val="22"/>
                <w:lang w:val="en-US"/>
              </w:rPr>
            </w:pPr>
            <w:r w:rsidRPr="00182BF1">
              <w:rPr>
                <w:rFonts w:ascii="Times New Roman" w:hAnsi="Times New Roman"/>
                <w:bCs/>
                <w:color w:val="0000FF"/>
                <w:sz w:val="22"/>
                <w:szCs w:val="22"/>
                <w:lang w:val="en-US"/>
              </w:rPr>
              <w:t>(0.09)</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i/>
                <w:color w:val="FF0000"/>
                <w:sz w:val="22"/>
                <w:lang w:val="en-US"/>
              </w:rPr>
            </w:pPr>
            <w:r w:rsidRPr="00182BF1">
              <w:rPr>
                <w:rFonts w:ascii="Times New Roman" w:hAnsi="Times New Roman"/>
                <w:bCs/>
                <w:i/>
                <w:color w:val="FF0000"/>
                <w:sz w:val="22"/>
                <w:szCs w:val="22"/>
                <w:lang w:val="en-US"/>
              </w:rPr>
              <w:t>(0.03)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color w:val="000000"/>
                <w:sz w:val="22"/>
                <w:lang w:val="en-US"/>
              </w:rPr>
            </w:pPr>
            <w:r w:rsidRPr="00182BF1">
              <w:rPr>
                <w:rFonts w:ascii="Times New Roman" w:hAnsi="Times New Roman"/>
                <w:bCs/>
                <w:color w:val="000000"/>
                <w:sz w:val="22"/>
                <w:szCs w:val="22"/>
                <w:lang w:val="en-US"/>
              </w:rPr>
              <w:t>0.2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color w:val="000000"/>
                <w:sz w:val="22"/>
                <w:lang w:val="en-US"/>
              </w:rPr>
            </w:pPr>
            <w:r w:rsidRPr="00182BF1">
              <w:rPr>
                <w:rFonts w:ascii="Times New Roman" w:hAnsi="Times New Roman"/>
                <w:bCs/>
                <w:color w:val="000000"/>
                <w:sz w:val="22"/>
                <w:szCs w:val="22"/>
                <w:lang w:val="en-US"/>
              </w:rPr>
              <w:t>0.3</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 </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eastAsia="MS Mincho" w:hAnsi="Times New Roman"/>
                <w:bCs/>
                <w:sz w:val="22"/>
                <w:szCs w:val="22"/>
                <w:lang w:val="en-US" w:eastAsia="ja-JP"/>
              </w:rPr>
              <w:t>(n = 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0.2</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2013</w:t>
            </w:r>
          </w:p>
        </w:tc>
        <w:tc>
          <w:tcPr>
            <w:tcW w:w="0" w:type="auto"/>
            <w:tcBorders>
              <w:top w:val="nil"/>
              <w:left w:val="nil"/>
              <w:bottom w:val="nil"/>
              <w:right w:val="nil"/>
            </w:tcBorders>
            <w:noWrap/>
            <w:vAlign w:val="center"/>
          </w:tcPr>
          <w:p w:rsidR="0072422B" w:rsidRPr="004A3BC1" w:rsidRDefault="0072422B" w:rsidP="0040556D">
            <w:pPr>
              <w:spacing w:before="20" w:after="20" w:line="240" w:lineRule="auto"/>
              <w:contextualSpacing w:val="0"/>
              <w:rPr>
                <w:rFonts w:ascii="Times New Roman" w:hAnsi="Times New Roman"/>
                <w:bCs/>
                <w:sz w:val="22"/>
                <w:lang w:val="nl-NL"/>
              </w:rPr>
            </w:pPr>
            <w:r w:rsidRPr="004A3BC1">
              <w:rPr>
                <w:rFonts w:ascii="Times New Roman" w:hAnsi="Times New Roman"/>
                <w:bCs/>
                <w:sz w:val="22"/>
                <w:szCs w:val="22"/>
                <w:lang w:val="nl-NL"/>
              </w:rPr>
              <w:t>Lake Belau (13/B/D/B/001)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rPr>
            </w:pPr>
            <w:r w:rsidRPr="00182BF1">
              <w:rPr>
                <w:rFonts w:ascii="Times New Roman" w:hAnsi="Times New Roman"/>
                <w:bCs/>
                <w:sz w:val="22"/>
                <w:szCs w:val="22"/>
              </w:rPr>
              <w:t>0.9</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rPr>
            </w:pPr>
            <w:r w:rsidRPr="00182BF1">
              <w:rPr>
                <w:rFonts w:ascii="Times New Roman" w:hAnsi="Times New Roman"/>
                <w:bCs/>
                <w:sz w:val="22"/>
                <w:szCs w:val="22"/>
              </w:rPr>
              <w:t>0.5</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rPr>
            </w:pPr>
            <w:r w:rsidRPr="00182BF1">
              <w:rPr>
                <w:rFonts w:ascii="Times New Roman" w:hAnsi="Times New Roman"/>
                <w:bCs/>
                <w:sz w:val="22"/>
                <w:szCs w:val="22"/>
              </w:rPr>
              <w:t>2.7</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rPr>
            </w:pPr>
            <w:r w:rsidRPr="00182BF1">
              <w:rPr>
                <w:rFonts w:ascii="Times New Roman" w:hAnsi="Times New Roman"/>
                <w:bCs/>
                <w:sz w:val="22"/>
                <w:szCs w:val="22"/>
              </w:rPr>
              <w:t>4.1</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FF"/>
                <w:sz w:val="22"/>
                <w:lang w:val="en-US"/>
              </w:rPr>
            </w:pPr>
          </w:p>
        </w:tc>
        <w:tc>
          <w:tcPr>
            <w:tcW w:w="0" w:type="auto"/>
            <w:tcBorders>
              <w:top w:val="nil"/>
              <w:left w:val="nil"/>
              <w:bottom w:val="nil"/>
              <w:right w:val="nil"/>
            </w:tcBorders>
            <w:noWrap/>
            <w:vAlign w:val="center"/>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eastAsia="MS Mincho" w:hAnsi="Times New Roman"/>
                <w:bCs/>
                <w:sz w:val="22"/>
                <w:szCs w:val="22"/>
                <w:lang w:val="en-US" w:eastAsia="ja-JP"/>
              </w:rPr>
              <w:t>(n = 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0.03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0.04</w:t>
            </w:r>
          </w:p>
        </w:tc>
      </w:tr>
      <w:tr w:rsidR="0072422B" w:rsidRPr="002A314D" w:rsidTr="0014250D">
        <w:tc>
          <w:tcPr>
            <w:tcW w:w="0" w:type="auto"/>
            <w:gridSpan w:val="7"/>
            <w:tcBorders>
              <w:top w:val="single" w:sz="4" w:space="0" w:color="auto"/>
              <w:left w:val="nil"/>
              <w:right w:val="nil"/>
            </w:tcBorders>
            <w:noWrap/>
          </w:tcPr>
          <w:p w:rsidR="0072422B" w:rsidRPr="00EC5FEF" w:rsidRDefault="0072422B" w:rsidP="0040556D">
            <w:pPr>
              <w:spacing w:before="20" w:after="20" w:line="240" w:lineRule="auto"/>
              <w:contextualSpacing w:val="0"/>
              <w:jc w:val="center"/>
              <w:rPr>
                <w:rFonts w:ascii="Times New Roman" w:eastAsia="MS Mincho" w:hAnsi="Times New Roman"/>
                <w:b/>
                <w:sz w:val="22"/>
                <w:lang w:val="en-US" w:eastAsia="ja-JP"/>
              </w:rPr>
            </w:pPr>
            <w:r w:rsidRPr="00EC5FEF">
              <w:rPr>
                <w:rFonts w:ascii="Times New Roman" w:eastAsia="MS Mincho" w:hAnsi="Times New Roman"/>
                <w:b/>
                <w:sz w:val="22"/>
                <w:szCs w:val="22"/>
                <w:lang w:val="en-US" w:eastAsia="ja-JP"/>
              </w:rPr>
              <w:t>bream samples Götaälv (SE), 2007, 2008, 2012, 2013</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2007</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Götaälv (07/B/S/G/001 )</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0.9</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color w:val="0000FF"/>
                <w:sz w:val="22"/>
                <w:lang w:val="en-US"/>
              </w:rPr>
            </w:pPr>
            <w:r w:rsidRPr="00182BF1">
              <w:rPr>
                <w:rFonts w:ascii="Times New Roman" w:hAnsi="Times New Roman"/>
                <w:bCs/>
                <w:color w:val="0000FF"/>
                <w:sz w:val="22"/>
                <w:szCs w:val="22"/>
                <w:lang w:val="en-US"/>
              </w:rPr>
              <w:t>(0.03)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1.1</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0.1</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2008</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Götaälv (08/B/S/G/001+007)</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r w:rsidRPr="00182BF1">
              <w:rPr>
                <w:rFonts w:ascii="Times New Roman" w:hAnsi="Times New Roman"/>
                <w:sz w:val="22"/>
                <w:szCs w:val="22"/>
                <w:lang w:val="en-US"/>
              </w:rPr>
              <w:t>mean</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1.9</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0.2</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0.8</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2.9</w:t>
            </w:r>
          </w:p>
        </w:tc>
      </w:tr>
      <w:tr w:rsidR="0072422B" w:rsidRPr="00182BF1" w:rsidTr="0014250D">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p>
        </w:tc>
        <w:tc>
          <w:tcPr>
            <w:tcW w:w="0" w:type="auto"/>
            <w:tcBorders>
              <w:top w:val="nil"/>
              <w:left w:val="nil"/>
              <w:right w:val="nil"/>
            </w:tcBorders>
            <w:noWrap/>
            <w:vAlign w:val="bottom"/>
          </w:tcPr>
          <w:p w:rsidR="0072422B" w:rsidRPr="00182BF1" w:rsidRDefault="0072422B" w:rsidP="0014250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3)</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0.3</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0.1</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0.7</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1.2</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00"/>
                <w:sz w:val="22"/>
                <w:lang w:val="en-US"/>
              </w:rPr>
            </w:pPr>
            <w:r w:rsidRPr="00182BF1">
              <w:rPr>
                <w:rFonts w:ascii="Times New Roman" w:hAnsi="Times New Roman"/>
                <w:bCs/>
                <w:color w:val="000000"/>
                <w:sz w:val="22"/>
                <w:szCs w:val="22"/>
                <w:lang w:val="en-US"/>
              </w:rPr>
              <w:t>2012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Götaälv (12/B/S/G/003 )</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3.1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0.9</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5.1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9.1</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 </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0.7</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0.8</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1F497D"/>
                <w:sz w:val="22"/>
                <w:lang w:val="en-US"/>
              </w:rPr>
            </w:pPr>
            <w:r w:rsidRPr="00182BF1">
              <w:rPr>
                <w:rFonts w:ascii="Times New Roman" w:hAnsi="Times New Roman"/>
                <w:bCs/>
                <w:sz w:val="22"/>
                <w:szCs w:val="22"/>
                <w:lang w:val="en-US"/>
              </w:rPr>
              <w:t>2013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Götaälv (13/B/S/G/001)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1.9</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i/>
                <w:color w:val="FF0000"/>
                <w:sz w:val="22"/>
                <w:lang w:val="en-US"/>
              </w:rPr>
            </w:pPr>
            <w:r w:rsidRPr="00182BF1">
              <w:rPr>
                <w:rFonts w:ascii="Times New Roman" w:hAnsi="Times New Roman"/>
                <w:bCs/>
                <w:i/>
                <w:color w:val="FF0000"/>
                <w:sz w:val="22"/>
                <w:szCs w:val="22"/>
                <w:lang w:val="en-US"/>
              </w:rPr>
              <w:t>(0.02)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color w:val="0000FF"/>
                <w:sz w:val="22"/>
                <w:lang w:val="en-US"/>
              </w:rPr>
            </w:pPr>
            <w:r w:rsidRPr="00182BF1">
              <w:rPr>
                <w:rFonts w:ascii="Times New Roman" w:hAnsi="Times New Roman"/>
                <w:bCs/>
                <w:color w:val="0000FF"/>
                <w:sz w:val="22"/>
                <w:szCs w:val="22"/>
                <w:lang w:val="en-US"/>
              </w:rPr>
              <w:t>(0.08)</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2.0</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FF"/>
                <w:sz w:val="22"/>
                <w:lang w:val="en-US"/>
              </w:rPr>
            </w:pPr>
          </w:p>
        </w:tc>
        <w:tc>
          <w:tcPr>
            <w:tcW w:w="0" w:type="auto"/>
            <w:tcBorders>
              <w:top w:val="nil"/>
              <w:left w:val="nil"/>
              <w:bottom w:val="nil"/>
              <w:right w:val="nil"/>
            </w:tcBorders>
            <w:noWrap/>
            <w:vAlign w:val="bottom"/>
          </w:tcPr>
          <w:p w:rsidR="0072422B" w:rsidRPr="00182BF1" w:rsidRDefault="0072422B" w:rsidP="0014250D">
            <w:pPr>
              <w:spacing w:before="20" w:after="20" w:line="240" w:lineRule="auto"/>
              <w:contextualSpacing w:val="0"/>
              <w:rPr>
                <w:rFonts w:ascii="Times New Roman" w:hAnsi="Times New Roman"/>
                <w:bCs/>
                <w:sz w:val="22"/>
                <w:lang w:val="en-US"/>
              </w:rPr>
            </w:pPr>
            <w:r w:rsidRPr="00182BF1">
              <w:rPr>
                <w:rFonts w:ascii="Times New Roman" w:hAnsi="Times New Roman"/>
                <w:sz w:val="22"/>
                <w:szCs w:val="22"/>
                <w:lang w:val="en-US"/>
              </w:rPr>
              <w:t>(n = 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i/>
                <w:color w:val="FF0000"/>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color w:val="0000FF"/>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r>
      <w:tr w:rsidR="0072422B" w:rsidRPr="002A314D" w:rsidTr="0014250D">
        <w:tc>
          <w:tcPr>
            <w:tcW w:w="0" w:type="auto"/>
            <w:gridSpan w:val="7"/>
            <w:tcBorders>
              <w:top w:val="single" w:sz="4" w:space="0" w:color="auto"/>
              <w:left w:val="nil"/>
              <w:bottom w:val="nil"/>
              <w:right w:val="nil"/>
            </w:tcBorders>
            <w:noWrap/>
          </w:tcPr>
          <w:p w:rsidR="0072422B" w:rsidRPr="00EC5FEF" w:rsidRDefault="0072422B" w:rsidP="0040556D">
            <w:pPr>
              <w:spacing w:before="20" w:after="20" w:line="240" w:lineRule="auto"/>
              <w:contextualSpacing w:val="0"/>
              <w:jc w:val="center"/>
              <w:rPr>
                <w:rFonts w:ascii="Times New Roman" w:eastAsia="MS Mincho" w:hAnsi="Times New Roman"/>
                <w:b/>
                <w:sz w:val="22"/>
                <w:lang w:val="en-US" w:eastAsia="ja-JP"/>
              </w:rPr>
            </w:pPr>
            <w:r w:rsidRPr="00EC5FEF">
              <w:rPr>
                <w:rFonts w:ascii="Times New Roman" w:eastAsia="MS Mincho" w:hAnsi="Times New Roman"/>
                <w:b/>
                <w:sz w:val="22"/>
                <w:szCs w:val="22"/>
                <w:lang w:val="en-US" w:eastAsia="ja-JP"/>
              </w:rPr>
              <w:t>bream samples Tees (UK), 2007 - 2013</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2007</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 xml:space="preserve">Tees (07/B/UK/T/001) </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mean</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358</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4.7</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11.1</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374</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r w:rsidRPr="00182BF1">
              <w:rPr>
                <w:rFonts w:ascii="Times New Roman" w:hAnsi="Times New Roman"/>
                <w:sz w:val="22"/>
                <w:szCs w:val="22"/>
                <w:lang w:val="en-US"/>
              </w:rPr>
              <w:t>(n = 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16</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0.2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2.1</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18</w:t>
            </w: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2008</w:t>
            </w: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 xml:space="preserve">Tees (08/B/GB/T/001) </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 </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310</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3.7</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5.6</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320</w:t>
            </w:r>
          </w:p>
        </w:tc>
      </w:tr>
      <w:tr w:rsidR="0072422B" w:rsidRPr="00182BF1" w:rsidTr="00433311">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sz w:val="22"/>
                <w:szCs w:val="22"/>
                <w:lang w:val="en-US"/>
              </w:rPr>
              <w:t>(n = 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2009</w:t>
            </w: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Tees (09/B/GB/T/007)</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r w:rsidRPr="00182BF1">
              <w:rPr>
                <w:rFonts w:ascii="Times New Roman" w:hAnsi="Times New Roman"/>
                <w:sz w:val="22"/>
                <w:szCs w:val="22"/>
                <w:lang w:val="en-US"/>
              </w:rPr>
              <w:t> </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377</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3.4</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5.5</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386</w:t>
            </w:r>
          </w:p>
        </w:tc>
      </w:tr>
      <w:tr w:rsidR="0072422B" w:rsidRPr="00182BF1" w:rsidTr="00433311">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sz w:val="22"/>
                <w:szCs w:val="22"/>
                <w:lang w:val="en-US"/>
              </w:rPr>
              <w:t>(n = 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2010</w:t>
            </w: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Tees (10/B/UK/T/002)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212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1.2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2.0</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sz w:val="22"/>
                <w:szCs w:val="22"/>
                <w:lang w:val="en-US"/>
              </w:rPr>
              <w:t>215</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1)</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2011</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 xml:space="preserve">Tees (11/B/GB/T/014) </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239</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2.9</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4.2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246</w:t>
            </w: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 </w:t>
            </w: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6</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0.8</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7</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00"/>
                <w:sz w:val="22"/>
                <w:lang w:val="en-US"/>
              </w:rPr>
            </w:pPr>
            <w:r w:rsidRPr="00182BF1">
              <w:rPr>
                <w:rFonts w:ascii="Times New Roman" w:hAnsi="Times New Roman"/>
                <w:bCs/>
                <w:color w:val="000000"/>
                <w:sz w:val="22"/>
                <w:szCs w:val="22"/>
                <w:lang w:val="en-US"/>
              </w:rPr>
              <w:t>2012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 xml:space="preserve">Tees (12/B/GB/T/003) </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239</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2.7</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6.1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247</w:t>
            </w:r>
          </w:p>
        </w:tc>
      </w:tr>
      <w:tr w:rsidR="0072422B" w:rsidRPr="00182BF1" w:rsidTr="00433311">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lastRenderedPageBreak/>
              <w:t> </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0.4</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2.2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1</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2013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 xml:space="preserve">Tees (13/B/GB/T/001) </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rPr>
            </w:pPr>
            <w:r w:rsidRPr="00182BF1">
              <w:rPr>
                <w:rFonts w:ascii="Times New Roman" w:hAnsi="Times New Roman"/>
                <w:bCs/>
                <w:sz w:val="22"/>
                <w:szCs w:val="22"/>
              </w:rPr>
              <w:t>71.2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rPr>
            </w:pPr>
            <w:r w:rsidRPr="00182BF1">
              <w:rPr>
                <w:rFonts w:ascii="Times New Roman" w:hAnsi="Times New Roman"/>
                <w:bCs/>
                <w:sz w:val="22"/>
                <w:szCs w:val="22"/>
              </w:rPr>
              <w:t>1.3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rPr>
            </w:pPr>
            <w:r w:rsidRPr="00182BF1">
              <w:rPr>
                <w:rFonts w:ascii="Times New Roman" w:hAnsi="Times New Roman"/>
                <w:bCs/>
                <w:sz w:val="22"/>
                <w:szCs w:val="22"/>
              </w:rPr>
              <w:t>2.5</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rPr>
            </w:pPr>
            <w:r w:rsidRPr="00182BF1">
              <w:rPr>
                <w:rFonts w:ascii="Times New Roman" w:hAnsi="Times New Roman"/>
                <w:bCs/>
                <w:sz w:val="22"/>
                <w:szCs w:val="22"/>
              </w:rPr>
              <w:t>75.0</w:t>
            </w:r>
          </w:p>
        </w:tc>
      </w:tr>
      <w:tr w:rsidR="0072422B" w:rsidRPr="00182BF1" w:rsidTr="00433311">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FF"/>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sz w:val="22"/>
                <w:szCs w:val="22"/>
                <w:lang w:val="en-US"/>
              </w:rPr>
              <w:t>(n = 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0.5</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0.5</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0.2</w:t>
            </w:r>
          </w:p>
        </w:tc>
      </w:tr>
      <w:tr w:rsidR="0072422B" w:rsidRPr="002A314D" w:rsidTr="0014250D">
        <w:tc>
          <w:tcPr>
            <w:tcW w:w="0" w:type="auto"/>
            <w:gridSpan w:val="7"/>
            <w:tcBorders>
              <w:top w:val="single" w:sz="4" w:space="0" w:color="auto"/>
              <w:left w:val="nil"/>
              <w:bottom w:val="nil"/>
              <w:right w:val="nil"/>
            </w:tcBorders>
            <w:noWrap/>
          </w:tcPr>
          <w:p w:rsidR="0072422B" w:rsidRPr="00EC5FEF" w:rsidRDefault="0072422B" w:rsidP="0040556D">
            <w:pPr>
              <w:spacing w:before="20" w:after="20" w:line="240" w:lineRule="auto"/>
              <w:contextualSpacing w:val="0"/>
              <w:jc w:val="center"/>
              <w:rPr>
                <w:rFonts w:ascii="Times New Roman" w:eastAsia="MS Mincho" w:hAnsi="Times New Roman"/>
                <w:b/>
                <w:sz w:val="22"/>
                <w:lang w:val="en-US" w:eastAsia="ja-JP"/>
              </w:rPr>
            </w:pPr>
            <w:r w:rsidRPr="00EC5FEF">
              <w:rPr>
                <w:rFonts w:ascii="Times New Roman" w:eastAsia="MS Mincho" w:hAnsi="Times New Roman"/>
                <w:b/>
                <w:sz w:val="22"/>
                <w:szCs w:val="22"/>
                <w:lang w:val="en-US" w:eastAsia="ja-JP"/>
              </w:rPr>
              <w:t xml:space="preserve">bream samples </w:t>
            </w:r>
            <w:r w:rsidR="00D52DB7">
              <w:rPr>
                <w:rFonts w:ascii="Times New Roman" w:eastAsia="MS Mincho" w:hAnsi="Times New Roman"/>
                <w:b/>
                <w:sz w:val="22"/>
                <w:szCs w:val="22"/>
                <w:lang w:val="en-US" w:eastAsia="ja-JP"/>
              </w:rPr>
              <w:t>Rhône</w:t>
            </w:r>
            <w:r w:rsidRPr="00EC5FEF">
              <w:rPr>
                <w:rFonts w:ascii="Times New Roman" w:eastAsia="MS Mincho" w:hAnsi="Times New Roman"/>
                <w:b/>
                <w:sz w:val="22"/>
                <w:szCs w:val="22"/>
                <w:lang w:val="en-US" w:eastAsia="ja-JP"/>
              </w:rPr>
              <w:t xml:space="preserve"> (FR), 2007 - 2013</w:t>
            </w: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2007</w:t>
            </w:r>
          </w:p>
        </w:tc>
        <w:tc>
          <w:tcPr>
            <w:tcW w:w="0" w:type="auto"/>
            <w:tcBorders>
              <w:top w:val="nil"/>
              <w:left w:val="nil"/>
              <w:right w:val="nil"/>
            </w:tcBorders>
            <w:noWrap/>
          </w:tcPr>
          <w:p w:rsidR="0072422B" w:rsidRPr="00182BF1" w:rsidRDefault="0072422B" w:rsidP="00D52DB7">
            <w:pPr>
              <w:spacing w:before="20" w:after="20" w:line="240" w:lineRule="auto"/>
              <w:contextualSpacing w:val="0"/>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Rh</w:t>
            </w:r>
            <w:r w:rsidR="00D52DB7">
              <w:rPr>
                <w:rFonts w:ascii="Times New Roman" w:eastAsia="MS Mincho" w:hAnsi="Times New Roman"/>
                <w:bCs/>
                <w:sz w:val="22"/>
                <w:szCs w:val="22"/>
                <w:lang w:val="en-US" w:eastAsia="ja-JP"/>
              </w:rPr>
              <w:t>ô</w:t>
            </w:r>
            <w:r w:rsidRPr="00182BF1">
              <w:rPr>
                <w:rFonts w:ascii="Times New Roman" w:eastAsia="MS Mincho" w:hAnsi="Times New Roman"/>
                <w:bCs/>
                <w:sz w:val="22"/>
                <w:szCs w:val="22"/>
                <w:lang w:val="en-US" w:eastAsia="ja-JP"/>
              </w:rPr>
              <w:t xml:space="preserve">ne (07/B/F/R/001) </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mean</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9.6</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color w:val="0000FF"/>
                <w:sz w:val="22"/>
                <w:lang w:val="en-US" w:eastAsia="ja-JP"/>
              </w:rPr>
            </w:pPr>
            <w:r w:rsidRPr="00182BF1">
              <w:rPr>
                <w:rFonts w:ascii="Times New Roman" w:hAnsi="Times New Roman"/>
                <w:bCs/>
                <w:color w:val="0000FF"/>
                <w:sz w:val="22"/>
                <w:szCs w:val="22"/>
                <w:lang w:val="en-US"/>
              </w:rPr>
              <w:t>(0.1)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0.9</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10.6</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tcPr>
          <w:p w:rsidR="0072422B" w:rsidRPr="00182BF1" w:rsidRDefault="0072422B" w:rsidP="00A760F9">
            <w:pPr>
              <w:spacing w:before="20" w:after="20" w:line="240" w:lineRule="auto"/>
              <w:contextualSpacing w:val="0"/>
              <w:rPr>
                <w:rFonts w:ascii="Times New Roman" w:eastAsia="MS Mincho" w:hAnsi="Times New Roman"/>
                <w:sz w:val="22"/>
                <w:lang w:val="en-US" w:eastAsia="ja-JP"/>
              </w:rPr>
            </w:pPr>
            <w:r w:rsidRPr="00182BF1">
              <w:rPr>
                <w:rFonts w:ascii="Times New Roman" w:hAnsi="Times New Roman"/>
                <w:sz w:val="22"/>
                <w:szCs w:val="22"/>
                <w:lang w:val="en-US"/>
              </w:rPr>
              <w:t>(n = 4)</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proofErr w:type="gramStart"/>
            <w:r w:rsidRPr="00182BF1">
              <w:rPr>
                <w:rFonts w:ascii="Times New Roman" w:eastAsia="MS Mincho" w:hAnsi="Times New Roman"/>
                <w:sz w:val="22"/>
                <w:szCs w:val="22"/>
                <w:lang w:val="en-US" w:eastAsia="ja-JP"/>
              </w:rPr>
              <w:t>stand</w:t>
            </w:r>
            <w:proofErr w:type="gramEnd"/>
            <w:r w:rsidRPr="00182BF1">
              <w:rPr>
                <w:rFonts w:ascii="Times New Roman" w:eastAsia="MS Mincho" w:hAnsi="Times New Roman"/>
                <w:sz w:val="22"/>
                <w:szCs w:val="22"/>
                <w:lang w:val="en-US" w:eastAsia="ja-JP"/>
              </w:rPr>
              <w:t>. dev.</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0.8</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0.05</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0.3</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0.8</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2008</w:t>
            </w:r>
          </w:p>
        </w:tc>
        <w:tc>
          <w:tcPr>
            <w:tcW w:w="0" w:type="auto"/>
            <w:tcBorders>
              <w:top w:val="nil"/>
              <w:left w:val="nil"/>
              <w:bottom w:val="nil"/>
              <w:right w:val="nil"/>
            </w:tcBorders>
            <w:noWrap/>
          </w:tcPr>
          <w:p w:rsidR="0072422B" w:rsidRPr="00182BF1" w:rsidRDefault="00D52DB7" w:rsidP="0040556D">
            <w:pPr>
              <w:spacing w:before="20" w:after="20" w:line="240" w:lineRule="auto"/>
              <w:contextualSpacing w:val="0"/>
              <w:rPr>
                <w:rFonts w:ascii="Times New Roman" w:eastAsia="MS Mincho" w:hAnsi="Times New Roman"/>
                <w:bCs/>
                <w:sz w:val="22"/>
                <w:lang w:val="en-US" w:eastAsia="ja-JP"/>
              </w:rPr>
            </w:pPr>
            <w:r>
              <w:rPr>
                <w:rFonts w:ascii="Times New Roman" w:eastAsia="MS Mincho" w:hAnsi="Times New Roman"/>
                <w:bCs/>
                <w:sz w:val="22"/>
                <w:szCs w:val="22"/>
                <w:lang w:val="en-US" w:eastAsia="ja-JP"/>
              </w:rPr>
              <w:t>Rhône</w:t>
            </w:r>
            <w:r w:rsidR="0072422B" w:rsidRPr="00182BF1">
              <w:rPr>
                <w:rFonts w:ascii="Times New Roman" w:eastAsia="MS Mincho" w:hAnsi="Times New Roman"/>
                <w:bCs/>
                <w:sz w:val="22"/>
                <w:szCs w:val="22"/>
                <w:lang w:val="en-US" w:eastAsia="ja-JP"/>
              </w:rPr>
              <w:t xml:space="preserve"> (08/B/F/R/001) </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 </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27.2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0.3</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2.7</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30.2</w:t>
            </w: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right w:val="nil"/>
            </w:tcBorders>
            <w:noWrap/>
          </w:tcPr>
          <w:p w:rsidR="0072422B" w:rsidRPr="00182BF1" w:rsidRDefault="0072422B" w:rsidP="00A760F9">
            <w:pPr>
              <w:spacing w:before="20" w:after="20" w:line="240" w:lineRule="auto"/>
              <w:contextualSpacing w:val="0"/>
              <w:rPr>
                <w:rFonts w:ascii="Times New Roman" w:hAnsi="Times New Roman"/>
                <w:bCs/>
                <w:sz w:val="22"/>
                <w:lang w:val="en-US"/>
              </w:rPr>
            </w:pPr>
            <w:r w:rsidRPr="00182BF1">
              <w:rPr>
                <w:rFonts w:ascii="Times New Roman" w:hAnsi="Times New Roman"/>
                <w:sz w:val="22"/>
                <w:szCs w:val="22"/>
                <w:lang w:val="en-US"/>
              </w:rPr>
              <w:t>(n = 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2009</w:t>
            </w:r>
          </w:p>
        </w:tc>
        <w:tc>
          <w:tcPr>
            <w:tcW w:w="0" w:type="auto"/>
            <w:tcBorders>
              <w:top w:val="nil"/>
              <w:left w:val="nil"/>
              <w:right w:val="nil"/>
            </w:tcBorders>
            <w:noWrap/>
          </w:tcPr>
          <w:p w:rsidR="0072422B" w:rsidRPr="00182BF1" w:rsidRDefault="00D52DB7" w:rsidP="0040556D">
            <w:pPr>
              <w:spacing w:before="20" w:after="20" w:line="240" w:lineRule="auto"/>
              <w:contextualSpacing w:val="0"/>
              <w:rPr>
                <w:rFonts w:ascii="Times New Roman" w:hAnsi="Times New Roman"/>
                <w:bCs/>
                <w:sz w:val="22"/>
                <w:lang w:val="en-US"/>
              </w:rPr>
            </w:pPr>
            <w:r>
              <w:rPr>
                <w:rFonts w:ascii="Times New Roman" w:hAnsi="Times New Roman"/>
                <w:bCs/>
                <w:sz w:val="22"/>
                <w:szCs w:val="22"/>
                <w:lang w:val="en-US"/>
              </w:rPr>
              <w:t>Rhône</w:t>
            </w:r>
            <w:r w:rsidR="0072422B" w:rsidRPr="00182BF1">
              <w:rPr>
                <w:rFonts w:ascii="Times New Roman" w:hAnsi="Times New Roman"/>
                <w:bCs/>
                <w:sz w:val="22"/>
                <w:szCs w:val="22"/>
                <w:lang w:val="en-US"/>
              </w:rPr>
              <w:t xml:space="preserve"> (09/B/F/R/007)</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r w:rsidRPr="00182BF1">
              <w:rPr>
                <w:rFonts w:ascii="Times New Roman" w:hAnsi="Times New Roman"/>
                <w:sz w:val="22"/>
                <w:szCs w:val="22"/>
                <w:lang w:val="en-US"/>
              </w:rPr>
              <w:t> </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16.9</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2.3</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19.3</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1)</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color w:val="0000FF"/>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2010</w:t>
            </w:r>
          </w:p>
        </w:tc>
        <w:tc>
          <w:tcPr>
            <w:tcW w:w="0" w:type="auto"/>
            <w:tcBorders>
              <w:top w:val="nil"/>
              <w:left w:val="nil"/>
              <w:bottom w:val="nil"/>
              <w:right w:val="nil"/>
            </w:tcBorders>
            <w:noWrap/>
          </w:tcPr>
          <w:p w:rsidR="0072422B" w:rsidRPr="00182BF1" w:rsidRDefault="00D52DB7" w:rsidP="0040556D">
            <w:pPr>
              <w:spacing w:before="20" w:after="20" w:line="240" w:lineRule="auto"/>
              <w:contextualSpacing w:val="0"/>
              <w:rPr>
                <w:rFonts w:ascii="Times New Roman" w:hAnsi="Times New Roman"/>
                <w:bCs/>
                <w:sz w:val="22"/>
                <w:lang w:val="en-US"/>
              </w:rPr>
            </w:pPr>
            <w:r>
              <w:rPr>
                <w:rFonts w:ascii="Times New Roman" w:hAnsi="Times New Roman"/>
                <w:bCs/>
                <w:sz w:val="22"/>
                <w:szCs w:val="22"/>
                <w:lang w:val="en-US"/>
              </w:rPr>
              <w:t>Rhône</w:t>
            </w:r>
            <w:r w:rsidR="0072422B" w:rsidRPr="00182BF1">
              <w:rPr>
                <w:rFonts w:ascii="Times New Roman" w:hAnsi="Times New Roman"/>
                <w:bCs/>
                <w:sz w:val="22"/>
                <w:szCs w:val="22"/>
                <w:lang w:val="en-US"/>
              </w:rPr>
              <w:t xml:space="preserve"> (10/B/F/R/002) </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4.4</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color w:val="0000FF"/>
                <w:sz w:val="22"/>
                <w:lang w:val="en-US"/>
              </w:rPr>
            </w:pPr>
            <w:r w:rsidRPr="00182BF1">
              <w:rPr>
                <w:rFonts w:ascii="Times New Roman" w:hAnsi="Times New Roman"/>
                <w:bCs/>
                <w:color w:val="0000FF"/>
                <w:sz w:val="22"/>
                <w:szCs w:val="22"/>
                <w:lang w:val="en-US"/>
              </w:rPr>
              <w:t>(0.1)</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0.5</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5.0</w:t>
            </w: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0.2</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2011</w:t>
            </w:r>
          </w:p>
        </w:tc>
        <w:tc>
          <w:tcPr>
            <w:tcW w:w="0" w:type="auto"/>
            <w:tcBorders>
              <w:top w:val="nil"/>
              <w:left w:val="nil"/>
              <w:bottom w:val="nil"/>
              <w:right w:val="nil"/>
            </w:tcBorders>
            <w:noWrap/>
          </w:tcPr>
          <w:p w:rsidR="0072422B" w:rsidRPr="00182BF1" w:rsidRDefault="00D52DB7" w:rsidP="0040556D">
            <w:pPr>
              <w:spacing w:before="20" w:after="20" w:line="240" w:lineRule="auto"/>
              <w:contextualSpacing w:val="0"/>
              <w:rPr>
                <w:rFonts w:ascii="Times New Roman" w:hAnsi="Times New Roman"/>
                <w:bCs/>
                <w:sz w:val="22"/>
                <w:lang w:val="en-US"/>
              </w:rPr>
            </w:pPr>
            <w:r>
              <w:rPr>
                <w:rFonts w:ascii="Times New Roman" w:hAnsi="Times New Roman"/>
                <w:bCs/>
                <w:sz w:val="22"/>
                <w:szCs w:val="22"/>
                <w:lang w:val="en-US"/>
              </w:rPr>
              <w:t>Rhône</w:t>
            </w:r>
            <w:r w:rsidR="0072422B" w:rsidRPr="00182BF1">
              <w:rPr>
                <w:rFonts w:ascii="Times New Roman" w:hAnsi="Times New Roman"/>
                <w:bCs/>
                <w:sz w:val="22"/>
                <w:szCs w:val="22"/>
                <w:lang w:val="en-US"/>
              </w:rPr>
              <w:t xml:space="preserve"> (11/B/F/R/014) </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2.4</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1.5</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4.1</w:t>
            </w:r>
          </w:p>
        </w:tc>
      </w:tr>
      <w:tr w:rsidR="0072422B" w:rsidRPr="00182BF1" w:rsidTr="0014250D">
        <w:trPr>
          <w:trHeight w:val="207"/>
        </w:trPr>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 </w:t>
            </w: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0.4</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1.4</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2.0</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00"/>
                <w:sz w:val="22"/>
                <w:lang w:val="en-US"/>
              </w:rPr>
            </w:pPr>
            <w:r w:rsidRPr="00182BF1">
              <w:rPr>
                <w:rFonts w:ascii="Times New Roman" w:hAnsi="Times New Roman"/>
                <w:bCs/>
                <w:color w:val="000000"/>
                <w:sz w:val="22"/>
                <w:szCs w:val="22"/>
                <w:lang w:val="en-US"/>
              </w:rPr>
              <w:t>2012</w:t>
            </w:r>
          </w:p>
        </w:tc>
        <w:tc>
          <w:tcPr>
            <w:tcW w:w="0" w:type="auto"/>
            <w:tcBorders>
              <w:top w:val="nil"/>
              <w:left w:val="nil"/>
              <w:bottom w:val="nil"/>
              <w:right w:val="nil"/>
            </w:tcBorders>
            <w:noWrap/>
            <w:vAlign w:val="bottom"/>
          </w:tcPr>
          <w:p w:rsidR="0072422B" w:rsidRPr="00182BF1" w:rsidRDefault="00D52DB7" w:rsidP="0040556D">
            <w:pPr>
              <w:spacing w:before="20" w:after="20" w:line="240" w:lineRule="auto"/>
              <w:contextualSpacing w:val="0"/>
              <w:rPr>
                <w:rFonts w:ascii="Times New Roman" w:hAnsi="Times New Roman"/>
                <w:bCs/>
                <w:sz w:val="22"/>
                <w:lang w:val="en-US"/>
              </w:rPr>
            </w:pPr>
            <w:r>
              <w:rPr>
                <w:rFonts w:ascii="Times New Roman" w:hAnsi="Times New Roman"/>
                <w:bCs/>
                <w:sz w:val="22"/>
                <w:szCs w:val="22"/>
                <w:lang w:val="en-US"/>
              </w:rPr>
              <w:t>Rhône</w:t>
            </w:r>
            <w:r w:rsidR="0072422B" w:rsidRPr="00182BF1">
              <w:rPr>
                <w:rFonts w:ascii="Times New Roman" w:hAnsi="Times New Roman"/>
                <w:bCs/>
                <w:sz w:val="22"/>
                <w:szCs w:val="22"/>
                <w:lang w:val="en-US"/>
              </w:rPr>
              <w:t xml:space="preserve"> (12/B/F/R/003) </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6.5</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0.6</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7.4</w:t>
            </w:r>
          </w:p>
        </w:tc>
      </w:tr>
      <w:tr w:rsidR="0072422B" w:rsidRPr="00182BF1" w:rsidTr="00433311">
        <w:trPr>
          <w:trHeight w:val="207"/>
        </w:trPr>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 </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2.2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0.4</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2.8</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2013</w:t>
            </w:r>
          </w:p>
        </w:tc>
        <w:tc>
          <w:tcPr>
            <w:tcW w:w="0" w:type="auto"/>
            <w:tcBorders>
              <w:top w:val="nil"/>
              <w:left w:val="nil"/>
              <w:bottom w:val="nil"/>
              <w:right w:val="nil"/>
            </w:tcBorders>
            <w:noWrap/>
            <w:vAlign w:val="bottom"/>
          </w:tcPr>
          <w:p w:rsidR="0072422B" w:rsidRPr="00182BF1" w:rsidRDefault="00D52DB7" w:rsidP="0040556D">
            <w:pPr>
              <w:spacing w:before="20" w:after="20" w:line="240" w:lineRule="auto"/>
              <w:contextualSpacing w:val="0"/>
              <w:rPr>
                <w:rFonts w:ascii="Times New Roman" w:hAnsi="Times New Roman"/>
                <w:bCs/>
                <w:sz w:val="22"/>
                <w:lang w:val="en-US"/>
              </w:rPr>
            </w:pPr>
            <w:r>
              <w:rPr>
                <w:rFonts w:ascii="Times New Roman" w:hAnsi="Times New Roman"/>
                <w:bCs/>
                <w:sz w:val="22"/>
                <w:szCs w:val="22"/>
                <w:lang w:val="en-US"/>
              </w:rPr>
              <w:t>Rhône</w:t>
            </w:r>
            <w:r w:rsidR="0072422B" w:rsidRPr="00182BF1">
              <w:rPr>
                <w:rFonts w:ascii="Times New Roman" w:hAnsi="Times New Roman"/>
                <w:bCs/>
                <w:sz w:val="22"/>
                <w:szCs w:val="22"/>
                <w:lang w:val="en-US"/>
              </w:rPr>
              <w:t xml:space="preserve"> (13/B/F/R/001) </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rPr>
            </w:pPr>
            <w:r w:rsidRPr="00182BF1">
              <w:rPr>
                <w:rFonts w:ascii="Times New Roman" w:hAnsi="Times New Roman"/>
                <w:bCs/>
                <w:sz w:val="22"/>
                <w:szCs w:val="22"/>
              </w:rPr>
              <w:t>3.0</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color w:val="0000FF"/>
                <w:sz w:val="22"/>
              </w:rPr>
            </w:pPr>
            <w:r w:rsidRPr="00182BF1">
              <w:rPr>
                <w:rFonts w:ascii="Times New Roman" w:hAnsi="Times New Roman"/>
                <w:bCs/>
                <w:color w:val="0000FF"/>
                <w:sz w:val="22"/>
                <w:szCs w:val="22"/>
              </w:rPr>
              <w:t>(0.09)</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rPr>
            </w:pPr>
            <w:r w:rsidRPr="00182BF1">
              <w:rPr>
                <w:rFonts w:ascii="Times New Roman" w:hAnsi="Times New Roman"/>
                <w:bCs/>
                <w:sz w:val="22"/>
                <w:szCs w:val="22"/>
              </w:rPr>
              <w:t>0.7</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rPr>
            </w:pPr>
            <w:r w:rsidRPr="00182BF1">
              <w:rPr>
                <w:rFonts w:ascii="Times New Roman" w:hAnsi="Times New Roman"/>
                <w:bCs/>
                <w:sz w:val="22"/>
                <w:szCs w:val="22"/>
              </w:rPr>
              <w:t>3.8</w:t>
            </w:r>
          </w:p>
        </w:tc>
      </w:tr>
      <w:tr w:rsidR="0072422B" w:rsidRPr="00182BF1" w:rsidTr="00433311">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FF"/>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sz w:val="22"/>
                <w:szCs w:val="22"/>
                <w:lang w:val="en-US"/>
              </w:rPr>
              <w:t>(n = 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0.04</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rPr>
            </w:pPr>
            <w:r w:rsidRPr="00182BF1">
              <w:rPr>
                <w:rFonts w:ascii="Times New Roman" w:hAnsi="Times New Roman"/>
                <w:sz w:val="22"/>
                <w:szCs w:val="22"/>
              </w:rPr>
              <w:t>0.6</w:t>
            </w:r>
          </w:p>
        </w:tc>
      </w:tr>
      <w:tr w:rsidR="0072422B" w:rsidRPr="002A314D" w:rsidTr="0014250D">
        <w:tc>
          <w:tcPr>
            <w:tcW w:w="0" w:type="auto"/>
            <w:gridSpan w:val="7"/>
            <w:tcBorders>
              <w:top w:val="single" w:sz="4" w:space="0" w:color="auto"/>
              <w:left w:val="nil"/>
              <w:bottom w:val="nil"/>
              <w:right w:val="nil"/>
            </w:tcBorders>
            <w:noWrap/>
          </w:tcPr>
          <w:p w:rsidR="0072422B" w:rsidRPr="00EC5FEF" w:rsidRDefault="0072422B" w:rsidP="0040556D">
            <w:pPr>
              <w:spacing w:before="20" w:after="20" w:line="240" w:lineRule="auto"/>
              <w:contextualSpacing w:val="0"/>
              <w:jc w:val="center"/>
              <w:rPr>
                <w:rFonts w:ascii="Times New Roman" w:eastAsia="MS Mincho" w:hAnsi="Times New Roman"/>
                <w:b/>
                <w:sz w:val="22"/>
                <w:lang w:val="en-US" w:eastAsia="ja-JP"/>
              </w:rPr>
            </w:pPr>
            <w:r w:rsidRPr="00EC5FEF">
              <w:rPr>
                <w:rFonts w:ascii="Times New Roman" w:eastAsia="MS Mincho" w:hAnsi="Times New Roman"/>
                <w:b/>
                <w:sz w:val="22"/>
                <w:szCs w:val="22"/>
                <w:lang w:val="en-US" w:eastAsia="ja-JP"/>
              </w:rPr>
              <w:t>bream samples Mersey (UK), 2007, 2008, 2012, 2013</w:t>
            </w:r>
          </w:p>
        </w:tc>
      </w:tr>
      <w:tr w:rsidR="0072422B" w:rsidRPr="00182BF1" w:rsidTr="0014250D">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2007</w:t>
            </w:r>
          </w:p>
        </w:tc>
        <w:tc>
          <w:tcPr>
            <w:tcW w:w="0" w:type="auto"/>
            <w:tcBorders>
              <w:top w:val="nil"/>
              <w:left w:val="nil"/>
              <w:right w:val="nil"/>
            </w:tcBorders>
            <w:noWrap/>
            <w:vAlign w:val="bottom"/>
          </w:tcPr>
          <w:p w:rsidR="0072422B" w:rsidRPr="004A3BC1" w:rsidRDefault="0072422B" w:rsidP="0040556D">
            <w:pPr>
              <w:spacing w:before="20" w:after="20" w:line="240" w:lineRule="auto"/>
              <w:contextualSpacing w:val="0"/>
              <w:rPr>
                <w:rFonts w:ascii="Times New Roman" w:hAnsi="Times New Roman"/>
                <w:bCs/>
                <w:sz w:val="22"/>
                <w:lang w:val="nb-NO"/>
              </w:rPr>
            </w:pPr>
            <w:r w:rsidRPr="004A3BC1">
              <w:rPr>
                <w:rFonts w:ascii="Times New Roman" w:hAnsi="Times New Roman"/>
                <w:bCs/>
                <w:sz w:val="22"/>
                <w:szCs w:val="22"/>
                <w:lang w:val="nb-NO"/>
              </w:rPr>
              <w:t xml:space="preserve">Mersey I (07/B/UK/M/001-I) </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79.7</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4.2</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8.3</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92.1</w:t>
            </w:r>
          </w:p>
        </w:tc>
      </w:tr>
      <w:tr w:rsidR="0072422B" w:rsidRPr="00182BF1" w:rsidTr="00433311">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5.8</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5.7</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2008</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Mersey (08/B/UK/M/001+003)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r w:rsidRPr="00182BF1">
              <w:rPr>
                <w:rFonts w:ascii="Times New Roman" w:hAnsi="Times New Roman"/>
                <w:sz w:val="22"/>
                <w:szCs w:val="22"/>
                <w:lang w:val="en-US"/>
              </w:rPr>
              <w:t>mean</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77.7</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4.3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9.3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91.4</w:t>
            </w:r>
          </w:p>
        </w:tc>
      </w:tr>
      <w:tr w:rsidR="0072422B" w:rsidRPr="00182BF1" w:rsidTr="00433311">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p>
        </w:tc>
        <w:tc>
          <w:tcPr>
            <w:tcW w:w="0" w:type="auto"/>
            <w:tcBorders>
              <w:top w:val="nil"/>
              <w:left w:val="nil"/>
              <w:right w:val="nil"/>
            </w:tcBorders>
            <w:noWrap/>
          </w:tcPr>
          <w:p w:rsidR="0072422B" w:rsidRPr="00182BF1" w:rsidRDefault="0072422B" w:rsidP="00A760F9">
            <w:pPr>
              <w:spacing w:before="20" w:after="20" w:line="240" w:lineRule="auto"/>
              <w:contextualSpacing w:val="0"/>
              <w:rPr>
                <w:rFonts w:ascii="Times New Roman" w:hAnsi="Times New Roman"/>
                <w:bCs/>
                <w:sz w:val="22"/>
                <w:lang w:val="en-US"/>
              </w:rPr>
            </w:pPr>
            <w:r w:rsidRPr="00182BF1">
              <w:rPr>
                <w:rFonts w:ascii="Times New Roman" w:hAnsi="Times New Roman"/>
                <w:sz w:val="22"/>
                <w:szCs w:val="22"/>
                <w:lang w:val="en-US"/>
              </w:rPr>
              <w:t>(n = 3)</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4.5</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0.1</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0.8</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5.5</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00"/>
                <w:sz w:val="22"/>
                <w:lang w:val="en-US"/>
              </w:rPr>
            </w:pPr>
            <w:r w:rsidRPr="00182BF1">
              <w:rPr>
                <w:rFonts w:ascii="Times New Roman" w:hAnsi="Times New Roman"/>
                <w:bCs/>
                <w:color w:val="000000"/>
                <w:sz w:val="22"/>
                <w:szCs w:val="22"/>
                <w:lang w:val="en-US"/>
              </w:rPr>
              <w:t>2012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 xml:space="preserve">Mersey (12/B/GB/M/003) </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29.5</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1.6</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4.6</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35.7</w:t>
            </w:r>
          </w:p>
        </w:tc>
      </w:tr>
      <w:tr w:rsidR="0072422B" w:rsidRPr="00182BF1" w:rsidTr="00433311">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 </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1.0</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0.6</w:t>
            </w:r>
          </w:p>
        </w:tc>
      </w:tr>
      <w:tr w:rsidR="0072422B" w:rsidRPr="00182BF1" w:rsidTr="0014250D">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2013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 xml:space="preserve">Mersey (13/B/GB/M/001) </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35.3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0.9</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2.4</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38.6</w:t>
            </w:r>
          </w:p>
        </w:tc>
      </w:tr>
      <w:tr w:rsidR="0072422B" w:rsidRPr="00182BF1" w:rsidTr="00433311">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FF"/>
                <w:sz w:val="22"/>
                <w:lang w:val="en-US"/>
              </w:rPr>
            </w:pPr>
          </w:p>
        </w:tc>
        <w:tc>
          <w:tcPr>
            <w:tcW w:w="0" w:type="auto"/>
            <w:tcBorders>
              <w:top w:val="nil"/>
              <w:left w:val="nil"/>
              <w:bottom w:val="nil"/>
              <w:right w:val="nil"/>
            </w:tcBorders>
            <w:noWrap/>
          </w:tcPr>
          <w:p w:rsidR="0072422B" w:rsidRPr="00182BF1" w:rsidRDefault="0072422B" w:rsidP="00A760F9">
            <w:pPr>
              <w:spacing w:before="20" w:after="20" w:line="240" w:lineRule="auto"/>
              <w:contextualSpacing w:val="0"/>
              <w:rPr>
                <w:rFonts w:ascii="Times New Roman" w:hAnsi="Times New Roman"/>
                <w:bCs/>
                <w:sz w:val="22"/>
                <w:lang w:val="en-US"/>
              </w:rPr>
            </w:pPr>
            <w:r w:rsidRPr="00182BF1">
              <w:rPr>
                <w:rFonts w:ascii="Times New Roman" w:hAnsi="Times New Roman"/>
                <w:sz w:val="22"/>
                <w:szCs w:val="22"/>
                <w:lang w:val="en-US"/>
              </w:rPr>
              <w:t>(n = 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r>
      <w:tr w:rsidR="0072422B" w:rsidRPr="002A314D" w:rsidTr="0014250D">
        <w:tc>
          <w:tcPr>
            <w:tcW w:w="9418" w:type="dxa"/>
            <w:gridSpan w:val="7"/>
            <w:tcBorders>
              <w:top w:val="single" w:sz="4" w:space="0" w:color="auto"/>
              <w:left w:val="nil"/>
              <w:bottom w:val="nil"/>
              <w:right w:val="nil"/>
            </w:tcBorders>
            <w:noWrap/>
          </w:tcPr>
          <w:p w:rsidR="0072422B" w:rsidRPr="00EC5FEF" w:rsidRDefault="0072422B" w:rsidP="0040556D">
            <w:pPr>
              <w:spacing w:before="20" w:after="20" w:line="240" w:lineRule="auto"/>
              <w:contextualSpacing w:val="0"/>
              <w:jc w:val="center"/>
              <w:rPr>
                <w:rFonts w:ascii="Times New Roman" w:eastAsia="MS Mincho" w:hAnsi="Times New Roman"/>
                <w:b/>
                <w:sz w:val="22"/>
                <w:lang w:val="en-US" w:eastAsia="ja-JP"/>
              </w:rPr>
            </w:pPr>
            <w:r w:rsidRPr="00EC5FEF">
              <w:rPr>
                <w:rFonts w:ascii="Times New Roman" w:eastAsia="MS Mincho" w:hAnsi="Times New Roman"/>
                <w:b/>
                <w:sz w:val="22"/>
                <w:szCs w:val="22"/>
                <w:lang w:val="en-US" w:eastAsia="ja-JP"/>
              </w:rPr>
              <w:t>bream samples Western Scheldt (NL), 2007 - 2013</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2007</w:t>
            </w:r>
          </w:p>
        </w:tc>
        <w:tc>
          <w:tcPr>
            <w:tcW w:w="0" w:type="auto"/>
            <w:tcBorders>
              <w:top w:val="nil"/>
              <w:left w:val="nil"/>
              <w:bottom w:val="nil"/>
              <w:right w:val="nil"/>
            </w:tcBorders>
            <w:noWrap/>
          </w:tcPr>
          <w:p w:rsidR="0072422B" w:rsidRPr="004A3BC1" w:rsidRDefault="0072422B" w:rsidP="0040556D">
            <w:pPr>
              <w:spacing w:before="20" w:after="20" w:line="240" w:lineRule="auto"/>
              <w:contextualSpacing w:val="0"/>
              <w:rPr>
                <w:rFonts w:ascii="Times New Roman" w:eastAsia="MS Mincho" w:hAnsi="Times New Roman"/>
                <w:bCs/>
                <w:sz w:val="22"/>
                <w:lang w:val="nl-NL" w:eastAsia="ja-JP"/>
              </w:rPr>
            </w:pPr>
            <w:r w:rsidRPr="004A3BC1">
              <w:rPr>
                <w:rFonts w:ascii="Times New Roman" w:eastAsia="MS Mincho" w:hAnsi="Times New Roman"/>
                <w:bCs/>
                <w:sz w:val="22"/>
                <w:szCs w:val="22"/>
                <w:lang w:val="nl-NL" w:eastAsia="ja-JP"/>
              </w:rPr>
              <w:t>Scheldt (07/B/NL/S/001-Filet1-7)</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mean</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2.2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0.2</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0.8</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3.2</w:t>
            </w: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eastAsia="MS Mincho" w:hAnsi="Times New Roman"/>
                <w:bCs/>
                <w:sz w:val="22"/>
                <w:lang w:val="en-US" w:eastAsia="ja-JP"/>
              </w:rPr>
            </w:pPr>
            <w:r w:rsidRPr="00182BF1">
              <w:rPr>
                <w:rFonts w:ascii="Times New Roman" w:hAnsi="Times New Roman"/>
                <w:sz w:val="22"/>
                <w:szCs w:val="22"/>
                <w:lang w:val="en-US"/>
              </w:rPr>
              <w:t>(n = 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proofErr w:type="gramStart"/>
            <w:r w:rsidRPr="00182BF1">
              <w:rPr>
                <w:rFonts w:ascii="Times New Roman" w:eastAsia="MS Mincho" w:hAnsi="Times New Roman"/>
                <w:sz w:val="22"/>
                <w:szCs w:val="22"/>
                <w:lang w:val="en-US" w:eastAsia="ja-JP"/>
              </w:rPr>
              <w:t>stand</w:t>
            </w:r>
            <w:proofErr w:type="gramEnd"/>
            <w:r w:rsidRPr="00182BF1">
              <w:rPr>
                <w:rFonts w:ascii="Times New Roman" w:eastAsia="MS Mincho" w:hAnsi="Times New Roman"/>
                <w:sz w:val="22"/>
                <w:szCs w:val="22"/>
                <w:lang w:val="en-US" w:eastAsia="ja-JP"/>
              </w:rPr>
              <w:t>. dev.</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0.1</w:t>
            </w: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2008</w:t>
            </w: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 xml:space="preserve">Scheldt (08/B/NL/S/001) </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 </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1.8</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color w:val="0000FF"/>
                <w:sz w:val="22"/>
                <w:lang w:val="en-US" w:eastAsia="ja-JP"/>
              </w:rPr>
            </w:pPr>
            <w:r w:rsidRPr="00182BF1">
              <w:rPr>
                <w:rFonts w:ascii="Times New Roman" w:hAnsi="Times New Roman"/>
                <w:bCs/>
                <w:color w:val="0000FF"/>
                <w:sz w:val="22"/>
                <w:szCs w:val="22"/>
                <w:lang w:val="en-US"/>
              </w:rPr>
              <w:t>(0.01)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bCs/>
                <w:sz w:val="22"/>
                <w:lang w:val="en-US" w:eastAsia="ja-JP"/>
              </w:rPr>
            </w:pPr>
            <w:r w:rsidRPr="00182BF1">
              <w:rPr>
                <w:rFonts w:ascii="Times New Roman" w:eastAsia="MS Mincho" w:hAnsi="Times New Roman"/>
                <w:bCs/>
                <w:sz w:val="22"/>
                <w:szCs w:val="22"/>
                <w:lang w:val="en-US" w:eastAsia="ja-JP"/>
              </w:rPr>
              <w:t>1.9</w:t>
            </w:r>
          </w:p>
        </w:tc>
      </w:tr>
      <w:tr w:rsidR="0072422B" w:rsidRPr="00182BF1" w:rsidTr="0014250D">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1)</w:t>
            </w: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color w:val="0000FF"/>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tcPr>
          <w:p w:rsidR="0072422B" w:rsidRPr="00182BF1" w:rsidRDefault="0072422B" w:rsidP="0040556D">
            <w:pPr>
              <w:spacing w:before="20" w:after="20" w:line="240" w:lineRule="auto"/>
              <w:contextualSpacing w:val="0"/>
              <w:jc w:val="center"/>
              <w:rPr>
                <w:rFonts w:ascii="Times New Roman" w:hAnsi="Times New Roman"/>
                <w:sz w:val="22"/>
                <w:lang w:val="en-US"/>
              </w:rPr>
            </w:pP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2009</w:t>
            </w: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eastAsia="MS Mincho" w:hAnsi="Times New Roman"/>
                <w:bCs/>
                <w:sz w:val="22"/>
                <w:lang w:val="en-US" w:eastAsia="ja-JP"/>
              </w:rPr>
            </w:pPr>
            <w:r w:rsidRPr="00182BF1">
              <w:rPr>
                <w:rFonts w:ascii="Times New Roman" w:hAnsi="Times New Roman"/>
                <w:bCs/>
                <w:sz w:val="22"/>
                <w:szCs w:val="22"/>
                <w:lang w:val="en-US"/>
              </w:rPr>
              <w:t xml:space="preserve">Scheldt (09/B/NL/S/006) </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r w:rsidRPr="00182BF1">
              <w:rPr>
                <w:rFonts w:ascii="Times New Roman" w:hAnsi="Times New Roman"/>
                <w:bCs/>
                <w:sz w:val="22"/>
                <w:szCs w:val="22"/>
                <w:lang w:val="en-US"/>
              </w:rPr>
              <w:t>mean</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1.3</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color w:val="0000FF"/>
                <w:sz w:val="22"/>
                <w:szCs w:val="22"/>
                <w:lang w:val="en-US"/>
              </w:rPr>
              <w:t>(0.04)</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1.5</w:t>
            </w:r>
          </w:p>
        </w:tc>
      </w:tr>
      <w:tr w:rsidR="0072422B" w:rsidRPr="00182BF1" w:rsidTr="0014250D">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eastAsia="MS Mincho" w:hAnsi="Times New Roman"/>
                <w:bCs/>
                <w:sz w:val="22"/>
                <w:lang w:val="en-US" w:eastAsia="ja-JP"/>
              </w:rPr>
            </w:pPr>
            <w:r w:rsidRPr="00182BF1">
              <w:rPr>
                <w:rFonts w:ascii="Times New Roman" w:hAnsi="Times New Roman"/>
                <w:sz w:val="22"/>
                <w:szCs w:val="22"/>
                <w:lang w:val="en-US"/>
              </w:rPr>
              <w:t>(n = 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eastAsia="MS Mincho" w:hAnsi="Times New Roman"/>
                <w:sz w:val="22"/>
                <w:szCs w:val="22"/>
                <w:lang w:val="en-US" w:eastAsia="ja-JP"/>
              </w:rPr>
              <w:t>stand</w:t>
            </w:r>
            <w:proofErr w:type="gramEnd"/>
            <w:r w:rsidRPr="00182BF1">
              <w:rPr>
                <w:rFonts w:ascii="Times New Roman" w:eastAsia="MS Mincho" w:hAnsi="Times New Roman"/>
                <w:sz w:val="22"/>
                <w:szCs w:val="22"/>
                <w:lang w:val="en-US" w:eastAsia="ja-JP"/>
              </w:rPr>
              <w:t>. dev.</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sz w:val="22"/>
                <w:szCs w:val="22"/>
                <w:lang w:val="en-US"/>
              </w:rPr>
              <w:t>0.2</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sz w:val="22"/>
                <w:szCs w:val="22"/>
                <w:lang w:val="en-US"/>
              </w:rPr>
              <w:t>0.01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sz w:val="22"/>
                <w:szCs w:val="22"/>
                <w:lang w:val="en-US"/>
              </w:rPr>
              <w:t>0.1</w:t>
            </w:r>
          </w:p>
        </w:tc>
        <w:tc>
          <w:tcPr>
            <w:tcW w:w="0" w:type="auto"/>
            <w:tcBorders>
              <w:top w:val="nil"/>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sz w:val="22"/>
                <w:szCs w:val="22"/>
                <w:lang w:val="en-US"/>
              </w:rPr>
              <w:t>0.1</w:t>
            </w:r>
          </w:p>
        </w:tc>
      </w:tr>
      <w:tr w:rsidR="0072422B" w:rsidRPr="00182BF1" w:rsidTr="0014250D">
        <w:tc>
          <w:tcPr>
            <w:tcW w:w="0" w:type="auto"/>
            <w:tcBorders>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2010</w:t>
            </w:r>
          </w:p>
        </w:tc>
        <w:tc>
          <w:tcPr>
            <w:tcW w:w="0" w:type="auto"/>
            <w:tcBorders>
              <w:left w:val="nil"/>
              <w:right w:val="nil"/>
            </w:tcBorders>
            <w:noWrap/>
          </w:tcPr>
          <w:p w:rsidR="0072422B" w:rsidRPr="00182BF1" w:rsidRDefault="0072422B" w:rsidP="0040556D">
            <w:pPr>
              <w:spacing w:before="20" w:after="20" w:line="240" w:lineRule="auto"/>
              <w:contextualSpacing w:val="0"/>
              <w:rPr>
                <w:rFonts w:ascii="Times New Roman" w:eastAsia="MS Mincho" w:hAnsi="Times New Roman"/>
                <w:sz w:val="22"/>
                <w:lang w:val="en-US" w:eastAsia="ja-JP"/>
              </w:rPr>
            </w:pPr>
            <w:r w:rsidRPr="00182BF1">
              <w:rPr>
                <w:rFonts w:ascii="Times New Roman" w:hAnsi="Times New Roman"/>
                <w:bCs/>
                <w:sz w:val="22"/>
                <w:szCs w:val="22"/>
                <w:lang w:val="en-US"/>
              </w:rPr>
              <w:t xml:space="preserve">Scheldt (10/B/NL/S/002) </w:t>
            </w:r>
          </w:p>
        </w:tc>
        <w:tc>
          <w:tcPr>
            <w:tcW w:w="0" w:type="auto"/>
            <w:tcBorders>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sz w:val="22"/>
                <w:lang w:val="en-US"/>
              </w:rPr>
            </w:pP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bCs/>
                <w:sz w:val="22"/>
                <w:szCs w:val="22"/>
                <w:lang w:val="en-US"/>
              </w:rPr>
              <w:t>0.7</w:t>
            </w: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i/>
                <w:color w:val="FF0000"/>
                <w:sz w:val="22"/>
                <w:lang w:val="en-US" w:eastAsia="ja-JP"/>
              </w:rPr>
            </w:pPr>
            <w:r w:rsidRPr="00182BF1">
              <w:rPr>
                <w:rFonts w:ascii="Times New Roman" w:hAnsi="Times New Roman"/>
                <w:bCs/>
                <w:i/>
                <w:color w:val="FF0000"/>
                <w:sz w:val="22"/>
                <w:szCs w:val="22"/>
                <w:lang w:val="en-US"/>
              </w:rPr>
              <w:t>(0.01)</w:t>
            </w: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bCs/>
                <w:sz w:val="22"/>
                <w:szCs w:val="22"/>
                <w:lang w:val="en-US"/>
              </w:rPr>
              <w:t>0.1</w:t>
            </w: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eastAsia="MS Mincho" w:hAnsi="Times New Roman"/>
                <w:sz w:val="22"/>
                <w:lang w:val="en-US" w:eastAsia="ja-JP"/>
              </w:rPr>
            </w:pPr>
            <w:r w:rsidRPr="00182BF1">
              <w:rPr>
                <w:rFonts w:ascii="Times New Roman" w:hAnsi="Times New Roman"/>
                <w:bCs/>
                <w:sz w:val="22"/>
                <w:szCs w:val="22"/>
                <w:lang w:val="en-US"/>
              </w:rPr>
              <w:t>0.9</w:t>
            </w:r>
          </w:p>
        </w:tc>
      </w:tr>
      <w:tr w:rsidR="0072422B" w:rsidRPr="00182BF1" w:rsidTr="0014250D">
        <w:tc>
          <w:tcPr>
            <w:tcW w:w="0" w:type="auto"/>
            <w:tcBorders>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p>
        </w:tc>
        <w:tc>
          <w:tcPr>
            <w:tcW w:w="0" w:type="auto"/>
            <w:tcBorders>
              <w:left w:val="nil"/>
              <w:right w:val="nil"/>
            </w:tcBorders>
            <w:noWrap/>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sz w:val="22"/>
                <w:szCs w:val="22"/>
                <w:lang w:val="en-US"/>
              </w:rPr>
              <w:t>(n = 1)</w:t>
            </w:r>
          </w:p>
        </w:tc>
        <w:tc>
          <w:tcPr>
            <w:tcW w:w="0" w:type="auto"/>
            <w:tcBorders>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color w:val="0000FF"/>
                <w:sz w:val="22"/>
                <w:lang w:val="en-US"/>
              </w:rPr>
            </w:pP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p>
        </w:tc>
      </w:tr>
      <w:tr w:rsidR="0072422B" w:rsidRPr="00182BF1" w:rsidTr="0014250D">
        <w:tc>
          <w:tcPr>
            <w:tcW w:w="0" w:type="auto"/>
            <w:tcBorders>
              <w:left w:val="nil"/>
              <w:right w:val="nil"/>
            </w:tcBorders>
            <w:noWrap/>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r w:rsidRPr="00182BF1">
              <w:rPr>
                <w:rFonts w:ascii="Times New Roman" w:eastAsia="MS Mincho" w:hAnsi="Times New Roman"/>
                <w:sz w:val="22"/>
                <w:szCs w:val="22"/>
                <w:lang w:val="en-US" w:eastAsia="ja-JP"/>
              </w:rPr>
              <w:t>2011</w:t>
            </w:r>
          </w:p>
        </w:tc>
        <w:tc>
          <w:tcPr>
            <w:tcW w:w="0" w:type="auto"/>
            <w:tcBorders>
              <w:left w:val="nil"/>
              <w:right w:val="nil"/>
            </w:tcBorders>
            <w:noWrap/>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 xml:space="preserve">Scheldt (11/B/NL/S/014) </w:t>
            </w:r>
          </w:p>
        </w:tc>
        <w:tc>
          <w:tcPr>
            <w:tcW w:w="0" w:type="auto"/>
            <w:tcBorders>
              <w:left w:val="nil"/>
              <w:right w:val="nil"/>
            </w:tcBorders>
            <w:noWrap/>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 </w:t>
            </w: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1.1</w:t>
            </w: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color w:val="0000FF"/>
                <w:sz w:val="22"/>
                <w:lang w:val="en-US"/>
              </w:rPr>
            </w:pPr>
            <w:r w:rsidRPr="00182BF1">
              <w:rPr>
                <w:rFonts w:ascii="Times New Roman" w:hAnsi="Times New Roman"/>
                <w:bCs/>
                <w:color w:val="0000FF"/>
                <w:sz w:val="22"/>
                <w:szCs w:val="22"/>
                <w:lang w:val="en-US"/>
              </w:rPr>
              <w:t>(0.06)</w:t>
            </w: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0.3</w:t>
            </w:r>
          </w:p>
        </w:tc>
        <w:tc>
          <w:tcPr>
            <w:tcW w:w="0" w:type="auto"/>
            <w:tcBorders>
              <w:left w:val="nil"/>
              <w:right w:val="nil"/>
            </w:tcBorders>
            <w:noWrap/>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1.5</w:t>
            </w:r>
          </w:p>
        </w:tc>
      </w:tr>
      <w:tr w:rsidR="0072422B" w:rsidRPr="00182BF1" w:rsidTr="00433311">
        <w:tc>
          <w:tcPr>
            <w:tcW w:w="0" w:type="auto"/>
            <w:tcBorders>
              <w:left w:val="nil"/>
              <w:right w:val="nil"/>
            </w:tcBorders>
            <w:noWrap/>
            <w:vAlign w:val="bottom"/>
          </w:tcPr>
          <w:p w:rsidR="0072422B" w:rsidRPr="00182BF1" w:rsidRDefault="0072422B" w:rsidP="0040556D">
            <w:pPr>
              <w:spacing w:before="20" w:after="20" w:line="240" w:lineRule="auto"/>
              <w:contextualSpacing w:val="0"/>
              <w:jc w:val="right"/>
              <w:rPr>
                <w:rFonts w:ascii="Times New Roman" w:eastAsia="MS Mincho" w:hAnsi="Times New Roman"/>
                <w:sz w:val="22"/>
                <w:lang w:val="en-US" w:eastAsia="ja-JP"/>
              </w:rPr>
            </w:pPr>
          </w:p>
        </w:tc>
        <w:tc>
          <w:tcPr>
            <w:tcW w:w="0" w:type="auto"/>
            <w:tcBorders>
              <w:left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1)</w:t>
            </w:r>
          </w:p>
        </w:tc>
        <w:tc>
          <w:tcPr>
            <w:tcW w:w="0" w:type="auto"/>
            <w:tcBorders>
              <w:left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
        </w:tc>
        <w:tc>
          <w:tcPr>
            <w:tcW w:w="0" w:type="auto"/>
            <w:tcBorders>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p>
        </w:tc>
        <w:tc>
          <w:tcPr>
            <w:tcW w:w="0" w:type="auto"/>
            <w:tcBorders>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color w:val="0000FF"/>
                <w:sz w:val="22"/>
                <w:lang w:val="en-US"/>
              </w:rPr>
            </w:pPr>
          </w:p>
        </w:tc>
        <w:tc>
          <w:tcPr>
            <w:tcW w:w="0" w:type="auto"/>
            <w:tcBorders>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p>
        </w:tc>
        <w:tc>
          <w:tcPr>
            <w:tcW w:w="0" w:type="auto"/>
            <w:tcBorders>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p>
        </w:tc>
      </w:tr>
      <w:tr w:rsidR="0072422B" w:rsidRPr="00182BF1" w:rsidTr="0014250D">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color w:val="000000"/>
                <w:sz w:val="22"/>
                <w:lang w:val="en-US"/>
              </w:rPr>
            </w:pPr>
            <w:r w:rsidRPr="00182BF1">
              <w:rPr>
                <w:rFonts w:ascii="Times New Roman" w:hAnsi="Times New Roman"/>
                <w:bCs/>
                <w:color w:val="000000"/>
                <w:sz w:val="22"/>
                <w:szCs w:val="22"/>
                <w:lang w:val="en-US"/>
              </w:rPr>
              <w:t>2012</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 xml:space="preserve">Scheldt (12/B/NL/S/003) </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mean</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1.5</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color w:val="0000FF"/>
                <w:sz w:val="22"/>
                <w:lang w:val="en-US"/>
              </w:rPr>
            </w:pPr>
            <w:r w:rsidRPr="00182BF1">
              <w:rPr>
                <w:rFonts w:ascii="Times New Roman" w:hAnsi="Times New Roman"/>
                <w:bCs/>
                <w:color w:val="0000FF"/>
                <w:sz w:val="22"/>
                <w:szCs w:val="22"/>
                <w:lang w:val="en-US"/>
              </w:rPr>
              <w:t>(0.05)</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0.2</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1.7</w:t>
            </w:r>
          </w:p>
        </w:tc>
      </w:tr>
      <w:tr w:rsidR="0072422B" w:rsidRPr="00182BF1" w:rsidTr="00433311">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 </w:t>
            </w:r>
          </w:p>
        </w:tc>
        <w:tc>
          <w:tcPr>
            <w:tcW w:w="0" w:type="auto"/>
            <w:tcBorders>
              <w:top w:val="nil"/>
              <w:left w:val="nil"/>
              <w:right w:val="nil"/>
            </w:tcBorders>
            <w:noWrap/>
          </w:tcPr>
          <w:p w:rsidR="0072422B" w:rsidRPr="00182BF1" w:rsidRDefault="0072422B" w:rsidP="0040556D">
            <w:pPr>
              <w:spacing w:before="20" w:after="20" w:line="240" w:lineRule="auto"/>
              <w:contextualSpacing w:val="0"/>
              <w:rPr>
                <w:rFonts w:ascii="Times New Roman" w:hAnsi="Times New Roman"/>
                <w:sz w:val="22"/>
                <w:lang w:val="en-US"/>
              </w:rPr>
            </w:pPr>
            <w:r w:rsidRPr="00182BF1">
              <w:rPr>
                <w:rFonts w:ascii="Times New Roman" w:hAnsi="Times New Roman"/>
                <w:sz w:val="22"/>
                <w:szCs w:val="22"/>
                <w:lang w:val="en-US"/>
              </w:rPr>
              <w:t>(n = 2)</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sz w:val="22"/>
                <w:lang w:val="en-US"/>
              </w:rPr>
            </w:pPr>
            <w:proofErr w:type="gramStart"/>
            <w:r w:rsidRPr="00182BF1">
              <w:rPr>
                <w:rFonts w:ascii="Times New Roman" w:hAnsi="Times New Roman"/>
                <w:sz w:val="22"/>
                <w:szCs w:val="22"/>
                <w:lang w:val="en-US"/>
              </w:rPr>
              <w:t>stand</w:t>
            </w:r>
            <w:proofErr w:type="gramEnd"/>
            <w:r w:rsidRPr="00182BF1">
              <w:rPr>
                <w:rFonts w:ascii="Times New Roman" w:hAnsi="Times New Roman"/>
                <w:sz w:val="22"/>
                <w:szCs w:val="22"/>
                <w:lang w:val="en-US"/>
              </w:rPr>
              <w:t>. dev.</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0.05</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0.03</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0.02</w:t>
            </w:r>
          </w:p>
        </w:tc>
        <w:tc>
          <w:tcPr>
            <w:tcW w:w="0" w:type="auto"/>
            <w:tcBorders>
              <w:top w:val="nil"/>
              <w:left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sz w:val="22"/>
                <w:lang w:val="en-US"/>
              </w:rPr>
            </w:pPr>
            <w:r w:rsidRPr="00182BF1">
              <w:rPr>
                <w:rFonts w:ascii="Times New Roman" w:hAnsi="Times New Roman"/>
                <w:sz w:val="22"/>
                <w:szCs w:val="22"/>
                <w:lang w:val="en-US"/>
              </w:rPr>
              <w:t>0.01</w:t>
            </w:r>
          </w:p>
        </w:tc>
      </w:tr>
      <w:tr w:rsidR="0072422B" w:rsidRPr="00182BF1" w:rsidTr="00F522C7">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r w:rsidRPr="00182BF1">
              <w:rPr>
                <w:rFonts w:ascii="Times New Roman" w:hAnsi="Times New Roman"/>
                <w:bCs/>
                <w:sz w:val="22"/>
                <w:szCs w:val="22"/>
                <w:lang w:val="en-US"/>
              </w:rPr>
              <w:t>2013</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rPr>
                <w:rFonts w:ascii="Times New Roman" w:hAnsi="Times New Roman"/>
                <w:bCs/>
                <w:sz w:val="22"/>
                <w:lang w:val="en-US"/>
              </w:rPr>
            </w:pPr>
            <w:r w:rsidRPr="00182BF1">
              <w:rPr>
                <w:rFonts w:ascii="Times New Roman" w:hAnsi="Times New Roman"/>
                <w:bCs/>
                <w:sz w:val="22"/>
                <w:szCs w:val="22"/>
                <w:lang w:val="en-US"/>
              </w:rPr>
              <w:t xml:space="preserve">Scheldt (13/B/NL/S/001) </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1.1</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i/>
                <w:color w:val="FF0000"/>
                <w:sz w:val="22"/>
                <w:lang w:val="en-US"/>
              </w:rPr>
            </w:pPr>
            <w:r w:rsidRPr="00182BF1">
              <w:rPr>
                <w:rFonts w:ascii="Times New Roman" w:hAnsi="Times New Roman"/>
                <w:bCs/>
                <w:i/>
                <w:color w:val="FF0000"/>
                <w:sz w:val="22"/>
                <w:szCs w:val="22"/>
                <w:lang w:val="en-US"/>
              </w:rPr>
              <w:t>(0.02)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0.2</w:t>
            </w:r>
          </w:p>
        </w:tc>
        <w:tc>
          <w:tcPr>
            <w:tcW w:w="0" w:type="auto"/>
            <w:tcBorders>
              <w:top w:val="nil"/>
              <w:left w:val="nil"/>
              <w:bottom w:val="nil"/>
              <w:right w:val="nil"/>
            </w:tcBorders>
            <w:noWrap/>
            <w:vAlign w:val="bottom"/>
          </w:tcPr>
          <w:p w:rsidR="0072422B" w:rsidRPr="00182BF1" w:rsidRDefault="0072422B" w:rsidP="0040556D">
            <w:pPr>
              <w:spacing w:before="20" w:after="20" w:line="240" w:lineRule="auto"/>
              <w:contextualSpacing w:val="0"/>
              <w:jc w:val="center"/>
              <w:rPr>
                <w:rFonts w:ascii="Times New Roman" w:hAnsi="Times New Roman"/>
                <w:bCs/>
                <w:sz w:val="22"/>
                <w:lang w:val="en-US"/>
              </w:rPr>
            </w:pPr>
            <w:r w:rsidRPr="00182BF1">
              <w:rPr>
                <w:rFonts w:ascii="Times New Roman" w:hAnsi="Times New Roman"/>
                <w:bCs/>
                <w:sz w:val="22"/>
                <w:szCs w:val="22"/>
                <w:lang w:val="en-US"/>
              </w:rPr>
              <w:t>1.3</w:t>
            </w:r>
          </w:p>
        </w:tc>
      </w:tr>
      <w:tr w:rsidR="0072422B" w:rsidRPr="00AD3F99" w:rsidTr="00433311">
        <w:tc>
          <w:tcPr>
            <w:tcW w:w="0" w:type="auto"/>
            <w:tcBorders>
              <w:top w:val="nil"/>
              <w:left w:val="nil"/>
              <w:bottom w:val="single" w:sz="4" w:space="0" w:color="auto"/>
              <w:right w:val="nil"/>
            </w:tcBorders>
            <w:noWrap/>
            <w:vAlign w:val="bottom"/>
          </w:tcPr>
          <w:p w:rsidR="0072422B" w:rsidRPr="00AD3F99"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bottom w:val="single" w:sz="4" w:space="0" w:color="auto"/>
              <w:right w:val="nil"/>
            </w:tcBorders>
            <w:noWrap/>
          </w:tcPr>
          <w:p w:rsidR="0072422B" w:rsidRPr="00AD3F99" w:rsidRDefault="0072422B" w:rsidP="0040556D">
            <w:pPr>
              <w:spacing w:before="20" w:after="20" w:line="240" w:lineRule="auto"/>
              <w:contextualSpacing w:val="0"/>
              <w:rPr>
                <w:rFonts w:ascii="Times New Roman" w:hAnsi="Times New Roman"/>
                <w:bCs/>
                <w:sz w:val="22"/>
                <w:lang w:val="en-US"/>
              </w:rPr>
            </w:pPr>
            <w:r w:rsidRPr="00AD3F99">
              <w:rPr>
                <w:rFonts w:ascii="Times New Roman" w:hAnsi="Times New Roman"/>
                <w:sz w:val="22"/>
                <w:szCs w:val="22"/>
                <w:lang w:val="en-US"/>
              </w:rPr>
              <w:t>(n = 1)</w:t>
            </w:r>
          </w:p>
        </w:tc>
        <w:tc>
          <w:tcPr>
            <w:tcW w:w="0" w:type="auto"/>
            <w:tcBorders>
              <w:top w:val="nil"/>
              <w:left w:val="nil"/>
              <w:bottom w:val="single" w:sz="4" w:space="0" w:color="auto"/>
              <w:right w:val="nil"/>
            </w:tcBorders>
            <w:noWrap/>
            <w:vAlign w:val="bottom"/>
          </w:tcPr>
          <w:p w:rsidR="0072422B" w:rsidRPr="00AD3F99" w:rsidRDefault="0072422B" w:rsidP="0040556D">
            <w:pPr>
              <w:spacing w:before="20" w:after="20" w:line="240" w:lineRule="auto"/>
              <w:contextualSpacing w:val="0"/>
              <w:jc w:val="right"/>
              <w:rPr>
                <w:rFonts w:ascii="Times New Roman" w:hAnsi="Times New Roman"/>
                <w:bCs/>
                <w:sz w:val="22"/>
                <w:lang w:val="en-US"/>
              </w:rPr>
            </w:pPr>
          </w:p>
        </w:tc>
        <w:tc>
          <w:tcPr>
            <w:tcW w:w="0" w:type="auto"/>
            <w:tcBorders>
              <w:top w:val="nil"/>
              <w:left w:val="nil"/>
              <w:bottom w:val="single" w:sz="4" w:space="0" w:color="auto"/>
              <w:right w:val="nil"/>
            </w:tcBorders>
            <w:noWrap/>
            <w:vAlign w:val="bottom"/>
          </w:tcPr>
          <w:p w:rsidR="0072422B" w:rsidRPr="00AD3F99"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bottom w:val="single" w:sz="4" w:space="0" w:color="auto"/>
              <w:right w:val="nil"/>
            </w:tcBorders>
            <w:noWrap/>
            <w:vAlign w:val="bottom"/>
          </w:tcPr>
          <w:p w:rsidR="0072422B" w:rsidRPr="00AD3F99" w:rsidRDefault="0072422B" w:rsidP="0040556D">
            <w:pPr>
              <w:spacing w:before="20" w:after="20" w:line="240" w:lineRule="auto"/>
              <w:contextualSpacing w:val="0"/>
              <w:jc w:val="center"/>
              <w:rPr>
                <w:rFonts w:ascii="Times New Roman" w:hAnsi="Times New Roman"/>
                <w:bCs/>
                <w:i/>
                <w:sz w:val="22"/>
                <w:lang w:val="en-US"/>
              </w:rPr>
            </w:pPr>
          </w:p>
        </w:tc>
        <w:tc>
          <w:tcPr>
            <w:tcW w:w="0" w:type="auto"/>
            <w:tcBorders>
              <w:top w:val="nil"/>
              <w:left w:val="nil"/>
              <w:bottom w:val="single" w:sz="4" w:space="0" w:color="auto"/>
              <w:right w:val="nil"/>
            </w:tcBorders>
            <w:noWrap/>
            <w:vAlign w:val="bottom"/>
          </w:tcPr>
          <w:p w:rsidR="0072422B" w:rsidRPr="00AD3F99" w:rsidRDefault="0072422B" w:rsidP="0040556D">
            <w:pPr>
              <w:spacing w:before="20" w:after="20" w:line="240" w:lineRule="auto"/>
              <w:contextualSpacing w:val="0"/>
              <w:jc w:val="center"/>
              <w:rPr>
                <w:rFonts w:ascii="Times New Roman" w:hAnsi="Times New Roman"/>
                <w:bCs/>
                <w:sz w:val="22"/>
                <w:lang w:val="en-US"/>
              </w:rPr>
            </w:pPr>
          </w:p>
        </w:tc>
        <w:tc>
          <w:tcPr>
            <w:tcW w:w="0" w:type="auto"/>
            <w:tcBorders>
              <w:top w:val="nil"/>
              <w:left w:val="nil"/>
              <w:bottom w:val="single" w:sz="4" w:space="0" w:color="auto"/>
              <w:right w:val="nil"/>
            </w:tcBorders>
            <w:noWrap/>
            <w:vAlign w:val="bottom"/>
          </w:tcPr>
          <w:p w:rsidR="0072422B" w:rsidRPr="00AD3F99" w:rsidRDefault="0072422B" w:rsidP="0040556D">
            <w:pPr>
              <w:spacing w:before="20" w:after="20" w:line="240" w:lineRule="auto"/>
              <w:contextualSpacing w:val="0"/>
              <w:jc w:val="center"/>
              <w:rPr>
                <w:rFonts w:ascii="Times New Roman" w:hAnsi="Times New Roman"/>
                <w:bCs/>
                <w:sz w:val="22"/>
                <w:lang w:val="en-US"/>
              </w:rPr>
            </w:pPr>
          </w:p>
        </w:tc>
      </w:tr>
    </w:tbl>
    <w:p w:rsidR="0072422B" w:rsidRPr="002A314D" w:rsidRDefault="0072422B" w:rsidP="00454075">
      <w:pPr>
        <w:spacing w:before="240" w:after="120" w:line="264" w:lineRule="auto"/>
        <w:ind w:firstLine="709"/>
        <w:rPr>
          <w:rFonts w:ascii="Times New Roman" w:hAnsi="Times New Roman"/>
          <w:sz w:val="22"/>
          <w:szCs w:val="22"/>
          <w:lang w:val="en-US"/>
        </w:rPr>
      </w:pPr>
      <w:r w:rsidRPr="00EC5FEF">
        <w:rPr>
          <w:rFonts w:ascii="Times New Roman" w:hAnsi="Times New Roman"/>
          <w:sz w:val="22"/>
          <w:szCs w:val="22"/>
          <w:lang w:val="en-US"/>
        </w:rPr>
        <w:t>n</w:t>
      </w:r>
      <w:r>
        <w:rPr>
          <w:rFonts w:ascii="Times New Roman" w:hAnsi="Times New Roman"/>
          <w:sz w:val="22"/>
          <w:szCs w:val="22"/>
          <w:lang w:val="en-US"/>
        </w:rPr>
        <w:t xml:space="preserve"> - </w:t>
      </w:r>
      <w:proofErr w:type="gramStart"/>
      <w:r w:rsidRPr="00EC5FEF">
        <w:rPr>
          <w:rFonts w:ascii="Times New Roman" w:hAnsi="Times New Roman"/>
          <w:sz w:val="22"/>
          <w:szCs w:val="22"/>
          <w:lang w:val="en-US"/>
        </w:rPr>
        <w:t>number</w:t>
      </w:r>
      <w:proofErr w:type="gramEnd"/>
      <w:r w:rsidRPr="00EC5FEF">
        <w:rPr>
          <w:rFonts w:ascii="Times New Roman" w:hAnsi="Times New Roman"/>
          <w:sz w:val="22"/>
          <w:szCs w:val="22"/>
          <w:lang w:val="en-US"/>
        </w:rPr>
        <w:t xml:space="preserve"> of replicate measurements</w:t>
      </w:r>
      <w:r>
        <w:rPr>
          <w:rFonts w:ascii="Times New Roman" w:hAnsi="Times New Roman"/>
          <w:sz w:val="22"/>
          <w:szCs w:val="22"/>
          <w:lang w:val="en-US"/>
        </w:rPr>
        <w:t xml:space="preserve"> or number of individually analyzed fish (Lake Belau 2008).</w:t>
      </w:r>
    </w:p>
    <w:p w:rsidR="0072422B" w:rsidRPr="002A314D" w:rsidRDefault="0072422B" w:rsidP="0040556D">
      <w:pPr>
        <w:pStyle w:val="Beschriftung"/>
        <w:spacing w:before="0" w:after="0" w:line="360" w:lineRule="auto"/>
        <w:rPr>
          <w:rFonts w:ascii="Times New Roman" w:hAnsi="Times New Roman"/>
          <w:sz w:val="22"/>
          <w:szCs w:val="22"/>
          <w:lang w:val="en-US"/>
        </w:rPr>
      </w:pPr>
      <w:r w:rsidRPr="002A314D">
        <w:rPr>
          <w:rFonts w:ascii="Times New Roman" w:hAnsi="Times New Roman"/>
          <w:sz w:val="22"/>
          <w:szCs w:val="22"/>
          <w:lang w:val="en-US"/>
        </w:rPr>
        <w:lastRenderedPageBreak/>
        <w:t>Tabl</w:t>
      </w:r>
      <w:bookmarkEnd w:id="0"/>
      <w:r w:rsidRPr="002A314D">
        <w:rPr>
          <w:rFonts w:ascii="Times New Roman" w:hAnsi="Times New Roman"/>
          <w:sz w:val="22"/>
          <w:szCs w:val="22"/>
          <w:lang w:val="en-US"/>
        </w:rPr>
        <w:t xml:space="preserve">e </w:t>
      </w:r>
      <w:proofErr w:type="spellStart"/>
      <w:r w:rsidRPr="002A314D">
        <w:rPr>
          <w:rFonts w:ascii="Times New Roman" w:hAnsi="Times New Roman"/>
          <w:sz w:val="22"/>
          <w:szCs w:val="22"/>
          <w:lang w:val="en-US"/>
        </w:rPr>
        <w:t>S3</w:t>
      </w:r>
      <w:proofErr w:type="spellEnd"/>
      <w:r w:rsidRPr="002A314D">
        <w:rPr>
          <w:rFonts w:ascii="Times New Roman" w:hAnsi="Times New Roman"/>
          <w:sz w:val="22"/>
          <w:szCs w:val="22"/>
          <w:lang w:val="en-US"/>
        </w:rPr>
        <w:t>:</w:t>
      </w:r>
      <w:r w:rsidRPr="002A314D">
        <w:rPr>
          <w:rFonts w:ascii="Times New Roman" w:hAnsi="Times New Roman"/>
          <w:sz w:val="22"/>
          <w:szCs w:val="22"/>
          <w:lang w:val="en-US"/>
        </w:rPr>
        <w:tab/>
        <w:t xml:space="preserve">Concentrations of </w:t>
      </w:r>
      <w:r w:rsidRPr="002A314D">
        <w:rPr>
          <w:rFonts w:ascii="Times New Roman" w:hAnsi="Times New Roman"/>
          <w:sz w:val="22"/>
          <w:szCs w:val="22"/>
          <w:lang w:val="en-US"/>
        </w:rPr>
        <w:sym w:font="Symbol" w:char="F061"/>
      </w:r>
      <w:r w:rsidRPr="002A314D">
        <w:rPr>
          <w:rFonts w:ascii="Times New Roman" w:hAnsi="Times New Roman"/>
          <w:sz w:val="22"/>
          <w:szCs w:val="22"/>
          <w:lang w:val="en-US"/>
        </w:rPr>
        <w:t>-, β- and γ-HBCD in bream muscle samples from the samp</w:t>
      </w:r>
      <w:r w:rsidRPr="002A314D">
        <w:rPr>
          <w:rFonts w:ascii="Times New Roman" w:hAnsi="Times New Roman"/>
          <w:sz w:val="22"/>
          <w:szCs w:val="22"/>
          <w:lang w:val="en-US"/>
        </w:rPr>
        <w:softHyphen/>
        <w:t>ling period 2007 to 2013 (</w:t>
      </w:r>
      <w:r w:rsidRPr="002A314D">
        <w:rPr>
          <w:rFonts w:ascii="Times New Roman" w:hAnsi="Times New Roman"/>
          <w:b/>
          <w:sz w:val="22"/>
          <w:szCs w:val="22"/>
          <w:lang w:val="en-US"/>
        </w:rPr>
        <w:t>lipid weight data</w:t>
      </w:r>
      <w:r w:rsidRPr="002A314D">
        <w:rPr>
          <w:rFonts w:ascii="Times New Roman" w:hAnsi="Times New Roman"/>
          <w:sz w:val="22"/>
          <w:szCs w:val="22"/>
          <w:lang w:val="en-US"/>
        </w:rPr>
        <w:t xml:space="preserve">). </w:t>
      </w:r>
      <w:r w:rsidR="00A749B4">
        <w:rPr>
          <w:rFonts w:ascii="Times New Roman" w:hAnsi="Times New Roman"/>
          <w:sz w:val="22"/>
          <w:szCs w:val="22"/>
          <w:lang w:val="en-US"/>
        </w:rPr>
        <w:t>Data for the period 2007 - 2010 are from Rüdel et al. (2012).</w:t>
      </w:r>
      <w:r w:rsidR="00A749B4">
        <w:rPr>
          <w:rFonts w:ascii="Times New Roman" w:hAnsi="Times New Roman"/>
          <w:sz w:val="22"/>
          <w:szCs w:val="22"/>
          <w:lang w:val="en-US"/>
        </w:rPr>
        <w:br/>
      </w: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 = standard deviation.</w:t>
      </w:r>
      <w:r w:rsidR="00A749B4">
        <w:rPr>
          <w:rFonts w:ascii="Times New Roman" w:hAnsi="Times New Roman"/>
          <w:sz w:val="22"/>
          <w:szCs w:val="22"/>
          <w:lang w:val="en-US"/>
        </w:rPr>
        <w:t xml:space="preserve"> </w:t>
      </w:r>
      <w:r w:rsidRPr="002A314D">
        <w:rPr>
          <w:rFonts w:ascii="Times New Roman" w:hAnsi="Times New Roman"/>
          <w:sz w:val="22"/>
          <w:szCs w:val="22"/>
          <w:lang w:val="en-US"/>
        </w:rPr>
        <w:t>For data below LOQ (LOD) measured values are reported and used for ΣHBCD and mean value calculations. Data &lt; LOQ are in parentheses (&lt; LO</w:t>
      </w:r>
      <w:r>
        <w:rPr>
          <w:rFonts w:ascii="Times New Roman" w:hAnsi="Times New Roman"/>
          <w:sz w:val="22"/>
          <w:szCs w:val="22"/>
          <w:lang w:val="en-US"/>
        </w:rPr>
        <w:t>D</w:t>
      </w:r>
      <w:r w:rsidRPr="002A314D">
        <w:rPr>
          <w:rFonts w:ascii="Times New Roman" w:hAnsi="Times New Roman"/>
          <w:sz w:val="22"/>
          <w:szCs w:val="22"/>
          <w:lang w:val="en-US"/>
        </w:rPr>
        <w:t xml:space="preserve"> in italics)</w:t>
      </w:r>
      <w:r>
        <w:rPr>
          <w:rFonts w:ascii="Times New Roman" w:hAnsi="Times New Roman"/>
          <w:sz w:val="22"/>
          <w:szCs w:val="22"/>
          <w:lang w:val="en-US"/>
        </w:rPr>
        <w:t>:</w:t>
      </w:r>
      <w:r w:rsidRPr="002A314D">
        <w:rPr>
          <w:rFonts w:ascii="Times New Roman" w:hAnsi="Times New Roman"/>
          <w:sz w:val="22"/>
          <w:szCs w:val="22"/>
          <w:lang w:val="en-US"/>
        </w:rPr>
        <w:t xml:space="preserve"> LOQ = 0.1 µg</w:t>
      </w:r>
      <w:r>
        <w:rPr>
          <w:rFonts w:ascii="Times New Roman" w:hAnsi="Times New Roman"/>
          <w:sz w:val="22"/>
          <w:szCs w:val="22"/>
          <w:lang w:val="en-US"/>
        </w:rPr>
        <w:t xml:space="preserve"> </w:t>
      </w:r>
      <w:r w:rsidRPr="002A314D">
        <w:rPr>
          <w:rFonts w:ascii="Times New Roman" w:hAnsi="Times New Roman"/>
          <w:sz w:val="22"/>
          <w:szCs w:val="22"/>
          <w:lang w:val="en-US"/>
        </w:rPr>
        <w:t>kg</w:t>
      </w:r>
      <w:r w:rsidRPr="008B7D77">
        <w:rPr>
          <w:rFonts w:ascii="Times New Roman" w:hAnsi="Times New Roman"/>
          <w:sz w:val="22"/>
          <w:vertAlign w:val="superscript"/>
          <w:lang w:val="en-US"/>
        </w:rPr>
        <w:t>-1</w:t>
      </w:r>
      <w:r w:rsidRPr="002A314D">
        <w:rPr>
          <w:rFonts w:ascii="Times New Roman" w:hAnsi="Times New Roman"/>
          <w:sz w:val="22"/>
          <w:szCs w:val="22"/>
          <w:lang w:val="en-US"/>
        </w:rPr>
        <w:t xml:space="preserve"> ww or 2.0 - 13 µg</w:t>
      </w:r>
      <w:r>
        <w:rPr>
          <w:rFonts w:ascii="Times New Roman" w:hAnsi="Times New Roman"/>
          <w:sz w:val="22"/>
          <w:szCs w:val="22"/>
          <w:lang w:val="en-US"/>
        </w:rPr>
        <w:t xml:space="preserve"> </w:t>
      </w:r>
      <w:r w:rsidRPr="002A314D">
        <w:rPr>
          <w:rFonts w:ascii="Times New Roman" w:hAnsi="Times New Roman"/>
          <w:sz w:val="22"/>
          <w:szCs w:val="22"/>
          <w:lang w:val="en-US"/>
        </w:rPr>
        <w:t>kg</w:t>
      </w:r>
      <w:r w:rsidRPr="008B7D77">
        <w:rPr>
          <w:rFonts w:ascii="Times New Roman" w:hAnsi="Times New Roman"/>
          <w:sz w:val="22"/>
          <w:vertAlign w:val="superscript"/>
          <w:lang w:val="en-US"/>
        </w:rPr>
        <w:t>-1</w:t>
      </w:r>
      <w:r w:rsidRPr="002A314D">
        <w:rPr>
          <w:rFonts w:ascii="Times New Roman" w:hAnsi="Times New Roman"/>
          <w:sz w:val="22"/>
          <w:szCs w:val="22"/>
          <w:lang w:val="en-US"/>
        </w:rPr>
        <w:t xml:space="preserve"> </w:t>
      </w:r>
      <w:proofErr w:type="gramStart"/>
      <w:r w:rsidRPr="002A314D">
        <w:rPr>
          <w:rFonts w:ascii="Times New Roman" w:hAnsi="Times New Roman"/>
          <w:sz w:val="22"/>
          <w:szCs w:val="22"/>
          <w:lang w:val="en-US"/>
        </w:rPr>
        <w:t>lw</w:t>
      </w:r>
      <w:proofErr w:type="gramEnd"/>
      <w:r w:rsidRPr="002A314D">
        <w:rPr>
          <w:rFonts w:ascii="Times New Roman" w:hAnsi="Times New Roman"/>
          <w:sz w:val="22"/>
          <w:szCs w:val="22"/>
          <w:lang w:val="en-US"/>
        </w:rPr>
        <w:t xml:space="preserve"> (depending on fat content), </w:t>
      </w:r>
      <w:r>
        <w:rPr>
          <w:rFonts w:ascii="Times New Roman" w:hAnsi="Times New Roman"/>
          <w:sz w:val="22"/>
          <w:szCs w:val="22"/>
          <w:lang w:val="en-US"/>
        </w:rPr>
        <w:br/>
      </w:r>
      <w:r w:rsidRPr="002A314D">
        <w:rPr>
          <w:rFonts w:ascii="Times New Roman" w:hAnsi="Times New Roman"/>
          <w:sz w:val="22"/>
          <w:szCs w:val="22"/>
          <w:lang w:val="en-US"/>
        </w:rPr>
        <w:t>LOD = 0.03 µg</w:t>
      </w:r>
      <w:r>
        <w:rPr>
          <w:rFonts w:ascii="Times New Roman" w:hAnsi="Times New Roman"/>
          <w:sz w:val="22"/>
          <w:szCs w:val="22"/>
          <w:lang w:val="en-US"/>
        </w:rPr>
        <w:t xml:space="preserve"> </w:t>
      </w:r>
      <w:r w:rsidRPr="002A314D">
        <w:rPr>
          <w:rFonts w:ascii="Times New Roman" w:hAnsi="Times New Roman"/>
          <w:sz w:val="22"/>
          <w:szCs w:val="22"/>
          <w:lang w:val="en-US"/>
        </w:rPr>
        <w:t>kg</w:t>
      </w:r>
      <w:r w:rsidRPr="008B7D77">
        <w:rPr>
          <w:rFonts w:ascii="Times New Roman" w:hAnsi="Times New Roman"/>
          <w:sz w:val="22"/>
          <w:vertAlign w:val="superscript"/>
          <w:lang w:val="en-US"/>
        </w:rPr>
        <w:t>-1</w:t>
      </w:r>
      <w:r w:rsidRPr="002A314D">
        <w:rPr>
          <w:rFonts w:ascii="Times New Roman" w:hAnsi="Times New Roman"/>
          <w:sz w:val="22"/>
          <w:szCs w:val="22"/>
          <w:lang w:val="en-US"/>
        </w:rPr>
        <w:t xml:space="preserve"> ww or 0.6 - 5 µg</w:t>
      </w:r>
      <w:r>
        <w:rPr>
          <w:rFonts w:ascii="Times New Roman" w:hAnsi="Times New Roman"/>
          <w:sz w:val="22"/>
          <w:szCs w:val="22"/>
          <w:lang w:val="en-US"/>
        </w:rPr>
        <w:t xml:space="preserve"> </w:t>
      </w:r>
      <w:r w:rsidRPr="002A314D">
        <w:rPr>
          <w:rFonts w:ascii="Times New Roman" w:hAnsi="Times New Roman"/>
          <w:sz w:val="22"/>
          <w:szCs w:val="22"/>
          <w:lang w:val="en-US"/>
        </w:rPr>
        <w:t>kg</w:t>
      </w:r>
      <w:r w:rsidRPr="008B7D77">
        <w:rPr>
          <w:rFonts w:ascii="Times New Roman" w:hAnsi="Times New Roman"/>
          <w:sz w:val="22"/>
          <w:vertAlign w:val="superscript"/>
          <w:lang w:val="en-US"/>
        </w:rPr>
        <w:t>-1</w:t>
      </w:r>
      <w:r w:rsidRPr="002A314D">
        <w:rPr>
          <w:rFonts w:ascii="Times New Roman" w:hAnsi="Times New Roman"/>
          <w:sz w:val="22"/>
          <w:szCs w:val="22"/>
          <w:lang w:val="en-US"/>
        </w:rPr>
        <w:t xml:space="preserve"> lw (depending on fat content).</w:t>
      </w:r>
    </w:p>
    <w:tbl>
      <w:tblPr>
        <w:tblW w:w="10129" w:type="dxa"/>
        <w:tblLook w:val="0000" w:firstRow="0" w:lastRow="0" w:firstColumn="0" w:lastColumn="0" w:noHBand="0" w:noVBand="0"/>
      </w:tblPr>
      <w:tblGrid>
        <w:gridCol w:w="753"/>
        <w:gridCol w:w="2148"/>
        <w:gridCol w:w="77"/>
        <w:gridCol w:w="71"/>
        <w:gridCol w:w="178"/>
        <w:gridCol w:w="142"/>
        <w:gridCol w:w="55"/>
        <w:gridCol w:w="1051"/>
        <w:gridCol w:w="1082"/>
        <w:gridCol w:w="1360"/>
        <w:gridCol w:w="1145"/>
        <w:gridCol w:w="1466"/>
        <w:gridCol w:w="601"/>
      </w:tblGrid>
      <w:tr w:rsidR="0072422B" w:rsidRPr="002A314D" w:rsidTr="003A3A42">
        <w:trPr>
          <w:tblHeader/>
        </w:trPr>
        <w:tc>
          <w:tcPr>
            <w:tcW w:w="753" w:type="dxa"/>
            <w:tcBorders>
              <w:top w:val="single" w:sz="4" w:space="0" w:color="auto"/>
            </w:tcBorders>
            <w:noWrap/>
          </w:tcPr>
          <w:p w:rsidR="0072422B" w:rsidRPr="002A314D" w:rsidRDefault="0072422B" w:rsidP="0040556D">
            <w:pPr>
              <w:spacing w:before="20" w:after="20" w:line="240" w:lineRule="auto"/>
              <w:contextualSpacing w:val="0"/>
              <w:jc w:val="center"/>
              <w:rPr>
                <w:rFonts w:ascii="Times New Roman" w:eastAsia="MS Mincho" w:hAnsi="Times New Roman"/>
                <w:b/>
                <w:bCs/>
                <w:sz w:val="22"/>
                <w:lang w:val="en-US" w:eastAsia="ja-JP"/>
              </w:rPr>
            </w:pPr>
            <w:r w:rsidRPr="002A314D">
              <w:rPr>
                <w:rFonts w:ascii="Times New Roman" w:eastAsia="MS Mincho" w:hAnsi="Times New Roman"/>
                <w:b/>
                <w:bCs/>
                <w:sz w:val="22"/>
                <w:szCs w:val="22"/>
                <w:lang w:val="en-US" w:eastAsia="ja-JP"/>
              </w:rPr>
              <w:t>year</w:t>
            </w:r>
          </w:p>
        </w:tc>
        <w:tc>
          <w:tcPr>
            <w:tcW w:w="2225" w:type="dxa"/>
            <w:gridSpan w:val="2"/>
            <w:tcBorders>
              <w:top w:val="single" w:sz="4" w:space="0" w:color="auto"/>
            </w:tcBorders>
            <w:noWrap/>
          </w:tcPr>
          <w:p w:rsidR="0072422B" w:rsidRPr="002A314D" w:rsidRDefault="0072422B" w:rsidP="001429B7">
            <w:pPr>
              <w:spacing w:before="20" w:after="20" w:line="240" w:lineRule="auto"/>
              <w:contextualSpacing w:val="0"/>
              <w:jc w:val="center"/>
              <w:rPr>
                <w:rFonts w:ascii="Times New Roman" w:eastAsia="MS Mincho" w:hAnsi="Times New Roman"/>
                <w:b/>
                <w:bCs/>
                <w:sz w:val="22"/>
                <w:lang w:val="en-US" w:eastAsia="ja-JP"/>
              </w:rPr>
            </w:pPr>
            <w:r w:rsidRPr="002A314D">
              <w:rPr>
                <w:rFonts w:ascii="Times New Roman" w:eastAsia="MS Mincho" w:hAnsi="Times New Roman"/>
                <w:b/>
                <w:bCs/>
                <w:sz w:val="22"/>
                <w:szCs w:val="22"/>
                <w:lang w:val="en-US" w:eastAsia="ja-JP"/>
              </w:rPr>
              <w:t>sample</w:t>
            </w:r>
          </w:p>
        </w:tc>
        <w:tc>
          <w:tcPr>
            <w:tcW w:w="1497" w:type="dxa"/>
            <w:gridSpan w:val="5"/>
            <w:tcBorders>
              <w:top w:val="single" w:sz="4" w:space="0" w:color="auto"/>
            </w:tcBorders>
            <w:noWrap/>
          </w:tcPr>
          <w:p w:rsidR="0072422B" w:rsidRPr="002A314D" w:rsidRDefault="0072422B" w:rsidP="0040556D">
            <w:pPr>
              <w:spacing w:before="20" w:after="20" w:line="240" w:lineRule="auto"/>
              <w:contextualSpacing w:val="0"/>
              <w:jc w:val="center"/>
              <w:rPr>
                <w:rFonts w:ascii="Times New Roman" w:eastAsia="MS Mincho" w:hAnsi="Times New Roman"/>
                <w:b/>
                <w:bCs/>
                <w:sz w:val="22"/>
                <w:lang w:val="en-US" w:eastAsia="ja-JP"/>
              </w:rPr>
            </w:pPr>
          </w:p>
        </w:tc>
        <w:tc>
          <w:tcPr>
            <w:tcW w:w="1082" w:type="dxa"/>
            <w:tcBorders>
              <w:top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
                <w:bCs/>
                <w:sz w:val="22"/>
                <w:lang w:val="en-US"/>
              </w:rPr>
            </w:pPr>
          </w:p>
        </w:tc>
        <w:tc>
          <w:tcPr>
            <w:tcW w:w="1360" w:type="dxa"/>
            <w:tcBorders>
              <w:top w:val="single" w:sz="4" w:space="0" w:color="auto"/>
            </w:tcBorders>
            <w:noWrap/>
          </w:tcPr>
          <w:p w:rsidR="0072422B" w:rsidRPr="002A314D" w:rsidRDefault="0072422B" w:rsidP="00DB407A">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 xml:space="preserve">HBCD </w:t>
            </w:r>
          </w:p>
        </w:tc>
        <w:tc>
          <w:tcPr>
            <w:tcW w:w="1145" w:type="dxa"/>
            <w:tcBorders>
              <w:top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
                <w:bCs/>
                <w:sz w:val="22"/>
                <w:lang w:val="en-US"/>
              </w:rPr>
            </w:pPr>
          </w:p>
        </w:tc>
        <w:tc>
          <w:tcPr>
            <w:tcW w:w="1466" w:type="dxa"/>
            <w:tcBorders>
              <w:top w:val="single" w:sz="4" w:space="0" w:color="auto"/>
            </w:tcBorders>
            <w:noWrap/>
          </w:tcPr>
          <w:p w:rsidR="0072422B" w:rsidRPr="002A314D" w:rsidRDefault="0072422B" w:rsidP="002C1560">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ΣHBCD</w:t>
            </w:r>
          </w:p>
        </w:tc>
        <w:tc>
          <w:tcPr>
            <w:tcW w:w="601" w:type="dxa"/>
            <w:tcBorders>
              <w:top w:val="single" w:sz="4" w:space="0" w:color="auto"/>
            </w:tcBorders>
          </w:tcPr>
          <w:p w:rsidR="0072422B" w:rsidRPr="002A314D" w:rsidRDefault="0072422B" w:rsidP="00DB407A">
            <w:pPr>
              <w:spacing w:before="20" w:after="20" w:line="240" w:lineRule="auto"/>
              <w:contextualSpacing w:val="0"/>
              <w:jc w:val="center"/>
              <w:rPr>
                <w:rFonts w:ascii="Times New Roman" w:hAnsi="Times New Roman"/>
                <w:b/>
                <w:bCs/>
                <w:sz w:val="22"/>
                <w:lang w:val="en-US"/>
              </w:rPr>
            </w:pPr>
            <w:r w:rsidRPr="002A314D">
              <w:rPr>
                <w:rFonts w:ascii="Times New Roman" w:hAnsi="Times New Roman"/>
                <w:b/>
                <w:sz w:val="22"/>
                <w:szCs w:val="22"/>
                <w:lang w:val="en-US"/>
              </w:rPr>
              <w:t>fat</w:t>
            </w:r>
            <w:r w:rsidRPr="002A314D">
              <w:rPr>
                <w:rFonts w:ascii="Times New Roman" w:hAnsi="Times New Roman"/>
                <w:b/>
                <w:bCs/>
                <w:sz w:val="22"/>
                <w:szCs w:val="22"/>
                <w:lang w:val="en-US"/>
              </w:rPr>
              <w:t xml:space="preserve"> </w:t>
            </w:r>
          </w:p>
        </w:tc>
      </w:tr>
      <w:tr w:rsidR="0072422B" w:rsidRPr="002A314D" w:rsidTr="003A3A42">
        <w:trPr>
          <w:tblHeader/>
        </w:trPr>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b/>
                <w:sz w:val="22"/>
                <w:lang w:val="en-US" w:eastAsia="ja-JP"/>
              </w:rPr>
            </w:pPr>
          </w:p>
        </w:tc>
        <w:tc>
          <w:tcPr>
            <w:tcW w:w="2225" w:type="dxa"/>
            <w:gridSpan w:val="2"/>
            <w:noWrap/>
          </w:tcPr>
          <w:p w:rsidR="0072422B" w:rsidRPr="002A314D" w:rsidRDefault="0072422B" w:rsidP="001429B7">
            <w:pPr>
              <w:spacing w:before="20" w:after="20" w:line="240" w:lineRule="auto"/>
              <w:contextualSpacing w:val="0"/>
              <w:rPr>
                <w:rFonts w:ascii="Times New Roman" w:eastAsia="MS Mincho" w:hAnsi="Times New Roman"/>
                <w:b/>
                <w:sz w:val="22"/>
                <w:lang w:val="en-US" w:eastAsia="ja-JP"/>
              </w:rPr>
            </w:pPr>
          </w:p>
        </w:tc>
        <w:tc>
          <w:tcPr>
            <w:tcW w:w="1497" w:type="dxa"/>
            <w:gridSpan w:val="5"/>
            <w:noWrap/>
          </w:tcPr>
          <w:p w:rsidR="0072422B" w:rsidRPr="002A314D" w:rsidRDefault="0072422B" w:rsidP="0040556D">
            <w:pPr>
              <w:spacing w:before="20" w:after="20" w:line="240" w:lineRule="auto"/>
              <w:contextualSpacing w:val="0"/>
              <w:jc w:val="center"/>
              <w:rPr>
                <w:rFonts w:ascii="Times New Roman" w:eastAsia="MS Mincho" w:hAnsi="Times New Roman"/>
                <w:b/>
                <w:sz w:val="22"/>
                <w:lang w:val="en-US" w:eastAsia="ja-JP"/>
              </w:rPr>
            </w:pP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
                <w:sz w:val="22"/>
                <w:lang w:val="en-US"/>
              </w:rPr>
            </w:pPr>
            <w:r w:rsidRPr="002A314D">
              <w:rPr>
                <w:rFonts w:ascii="Times New Roman" w:hAnsi="Times New Roman"/>
                <w:b/>
                <w:sz w:val="22"/>
                <w:szCs w:val="22"/>
                <w:lang w:val="en-US"/>
              </w:rPr>
              <w:sym w:font="Symbol" w:char="F061"/>
            </w:r>
            <w:r w:rsidRPr="002A314D">
              <w:rPr>
                <w:rFonts w:ascii="Times New Roman" w:hAnsi="Times New Roman"/>
                <w:b/>
                <w:sz w:val="22"/>
                <w:szCs w:val="22"/>
                <w:lang w:val="en-US"/>
              </w:rPr>
              <w:t>-HBCD</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
                <w:sz w:val="22"/>
                <w:lang w:val="en-US"/>
              </w:rPr>
            </w:pPr>
            <w:r w:rsidRPr="002A314D">
              <w:rPr>
                <w:rFonts w:ascii="Times New Roman" w:hAnsi="Times New Roman"/>
                <w:b/>
                <w:sz w:val="22"/>
                <w:szCs w:val="22"/>
                <w:lang w:val="en-US"/>
              </w:rPr>
              <w:t>β-HBCD</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
                <w:sz w:val="22"/>
                <w:lang w:val="en-US"/>
              </w:rPr>
            </w:pPr>
            <w:r w:rsidRPr="002A314D">
              <w:rPr>
                <w:rFonts w:ascii="Times New Roman" w:hAnsi="Times New Roman"/>
                <w:b/>
                <w:sz w:val="22"/>
                <w:szCs w:val="22"/>
                <w:lang w:val="en-US"/>
              </w:rPr>
              <w:t>γ-HBCD</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
                <w:sz w:val="22"/>
                <w:lang w:val="en-US"/>
              </w:rPr>
            </w:pPr>
          </w:p>
        </w:tc>
        <w:tc>
          <w:tcPr>
            <w:tcW w:w="601" w:type="dxa"/>
          </w:tcPr>
          <w:p w:rsidR="0072422B" w:rsidRPr="002A314D" w:rsidRDefault="0072422B" w:rsidP="0040556D">
            <w:pPr>
              <w:spacing w:before="20" w:after="20" w:line="240" w:lineRule="auto"/>
              <w:contextualSpacing w:val="0"/>
              <w:jc w:val="center"/>
              <w:rPr>
                <w:rFonts w:ascii="Times New Roman" w:hAnsi="Times New Roman"/>
                <w:b/>
                <w:sz w:val="22"/>
                <w:lang w:val="en-US"/>
              </w:rPr>
            </w:pPr>
          </w:p>
        </w:tc>
      </w:tr>
      <w:tr w:rsidR="0072422B" w:rsidRPr="002A314D" w:rsidTr="003A3A42">
        <w:trPr>
          <w:tblHeader/>
        </w:trPr>
        <w:tc>
          <w:tcPr>
            <w:tcW w:w="753" w:type="dxa"/>
            <w:tcBorders>
              <w:bottom w:val="single" w:sz="4" w:space="0" w:color="auto"/>
            </w:tcBorders>
            <w:noWrap/>
          </w:tcPr>
          <w:p w:rsidR="0072422B" w:rsidRPr="002A314D" w:rsidRDefault="0072422B" w:rsidP="00E57ED9">
            <w:pPr>
              <w:spacing w:before="20" w:after="20" w:line="240" w:lineRule="auto"/>
              <w:contextualSpacing w:val="0"/>
              <w:jc w:val="center"/>
              <w:rPr>
                <w:rFonts w:ascii="Times New Roman" w:eastAsia="MS Mincho" w:hAnsi="Times New Roman"/>
                <w:b/>
                <w:sz w:val="22"/>
                <w:lang w:val="en-US" w:eastAsia="ja-JP"/>
              </w:rPr>
            </w:pPr>
          </w:p>
        </w:tc>
        <w:tc>
          <w:tcPr>
            <w:tcW w:w="2225" w:type="dxa"/>
            <w:gridSpan w:val="2"/>
            <w:tcBorders>
              <w:bottom w:val="single" w:sz="4" w:space="0" w:color="auto"/>
            </w:tcBorders>
            <w:noWrap/>
          </w:tcPr>
          <w:p w:rsidR="0072422B" w:rsidRPr="002A314D" w:rsidRDefault="0072422B" w:rsidP="001429B7">
            <w:pPr>
              <w:spacing w:before="20" w:after="20" w:line="240" w:lineRule="auto"/>
              <w:contextualSpacing w:val="0"/>
              <w:rPr>
                <w:rFonts w:ascii="Times New Roman" w:eastAsia="MS Mincho" w:hAnsi="Times New Roman"/>
                <w:b/>
                <w:sz w:val="22"/>
                <w:lang w:val="en-US" w:eastAsia="ja-JP"/>
              </w:rPr>
            </w:pPr>
          </w:p>
        </w:tc>
        <w:tc>
          <w:tcPr>
            <w:tcW w:w="1497" w:type="dxa"/>
            <w:gridSpan w:val="5"/>
            <w:tcBorders>
              <w:bottom w:val="single" w:sz="4" w:space="0" w:color="auto"/>
            </w:tcBorders>
            <w:noWrap/>
          </w:tcPr>
          <w:p w:rsidR="0072422B" w:rsidRPr="002A314D" w:rsidRDefault="0072422B" w:rsidP="00E57ED9">
            <w:pPr>
              <w:spacing w:before="20" w:after="20" w:line="240" w:lineRule="auto"/>
              <w:contextualSpacing w:val="0"/>
              <w:jc w:val="center"/>
              <w:rPr>
                <w:rFonts w:ascii="Times New Roman" w:eastAsia="MS Mincho" w:hAnsi="Times New Roman"/>
                <w:b/>
                <w:sz w:val="22"/>
                <w:lang w:val="en-US" w:eastAsia="ja-JP"/>
              </w:rPr>
            </w:pPr>
          </w:p>
        </w:tc>
        <w:tc>
          <w:tcPr>
            <w:tcW w:w="5053" w:type="dxa"/>
            <w:gridSpan w:val="4"/>
            <w:tcBorders>
              <w:bottom w:val="single" w:sz="4" w:space="0" w:color="auto"/>
            </w:tcBorders>
            <w:noWrap/>
          </w:tcPr>
          <w:p w:rsidR="0072422B" w:rsidRPr="002A314D" w:rsidRDefault="0072422B" w:rsidP="00E57ED9">
            <w:pPr>
              <w:spacing w:before="20" w:after="20" w:line="240" w:lineRule="auto"/>
              <w:contextualSpacing w:val="0"/>
              <w:jc w:val="center"/>
              <w:rPr>
                <w:rFonts w:ascii="Times New Roman" w:hAnsi="Times New Roman"/>
                <w:b/>
                <w:sz w:val="22"/>
                <w:lang w:val="en-US"/>
              </w:rPr>
            </w:pPr>
            <w:r w:rsidRPr="002A314D">
              <w:rPr>
                <w:rFonts w:ascii="Times New Roman" w:hAnsi="Times New Roman"/>
                <w:b/>
                <w:bCs/>
                <w:sz w:val="22"/>
                <w:szCs w:val="22"/>
                <w:lang w:val="en-US"/>
              </w:rPr>
              <w:t>[µg</w:t>
            </w:r>
            <w:r>
              <w:rPr>
                <w:rFonts w:ascii="Times New Roman" w:hAnsi="Times New Roman"/>
                <w:b/>
                <w:bCs/>
                <w:sz w:val="22"/>
                <w:szCs w:val="22"/>
                <w:lang w:val="en-US"/>
              </w:rPr>
              <w:t xml:space="preserve"> </w:t>
            </w:r>
            <w:r w:rsidRPr="002A314D">
              <w:rPr>
                <w:rFonts w:ascii="Times New Roman" w:hAnsi="Times New Roman"/>
                <w:b/>
                <w:bCs/>
                <w:sz w:val="22"/>
                <w:szCs w:val="22"/>
                <w:lang w:val="en-US"/>
              </w:rPr>
              <w:t>kg</w:t>
            </w:r>
            <w:r w:rsidRPr="008B7D77">
              <w:rPr>
                <w:rFonts w:ascii="Times New Roman" w:hAnsi="Times New Roman"/>
                <w:sz w:val="22"/>
                <w:vertAlign w:val="superscript"/>
                <w:lang w:val="en-US"/>
              </w:rPr>
              <w:t>-1</w:t>
            </w:r>
            <w:r w:rsidRPr="002A314D">
              <w:rPr>
                <w:rFonts w:ascii="Times New Roman" w:hAnsi="Times New Roman"/>
                <w:b/>
                <w:bCs/>
                <w:sz w:val="22"/>
                <w:szCs w:val="22"/>
                <w:lang w:val="en-US"/>
              </w:rPr>
              <w:t>] lipid weight</w:t>
            </w:r>
          </w:p>
        </w:tc>
        <w:tc>
          <w:tcPr>
            <w:tcW w:w="601" w:type="dxa"/>
            <w:tcBorders>
              <w:bottom w:val="single" w:sz="4" w:space="0" w:color="auto"/>
            </w:tcBorders>
          </w:tcPr>
          <w:p w:rsidR="0072422B" w:rsidRPr="002A314D" w:rsidRDefault="0072422B" w:rsidP="00E57ED9">
            <w:pPr>
              <w:spacing w:before="20" w:after="20" w:line="240" w:lineRule="auto"/>
              <w:contextualSpacing w:val="0"/>
              <w:jc w:val="center"/>
              <w:rPr>
                <w:rFonts w:ascii="Times New Roman" w:hAnsi="Times New Roman"/>
                <w:b/>
                <w:sz w:val="22"/>
                <w:lang w:val="en-US"/>
              </w:rPr>
            </w:pPr>
            <w:r w:rsidRPr="002A314D">
              <w:rPr>
                <w:rFonts w:ascii="Times New Roman" w:hAnsi="Times New Roman"/>
                <w:b/>
                <w:bCs/>
                <w:sz w:val="22"/>
                <w:szCs w:val="22"/>
                <w:lang w:val="en-US"/>
              </w:rPr>
              <w:t>%</w:t>
            </w:r>
          </w:p>
        </w:tc>
      </w:tr>
      <w:tr w:rsidR="0072422B" w:rsidRPr="00D52DB7" w:rsidTr="003A3A42">
        <w:trPr>
          <w:gridAfter w:val="1"/>
          <w:wAfter w:w="601" w:type="dxa"/>
        </w:trPr>
        <w:tc>
          <w:tcPr>
            <w:tcW w:w="9528" w:type="dxa"/>
            <w:gridSpan w:val="12"/>
            <w:tcBorders>
              <w:top w:val="single" w:sz="4" w:space="0" w:color="auto"/>
            </w:tcBorders>
            <w:noWrap/>
          </w:tcPr>
          <w:p w:rsidR="0072422B" w:rsidRPr="003A3A42" w:rsidRDefault="0072422B" w:rsidP="001429B7">
            <w:pPr>
              <w:spacing w:before="20" w:after="20" w:line="240" w:lineRule="auto"/>
              <w:contextualSpacing w:val="0"/>
              <w:jc w:val="center"/>
              <w:rPr>
                <w:rFonts w:ascii="Times New Roman" w:eastAsia="MS Mincho" w:hAnsi="Times New Roman"/>
                <w:b/>
                <w:sz w:val="22"/>
                <w:lang w:val="en-US" w:eastAsia="ja-JP"/>
              </w:rPr>
            </w:pPr>
            <w:r w:rsidRPr="003A3A42">
              <w:rPr>
                <w:rFonts w:ascii="Times New Roman" w:eastAsia="MS Mincho" w:hAnsi="Times New Roman"/>
                <w:b/>
                <w:sz w:val="22"/>
                <w:szCs w:val="22"/>
                <w:lang w:val="en-US" w:eastAsia="ja-JP"/>
              </w:rPr>
              <w:t>bream samples Lake Belau (DE), 2007 - 2013</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2007</w:t>
            </w:r>
          </w:p>
        </w:tc>
        <w:tc>
          <w:tcPr>
            <w:tcW w:w="2296" w:type="dxa"/>
            <w:gridSpan w:val="3"/>
            <w:noWrap/>
          </w:tcPr>
          <w:p w:rsidR="0072422B" w:rsidRPr="004A3BC1" w:rsidRDefault="0072422B" w:rsidP="001429B7">
            <w:pPr>
              <w:spacing w:before="20" w:after="20" w:line="240" w:lineRule="auto"/>
              <w:contextualSpacing w:val="0"/>
              <w:rPr>
                <w:rFonts w:ascii="Times New Roman" w:eastAsia="MS Mincho" w:hAnsi="Times New Roman"/>
                <w:bCs/>
                <w:sz w:val="22"/>
                <w:lang w:val="nl-NL" w:eastAsia="ja-JP"/>
              </w:rPr>
            </w:pPr>
            <w:r w:rsidRPr="004A3BC1">
              <w:rPr>
                <w:rFonts w:ascii="Times New Roman" w:eastAsia="MS Mincho" w:hAnsi="Times New Roman"/>
                <w:bCs/>
                <w:sz w:val="22"/>
                <w:szCs w:val="22"/>
                <w:lang w:val="nl-NL" w:eastAsia="ja-JP"/>
              </w:rPr>
              <w:t xml:space="preserve">Lake Belau (07/B/D/B/001) </w:t>
            </w:r>
          </w:p>
        </w:tc>
        <w:tc>
          <w:tcPr>
            <w:tcW w:w="1426" w:type="dxa"/>
            <w:gridSpan w:val="4"/>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142</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79</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474</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695</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0.92</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
        </w:tc>
        <w:tc>
          <w:tcPr>
            <w:tcW w:w="2225" w:type="dxa"/>
            <w:gridSpan w:val="2"/>
            <w:noWrap/>
          </w:tcPr>
          <w:p w:rsidR="0072422B" w:rsidRPr="002A314D" w:rsidRDefault="0072422B" w:rsidP="001429B7">
            <w:pPr>
              <w:spacing w:before="20" w:after="20" w:line="240" w:lineRule="auto"/>
              <w:contextualSpacing w:val="0"/>
              <w:rPr>
                <w:rFonts w:ascii="Times New Roman" w:eastAsia="MS Mincho" w:hAnsi="Times New Roman"/>
                <w:sz w:val="22"/>
                <w:lang w:val="en-US" w:eastAsia="ja-JP"/>
              </w:rPr>
            </w:pPr>
            <w:r w:rsidRPr="002A314D">
              <w:rPr>
                <w:rFonts w:ascii="Times New Roman" w:eastAsia="MS Mincho" w:hAnsi="Times New Roman"/>
                <w:bCs/>
                <w:sz w:val="22"/>
                <w:szCs w:val="22"/>
                <w:lang w:val="en-US" w:eastAsia="ja-JP"/>
              </w:rPr>
              <w:t>n = 4</w:t>
            </w:r>
          </w:p>
        </w:tc>
        <w:tc>
          <w:tcPr>
            <w:tcW w:w="1497" w:type="dxa"/>
            <w:gridSpan w:val="5"/>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roofErr w:type="gramStart"/>
            <w:r w:rsidRPr="002A314D">
              <w:rPr>
                <w:rFonts w:ascii="Times New Roman" w:eastAsia="MS Mincho" w:hAnsi="Times New Roman"/>
                <w:sz w:val="22"/>
                <w:szCs w:val="22"/>
                <w:lang w:val="en-US" w:eastAsia="ja-JP"/>
              </w:rPr>
              <w:t>stand</w:t>
            </w:r>
            <w:proofErr w:type="gramEnd"/>
            <w:r w:rsidRPr="002A314D">
              <w:rPr>
                <w:rFonts w:ascii="Times New Roman" w:eastAsia="MS Mincho" w:hAnsi="Times New Roman"/>
                <w:sz w:val="22"/>
                <w:szCs w:val="22"/>
                <w:lang w:val="en-US" w:eastAsia="ja-JP"/>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106</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56</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349</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510</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2008</w:t>
            </w:r>
          </w:p>
        </w:tc>
        <w:tc>
          <w:tcPr>
            <w:tcW w:w="2148" w:type="dxa"/>
            <w:noWrap/>
          </w:tcPr>
          <w:p w:rsidR="0072422B" w:rsidRPr="004A3BC1" w:rsidRDefault="0072422B" w:rsidP="001429B7">
            <w:pPr>
              <w:spacing w:before="20" w:after="20" w:line="240" w:lineRule="auto"/>
              <w:contextualSpacing w:val="0"/>
              <w:rPr>
                <w:rFonts w:ascii="Times New Roman" w:eastAsia="MS Mincho" w:hAnsi="Times New Roman"/>
                <w:bCs/>
                <w:sz w:val="22"/>
                <w:lang w:val="nl-NL" w:eastAsia="ja-JP"/>
              </w:rPr>
            </w:pPr>
            <w:r w:rsidRPr="004A3BC1">
              <w:rPr>
                <w:rFonts w:ascii="Times New Roman" w:eastAsia="MS Mincho" w:hAnsi="Times New Roman"/>
                <w:bCs/>
                <w:sz w:val="22"/>
                <w:szCs w:val="22"/>
                <w:lang w:val="nl-NL" w:eastAsia="ja-JP"/>
              </w:rPr>
              <w:t>Lake Belau (08/B/D/B/001)</w:t>
            </w:r>
          </w:p>
        </w:tc>
        <w:tc>
          <w:tcPr>
            <w:tcW w:w="1574" w:type="dxa"/>
            <w:gridSpan w:val="6"/>
            <w:noWrap/>
          </w:tcPr>
          <w:p w:rsidR="0072422B" w:rsidRPr="002A314D" w:rsidRDefault="0072422B" w:rsidP="001429B7">
            <w:pPr>
              <w:spacing w:before="20" w:after="20" w:line="240" w:lineRule="auto"/>
              <w:contextualSpacing w:val="0"/>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106</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75</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403</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584</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2.2</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
        </w:tc>
        <w:tc>
          <w:tcPr>
            <w:tcW w:w="2148" w:type="dxa"/>
            <w:noWrap/>
          </w:tcPr>
          <w:p w:rsidR="0072422B" w:rsidRPr="002A314D" w:rsidRDefault="0072422B" w:rsidP="001429B7">
            <w:pPr>
              <w:spacing w:before="20" w:after="20" w:line="240" w:lineRule="auto"/>
              <w:contextualSpacing w:val="0"/>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15 individual fish</w:t>
            </w:r>
          </w:p>
        </w:tc>
        <w:tc>
          <w:tcPr>
            <w:tcW w:w="1574" w:type="dxa"/>
            <w:gridSpan w:val="6"/>
            <w:noWrap/>
          </w:tcPr>
          <w:p w:rsidR="0072422B" w:rsidRPr="002A314D" w:rsidRDefault="0072422B" w:rsidP="001429B7">
            <w:pPr>
              <w:spacing w:before="20" w:after="20" w:line="240" w:lineRule="auto"/>
              <w:contextualSpacing w:val="0"/>
              <w:rPr>
                <w:rFonts w:ascii="Times New Roman" w:eastAsia="MS Mincho" w:hAnsi="Times New Roman"/>
                <w:sz w:val="22"/>
                <w:lang w:val="en-US" w:eastAsia="ja-JP"/>
              </w:rPr>
            </w:pPr>
            <w:proofErr w:type="gramStart"/>
            <w:r w:rsidRPr="002A314D">
              <w:rPr>
                <w:rFonts w:ascii="Times New Roman" w:eastAsia="MS Mincho" w:hAnsi="Times New Roman"/>
                <w:sz w:val="22"/>
                <w:szCs w:val="22"/>
                <w:lang w:val="en-US" w:eastAsia="ja-JP"/>
              </w:rPr>
              <w:t>stand</w:t>
            </w:r>
            <w:proofErr w:type="gramEnd"/>
            <w:r w:rsidRPr="002A314D">
              <w:rPr>
                <w:rFonts w:ascii="Times New Roman" w:eastAsia="MS Mincho" w:hAnsi="Times New Roman"/>
                <w:sz w:val="22"/>
                <w:szCs w:val="22"/>
                <w:lang w:val="en-US" w:eastAsia="ja-JP"/>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271</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184</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938</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1388</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0.7</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bCs/>
                <w:sz w:val="22"/>
                <w:szCs w:val="22"/>
                <w:lang w:val="en-US"/>
              </w:rPr>
              <w:t>2009</w:t>
            </w:r>
          </w:p>
        </w:tc>
        <w:tc>
          <w:tcPr>
            <w:tcW w:w="2296" w:type="dxa"/>
            <w:gridSpan w:val="3"/>
            <w:noWrap/>
          </w:tcPr>
          <w:p w:rsidR="0072422B" w:rsidRPr="004A3BC1" w:rsidRDefault="0072422B" w:rsidP="001429B7">
            <w:pPr>
              <w:spacing w:before="20" w:after="20" w:line="240" w:lineRule="auto"/>
              <w:contextualSpacing w:val="0"/>
              <w:rPr>
                <w:rFonts w:ascii="Times New Roman" w:eastAsia="MS Mincho" w:hAnsi="Times New Roman"/>
                <w:sz w:val="22"/>
                <w:lang w:val="nl-NL" w:eastAsia="ja-JP"/>
              </w:rPr>
            </w:pPr>
            <w:r w:rsidRPr="004A3BC1">
              <w:rPr>
                <w:rFonts w:ascii="Times New Roman" w:hAnsi="Times New Roman"/>
                <w:bCs/>
                <w:sz w:val="22"/>
                <w:szCs w:val="22"/>
                <w:lang w:val="nl-NL"/>
              </w:rPr>
              <w:t xml:space="preserve">Lake Belau (09/B/D/B/00X) </w:t>
            </w:r>
          </w:p>
        </w:tc>
        <w:tc>
          <w:tcPr>
            <w:tcW w:w="1426" w:type="dxa"/>
            <w:gridSpan w:val="4"/>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7.6</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i/>
                <w:color w:val="FF0000"/>
                <w:sz w:val="22"/>
                <w:lang w:val="en-US"/>
              </w:rPr>
            </w:pPr>
            <w:r w:rsidRPr="002A314D">
              <w:rPr>
                <w:rFonts w:ascii="Times New Roman" w:hAnsi="Times New Roman"/>
                <w:bCs/>
                <w:i/>
                <w:color w:val="FF0000"/>
                <w:sz w:val="22"/>
                <w:szCs w:val="22"/>
                <w:lang w:val="en-US"/>
              </w:rPr>
              <w:t>(0.9)</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FF"/>
                <w:sz w:val="22"/>
                <w:szCs w:val="22"/>
                <w:lang w:val="en-US"/>
              </w:rPr>
              <w:t>(2.5)</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11.0</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3.1</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
        </w:tc>
        <w:tc>
          <w:tcPr>
            <w:tcW w:w="2148" w:type="dxa"/>
            <w:noWrap/>
          </w:tcPr>
          <w:p w:rsidR="0072422B" w:rsidRPr="002A314D" w:rsidRDefault="0072422B" w:rsidP="001429B7">
            <w:pPr>
              <w:spacing w:before="20" w:after="20" w:line="240" w:lineRule="auto"/>
              <w:contextualSpacing w:val="0"/>
              <w:rPr>
                <w:rFonts w:ascii="Times New Roman" w:eastAsia="MS Mincho" w:hAnsi="Times New Roman"/>
                <w:sz w:val="22"/>
                <w:lang w:val="en-US" w:eastAsia="ja-JP"/>
              </w:rPr>
            </w:pPr>
            <w:r w:rsidRPr="002A314D">
              <w:rPr>
                <w:rFonts w:ascii="Times New Roman" w:hAnsi="Times New Roman"/>
                <w:bCs/>
                <w:sz w:val="22"/>
                <w:szCs w:val="22"/>
                <w:lang w:val="en-US"/>
              </w:rPr>
              <w:t>n = 3</w:t>
            </w:r>
          </w:p>
        </w:tc>
        <w:tc>
          <w:tcPr>
            <w:tcW w:w="1574" w:type="dxa"/>
            <w:gridSpan w:val="6"/>
            <w:noWrap/>
          </w:tcPr>
          <w:p w:rsidR="0072422B" w:rsidRPr="002A314D" w:rsidRDefault="0072422B" w:rsidP="001429B7">
            <w:pPr>
              <w:spacing w:before="20" w:after="20" w:line="240" w:lineRule="auto"/>
              <w:contextualSpacing w:val="0"/>
              <w:rPr>
                <w:rFonts w:ascii="Times New Roman" w:eastAsia="MS Mincho" w:hAnsi="Times New Roman"/>
                <w:sz w:val="22"/>
                <w:lang w:val="en-US" w:eastAsia="ja-JP"/>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0.7</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0.5</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1.2</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1.9</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w:t>
            </w:r>
          </w:p>
        </w:tc>
        <w:tc>
          <w:tcPr>
            <w:tcW w:w="2296" w:type="dxa"/>
            <w:gridSpan w:val="3"/>
            <w:noWrap/>
          </w:tcPr>
          <w:p w:rsidR="0072422B" w:rsidRPr="004A3BC1" w:rsidRDefault="0072422B" w:rsidP="001429B7">
            <w:pPr>
              <w:spacing w:before="20" w:after="20" w:line="240" w:lineRule="auto"/>
              <w:contextualSpacing w:val="0"/>
              <w:rPr>
                <w:rFonts w:ascii="Times New Roman" w:eastAsia="MS Mincho" w:hAnsi="Times New Roman"/>
                <w:sz w:val="22"/>
                <w:lang w:val="nl-NL" w:eastAsia="ja-JP"/>
              </w:rPr>
            </w:pPr>
            <w:r w:rsidRPr="004A3BC1">
              <w:rPr>
                <w:rFonts w:ascii="Times New Roman" w:hAnsi="Times New Roman"/>
                <w:bCs/>
                <w:sz w:val="22"/>
                <w:szCs w:val="22"/>
                <w:lang w:val="nl-NL"/>
              </w:rPr>
              <w:t xml:space="preserve">Lake Belau (10/B/D/B/002) </w:t>
            </w:r>
          </w:p>
        </w:tc>
        <w:tc>
          <w:tcPr>
            <w:tcW w:w="1426" w:type="dxa"/>
            <w:gridSpan w:val="4"/>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24</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9.8</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50</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84</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1.6</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
        </w:tc>
        <w:tc>
          <w:tcPr>
            <w:tcW w:w="2148" w:type="dxa"/>
            <w:noWrap/>
          </w:tcPr>
          <w:p w:rsidR="0072422B" w:rsidRPr="002A314D" w:rsidRDefault="0072422B" w:rsidP="001429B7">
            <w:pPr>
              <w:spacing w:before="20" w:after="20" w:line="240" w:lineRule="auto"/>
              <w:contextualSpacing w:val="0"/>
              <w:rPr>
                <w:rFonts w:ascii="Times New Roman" w:eastAsia="MS Mincho" w:hAnsi="Times New Roman"/>
                <w:sz w:val="22"/>
                <w:lang w:val="en-US" w:eastAsia="ja-JP"/>
              </w:rPr>
            </w:pPr>
            <w:r w:rsidRPr="002A314D">
              <w:rPr>
                <w:rFonts w:ascii="Times New Roman" w:hAnsi="Times New Roman"/>
                <w:bCs/>
                <w:sz w:val="22"/>
                <w:szCs w:val="22"/>
                <w:lang w:val="en-US"/>
              </w:rPr>
              <w:t>n = 2</w:t>
            </w:r>
          </w:p>
        </w:tc>
        <w:tc>
          <w:tcPr>
            <w:tcW w:w="1574" w:type="dxa"/>
            <w:gridSpan w:val="6"/>
            <w:noWrap/>
          </w:tcPr>
          <w:p w:rsidR="0072422B" w:rsidRPr="002A314D" w:rsidRDefault="0072422B" w:rsidP="001429B7">
            <w:pPr>
              <w:spacing w:before="20" w:after="20" w:line="240" w:lineRule="auto"/>
              <w:contextualSpacing w:val="0"/>
              <w:rPr>
                <w:rFonts w:ascii="Times New Roman" w:eastAsia="MS Mincho" w:hAnsi="Times New Roman"/>
                <w:sz w:val="22"/>
                <w:lang w:val="en-US" w:eastAsia="ja-JP"/>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6</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4.8</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34</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44</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2011</w:t>
            </w:r>
          </w:p>
        </w:tc>
        <w:tc>
          <w:tcPr>
            <w:tcW w:w="2296" w:type="dxa"/>
            <w:gridSpan w:val="3"/>
            <w:noWrap/>
          </w:tcPr>
          <w:p w:rsidR="0072422B" w:rsidRPr="004A3BC1" w:rsidRDefault="0072422B" w:rsidP="001429B7">
            <w:pPr>
              <w:spacing w:before="20" w:after="20" w:line="240" w:lineRule="auto"/>
              <w:contextualSpacing w:val="0"/>
              <w:rPr>
                <w:rFonts w:ascii="Times New Roman" w:hAnsi="Times New Roman"/>
                <w:bCs/>
                <w:sz w:val="22"/>
                <w:lang w:val="nl-NL"/>
              </w:rPr>
            </w:pPr>
            <w:r w:rsidRPr="004A3BC1">
              <w:rPr>
                <w:rFonts w:ascii="Times New Roman" w:hAnsi="Times New Roman"/>
                <w:bCs/>
                <w:sz w:val="22"/>
                <w:szCs w:val="22"/>
                <w:lang w:val="nl-NL"/>
              </w:rPr>
              <w:t xml:space="preserve">Lake Belau (11/B/D/B/014) </w:t>
            </w:r>
          </w:p>
        </w:tc>
        <w:tc>
          <w:tcPr>
            <w:tcW w:w="1426" w:type="dxa"/>
            <w:gridSpan w:val="4"/>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8.5</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color w:val="0000FF"/>
                <w:sz w:val="22"/>
                <w:lang w:val="en-US"/>
              </w:rPr>
            </w:pPr>
            <w:r w:rsidRPr="002A314D">
              <w:rPr>
                <w:rFonts w:ascii="Times New Roman" w:hAnsi="Times New Roman"/>
                <w:color w:val="0000FF"/>
                <w:sz w:val="22"/>
                <w:szCs w:val="22"/>
                <w:lang w:val="en-US"/>
              </w:rPr>
              <w:t>(</w:t>
            </w:r>
            <w:r w:rsidRPr="002A314D">
              <w:rPr>
                <w:rFonts w:ascii="Times New Roman" w:hAnsi="Times New Roman"/>
                <w:bCs/>
                <w:color w:val="0000FF"/>
                <w:sz w:val="22"/>
                <w:szCs w:val="22"/>
                <w:lang w:val="en-US"/>
              </w:rPr>
              <w:t>2.8</w:t>
            </w:r>
            <w:r w:rsidRPr="002A314D">
              <w:rPr>
                <w:rFonts w:ascii="Times New Roman" w:hAnsi="Times New Roman"/>
                <w:color w:val="0000FF"/>
                <w:sz w:val="22"/>
                <w:szCs w:val="22"/>
                <w:lang w:val="en-US"/>
              </w:rPr>
              <w:t>)</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22</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34</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1.3</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148" w:type="dxa"/>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hAnsi="Times New Roman"/>
                <w:bCs/>
                <w:sz w:val="22"/>
                <w:szCs w:val="22"/>
                <w:lang w:val="en-US"/>
              </w:rPr>
              <w:t>n = 2</w:t>
            </w:r>
          </w:p>
        </w:tc>
        <w:tc>
          <w:tcPr>
            <w:tcW w:w="1574" w:type="dxa"/>
            <w:gridSpan w:val="6"/>
            <w:noWrap/>
          </w:tcPr>
          <w:p w:rsidR="0072422B" w:rsidRPr="002A314D" w:rsidRDefault="0072422B" w:rsidP="001429B7">
            <w:pPr>
              <w:spacing w:before="20" w:after="20" w:line="240" w:lineRule="auto"/>
              <w:contextualSpacing w:val="0"/>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2.8</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0.8</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14</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18</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color w:val="000000"/>
                <w:sz w:val="22"/>
                <w:lang w:val="en-US"/>
              </w:rPr>
            </w:pPr>
            <w:r w:rsidRPr="002A314D">
              <w:rPr>
                <w:rFonts w:ascii="Times New Roman" w:hAnsi="Times New Roman"/>
                <w:bCs/>
                <w:color w:val="000000"/>
                <w:sz w:val="22"/>
                <w:szCs w:val="22"/>
                <w:lang w:val="en-US"/>
              </w:rPr>
              <w:t>2012</w:t>
            </w:r>
          </w:p>
        </w:tc>
        <w:tc>
          <w:tcPr>
            <w:tcW w:w="2148" w:type="dxa"/>
            <w:noWrap/>
          </w:tcPr>
          <w:p w:rsidR="0072422B" w:rsidRPr="004A3BC1" w:rsidRDefault="0072422B" w:rsidP="001429B7">
            <w:pPr>
              <w:spacing w:before="20" w:after="20" w:line="240" w:lineRule="auto"/>
              <w:contextualSpacing w:val="0"/>
              <w:rPr>
                <w:rFonts w:ascii="Times New Roman" w:hAnsi="Times New Roman"/>
                <w:bCs/>
                <w:sz w:val="22"/>
                <w:lang w:val="nl-NL"/>
              </w:rPr>
            </w:pPr>
            <w:r w:rsidRPr="004A3BC1">
              <w:rPr>
                <w:rFonts w:ascii="Times New Roman" w:hAnsi="Times New Roman"/>
                <w:bCs/>
                <w:sz w:val="22"/>
                <w:szCs w:val="22"/>
                <w:lang w:val="nl-NL"/>
              </w:rPr>
              <w:t>Lake Belau (12/B/D/B/003)</w:t>
            </w:r>
          </w:p>
        </w:tc>
        <w:tc>
          <w:tcPr>
            <w:tcW w:w="1574" w:type="dxa"/>
            <w:gridSpan w:val="6"/>
            <w:noWrap/>
          </w:tcPr>
          <w:p w:rsidR="0072422B" w:rsidRPr="002A314D" w:rsidRDefault="0072422B" w:rsidP="001429B7">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8.1</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i/>
                <w:color w:val="FF0000"/>
                <w:sz w:val="22"/>
                <w:lang w:val="en-US"/>
              </w:rPr>
            </w:pPr>
            <w:r w:rsidRPr="002A314D">
              <w:rPr>
                <w:rFonts w:ascii="Times New Roman" w:hAnsi="Times New Roman"/>
                <w:i/>
                <w:color w:val="FF0000"/>
                <w:sz w:val="22"/>
                <w:szCs w:val="22"/>
                <w:lang w:val="en-US"/>
              </w:rPr>
              <w:t>(</w:t>
            </w:r>
            <w:r w:rsidRPr="002A314D">
              <w:rPr>
                <w:rFonts w:ascii="Times New Roman" w:hAnsi="Times New Roman"/>
                <w:bCs/>
                <w:i/>
                <w:color w:val="FF0000"/>
                <w:sz w:val="22"/>
                <w:szCs w:val="22"/>
                <w:lang w:val="en-US"/>
              </w:rPr>
              <w:t>2.2</w:t>
            </w:r>
            <w:r w:rsidRPr="002A314D">
              <w:rPr>
                <w:rFonts w:ascii="Times New Roman" w:hAnsi="Times New Roman"/>
                <w:i/>
                <w:color w:val="FF0000"/>
                <w:sz w:val="22"/>
                <w:szCs w:val="22"/>
                <w:lang w:val="en-US"/>
              </w:rPr>
              <w:t>)</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14</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24</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1.1</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148" w:type="dxa"/>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hAnsi="Times New Roman"/>
                <w:bCs/>
                <w:sz w:val="22"/>
                <w:szCs w:val="22"/>
                <w:lang w:val="en-US"/>
              </w:rPr>
              <w:t>n = 2</w:t>
            </w:r>
          </w:p>
        </w:tc>
        <w:tc>
          <w:tcPr>
            <w:tcW w:w="1574" w:type="dxa"/>
            <w:gridSpan w:val="6"/>
            <w:noWrap/>
          </w:tcPr>
          <w:p w:rsidR="0072422B" w:rsidRPr="002A314D" w:rsidRDefault="0072422B" w:rsidP="001429B7">
            <w:pPr>
              <w:spacing w:before="20" w:after="20" w:line="240" w:lineRule="auto"/>
              <w:contextualSpacing w:val="0"/>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2.7</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1.0</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13</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17</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1429B7" w:rsidRDefault="0072422B" w:rsidP="0040556D">
            <w:pPr>
              <w:spacing w:before="20" w:after="20" w:line="240" w:lineRule="auto"/>
              <w:contextualSpacing w:val="0"/>
              <w:jc w:val="center"/>
              <w:rPr>
                <w:rFonts w:ascii="Times New Roman" w:hAnsi="Times New Roman"/>
                <w:bCs/>
                <w:sz w:val="22"/>
                <w:lang w:val="en-US"/>
              </w:rPr>
            </w:pPr>
            <w:r w:rsidRPr="001429B7">
              <w:rPr>
                <w:rFonts w:ascii="Times New Roman" w:hAnsi="Times New Roman"/>
                <w:bCs/>
                <w:sz w:val="22"/>
                <w:szCs w:val="22"/>
                <w:lang w:val="en-US"/>
              </w:rPr>
              <w:t>2013</w:t>
            </w:r>
          </w:p>
        </w:tc>
        <w:tc>
          <w:tcPr>
            <w:tcW w:w="2148" w:type="dxa"/>
            <w:noWrap/>
          </w:tcPr>
          <w:p w:rsidR="0072422B" w:rsidRPr="004A3BC1" w:rsidRDefault="0072422B" w:rsidP="00D659FD">
            <w:pPr>
              <w:spacing w:before="20" w:after="20" w:line="240" w:lineRule="auto"/>
              <w:contextualSpacing w:val="0"/>
              <w:rPr>
                <w:rFonts w:ascii="Times New Roman" w:hAnsi="Times New Roman"/>
                <w:bCs/>
                <w:sz w:val="22"/>
                <w:lang w:val="nl-NL"/>
              </w:rPr>
            </w:pPr>
            <w:r w:rsidRPr="004A3BC1">
              <w:rPr>
                <w:rFonts w:ascii="Times New Roman" w:hAnsi="Times New Roman"/>
                <w:bCs/>
                <w:sz w:val="22"/>
                <w:szCs w:val="22"/>
                <w:lang w:val="nl-NL"/>
              </w:rPr>
              <w:t xml:space="preserve">Lake Belau (13/B/D/B/001) </w:t>
            </w:r>
          </w:p>
        </w:tc>
        <w:tc>
          <w:tcPr>
            <w:tcW w:w="1574" w:type="dxa"/>
            <w:gridSpan w:val="6"/>
            <w:noWrap/>
          </w:tcPr>
          <w:p w:rsidR="0072422B" w:rsidRPr="002A314D" w:rsidRDefault="0072422B" w:rsidP="001429B7">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color w:val="000000"/>
                <w:sz w:val="22"/>
              </w:rPr>
            </w:pPr>
            <w:r w:rsidRPr="002A314D">
              <w:rPr>
                <w:rFonts w:ascii="Times New Roman" w:hAnsi="Times New Roman"/>
                <w:bCs/>
                <w:color w:val="000000"/>
                <w:sz w:val="22"/>
                <w:szCs w:val="22"/>
              </w:rPr>
              <w:t>72</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color w:val="000000"/>
                <w:sz w:val="22"/>
              </w:rPr>
            </w:pPr>
            <w:r w:rsidRPr="002A314D">
              <w:rPr>
                <w:rFonts w:ascii="Times New Roman" w:hAnsi="Times New Roman"/>
                <w:bCs/>
                <w:color w:val="000000"/>
                <w:sz w:val="22"/>
                <w:szCs w:val="22"/>
              </w:rPr>
              <w:t>35</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color w:val="000000"/>
                <w:sz w:val="22"/>
              </w:rPr>
            </w:pPr>
            <w:r w:rsidRPr="002A314D">
              <w:rPr>
                <w:rFonts w:ascii="Times New Roman" w:hAnsi="Times New Roman"/>
                <w:bCs/>
                <w:color w:val="000000"/>
                <w:sz w:val="22"/>
                <w:szCs w:val="22"/>
              </w:rPr>
              <w:t>208</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color w:val="000000"/>
                <w:sz w:val="22"/>
              </w:rPr>
            </w:pPr>
            <w:r w:rsidRPr="002A314D">
              <w:rPr>
                <w:rFonts w:ascii="Times New Roman" w:hAnsi="Times New Roman"/>
                <w:bCs/>
                <w:color w:val="000000"/>
                <w:sz w:val="22"/>
                <w:szCs w:val="22"/>
              </w:rPr>
              <w:t>315</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rPr>
            </w:pPr>
            <w:r w:rsidRPr="002A314D">
              <w:rPr>
                <w:rFonts w:ascii="Times New Roman" w:hAnsi="Times New Roman"/>
                <w:bCs/>
                <w:sz w:val="22"/>
                <w:szCs w:val="22"/>
              </w:rPr>
              <w:t>1.3</w:t>
            </w:r>
          </w:p>
        </w:tc>
      </w:tr>
      <w:tr w:rsidR="0072422B" w:rsidRPr="002A314D" w:rsidTr="003A3A42">
        <w:tc>
          <w:tcPr>
            <w:tcW w:w="753"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color w:val="0000FF"/>
                <w:sz w:val="22"/>
                <w:lang w:val="en-US"/>
              </w:rPr>
            </w:pPr>
          </w:p>
        </w:tc>
        <w:tc>
          <w:tcPr>
            <w:tcW w:w="2148" w:type="dxa"/>
            <w:tcBorders>
              <w:bottom w:val="single" w:sz="4" w:space="0" w:color="auto"/>
            </w:tcBorders>
            <w:noWrap/>
          </w:tcPr>
          <w:p w:rsidR="0072422B" w:rsidRPr="002A314D" w:rsidRDefault="0072422B" w:rsidP="001429B7">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n = 2</w:t>
            </w:r>
          </w:p>
        </w:tc>
        <w:tc>
          <w:tcPr>
            <w:tcW w:w="1574" w:type="dxa"/>
            <w:gridSpan w:val="6"/>
            <w:tcBorders>
              <w:bottom w:val="single" w:sz="4" w:space="0" w:color="auto"/>
            </w:tcBorders>
            <w:noWrap/>
          </w:tcPr>
          <w:p w:rsidR="0072422B" w:rsidRPr="002A314D" w:rsidRDefault="0072422B" w:rsidP="001429B7">
            <w:pPr>
              <w:spacing w:before="20" w:after="20" w:line="240" w:lineRule="auto"/>
              <w:contextualSpacing w:val="0"/>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3.9</w:t>
            </w:r>
          </w:p>
        </w:tc>
        <w:tc>
          <w:tcPr>
            <w:tcW w:w="1360"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2.4</w:t>
            </w:r>
          </w:p>
        </w:tc>
        <w:tc>
          <w:tcPr>
            <w:tcW w:w="1145"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5</w:t>
            </w:r>
          </w:p>
        </w:tc>
        <w:tc>
          <w:tcPr>
            <w:tcW w:w="1466"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3</w:t>
            </w:r>
          </w:p>
        </w:tc>
        <w:tc>
          <w:tcPr>
            <w:tcW w:w="601" w:type="dxa"/>
            <w:tcBorders>
              <w:bottom w:val="single" w:sz="4" w:space="0" w:color="auto"/>
            </w:tcBorders>
          </w:tcPr>
          <w:p w:rsidR="0072422B" w:rsidRPr="002A314D" w:rsidRDefault="0072422B" w:rsidP="0040556D">
            <w:pPr>
              <w:spacing w:before="20" w:after="20" w:line="240" w:lineRule="auto"/>
              <w:contextualSpacing w:val="0"/>
              <w:jc w:val="center"/>
              <w:rPr>
                <w:rFonts w:ascii="Times New Roman" w:hAnsi="Times New Roman"/>
                <w:sz w:val="22"/>
              </w:rPr>
            </w:pPr>
          </w:p>
        </w:tc>
      </w:tr>
      <w:tr w:rsidR="0072422B" w:rsidRPr="003A3A42" w:rsidTr="003A3A42">
        <w:trPr>
          <w:gridAfter w:val="1"/>
          <w:wAfter w:w="601" w:type="dxa"/>
        </w:trPr>
        <w:tc>
          <w:tcPr>
            <w:tcW w:w="9528" w:type="dxa"/>
            <w:gridSpan w:val="12"/>
            <w:tcBorders>
              <w:top w:val="single" w:sz="4" w:space="0" w:color="auto"/>
            </w:tcBorders>
            <w:noWrap/>
          </w:tcPr>
          <w:p w:rsidR="0072422B" w:rsidRPr="003A3A42" w:rsidRDefault="0072422B" w:rsidP="001429B7">
            <w:pPr>
              <w:spacing w:before="20" w:after="20" w:line="240" w:lineRule="auto"/>
              <w:contextualSpacing w:val="0"/>
              <w:jc w:val="center"/>
              <w:rPr>
                <w:rFonts w:ascii="Times New Roman" w:eastAsia="MS Mincho" w:hAnsi="Times New Roman"/>
                <w:b/>
                <w:sz w:val="22"/>
                <w:lang w:val="en-US" w:eastAsia="ja-JP"/>
              </w:rPr>
            </w:pPr>
            <w:r w:rsidRPr="003A3A42">
              <w:rPr>
                <w:rFonts w:ascii="Times New Roman" w:eastAsia="MS Mincho" w:hAnsi="Times New Roman"/>
                <w:b/>
                <w:sz w:val="22"/>
                <w:szCs w:val="22"/>
                <w:lang w:val="en-US" w:eastAsia="ja-JP"/>
              </w:rPr>
              <w:t>bream samples Götaälv (SE), 2007, 2008, 2012, 2013</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2007</w:t>
            </w:r>
          </w:p>
        </w:tc>
        <w:tc>
          <w:tcPr>
            <w:tcW w:w="2225" w:type="dxa"/>
            <w:gridSpan w:val="2"/>
            <w:noWrap/>
          </w:tcPr>
          <w:p w:rsidR="0072422B" w:rsidRPr="002A314D" w:rsidRDefault="0072422B" w:rsidP="00D659FD">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 xml:space="preserve">Götaälv (07/B/S/G/001 ) </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35</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color w:val="0000FF"/>
                <w:sz w:val="22"/>
                <w:lang w:val="en-US"/>
              </w:rPr>
            </w:pPr>
            <w:r w:rsidRPr="002A314D">
              <w:rPr>
                <w:rFonts w:ascii="Times New Roman" w:hAnsi="Times New Roman"/>
                <w:color w:val="0000FF"/>
                <w:sz w:val="22"/>
                <w:szCs w:val="22"/>
                <w:lang w:val="en-US"/>
              </w:rPr>
              <w:t>(</w:t>
            </w:r>
            <w:r w:rsidRPr="002A314D">
              <w:rPr>
                <w:rFonts w:ascii="Times New Roman" w:hAnsi="Times New Roman"/>
                <w:bCs/>
                <w:color w:val="0000FF"/>
                <w:sz w:val="22"/>
                <w:szCs w:val="22"/>
                <w:lang w:val="en-US"/>
              </w:rPr>
              <w:t>1.3</w:t>
            </w:r>
            <w:r w:rsidRPr="002A314D">
              <w:rPr>
                <w:rFonts w:ascii="Times New Roman" w:hAnsi="Times New Roman"/>
                <w:color w:val="0000FF"/>
                <w:sz w:val="22"/>
                <w:szCs w:val="22"/>
                <w:lang w:val="en-US"/>
              </w:rPr>
              <w:t>)</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7.6</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44</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2.5</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225" w:type="dxa"/>
            <w:gridSpan w:val="2"/>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hAnsi="Times New Roman"/>
                <w:bCs/>
                <w:sz w:val="22"/>
                <w:szCs w:val="22"/>
                <w:lang w:val="en-US"/>
              </w:rPr>
              <w:t>n = 2</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5</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0.3</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0.6</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6</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2008</w:t>
            </w:r>
          </w:p>
        </w:tc>
        <w:tc>
          <w:tcPr>
            <w:tcW w:w="2616" w:type="dxa"/>
            <w:gridSpan w:val="5"/>
            <w:noWrap/>
          </w:tcPr>
          <w:p w:rsidR="0072422B" w:rsidRPr="002A314D" w:rsidRDefault="0072422B" w:rsidP="00D659FD">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 xml:space="preserve">Götaälv (08/B/S/G/1+7) </w:t>
            </w:r>
          </w:p>
        </w:tc>
        <w:tc>
          <w:tcPr>
            <w:tcW w:w="1106" w:type="dxa"/>
            <w:gridSpan w:val="2"/>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53</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5.2</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23</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81</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3.6</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148" w:type="dxa"/>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hAnsi="Times New Roman"/>
                <w:bCs/>
                <w:sz w:val="22"/>
                <w:szCs w:val="22"/>
                <w:lang w:val="en-US"/>
              </w:rPr>
              <w:t>n = 3</w:t>
            </w:r>
          </w:p>
        </w:tc>
        <w:tc>
          <w:tcPr>
            <w:tcW w:w="1574" w:type="dxa"/>
            <w:gridSpan w:val="6"/>
            <w:noWrap/>
          </w:tcPr>
          <w:p w:rsidR="0072422B" w:rsidRPr="002A314D" w:rsidRDefault="0072422B" w:rsidP="001429B7">
            <w:pPr>
              <w:spacing w:before="20" w:after="20" w:line="240" w:lineRule="auto"/>
              <w:contextualSpacing w:val="0"/>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8</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3.6</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21</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33</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color w:val="000000"/>
                <w:sz w:val="22"/>
                <w:lang w:val="en-US"/>
              </w:rPr>
            </w:pPr>
            <w:r w:rsidRPr="002A314D">
              <w:rPr>
                <w:rFonts w:ascii="Times New Roman" w:hAnsi="Times New Roman"/>
                <w:bCs/>
                <w:color w:val="000000"/>
                <w:sz w:val="22"/>
                <w:szCs w:val="22"/>
                <w:lang w:val="en-US"/>
              </w:rPr>
              <w:t>2012</w:t>
            </w:r>
          </w:p>
        </w:tc>
        <w:tc>
          <w:tcPr>
            <w:tcW w:w="2616" w:type="dxa"/>
            <w:gridSpan w:val="5"/>
            <w:noWrap/>
          </w:tcPr>
          <w:p w:rsidR="0072422B" w:rsidRPr="002A314D" w:rsidRDefault="0072422B" w:rsidP="00D659FD">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 xml:space="preserve">Götaälv (12/B/S/G/003) </w:t>
            </w:r>
          </w:p>
        </w:tc>
        <w:tc>
          <w:tcPr>
            <w:tcW w:w="1106" w:type="dxa"/>
            <w:gridSpan w:val="2"/>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105</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32</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171</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307</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3.0</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148" w:type="dxa"/>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hAnsi="Times New Roman"/>
                <w:bCs/>
                <w:sz w:val="22"/>
                <w:szCs w:val="22"/>
                <w:lang w:val="en-US"/>
              </w:rPr>
              <w:t>n = 2</w:t>
            </w:r>
          </w:p>
        </w:tc>
        <w:tc>
          <w:tcPr>
            <w:tcW w:w="1574" w:type="dxa"/>
            <w:gridSpan w:val="6"/>
            <w:noWrap/>
          </w:tcPr>
          <w:p w:rsidR="0072422B" w:rsidRPr="002A314D" w:rsidRDefault="0072422B" w:rsidP="001429B7">
            <w:pPr>
              <w:spacing w:before="20" w:after="20" w:line="240" w:lineRule="auto"/>
              <w:contextualSpacing w:val="0"/>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23</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28</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tcBorders>
              <w:bottom w:val="single" w:sz="4" w:space="0" w:color="auto"/>
            </w:tcBorders>
            <w:noWrap/>
          </w:tcPr>
          <w:p w:rsidR="0072422B" w:rsidRPr="00D659FD" w:rsidRDefault="0072422B" w:rsidP="0040556D">
            <w:pPr>
              <w:spacing w:before="20" w:after="20" w:line="240" w:lineRule="auto"/>
              <w:contextualSpacing w:val="0"/>
              <w:jc w:val="center"/>
              <w:rPr>
                <w:rFonts w:ascii="Times New Roman" w:hAnsi="Times New Roman"/>
                <w:bCs/>
                <w:sz w:val="22"/>
                <w:lang w:val="en-US"/>
              </w:rPr>
            </w:pPr>
            <w:r w:rsidRPr="00D659FD">
              <w:rPr>
                <w:rFonts w:ascii="Times New Roman" w:hAnsi="Times New Roman"/>
                <w:bCs/>
                <w:sz w:val="22"/>
                <w:szCs w:val="22"/>
                <w:lang w:val="en-US"/>
              </w:rPr>
              <w:t>2013</w:t>
            </w:r>
          </w:p>
        </w:tc>
        <w:tc>
          <w:tcPr>
            <w:tcW w:w="2616" w:type="dxa"/>
            <w:gridSpan w:val="5"/>
            <w:tcBorders>
              <w:bottom w:val="single" w:sz="4" w:space="0" w:color="auto"/>
            </w:tcBorders>
            <w:noWrap/>
          </w:tcPr>
          <w:p w:rsidR="0072422B" w:rsidRPr="002A314D" w:rsidRDefault="0072422B" w:rsidP="001429B7">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Götaälv (13/B/S/G/001) n = 1</w:t>
            </w:r>
          </w:p>
        </w:tc>
        <w:tc>
          <w:tcPr>
            <w:tcW w:w="1106" w:type="dxa"/>
            <w:gridSpan w:val="2"/>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p>
        </w:tc>
        <w:tc>
          <w:tcPr>
            <w:tcW w:w="1082"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56</w:t>
            </w:r>
          </w:p>
        </w:tc>
        <w:tc>
          <w:tcPr>
            <w:tcW w:w="1360"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color w:val="0000FF"/>
                <w:sz w:val="22"/>
                <w:lang w:val="en-US"/>
              </w:rPr>
            </w:pPr>
            <w:r w:rsidRPr="002A314D">
              <w:rPr>
                <w:rFonts w:ascii="Times New Roman" w:hAnsi="Times New Roman"/>
                <w:bCs/>
                <w:color w:val="0000FF"/>
                <w:sz w:val="22"/>
                <w:szCs w:val="22"/>
                <w:lang w:val="en-US"/>
              </w:rPr>
              <w:t>(0.6)</w:t>
            </w:r>
          </w:p>
        </w:tc>
        <w:tc>
          <w:tcPr>
            <w:tcW w:w="1145"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color w:val="0000FF"/>
                <w:sz w:val="22"/>
                <w:lang w:val="en-US"/>
              </w:rPr>
            </w:pPr>
            <w:r w:rsidRPr="002A314D">
              <w:rPr>
                <w:rFonts w:ascii="Times New Roman" w:hAnsi="Times New Roman"/>
                <w:bCs/>
                <w:color w:val="0000FF"/>
                <w:sz w:val="22"/>
                <w:szCs w:val="22"/>
                <w:lang w:val="en-US"/>
              </w:rPr>
              <w:t>(2)</w:t>
            </w:r>
          </w:p>
        </w:tc>
        <w:tc>
          <w:tcPr>
            <w:tcW w:w="1466"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59</w:t>
            </w:r>
          </w:p>
        </w:tc>
        <w:tc>
          <w:tcPr>
            <w:tcW w:w="601" w:type="dxa"/>
            <w:tcBorders>
              <w:bottom w:val="single" w:sz="4" w:space="0" w:color="auto"/>
            </w:tcBorders>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3.4</w:t>
            </w:r>
          </w:p>
        </w:tc>
      </w:tr>
      <w:tr w:rsidR="0072422B" w:rsidRPr="003A3A42" w:rsidTr="003A3A42">
        <w:tc>
          <w:tcPr>
            <w:tcW w:w="10129" w:type="dxa"/>
            <w:gridSpan w:val="13"/>
            <w:tcBorders>
              <w:top w:val="single" w:sz="4" w:space="0" w:color="auto"/>
            </w:tcBorders>
            <w:noWrap/>
          </w:tcPr>
          <w:p w:rsidR="0072422B" w:rsidRPr="003A3A42" w:rsidRDefault="0072422B" w:rsidP="003A3A42">
            <w:pPr>
              <w:keepNext/>
              <w:spacing w:before="20" w:after="20" w:line="240" w:lineRule="auto"/>
              <w:contextualSpacing w:val="0"/>
              <w:jc w:val="center"/>
              <w:rPr>
                <w:rFonts w:ascii="Times New Roman" w:eastAsia="MS Mincho" w:hAnsi="Times New Roman"/>
                <w:b/>
                <w:sz w:val="22"/>
                <w:lang w:val="en-US" w:eastAsia="ja-JP"/>
              </w:rPr>
            </w:pPr>
            <w:r w:rsidRPr="003A3A42">
              <w:rPr>
                <w:rFonts w:ascii="Times New Roman" w:eastAsia="MS Mincho" w:hAnsi="Times New Roman"/>
                <w:b/>
                <w:sz w:val="22"/>
                <w:szCs w:val="22"/>
                <w:lang w:val="en-US" w:eastAsia="ja-JP"/>
              </w:rPr>
              <w:lastRenderedPageBreak/>
              <w:t>bream samples Tees (UK), 2007 - 2013</w:t>
            </w:r>
          </w:p>
        </w:tc>
      </w:tr>
      <w:tr w:rsidR="0072422B" w:rsidRPr="002A314D" w:rsidTr="003A3A42">
        <w:tc>
          <w:tcPr>
            <w:tcW w:w="753" w:type="dxa"/>
            <w:noWrap/>
          </w:tcPr>
          <w:p w:rsidR="0072422B" w:rsidRPr="002A314D" w:rsidRDefault="0072422B" w:rsidP="003A3A42">
            <w:pPr>
              <w:keepNext/>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2007</w:t>
            </w:r>
          </w:p>
        </w:tc>
        <w:tc>
          <w:tcPr>
            <w:tcW w:w="2474" w:type="dxa"/>
            <w:gridSpan w:val="4"/>
            <w:noWrap/>
          </w:tcPr>
          <w:p w:rsidR="0072422B" w:rsidRPr="002A314D" w:rsidRDefault="0072422B" w:rsidP="003A3A42">
            <w:pPr>
              <w:keepNext/>
              <w:spacing w:before="20" w:after="20" w:line="240" w:lineRule="auto"/>
              <w:contextualSpacing w:val="0"/>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 xml:space="preserve">Tees (07/B/UK/T/001) </w:t>
            </w:r>
          </w:p>
        </w:tc>
        <w:tc>
          <w:tcPr>
            <w:tcW w:w="1248" w:type="dxa"/>
            <w:gridSpan w:val="3"/>
            <w:noWrap/>
          </w:tcPr>
          <w:p w:rsidR="0072422B" w:rsidRPr="002A314D" w:rsidRDefault="0072422B" w:rsidP="003A3A42">
            <w:pPr>
              <w:keepNext/>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mean</w:t>
            </w:r>
          </w:p>
        </w:tc>
        <w:tc>
          <w:tcPr>
            <w:tcW w:w="1082" w:type="dxa"/>
            <w:noWrap/>
          </w:tcPr>
          <w:p w:rsidR="0072422B" w:rsidRPr="002A314D" w:rsidRDefault="0072422B" w:rsidP="003A3A42">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10723</w:t>
            </w:r>
          </w:p>
        </w:tc>
        <w:tc>
          <w:tcPr>
            <w:tcW w:w="1360" w:type="dxa"/>
            <w:noWrap/>
          </w:tcPr>
          <w:p w:rsidR="0072422B" w:rsidRPr="002A314D" w:rsidRDefault="0072422B" w:rsidP="003A3A42">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141</w:t>
            </w:r>
          </w:p>
        </w:tc>
        <w:tc>
          <w:tcPr>
            <w:tcW w:w="1145" w:type="dxa"/>
            <w:noWrap/>
          </w:tcPr>
          <w:p w:rsidR="0072422B" w:rsidRPr="002A314D" w:rsidRDefault="0072422B" w:rsidP="003A3A42">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332</w:t>
            </w:r>
          </w:p>
        </w:tc>
        <w:tc>
          <w:tcPr>
            <w:tcW w:w="1466" w:type="dxa"/>
            <w:noWrap/>
          </w:tcPr>
          <w:p w:rsidR="0072422B" w:rsidRPr="002A314D" w:rsidRDefault="0072422B" w:rsidP="003A3A42">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11196</w:t>
            </w:r>
          </w:p>
        </w:tc>
        <w:tc>
          <w:tcPr>
            <w:tcW w:w="601" w:type="dxa"/>
          </w:tcPr>
          <w:p w:rsidR="0072422B" w:rsidRPr="002A314D" w:rsidRDefault="0072422B" w:rsidP="003A3A42">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3.3</w:t>
            </w:r>
          </w:p>
        </w:tc>
      </w:tr>
      <w:tr w:rsidR="0072422B" w:rsidRPr="002A314D" w:rsidTr="003A3A42">
        <w:tc>
          <w:tcPr>
            <w:tcW w:w="753" w:type="dxa"/>
            <w:noWrap/>
          </w:tcPr>
          <w:p w:rsidR="0072422B" w:rsidRPr="002A314D" w:rsidRDefault="0072422B" w:rsidP="003A3A42">
            <w:pPr>
              <w:keepNext/>
              <w:spacing w:before="20" w:after="20" w:line="240" w:lineRule="auto"/>
              <w:contextualSpacing w:val="0"/>
              <w:jc w:val="center"/>
              <w:rPr>
                <w:rFonts w:ascii="Times New Roman" w:eastAsia="MS Mincho" w:hAnsi="Times New Roman"/>
                <w:sz w:val="22"/>
                <w:lang w:val="en-US" w:eastAsia="ja-JP"/>
              </w:rPr>
            </w:pPr>
          </w:p>
        </w:tc>
        <w:tc>
          <w:tcPr>
            <w:tcW w:w="2474" w:type="dxa"/>
            <w:gridSpan w:val="4"/>
            <w:noWrap/>
          </w:tcPr>
          <w:p w:rsidR="0072422B" w:rsidRPr="002A314D" w:rsidRDefault="0072422B" w:rsidP="003A3A42">
            <w:pPr>
              <w:keepNext/>
              <w:spacing w:before="20" w:after="20" w:line="240" w:lineRule="auto"/>
              <w:contextualSpacing w:val="0"/>
              <w:rPr>
                <w:rFonts w:ascii="Times New Roman" w:eastAsia="MS Mincho" w:hAnsi="Times New Roman"/>
                <w:sz w:val="22"/>
                <w:lang w:val="en-US" w:eastAsia="ja-JP"/>
              </w:rPr>
            </w:pPr>
            <w:r w:rsidRPr="002A314D">
              <w:rPr>
                <w:rFonts w:ascii="Times New Roman" w:eastAsia="MS Mincho" w:hAnsi="Times New Roman"/>
                <w:bCs/>
                <w:sz w:val="22"/>
                <w:szCs w:val="22"/>
                <w:lang w:val="en-US" w:eastAsia="ja-JP"/>
              </w:rPr>
              <w:t>n = 2</w:t>
            </w:r>
          </w:p>
        </w:tc>
        <w:tc>
          <w:tcPr>
            <w:tcW w:w="1248" w:type="dxa"/>
            <w:gridSpan w:val="3"/>
            <w:noWrap/>
          </w:tcPr>
          <w:p w:rsidR="0072422B" w:rsidRPr="002A314D" w:rsidRDefault="0072422B" w:rsidP="003A3A42">
            <w:pPr>
              <w:keepNext/>
              <w:spacing w:before="20" w:after="20" w:line="240" w:lineRule="auto"/>
              <w:contextualSpacing w:val="0"/>
              <w:jc w:val="center"/>
              <w:rPr>
                <w:rFonts w:ascii="Times New Roman" w:eastAsia="MS Mincho" w:hAnsi="Times New Roman"/>
                <w:sz w:val="22"/>
                <w:lang w:val="en-US" w:eastAsia="ja-JP"/>
              </w:rPr>
            </w:pPr>
            <w:proofErr w:type="gramStart"/>
            <w:r w:rsidRPr="002A314D">
              <w:rPr>
                <w:rFonts w:ascii="Times New Roman" w:eastAsia="MS Mincho" w:hAnsi="Times New Roman"/>
                <w:sz w:val="22"/>
                <w:szCs w:val="22"/>
                <w:lang w:val="en-US" w:eastAsia="ja-JP"/>
              </w:rPr>
              <w:t>stand</w:t>
            </w:r>
            <w:proofErr w:type="gramEnd"/>
            <w:r w:rsidRPr="002A314D">
              <w:rPr>
                <w:rFonts w:ascii="Times New Roman" w:eastAsia="MS Mincho" w:hAnsi="Times New Roman"/>
                <w:sz w:val="22"/>
                <w:szCs w:val="22"/>
                <w:lang w:val="en-US" w:eastAsia="ja-JP"/>
              </w:rPr>
              <w:t>. dev.</w:t>
            </w:r>
          </w:p>
        </w:tc>
        <w:tc>
          <w:tcPr>
            <w:tcW w:w="1082" w:type="dxa"/>
            <w:noWrap/>
          </w:tcPr>
          <w:p w:rsidR="0072422B" w:rsidRPr="002A314D" w:rsidRDefault="0072422B" w:rsidP="003A3A42">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465</w:t>
            </w:r>
          </w:p>
        </w:tc>
        <w:tc>
          <w:tcPr>
            <w:tcW w:w="1360" w:type="dxa"/>
            <w:noWrap/>
          </w:tcPr>
          <w:p w:rsidR="0072422B" w:rsidRPr="002A314D" w:rsidRDefault="0072422B" w:rsidP="003A3A42">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6</w:t>
            </w:r>
          </w:p>
        </w:tc>
        <w:tc>
          <w:tcPr>
            <w:tcW w:w="1145" w:type="dxa"/>
            <w:noWrap/>
          </w:tcPr>
          <w:p w:rsidR="0072422B" w:rsidRPr="002A314D" w:rsidRDefault="0072422B" w:rsidP="003A3A42">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63</w:t>
            </w:r>
          </w:p>
        </w:tc>
        <w:tc>
          <w:tcPr>
            <w:tcW w:w="1466" w:type="dxa"/>
            <w:noWrap/>
          </w:tcPr>
          <w:p w:rsidR="0072422B" w:rsidRPr="002A314D" w:rsidRDefault="0072422B" w:rsidP="003A3A42">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535</w:t>
            </w:r>
          </w:p>
        </w:tc>
        <w:tc>
          <w:tcPr>
            <w:tcW w:w="601" w:type="dxa"/>
          </w:tcPr>
          <w:p w:rsidR="0072422B" w:rsidRPr="002A314D" w:rsidRDefault="00E32DA6" w:rsidP="003A3A42">
            <w:pPr>
              <w:keepNext/>
              <w:spacing w:before="20" w:after="20" w:line="240" w:lineRule="auto"/>
              <w:contextualSpacing w:val="0"/>
              <w:jc w:val="center"/>
              <w:rPr>
                <w:rFonts w:ascii="Times New Roman" w:hAnsi="Times New Roman"/>
                <w:bCs/>
                <w:sz w:val="22"/>
                <w:lang w:val="en-US"/>
              </w:rPr>
            </w:pPr>
            <w:r>
              <w:rPr>
                <w:rFonts w:ascii="Times New Roman" w:hAnsi="Times New Roman"/>
                <w:bCs/>
                <w:sz w:val="22"/>
                <w:lang w:val="en-US"/>
              </w:rPr>
              <w:br/>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2008</w:t>
            </w:r>
          </w:p>
        </w:tc>
        <w:tc>
          <w:tcPr>
            <w:tcW w:w="2474" w:type="dxa"/>
            <w:gridSpan w:val="4"/>
            <w:noWrap/>
          </w:tcPr>
          <w:p w:rsidR="0072422B" w:rsidRPr="002A314D" w:rsidRDefault="0072422B" w:rsidP="001429B7">
            <w:pPr>
              <w:spacing w:before="20" w:after="20" w:line="240" w:lineRule="auto"/>
              <w:contextualSpacing w:val="0"/>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 xml:space="preserve">Tees (08/B/GB/T/001) </w:t>
            </w:r>
            <w:r>
              <w:rPr>
                <w:rFonts w:ascii="Times New Roman" w:eastAsia="MS Mincho" w:hAnsi="Times New Roman"/>
                <w:bCs/>
                <w:sz w:val="22"/>
                <w:szCs w:val="22"/>
                <w:lang w:val="en-US" w:eastAsia="ja-JP"/>
              </w:rPr>
              <w:br/>
            </w:r>
            <w:r w:rsidRPr="002A314D">
              <w:rPr>
                <w:rFonts w:ascii="Times New Roman" w:eastAsia="MS Mincho" w:hAnsi="Times New Roman"/>
                <w:bCs/>
                <w:sz w:val="22"/>
                <w:szCs w:val="22"/>
                <w:lang w:val="en-US" w:eastAsia="ja-JP"/>
              </w:rPr>
              <w:t>n = 1</w:t>
            </w:r>
          </w:p>
        </w:tc>
        <w:tc>
          <w:tcPr>
            <w:tcW w:w="1248" w:type="dxa"/>
            <w:gridSpan w:val="3"/>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9205</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110</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167</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9482</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3.4</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2009</w:t>
            </w:r>
          </w:p>
        </w:tc>
        <w:tc>
          <w:tcPr>
            <w:tcW w:w="2474" w:type="dxa"/>
            <w:gridSpan w:val="4"/>
            <w:noWrap/>
          </w:tcPr>
          <w:p w:rsidR="0072422B" w:rsidRPr="002A314D" w:rsidRDefault="0072422B" w:rsidP="001429B7">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Tees (09/B/GB/T/007)</w:t>
            </w:r>
            <w:r w:rsidRPr="002A314D">
              <w:rPr>
                <w:rFonts w:ascii="Times New Roman" w:eastAsia="MS Mincho" w:hAnsi="Times New Roman"/>
                <w:bCs/>
                <w:sz w:val="22"/>
                <w:szCs w:val="22"/>
                <w:lang w:val="en-US" w:eastAsia="ja-JP"/>
              </w:rPr>
              <w:t xml:space="preserve"> </w:t>
            </w:r>
            <w:r>
              <w:rPr>
                <w:rFonts w:ascii="Times New Roman" w:eastAsia="MS Mincho" w:hAnsi="Times New Roman"/>
                <w:bCs/>
                <w:sz w:val="22"/>
                <w:szCs w:val="22"/>
                <w:lang w:val="en-US" w:eastAsia="ja-JP"/>
              </w:rPr>
              <w:br/>
            </w:r>
            <w:r w:rsidRPr="002A314D">
              <w:rPr>
                <w:rFonts w:ascii="Times New Roman" w:eastAsia="MS Mincho" w:hAnsi="Times New Roman"/>
                <w:bCs/>
                <w:sz w:val="22"/>
                <w:szCs w:val="22"/>
                <w:lang w:val="en-US" w:eastAsia="ja-JP"/>
              </w:rPr>
              <w:t>n = 1</w:t>
            </w:r>
          </w:p>
        </w:tc>
        <w:tc>
          <w:tcPr>
            <w:tcW w:w="1248" w:type="dxa"/>
            <w:gridSpan w:val="3"/>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14164</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127</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205</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14496</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2.7</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w:t>
            </w:r>
          </w:p>
        </w:tc>
        <w:tc>
          <w:tcPr>
            <w:tcW w:w="2474" w:type="dxa"/>
            <w:gridSpan w:val="4"/>
            <w:noWrap/>
          </w:tcPr>
          <w:p w:rsidR="0072422B" w:rsidRPr="002A314D" w:rsidRDefault="0072422B" w:rsidP="001429B7">
            <w:pPr>
              <w:spacing w:before="20" w:after="20" w:line="240" w:lineRule="auto"/>
              <w:contextualSpacing w:val="0"/>
              <w:rPr>
                <w:rFonts w:ascii="Times New Roman" w:eastAsia="MS Mincho" w:hAnsi="Times New Roman"/>
                <w:sz w:val="22"/>
                <w:lang w:val="en-US" w:eastAsia="ja-JP"/>
              </w:rPr>
            </w:pPr>
            <w:r w:rsidRPr="002A314D">
              <w:rPr>
                <w:rFonts w:ascii="Times New Roman" w:hAnsi="Times New Roman"/>
                <w:bCs/>
                <w:sz w:val="22"/>
                <w:szCs w:val="22"/>
                <w:lang w:val="en-US"/>
              </w:rPr>
              <w:t>Tees (10/B/GB/T/002)</w:t>
            </w:r>
            <w:r w:rsidRPr="002A314D">
              <w:rPr>
                <w:rFonts w:ascii="Times New Roman" w:eastAsia="MS Mincho" w:hAnsi="Times New Roman"/>
                <w:bCs/>
                <w:sz w:val="22"/>
                <w:szCs w:val="22"/>
                <w:lang w:val="en-US" w:eastAsia="ja-JP"/>
              </w:rPr>
              <w:t xml:space="preserve"> </w:t>
            </w:r>
            <w:r>
              <w:rPr>
                <w:rFonts w:ascii="Times New Roman" w:eastAsia="MS Mincho" w:hAnsi="Times New Roman"/>
                <w:bCs/>
                <w:sz w:val="22"/>
                <w:szCs w:val="22"/>
                <w:lang w:val="en-US" w:eastAsia="ja-JP"/>
              </w:rPr>
              <w:br/>
            </w:r>
            <w:r w:rsidRPr="002A314D">
              <w:rPr>
                <w:rFonts w:ascii="Times New Roman" w:eastAsia="MS Mincho" w:hAnsi="Times New Roman"/>
                <w:bCs/>
                <w:sz w:val="22"/>
                <w:szCs w:val="22"/>
                <w:lang w:val="en-US" w:eastAsia="ja-JP"/>
              </w:rPr>
              <w:t>n = 1</w:t>
            </w:r>
          </w:p>
        </w:tc>
        <w:tc>
          <w:tcPr>
            <w:tcW w:w="1248" w:type="dxa"/>
            <w:gridSpan w:val="3"/>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10992</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63</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102</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11157</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1.9</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2011</w:t>
            </w:r>
          </w:p>
        </w:tc>
        <w:tc>
          <w:tcPr>
            <w:tcW w:w="2474" w:type="dxa"/>
            <w:gridSpan w:val="4"/>
            <w:noWrap/>
          </w:tcPr>
          <w:p w:rsidR="0072422B" w:rsidRPr="002A314D" w:rsidRDefault="0072422B" w:rsidP="00D659FD">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 xml:space="preserve">Tees (11/B/GB/T/014) </w:t>
            </w:r>
          </w:p>
        </w:tc>
        <w:tc>
          <w:tcPr>
            <w:tcW w:w="1248" w:type="dxa"/>
            <w:gridSpan w:val="3"/>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10657</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131</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186</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10973</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2.2</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148" w:type="dxa"/>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eastAsia="MS Mincho" w:hAnsi="Times New Roman"/>
                <w:bCs/>
                <w:sz w:val="22"/>
                <w:szCs w:val="22"/>
                <w:lang w:val="en-US" w:eastAsia="ja-JP"/>
              </w:rPr>
              <w:t>n = 2</w:t>
            </w:r>
          </w:p>
        </w:tc>
        <w:tc>
          <w:tcPr>
            <w:tcW w:w="1574" w:type="dxa"/>
            <w:gridSpan w:val="6"/>
            <w:noWrap/>
          </w:tcPr>
          <w:p w:rsidR="0072422B" w:rsidRPr="002A314D" w:rsidRDefault="0072422B" w:rsidP="001429B7">
            <w:pPr>
              <w:spacing w:before="20" w:after="20" w:line="240" w:lineRule="auto"/>
              <w:contextualSpacing w:val="0"/>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270</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34</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11</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315</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color w:val="000000"/>
                <w:sz w:val="22"/>
                <w:lang w:val="en-US"/>
              </w:rPr>
            </w:pPr>
            <w:r w:rsidRPr="002A314D">
              <w:rPr>
                <w:rFonts w:ascii="Times New Roman" w:hAnsi="Times New Roman"/>
                <w:bCs/>
                <w:color w:val="000000"/>
                <w:sz w:val="22"/>
                <w:szCs w:val="22"/>
                <w:lang w:val="en-US"/>
              </w:rPr>
              <w:t>2012</w:t>
            </w:r>
          </w:p>
        </w:tc>
        <w:tc>
          <w:tcPr>
            <w:tcW w:w="2225" w:type="dxa"/>
            <w:gridSpan w:val="2"/>
            <w:noWrap/>
          </w:tcPr>
          <w:p w:rsidR="0072422B" w:rsidRPr="002A314D" w:rsidRDefault="0072422B" w:rsidP="00D659FD">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 xml:space="preserve">Tees (12/B/GB/T/003) </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9739</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109</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248</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10096</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2.4</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148" w:type="dxa"/>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eastAsia="MS Mincho" w:hAnsi="Times New Roman"/>
                <w:bCs/>
                <w:sz w:val="22"/>
                <w:szCs w:val="22"/>
                <w:lang w:val="en-US" w:eastAsia="ja-JP"/>
              </w:rPr>
              <w:t>n = 2</w:t>
            </w:r>
          </w:p>
        </w:tc>
        <w:tc>
          <w:tcPr>
            <w:tcW w:w="1574" w:type="dxa"/>
            <w:gridSpan w:val="6"/>
            <w:noWrap/>
          </w:tcPr>
          <w:p w:rsidR="0072422B" w:rsidRPr="002A314D" w:rsidRDefault="0072422B" w:rsidP="001429B7">
            <w:pPr>
              <w:spacing w:before="20" w:after="20" w:line="240" w:lineRule="auto"/>
              <w:contextualSpacing w:val="0"/>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86</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17</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91</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22</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D659FD" w:rsidRDefault="0072422B" w:rsidP="0040556D">
            <w:pPr>
              <w:spacing w:before="20" w:after="20" w:line="240" w:lineRule="auto"/>
              <w:contextualSpacing w:val="0"/>
              <w:jc w:val="center"/>
              <w:rPr>
                <w:rFonts w:ascii="Times New Roman" w:hAnsi="Times New Roman"/>
                <w:bCs/>
                <w:sz w:val="22"/>
                <w:lang w:val="en-US"/>
              </w:rPr>
            </w:pPr>
            <w:r w:rsidRPr="00D659FD">
              <w:rPr>
                <w:rFonts w:ascii="Times New Roman" w:hAnsi="Times New Roman"/>
                <w:bCs/>
                <w:sz w:val="22"/>
                <w:szCs w:val="22"/>
                <w:lang w:val="en-US"/>
              </w:rPr>
              <w:t>2013</w:t>
            </w:r>
          </w:p>
        </w:tc>
        <w:tc>
          <w:tcPr>
            <w:tcW w:w="2225" w:type="dxa"/>
            <w:gridSpan w:val="2"/>
            <w:noWrap/>
          </w:tcPr>
          <w:p w:rsidR="0072422B" w:rsidRPr="002A314D" w:rsidRDefault="0072422B" w:rsidP="00D659FD">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 xml:space="preserve">Tees (13/B/GB/T/001) </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rPr>
            </w:pPr>
            <w:r w:rsidRPr="002A314D">
              <w:rPr>
                <w:rFonts w:ascii="Times New Roman" w:hAnsi="Times New Roman"/>
                <w:bCs/>
                <w:sz w:val="22"/>
                <w:szCs w:val="22"/>
              </w:rPr>
              <w:t>3359</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rPr>
            </w:pPr>
            <w:r w:rsidRPr="002A314D">
              <w:rPr>
                <w:rFonts w:ascii="Times New Roman" w:hAnsi="Times New Roman"/>
                <w:bCs/>
                <w:sz w:val="22"/>
                <w:szCs w:val="22"/>
              </w:rPr>
              <w:t>60</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rPr>
            </w:pPr>
            <w:r w:rsidRPr="002A314D">
              <w:rPr>
                <w:rFonts w:ascii="Times New Roman" w:hAnsi="Times New Roman"/>
                <w:bCs/>
                <w:sz w:val="22"/>
                <w:szCs w:val="22"/>
              </w:rPr>
              <w:t>117</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rPr>
            </w:pPr>
            <w:r w:rsidRPr="002A314D">
              <w:rPr>
                <w:rFonts w:ascii="Times New Roman" w:hAnsi="Times New Roman"/>
                <w:bCs/>
                <w:sz w:val="22"/>
                <w:szCs w:val="22"/>
              </w:rPr>
              <w:t>3536</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rPr>
            </w:pPr>
            <w:r w:rsidRPr="002A314D">
              <w:rPr>
                <w:rFonts w:ascii="Times New Roman" w:hAnsi="Times New Roman"/>
                <w:bCs/>
                <w:sz w:val="22"/>
                <w:szCs w:val="22"/>
              </w:rPr>
              <w:t>2.1</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color w:val="0000FF"/>
                <w:sz w:val="22"/>
                <w:lang w:val="en-US"/>
              </w:rPr>
            </w:pPr>
          </w:p>
        </w:tc>
        <w:tc>
          <w:tcPr>
            <w:tcW w:w="2225" w:type="dxa"/>
            <w:gridSpan w:val="2"/>
            <w:noWrap/>
          </w:tcPr>
          <w:p w:rsidR="0072422B" w:rsidRPr="002A314D" w:rsidRDefault="0072422B" w:rsidP="001429B7">
            <w:pPr>
              <w:spacing w:before="20" w:after="20" w:line="240" w:lineRule="auto"/>
              <w:contextualSpacing w:val="0"/>
              <w:rPr>
                <w:rFonts w:ascii="Times New Roman" w:hAnsi="Times New Roman"/>
                <w:bCs/>
                <w:sz w:val="22"/>
                <w:lang w:val="en-US"/>
              </w:rPr>
            </w:pPr>
            <w:r w:rsidRPr="002A314D">
              <w:rPr>
                <w:rFonts w:ascii="Times New Roman" w:eastAsia="MS Mincho" w:hAnsi="Times New Roman"/>
                <w:bCs/>
                <w:sz w:val="22"/>
                <w:szCs w:val="22"/>
                <w:lang w:val="en-US" w:eastAsia="ja-JP"/>
              </w:rPr>
              <w:t>n = 2</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22</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7</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25</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10</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rPr>
            </w:pPr>
          </w:p>
        </w:tc>
      </w:tr>
      <w:tr w:rsidR="0072422B" w:rsidRPr="003A3A42" w:rsidTr="003A3A42">
        <w:tc>
          <w:tcPr>
            <w:tcW w:w="10129" w:type="dxa"/>
            <w:gridSpan w:val="13"/>
            <w:tcBorders>
              <w:top w:val="single" w:sz="4" w:space="0" w:color="auto"/>
            </w:tcBorders>
            <w:noWrap/>
          </w:tcPr>
          <w:p w:rsidR="0072422B" w:rsidRPr="003A3A42" w:rsidRDefault="0072422B" w:rsidP="001429B7">
            <w:pPr>
              <w:spacing w:before="20" w:after="20" w:line="240" w:lineRule="auto"/>
              <w:contextualSpacing w:val="0"/>
              <w:jc w:val="center"/>
              <w:rPr>
                <w:rFonts w:ascii="Times New Roman" w:eastAsia="MS Mincho" w:hAnsi="Times New Roman"/>
                <w:b/>
                <w:sz w:val="22"/>
                <w:lang w:val="en-US" w:eastAsia="ja-JP"/>
              </w:rPr>
            </w:pPr>
            <w:r w:rsidRPr="003A3A42">
              <w:rPr>
                <w:rFonts w:ascii="Times New Roman" w:eastAsia="MS Mincho" w:hAnsi="Times New Roman"/>
                <w:b/>
                <w:sz w:val="22"/>
                <w:szCs w:val="22"/>
                <w:lang w:val="en-US" w:eastAsia="ja-JP"/>
              </w:rPr>
              <w:t>bream samples Rhône (FR), 2007 - 2013</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2007</w:t>
            </w:r>
          </w:p>
        </w:tc>
        <w:tc>
          <w:tcPr>
            <w:tcW w:w="2225" w:type="dxa"/>
            <w:gridSpan w:val="2"/>
            <w:noWrap/>
          </w:tcPr>
          <w:p w:rsidR="0072422B" w:rsidRPr="002A314D" w:rsidRDefault="0072422B" w:rsidP="00D659FD">
            <w:pPr>
              <w:spacing w:before="20" w:after="20" w:line="240" w:lineRule="auto"/>
              <w:contextualSpacing w:val="0"/>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 xml:space="preserve">Rhône (07/B/F/R/001) </w:t>
            </w:r>
          </w:p>
        </w:tc>
        <w:tc>
          <w:tcPr>
            <w:tcW w:w="1497" w:type="dxa"/>
            <w:gridSpan w:val="5"/>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1285</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color w:val="0000FF"/>
                <w:sz w:val="22"/>
                <w:lang w:val="en-US"/>
              </w:rPr>
            </w:pPr>
            <w:r w:rsidRPr="002A314D">
              <w:rPr>
                <w:rFonts w:ascii="Times New Roman" w:hAnsi="Times New Roman"/>
                <w:bCs/>
                <w:color w:val="0000FF"/>
                <w:sz w:val="22"/>
                <w:szCs w:val="22"/>
                <w:lang w:val="en-US"/>
              </w:rPr>
              <w:t>(10)</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122</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1417</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0.75</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
        </w:tc>
        <w:tc>
          <w:tcPr>
            <w:tcW w:w="2225" w:type="dxa"/>
            <w:gridSpan w:val="2"/>
            <w:noWrap/>
          </w:tcPr>
          <w:p w:rsidR="0072422B" w:rsidRPr="002A314D" w:rsidRDefault="0072422B" w:rsidP="001429B7">
            <w:pPr>
              <w:spacing w:before="20" w:after="20" w:line="240" w:lineRule="auto"/>
              <w:contextualSpacing w:val="0"/>
              <w:rPr>
                <w:rFonts w:ascii="Times New Roman" w:eastAsia="MS Mincho" w:hAnsi="Times New Roman"/>
                <w:sz w:val="22"/>
                <w:lang w:val="en-US" w:eastAsia="ja-JP"/>
              </w:rPr>
            </w:pPr>
            <w:r w:rsidRPr="002A314D">
              <w:rPr>
                <w:rFonts w:ascii="Times New Roman" w:eastAsia="MS Mincho" w:hAnsi="Times New Roman"/>
                <w:bCs/>
                <w:sz w:val="22"/>
                <w:szCs w:val="22"/>
                <w:lang w:val="en-US" w:eastAsia="ja-JP"/>
              </w:rPr>
              <w:t>n = 4</w:t>
            </w:r>
          </w:p>
        </w:tc>
        <w:tc>
          <w:tcPr>
            <w:tcW w:w="1497" w:type="dxa"/>
            <w:gridSpan w:val="5"/>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roofErr w:type="gramStart"/>
            <w:r w:rsidRPr="002A314D">
              <w:rPr>
                <w:rFonts w:ascii="Times New Roman" w:eastAsia="MS Mincho" w:hAnsi="Times New Roman"/>
                <w:sz w:val="22"/>
                <w:szCs w:val="22"/>
                <w:lang w:val="en-US" w:eastAsia="ja-JP"/>
              </w:rPr>
              <w:t>stand</w:t>
            </w:r>
            <w:proofErr w:type="gramEnd"/>
            <w:r w:rsidRPr="002A314D">
              <w:rPr>
                <w:rFonts w:ascii="Times New Roman" w:eastAsia="MS Mincho" w:hAnsi="Times New Roman"/>
                <w:sz w:val="22"/>
                <w:szCs w:val="22"/>
                <w:lang w:val="en-US" w:eastAsia="ja-JP"/>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113</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6</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36</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108</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2008</w:t>
            </w:r>
          </w:p>
        </w:tc>
        <w:tc>
          <w:tcPr>
            <w:tcW w:w="2225" w:type="dxa"/>
            <w:gridSpan w:val="2"/>
            <w:noWrap/>
          </w:tcPr>
          <w:p w:rsidR="0072422B" w:rsidRPr="002A314D" w:rsidRDefault="0072422B" w:rsidP="001429B7">
            <w:pPr>
              <w:spacing w:before="20" w:after="20" w:line="240" w:lineRule="auto"/>
              <w:contextualSpacing w:val="0"/>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Rhône (08/B/F/R/001) n = 1</w:t>
            </w:r>
          </w:p>
        </w:tc>
        <w:tc>
          <w:tcPr>
            <w:tcW w:w="1497" w:type="dxa"/>
            <w:gridSpan w:val="5"/>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929</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9</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93</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1030</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2.9</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2009</w:t>
            </w:r>
          </w:p>
        </w:tc>
        <w:tc>
          <w:tcPr>
            <w:tcW w:w="2225" w:type="dxa"/>
            <w:gridSpan w:val="2"/>
            <w:noWrap/>
          </w:tcPr>
          <w:p w:rsidR="0072422B" w:rsidRPr="002A314D" w:rsidRDefault="0072422B" w:rsidP="001429B7">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Rhône (09/B/F/R/007)</w:t>
            </w:r>
            <w:r w:rsidRPr="002A314D">
              <w:rPr>
                <w:rFonts w:ascii="Times New Roman" w:eastAsia="MS Mincho" w:hAnsi="Times New Roman"/>
                <w:bCs/>
                <w:sz w:val="22"/>
                <w:szCs w:val="22"/>
                <w:lang w:val="en-US" w:eastAsia="ja-JP"/>
              </w:rPr>
              <w:t xml:space="preserve"> n = 1</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463</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6</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62</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531</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3.6</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w:t>
            </w:r>
          </w:p>
        </w:tc>
        <w:tc>
          <w:tcPr>
            <w:tcW w:w="2225" w:type="dxa"/>
            <w:gridSpan w:val="2"/>
            <w:noWrap/>
          </w:tcPr>
          <w:p w:rsidR="0072422B" w:rsidRPr="002A314D" w:rsidRDefault="0072422B" w:rsidP="00D659FD">
            <w:pPr>
              <w:spacing w:before="20" w:after="20" w:line="240" w:lineRule="auto"/>
              <w:contextualSpacing w:val="0"/>
              <w:rPr>
                <w:rFonts w:ascii="Times New Roman" w:eastAsia="MS Mincho" w:hAnsi="Times New Roman"/>
                <w:sz w:val="22"/>
                <w:lang w:val="en-US" w:eastAsia="ja-JP"/>
              </w:rPr>
            </w:pPr>
            <w:r w:rsidRPr="002A314D">
              <w:rPr>
                <w:rFonts w:ascii="Times New Roman" w:hAnsi="Times New Roman"/>
                <w:bCs/>
                <w:sz w:val="22"/>
                <w:szCs w:val="22"/>
                <w:lang w:val="en-US"/>
              </w:rPr>
              <w:t>Rhône (10/B/F/R/002)</w:t>
            </w:r>
            <w:r w:rsidRPr="002A314D">
              <w:rPr>
                <w:rFonts w:ascii="Times New Roman" w:eastAsia="MS Mincho" w:hAnsi="Times New Roman"/>
                <w:bCs/>
                <w:sz w:val="22"/>
                <w:szCs w:val="22"/>
                <w:lang w:val="en-US" w:eastAsia="ja-JP"/>
              </w:rPr>
              <w:t xml:space="preserve"> </w:t>
            </w:r>
          </w:p>
        </w:tc>
        <w:tc>
          <w:tcPr>
            <w:tcW w:w="1497" w:type="dxa"/>
            <w:gridSpan w:val="5"/>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182</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color w:val="0000FF"/>
                <w:sz w:val="22"/>
                <w:szCs w:val="22"/>
                <w:lang w:val="en-US"/>
              </w:rPr>
              <w:t>(2.6)</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20.8</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205</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2.4</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
        </w:tc>
        <w:tc>
          <w:tcPr>
            <w:tcW w:w="2225" w:type="dxa"/>
            <w:gridSpan w:val="2"/>
            <w:noWrap/>
          </w:tcPr>
          <w:p w:rsidR="0072422B" w:rsidRPr="002A314D" w:rsidRDefault="0072422B" w:rsidP="001429B7">
            <w:pPr>
              <w:spacing w:before="20" w:after="20" w:line="240" w:lineRule="auto"/>
              <w:contextualSpacing w:val="0"/>
              <w:rPr>
                <w:rFonts w:ascii="Times New Roman" w:eastAsia="MS Mincho" w:hAnsi="Times New Roman"/>
                <w:sz w:val="22"/>
                <w:lang w:val="en-US" w:eastAsia="ja-JP"/>
              </w:rPr>
            </w:pPr>
            <w:r w:rsidRPr="002A314D">
              <w:rPr>
                <w:rFonts w:ascii="Times New Roman" w:eastAsia="MS Mincho" w:hAnsi="Times New Roman"/>
                <w:bCs/>
                <w:sz w:val="22"/>
                <w:szCs w:val="22"/>
                <w:lang w:val="en-US" w:eastAsia="ja-JP"/>
              </w:rPr>
              <w:t>n = 2</w:t>
            </w:r>
          </w:p>
        </w:tc>
        <w:tc>
          <w:tcPr>
            <w:tcW w:w="1497" w:type="dxa"/>
            <w:gridSpan w:val="5"/>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9</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0.6</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0.1</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9</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2011</w:t>
            </w:r>
          </w:p>
        </w:tc>
        <w:tc>
          <w:tcPr>
            <w:tcW w:w="2225" w:type="dxa"/>
            <w:gridSpan w:val="2"/>
            <w:noWrap/>
          </w:tcPr>
          <w:p w:rsidR="0072422B" w:rsidRPr="002A314D" w:rsidRDefault="0072422B" w:rsidP="00D659FD">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Rhône (11/B/F/R/014)</w:t>
            </w:r>
            <w:r w:rsidRPr="002A314D">
              <w:rPr>
                <w:rFonts w:ascii="Times New Roman" w:eastAsia="MS Mincho" w:hAnsi="Times New Roman"/>
                <w:bCs/>
                <w:sz w:val="22"/>
                <w:szCs w:val="22"/>
                <w:lang w:val="en-US" w:eastAsia="ja-JP"/>
              </w:rPr>
              <w:t xml:space="preserve"> </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116</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10</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73</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200</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2.1</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225" w:type="dxa"/>
            <w:gridSpan w:val="2"/>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eastAsia="MS Mincho" w:hAnsi="Times New Roman"/>
                <w:bCs/>
                <w:sz w:val="22"/>
                <w:szCs w:val="22"/>
                <w:lang w:val="en-US" w:eastAsia="ja-JP"/>
              </w:rPr>
              <w:t>n = 2</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21</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9.7</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68</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99</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color w:val="000000"/>
                <w:sz w:val="22"/>
                <w:lang w:val="en-US"/>
              </w:rPr>
            </w:pPr>
            <w:r w:rsidRPr="002A314D">
              <w:rPr>
                <w:rFonts w:ascii="Times New Roman" w:hAnsi="Times New Roman"/>
                <w:bCs/>
                <w:color w:val="000000"/>
                <w:sz w:val="22"/>
                <w:szCs w:val="22"/>
                <w:lang w:val="en-US"/>
              </w:rPr>
              <w:t>2012</w:t>
            </w:r>
          </w:p>
        </w:tc>
        <w:tc>
          <w:tcPr>
            <w:tcW w:w="2225" w:type="dxa"/>
            <w:gridSpan w:val="2"/>
            <w:noWrap/>
          </w:tcPr>
          <w:p w:rsidR="0072422B" w:rsidRPr="002A314D" w:rsidRDefault="0072422B" w:rsidP="00D659FD">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Rhône (12/B/F/R/003)</w:t>
            </w:r>
            <w:r w:rsidRPr="002A314D">
              <w:rPr>
                <w:rFonts w:ascii="Times New Roman" w:eastAsia="MS Mincho" w:hAnsi="Times New Roman"/>
                <w:bCs/>
                <w:sz w:val="22"/>
                <w:szCs w:val="22"/>
                <w:lang w:val="en-US" w:eastAsia="ja-JP"/>
              </w:rPr>
              <w:t xml:space="preserve"> </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261</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13</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25</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299</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2.5</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225" w:type="dxa"/>
            <w:gridSpan w:val="2"/>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eastAsia="MS Mincho" w:hAnsi="Times New Roman"/>
                <w:bCs/>
                <w:sz w:val="22"/>
                <w:szCs w:val="22"/>
                <w:lang w:val="en-US" w:eastAsia="ja-JP"/>
              </w:rPr>
              <w:t>n = 2</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89</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15.7</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6</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111</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D659FD" w:rsidRDefault="0072422B" w:rsidP="0040556D">
            <w:pPr>
              <w:spacing w:before="20" w:after="20" w:line="240" w:lineRule="auto"/>
              <w:contextualSpacing w:val="0"/>
              <w:jc w:val="center"/>
              <w:rPr>
                <w:rFonts w:ascii="Times New Roman" w:hAnsi="Times New Roman"/>
                <w:bCs/>
                <w:sz w:val="22"/>
                <w:lang w:val="en-US"/>
              </w:rPr>
            </w:pPr>
            <w:r w:rsidRPr="00D659FD">
              <w:rPr>
                <w:rFonts w:ascii="Times New Roman" w:hAnsi="Times New Roman"/>
                <w:bCs/>
                <w:sz w:val="22"/>
                <w:szCs w:val="22"/>
                <w:lang w:val="en-US"/>
              </w:rPr>
              <w:t>2013</w:t>
            </w:r>
          </w:p>
        </w:tc>
        <w:tc>
          <w:tcPr>
            <w:tcW w:w="2225" w:type="dxa"/>
            <w:gridSpan w:val="2"/>
            <w:noWrap/>
          </w:tcPr>
          <w:p w:rsidR="0072422B" w:rsidRPr="002A314D" w:rsidRDefault="0072422B" w:rsidP="00D659FD">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Rhône (13/B/F/R/001)</w:t>
            </w:r>
            <w:r w:rsidRPr="002A314D">
              <w:rPr>
                <w:rFonts w:ascii="Times New Roman" w:eastAsia="MS Mincho" w:hAnsi="Times New Roman"/>
                <w:bCs/>
                <w:sz w:val="22"/>
                <w:szCs w:val="22"/>
                <w:lang w:val="en-US" w:eastAsia="ja-JP"/>
              </w:rPr>
              <w:t xml:space="preserve"> </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rPr>
            </w:pPr>
            <w:r w:rsidRPr="002A314D">
              <w:rPr>
                <w:rFonts w:ascii="Times New Roman" w:hAnsi="Times New Roman"/>
                <w:bCs/>
                <w:sz w:val="22"/>
                <w:szCs w:val="22"/>
              </w:rPr>
              <w:t>174</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color w:val="0000FF"/>
                <w:sz w:val="22"/>
              </w:rPr>
            </w:pPr>
            <w:r w:rsidRPr="002A314D">
              <w:rPr>
                <w:rFonts w:ascii="Times New Roman" w:hAnsi="Times New Roman"/>
                <w:bCs/>
                <w:color w:val="0000FF"/>
                <w:sz w:val="22"/>
                <w:szCs w:val="22"/>
              </w:rPr>
              <w:t>(5)</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rPr>
            </w:pPr>
            <w:r w:rsidRPr="002A314D">
              <w:rPr>
                <w:rFonts w:ascii="Times New Roman" w:hAnsi="Times New Roman"/>
                <w:bCs/>
                <w:sz w:val="22"/>
                <w:szCs w:val="22"/>
              </w:rPr>
              <w:t>43</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rPr>
            </w:pPr>
            <w:r w:rsidRPr="002A314D">
              <w:rPr>
                <w:rFonts w:ascii="Times New Roman" w:hAnsi="Times New Roman"/>
                <w:bCs/>
                <w:sz w:val="22"/>
                <w:szCs w:val="22"/>
              </w:rPr>
              <w:t>222</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rPr>
            </w:pPr>
            <w:r w:rsidRPr="002A314D">
              <w:rPr>
                <w:rFonts w:ascii="Times New Roman" w:hAnsi="Times New Roman"/>
                <w:bCs/>
                <w:sz w:val="22"/>
                <w:szCs w:val="22"/>
              </w:rPr>
              <w:t>1.7</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color w:val="0000FF"/>
                <w:sz w:val="22"/>
                <w:lang w:val="en-US"/>
              </w:rPr>
            </w:pPr>
          </w:p>
        </w:tc>
        <w:tc>
          <w:tcPr>
            <w:tcW w:w="2225" w:type="dxa"/>
            <w:gridSpan w:val="2"/>
            <w:noWrap/>
          </w:tcPr>
          <w:p w:rsidR="0072422B" w:rsidRPr="002A314D" w:rsidRDefault="0072422B" w:rsidP="001429B7">
            <w:pPr>
              <w:spacing w:before="20" w:after="20" w:line="240" w:lineRule="auto"/>
              <w:contextualSpacing w:val="0"/>
              <w:rPr>
                <w:rFonts w:ascii="Times New Roman" w:hAnsi="Times New Roman"/>
                <w:bCs/>
                <w:sz w:val="22"/>
                <w:lang w:val="en-US"/>
              </w:rPr>
            </w:pPr>
            <w:r w:rsidRPr="002A314D">
              <w:rPr>
                <w:rFonts w:ascii="Times New Roman" w:eastAsia="MS Mincho" w:hAnsi="Times New Roman"/>
                <w:bCs/>
                <w:sz w:val="22"/>
                <w:szCs w:val="22"/>
                <w:lang w:val="en-US" w:eastAsia="ja-JP"/>
              </w:rPr>
              <w:t>n = 2</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10</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2</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20</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rPr>
            </w:pPr>
            <w:r w:rsidRPr="002A314D">
              <w:rPr>
                <w:rFonts w:ascii="Times New Roman" w:hAnsi="Times New Roman"/>
                <w:sz w:val="22"/>
                <w:szCs w:val="22"/>
              </w:rPr>
              <w:t>32</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rPr>
            </w:pPr>
          </w:p>
        </w:tc>
      </w:tr>
      <w:tr w:rsidR="0072422B" w:rsidRPr="003A3A42" w:rsidTr="003A3A42">
        <w:tc>
          <w:tcPr>
            <w:tcW w:w="10129" w:type="dxa"/>
            <w:gridSpan w:val="13"/>
            <w:tcBorders>
              <w:top w:val="single" w:sz="4" w:space="0" w:color="auto"/>
            </w:tcBorders>
            <w:noWrap/>
          </w:tcPr>
          <w:p w:rsidR="0072422B" w:rsidRPr="003A3A42" w:rsidRDefault="0072422B" w:rsidP="001429B7">
            <w:pPr>
              <w:spacing w:before="20" w:after="20" w:line="240" w:lineRule="auto"/>
              <w:contextualSpacing w:val="0"/>
              <w:jc w:val="center"/>
              <w:rPr>
                <w:rFonts w:ascii="Times New Roman" w:eastAsia="MS Mincho" w:hAnsi="Times New Roman"/>
                <w:b/>
                <w:sz w:val="22"/>
                <w:lang w:val="en-US" w:eastAsia="ja-JP"/>
              </w:rPr>
            </w:pPr>
            <w:r w:rsidRPr="003A3A42">
              <w:rPr>
                <w:rFonts w:ascii="Times New Roman" w:eastAsia="MS Mincho" w:hAnsi="Times New Roman"/>
                <w:b/>
                <w:sz w:val="22"/>
                <w:szCs w:val="22"/>
                <w:lang w:val="en-US" w:eastAsia="ja-JP"/>
              </w:rPr>
              <w:t>bream samples Mersey (UK), 2007, 2008, 2012, 2013</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2007</w:t>
            </w:r>
          </w:p>
        </w:tc>
        <w:tc>
          <w:tcPr>
            <w:tcW w:w="2148" w:type="dxa"/>
            <w:noWrap/>
          </w:tcPr>
          <w:p w:rsidR="0072422B" w:rsidRPr="004A3BC1" w:rsidRDefault="0072422B" w:rsidP="00D659FD">
            <w:pPr>
              <w:spacing w:before="20" w:after="20" w:line="240" w:lineRule="auto"/>
              <w:contextualSpacing w:val="0"/>
              <w:rPr>
                <w:rFonts w:ascii="Times New Roman" w:hAnsi="Times New Roman"/>
                <w:bCs/>
                <w:sz w:val="22"/>
                <w:lang w:val="nb-NO"/>
              </w:rPr>
            </w:pPr>
            <w:r w:rsidRPr="004A3BC1">
              <w:rPr>
                <w:rFonts w:ascii="Times New Roman" w:hAnsi="Times New Roman"/>
                <w:bCs/>
                <w:sz w:val="22"/>
                <w:szCs w:val="22"/>
                <w:lang w:val="nb-NO"/>
              </w:rPr>
              <w:t xml:space="preserve">Mersey I (07/B/UK/ M/001-I) </w:t>
            </w:r>
          </w:p>
        </w:tc>
        <w:tc>
          <w:tcPr>
            <w:tcW w:w="1574" w:type="dxa"/>
            <w:gridSpan w:val="6"/>
            <w:noWrap/>
          </w:tcPr>
          <w:p w:rsidR="0072422B" w:rsidRPr="002A314D" w:rsidRDefault="0072422B" w:rsidP="001429B7">
            <w:pPr>
              <w:spacing w:before="20" w:after="20" w:line="240" w:lineRule="auto"/>
              <w:contextualSpacing w:val="0"/>
              <w:rPr>
                <w:rFonts w:ascii="Times New Roman" w:hAnsi="Times New Roman"/>
                <w:bCs/>
                <w:sz w:val="22"/>
                <w:lang w:val="en-US"/>
              </w:rPr>
            </w:pPr>
            <w:r w:rsidRPr="004A3BC1">
              <w:rPr>
                <w:rFonts w:ascii="Times New Roman" w:hAnsi="Times New Roman"/>
                <w:bCs/>
                <w:sz w:val="22"/>
                <w:szCs w:val="22"/>
                <w:lang w:val="nb-NO"/>
              </w:rPr>
              <w:t xml:space="preserve">            </w:t>
            </w: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3137</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164</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326</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3627</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2.5</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225" w:type="dxa"/>
            <w:gridSpan w:val="2"/>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hAnsi="Times New Roman"/>
                <w:bCs/>
                <w:sz w:val="22"/>
                <w:szCs w:val="22"/>
                <w:lang w:val="en-US"/>
              </w:rPr>
              <w:t>n = 2</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229</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6</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10</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224</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2008</w:t>
            </w:r>
          </w:p>
        </w:tc>
        <w:tc>
          <w:tcPr>
            <w:tcW w:w="2671" w:type="dxa"/>
            <w:gridSpan w:val="6"/>
            <w:noWrap/>
          </w:tcPr>
          <w:p w:rsidR="0072422B" w:rsidRPr="002A314D" w:rsidRDefault="0072422B" w:rsidP="00D659FD">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 xml:space="preserve">Mersey (08/B/UK/ M/001+003) </w:t>
            </w:r>
          </w:p>
        </w:tc>
        <w:tc>
          <w:tcPr>
            <w:tcW w:w="1051"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2671</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148</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320</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3139</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2.9</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p>
        </w:tc>
        <w:tc>
          <w:tcPr>
            <w:tcW w:w="2225" w:type="dxa"/>
            <w:gridSpan w:val="2"/>
            <w:noWrap/>
          </w:tcPr>
          <w:p w:rsidR="0072422B" w:rsidRPr="002A314D" w:rsidRDefault="0072422B" w:rsidP="001429B7">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n = 3</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w:t>
            </w:r>
            <w:r>
              <w:rPr>
                <w:rFonts w:ascii="Times New Roman" w:hAnsi="Times New Roman"/>
                <w:sz w:val="22"/>
                <w:szCs w:val="22"/>
                <w:lang w:val="en-US"/>
              </w:rPr>
              <w:t xml:space="preserve"> </w:t>
            </w:r>
            <w:r w:rsidRPr="002A314D">
              <w:rPr>
                <w:rFonts w:ascii="Times New Roman" w:hAnsi="Times New Roman"/>
                <w:sz w:val="22"/>
                <w:szCs w:val="22"/>
                <w:lang w:val="en-US"/>
              </w:rPr>
              <w:t>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156</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5</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28</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188</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color w:val="000000"/>
                <w:sz w:val="22"/>
                <w:lang w:val="en-US"/>
              </w:rPr>
            </w:pPr>
            <w:r w:rsidRPr="002A314D">
              <w:rPr>
                <w:rFonts w:ascii="Times New Roman" w:hAnsi="Times New Roman"/>
                <w:bCs/>
                <w:color w:val="000000"/>
                <w:sz w:val="22"/>
                <w:szCs w:val="22"/>
                <w:lang w:val="en-US"/>
              </w:rPr>
              <w:t>2012</w:t>
            </w:r>
          </w:p>
        </w:tc>
        <w:tc>
          <w:tcPr>
            <w:tcW w:w="2616" w:type="dxa"/>
            <w:gridSpan w:val="5"/>
            <w:noWrap/>
          </w:tcPr>
          <w:p w:rsidR="0072422B" w:rsidRPr="002A314D" w:rsidRDefault="0072422B" w:rsidP="00D659FD">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 xml:space="preserve">Mersey (12/B/GB/ M/003) </w:t>
            </w:r>
          </w:p>
        </w:tc>
        <w:tc>
          <w:tcPr>
            <w:tcW w:w="1106" w:type="dxa"/>
            <w:gridSpan w:val="2"/>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1566</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85</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243</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1894</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1.9</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225" w:type="dxa"/>
            <w:gridSpan w:val="2"/>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hAnsi="Times New Roman"/>
                <w:bCs/>
                <w:sz w:val="22"/>
                <w:szCs w:val="22"/>
                <w:lang w:val="en-US"/>
              </w:rPr>
              <w:t>n = 2</w:t>
            </w:r>
          </w:p>
        </w:tc>
        <w:tc>
          <w:tcPr>
            <w:tcW w:w="1497" w:type="dxa"/>
            <w:gridSpan w:val="5"/>
            <w:noWrap/>
          </w:tcPr>
          <w:p w:rsidR="0072422B" w:rsidRPr="002A314D" w:rsidRDefault="0072422B" w:rsidP="00D659FD">
            <w:pPr>
              <w:spacing w:before="20" w:after="20" w:line="240" w:lineRule="auto"/>
              <w:contextualSpacing w:val="0"/>
              <w:rPr>
                <w:rFonts w:ascii="Times New Roman" w:hAnsi="Times New Roman"/>
                <w:sz w:val="22"/>
                <w:lang w:val="en-US"/>
              </w:rPr>
            </w:pPr>
            <w:r>
              <w:rPr>
                <w:rFonts w:ascii="Times New Roman" w:hAnsi="Times New Roman"/>
                <w:sz w:val="22"/>
                <w:szCs w:val="22"/>
                <w:lang w:val="en-US"/>
              </w:rPr>
              <w:t xml:space="preserve">   </w:t>
            </w: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w:t>
            </w:r>
            <w:r>
              <w:rPr>
                <w:rFonts w:ascii="Times New Roman" w:hAnsi="Times New Roman"/>
                <w:sz w:val="22"/>
                <w:szCs w:val="22"/>
                <w:lang w:val="en-US"/>
              </w:rPr>
              <w:t xml:space="preserve"> </w:t>
            </w:r>
            <w:r w:rsidRPr="002A314D">
              <w:rPr>
                <w:rFonts w:ascii="Times New Roman" w:hAnsi="Times New Roman"/>
                <w:sz w:val="22"/>
                <w:szCs w:val="22"/>
                <w:lang w:val="en-US"/>
              </w:rPr>
              <w:t>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14</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5</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53</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33</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tcBorders>
              <w:bottom w:val="single" w:sz="4" w:space="0" w:color="auto"/>
            </w:tcBorders>
            <w:noWrap/>
          </w:tcPr>
          <w:p w:rsidR="0072422B" w:rsidRPr="00D659FD" w:rsidRDefault="0072422B" w:rsidP="0040556D">
            <w:pPr>
              <w:spacing w:before="20" w:after="20" w:line="240" w:lineRule="auto"/>
              <w:contextualSpacing w:val="0"/>
              <w:jc w:val="center"/>
              <w:rPr>
                <w:rFonts w:ascii="Times New Roman" w:hAnsi="Times New Roman"/>
                <w:bCs/>
                <w:sz w:val="22"/>
                <w:lang w:val="en-US"/>
              </w:rPr>
            </w:pPr>
            <w:r w:rsidRPr="00D659FD">
              <w:rPr>
                <w:rFonts w:ascii="Times New Roman" w:hAnsi="Times New Roman"/>
                <w:bCs/>
                <w:sz w:val="22"/>
                <w:szCs w:val="22"/>
                <w:lang w:val="en-US"/>
              </w:rPr>
              <w:t>2013</w:t>
            </w:r>
          </w:p>
        </w:tc>
        <w:tc>
          <w:tcPr>
            <w:tcW w:w="2616" w:type="dxa"/>
            <w:gridSpan w:val="5"/>
            <w:tcBorders>
              <w:bottom w:val="single" w:sz="4" w:space="0" w:color="auto"/>
            </w:tcBorders>
            <w:noWrap/>
          </w:tcPr>
          <w:p w:rsidR="0072422B" w:rsidRPr="002A314D" w:rsidRDefault="0072422B" w:rsidP="001429B7">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 xml:space="preserve">Mersey (13/B/GB/ M/001) </w:t>
            </w:r>
            <w:r>
              <w:rPr>
                <w:rFonts w:ascii="Times New Roman" w:hAnsi="Times New Roman"/>
                <w:bCs/>
                <w:sz w:val="22"/>
                <w:szCs w:val="22"/>
                <w:lang w:val="en-US"/>
              </w:rPr>
              <w:br/>
            </w:r>
            <w:r w:rsidRPr="002A314D">
              <w:rPr>
                <w:rFonts w:ascii="Times New Roman" w:hAnsi="Times New Roman"/>
                <w:bCs/>
                <w:sz w:val="22"/>
                <w:szCs w:val="22"/>
                <w:lang w:val="en-US"/>
              </w:rPr>
              <w:t>n = 1</w:t>
            </w:r>
          </w:p>
        </w:tc>
        <w:tc>
          <w:tcPr>
            <w:tcW w:w="1106" w:type="dxa"/>
            <w:gridSpan w:val="2"/>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p>
        </w:tc>
        <w:tc>
          <w:tcPr>
            <w:tcW w:w="1082"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1577</w:t>
            </w:r>
          </w:p>
        </w:tc>
        <w:tc>
          <w:tcPr>
            <w:tcW w:w="1360"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40</w:t>
            </w:r>
          </w:p>
        </w:tc>
        <w:tc>
          <w:tcPr>
            <w:tcW w:w="1145"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109</w:t>
            </w:r>
          </w:p>
        </w:tc>
        <w:tc>
          <w:tcPr>
            <w:tcW w:w="1466"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1726</w:t>
            </w:r>
          </w:p>
        </w:tc>
        <w:tc>
          <w:tcPr>
            <w:tcW w:w="601" w:type="dxa"/>
            <w:tcBorders>
              <w:bottom w:val="single" w:sz="4" w:space="0" w:color="auto"/>
            </w:tcBorders>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2.2</w:t>
            </w:r>
          </w:p>
        </w:tc>
      </w:tr>
      <w:tr w:rsidR="0072422B" w:rsidRPr="003A3A42" w:rsidTr="003A3A42">
        <w:tc>
          <w:tcPr>
            <w:tcW w:w="10129" w:type="dxa"/>
            <w:gridSpan w:val="13"/>
            <w:tcBorders>
              <w:top w:val="single" w:sz="4" w:space="0" w:color="auto"/>
            </w:tcBorders>
            <w:noWrap/>
          </w:tcPr>
          <w:p w:rsidR="0072422B" w:rsidRPr="003A3A42" w:rsidRDefault="0072422B" w:rsidP="003A3A42">
            <w:pPr>
              <w:keepNext/>
              <w:spacing w:before="20" w:after="20" w:line="240" w:lineRule="auto"/>
              <w:contextualSpacing w:val="0"/>
              <w:jc w:val="center"/>
              <w:rPr>
                <w:rFonts w:ascii="Times New Roman" w:eastAsia="MS Mincho" w:hAnsi="Times New Roman"/>
                <w:b/>
                <w:sz w:val="22"/>
                <w:lang w:val="en-US" w:eastAsia="ja-JP"/>
              </w:rPr>
            </w:pPr>
            <w:r w:rsidRPr="003A3A42">
              <w:rPr>
                <w:rFonts w:ascii="Times New Roman" w:eastAsia="MS Mincho" w:hAnsi="Times New Roman"/>
                <w:b/>
                <w:sz w:val="22"/>
                <w:szCs w:val="22"/>
                <w:lang w:val="en-US" w:eastAsia="ja-JP"/>
              </w:rPr>
              <w:lastRenderedPageBreak/>
              <w:t>bream samples Western Scheldt (NL), 2007 - 2013</w:t>
            </w:r>
          </w:p>
        </w:tc>
      </w:tr>
      <w:tr w:rsidR="0072422B" w:rsidRPr="002A314D" w:rsidTr="003A3A42">
        <w:tc>
          <w:tcPr>
            <w:tcW w:w="753" w:type="dxa"/>
            <w:noWrap/>
          </w:tcPr>
          <w:p w:rsidR="0072422B" w:rsidRPr="002A314D" w:rsidRDefault="0072422B" w:rsidP="003A3A42">
            <w:pPr>
              <w:keepNext/>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2007</w:t>
            </w:r>
          </w:p>
        </w:tc>
        <w:tc>
          <w:tcPr>
            <w:tcW w:w="2474" w:type="dxa"/>
            <w:gridSpan w:val="4"/>
            <w:noWrap/>
          </w:tcPr>
          <w:p w:rsidR="0072422B" w:rsidRPr="002A314D" w:rsidRDefault="0072422B" w:rsidP="003A3A42">
            <w:pPr>
              <w:keepNext/>
              <w:spacing w:before="20" w:after="20" w:line="240" w:lineRule="auto"/>
              <w:contextualSpacing w:val="0"/>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Scheldt (07/B/NL/S/001)</w:t>
            </w:r>
          </w:p>
        </w:tc>
        <w:tc>
          <w:tcPr>
            <w:tcW w:w="1248" w:type="dxa"/>
            <w:gridSpan w:val="3"/>
            <w:noWrap/>
          </w:tcPr>
          <w:p w:rsidR="0072422B" w:rsidRPr="002A314D" w:rsidRDefault="0072422B" w:rsidP="003A3A42">
            <w:pPr>
              <w:keepNext/>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mean</w:t>
            </w:r>
          </w:p>
        </w:tc>
        <w:tc>
          <w:tcPr>
            <w:tcW w:w="1082" w:type="dxa"/>
            <w:noWrap/>
          </w:tcPr>
          <w:p w:rsidR="0072422B" w:rsidRPr="002A314D" w:rsidRDefault="0072422B" w:rsidP="003A3A42">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64.9</w:t>
            </w:r>
          </w:p>
        </w:tc>
        <w:tc>
          <w:tcPr>
            <w:tcW w:w="1360" w:type="dxa"/>
            <w:noWrap/>
          </w:tcPr>
          <w:p w:rsidR="0072422B" w:rsidRPr="002A314D" w:rsidRDefault="0072422B" w:rsidP="003A3A42">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4.5</w:t>
            </w:r>
          </w:p>
        </w:tc>
        <w:tc>
          <w:tcPr>
            <w:tcW w:w="1145" w:type="dxa"/>
            <w:noWrap/>
          </w:tcPr>
          <w:p w:rsidR="0072422B" w:rsidRPr="002A314D" w:rsidRDefault="0072422B" w:rsidP="003A3A42">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23.8</w:t>
            </w:r>
          </w:p>
        </w:tc>
        <w:tc>
          <w:tcPr>
            <w:tcW w:w="1466" w:type="dxa"/>
            <w:noWrap/>
          </w:tcPr>
          <w:p w:rsidR="0072422B" w:rsidRPr="002A314D" w:rsidRDefault="0072422B" w:rsidP="003A3A42">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93.2</w:t>
            </w:r>
          </w:p>
        </w:tc>
        <w:tc>
          <w:tcPr>
            <w:tcW w:w="601" w:type="dxa"/>
          </w:tcPr>
          <w:p w:rsidR="0072422B" w:rsidRPr="002A314D" w:rsidRDefault="0072422B" w:rsidP="003A3A42">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3.4</w:t>
            </w:r>
          </w:p>
        </w:tc>
      </w:tr>
      <w:tr w:rsidR="0072422B" w:rsidRPr="002A314D" w:rsidTr="003A3A42">
        <w:tc>
          <w:tcPr>
            <w:tcW w:w="753" w:type="dxa"/>
            <w:noWrap/>
          </w:tcPr>
          <w:p w:rsidR="0072422B" w:rsidRPr="002A314D" w:rsidRDefault="0072422B" w:rsidP="003A3A42">
            <w:pPr>
              <w:keepNext/>
              <w:spacing w:before="20" w:after="20" w:line="240" w:lineRule="auto"/>
              <w:contextualSpacing w:val="0"/>
              <w:jc w:val="center"/>
              <w:rPr>
                <w:rFonts w:ascii="Times New Roman" w:eastAsia="MS Mincho" w:hAnsi="Times New Roman"/>
                <w:sz w:val="22"/>
                <w:lang w:val="en-US" w:eastAsia="ja-JP"/>
              </w:rPr>
            </w:pPr>
          </w:p>
        </w:tc>
        <w:tc>
          <w:tcPr>
            <w:tcW w:w="2225" w:type="dxa"/>
            <w:gridSpan w:val="2"/>
            <w:noWrap/>
          </w:tcPr>
          <w:p w:rsidR="0072422B" w:rsidRPr="002A314D" w:rsidRDefault="0072422B" w:rsidP="003A3A42">
            <w:pPr>
              <w:keepNext/>
              <w:spacing w:before="20" w:after="20" w:line="240" w:lineRule="auto"/>
              <w:contextualSpacing w:val="0"/>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Filets 1-7 / n = 2</w:t>
            </w:r>
          </w:p>
        </w:tc>
        <w:tc>
          <w:tcPr>
            <w:tcW w:w="1497" w:type="dxa"/>
            <w:gridSpan w:val="5"/>
            <w:noWrap/>
          </w:tcPr>
          <w:p w:rsidR="0072422B" w:rsidRPr="002A314D" w:rsidRDefault="0072422B" w:rsidP="003A3A42">
            <w:pPr>
              <w:keepNext/>
              <w:spacing w:before="20" w:after="20" w:line="240" w:lineRule="auto"/>
              <w:contextualSpacing w:val="0"/>
              <w:jc w:val="center"/>
              <w:rPr>
                <w:rFonts w:ascii="Times New Roman" w:eastAsia="MS Mincho" w:hAnsi="Times New Roman"/>
                <w:sz w:val="22"/>
                <w:lang w:val="en-US" w:eastAsia="ja-JP"/>
              </w:rPr>
            </w:pPr>
            <w:proofErr w:type="gramStart"/>
            <w:r w:rsidRPr="002A314D">
              <w:rPr>
                <w:rFonts w:ascii="Times New Roman" w:eastAsia="MS Mincho" w:hAnsi="Times New Roman"/>
                <w:sz w:val="22"/>
                <w:szCs w:val="22"/>
                <w:lang w:val="en-US" w:eastAsia="ja-JP"/>
              </w:rPr>
              <w:t>stand</w:t>
            </w:r>
            <w:proofErr w:type="gramEnd"/>
            <w:r w:rsidRPr="002A314D">
              <w:rPr>
                <w:rFonts w:ascii="Times New Roman" w:eastAsia="MS Mincho" w:hAnsi="Times New Roman"/>
                <w:sz w:val="22"/>
                <w:szCs w:val="22"/>
                <w:lang w:val="en-US" w:eastAsia="ja-JP"/>
              </w:rPr>
              <w:t>. dev.</w:t>
            </w:r>
          </w:p>
        </w:tc>
        <w:tc>
          <w:tcPr>
            <w:tcW w:w="1082" w:type="dxa"/>
            <w:noWrap/>
          </w:tcPr>
          <w:p w:rsidR="0072422B" w:rsidRPr="002A314D" w:rsidRDefault="0072422B" w:rsidP="003A3A42">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1.6</w:t>
            </w:r>
          </w:p>
        </w:tc>
        <w:tc>
          <w:tcPr>
            <w:tcW w:w="1360" w:type="dxa"/>
            <w:noWrap/>
          </w:tcPr>
          <w:p w:rsidR="0072422B" w:rsidRPr="002A314D" w:rsidRDefault="0072422B" w:rsidP="003A3A42">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0.1</w:t>
            </w:r>
          </w:p>
        </w:tc>
        <w:tc>
          <w:tcPr>
            <w:tcW w:w="1145" w:type="dxa"/>
            <w:noWrap/>
          </w:tcPr>
          <w:p w:rsidR="0072422B" w:rsidRPr="002A314D" w:rsidRDefault="0072422B" w:rsidP="003A3A42">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3.2</w:t>
            </w:r>
          </w:p>
        </w:tc>
        <w:tc>
          <w:tcPr>
            <w:tcW w:w="1466" w:type="dxa"/>
            <w:noWrap/>
          </w:tcPr>
          <w:p w:rsidR="0072422B" w:rsidRPr="002A314D" w:rsidRDefault="0072422B" w:rsidP="003A3A42">
            <w:pPr>
              <w:keepNext/>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1.6</w:t>
            </w:r>
          </w:p>
        </w:tc>
        <w:tc>
          <w:tcPr>
            <w:tcW w:w="601" w:type="dxa"/>
          </w:tcPr>
          <w:p w:rsidR="0072422B" w:rsidRPr="002A314D" w:rsidRDefault="0072422B" w:rsidP="003A3A42">
            <w:pPr>
              <w:keepNext/>
              <w:spacing w:before="20" w:after="20" w:line="240" w:lineRule="auto"/>
              <w:contextualSpacing w:val="0"/>
              <w:jc w:val="center"/>
              <w:rPr>
                <w:rFonts w:ascii="Times New Roman" w:hAnsi="Times New Roman"/>
                <w:bCs/>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2008</w:t>
            </w:r>
          </w:p>
        </w:tc>
        <w:tc>
          <w:tcPr>
            <w:tcW w:w="2474" w:type="dxa"/>
            <w:gridSpan w:val="4"/>
            <w:noWrap/>
          </w:tcPr>
          <w:p w:rsidR="0072422B" w:rsidRPr="004A3BC1" w:rsidRDefault="0072422B" w:rsidP="001429B7">
            <w:pPr>
              <w:spacing w:before="20" w:after="20" w:line="240" w:lineRule="auto"/>
              <w:contextualSpacing w:val="0"/>
              <w:rPr>
                <w:rFonts w:ascii="Times New Roman" w:eastAsia="MS Mincho" w:hAnsi="Times New Roman"/>
                <w:bCs/>
                <w:sz w:val="22"/>
                <w:lang w:val="nl-NL" w:eastAsia="ja-JP"/>
              </w:rPr>
            </w:pPr>
            <w:r w:rsidRPr="004A3BC1">
              <w:rPr>
                <w:rFonts w:ascii="Times New Roman" w:eastAsia="MS Mincho" w:hAnsi="Times New Roman"/>
                <w:bCs/>
                <w:sz w:val="22"/>
                <w:szCs w:val="22"/>
                <w:lang w:val="nl-NL" w:eastAsia="ja-JP"/>
              </w:rPr>
              <w:t xml:space="preserve">Scheldt (08/B/NL/S/001) </w:t>
            </w:r>
            <w:r w:rsidRPr="00EF0CB8">
              <w:rPr>
                <w:rFonts w:ascii="Times New Roman" w:eastAsia="MS Mincho" w:hAnsi="Times New Roman"/>
                <w:bCs/>
                <w:sz w:val="22"/>
                <w:szCs w:val="22"/>
                <w:lang w:val="nl-NL" w:eastAsia="ja-JP"/>
              </w:rPr>
              <w:br/>
            </w:r>
            <w:r w:rsidRPr="004A3BC1">
              <w:rPr>
                <w:rFonts w:ascii="Times New Roman" w:eastAsia="MS Mincho" w:hAnsi="Times New Roman"/>
                <w:bCs/>
                <w:sz w:val="22"/>
                <w:szCs w:val="22"/>
                <w:lang w:val="nl-NL" w:eastAsia="ja-JP"/>
              </w:rPr>
              <w:t>n = 1</w:t>
            </w:r>
          </w:p>
        </w:tc>
        <w:tc>
          <w:tcPr>
            <w:tcW w:w="1248" w:type="dxa"/>
            <w:gridSpan w:val="3"/>
            <w:noWrap/>
          </w:tcPr>
          <w:p w:rsidR="0072422B" w:rsidRPr="004A3BC1" w:rsidRDefault="0072422B" w:rsidP="0040556D">
            <w:pPr>
              <w:spacing w:before="20" w:after="20" w:line="240" w:lineRule="auto"/>
              <w:contextualSpacing w:val="0"/>
              <w:jc w:val="center"/>
              <w:rPr>
                <w:rFonts w:ascii="Times New Roman" w:eastAsia="MS Mincho" w:hAnsi="Times New Roman"/>
                <w:sz w:val="22"/>
                <w:lang w:val="nl-NL" w:eastAsia="ja-JP"/>
              </w:rPr>
            </w:pP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64.3</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color w:val="0000FF"/>
                <w:sz w:val="22"/>
                <w:lang w:val="en-US"/>
              </w:rPr>
            </w:pPr>
            <w:r w:rsidRPr="002A314D">
              <w:rPr>
                <w:rFonts w:ascii="Times New Roman" w:hAnsi="Times New Roman"/>
                <w:bCs/>
                <w:color w:val="0000FF"/>
                <w:sz w:val="22"/>
                <w:szCs w:val="22"/>
                <w:lang w:val="en-US"/>
              </w:rPr>
              <w:t>(0.5)</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5.6</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70.3</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2.7</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r w:rsidRPr="002A314D">
              <w:rPr>
                <w:rFonts w:ascii="Times New Roman" w:hAnsi="Times New Roman"/>
                <w:bCs/>
                <w:sz w:val="22"/>
                <w:szCs w:val="22"/>
                <w:lang w:val="en-US"/>
              </w:rPr>
              <w:t>2009</w:t>
            </w:r>
          </w:p>
        </w:tc>
        <w:tc>
          <w:tcPr>
            <w:tcW w:w="2225" w:type="dxa"/>
            <w:gridSpan w:val="2"/>
            <w:noWrap/>
          </w:tcPr>
          <w:p w:rsidR="0072422B" w:rsidRPr="002A314D" w:rsidRDefault="0072422B" w:rsidP="003A3A42">
            <w:pPr>
              <w:spacing w:before="20" w:after="20" w:line="240" w:lineRule="auto"/>
              <w:contextualSpacing w:val="0"/>
              <w:rPr>
                <w:rFonts w:ascii="Times New Roman" w:eastAsia="MS Mincho" w:hAnsi="Times New Roman"/>
                <w:bCs/>
                <w:sz w:val="22"/>
                <w:lang w:val="en-US" w:eastAsia="ja-JP"/>
              </w:rPr>
            </w:pPr>
            <w:r w:rsidRPr="002A314D">
              <w:rPr>
                <w:rFonts w:ascii="Times New Roman" w:hAnsi="Times New Roman"/>
                <w:bCs/>
                <w:sz w:val="22"/>
                <w:szCs w:val="22"/>
                <w:lang w:val="en-US"/>
              </w:rPr>
              <w:t>Scheldt (09/B/NL/S/006)</w:t>
            </w:r>
            <w:r w:rsidRPr="002A314D">
              <w:rPr>
                <w:rFonts w:ascii="Times New Roman" w:eastAsia="MS Mincho" w:hAnsi="Times New Roman"/>
                <w:bCs/>
                <w:sz w:val="22"/>
                <w:szCs w:val="22"/>
                <w:lang w:val="en-US" w:eastAsia="ja-JP"/>
              </w:rPr>
              <w:t xml:space="preserve"> </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42.6</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FF"/>
                <w:sz w:val="22"/>
                <w:szCs w:val="22"/>
                <w:lang w:val="en-US"/>
              </w:rPr>
              <w:t>(1.3)</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7.4</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51.3</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3.0</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bCs/>
                <w:sz w:val="22"/>
                <w:lang w:val="en-US" w:eastAsia="ja-JP"/>
              </w:rPr>
            </w:pPr>
          </w:p>
        </w:tc>
        <w:tc>
          <w:tcPr>
            <w:tcW w:w="2225" w:type="dxa"/>
            <w:gridSpan w:val="2"/>
            <w:noWrap/>
          </w:tcPr>
          <w:p w:rsidR="0072422B" w:rsidRPr="002A314D" w:rsidRDefault="0072422B" w:rsidP="001429B7">
            <w:pPr>
              <w:spacing w:before="20" w:after="20" w:line="240" w:lineRule="auto"/>
              <w:contextualSpacing w:val="0"/>
              <w:rPr>
                <w:rFonts w:ascii="Times New Roman" w:eastAsia="MS Mincho" w:hAnsi="Times New Roman"/>
                <w:bCs/>
                <w:sz w:val="22"/>
                <w:lang w:val="en-US" w:eastAsia="ja-JP"/>
              </w:rPr>
            </w:pPr>
            <w:r w:rsidRPr="002A314D">
              <w:rPr>
                <w:rFonts w:ascii="Times New Roman" w:eastAsia="MS Mincho" w:hAnsi="Times New Roman"/>
                <w:bCs/>
                <w:sz w:val="22"/>
                <w:szCs w:val="22"/>
                <w:lang w:val="en-US" w:eastAsia="ja-JP"/>
              </w:rPr>
              <w:t>n = 2</w:t>
            </w:r>
          </w:p>
        </w:tc>
        <w:tc>
          <w:tcPr>
            <w:tcW w:w="1497" w:type="dxa"/>
            <w:gridSpan w:val="5"/>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gramStart"/>
            <w:r w:rsidRPr="002A314D">
              <w:rPr>
                <w:rFonts w:ascii="Times New Roman" w:eastAsia="MS Mincho" w:hAnsi="Times New Roman"/>
                <w:sz w:val="22"/>
                <w:szCs w:val="22"/>
                <w:lang w:val="en-US" w:eastAsia="ja-JP"/>
              </w:rPr>
              <w:t>stand</w:t>
            </w:r>
            <w:proofErr w:type="gramEnd"/>
            <w:r w:rsidRPr="002A314D">
              <w:rPr>
                <w:rFonts w:ascii="Times New Roman" w:eastAsia="MS Mincho" w:hAnsi="Times New Roman"/>
                <w:sz w:val="22"/>
                <w:szCs w:val="22"/>
                <w:lang w:val="en-US" w:eastAsia="ja-JP"/>
              </w:rPr>
              <w:t>. 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6.7</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0.3</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2.3</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sz w:val="22"/>
                <w:szCs w:val="22"/>
                <w:lang w:val="en-US"/>
              </w:rPr>
              <w:t>4.1</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w:t>
            </w:r>
          </w:p>
        </w:tc>
        <w:tc>
          <w:tcPr>
            <w:tcW w:w="2225" w:type="dxa"/>
            <w:gridSpan w:val="2"/>
            <w:noWrap/>
          </w:tcPr>
          <w:p w:rsidR="0072422B" w:rsidRPr="004A3BC1" w:rsidRDefault="0072422B" w:rsidP="001429B7">
            <w:pPr>
              <w:spacing w:before="20" w:after="20" w:line="240" w:lineRule="auto"/>
              <w:contextualSpacing w:val="0"/>
              <w:rPr>
                <w:rFonts w:ascii="Times New Roman" w:eastAsia="MS Mincho" w:hAnsi="Times New Roman"/>
                <w:sz w:val="22"/>
                <w:lang w:val="nl-NL" w:eastAsia="ja-JP"/>
              </w:rPr>
            </w:pPr>
            <w:r w:rsidRPr="004A3BC1">
              <w:rPr>
                <w:rFonts w:ascii="Times New Roman" w:hAnsi="Times New Roman"/>
                <w:bCs/>
                <w:sz w:val="22"/>
                <w:szCs w:val="22"/>
                <w:lang w:val="nl-NL"/>
              </w:rPr>
              <w:t>Scheldt (10/B/NL/S/002)</w:t>
            </w:r>
            <w:r w:rsidRPr="004A3BC1">
              <w:rPr>
                <w:rFonts w:ascii="Times New Roman" w:eastAsia="MS Mincho" w:hAnsi="Times New Roman"/>
                <w:bCs/>
                <w:sz w:val="22"/>
                <w:szCs w:val="22"/>
                <w:lang w:val="nl-NL" w:eastAsia="ja-JP"/>
              </w:rPr>
              <w:t xml:space="preserve"> </w:t>
            </w:r>
            <w:r w:rsidRPr="00EF0CB8">
              <w:rPr>
                <w:rFonts w:ascii="Times New Roman" w:eastAsia="MS Mincho" w:hAnsi="Times New Roman"/>
                <w:bCs/>
                <w:sz w:val="22"/>
                <w:szCs w:val="22"/>
                <w:lang w:val="nl-NL" w:eastAsia="ja-JP"/>
              </w:rPr>
              <w:br/>
            </w:r>
            <w:r w:rsidRPr="004A3BC1">
              <w:rPr>
                <w:rFonts w:ascii="Times New Roman" w:eastAsia="MS Mincho" w:hAnsi="Times New Roman"/>
                <w:bCs/>
                <w:sz w:val="22"/>
                <w:szCs w:val="22"/>
                <w:lang w:val="nl-NL" w:eastAsia="ja-JP"/>
              </w:rPr>
              <w:t>n = 1</w:t>
            </w:r>
          </w:p>
        </w:tc>
        <w:tc>
          <w:tcPr>
            <w:tcW w:w="1497" w:type="dxa"/>
            <w:gridSpan w:val="5"/>
            <w:noWrap/>
          </w:tcPr>
          <w:p w:rsidR="0072422B" w:rsidRPr="004A3BC1" w:rsidRDefault="0072422B" w:rsidP="0040556D">
            <w:pPr>
              <w:spacing w:before="20" w:after="20" w:line="240" w:lineRule="auto"/>
              <w:contextualSpacing w:val="0"/>
              <w:jc w:val="center"/>
              <w:rPr>
                <w:rFonts w:ascii="Times New Roman" w:eastAsia="MS Mincho" w:hAnsi="Times New Roman"/>
                <w:sz w:val="22"/>
                <w:lang w:val="nl-NL" w:eastAsia="ja-JP"/>
              </w:rPr>
            </w:pP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31.1</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i/>
                <w:color w:val="FF0000"/>
                <w:sz w:val="22"/>
                <w:lang w:val="en-US"/>
              </w:rPr>
            </w:pPr>
            <w:r w:rsidRPr="002A314D">
              <w:rPr>
                <w:rFonts w:ascii="Times New Roman" w:hAnsi="Times New Roman"/>
                <w:bCs/>
                <w:i/>
                <w:color w:val="FF0000"/>
                <w:sz w:val="22"/>
                <w:szCs w:val="22"/>
                <w:lang w:val="en-US"/>
              </w:rPr>
              <w:t>(0.4)</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4.1</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35.7</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2.4</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2011</w:t>
            </w:r>
          </w:p>
        </w:tc>
        <w:tc>
          <w:tcPr>
            <w:tcW w:w="2225" w:type="dxa"/>
            <w:gridSpan w:val="2"/>
            <w:noWrap/>
          </w:tcPr>
          <w:p w:rsidR="0072422B" w:rsidRPr="004A3BC1" w:rsidRDefault="0072422B" w:rsidP="001429B7">
            <w:pPr>
              <w:spacing w:before="20" w:after="20" w:line="240" w:lineRule="auto"/>
              <w:contextualSpacing w:val="0"/>
              <w:rPr>
                <w:rFonts w:ascii="Times New Roman" w:hAnsi="Times New Roman"/>
                <w:bCs/>
                <w:sz w:val="22"/>
                <w:lang w:val="nl-NL"/>
              </w:rPr>
            </w:pPr>
            <w:r w:rsidRPr="004A3BC1">
              <w:rPr>
                <w:rFonts w:ascii="Times New Roman" w:hAnsi="Times New Roman"/>
                <w:bCs/>
                <w:sz w:val="22"/>
                <w:szCs w:val="22"/>
                <w:lang w:val="nl-NL"/>
              </w:rPr>
              <w:t>Scheldt (11/B/NL/S/014)</w:t>
            </w:r>
            <w:r w:rsidRPr="004A3BC1">
              <w:rPr>
                <w:rFonts w:ascii="Times New Roman" w:eastAsia="MS Mincho" w:hAnsi="Times New Roman"/>
                <w:bCs/>
                <w:sz w:val="22"/>
                <w:szCs w:val="22"/>
                <w:lang w:val="nl-NL" w:eastAsia="ja-JP"/>
              </w:rPr>
              <w:t xml:space="preserve"> </w:t>
            </w:r>
            <w:r w:rsidRPr="00EF0CB8">
              <w:rPr>
                <w:rFonts w:ascii="Times New Roman" w:eastAsia="MS Mincho" w:hAnsi="Times New Roman"/>
                <w:bCs/>
                <w:sz w:val="22"/>
                <w:szCs w:val="22"/>
                <w:lang w:val="nl-NL" w:eastAsia="ja-JP"/>
              </w:rPr>
              <w:br/>
            </w:r>
            <w:r w:rsidRPr="004A3BC1">
              <w:rPr>
                <w:rFonts w:ascii="Times New Roman" w:eastAsia="MS Mincho" w:hAnsi="Times New Roman"/>
                <w:bCs/>
                <w:sz w:val="22"/>
                <w:szCs w:val="22"/>
                <w:lang w:val="nl-NL" w:eastAsia="ja-JP"/>
              </w:rPr>
              <w:t>n = 1</w:t>
            </w:r>
          </w:p>
        </w:tc>
        <w:tc>
          <w:tcPr>
            <w:tcW w:w="1497" w:type="dxa"/>
            <w:gridSpan w:val="5"/>
            <w:noWrap/>
          </w:tcPr>
          <w:p w:rsidR="0072422B" w:rsidRPr="004A3BC1" w:rsidRDefault="0072422B" w:rsidP="0040556D">
            <w:pPr>
              <w:spacing w:before="20" w:after="20" w:line="240" w:lineRule="auto"/>
              <w:contextualSpacing w:val="0"/>
              <w:jc w:val="center"/>
              <w:rPr>
                <w:rFonts w:ascii="Times New Roman" w:hAnsi="Times New Roman"/>
                <w:bCs/>
                <w:sz w:val="22"/>
                <w:lang w:val="nl-NL"/>
              </w:rPr>
            </w:pP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21.9</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color w:val="0000FF"/>
                <w:sz w:val="22"/>
                <w:lang w:val="en-US"/>
              </w:rPr>
            </w:pPr>
            <w:r w:rsidRPr="002A314D">
              <w:rPr>
                <w:rFonts w:ascii="Times New Roman" w:hAnsi="Times New Roman"/>
                <w:bCs/>
                <w:color w:val="0000FF"/>
                <w:sz w:val="22"/>
                <w:szCs w:val="22"/>
                <w:lang w:val="en-US"/>
              </w:rPr>
              <w:t>(1.2)</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6.1</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29.2</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5.0</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bCs/>
                <w:color w:val="000000"/>
                <w:sz w:val="22"/>
                <w:lang w:val="en-US"/>
              </w:rPr>
            </w:pPr>
            <w:r w:rsidRPr="002A314D">
              <w:rPr>
                <w:rFonts w:ascii="Times New Roman" w:hAnsi="Times New Roman"/>
                <w:bCs/>
                <w:color w:val="000000"/>
                <w:sz w:val="22"/>
                <w:szCs w:val="22"/>
                <w:lang w:val="en-US"/>
              </w:rPr>
              <w:t>2012</w:t>
            </w:r>
          </w:p>
        </w:tc>
        <w:tc>
          <w:tcPr>
            <w:tcW w:w="2616" w:type="dxa"/>
            <w:gridSpan w:val="5"/>
            <w:noWrap/>
          </w:tcPr>
          <w:p w:rsidR="0072422B" w:rsidRPr="002A314D" w:rsidRDefault="0072422B" w:rsidP="003A3A42">
            <w:pPr>
              <w:spacing w:before="20" w:after="20" w:line="240" w:lineRule="auto"/>
              <w:contextualSpacing w:val="0"/>
              <w:rPr>
                <w:rFonts w:ascii="Times New Roman" w:hAnsi="Times New Roman"/>
                <w:bCs/>
                <w:sz w:val="22"/>
                <w:lang w:val="en-US"/>
              </w:rPr>
            </w:pPr>
            <w:r w:rsidRPr="002A314D">
              <w:rPr>
                <w:rFonts w:ascii="Times New Roman" w:hAnsi="Times New Roman"/>
                <w:bCs/>
                <w:sz w:val="22"/>
                <w:szCs w:val="22"/>
                <w:lang w:val="en-US"/>
              </w:rPr>
              <w:t>Scheldt (12/B/NL/S/003)</w:t>
            </w:r>
            <w:r w:rsidRPr="002A314D">
              <w:rPr>
                <w:rFonts w:ascii="Times New Roman" w:eastAsia="MS Mincho" w:hAnsi="Times New Roman"/>
                <w:bCs/>
                <w:sz w:val="22"/>
                <w:szCs w:val="22"/>
                <w:lang w:val="en-US" w:eastAsia="ja-JP"/>
              </w:rPr>
              <w:t xml:space="preserve"> </w:t>
            </w:r>
          </w:p>
        </w:tc>
        <w:tc>
          <w:tcPr>
            <w:tcW w:w="1106" w:type="dxa"/>
            <w:gridSpan w:val="2"/>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mean</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37.7</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bCs/>
                <w:color w:val="0000FF"/>
                <w:sz w:val="22"/>
                <w:lang w:val="en-US"/>
              </w:rPr>
            </w:pPr>
            <w:r w:rsidRPr="002A314D">
              <w:rPr>
                <w:rFonts w:ascii="Times New Roman" w:hAnsi="Times New Roman"/>
                <w:bCs/>
                <w:color w:val="0000FF"/>
                <w:sz w:val="22"/>
                <w:szCs w:val="22"/>
                <w:lang w:val="en-US"/>
              </w:rPr>
              <w:t>(1.3)</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5.8</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44.8</w:t>
            </w:r>
          </w:p>
        </w:tc>
        <w:tc>
          <w:tcPr>
            <w:tcW w:w="601" w:type="dxa"/>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3.9</w:t>
            </w:r>
          </w:p>
        </w:tc>
      </w:tr>
      <w:tr w:rsidR="0072422B" w:rsidRPr="002A314D" w:rsidTr="003A3A42">
        <w:tc>
          <w:tcPr>
            <w:tcW w:w="753"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p>
        </w:tc>
        <w:tc>
          <w:tcPr>
            <w:tcW w:w="2474" w:type="dxa"/>
            <w:gridSpan w:val="4"/>
            <w:noWrap/>
          </w:tcPr>
          <w:p w:rsidR="0072422B" w:rsidRPr="002A314D" w:rsidRDefault="0072422B" w:rsidP="001429B7">
            <w:pPr>
              <w:spacing w:before="20" w:after="20" w:line="240" w:lineRule="auto"/>
              <w:contextualSpacing w:val="0"/>
              <w:rPr>
                <w:rFonts w:ascii="Times New Roman" w:hAnsi="Times New Roman"/>
                <w:sz w:val="22"/>
                <w:lang w:val="en-US"/>
              </w:rPr>
            </w:pPr>
            <w:r w:rsidRPr="002A314D">
              <w:rPr>
                <w:rFonts w:ascii="Times New Roman" w:eastAsia="MS Mincho" w:hAnsi="Times New Roman"/>
                <w:bCs/>
                <w:sz w:val="22"/>
                <w:szCs w:val="22"/>
                <w:lang w:val="en-US" w:eastAsia="ja-JP"/>
              </w:rPr>
              <w:t>n = 2</w:t>
            </w:r>
          </w:p>
        </w:tc>
        <w:tc>
          <w:tcPr>
            <w:tcW w:w="1248" w:type="dxa"/>
            <w:gridSpan w:val="3"/>
            <w:noWrap/>
          </w:tcPr>
          <w:p w:rsidR="0072422B" w:rsidRPr="002A314D" w:rsidRDefault="0072422B" w:rsidP="0040556D">
            <w:pPr>
              <w:spacing w:before="20" w:after="20" w:line="240" w:lineRule="auto"/>
              <w:contextualSpacing w:val="0"/>
              <w:jc w:val="center"/>
              <w:rPr>
                <w:rFonts w:ascii="Times New Roman" w:hAnsi="Times New Roman"/>
                <w:sz w:val="22"/>
                <w:lang w:val="en-US"/>
              </w:rPr>
            </w:pP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w:t>
            </w:r>
            <w:r>
              <w:rPr>
                <w:rFonts w:ascii="Times New Roman" w:hAnsi="Times New Roman"/>
                <w:sz w:val="22"/>
                <w:szCs w:val="22"/>
                <w:lang w:val="en-US"/>
              </w:rPr>
              <w:t xml:space="preserve"> </w:t>
            </w:r>
            <w:r w:rsidRPr="002A314D">
              <w:rPr>
                <w:rFonts w:ascii="Times New Roman" w:hAnsi="Times New Roman"/>
                <w:sz w:val="22"/>
                <w:szCs w:val="22"/>
                <w:lang w:val="en-US"/>
              </w:rPr>
              <w:t>dev.</w:t>
            </w:r>
          </w:p>
        </w:tc>
        <w:tc>
          <w:tcPr>
            <w:tcW w:w="1082"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1.2</w:t>
            </w:r>
          </w:p>
        </w:tc>
        <w:tc>
          <w:tcPr>
            <w:tcW w:w="1360"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0.7</w:t>
            </w:r>
          </w:p>
        </w:tc>
        <w:tc>
          <w:tcPr>
            <w:tcW w:w="1145"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0.6</w:t>
            </w:r>
          </w:p>
        </w:tc>
        <w:tc>
          <w:tcPr>
            <w:tcW w:w="1466" w:type="dxa"/>
            <w:noWrap/>
          </w:tcPr>
          <w:p w:rsidR="0072422B" w:rsidRPr="002A314D" w:rsidRDefault="0072422B" w:rsidP="0040556D">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0.1</w:t>
            </w:r>
          </w:p>
        </w:tc>
        <w:tc>
          <w:tcPr>
            <w:tcW w:w="601" w:type="dxa"/>
          </w:tcPr>
          <w:p w:rsidR="0072422B" w:rsidRPr="002A314D" w:rsidRDefault="0072422B" w:rsidP="0040556D">
            <w:pPr>
              <w:spacing w:before="20" w:after="20" w:line="240" w:lineRule="auto"/>
              <w:contextualSpacing w:val="0"/>
              <w:jc w:val="center"/>
              <w:rPr>
                <w:rFonts w:ascii="Times New Roman" w:hAnsi="Times New Roman"/>
                <w:sz w:val="22"/>
                <w:lang w:val="en-US"/>
              </w:rPr>
            </w:pPr>
          </w:p>
        </w:tc>
      </w:tr>
      <w:tr w:rsidR="0072422B" w:rsidRPr="002A314D" w:rsidTr="003A3A42">
        <w:tc>
          <w:tcPr>
            <w:tcW w:w="753" w:type="dxa"/>
            <w:tcBorders>
              <w:bottom w:val="single" w:sz="4" w:space="0" w:color="auto"/>
            </w:tcBorders>
            <w:noWrap/>
          </w:tcPr>
          <w:p w:rsidR="0072422B" w:rsidRPr="003A3A42" w:rsidRDefault="0072422B" w:rsidP="0040556D">
            <w:pPr>
              <w:spacing w:before="20" w:after="20" w:line="240" w:lineRule="auto"/>
              <w:contextualSpacing w:val="0"/>
              <w:jc w:val="center"/>
              <w:rPr>
                <w:rFonts w:ascii="Times New Roman" w:hAnsi="Times New Roman"/>
                <w:bCs/>
                <w:sz w:val="22"/>
                <w:lang w:val="en-US"/>
              </w:rPr>
            </w:pPr>
            <w:r w:rsidRPr="003A3A42">
              <w:rPr>
                <w:rFonts w:ascii="Times New Roman" w:hAnsi="Times New Roman"/>
                <w:bCs/>
                <w:sz w:val="22"/>
                <w:szCs w:val="22"/>
                <w:lang w:val="en-US"/>
              </w:rPr>
              <w:t>2013</w:t>
            </w:r>
          </w:p>
        </w:tc>
        <w:tc>
          <w:tcPr>
            <w:tcW w:w="2616" w:type="dxa"/>
            <w:gridSpan w:val="5"/>
            <w:tcBorders>
              <w:bottom w:val="single" w:sz="4" w:space="0" w:color="auto"/>
            </w:tcBorders>
            <w:noWrap/>
          </w:tcPr>
          <w:p w:rsidR="0072422B" w:rsidRPr="004A3BC1" w:rsidRDefault="0072422B" w:rsidP="001429B7">
            <w:pPr>
              <w:spacing w:before="20" w:after="20" w:line="240" w:lineRule="auto"/>
              <w:contextualSpacing w:val="0"/>
              <w:rPr>
                <w:rFonts w:ascii="Times New Roman" w:hAnsi="Times New Roman"/>
                <w:bCs/>
                <w:sz w:val="22"/>
                <w:lang w:val="nl-NL"/>
              </w:rPr>
            </w:pPr>
            <w:r w:rsidRPr="004A3BC1">
              <w:rPr>
                <w:rFonts w:ascii="Times New Roman" w:hAnsi="Times New Roman"/>
                <w:bCs/>
                <w:sz w:val="22"/>
                <w:szCs w:val="22"/>
                <w:lang w:val="nl-NL"/>
              </w:rPr>
              <w:t>Scheldt (13/B/NL/S/001)</w:t>
            </w:r>
            <w:r w:rsidRPr="004A3BC1">
              <w:rPr>
                <w:rFonts w:ascii="Times New Roman" w:eastAsia="MS Mincho" w:hAnsi="Times New Roman"/>
                <w:bCs/>
                <w:sz w:val="22"/>
                <w:szCs w:val="22"/>
                <w:lang w:val="nl-NL" w:eastAsia="ja-JP"/>
              </w:rPr>
              <w:t xml:space="preserve"> </w:t>
            </w:r>
            <w:r w:rsidRPr="00EF0CB8">
              <w:rPr>
                <w:rFonts w:ascii="Times New Roman" w:eastAsia="MS Mincho" w:hAnsi="Times New Roman"/>
                <w:bCs/>
                <w:sz w:val="22"/>
                <w:szCs w:val="22"/>
                <w:lang w:val="nl-NL" w:eastAsia="ja-JP"/>
              </w:rPr>
              <w:br/>
            </w:r>
            <w:r w:rsidRPr="004A3BC1">
              <w:rPr>
                <w:rFonts w:ascii="Times New Roman" w:eastAsia="MS Mincho" w:hAnsi="Times New Roman"/>
                <w:bCs/>
                <w:sz w:val="22"/>
                <w:szCs w:val="22"/>
                <w:lang w:val="nl-NL" w:eastAsia="ja-JP"/>
              </w:rPr>
              <w:t>n = 1</w:t>
            </w:r>
          </w:p>
        </w:tc>
        <w:tc>
          <w:tcPr>
            <w:tcW w:w="1106" w:type="dxa"/>
            <w:gridSpan w:val="2"/>
            <w:tcBorders>
              <w:bottom w:val="single" w:sz="4" w:space="0" w:color="auto"/>
            </w:tcBorders>
            <w:noWrap/>
          </w:tcPr>
          <w:p w:rsidR="0072422B" w:rsidRPr="004A3BC1" w:rsidRDefault="0072422B" w:rsidP="0040556D">
            <w:pPr>
              <w:spacing w:before="20" w:after="20" w:line="240" w:lineRule="auto"/>
              <w:contextualSpacing w:val="0"/>
              <w:jc w:val="center"/>
              <w:rPr>
                <w:rFonts w:ascii="Times New Roman" w:hAnsi="Times New Roman"/>
                <w:bCs/>
                <w:sz w:val="22"/>
                <w:lang w:val="nl-NL"/>
              </w:rPr>
            </w:pPr>
          </w:p>
        </w:tc>
        <w:tc>
          <w:tcPr>
            <w:tcW w:w="1082"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34.6</w:t>
            </w:r>
          </w:p>
        </w:tc>
        <w:tc>
          <w:tcPr>
            <w:tcW w:w="1360"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i/>
                <w:color w:val="FF0000"/>
                <w:sz w:val="22"/>
                <w:lang w:val="en-US"/>
              </w:rPr>
            </w:pPr>
            <w:r w:rsidRPr="002A314D">
              <w:rPr>
                <w:rFonts w:ascii="Times New Roman" w:hAnsi="Times New Roman"/>
                <w:bCs/>
                <w:i/>
                <w:color w:val="FF0000"/>
                <w:sz w:val="22"/>
                <w:szCs w:val="22"/>
                <w:lang w:val="en-US"/>
              </w:rPr>
              <w:t>(0.7)</w:t>
            </w:r>
          </w:p>
        </w:tc>
        <w:tc>
          <w:tcPr>
            <w:tcW w:w="1145"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4.7</w:t>
            </w:r>
          </w:p>
        </w:tc>
        <w:tc>
          <w:tcPr>
            <w:tcW w:w="1466" w:type="dxa"/>
            <w:tcBorders>
              <w:bottom w:val="single" w:sz="4" w:space="0" w:color="auto"/>
            </w:tcBorders>
            <w:noWrap/>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40.0</w:t>
            </w:r>
          </w:p>
        </w:tc>
        <w:tc>
          <w:tcPr>
            <w:tcW w:w="601" w:type="dxa"/>
            <w:tcBorders>
              <w:bottom w:val="single" w:sz="4" w:space="0" w:color="auto"/>
            </w:tcBorders>
          </w:tcPr>
          <w:p w:rsidR="0072422B" w:rsidRPr="002A314D" w:rsidRDefault="0072422B" w:rsidP="0040556D">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3.3</w:t>
            </w:r>
          </w:p>
        </w:tc>
      </w:tr>
    </w:tbl>
    <w:p w:rsidR="0072422B" w:rsidRPr="002A314D" w:rsidRDefault="0072422B" w:rsidP="008F595C">
      <w:pPr>
        <w:spacing w:before="240" w:after="120" w:line="264" w:lineRule="auto"/>
        <w:rPr>
          <w:rFonts w:ascii="Times New Roman" w:hAnsi="Times New Roman"/>
          <w:sz w:val="22"/>
          <w:szCs w:val="22"/>
          <w:lang w:val="en-US"/>
        </w:rPr>
      </w:pPr>
      <w:r w:rsidRPr="00EC5FEF">
        <w:rPr>
          <w:rFonts w:ascii="Times New Roman" w:hAnsi="Times New Roman"/>
          <w:sz w:val="22"/>
          <w:szCs w:val="22"/>
          <w:lang w:val="en-US"/>
        </w:rPr>
        <w:t>n</w:t>
      </w:r>
      <w:r>
        <w:rPr>
          <w:rFonts w:ascii="Times New Roman" w:hAnsi="Times New Roman"/>
          <w:sz w:val="22"/>
          <w:szCs w:val="22"/>
          <w:lang w:val="en-US"/>
        </w:rPr>
        <w:t xml:space="preserve"> - </w:t>
      </w:r>
      <w:proofErr w:type="gramStart"/>
      <w:r w:rsidRPr="00EC5FEF">
        <w:rPr>
          <w:rFonts w:ascii="Times New Roman" w:hAnsi="Times New Roman"/>
          <w:sz w:val="22"/>
          <w:szCs w:val="22"/>
          <w:lang w:val="en-US"/>
        </w:rPr>
        <w:t>number</w:t>
      </w:r>
      <w:proofErr w:type="gramEnd"/>
      <w:r w:rsidRPr="00EC5FEF">
        <w:rPr>
          <w:rFonts w:ascii="Times New Roman" w:hAnsi="Times New Roman"/>
          <w:sz w:val="22"/>
          <w:szCs w:val="22"/>
          <w:lang w:val="en-US"/>
        </w:rPr>
        <w:t xml:space="preserve"> of replicate measurements</w:t>
      </w:r>
      <w:r>
        <w:rPr>
          <w:rFonts w:ascii="Times New Roman" w:hAnsi="Times New Roman"/>
          <w:sz w:val="22"/>
          <w:szCs w:val="22"/>
          <w:lang w:val="en-US"/>
        </w:rPr>
        <w:t xml:space="preserve"> or number of individually analyzed fish (Lake Belau 2008).</w:t>
      </w:r>
    </w:p>
    <w:p w:rsidR="0072422B" w:rsidRPr="002A314D" w:rsidRDefault="0072422B" w:rsidP="0040556D">
      <w:pPr>
        <w:pStyle w:val="Beschriftung"/>
        <w:spacing w:before="0" w:after="0" w:line="360" w:lineRule="auto"/>
        <w:rPr>
          <w:rFonts w:ascii="Times New Roman" w:hAnsi="Times New Roman"/>
          <w:sz w:val="22"/>
          <w:szCs w:val="22"/>
          <w:lang w:val="en-US"/>
        </w:rPr>
      </w:pPr>
    </w:p>
    <w:p w:rsidR="0072422B" w:rsidRPr="00EC5FEF" w:rsidRDefault="0072422B" w:rsidP="0040556D">
      <w:pPr>
        <w:pStyle w:val="Beschriftung"/>
        <w:spacing w:before="0" w:after="0" w:line="360" w:lineRule="auto"/>
        <w:rPr>
          <w:rFonts w:ascii="Times New Roman" w:hAnsi="Times New Roman"/>
          <w:sz w:val="22"/>
          <w:szCs w:val="22"/>
          <w:lang w:val="en-US"/>
        </w:rPr>
      </w:pPr>
      <w:r>
        <w:rPr>
          <w:rFonts w:ascii="Times New Roman" w:hAnsi="Times New Roman"/>
          <w:sz w:val="22"/>
          <w:szCs w:val="22"/>
          <w:lang w:val="en-US"/>
        </w:rPr>
        <w:br w:type="column"/>
      </w:r>
      <w:r w:rsidRPr="00EC5FEF">
        <w:rPr>
          <w:rFonts w:ascii="Times New Roman" w:hAnsi="Times New Roman"/>
          <w:sz w:val="22"/>
          <w:szCs w:val="22"/>
          <w:lang w:val="en-US"/>
        </w:rPr>
        <w:lastRenderedPageBreak/>
        <w:t>Table</w:t>
      </w:r>
      <w:r w:rsidRPr="002A314D">
        <w:rPr>
          <w:rFonts w:ascii="Times New Roman" w:hAnsi="Times New Roman"/>
          <w:sz w:val="22"/>
          <w:szCs w:val="22"/>
          <w:lang w:val="en-US"/>
        </w:rPr>
        <w:t xml:space="preserve"> </w:t>
      </w:r>
      <w:proofErr w:type="spellStart"/>
      <w:r w:rsidRPr="002A314D">
        <w:rPr>
          <w:rFonts w:ascii="Times New Roman" w:hAnsi="Times New Roman"/>
          <w:sz w:val="22"/>
          <w:szCs w:val="22"/>
          <w:lang w:val="en-US"/>
        </w:rPr>
        <w:t>S4</w:t>
      </w:r>
      <w:proofErr w:type="spellEnd"/>
      <w:r w:rsidRPr="00EC5FEF">
        <w:rPr>
          <w:rFonts w:ascii="Times New Roman" w:hAnsi="Times New Roman"/>
          <w:sz w:val="22"/>
          <w:szCs w:val="22"/>
          <w:lang w:val="en-US"/>
        </w:rPr>
        <w:t>:</w:t>
      </w:r>
      <w:r w:rsidRPr="00EC5FEF">
        <w:rPr>
          <w:rFonts w:ascii="Times New Roman" w:hAnsi="Times New Roman"/>
          <w:sz w:val="22"/>
          <w:szCs w:val="22"/>
          <w:lang w:val="en-US"/>
        </w:rPr>
        <w:tab/>
        <w:t xml:space="preserve">Concentrations of </w:t>
      </w:r>
      <w:r w:rsidRPr="00EC5FEF">
        <w:rPr>
          <w:rFonts w:ascii="Times New Roman" w:hAnsi="Times New Roman"/>
          <w:sz w:val="22"/>
          <w:szCs w:val="22"/>
          <w:lang w:val="en-US"/>
        </w:rPr>
        <w:sym w:font="Symbol" w:char="F061"/>
      </w:r>
      <w:r w:rsidRPr="00EC5FEF">
        <w:rPr>
          <w:rFonts w:ascii="Times New Roman" w:hAnsi="Times New Roman"/>
          <w:sz w:val="22"/>
          <w:szCs w:val="22"/>
          <w:lang w:val="en-US"/>
        </w:rPr>
        <w:t xml:space="preserve">-, β- and γ-HBCD in sole muscle samples sampled from the Western Scheldt (NL) from 2007 to 2013. </w:t>
      </w:r>
      <w:r w:rsidRPr="00AD3F99">
        <w:rPr>
          <w:rFonts w:ascii="Times New Roman" w:hAnsi="Times New Roman"/>
          <w:b/>
          <w:sz w:val="22"/>
          <w:szCs w:val="22"/>
          <w:lang w:val="en-US"/>
        </w:rPr>
        <w:t>Data are given as µg kg</w:t>
      </w:r>
      <w:r w:rsidRPr="00AD3F99">
        <w:rPr>
          <w:rFonts w:ascii="Times New Roman" w:hAnsi="Times New Roman"/>
          <w:b/>
          <w:sz w:val="22"/>
          <w:vertAlign w:val="superscript"/>
          <w:lang w:val="en-US"/>
        </w:rPr>
        <w:t>-1</w:t>
      </w:r>
      <w:r w:rsidR="00AD3F99" w:rsidRPr="00AD3F99">
        <w:rPr>
          <w:rFonts w:ascii="Times New Roman" w:hAnsi="Times New Roman"/>
          <w:b/>
          <w:sz w:val="22"/>
          <w:szCs w:val="22"/>
          <w:lang w:val="en-US"/>
        </w:rPr>
        <w:t xml:space="preserve"> wet weight</w:t>
      </w:r>
      <w:r w:rsidRPr="00EC5FEF">
        <w:rPr>
          <w:rFonts w:ascii="Times New Roman" w:hAnsi="Times New Roman"/>
          <w:sz w:val="22"/>
          <w:szCs w:val="22"/>
          <w:lang w:val="en-US"/>
        </w:rPr>
        <w:t xml:space="preserve">. </w:t>
      </w:r>
      <w:r w:rsidR="00A749B4">
        <w:rPr>
          <w:rFonts w:ascii="Times New Roman" w:hAnsi="Times New Roman"/>
          <w:sz w:val="22"/>
          <w:szCs w:val="22"/>
          <w:lang w:val="en-US"/>
        </w:rPr>
        <w:t xml:space="preserve">Data for the period 2007 - 2010 are from Rüdel et al. (2012). </w:t>
      </w:r>
      <w:proofErr w:type="gramStart"/>
      <w:r w:rsidRPr="00EC5FEF">
        <w:rPr>
          <w:rFonts w:ascii="Times New Roman" w:hAnsi="Times New Roman"/>
          <w:sz w:val="22"/>
          <w:szCs w:val="22"/>
          <w:lang w:val="en-US"/>
        </w:rPr>
        <w:t>stand</w:t>
      </w:r>
      <w:proofErr w:type="gramEnd"/>
      <w:r w:rsidRPr="00EC5FEF">
        <w:rPr>
          <w:rFonts w:ascii="Times New Roman" w:hAnsi="Times New Roman"/>
          <w:sz w:val="22"/>
          <w:szCs w:val="22"/>
          <w:lang w:val="en-US"/>
        </w:rPr>
        <w:t xml:space="preserve">. </w:t>
      </w:r>
      <w:proofErr w:type="gramStart"/>
      <w:r w:rsidRPr="00EC5FEF">
        <w:rPr>
          <w:rFonts w:ascii="Times New Roman" w:hAnsi="Times New Roman"/>
          <w:sz w:val="22"/>
          <w:szCs w:val="22"/>
          <w:lang w:val="en-US"/>
        </w:rPr>
        <w:t>dev. - standard devia</w:t>
      </w:r>
      <w:r w:rsidRPr="00EC5FEF">
        <w:rPr>
          <w:rFonts w:ascii="Times New Roman" w:hAnsi="Times New Roman"/>
          <w:sz w:val="22"/>
          <w:szCs w:val="22"/>
          <w:lang w:val="en-US"/>
        </w:rPr>
        <w:softHyphen/>
        <w:t>tion.</w:t>
      </w:r>
      <w:proofErr w:type="gramEnd"/>
      <w:r w:rsidRPr="00EC5FEF">
        <w:rPr>
          <w:rFonts w:ascii="Times New Roman" w:hAnsi="Times New Roman"/>
          <w:sz w:val="22"/>
          <w:szCs w:val="22"/>
          <w:lang w:val="en-US"/>
        </w:rPr>
        <w:t xml:space="preserve"> </w:t>
      </w:r>
      <w:r>
        <w:rPr>
          <w:rFonts w:ascii="Times New Roman" w:hAnsi="Times New Roman"/>
          <w:sz w:val="22"/>
          <w:szCs w:val="22"/>
          <w:lang w:val="en-US"/>
        </w:rPr>
        <w:br/>
      </w:r>
      <w:r w:rsidRPr="00EC5FEF">
        <w:rPr>
          <w:rFonts w:ascii="Times New Roman" w:hAnsi="Times New Roman"/>
          <w:sz w:val="22"/>
          <w:szCs w:val="22"/>
          <w:lang w:val="en-US"/>
        </w:rPr>
        <w:t xml:space="preserve">For data below LOQ (LOD) measured values are reported and used for </w:t>
      </w:r>
      <w:r w:rsidRPr="002A314D">
        <w:rPr>
          <w:rFonts w:ascii="Times New Roman" w:hAnsi="Times New Roman"/>
          <w:sz w:val="22"/>
          <w:szCs w:val="22"/>
          <w:lang w:val="en-US"/>
        </w:rPr>
        <w:t>ΣHBCD</w:t>
      </w:r>
      <w:r w:rsidRPr="00EC5FEF">
        <w:rPr>
          <w:rFonts w:ascii="Times New Roman" w:hAnsi="Times New Roman"/>
          <w:sz w:val="22"/>
          <w:szCs w:val="22"/>
          <w:lang w:val="en-US"/>
        </w:rPr>
        <w:t xml:space="preserve"> and mean value calculations. Data below LOQ are in parentheses </w:t>
      </w:r>
      <w:r w:rsidRPr="00454075">
        <w:rPr>
          <w:rFonts w:ascii="Times New Roman" w:hAnsi="Times New Roman"/>
          <w:sz w:val="22"/>
          <w:szCs w:val="22"/>
          <w:lang w:val="en-US"/>
        </w:rPr>
        <w:t>(</w:t>
      </w:r>
      <w:r w:rsidRPr="00EC5FEF">
        <w:rPr>
          <w:rFonts w:ascii="Times New Roman" w:hAnsi="Times New Roman"/>
          <w:sz w:val="22"/>
          <w:szCs w:val="22"/>
          <w:lang w:val="en-US"/>
        </w:rPr>
        <w:t xml:space="preserve">data below LOD </w:t>
      </w:r>
      <w:r w:rsidRPr="00EC5FEF">
        <w:rPr>
          <w:rFonts w:ascii="Times New Roman" w:hAnsi="Times New Roman"/>
          <w:i/>
          <w:sz w:val="22"/>
          <w:szCs w:val="22"/>
          <w:lang w:val="en-US"/>
        </w:rPr>
        <w:t>in italics</w:t>
      </w:r>
      <w:r w:rsidRPr="00454075">
        <w:rPr>
          <w:rFonts w:ascii="Times New Roman" w:hAnsi="Times New Roman"/>
          <w:sz w:val="22"/>
          <w:szCs w:val="22"/>
          <w:lang w:val="en-US"/>
        </w:rPr>
        <w:t>)</w:t>
      </w:r>
      <w:r w:rsidRPr="00EC5FEF">
        <w:rPr>
          <w:rFonts w:ascii="Times New Roman" w:hAnsi="Times New Roman"/>
          <w:sz w:val="22"/>
          <w:szCs w:val="22"/>
          <w:lang w:val="en-US"/>
        </w:rPr>
        <w:t>.</w:t>
      </w:r>
    </w:p>
    <w:tbl>
      <w:tblPr>
        <w:tblW w:w="9000" w:type="dxa"/>
        <w:tblInd w:w="70" w:type="dxa"/>
        <w:tblLayout w:type="fixed"/>
        <w:tblCellMar>
          <w:left w:w="70" w:type="dxa"/>
          <w:right w:w="70" w:type="dxa"/>
        </w:tblCellMar>
        <w:tblLook w:val="0000" w:firstRow="0" w:lastRow="0" w:firstColumn="0" w:lastColumn="0" w:noHBand="0" w:noVBand="0"/>
      </w:tblPr>
      <w:tblGrid>
        <w:gridCol w:w="1560"/>
        <w:gridCol w:w="60"/>
        <w:gridCol w:w="81"/>
        <w:gridCol w:w="279"/>
        <w:gridCol w:w="720"/>
        <w:gridCol w:w="1260"/>
        <w:gridCol w:w="1260"/>
        <w:gridCol w:w="1246"/>
        <w:gridCol w:w="1372"/>
        <w:gridCol w:w="1162"/>
      </w:tblGrid>
      <w:tr w:rsidR="0072422B" w:rsidRPr="002A314D" w:rsidTr="00B31819">
        <w:trPr>
          <w:tblHeader/>
        </w:trPr>
        <w:tc>
          <w:tcPr>
            <w:tcW w:w="1980" w:type="dxa"/>
            <w:gridSpan w:val="4"/>
            <w:tcBorders>
              <w:top w:val="single" w:sz="4" w:space="0" w:color="auto"/>
            </w:tcBorders>
            <w:vAlign w:val="center"/>
          </w:tcPr>
          <w:p w:rsidR="0072422B" w:rsidRPr="00EC5FEF" w:rsidRDefault="0072422B" w:rsidP="0040556D">
            <w:pPr>
              <w:spacing w:before="20" w:after="20" w:line="240" w:lineRule="auto"/>
              <w:contextualSpacing w:val="0"/>
              <w:rPr>
                <w:rFonts w:ascii="Times New Roman" w:eastAsia="MS Mincho" w:hAnsi="Times New Roman"/>
                <w:b/>
                <w:bCs/>
                <w:sz w:val="22"/>
                <w:lang w:val="en-US" w:eastAsia="ja-JP"/>
              </w:rPr>
            </w:pPr>
          </w:p>
        </w:tc>
        <w:tc>
          <w:tcPr>
            <w:tcW w:w="720" w:type="dxa"/>
            <w:tcBorders>
              <w:top w:val="single" w:sz="4" w:space="0" w:color="auto"/>
            </w:tcBorders>
            <w:vAlign w:val="center"/>
          </w:tcPr>
          <w:p w:rsidR="0072422B" w:rsidRPr="00EC5FEF" w:rsidRDefault="0072422B" w:rsidP="0040556D">
            <w:pPr>
              <w:keepNext/>
              <w:spacing w:before="20" w:after="20" w:line="240" w:lineRule="auto"/>
              <w:contextualSpacing w:val="0"/>
              <w:jc w:val="right"/>
              <w:outlineLvl w:val="0"/>
              <w:rPr>
                <w:rFonts w:ascii="Times New Roman" w:eastAsia="MS Mincho" w:hAnsi="Times New Roman"/>
                <w:b/>
                <w:bCs/>
                <w:sz w:val="22"/>
                <w:lang w:val="en-US" w:eastAsia="ja-JP"/>
              </w:rPr>
            </w:pPr>
          </w:p>
        </w:tc>
        <w:tc>
          <w:tcPr>
            <w:tcW w:w="1260" w:type="dxa"/>
            <w:tcBorders>
              <w:top w:val="single" w:sz="4" w:space="0" w:color="auto"/>
            </w:tcBorders>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α-HBCD</w:t>
            </w:r>
          </w:p>
        </w:tc>
        <w:tc>
          <w:tcPr>
            <w:tcW w:w="1260" w:type="dxa"/>
            <w:tcBorders>
              <w:top w:val="single" w:sz="4" w:space="0" w:color="auto"/>
            </w:tcBorders>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β-HBCD</w:t>
            </w:r>
          </w:p>
        </w:tc>
        <w:tc>
          <w:tcPr>
            <w:tcW w:w="1246" w:type="dxa"/>
            <w:tcBorders>
              <w:top w:val="single" w:sz="4" w:space="0" w:color="auto"/>
            </w:tcBorders>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γ-HBCD</w:t>
            </w:r>
          </w:p>
        </w:tc>
        <w:tc>
          <w:tcPr>
            <w:tcW w:w="1372" w:type="dxa"/>
            <w:tcBorders>
              <w:top w:val="single" w:sz="4" w:space="0" w:color="auto"/>
            </w:tcBorders>
            <w:vAlign w:val="center"/>
          </w:tcPr>
          <w:p w:rsidR="0072422B" w:rsidRPr="00EC5FEF" w:rsidRDefault="0072422B" w:rsidP="002C1560">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ΣHBCD</w:t>
            </w:r>
          </w:p>
        </w:tc>
        <w:tc>
          <w:tcPr>
            <w:tcW w:w="1162" w:type="dxa"/>
            <w:tcBorders>
              <w:top w:val="single" w:sz="4" w:space="0" w:color="auto"/>
            </w:tcBorders>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p>
        </w:tc>
      </w:tr>
      <w:tr w:rsidR="0072422B" w:rsidRPr="002A314D" w:rsidTr="00E57ED9">
        <w:trPr>
          <w:tblHeader/>
        </w:trPr>
        <w:tc>
          <w:tcPr>
            <w:tcW w:w="1980" w:type="dxa"/>
            <w:gridSpan w:val="4"/>
            <w:tcBorders>
              <w:bottom w:val="single" w:sz="4" w:space="0" w:color="auto"/>
            </w:tcBorders>
            <w:vAlign w:val="center"/>
          </w:tcPr>
          <w:p w:rsidR="0072422B" w:rsidRPr="00EC5FEF" w:rsidRDefault="0072422B" w:rsidP="0040556D">
            <w:pPr>
              <w:spacing w:before="20" w:after="20" w:line="240" w:lineRule="auto"/>
              <w:contextualSpacing w:val="0"/>
              <w:rPr>
                <w:rFonts w:ascii="Times New Roman" w:eastAsia="MS Mincho" w:hAnsi="Times New Roman"/>
                <w:b/>
                <w:bCs/>
                <w:sz w:val="22"/>
                <w:lang w:val="en-US" w:eastAsia="ja-JP"/>
              </w:rPr>
            </w:pPr>
          </w:p>
        </w:tc>
        <w:tc>
          <w:tcPr>
            <w:tcW w:w="720" w:type="dxa"/>
            <w:tcBorders>
              <w:bottom w:val="single" w:sz="4" w:space="0" w:color="auto"/>
            </w:tcBorders>
            <w:vAlign w:val="center"/>
          </w:tcPr>
          <w:p w:rsidR="0072422B" w:rsidRPr="00EC5FEF" w:rsidRDefault="0072422B" w:rsidP="0040556D">
            <w:pPr>
              <w:spacing w:before="20" w:after="20" w:line="240" w:lineRule="auto"/>
              <w:contextualSpacing w:val="0"/>
              <w:jc w:val="right"/>
              <w:rPr>
                <w:rFonts w:ascii="Times New Roman" w:eastAsia="MS Mincho" w:hAnsi="Times New Roman"/>
                <w:b/>
                <w:bCs/>
                <w:sz w:val="22"/>
                <w:lang w:val="en-US" w:eastAsia="ja-JP"/>
              </w:rPr>
            </w:pPr>
          </w:p>
        </w:tc>
        <w:tc>
          <w:tcPr>
            <w:tcW w:w="5138" w:type="dxa"/>
            <w:gridSpan w:val="4"/>
            <w:tcBorders>
              <w:bottom w:val="single" w:sz="4" w:space="0" w:color="auto"/>
            </w:tcBorders>
            <w:vAlign w:val="center"/>
          </w:tcPr>
          <w:p w:rsidR="0072422B" w:rsidRPr="00EC5FEF" w:rsidRDefault="0072422B" w:rsidP="000F0A33">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[µg</w:t>
            </w:r>
            <w:r>
              <w:rPr>
                <w:rFonts w:ascii="Times New Roman" w:hAnsi="Times New Roman"/>
                <w:b/>
                <w:bCs/>
                <w:sz w:val="22"/>
                <w:szCs w:val="22"/>
                <w:lang w:val="en-US"/>
              </w:rPr>
              <w:t xml:space="preserve"> </w:t>
            </w:r>
            <w:r w:rsidRPr="00EC5FEF">
              <w:rPr>
                <w:rFonts w:ascii="Times New Roman" w:hAnsi="Times New Roman"/>
                <w:b/>
                <w:bCs/>
                <w:sz w:val="22"/>
                <w:szCs w:val="22"/>
                <w:lang w:val="en-US"/>
              </w:rPr>
              <w:t>kg</w:t>
            </w:r>
            <w:r w:rsidRPr="00EC5FEF">
              <w:rPr>
                <w:rFonts w:ascii="Times New Roman" w:hAnsi="Times New Roman"/>
                <w:b/>
                <w:sz w:val="22"/>
                <w:vertAlign w:val="superscript"/>
                <w:lang w:val="en-US"/>
              </w:rPr>
              <w:t>-1</w:t>
            </w:r>
            <w:r>
              <w:rPr>
                <w:rFonts w:ascii="Times New Roman" w:hAnsi="Times New Roman"/>
                <w:b/>
                <w:bCs/>
                <w:sz w:val="22"/>
                <w:szCs w:val="22"/>
                <w:lang w:val="en-US"/>
              </w:rPr>
              <w:t xml:space="preserve"> wet weight</w:t>
            </w:r>
            <w:r w:rsidRPr="00EC5FEF">
              <w:rPr>
                <w:rFonts w:ascii="Times New Roman" w:hAnsi="Times New Roman"/>
                <w:b/>
                <w:bCs/>
                <w:sz w:val="22"/>
                <w:szCs w:val="22"/>
                <w:lang w:val="en-US"/>
              </w:rPr>
              <w:t>]</w:t>
            </w:r>
          </w:p>
        </w:tc>
        <w:tc>
          <w:tcPr>
            <w:tcW w:w="1162" w:type="dxa"/>
            <w:tcBorders>
              <w:bottom w:val="single" w:sz="4" w:space="0" w:color="auto"/>
            </w:tcBorders>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p>
        </w:tc>
      </w:tr>
      <w:tr w:rsidR="0072422B" w:rsidRPr="002A314D" w:rsidTr="00F755CB">
        <w:tc>
          <w:tcPr>
            <w:tcW w:w="1620" w:type="dxa"/>
            <w:gridSpan w:val="2"/>
            <w:tcBorders>
              <w:top w:val="single" w:sz="4" w:space="0" w:color="auto"/>
            </w:tcBorders>
            <w:vAlign w:val="center"/>
          </w:tcPr>
          <w:p w:rsidR="0072422B" w:rsidRPr="00EC5FEF" w:rsidRDefault="0072422B" w:rsidP="0040556D">
            <w:pPr>
              <w:spacing w:before="20" w:after="20" w:line="240" w:lineRule="auto"/>
              <w:contextualSpacing w:val="0"/>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2007 #</w:t>
            </w:r>
          </w:p>
        </w:tc>
        <w:tc>
          <w:tcPr>
            <w:tcW w:w="1080" w:type="dxa"/>
            <w:gridSpan w:val="3"/>
            <w:tcBorders>
              <w:top w:val="single" w:sz="4" w:space="0" w:color="auto"/>
            </w:tcBorders>
            <w:vAlign w:val="center"/>
          </w:tcPr>
          <w:p w:rsidR="0072422B" w:rsidRPr="00EC5FEF" w:rsidRDefault="0072422B" w:rsidP="0040556D">
            <w:pPr>
              <w:spacing w:before="20" w:after="20" w:line="240" w:lineRule="auto"/>
              <w:contextualSpacing w:val="0"/>
              <w:jc w:val="right"/>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mean</w:t>
            </w:r>
          </w:p>
        </w:tc>
        <w:tc>
          <w:tcPr>
            <w:tcW w:w="1260" w:type="dxa"/>
            <w:tcBorders>
              <w:top w:val="single" w:sz="4" w:space="0" w:color="auto"/>
            </w:tcBorders>
            <w:vAlign w:val="center"/>
          </w:tcPr>
          <w:p w:rsidR="0072422B" w:rsidRPr="00EC5FEF" w:rsidRDefault="0072422B" w:rsidP="0040556D">
            <w:pPr>
              <w:spacing w:before="20" w:after="20" w:line="240" w:lineRule="auto"/>
              <w:contextualSpacing w:val="0"/>
              <w:jc w:val="center"/>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1.6</w:t>
            </w:r>
          </w:p>
        </w:tc>
        <w:tc>
          <w:tcPr>
            <w:tcW w:w="1260" w:type="dxa"/>
            <w:tcBorders>
              <w:top w:val="single" w:sz="4" w:space="0" w:color="auto"/>
            </w:tcBorders>
            <w:vAlign w:val="center"/>
          </w:tcPr>
          <w:p w:rsidR="0072422B" w:rsidRPr="00EC5FEF" w:rsidRDefault="0072422B" w:rsidP="0040556D">
            <w:pPr>
              <w:spacing w:before="20" w:after="20" w:line="240" w:lineRule="auto"/>
              <w:contextualSpacing w:val="0"/>
              <w:jc w:val="center"/>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0.8</w:t>
            </w:r>
          </w:p>
        </w:tc>
        <w:tc>
          <w:tcPr>
            <w:tcW w:w="1246" w:type="dxa"/>
            <w:tcBorders>
              <w:top w:val="single" w:sz="4" w:space="0" w:color="auto"/>
            </w:tcBorders>
            <w:vAlign w:val="center"/>
          </w:tcPr>
          <w:p w:rsidR="0072422B" w:rsidRPr="00EC5FEF" w:rsidRDefault="0072422B" w:rsidP="0040556D">
            <w:pPr>
              <w:spacing w:before="20" w:after="20" w:line="240" w:lineRule="auto"/>
              <w:contextualSpacing w:val="0"/>
              <w:jc w:val="center"/>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4.7</w:t>
            </w:r>
          </w:p>
        </w:tc>
        <w:tc>
          <w:tcPr>
            <w:tcW w:w="1372" w:type="dxa"/>
            <w:tcBorders>
              <w:top w:val="single" w:sz="4" w:space="0" w:color="auto"/>
            </w:tcBorders>
            <w:vAlign w:val="center"/>
          </w:tcPr>
          <w:p w:rsidR="0072422B" w:rsidRPr="00EC5FEF" w:rsidRDefault="0072422B" w:rsidP="0040556D">
            <w:pPr>
              <w:spacing w:before="20" w:after="20" w:line="240" w:lineRule="auto"/>
              <w:contextualSpacing w:val="0"/>
              <w:jc w:val="center"/>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7.1</w:t>
            </w:r>
          </w:p>
        </w:tc>
        <w:tc>
          <w:tcPr>
            <w:tcW w:w="1162" w:type="dxa"/>
            <w:tcBorders>
              <w:top w:val="single" w:sz="4" w:space="0" w:color="auto"/>
            </w:tcBorders>
            <w:vAlign w:val="center"/>
          </w:tcPr>
          <w:p w:rsidR="0072422B" w:rsidRPr="00EC5FEF" w:rsidRDefault="0072422B" w:rsidP="0040556D">
            <w:pPr>
              <w:spacing w:before="20" w:after="20" w:line="240" w:lineRule="auto"/>
              <w:contextualSpacing w:val="0"/>
              <w:jc w:val="center"/>
              <w:rPr>
                <w:rFonts w:ascii="Times New Roman" w:eastAsia="MS Mincho" w:hAnsi="Times New Roman"/>
                <w:b/>
                <w:bCs/>
                <w:sz w:val="22"/>
                <w:lang w:val="en-US" w:eastAsia="ja-JP"/>
              </w:rPr>
            </w:pPr>
          </w:p>
        </w:tc>
      </w:tr>
      <w:tr w:rsidR="0072422B" w:rsidRPr="002A314D" w:rsidTr="00B31819">
        <w:tc>
          <w:tcPr>
            <w:tcW w:w="2700" w:type="dxa"/>
            <w:gridSpan w:val="5"/>
            <w:vAlign w:val="center"/>
          </w:tcPr>
          <w:p w:rsidR="0072422B" w:rsidRPr="00EC5FEF" w:rsidRDefault="0072422B" w:rsidP="0040556D">
            <w:pPr>
              <w:spacing w:before="20" w:after="20" w:line="240" w:lineRule="auto"/>
              <w:contextualSpacing w:val="0"/>
              <w:jc w:val="right"/>
              <w:rPr>
                <w:rFonts w:ascii="Times New Roman" w:eastAsia="MS Mincho" w:hAnsi="Times New Roman"/>
                <w:bCs/>
                <w:sz w:val="22"/>
                <w:lang w:val="en-US" w:eastAsia="ja-JP"/>
              </w:rPr>
            </w:pPr>
            <w:proofErr w:type="gramStart"/>
            <w:r w:rsidRPr="00EC5FEF">
              <w:rPr>
                <w:rFonts w:ascii="Times New Roman" w:eastAsia="MS Mincho" w:hAnsi="Times New Roman"/>
                <w:bCs/>
                <w:sz w:val="22"/>
                <w:szCs w:val="22"/>
                <w:lang w:val="en-US" w:eastAsia="ja-JP"/>
              </w:rPr>
              <w:t>stand</w:t>
            </w:r>
            <w:proofErr w:type="gramEnd"/>
            <w:r w:rsidRPr="00EC5FEF">
              <w:rPr>
                <w:rFonts w:ascii="Times New Roman" w:eastAsia="MS Mincho" w:hAnsi="Times New Roman"/>
                <w:bCs/>
                <w:sz w:val="22"/>
                <w:szCs w:val="22"/>
                <w:lang w:val="en-US" w:eastAsia="ja-JP"/>
              </w:rPr>
              <w:t>. dev.</w:t>
            </w:r>
          </w:p>
        </w:tc>
        <w:tc>
          <w:tcPr>
            <w:tcW w:w="1260"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r w:rsidRPr="00EC5FEF">
              <w:rPr>
                <w:rFonts w:ascii="Times New Roman" w:eastAsia="MS Mincho" w:hAnsi="Times New Roman"/>
                <w:sz w:val="22"/>
                <w:szCs w:val="22"/>
                <w:lang w:val="en-US" w:eastAsia="ja-JP"/>
              </w:rPr>
              <w:t>2.0</w:t>
            </w:r>
          </w:p>
        </w:tc>
        <w:tc>
          <w:tcPr>
            <w:tcW w:w="1260"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r w:rsidRPr="00EC5FEF">
              <w:rPr>
                <w:rFonts w:ascii="Times New Roman" w:eastAsia="MS Mincho" w:hAnsi="Times New Roman"/>
                <w:sz w:val="22"/>
                <w:szCs w:val="22"/>
                <w:lang w:val="en-US" w:eastAsia="ja-JP"/>
              </w:rPr>
              <w:t>1.3</w:t>
            </w:r>
          </w:p>
        </w:tc>
        <w:tc>
          <w:tcPr>
            <w:tcW w:w="1246"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r w:rsidRPr="00EC5FEF">
              <w:rPr>
                <w:rFonts w:ascii="Times New Roman" w:eastAsia="MS Mincho" w:hAnsi="Times New Roman"/>
                <w:sz w:val="22"/>
                <w:szCs w:val="22"/>
                <w:lang w:val="en-US" w:eastAsia="ja-JP"/>
              </w:rPr>
              <w:t>7.3</w:t>
            </w:r>
          </w:p>
        </w:tc>
        <w:tc>
          <w:tcPr>
            <w:tcW w:w="137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r w:rsidRPr="00EC5FEF">
              <w:rPr>
                <w:rFonts w:ascii="Times New Roman" w:eastAsia="MS Mincho" w:hAnsi="Times New Roman"/>
                <w:sz w:val="22"/>
                <w:szCs w:val="22"/>
                <w:lang w:val="en-US" w:eastAsia="ja-JP"/>
              </w:rPr>
              <w:t>10.6</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r w:rsidR="0072422B" w:rsidRPr="002A314D" w:rsidTr="00B31819">
        <w:tc>
          <w:tcPr>
            <w:tcW w:w="1701" w:type="dxa"/>
            <w:gridSpan w:val="3"/>
            <w:vAlign w:val="center"/>
          </w:tcPr>
          <w:p w:rsidR="0072422B" w:rsidRPr="00EC5FEF" w:rsidRDefault="0072422B" w:rsidP="0040556D">
            <w:pPr>
              <w:spacing w:before="20" w:after="20" w:line="240" w:lineRule="auto"/>
              <w:contextualSpacing w:val="0"/>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2008</w:t>
            </w:r>
          </w:p>
        </w:tc>
        <w:tc>
          <w:tcPr>
            <w:tcW w:w="999" w:type="dxa"/>
            <w:gridSpan w:val="2"/>
            <w:noWrap/>
            <w:vAlign w:val="center"/>
          </w:tcPr>
          <w:p w:rsidR="0072422B" w:rsidRPr="00EC5FEF" w:rsidRDefault="0072422B" w:rsidP="0040556D">
            <w:pPr>
              <w:spacing w:before="20" w:after="20" w:line="240" w:lineRule="auto"/>
              <w:contextualSpacing w:val="0"/>
              <w:jc w:val="right"/>
              <w:rPr>
                <w:rFonts w:ascii="Times New Roman" w:eastAsia="MS Mincho" w:hAnsi="Times New Roman"/>
                <w:sz w:val="22"/>
                <w:lang w:val="en-US" w:eastAsia="ja-JP"/>
              </w:rPr>
            </w:pPr>
            <w:r w:rsidRPr="00EC5FEF">
              <w:rPr>
                <w:rFonts w:ascii="Times New Roman" w:eastAsia="MS Mincho" w:hAnsi="Times New Roman"/>
                <w:sz w:val="22"/>
                <w:szCs w:val="22"/>
                <w:lang w:val="en-US" w:eastAsia="ja-JP"/>
              </w:rPr>
              <w:t> </w:t>
            </w:r>
          </w:p>
        </w:tc>
        <w:tc>
          <w:tcPr>
            <w:tcW w:w="1260"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0.8</w:t>
            </w:r>
          </w:p>
        </w:tc>
        <w:tc>
          <w:tcPr>
            <w:tcW w:w="1260"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0.2</w:t>
            </w:r>
          </w:p>
        </w:tc>
        <w:tc>
          <w:tcPr>
            <w:tcW w:w="1246"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1.1</w:t>
            </w:r>
          </w:p>
        </w:tc>
        <w:tc>
          <w:tcPr>
            <w:tcW w:w="137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2.2</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b/>
                <w:bCs/>
                <w:sz w:val="22"/>
                <w:lang w:val="en-US" w:eastAsia="ja-JP"/>
              </w:rPr>
            </w:pPr>
          </w:p>
        </w:tc>
      </w:tr>
      <w:tr w:rsidR="0072422B" w:rsidRPr="002A314D" w:rsidTr="00B31819">
        <w:tc>
          <w:tcPr>
            <w:tcW w:w="1701" w:type="dxa"/>
            <w:gridSpan w:val="3"/>
            <w:vAlign w:val="center"/>
          </w:tcPr>
          <w:p w:rsidR="0072422B" w:rsidRPr="00EC5FEF" w:rsidRDefault="0072422B" w:rsidP="0040556D">
            <w:pPr>
              <w:spacing w:before="20" w:after="20" w:line="240" w:lineRule="auto"/>
              <w:contextualSpacing w:val="0"/>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2009</w:t>
            </w:r>
          </w:p>
        </w:tc>
        <w:tc>
          <w:tcPr>
            <w:tcW w:w="999" w:type="dxa"/>
            <w:gridSpan w:val="2"/>
            <w:noWrap/>
            <w:vAlign w:val="center"/>
          </w:tcPr>
          <w:p w:rsidR="0072422B" w:rsidRPr="00EC5FEF" w:rsidRDefault="0072422B" w:rsidP="0040556D">
            <w:pPr>
              <w:spacing w:before="20" w:after="20" w:line="240" w:lineRule="auto"/>
              <w:contextualSpacing w:val="0"/>
              <w:jc w:val="right"/>
              <w:rPr>
                <w:rFonts w:ascii="Times New Roman" w:eastAsia="MS Mincho" w:hAnsi="Times New Roman"/>
                <w:sz w:val="22"/>
                <w:lang w:val="en-US" w:eastAsia="ja-JP"/>
              </w:rPr>
            </w:pP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0.4</w:t>
            </w: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0.2</w:t>
            </w:r>
          </w:p>
        </w:tc>
        <w:tc>
          <w:tcPr>
            <w:tcW w:w="1246"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1.0</w:t>
            </w:r>
          </w:p>
        </w:tc>
        <w:tc>
          <w:tcPr>
            <w:tcW w:w="1372"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1.7</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r w:rsidR="0072422B" w:rsidRPr="002A314D" w:rsidTr="00B31819">
        <w:tc>
          <w:tcPr>
            <w:tcW w:w="1701" w:type="dxa"/>
            <w:gridSpan w:val="3"/>
            <w:vAlign w:val="center"/>
          </w:tcPr>
          <w:p w:rsidR="0072422B" w:rsidRPr="00EC5FEF" w:rsidRDefault="0072422B" w:rsidP="0040556D">
            <w:pPr>
              <w:spacing w:before="20" w:after="20" w:line="240" w:lineRule="auto"/>
              <w:contextualSpacing w:val="0"/>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2010</w:t>
            </w:r>
          </w:p>
        </w:tc>
        <w:tc>
          <w:tcPr>
            <w:tcW w:w="999" w:type="dxa"/>
            <w:gridSpan w:val="2"/>
            <w:noWrap/>
            <w:vAlign w:val="center"/>
          </w:tcPr>
          <w:p w:rsidR="0072422B" w:rsidRPr="00EC5FEF" w:rsidRDefault="0072422B" w:rsidP="0040556D">
            <w:pPr>
              <w:spacing w:before="20" w:after="20" w:line="240" w:lineRule="auto"/>
              <w:contextualSpacing w:val="0"/>
              <w:jc w:val="right"/>
              <w:rPr>
                <w:rFonts w:ascii="Times New Roman" w:eastAsia="MS Mincho" w:hAnsi="Times New Roman"/>
                <w:sz w:val="22"/>
                <w:lang w:val="en-US" w:eastAsia="ja-JP"/>
              </w:rPr>
            </w:pP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0.1</w:t>
            </w: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color w:val="0000FF"/>
                <w:sz w:val="22"/>
                <w:szCs w:val="22"/>
                <w:lang w:val="en-US"/>
              </w:rPr>
              <w:t>(0.02)</w:t>
            </w:r>
          </w:p>
        </w:tc>
        <w:tc>
          <w:tcPr>
            <w:tcW w:w="1246"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color w:val="0000FF"/>
                <w:sz w:val="22"/>
                <w:szCs w:val="22"/>
                <w:lang w:val="en-US"/>
              </w:rPr>
              <w:t>(0.06)</w:t>
            </w:r>
          </w:p>
        </w:tc>
        <w:tc>
          <w:tcPr>
            <w:tcW w:w="1372"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0.2</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r w:rsidR="0072422B" w:rsidRPr="002A314D" w:rsidTr="00B31819">
        <w:tc>
          <w:tcPr>
            <w:tcW w:w="1701" w:type="dxa"/>
            <w:gridSpan w:val="3"/>
            <w:vAlign w:val="center"/>
          </w:tcPr>
          <w:p w:rsidR="0072422B" w:rsidRPr="00EC5FEF" w:rsidRDefault="0072422B" w:rsidP="0040556D">
            <w:pPr>
              <w:spacing w:before="20" w:after="20" w:line="240" w:lineRule="auto"/>
              <w:contextualSpacing w:val="0"/>
              <w:rPr>
                <w:rFonts w:ascii="Times New Roman" w:eastAsia="MS Mincho" w:hAnsi="Times New Roman"/>
                <w:b/>
                <w:bCs/>
                <w:sz w:val="22"/>
                <w:lang w:val="en-US" w:eastAsia="ja-JP"/>
              </w:rPr>
            </w:pPr>
            <w:r w:rsidRPr="00EC5FEF">
              <w:rPr>
                <w:rFonts w:ascii="Times New Roman" w:eastAsia="MS Mincho" w:hAnsi="Times New Roman"/>
                <w:b/>
                <w:bCs/>
                <w:sz w:val="22"/>
                <w:szCs w:val="22"/>
                <w:lang w:val="en-US" w:eastAsia="ja-JP"/>
              </w:rPr>
              <w:t>2011</w:t>
            </w:r>
          </w:p>
        </w:tc>
        <w:tc>
          <w:tcPr>
            <w:tcW w:w="999" w:type="dxa"/>
            <w:gridSpan w:val="2"/>
            <w:noWrap/>
            <w:vAlign w:val="center"/>
          </w:tcPr>
          <w:p w:rsidR="0072422B" w:rsidRPr="00EC5FEF" w:rsidRDefault="0072422B" w:rsidP="0040556D">
            <w:pPr>
              <w:spacing w:before="20" w:after="20" w:line="240" w:lineRule="auto"/>
              <w:contextualSpacing w:val="0"/>
              <w:jc w:val="right"/>
              <w:rPr>
                <w:rFonts w:ascii="Times New Roman" w:eastAsia="MS Mincho" w:hAnsi="Times New Roman"/>
                <w:sz w:val="22"/>
                <w:lang w:val="en-US" w:eastAsia="ja-JP"/>
              </w:rPr>
            </w:pP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0.6</w:t>
            </w: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0.1</w:t>
            </w:r>
          </w:p>
        </w:tc>
        <w:tc>
          <w:tcPr>
            <w:tcW w:w="1246"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2.0</w:t>
            </w:r>
          </w:p>
        </w:tc>
        <w:tc>
          <w:tcPr>
            <w:tcW w:w="1372"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2.7</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r w:rsidR="0072422B" w:rsidRPr="002A314D" w:rsidTr="00B31819">
        <w:tc>
          <w:tcPr>
            <w:tcW w:w="1701" w:type="dxa"/>
            <w:gridSpan w:val="3"/>
            <w:vAlign w:val="center"/>
          </w:tcPr>
          <w:p w:rsidR="0072422B" w:rsidRPr="00EC5FEF" w:rsidRDefault="0072422B" w:rsidP="0040556D">
            <w:pPr>
              <w:spacing w:before="20" w:after="20" w:line="240" w:lineRule="auto"/>
              <w:contextualSpacing w:val="0"/>
              <w:rPr>
                <w:rFonts w:ascii="Times New Roman" w:eastAsia="MS Mincho" w:hAnsi="Times New Roman"/>
                <w:b/>
                <w:bCs/>
                <w:color w:val="000000"/>
                <w:sz w:val="22"/>
                <w:lang w:val="en-US" w:eastAsia="ja-JP"/>
              </w:rPr>
            </w:pPr>
          </w:p>
        </w:tc>
        <w:tc>
          <w:tcPr>
            <w:tcW w:w="999" w:type="dxa"/>
            <w:gridSpan w:val="2"/>
            <w:noWrap/>
            <w:vAlign w:val="center"/>
          </w:tcPr>
          <w:p w:rsidR="0072422B" w:rsidRPr="00EC5FEF" w:rsidRDefault="0072422B" w:rsidP="0040556D">
            <w:pPr>
              <w:spacing w:before="20" w:after="2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0.2</w:t>
            </w: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0.13</w:t>
            </w:r>
          </w:p>
        </w:tc>
        <w:tc>
          <w:tcPr>
            <w:tcW w:w="1246" w:type="dxa"/>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0.8</w:t>
            </w:r>
          </w:p>
        </w:tc>
        <w:tc>
          <w:tcPr>
            <w:tcW w:w="1372" w:type="dxa"/>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1.1</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r w:rsidR="0072422B" w:rsidRPr="002A314D" w:rsidTr="00B31819">
        <w:tc>
          <w:tcPr>
            <w:tcW w:w="1701" w:type="dxa"/>
            <w:gridSpan w:val="3"/>
            <w:vAlign w:val="center"/>
          </w:tcPr>
          <w:p w:rsidR="0072422B" w:rsidRPr="00EC5FEF" w:rsidRDefault="0072422B" w:rsidP="0040556D">
            <w:pPr>
              <w:spacing w:before="20" w:after="20" w:line="240" w:lineRule="auto"/>
              <w:contextualSpacing w:val="0"/>
              <w:rPr>
                <w:rFonts w:ascii="Times New Roman" w:eastAsia="MS Mincho" w:hAnsi="Times New Roman"/>
                <w:b/>
                <w:bCs/>
                <w:color w:val="000000"/>
                <w:sz w:val="22"/>
                <w:lang w:val="en-US" w:eastAsia="ja-JP"/>
              </w:rPr>
            </w:pPr>
          </w:p>
        </w:tc>
        <w:tc>
          <w:tcPr>
            <w:tcW w:w="999" w:type="dxa"/>
            <w:gridSpan w:val="2"/>
            <w:noWrap/>
            <w:vAlign w:val="center"/>
          </w:tcPr>
          <w:p w:rsidR="0072422B" w:rsidRPr="00EC5FEF" w:rsidRDefault="0072422B" w:rsidP="0040556D">
            <w:pPr>
              <w:spacing w:before="20" w:after="20" w:line="240" w:lineRule="auto"/>
              <w:contextualSpacing w:val="0"/>
              <w:jc w:val="right"/>
              <w:rPr>
                <w:rFonts w:ascii="Times New Roman" w:hAnsi="Times New Roman"/>
                <w:sz w:val="22"/>
                <w:lang w:val="en-US"/>
              </w:rPr>
            </w:pP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0.1</w:t>
            </w: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color w:val="0000FF"/>
                <w:sz w:val="22"/>
                <w:lang w:val="en-US"/>
              </w:rPr>
            </w:pPr>
            <w:r w:rsidRPr="00EC5FEF">
              <w:rPr>
                <w:rFonts w:ascii="Times New Roman" w:hAnsi="Times New Roman"/>
                <w:color w:val="0000FF"/>
                <w:sz w:val="22"/>
                <w:szCs w:val="22"/>
                <w:lang w:val="en-US"/>
              </w:rPr>
              <w:t>(0.05)</w:t>
            </w:r>
          </w:p>
        </w:tc>
        <w:tc>
          <w:tcPr>
            <w:tcW w:w="1246" w:type="dxa"/>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0.4</w:t>
            </w:r>
          </w:p>
        </w:tc>
        <w:tc>
          <w:tcPr>
            <w:tcW w:w="1372" w:type="dxa"/>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0.5</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r w:rsidR="0072422B" w:rsidRPr="002A314D" w:rsidTr="00B31819">
        <w:tc>
          <w:tcPr>
            <w:tcW w:w="1701" w:type="dxa"/>
            <w:gridSpan w:val="3"/>
            <w:vAlign w:val="center"/>
          </w:tcPr>
          <w:p w:rsidR="0072422B" w:rsidRPr="00EC5FEF" w:rsidRDefault="0072422B" w:rsidP="0040556D">
            <w:pPr>
              <w:spacing w:before="20" w:after="20" w:line="240" w:lineRule="auto"/>
              <w:contextualSpacing w:val="0"/>
              <w:rPr>
                <w:rFonts w:ascii="Times New Roman" w:eastAsia="MS Mincho" w:hAnsi="Times New Roman"/>
                <w:b/>
                <w:bCs/>
                <w:color w:val="000000"/>
                <w:sz w:val="22"/>
                <w:lang w:val="en-US" w:eastAsia="ja-JP"/>
              </w:rPr>
            </w:pPr>
            <w:r w:rsidRPr="00EC5FEF">
              <w:rPr>
                <w:rFonts w:ascii="Times New Roman" w:eastAsia="MS Mincho" w:hAnsi="Times New Roman"/>
                <w:b/>
                <w:bCs/>
                <w:color w:val="000000"/>
                <w:sz w:val="22"/>
                <w:szCs w:val="22"/>
                <w:lang w:val="en-US" w:eastAsia="ja-JP"/>
              </w:rPr>
              <w:t>2012</w:t>
            </w:r>
          </w:p>
        </w:tc>
        <w:tc>
          <w:tcPr>
            <w:tcW w:w="999" w:type="dxa"/>
            <w:gridSpan w:val="2"/>
            <w:noWrap/>
            <w:vAlign w:val="center"/>
          </w:tcPr>
          <w:p w:rsidR="0072422B" w:rsidRPr="00EC5FEF" w:rsidRDefault="0072422B" w:rsidP="0040556D">
            <w:pPr>
              <w:spacing w:before="20" w:after="2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0.2</w:t>
            </w: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(0.09)</w:t>
            </w:r>
          </w:p>
        </w:tc>
        <w:tc>
          <w:tcPr>
            <w:tcW w:w="1246"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0.6</w:t>
            </w:r>
          </w:p>
        </w:tc>
        <w:tc>
          <w:tcPr>
            <w:tcW w:w="1372" w:type="dxa"/>
            <w:vAlign w:val="center"/>
          </w:tcPr>
          <w:p w:rsidR="0072422B" w:rsidRPr="00EC5FEF" w:rsidRDefault="0072422B" w:rsidP="0040556D">
            <w:pPr>
              <w:spacing w:before="20" w:after="2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0.8</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r w:rsidR="0072422B" w:rsidRPr="002A314D" w:rsidTr="00B31819">
        <w:tc>
          <w:tcPr>
            <w:tcW w:w="1560" w:type="dxa"/>
            <w:vAlign w:val="center"/>
          </w:tcPr>
          <w:p w:rsidR="0072422B" w:rsidRPr="00EC5FEF" w:rsidRDefault="0072422B" w:rsidP="0040556D">
            <w:pPr>
              <w:spacing w:before="20" w:after="20" w:line="240" w:lineRule="auto"/>
              <w:contextualSpacing w:val="0"/>
              <w:rPr>
                <w:rFonts w:ascii="Times New Roman" w:eastAsia="MS Mincho" w:hAnsi="Times New Roman"/>
                <w:b/>
                <w:bCs/>
                <w:color w:val="000000"/>
                <w:sz w:val="22"/>
                <w:lang w:val="en-US" w:eastAsia="ja-JP"/>
              </w:rPr>
            </w:pPr>
          </w:p>
        </w:tc>
        <w:tc>
          <w:tcPr>
            <w:tcW w:w="1140" w:type="dxa"/>
            <w:gridSpan w:val="4"/>
            <w:noWrap/>
            <w:vAlign w:val="center"/>
          </w:tcPr>
          <w:p w:rsidR="0072422B" w:rsidRPr="00EC5FEF" w:rsidRDefault="0072422B" w:rsidP="0040556D">
            <w:pPr>
              <w:spacing w:before="20" w:after="20" w:line="240" w:lineRule="auto"/>
              <w:contextualSpacing w:val="0"/>
              <w:jc w:val="right"/>
              <w:rPr>
                <w:rFonts w:ascii="Times New Roman" w:hAnsi="Times New Roman"/>
                <w:color w:val="000000"/>
                <w:sz w:val="22"/>
                <w:lang w:val="en-US"/>
              </w:rPr>
            </w:pPr>
            <w:proofErr w:type="gramStart"/>
            <w:r w:rsidRPr="00EC5FEF">
              <w:rPr>
                <w:rFonts w:ascii="Times New Roman" w:hAnsi="Times New Roman"/>
                <w:color w:val="000000"/>
                <w:sz w:val="22"/>
                <w:szCs w:val="22"/>
                <w:lang w:val="en-US"/>
              </w:rPr>
              <w:t>stand</w:t>
            </w:r>
            <w:proofErr w:type="gramEnd"/>
            <w:r w:rsidRPr="00EC5FEF">
              <w:rPr>
                <w:rFonts w:ascii="Times New Roman" w:hAnsi="Times New Roman"/>
                <w:color w:val="000000"/>
                <w:sz w:val="22"/>
                <w:szCs w:val="22"/>
                <w:lang w:val="en-US"/>
              </w:rPr>
              <w:t>. dev.</w:t>
            </w: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0.1</w:t>
            </w:r>
          </w:p>
        </w:tc>
        <w:tc>
          <w:tcPr>
            <w:tcW w:w="1260" w:type="dxa"/>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0.06</w:t>
            </w:r>
          </w:p>
        </w:tc>
        <w:tc>
          <w:tcPr>
            <w:tcW w:w="1246" w:type="dxa"/>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0.3</w:t>
            </w:r>
          </w:p>
        </w:tc>
        <w:tc>
          <w:tcPr>
            <w:tcW w:w="1372" w:type="dxa"/>
            <w:vAlign w:val="center"/>
          </w:tcPr>
          <w:p w:rsidR="0072422B" w:rsidRPr="00EC5FEF" w:rsidRDefault="0072422B" w:rsidP="0040556D">
            <w:pPr>
              <w:spacing w:before="20" w:after="2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0.4</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r w:rsidR="0072422B" w:rsidRPr="002A314D" w:rsidTr="00EC5FEF">
        <w:tc>
          <w:tcPr>
            <w:tcW w:w="1560" w:type="dxa"/>
            <w:vAlign w:val="center"/>
          </w:tcPr>
          <w:p w:rsidR="0072422B" w:rsidRPr="00EC5FEF" w:rsidRDefault="0072422B" w:rsidP="0040556D">
            <w:pPr>
              <w:spacing w:before="20" w:after="20" w:line="240" w:lineRule="auto"/>
              <w:contextualSpacing w:val="0"/>
              <w:rPr>
                <w:rFonts w:ascii="Times New Roman" w:eastAsia="MS Mincho" w:hAnsi="Times New Roman"/>
                <w:b/>
                <w:bCs/>
                <w:color w:val="0000FF"/>
                <w:sz w:val="22"/>
                <w:lang w:val="en-US" w:eastAsia="ja-JP"/>
              </w:rPr>
            </w:pPr>
          </w:p>
        </w:tc>
        <w:tc>
          <w:tcPr>
            <w:tcW w:w="1140" w:type="dxa"/>
            <w:gridSpan w:val="4"/>
            <w:noWrap/>
            <w:vAlign w:val="center"/>
          </w:tcPr>
          <w:p w:rsidR="0072422B" w:rsidRPr="00EC5FEF" w:rsidRDefault="0072422B" w:rsidP="0040556D">
            <w:pPr>
              <w:spacing w:before="20" w:after="20" w:line="240" w:lineRule="auto"/>
              <w:contextualSpacing w:val="0"/>
              <w:jc w:val="right"/>
              <w:rPr>
                <w:rFonts w:ascii="Times New Roman" w:hAnsi="Times New Roman"/>
                <w:b/>
                <w:bCs/>
                <w:sz w:val="22"/>
                <w:lang w:val="en-US"/>
              </w:rPr>
            </w:pPr>
          </w:p>
        </w:tc>
        <w:tc>
          <w:tcPr>
            <w:tcW w:w="1260" w:type="dxa"/>
            <w:vAlign w:val="bottom"/>
          </w:tcPr>
          <w:p w:rsidR="0072422B" w:rsidRPr="00EC5FEF" w:rsidRDefault="0072422B" w:rsidP="0040556D">
            <w:pPr>
              <w:spacing w:before="20" w:after="20" w:line="240" w:lineRule="auto"/>
              <w:contextualSpacing w:val="0"/>
              <w:jc w:val="center"/>
              <w:rPr>
                <w:rFonts w:ascii="Times New Roman" w:hAnsi="Times New Roman"/>
                <w:i/>
                <w:color w:val="FF0000"/>
                <w:sz w:val="22"/>
              </w:rPr>
            </w:pPr>
            <w:r w:rsidRPr="00EC5FEF">
              <w:rPr>
                <w:rFonts w:ascii="Times New Roman" w:hAnsi="Times New Roman"/>
                <w:i/>
                <w:color w:val="FF0000"/>
                <w:sz w:val="22"/>
                <w:szCs w:val="22"/>
              </w:rPr>
              <w:t>(0.00)</w:t>
            </w:r>
          </w:p>
        </w:tc>
        <w:tc>
          <w:tcPr>
            <w:tcW w:w="1260" w:type="dxa"/>
            <w:vAlign w:val="bottom"/>
          </w:tcPr>
          <w:p w:rsidR="0072422B" w:rsidRPr="00EC5FEF" w:rsidRDefault="0072422B" w:rsidP="0040556D">
            <w:pPr>
              <w:spacing w:before="20" w:after="20" w:line="240" w:lineRule="auto"/>
              <w:contextualSpacing w:val="0"/>
              <w:jc w:val="center"/>
              <w:rPr>
                <w:rFonts w:ascii="Times New Roman" w:hAnsi="Times New Roman"/>
                <w:i/>
                <w:color w:val="FF0000"/>
                <w:sz w:val="22"/>
              </w:rPr>
            </w:pPr>
            <w:r w:rsidRPr="00EC5FEF">
              <w:rPr>
                <w:rFonts w:ascii="Times New Roman" w:hAnsi="Times New Roman"/>
                <w:i/>
                <w:color w:val="FF0000"/>
                <w:sz w:val="22"/>
                <w:szCs w:val="22"/>
              </w:rPr>
              <w:t>(0.01)</w:t>
            </w:r>
          </w:p>
        </w:tc>
        <w:tc>
          <w:tcPr>
            <w:tcW w:w="1246" w:type="dxa"/>
            <w:vAlign w:val="bottom"/>
          </w:tcPr>
          <w:p w:rsidR="0072422B" w:rsidRPr="00EC5FEF" w:rsidRDefault="0072422B" w:rsidP="0040556D">
            <w:pPr>
              <w:spacing w:before="20" w:after="20" w:line="240" w:lineRule="auto"/>
              <w:contextualSpacing w:val="0"/>
              <w:jc w:val="center"/>
              <w:rPr>
                <w:rFonts w:ascii="Times New Roman" w:hAnsi="Times New Roman"/>
                <w:i/>
                <w:color w:val="FF0000"/>
                <w:sz w:val="22"/>
              </w:rPr>
            </w:pPr>
            <w:r w:rsidRPr="00EC5FEF">
              <w:rPr>
                <w:rFonts w:ascii="Times New Roman" w:hAnsi="Times New Roman"/>
                <w:i/>
                <w:color w:val="FF0000"/>
                <w:sz w:val="22"/>
                <w:szCs w:val="22"/>
              </w:rPr>
              <w:t>(0.00)</w:t>
            </w:r>
          </w:p>
        </w:tc>
        <w:tc>
          <w:tcPr>
            <w:tcW w:w="1372" w:type="dxa"/>
            <w:vAlign w:val="bottom"/>
          </w:tcPr>
          <w:p w:rsidR="0072422B" w:rsidRPr="00EC5FEF" w:rsidRDefault="0072422B" w:rsidP="0040556D">
            <w:pPr>
              <w:spacing w:before="20" w:after="20" w:line="240" w:lineRule="auto"/>
              <w:contextualSpacing w:val="0"/>
              <w:jc w:val="center"/>
              <w:rPr>
                <w:rFonts w:ascii="Times New Roman" w:hAnsi="Times New Roman"/>
                <w:i/>
                <w:color w:val="FF0000"/>
                <w:sz w:val="22"/>
              </w:rPr>
            </w:pPr>
            <w:r w:rsidRPr="00EC5FEF">
              <w:rPr>
                <w:rFonts w:ascii="Times New Roman" w:hAnsi="Times New Roman"/>
                <w:i/>
                <w:color w:val="FF0000"/>
                <w:sz w:val="22"/>
                <w:szCs w:val="22"/>
              </w:rPr>
              <w:t>(0.01)</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r w:rsidR="0072422B" w:rsidRPr="002A314D" w:rsidTr="00EC5FEF">
        <w:tc>
          <w:tcPr>
            <w:tcW w:w="1560" w:type="dxa"/>
            <w:vAlign w:val="center"/>
          </w:tcPr>
          <w:p w:rsidR="0072422B" w:rsidRPr="00EC5FEF" w:rsidRDefault="0072422B" w:rsidP="0040556D">
            <w:pPr>
              <w:spacing w:before="20" w:after="20" w:line="240" w:lineRule="auto"/>
              <w:contextualSpacing w:val="0"/>
              <w:rPr>
                <w:rFonts w:ascii="Times New Roman" w:eastAsia="MS Mincho" w:hAnsi="Times New Roman"/>
                <w:b/>
                <w:bCs/>
                <w:color w:val="0000FF"/>
                <w:sz w:val="22"/>
                <w:lang w:val="en-US" w:eastAsia="ja-JP"/>
              </w:rPr>
            </w:pPr>
          </w:p>
        </w:tc>
        <w:tc>
          <w:tcPr>
            <w:tcW w:w="1140" w:type="dxa"/>
            <w:gridSpan w:val="4"/>
            <w:noWrap/>
            <w:vAlign w:val="center"/>
          </w:tcPr>
          <w:p w:rsidR="0072422B" w:rsidRPr="00EC5FEF" w:rsidRDefault="0072422B" w:rsidP="0040556D">
            <w:pPr>
              <w:spacing w:before="20" w:after="20" w:line="240" w:lineRule="auto"/>
              <w:contextualSpacing w:val="0"/>
              <w:jc w:val="right"/>
              <w:rPr>
                <w:rFonts w:ascii="Times New Roman" w:hAnsi="Times New Roman"/>
                <w:color w:val="000000"/>
                <w:sz w:val="22"/>
                <w:lang w:val="en-US"/>
              </w:rPr>
            </w:pPr>
          </w:p>
        </w:tc>
        <w:tc>
          <w:tcPr>
            <w:tcW w:w="1260" w:type="dxa"/>
            <w:vAlign w:val="bottom"/>
          </w:tcPr>
          <w:p w:rsidR="0072422B" w:rsidRPr="00EC5FEF" w:rsidRDefault="0072422B" w:rsidP="0040556D">
            <w:pPr>
              <w:spacing w:before="20" w:after="20" w:line="240" w:lineRule="auto"/>
              <w:contextualSpacing w:val="0"/>
              <w:jc w:val="center"/>
              <w:rPr>
                <w:rFonts w:ascii="Times New Roman" w:hAnsi="Times New Roman"/>
                <w:i/>
                <w:color w:val="FF0000"/>
                <w:sz w:val="22"/>
              </w:rPr>
            </w:pPr>
            <w:r w:rsidRPr="00EC5FEF">
              <w:rPr>
                <w:rFonts w:ascii="Times New Roman" w:hAnsi="Times New Roman"/>
                <w:i/>
                <w:color w:val="FF0000"/>
                <w:sz w:val="22"/>
                <w:szCs w:val="22"/>
              </w:rPr>
              <w:t>(0.02)</w:t>
            </w:r>
          </w:p>
        </w:tc>
        <w:tc>
          <w:tcPr>
            <w:tcW w:w="1260" w:type="dxa"/>
            <w:vAlign w:val="bottom"/>
          </w:tcPr>
          <w:p w:rsidR="0072422B" w:rsidRPr="00EC5FEF" w:rsidRDefault="0072422B" w:rsidP="0040556D">
            <w:pPr>
              <w:spacing w:before="20" w:after="20" w:line="240" w:lineRule="auto"/>
              <w:contextualSpacing w:val="0"/>
              <w:jc w:val="center"/>
              <w:rPr>
                <w:rFonts w:ascii="Times New Roman" w:hAnsi="Times New Roman"/>
                <w:i/>
                <w:color w:val="FF0000"/>
                <w:sz w:val="22"/>
              </w:rPr>
            </w:pPr>
            <w:r w:rsidRPr="00EC5FEF">
              <w:rPr>
                <w:rFonts w:ascii="Times New Roman" w:hAnsi="Times New Roman"/>
                <w:i/>
                <w:color w:val="FF0000"/>
                <w:sz w:val="22"/>
                <w:szCs w:val="22"/>
              </w:rPr>
              <w:t>(0.00)</w:t>
            </w:r>
          </w:p>
        </w:tc>
        <w:tc>
          <w:tcPr>
            <w:tcW w:w="1246" w:type="dxa"/>
            <w:vAlign w:val="bottom"/>
          </w:tcPr>
          <w:p w:rsidR="0072422B" w:rsidRPr="00EC5FEF" w:rsidRDefault="0072422B" w:rsidP="0040556D">
            <w:pPr>
              <w:spacing w:before="20" w:after="20" w:line="240" w:lineRule="auto"/>
              <w:contextualSpacing w:val="0"/>
              <w:jc w:val="center"/>
              <w:rPr>
                <w:rFonts w:ascii="Times New Roman" w:hAnsi="Times New Roman"/>
                <w:color w:val="0000FF"/>
                <w:sz w:val="22"/>
              </w:rPr>
            </w:pPr>
            <w:r w:rsidRPr="00EC5FEF">
              <w:rPr>
                <w:rFonts w:ascii="Times New Roman" w:hAnsi="Times New Roman"/>
                <w:color w:val="0000FF"/>
                <w:sz w:val="22"/>
                <w:szCs w:val="22"/>
              </w:rPr>
              <w:t>(0.07)</w:t>
            </w:r>
          </w:p>
        </w:tc>
        <w:tc>
          <w:tcPr>
            <w:tcW w:w="1372" w:type="dxa"/>
            <w:vAlign w:val="bottom"/>
          </w:tcPr>
          <w:p w:rsidR="0072422B" w:rsidRPr="00EC5FEF" w:rsidRDefault="0072422B" w:rsidP="0040556D">
            <w:pPr>
              <w:spacing w:before="20" w:after="20" w:line="240" w:lineRule="auto"/>
              <w:contextualSpacing w:val="0"/>
              <w:jc w:val="center"/>
              <w:rPr>
                <w:rFonts w:ascii="Times New Roman" w:hAnsi="Times New Roman"/>
                <w:color w:val="0000FF"/>
                <w:sz w:val="22"/>
              </w:rPr>
            </w:pPr>
            <w:r w:rsidRPr="00EC5FEF">
              <w:rPr>
                <w:rFonts w:ascii="Times New Roman" w:hAnsi="Times New Roman"/>
                <w:color w:val="0000FF"/>
                <w:sz w:val="22"/>
                <w:szCs w:val="22"/>
              </w:rPr>
              <w:t>(0.10)</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r w:rsidR="0072422B" w:rsidRPr="002A314D" w:rsidTr="00D2392A">
        <w:tc>
          <w:tcPr>
            <w:tcW w:w="1560" w:type="dxa"/>
            <w:vAlign w:val="center"/>
          </w:tcPr>
          <w:p w:rsidR="0072422B" w:rsidRPr="00EC5FEF" w:rsidRDefault="0072422B" w:rsidP="0040556D">
            <w:pPr>
              <w:spacing w:before="20" w:after="20" w:line="240" w:lineRule="auto"/>
              <w:contextualSpacing w:val="0"/>
              <w:rPr>
                <w:rFonts w:ascii="Times New Roman" w:eastAsia="MS Mincho" w:hAnsi="Times New Roman"/>
                <w:b/>
                <w:bCs/>
                <w:color w:val="0000FF"/>
                <w:sz w:val="22"/>
                <w:lang w:val="en-US" w:eastAsia="ja-JP"/>
              </w:rPr>
            </w:pPr>
            <w:r w:rsidRPr="00EC5FEF">
              <w:rPr>
                <w:rFonts w:ascii="Times New Roman" w:eastAsia="MS Mincho" w:hAnsi="Times New Roman"/>
                <w:b/>
                <w:bCs/>
                <w:color w:val="0000FF"/>
                <w:sz w:val="22"/>
                <w:szCs w:val="22"/>
                <w:lang w:val="en-US" w:eastAsia="ja-JP"/>
              </w:rPr>
              <w:t>2013</w:t>
            </w:r>
          </w:p>
        </w:tc>
        <w:tc>
          <w:tcPr>
            <w:tcW w:w="1140" w:type="dxa"/>
            <w:gridSpan w:val="4"/>
            <w:noWrap/>
            <w:vAlign w:val="center"/>
          </w:tcPr>
          <w:p w:rsidR="0072422B" w:rsidRPr="00EC5FEF" w:rsidRDefault="0072422B" w:rsidP="0040556D">
            <w:pPr>
              <w:spacing w:before="20" w:after="2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260" w:type="dxa"/>
            <w:vAlign w:val="bottom"/>
          </w:tcPr>
          <w:p w:rsidR="0072422B" w:rsidRPr="00EC5FEF" w:rsidRDefault="0072422B" w:rsidP="0040556D">
            <w:pPr>
              <w:spacing w:before="20" w:after="20" w:line="240" w:lineRule="auto"/>
              <w:contextualSpacing w:val="0"/>
              <w:jc w:val="center"/>
              <w:rPr>
                <w:rFonts w:ascii="Times New Roman" w:hAnsi="Times New Roman"/>
                <w:b/>
                <w:bCs/>
                <w:i/>
                <w:color w:val="FF0000"/>
                <w:sz w:val="22"/>
              </w:rPr>
            </w:pPr>
            <w:r w:rsidRPr="00EC5FEF">
              <w:rPr>
                <w:rFonts w:ascii="Times New Roman" w:hAnsi="Times New Roman"/>
                <w:b/>
                <w:bCs/>
                <w:i/>
                <w:color w:val="FF0000"/>
                <w:sz w:val="22"/>
                <w:szCs w:val="22"/>
              </w:rPr>
              <w:t>(0.01)</w:t>
            </w:r>
          </w:p>
        </w:tc>
        <w:tc>
          <w:tcPr>
            <w:tcW w:w="1260" w:type="dxa"/>
            <w:vAlign w:val="bottom"/>
          </w:tcPr>
          <w:p w:rsidR="0072422B" w:rsidRPr="00EC5FEF" w:rsidRDefault="0072422B" w:rsidP="0040556D">
            <w:pPr>
              <w:spacing w:before="20" w:after="20" w:line="240" w:lineRule="auto"/>
              <w:contextualSpacing w:val="0"/>
              <w:jc w:val="center"/>
              <w:rPr>
                <w:rFonts w:ascii="Times New Roman" w:hAnsi="Times New Roman"/>
                <w:b/>
                <w:bCs/>
                <w:i/>
                <w:color w:val="FF0000"/>
                <w:sz w:val="22"/>
              </w:rPr>
            </w:pPr>
            <w:r w:rsidRPr="00EC5FEF">
              <w:rPr>
                <w:rFonts w:ascii="Times New Roman" w:hAnsi="Times New Roman"/>
                <w:b/>
                <w:bCs/>
                <w:i/>
                <w:color w:val="FF0000"/>
                <w:sz w:val="22"/>
                <w:szCs w:val="22"/>
              </w:rPr>
              <w:t>(0.01)</w:t>
            </w:r>
          </w:p>
        </w:tc>
        <w:tc>
          <w:tcPr>
            <w:tcW w:w="1246" w:type="dxa"/>
            <w:vAlign w:val="bottom"/>
          </w:tcPr>
          <w:p w:rsidR="0072422B" w:rsidRPr="00EC5FEF" w:rsidRDefault="0072422B" w:rsidP="0040556D">
            <w:pPr>
              <w:spacing w:before="20" w:after="20" w:line="240" w:lineRule="auto"/>
              <w:contextualSpacing w:val="0"/>
              <w:jc w:val="center"/>
              <w:rPr>
                <w:rFonts w:ascii="Times New Roman" w:hAnsi="Times New Roman"/>
                <w:b/>
                <w:bCs/>
                <w:color w:val="0000FF"/>
                <w:sz w:val="22"/>
              </w:rPr>
            </w:pPr>
            <w:r w:rsidRPr="00EC5FEF">
              <w:rPr>
                <w:rFonts w:ascii="Times New Roman" w:hAnsi="Times New Roman"/>
                <w:b/>
                <w:bCs/>
                <w:color w:val="0000FF"/>
                <w:sz w:val="22"/>
                <w:szCs w:val="22"/>
              </w:rPr>
              <w:t>(0.04)</w:t>
            </w:r>
          </w:p>
        </w:tc>
        <w:tc>
          <w:tcPr>
            <w:tcW w:w="1372" w:type="dxa"/>
            <w:vAlign w:val="bottom"/>
          </w:tcPr>
          <w:p w:rsidR="0072422B" w:rsidRPr="00EC5FEF" w:rsidRDefault="0072422B" w:rsidP="0040556D">
            <w:pPr>
              <w:spacing w:before="20" w:after="20" w:line="240" w:lineRule="auto"/>
              <w:contextualSpacing w:val="0"/>
              <w:jc w:val="center"/>
              <w:rPr>
                <w:rFonts w:ascii="Times New Roman" w:hAnsi="Times New Roman"/>
                <w:b/>
                <w:bCs/>
                <w:color w:val="0000FF"/>
                <w:sz w:val="22"/>
              </w:rPr>
            </w:pPr>
            <w:r w:rsidRPr="00EC5FEF">
              <w:rPr>
                <w:rFonts w:ascii="Times New Roman" w:hAnsi="Times New Roman"/>
                <w:b/>
                <w:bCs/>
                <w:color w:val="0000FF"/>
                <w:sz w:val="22"/>
                <w:szCs w:val="22"/>
              </w:rPr>
              <w:t>(0.06)</w:t>
            </w:r>
          </w:p>
        </w:tc>
        <w:tc>
          <w:tcPr>
            <w:tcW w:w="1162" w:type="dxa"/>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r w:rsidR="0072422B" w:rsidRPr="002A314D" w:rsidTr="00D2392A">
        <w:tc>
          <w:tcPr>
            <w:tcW w:w="1560" w:type="dxa"/>
            <w:tcBorders>
              <w:bottom w:val="single" w:sz="4" w:space="0" w:color="auto"/>
            </w:tcBorders>
            <w:vAlign w:val="center"/>
          </w:tcPr>
          <w:p w:rsidR="0072422B" w:rsidRPr="00EC5FEF" w:rsidRDefault="0072422B" w:rsidP="0040556D">
            <w:pPr>
              <w:spacing w:before="20" w:after="20" w:line="240" w:lineRule="auto"/>
              <w:contextualSpacing w:val="0"/>
              <w:rPr>
                <w:rFonts w:ascii="Times New Roman" w:eastAsia="MS Mincho" w:hAnsi="Times New Roman"/>
                <w:b/>
                <w:bCs/>
                <w:color w:val="0000FF"/>
                <w:sz w:val="22"/>
                <w:lang w:val="en-US" w:eastAsia="ja-JP"/>
              </w:rPr>
            </w:pPr>
          </w:p>
        </w:tc>
        <w:tc>
          <w:tcPr>
            <w:tcW w:w="1140" w:type="dxa"/>
            <w:gridSpan w:val="4"/>
            <w:tcBorders>
              <w:bottom w:val="single" w:sz="4" w:space="0" w:color="auto"/>
            </w:tcBorders>
            <w:noWrap/>
            <w:vAlign w:val="center"/>
          </w:tcPr>
          <w:p w:rsidR="0072422B" w:rsidRPr="00EC5FEF" w:rsidRDefault="0072422B" w:rsidP="0040556D">
            <w:pPr>
              <w:spacing w:before="20" w:after="20" w:line="240" w:lineRule="auto"/>
              <w:contextualSpacing w:val="0"/>
              <w:jc w:val="right"/>
              <w:rPr>
                <w:rFonts w:ascii="Times New Roman" w:hAnsi="Times New Roman"/>
                <w:color w:val="000000"/>
                <w:sz w:val="22"/>
                <w:lang w:val="en-US"/>
              </w:rPr>
            </w:pPr>
            <w:proofErr w:type="gramStart"/>
            <w:r w:rsidRPr="00EC5FEF">
              <w:rPr>
                <w:rFonts w:ascii="Times New Roman" w:hAnsi="Times New Roman"/>
                <w:color w:val="000000"/>
                <w:sz w:val="22"/>
                <w:szCs w:val="22"/>
                <w:lang w:val="en-US"/>
              </w:rPr>
              <w:t>stand</w:t>
            </w:r>
            <w:proofErr w:type="gramEnd"/>
            <w:r w:rsidRPr="00EC5FEF">
              <w:rPr>
                <w:rFonts w:ascii="Times New Roman" w:hAnsi="Times New Roman"/>
                <w:color w:val="000000"/>
                <w:sz w:val="22"/>
                <w:szCs w:val="22"/>
                <w:lang w:val="en-US"/>
              </w:rPr>
              <w:t>. dev.</w:t>
            </w:r>
          </w:p>
        </w:tc>
        <w:tc>
          <w:tcPr>
            <w:tcW w:w="1260" w:type="dxa"/>
            <w:tcBorders>
              <w:bottom w:val="single" w:sz="4" w:space="0" w:color="auto"/>
            </w:tcBorders>
            <w:vAlign w:val="bottom"/>
          </w:tcPr>
          <w:p w:rsidR="0072422B" w:rsidRPr="00EC5FEF" w:rsidRDefault="0072422B" w:rsidP="0040556D">
            <w:pPr>
              <w:spacing w:before="20" w:after="20" w:line="240" w:lineRule="auto"/>
              <w:contextualSpacing w:val="0"/>
              <w:jc w:val="center"/>
              <w:rPr>
                <w:rFonts w:ascii="Times New Roman" w:hAnsi="Times New Roman"/>
                <w:i/>
                <w:sz w:val="22"/>
              </w:rPr>
            </w:pPr>
            <w:r w:rsidRPr="00EC5FEF">
              <w:rPr>
                <w:rFonts w:ascii="Times New Roman" w:hAnsi="Times New Roman"/>
                <w:i/>
                <w:sz w:val="22"/>
                <w:szCs w:val="22"/>
              </w:rPr>
              <w:t>0.02</w:t>
            </w:r>
          </w:p>
        </w:tc>
        <w:tc>
          <w:tcPr>
            <w:tcW w:w="1260" w:type="dxa"/>
            <w:tcBorders>
              <w:bottom w:val="single" w:sz="4" w:space="0" w:color="auto"/>
            </w:tcBorders>
            <w:vAlign w:val="bottom"/>
          </w:tcPr>
          <w:p w:rsidR="0072422B" w:rsidRPr="00EC5FEF" w:rsidRDefault="0072422B" w:rsidP="0040556D">
            <w:pPr>
              <w:spacing w:before="20" w:after="20" w:line="240" w:lineRule="auto"/>
              <w:contextualSpacing w:val="0"/>
              <w:jc w:val="center"/>
              <w:rPr>
                <w:rFonts w:ascii="Times New Roman" w:hAnsi="Times New Roman"/>
                <w:i/>
                <w:sz w:val="22"/>
              </w:rPr>
            </w:pPr>
            <w:r w:rsidRPr="00EC5FEF">
              <w:rPr>
                <w:rFonts w:ascii="Times New Roman" w:hAnsi="Times New Roman"/>
                <w:i/>
                <w:sz w:val="22"/>
                <w:szCs w:val="22"/>
              </w:rPr>
              <w:t>0.01</w:t>
            </w:r>
          </w:p>
        </w:tc>
        <w:tc>
          <w:tcPr>
            <w:tcW w:w="1246" w:type="dxa"/>
            <w:tcBorders>
              <w:bottom w:val="single" w:sz="4" w:space="0" w:color="auto"/>
            </w:tcBorders>
            <w:vAlign w:val="bottom"/>
          </w:tcPr>
          <w:p w:rsidR="0072422B" w:rsidRPr="00EC5FEF" w:rsidRDefault="0072422B" w:rsidP="0040556D">
            <w:pPr>
              <w:spacing w:before="20" w:after="20" w:line="240" w:lineRule="auto"/>
              <w:contextualSpacing w:val="0"/>
              <w:jc w:val="center"/>
              <w:rPr>
                <w:rFonts w:ascii="Times New Roman" w:hAnsi="Times New Roman"/>
                <w:sz w:val="22"/>
              </w:rPr>
            </w:pPr>
            <w:r w:rsidRPr="00EC5FEF">
              <w:rPr>
                <w:rFonts w:ascii="Times New Roman" w:hAnsi="Times New Roman"/>
                <w:sz w:val="22"/>
                <w:szCs w:val="22"/>
              </w:rPr>
              <w:t>0.05</w:t>
            </w:r>
          </w:p>
        </w:tc>
        <w:tc>
          <w:tcPr>
            <w:tcW w:w="1372" w:type="dxa"/>
            <w:tcBorders>
              <w:bottom w:val="single" w:sz="4" w:space="0" w:color="auto"/>
            </w:tcBorders>
            <w:vAlign w:val="bottom"/>
          </w:tcPr>
          <w:p w:rsidR="0072422B" w:rsidRPr="00EC5FEF" w:rsidRDefault="0072422B" w:rsidP="0040556D">
            <w:pPr>
              <w:spacing w:before="20" w:after="20" w:line="240" w:lineRule="auto"/>
              <w:contextualSpacing w:val="0"/>
              <w:jc w:val="center"/>
              <w:rPr>
                <w:rFonts w:ascii="Times New Roman" w:hAnsi="Times New Roman"/>
                <w:sz w:val="22"/>
              </w:rPr>
            </w:pPr>
            <w:r w:rsidRPr="00EC5FEF">
              <w:rPr>
                <w:rFonts w:ascii="Times New Roman" w:hAnsi="Times New Roman"/>
                <w:sz w:val="22"/>
                <w:szCs w:val="22"/>
              </w:rPr>
              <w:t>0.06</w:t>
            </w:r>
          </w:p>
        </w:tc>
        <w:tc>
          <w:tcPr>
            <w:tcW w:w="1162" w:type="dxa"/>
            <w:tcBorders>
              <w:bottom w:val="single" w:sz="4" w:space="0" w:color="auto"/>
            </w:tcBorders>
            <w:vAlign w:val="center"/>
          </w:tcPr>
          <w:p w:rsidR="0072422B" w:rsidRPr="00EC5FEF" w:rsidRDefault="0072422B" w:rsidP="0040556D">
            <w:pPr>
              <w:spacing w:before="20" w:after="20" w:line="240" w:lineRule="auto"/>
              <w:contextualSpacing w:val="0"/>
              <w:jc w:val="center"/>
              <w:rPr>
                <w:rFonts w:ascii="Times New Roman" w:eastAsia="MS Mincho" w:hAnsi="Times New Roman"/>
                <w:sz w:val="22"/>
                <w:lang w:val="en-US" w:eastAsia="ja-JP"/>
              </w:rPr>
            </w:pPr>
          </w:p>
        </w:tc>
      </w:tr>
    </w:tbl>
    <w:p w:rsidR="0072422B" w:rsidRPr="002A314D" w:rsidRDefault="0072422B" w:rsidP="00EC5FEF">
      <w:pPr>
        <w:pStyle w:val="Beschriftung"/>
        <w:spacing w:before="120" w:after="120"/>
        <w:rPr>
          <w:rFonts w:ascii="Times New Roman" w:hAnsi="Times New Roman"/>
          <w:sz w:val="22"/>
          <w:szCs w:val="22"/>
          <w:lang w:val="en-US"/>
        </w:rPr>
      </w:pPr>
    </w:p>
    <w:p w:rsidR="0072422B" w:rsidRPr="002A314D" w:rsidRDefault="0072422B" w:rsidP="00C322F9">
      <w:pPr>
        <w:pStyle w:val="Beschriftung"/>
        <w:spacing w:before="0" w:after="0" w:line="360" w:lineRule="auto"/>
        <w:rPr>
          <w:rFonts w:ascii="Times New Roman" w:hAnsi="Times New Roman"/>
          <w:sz w:val="22"/>
          <w:szCs w:val="22"/>
          <w:lang w:val="en-US"/>
        </w:rPr>
      </w:pPr>
      <w:r w:rsidRPr="002A314D">
        <w:rPr>
          <w:rFonts w:ascii="Times New Roman" w:hAnsi="Times New Roman"/>
          <w:sz w:val="22"/>
          <w:szCs w:val="22"/>
          <w:lang w:val="en-US"/>
        </w:rPr>
        <w:t xml:space="preserve">Table </w:t>
      </w:r>
      <w:proofErr w:type="spellStart"/>
      <w:r w:rsidRPr="002A314D">
        <w:rPr>
          <w:rFonts w:ascii="Times New Roman" w:hAnsi="Times New Roman"/>
          <w:sz w:val="22"/>
          <w:szCs w:val="22"/>
          <w:lang w:val="en-US"/>
        </w:rPr>
        <w:t>S5</w:t>
      </w:r>
      <w:proofErr w:type="spellEnd"/>
      <w:r w:rsidRPr="002A314D">
        <w:rPr>
          <w:rFonts w:ascii="Times New Roman" w:hAnsi="Times New Roman"/>
          <w:sz w:val="22"/>
          <w:szCs w:val="22"/>
          <w:lang w:val="en-US"/>
        </w:rPr>
        <w:t>:</w:t>
      </w:r>
      <w:r w:rsidRPr="002A314D">
        <w:rPr>
          <w:rFonts w:ascii="Times New Roman" w:hAnsi="Times New Roman"/>
          <w:sz w:val="22"/>
          <w:szCs w:val="22"/>
          <w:lang w:val="en-US"/>
        </w:rPr>
        <w:tab/>
        <w:t xml:space="preserve">Concentrations of </w:t>
      </w:r>
      <w:r w:rsidRPr="002A314D">
        <w:rPr>
          <w:rFonts w:ascii="Times New Roman" w:hAnsi="Times New Roman"/>
          <w:sz w:val="22"/>
          <w:szCs w:val="22"/>
          <w:lang w:val="en-US"/>
        </w:rPr>
        <w:sym w:font="Symbol" w:char="F061"/>
      </w:r>
      <w:r w:rsidRPr="002A314D">
        <w:rPr>
          <w:rFonts w:ascii="Times New Roman" w:hAnsi="Times New Roman"/>
          <w:sz w:val="22"/>
          <w:szCs w:val="22"/>
          <w:lang w:val="en-US"/>
        </w:rPr>
        <w:t xml:space="preserve">-, β- and γ-HBCD in sole muscle sampled from the Western Scheldt (NL) from 2007 to 2013. </w:t>
      </w:r>
      <w:r w:rsidRPr="00AD3F99">
        <w:rPr>
          <w:rFonts w:ascii="Times New Roman" w:hAnsi="Times New Roman"/>
          <w:b/>
          <w:sz w:val="22"/>
          <w:szCs w:val="22"/>
          <w:lang w:val="en-US"/>
        </w:rPr>
        <w:t>Data are given as µg kg</w:t>
      </w:r>
      <w:r w:rsidRPr="00AD3F99">
        <w:rPr>
          <w:rFonts w:ascii="Times New Roman" w:hAnsi="Times New Roman"/>
          <w:b/>
          <w:sz w:val="22"/>
          <w:vertAlign w:val="superscript"/>
          <w:lang w:val="en-US"/>
        </w:rPr>
        <w:t xml:space="preserve">-1 </w:t>
      </w:r>
      <w:r w:rsidRPr="00AD3F99">
        <w:rPr>
          <w:rFonts w:ascii="Times New Roman" w:hAnsi="Times New Roman"/>
          <w:b/>
          <w:sz w:val="22"/>
          <w:szCs w:val="22"/>
          <w:lang w:val="en-US"/>
        </w:rPr>
        <w:t>lipid weight</w:t>
      </w:r>
      <w:r w:rsidRPr="002A314D">
        <w:rPr>
          <w:rFonts w:ascii="Times New Roman" w:hAnsi="Times New Roman"/>
          <w:sz w:val="22"/>
          <w:szCs w:val="22"/>
          <w:lang w:val="en-US"/>
        </w:rPr>
        <w:t>.</w:t>
      </w:r>
      <w:r w:rsidR="00A749B4">
        <w:rPr>
          <w:rFonts w:ascii="Times New Roman" w:hAnsi="Times New Roman"/>
          <w:sz w:val="22"/>
          <w:szCs w:val="22"/>
          <w:lang w:val="en-US"/>
        </w:rPr>
        <w:t xml:space="preserve"> Data for the period 2007 - 2010 are from Rüdel et al. (2012). </w:t>
      </w:r>
      <w:proofErr w:type="gramStart"/>
      <w:r w:rsidRPr="002A314D">
        <w:rPr>
          <w:rFonts w:ascii="Times New Roman" w:hAnsi="Times New Roman"/>
          <w:sz w:val="22"/>
          <w:szCs w:val="22"/>
          <w:lang w:val="en-US"/>
        </w:rPr>
        <w:t>stand</w:t>
      </w:r>
      <w:proofErr w:type="gramEnd"/>
      <w:r w:rsidRPr="002A314D">
        <w:rPr>
          <w:rFonts w:ascii="Times New Roman" w:hAnsi="Times New Roman"/>
          <w:sz w:val="22"/>
          <w:szCs w:val="22"/>
          <w:lang w:val="en-US"/>
        </w:rPr>
        <w:t xml:space="preserve">. </w:t>
      </w:r>
      <w:proofErr w:type="gramStart"/>
      <w:r w:rsidRPr="002A314D">
        <w:rPr>
          <w:rFonts w:ascii="Times New Roman" w:hAnsi="Times New Roman"/>
          <w:sz w:val="22"/>
          <w:szCs w:val="22"/>
          <w:lang w:val="en-US"/>
        </w:rPr>
        <w:t>dev. - standard devia</w:t>
      </w:r>
      <w:r w:rsidRPr="002A314D">
        <w:rPr>
          <w:rFonts w:ascii="Times New Roman" w:hAnsi="Times New Roman"/>
          <w:sz w:val="22"/>
          <w:szCs w:val="22"/>
          <w:lang w:val="en-US"/>
        </w:rPr>
        <w:softHyphen/>
        <w:t>tion.</w:t>
      </w:r>
      <w:proofErr w:type="gramEnd"/>
      <w:r w:rsidRPr="002A314D">
        <w:rPr>
          <w:rFonts w:ascii="Times New Roman" w:hAnsi="Times New Roman"/>
          <w:sz w:val="22"/>
          <w:szCs w:val="22"/>
          <w:lang w:val="en-US"/>
        </w:rPr>
        <w:t xml:space="preserve"> </w:t>
      </w:r>
      <w:r>
        <w:rPr>
          <w:rFonts w:ascii="Times New Roman" w:hAnsi="Times New Roman"/>
          <w:sz w:val="22"/>
          <w:szCs w:val="22"/>
          <w:lang w:val="en-US"/>
        </w:rPr>
        <w:br/>
      </w:r>
      <w:r w:rsidRPr="002A314D">
        <w:rPr>
          <w:rFonts w:ascii="Times New Roman" w:hAnsi="Times New Roman"/>
          <w:sz w:val="22"/>
          <w:szCs w:val="22"/>
          <w:lang w:val="en-US"/>
        </w:rPr>
        <w:t xml:space="preserve">For data below LOQ (LOD) measured values are reported and used for ΣHBCD and mean value calculations. Data below LOQ are in parentheses </w:t>
      </w:r>
      <w:r w:rsidRPr="00454075">
        <w:rPr>
          <w:rFonts w:ascii="Times New Roman" w:hAnsi="Times New Roman"/>
          <w:sz w:val="22"/>
          <w:szCs w:val="22"/>
          <w:lang w:val="en-US"/>
        </w:rPr>
        <w:t>(</w:t>
      </w:r>
      <w:r w:rsidRPr="002A314D">
        <w:rPr>
          <w:rFonts w:ascii="Times New Roman" w:hAnsi="Times New Roman"/>
          <w:sz w:val="22"/>
          <w:szCs w:val="22"/>
          <w:lang w:val="en-US"/>
        </w:rPr>
        <w:t xml:space="preserve">data below LOD </w:t>
      </w:r>
      <w:r w:rsidRPr="002A314D">
        <w:rPr>
          <w:rFonts w:ascii="Times New Roman" w:hAnsi="Times New Roman"/>
          <w:i/>
          <w:sz w:val="22"/>
          <w:szCs w:val="22"/>
          <w:lang w:val="en-US"/>
        </w:rPr>
        <w:t>in italics</w:t>
      </w:r>
      <w:r w:rsidRPr="00454075">
        <w:rPr>
          <w:rFonts w:ascii="Times New Roman" w:hAnsi="Times New Roman"/>
          <w:sz w:val="22"/>
          <w:szCs w:val="22"/>
          <w:lang w:val="en-US"/>
        </w:rPr>
        <w:t>)</w:t>
      </w:r>
      <w:r w:rsidRPr="002A314D">
        <w:rPr>
          <w:rFonts w:ascii="Times New Roman" w:hAnsi="Times New Roman"/>
          <w:sz w:val="22"/>
          <w:szCs w:val="22"/>
          <w:lang w:val="en-US"/>
        </w:rPr>
        <w:t>.</w:t>
      </w:r>
    </w:p>
    <w:tbl>
      <w:tblPr>
        <w:tblW w:w="0" w:type="auto"/>
        <w:tblInd w:w="70" w:type="dxa"/>
        <w:tblLayout w:type="fixed"/>
        <w:tblCellMar>
          <w:left w:w="70" w:type="dxa"/>
          <w:right w:w="70" w:type="dxa"/>
        </w:tblCellMar>
        <w:tblLook w:val="00A0" w:firstRow="1" w:lastRow="0" w:firstColumn="1" w:lastColumn="0" w:noHBand="0" w:noVBand="0"/>
      </w:tblPr>
      <w:tblGrid>
        <w:gridCol w:w="3969"/>
        <w:gridCol w:w="1328"/>
        <w:gridCol w:w="914"/>
        <w:gridCol w:w="914"/>
        <w:gridCol w:w="861"/>
        <w:gridCol w:w="1086"/>
        <w:gridCol w:w="637"/>
      </w:tblGrid>
      <w:tr w:rsidR="0072422B" w:rsidRPr="00C75DA6" w:rsidTr="00EC5FEF">
        <w:trPr>
          <w:trHeight w:val="264"/>
        </w:trPr>
        <w:tc>
          <w:tcPr>
            <w:tcW w:w="3969" w:type="dxa"/>
            <w:tcBorders>
              <w:top w:val="single" w:sz="4" w:space="0" w:color="auto"/>
              <w:left w:val="nil"/>
              <w:right w:val="nil"/>
            </w:tcBorders>
          </w:tcPr>
          <w:p w:rsidR="0072422B" w:rsidRPr="004A3BC1" w:rsidRDefault="0072422B" w:rsidP="00F242DD">
            <w:pPr>
              <w:spacing w:after="0" w:line="240" w:lineRule="auto"/>
              <w:contextualSpacing w:val="0"/>
              <w:rPr>
                <w:rFonts w:ascii="Times New Roman" w:hAnsi="Times New Roman"/>
                <w:b/>
                <w:bCs/>
                <w:sz w:val="22"/>
                <w:lang w:val="en-GB"/>
              </w:rPr>
            </w:pPr>
          </w:p>
        </w:tc>
        <w:tc>
          <w:tcPr>
            <w:tcW w:w="1328" w:type="dxa"/>
            <w:tcBorders>
              <w:top w:val="single" w:sz="4" w:space="0" w:color="auto"/>
              <w:left w:val="nil"/>
              <w:right w:val="nil"/>
            </w:tcBorders>
            <w:noWrap/>
          </w:tcPr>
          <w:p w:rsidR="0072422B" w:rsidRPr="004A3BC1" w:rsidRDefault="0072422B" w:rsidP="00F242DD">
            <w:pPr>
              <w:spacing w:after="0" w:line="240" w:lineRule="auto"/>
              <w:contextualSpacing w:val="0"/>
              <w:jc w:val="right"/>
              <w:rPr>
                <w:rFonts w:ascii="Times New Roman" w:hAnsi="Times New Roman"/>
                <w:b/>
                <w:bCs/>
                <w:sz w:val="22"/>
                <w:lang w:val="en-GB"/>
              </w:rPr>
            </w:pPr>
          </w:p>
        </w:tc>
        <w:tc>
          <w:tcPr>
            <w:tcW w:w="914" w:type="dxa"/>
            <w:tcBorders>
              <w:top w:val="single" w:sz="4" w:space="0" w:color="auto"/>
              <w:left w:val="nil"/>
              <w:right w:val="nil"/>
            </w:tcBorders>
          </w:tcPr>
          <w:p w:rsidR="0072422B" w:rsidRPr="00C75DA6" w:rsidRDefault="0072422B" w:rsidP="00F242DD">
            <w:pPr>
              <w:spacing w:after="0" w:line="240" w:lineRule="auto"/>
              <w:contextualSpacing w:val="0"/>
              <w:jc w:val="center"/>
              <w:rPr>
                <w:rFonts w:ascii="Times New Roman" w:hAnsi="Times New Roman"/>
                <w:b/>
                <w:bCs/>
                <w:sz w:val="22"/>
              </w:rPr>
            </w:pPr>
            <w:r w:rsidRPr="00C75DA6">
              <w:rPr>
                <w:rFonts w:ascii="Times New Roman" w:hAnsi="Times New Roman"/>
                <w:b/>
                <w:sz w:val="22"/>
                <w:szCs w:val="22"/>
              </w:rPr>
              <w:t>α-HBCD</w:t>
            </w:r>
          </w:p>
        </w:tc>
        <w:tc>
          <w:tcPr>
            <w:tcW w:w="914" w:type="dxa"/>
            <w:tcBorders>
              <w:top w:val="single" w:sz="4" w:space="0" w:color="auto"/>
              <w:left w:val="nil"/>
              <w:right w:val="nil"/>
            </w:tcBorders>
          </w:tcPr>
          <w:p w:rsidR="0072422B" w:rsidRPr="00C75DA6" w:rsidRDefault="0072422B" w:rsidP="00F242DD">
            <w:pPr>
              <w:spacing w:after="0" w:line="240" w:lineRule="auto"/>
              <w:contextualSpacing w:val="0"/>
              <w:jc w:val="center"/>
              <w:rPr>
                <w:rFonts w:ascii="Times New Roman" w:hAnsi="Times New Roman"/>
                <w:b/>
                <w:bCs/>
                <w:sz w:val="22"/>
              </w:rPr>
            </w:pPr>
            <w:r w:rsidRPr="00C75DA6">
              <w:rPr>
                <w:rFonts w:ascii="Times New Roman" w:hAnsi="Times New Roman"/>
                <w:b/>
                <w:sz w:val="22"/>
                <w:szCs w:val="22"/>
              </w:rPr>
              <w:t>β-HBCD</w:t>
            </w:r>
          </w:p>
        </w:tc>
        <w:tc>
          <w:tcPr>
            <w:tcW w:w="861" w:type="dxa"/>
            <w:tcBorders>
              <w:top w:val="single" w:sz="4" w:space="0" w:color="auto"/>
              <w:left w:val="nil"/>
              <w:right w:val="nil"/>
            </w:tcBorders>
          </w:tcPr>
          <w:p w:rsidR="0072422B" w:rsidRPr="00C75DA6" w:rsidRDefault="0072422B" w:rsidP="00F242DD">
            <w:pPr>
              <w:spacing w:after="0" w:line="240" w:lineRule="auto"/>
              <w:contextualSpacing w:val="0"/>
              <w:jc w:val="center"/>
              <w:rPr>
                <w:rFonts w:ascii="Times New Roman" w:hAnsi="Times New Roman"/>
                <w:b/>
                <w:bCs/>
                <w:sz w:val="22"/>
              </w:rPr>
            </w:pPr>
            <w:r w:rsidRPr="00C75DA6">
              <w:rPr>
                <w:rFonts w:ascii="Times New Roman" w:hAnsi="Times New Roman"/>
                <w:b/>
                <w:sz w:val="22"/>
                <w:szCs w:val="22"/>
              </w:rPr>
              <w:t>γ-HBCD</w:t>
            </w:r>
          </w:p>
        </w:tc>
        <w:tc>
          <w:tcPr>
            <w:tcW w:w="1086" w:type="dxa"/>
            <w:tcBorders>
              <w:top w:val="single" w:sz="4" w:space="0" w:color="auto"/>
              <w:left w:val="nil"/>
              <w:right w:val="nil"/>
            </w:tcBorders>
          </w:tcPr>
          <w:p w:rsidR="0072422B" w:rsidRPr="00C75DA6" w:rsidRDefault="0072422B" w:rsidP="002C1560">
            <w:pPr>
              <w:spacing w:after="0" w:line="240" w:lineRule="auto"/>
              <w:contextualSpacing w:val="0"/>
              <w:jc w:val="center"/>
              <w:rPr>
                <w:rFonts w:ascii="Times New Roman" w:hAnsi="Times New Roman"/>
                <w:b/>
                <w:bCs/>
                <w:sz w:val="22"/>
              </w:rPr>
            </w:pPr>
            <w:r w:rsidRPr="00C75DA6">
              <w:rPr>
                <w:rFonts w:ascii="Times New Roman" w:hAnsi="Times New Roman"/>
                <w:b/>
                <w:sz w:val="22"/>
                <w:szCs w:val="22"/>
              </w:rPr>
              <w:t>ΣHBCD</w:t>
            </w:r>
            <w:r w:rsidRPr="00C75DA6" w:rsidDel="001E27EF">
              <w:rPr>
                <w:rFonts w:ascii="Times New Roman" w:hAnsi="Times New Roman"/>
                <w:b/>
                <w:sz w:val="22"/>
                <w:szCs w:val="22"/>
              </w:rPr>
              <w:t xml:space="preserve"> </w:t>
            </w:r>
          </w:p>
        </w:tc>
        <w:tc>
          <w:tcPr>
            <w:tcW w:w="637" w:type="dxa"/>
            <w:tcBorders>
              <w:top w:val="single" w:sz="4" w:space="0" w:color="auto"/>
              <w:left w:val="nil"/>
              <w:right w:val="nil"/>
            </w:tcBorders>
          </w:tcPr>
          <w:p w:rsidR="0072422B" w:rsidRPr="00C75DA6" w:rsidRDefault="0072422B" w:rsidP="00F242DD">
            <w:pPr>
              <w:spacing w:after="0" w:line="240" w:lineRule="auto"/>
              <w:contextualSpacing w:val="0"/>
              <w:jc w:val="center"/>
              <w:rPr>
                <w:rFonts w:ascii="Times New Roman" w:hAnsi="Times New Roman"/>
                <w:b/>
                <w:bCs/>
                <w:sz w:val="22"/>
              </w:rPr>
            </w:pPr>
            <w:proofErr w:type="spellStart"/>
            <w:r w:rsidRPr="00C75DA6">
              <w:rPr>
                <w:rFonts w:ascii="Times New Roman" w:hAnsi="Times New Roman"/>
                <w:b/>
                <w:sz w:val="22"/>
                <w:szCs w:val="22"/>
              </w:rPr>
              <w:t>fat</w:t>
            </w:r>
            <w:proofErr w:type="spellEnd"/>
          </w:p>
        </w:tc>
      </w:tr>
      <w:tr w:rsidR="0072422B" w:rsidRPr="00C75DA6" w:rsidTr="00EC5FEF">
        <w:trPr>
          <w:trHeight w:val="264"/>
        </w:trPr>
        <w:tc>
          <w:tcPr>
            <w:tcW w:w="3969" w:type="dxa"/>
            <w:tcBorders>
              <w:left w:val="nil"/>
              <w:bottom w:val="nil"/>
              <w:right w:val="nil"/>
            </w:tcBorders>
          </w:tcPr>
          <w:p w:rsidR="0072422B" w:rsidRPr="00C75DA6" w:rsidRDefault="0072422B" w:rsidP="00E57ED9">
            <w:pPr>
              <w:spacing w:after="0" w:line="240" w:lineRule="auto"/>
              <w:contextualSpacing w:val="0"/>
              <w:rPr>
                <w:rFonts w:ascii="Times New Roman" w:hAnsi="Times New Roman"/>
                <w:b/>
                <w:bCs/>
                <w:sz w:val="22"/>
              </w:rPr>
            </w:pPr>
            <w:r w:rsidRPr="00C75DA6">
              <w:rPr>
                <w:rFonts w:ascii="Times New Roman" w:hAnsi="Times New Roman"/>
                <w:b/>
                <w:sz w:val="22"/>
                <w:szCs w:val="22"/>
              </w:rPr>
              <w:t>sample</w:t>
            </w:r>
          </w:p>
        </w:tc>
        <w:tc>
          <w:tcPr>
            <w:tcW w:w="1328" w:type="dxa"/>
            <w:tcBorders>
              <w:left w:val="nil"/>
              <w:bottom w:val="nil"/>
              <w:right w:val="nil"/>
            </w:tcBorders>
            <w:noWrap/>
          </w:tcPr>
          <w:p w:rsidR="0072422B" w:rsidRPr="00C75DA6" w:rsidRDefault="0072422B" w:rsidP="00E57ED9">
            <w:pPr>
              <w:spacing w:after="0" w:line="240" w:lineRule="auto"/>
              <w:contextualSpacing w:val="0"/>
              <w:jc w:val="right"/>
              <w:rPr>
                <w:rFonts w:ascii="Times New Roman" w:hAnsi="Times New Roman"/>
                <w:b/>
                <w:bCs/>
                <w:sz w:val="22"/>
              </w:rPr>
            </w:pPr>
          </w:p>
        </w:tc>
        <w:tc>
          <w:tcPr>
            <w:tcW w:w="2689" w:type="dxa"/>
            <w:gridSpan w:val="3"/>
            <w:tcBorders>
              <w:left w:val="nil"/>
              <w:bottom w:val="nil"/>
              <w:right w:val="nil"/>
            </w:tcBorders>
          </w:tcPr>
          <w:p w:rsidR="0072422B" w:rsidRPr="00C75DA6" w:rsidRDefault="0072422B" w:rsidP="00E57ED9">
            <w:pPr>
              <w:spacing w:after="0" w:line="240" w:lineRule="auto"/>
              <w:contextualSpacing w:val="0"/>
              <w:jc w:val="center"/>
              <w:rPr>
                <w:rFonts w:ascii="Times New Roman" w:hAnsi="Times New Roman"/>
                <w:b/>
                <w:sz w:val="22"/>
                <w:lang w:val="en-US"/>
              </w:rPr>
            </w:pPr>
            <w:r w:rsidRPr="00C75DA6">
              <w:rPr>
                <w:rFonts w:ascii="Times New Roman" w:hAnsi="Times New Roman"/>
                <w:b/>
                <w:sz w:val="22"/>
                <w:szCs w:val="22"/>
                <w:lang w:val="en-US"/>
              </w:rPr>
              <w:t>[µg kg</w:t>
            </w:r>
            <w:r w:rsidRPr="00C75DA6">
              <w:rPr>
                <w:rFonts w:ascii="Times New Roman" w:hAnsi="Times New Roman"/>
                <w:b/>
                <w:sz w:val="22"/>
                <w:vertAlign w:val="superscript"/>
                <w:lang w:val="en-US"/>
              </w:rPr>
              <w:t>-1</w:t>
            </w:r>
            <w:r w:rsidRPr="00C75DA6">
              <w:rPr>
                <w:rFonts w:ascii="Times New Roman" w:hAnsi="Times New Roman"/>
                <w:b/>
                <w:sz w:val="22"/>
                <w:szCs w:val="22"/>
                <w:lang w:val="en-US"/>
              </w:rPr>
              <w:t xml:space="preserve"> lipid weight] </w:t>
            </w:r>
          </w:p>
        </w:tc>
        <w:tc>
          <w:tcPr>
            <w:tcW w:w="1086" w:type="dxa"/>
            <w:tcBorders>
              <w:left w:val="nil"/>
              <w:bottom w:val="nil"/>
              <w:right w:val="nil"/>
            </w:tcBorders>
          </w:tcPr>
          <w:p w:rsidR="0072422B" w:rsidRPr="00C75DA6" w:rsidRDefault="0072422B" w:rsidP="00E57ED9">
            <w:pPr>
              <w:spacing w:after="0" w:line="240" w:lineRule="auto"/>
              <w:contextualSpacing w:val="0"/>
              <w:jc w:val="center"/>
              <w:rPr>
                <w:rFonts w:ascii="Times New Roman" w:hAnsi="Times New Roman"/>
                <w:b/>
                <w:bCs/>
                <w:sz w:val="22"/>
              </w:rPr>
            </w:pPr>
          </w:p>
        </w:tc>
        <w:tc>
          <w:tcPr>
            <w:tcW w:w="637" w:type="dxa"/>
            <w:tcBorders>
              <w:left w:val="nil"/>
              <w:bottom w:val="nil"/>
              <w:right w:val="nil"/>
            </w:tcBorders>
          </w:tcPr>
          <w:p w:rsidR="0072422B" w:rsidRPr="00C75DA6" w:rsidRDefault="0072422B" w:rsidP="00E57ED9">
            <w:pPr>
              <w:spacing w:after="0" w:line="240" w:lineRule="auto"/>
              <w:contextualSpacing w:val="0"/>
              <w:jc w:val="center"/>
              <w:rPr>
                <w:rFonts w:ascii="Times New Roman" w:hAnsi="Times New Roman"/>
                <w:b/>
                <w:bCs/>
                <w:sz w:val="22"/>
              </w:rPr>
            </w:pPr>
            <w:r w:rsidRPr="00C75DA6">
              <w:rPr>
                <w:rFonts w:ascii="Times New Roman" w:hAnsi="Times New Roman"/>
                <w:b/>
                <w:sz w:val="22"/>
                <w:szCs w:val="22"/>
              </w:rPr>
              <w:t>%</w:t>
            </w:r>
          </w:p>
        </w:tc>
      </w:tr>
      <w:tr w:rsidR="0072422B" w:rsidRPr="002A314D" w:rsidTr="00EC5FEF">
        <w:trPr>
          <w:trHeight w:val="264"/>
        </w:trPr>
        <w:tc>
          <w:tcPr>
            <w:tcW w:w="3969" w:type="dxa"/>
            <w:tcBorders>
              <w:top w:val="single" w:sz="4" w:space="0" w:color="auto"/>
              <w:left w:val="nil"/>
              <w:bottom w:val="nil"/>
              <w:right w:val="nil"/>
            </w:tcBorders>
            <w:vAlign w:val="center"/>
          </w:tcPr>
          <w:p w:rsidR="0072422B" w:rsidRPr="004A3BC1" w:rsidRDefault="0072422B" w:rsidP="00F242DD">
            <w:pPr>
              <w:spacing w:after="0" w:line="240" w:lineRule="auto"/>
              <w:contextualSpacing w:val="0"/>
              <w:rPr>
                <w:rFonts w:ascii="Times New Roman" w:hAnsi="Times New Roman"/>
                <w:sz w:val="22"/>
                <w:lang w:val="nl-NL"/>
              </w:rPr>
            </w:pPr>
            <w:r w:rsidRPr="004A3BC1">
              <w:rPr>
                <w:rFonts w:ascii="Times New Roman" w:hAnsi="Times New Roman"/>
                <w:sz w:val="22"/>
                <w:szCs w:val="22"/>
                <w:lang w:val="nl-NL"/>
              </w:rPr>
              <w:t>sole 2007 Scheldt (07/S/NL/S/001) n = 15</w:t>
            </w:r>
          </w:p>
        </w:tc>
        <w:tc>
          <w:tcPr>
            <w:tcW w:w="1328" w:type="dxa"/>
            <w:tcBorders>
              <w:top w:val="single" w:sz="4" w:space="0" w:color="auto"/>
              <w:left w:val="nil"/>
              <w:bottom w:val="nil"/>
              <w:right w:val="nil"/>
            </w:tcBorders>
            <w:noWrap/>
            <w:vAlign w:val="bottom"/>
          </w:tcPr>
          <w:p w:rsidR="0072422B" w:rsidRPr="002A314D" w:rsidRDefault="0072422B" w:rsidP="00F242DD">
            <w:pPr>
              <w:spacing w:after="0" w:line="240" w:lineRule="auto"/>
              <w:contextualSpacing w:val="0"/>
              <w:jc w:val="right"/>
              <w:rPr>
                <w:rFonts w:ascii="Times New Roman" w:hAnsi="Times New Roman"/>
                <w:bCs/>
                <w:sz w:val="22"/>
              </w:rPr>
            </w:pPr>
            <w:proofErr w:type="spellStart"/>
            <w:r w:rsidRPr="002A314D">
              <w:rPr>
                <w:rFonts w:ascii="Times New Roman" w:hAnsi="Times New Roman"/>
                <w:bCs/>
                <w:sz w:val="22"/>
                <w:szCs w:val="22"/>
              </w:rPr>
              <w:t>mean</w:t>
            </w:r>
            <w:proofErr w:type="spellEnd"/>
          </w:p>
        </w:tc>
        <w:tc>
          <w:tcPr>
            <w:tcW w:w="914" w:type="dxa"/>
            <w:tcBorders>
              <w:top w:val="single" w:sz="4" w:space="0" w:color="auto"/>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127</w:t>
            </w:r>
          </w:p>
        </w:tc>
        <w:tc>
          <w:tcPr>
            <w:tcW w:w="914" w:type="dxa"/>
            <w:tcBorders>
              <w:top w:val="single" w:sz="4" w:space="0" w:color="auto"/>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66</w:t>
            </w:r>
          </w:p>
        </w:tc>
        <w:tc>
          <w:tcPr>
            <w:tcW w:w="861" w:type="dxa"/>
            <w:tcBorders>
              <w:top w:val="single" w:sz="4" w:space="0" w:color="auto"/>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374</w:t>
            </w:r>
          </w:p>
        </w:tc>
        <w:tc>
          <w:tcPr>
            <w:tcW w:w="1086" w:type="dxa"/>
            <w:tcBorders>
              <w:top w:val="single" w:sz="4" w:space="0" w:color="auto"/>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568</w:t>
            </w:r>
          </w:p>
        </w:tc>
        <w:tc>
          <w:tcPr>
            <w:tcW w:w="637" w:type="dxa"/>
            <w:tcBorders>
              <w:top w:val="single" w:sz="4" w:space="0" w:color="auto"/>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1.4</w:t>
            </w:r>
          </w:p>
        </w:tc>
      </w:tr>
      <w:tr w:rsidR="0072422B" w:rsidRPr="002A314D" w:rsidTr="00EC5FEF">
        <w:trPr>
          <w:trHeight w:val="264"/>
        </w:trPr>
        <w:tc>
          <w:tcPr>
            <w:tcW w:w="3969" w:type="dxa"/>
            <w:tcBorders>
              <w:top w:val="nil"/>
              <w:left w:val="nil"/>
              <w:bottom w:val="nil"/>
              <w:right w:val="nil"/>
            </w:tcBorders>
            <w:vAlign w:val="center"/>
          </w:tcPr>
          <w:p w:rsidR="0072422B" w:rsidRPr="002A314D" w:rsidRDefault="0072422B" w:rsidP="00F242DD">
            <w:pPr>
              <w:spacing w:after="0" w:line="240" w:lineRule="auto"/>
              <w:contextualSpacing w:val="0"/>
              <w:rPr>
                <w:rFonts w:ascii="Times New Roman" w:hAnsi="Times New Roman"/>
                <w:sz w:val="22"/>
              </w:rPr>
            </w:pPr>
            <w:r w:rsidRPr="002A314D">
              <w:rPr>
                <w:rFonts w:ascii="Times New Roman" w:hAnsi="Times New Roman"/>
                <w:sz w:val="22"/>
                <w:szCs w:val="22"/>
              </w:rPr>
              <w:t> </w:t>
            </w:r>
          </w:p>
        </w:tc>
        <w:tc>
          <w:tcPr>
            <w:tcW w:w="1328" w:type="dxa"/>
            <w:tcBorders>
              <w:top w:val="nil"/>
              <w:left w:val="nil"/>
              <w:bottom w:val="nil"/>
              <w:right w:val="nil"/>
            </w:tcBorders>
            <w:vAlign w:val="center"/>
          </w:tcPr>
          <w:p w:rsidR="0072422B" w:rsidRPr="002A314D" w:rsidRDefault="0072422B" w:rsidP="00F242DD">
            <w:pPr>
              <w:spacing w:after="0" w:line="240" w:lineRule="auto"/>
              <w:contextualSpacing w:val="0"/>
              <w:jc w:val="right"/>
              <w:rPr>
                <w:rFonts w:ascii="Times New Roman" w:hAnsi="Times New Roman"/>
                <w:sz w:val="22"/>
              </w:rPr>
            </w:pPr>
            <w:r w:rsidRPr="002A314D">
              <w:rPr>
                <w:rFonts w:ascii="Times New Roman" w:hAnsi="Times New Roman"/>
                <w:sz w:val="22"/>
                <w:szCs w:val="22"/>
              </w:rPr>
              <w:t xml:space="preserve">stand. </w:t>
            </w:r>
            <w:proofErr w:type="spellStart"/>
            <w:r w:rsidRPr="002A314D">
              <w:rPr>
                <w:rFonts w:ascii="Times New Roman" w:hAnsi="Times New Roman"/>
                <w:sz w:val="22"/>
                <w:szCs w:val="22"/>
              </w:rPr>
              <w:t>dev</w:t>
            </w:r>
            <w:proofErr w:type="spellEnd"/>
            <w:r w:rsidRPr="002A314D">
              <w:rPr>
                <w:rFonts w:ascii="Times New Roman" w:hAnsi="Times New Roman"/>
                <w:sz w:val="22"/>
                <w:szCs w:val="22"/>
              </w:rPr>
              <w:t>.</w:t>
            </w:r>
          </w:p>
        </w:tc>
        <w:tc>
          <w:tcPr>
            <w:tcW w:w="914"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167</w:t>
            </w:r>
          </w:p>
        </w:tc>
        <w:tc>
          <w:tcPr>
            <w:tcW w:w="914"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107</w:t>
            </w:r>
          </w:p>
        </w:tc>
        <w:tc>
          <w:tcPr>
            <w:tcW w:w="861"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601</w:t>
            </w:r>
          </w:p>
        </w:tc>
        <w:tc>
          <w:tcPr>
            <w:tcW w:w="1086"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874</w:t>
            </w:r>
          </w:p>
        </w:tc>
        <w:tc>
          <w:tcPr>
            <w:tcW w:w="637"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0.6</w:t>
            </w:r>
          </w:p>
        </w:tc>
      </w:tr>
      <w:tr w:rsidR="0072422B" w:rsidRPr="002A314D" w:rsidTr="00EC5FEF">
        <w:trPr>
          <w:trHeight w:val="264"/>
        </w:trPr>
        <w:tc>
          <w:tcPr>
            <w:tcW w:w="3969" w:type="dxa"/>
            <w:tcBorders>
              <w:top w:val="nil"/>
              <w:left w:val="nil"/>
              <w:bottom w:val="nil"/>
              <w:right w:val="nil"/>
            </w:tcBorders>
            <w:vAlign w:val="center"/>
          </w:tcPr>
          <w:p w:rsidR="0072422B" w:rsidRPr="004A3BC1" w:rsidRDefault="0072422B" w:rsidP="00F242DD">
            <w:pPr>
              <w:spacing w:after="0" w:line="240" w:lineRule="auto"/>
              <w:contextualSpacing w:val="0"/>
              <w:rPr>
                <w:rFonts w:ascii="Times New Roman" w:hAnsi="Times New Roman"/>
                <w:sz w:val="22"/>
                <w:lang w:val="nl-NL"/>
              </w:rPr>
            </w:pPr>
            <w:r w:rsidRPr="004A3BC1">
              <w:rPr>
                <w:rFonts w:ascii="Times New Roman" w:hAnsi="Times New Roman"/>
                <w:sz w:val="22"/>
                <w:szCs w:val="22"/>
                <w:lang w:val="nl-NL"/>
              </w:rPr>
              <w:t>sole 2008 Scheldt (08/S/NL/S/001) n = 1</w:t>
            </w:r>
          </w:p>
        </w:tc>
        <w:tc>
          <w:tcPr>
            <w:tcW w:w="1328" w:type="dxa"/>
            <w:tcBorders>
              <w:top w:val="nil"/>
              <w:left w:val="nil"/>
              <w:bottom w:val="nil"/>
              <w:right w:val="nil"/>
            </w:tcBorders>
            <w:noWrap/>
            <w:vAlign w:val="center"/>
          </w:tcPr>
          <w:p w:rsidR="0072422B" w:rsidRPr="004A3BC1" w:rsidRDefault="0072422B" w:rsidP="00F242DD">
            <w:pPr>
              <w:spacing w:after="0" w:line="240" w:lineRule="auto"/>
              <w:contextualSpacing w:val="0"/>
              <w:jc w:val="right"/>
              <w:rPr>
                <w:rFonts w:ascii="Times New Roman" w:hAnsi="Times New Roman"/>
                <w:sz w:val="22"/>
                <w:lang w:val="nl-NL"/>
              </w:rPr>
            </w:pPr>
            <w:r w:rsidRPr="00EF0CB8">
              <w:rPr>
                <w:rFonts w:ascii="Times New Roman" w:hAnsi="Times New Roman"/>
                <w:sz w:val="22"/>
                <w:szCs w:val="22"/>
                <w:lang w:val="nl-NL"/>
              </w:rPr>
              <w:t> </w:t>
            </w:r>
          </w:p>
        </w:tc>
        <w:tc>
          <w:tcPr>
            <w:tcW w:w="914"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69</w:t>
            </w:r>
          </w:p>
        </w:tc>
        <w:tc>
          <w:tcPr>
            <w:tcW w:w="914"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19</w:t>
            </w:r>
          </w:p>
        </w:tc>
        <w:tc>
          <w:tcPr>
            <w:tcW w:w="861"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92</w:t>
            </w:r>
          </w:p>
        </w:tc>
        <w:tc>
          <w:tcPr>
            <w:tcW w:w="1086"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180</w:t>
            </w:r>
          </w:p>
        </w:tc>
        <w:tc>
          <w:tcPr>
            <w:tcW w:w="637" w:type="dxa"/>
            <w:tcBorders>
              <w:top w:val="nil"/>
              <w:left w:val="nil"/>
              <w:bottom w:val="nil"/>
              <w:right w:val="nil"/>
            </w:tcBorders>
            <w:noWrap/>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1.2</w:t>
            </w:r>
          </w:p>
        </w:tc>
      </w:tr>
      <w:tr w:rsidR="0072422B" w:rsidRPr="002A314D" w:rsidTr="00EC5FEF">
        <w:trPr>
          <w:trHeight w:val="264"/>
        </w:trPr>
        <w:tc>
          <w:tcPr>
            <w:tcW w:w="3969" w:type="dxa"/>
            <w:tcBorders>
              <w:top w:val="nil"/>
              <w:left w:val="nil"/>
              <w:bottom w:val="nil"/>
              <w:right w:val="nil"/>
            </w:tcBorders>
            <w:vAlign w:val="center"/>
          </w:tcPr>
          <w:p w:rsidR="0072422B" w:rsidRPr="004A3BC1" w:rsidRDefault="0072422B" w:rsidP="00F242DD">
            <w:pPr>
              <w:spacing w:after="0" w:line="240" w:lineRule="auto"/>
              <w:contextualSpacing w:val="0"/>
              <w:rPr>
                <w:rFonts w:ascii="Times New Roman" w:hAnsi="Times New Roman"/>
                <w:sz w:val="22"/>
                <w:lang w:val="nl-NL"/>
              </w:rPr>
            </w:pPr>
            <w:r w:rsidRPr="004A3BC1">
              <w:rPr>
                <w:rFonts w:ascii="Times New Roman" w:hAnsi="Times New Roman"/>
                <w:sz w:val="22"/>
                <w:szCs w:val="22"/>
                <w:lang w:val="nl-NL"/>
              </w:rPr>
              <w:t>sole 2009 Scheldt (09/S/NL/S/007) n = 1</w:t>
            </w:r>
          </w:p>
        </w:tc>
        <w:tc>
          <w:tcPr>
            <w:tcW w:w="1328" w:type="dxa"/>
            <w:tcBorders>
              <w:top w:val="nil"/>
              <w:left w:val="nil"/>
              <w:bottom w:val="nil"/>
              <w:right w:val="nil"/>
            </w:tcBorders>
            <w:noWrap/>
            <w:vAlign w:val="center"/>
          </w:tcPr>
          <w:p w:rsidR="0072422B" w:rsidRPr="004A3BC1" w:rsidRDefault="0072422B" w:rsidP="00F242DD">
            <w:pPr>
              <w:spacing w:after="0" w:line="240" w:lineRule="auto"/>
              <w:contextualSpacing w:val="0"/>
              <w:jc w:val="right"/>
              <w:rPr>
                <w:rFonts w:ascii="Times New Roman" w:hAnsi="Times New Roman"/>
                <w:sz w:val="22"/>
                <w:lang w:val="nl-NL"/>
              </w:rPr>
            </w:pPr>
            <w:r w:rsidRPr="00EF0CB8">
              <w:rPr>
                <w:rFonts w:ascii="Times New Roman" w:hAnsi="Times New Roman"/>
                <w:sz w:val="22"/>
                <w:szCs w:val="22"/>
                <w:lang w:val="nl-NL"/>
              </w:rPr>
              <w:t> </w:t>
            </w:r>
          </w:p>
        </w:tc>
        <w:tc>
          <w:tcPr>
            <w:tcW w:w="914"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53</w:t>
            </w:r>
          </w:p>
        </w:tc>
        <w:tc>
          <w:tcPr>
            <w:tcW w:w="914"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26</w:t>
            </w:r>
          </w:p>
        </w:tc>
        <w:tc>
          <w:tcPr>
            <w:tcW w:w="861"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123</w:t>
            </w:r>
          </w:p>
        </w:tc>
        <w:tc>
          <w:tcPr>
            <w:tcW w:w="1086"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202</w:t>
            </w:r>
          </w:p>
        </w:tc>
        <w:tc>
          <w:tcPr>
            <w:tcW w:w="637" w:type="dxa"/>
            <w:tcBorders>
              <w:top w:val="nil"/>
              <w:left w:val="nil"/>
              <w:bottom w:val="nil"/>
              <w:right w:val="nil"/>
            </w:tcBorders>
            <w:noWrap/>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0.85</w:t>
            </w:r>
          </w:p>
        </w:tc>
      </w:tr>
      <w:tr w:rsidR="0072422B" w:rsidRPr="002A314D" w:rsidTr="00EC5FEF">
        <w:trPr>
          <w:trHeight w:val="264"/>
        </w:trPr>
        <w:tc>
          <w:tcPr>
            <w:tcW w:w="3969" w:type="dxa"/>
            <w:tcBorders>
              <w:top w:val="nil"/>
              <w:left w:val="nil"/>
              <w:bottom w:val="nil"/>
              <w:right w:val="nil"/>
            </w:tcBorders>
            <w:vAlign w:val="center"/>
          </w:tcPr>
          <w:p w:rsidR="0072422B" w:rsidRPr="004A3BC1" w:rsidRDefault="0072422B" w:rsidP="00F242DD">
            <w:pPr>
              <w:spacing w:after="0" w:line="240" w:lineRule="auto"/>
              <w:contextualSpacing w:val="0"/>
              <w:rPr>
                <w:rFonts w:ascii="Times New Roman" w:hAnsi="Times New Roman"/>
                <w:sz w:val="22"/>
                <w:lang w:val="nl-NL"/>
              </w:rPr>
            </w:pPr>
            <w:r w:rsidRPr="004A3BC1">
              <w:rPr>
                <w:rFonts w:ascii="Times New Roman" w:hAnsi="Times New Roman"/>
                <w:sz w:val="22"/>
                <w:szCs w:val="22"/>
                <w:lang w:val="nl-NL"/>
              </w:rPr>
              <w:t>sole 2010 Scheldt (10/S/NL/S/002) n = 1</w:t>
            </w:r>
          </w:p>
        </w:tc>
        <w:tc>
          <w:tcPr>
            <w:tcW w:w="1328" w:type="dxa"/>
            <w:tcBorders>
              <w:top w:val="nil"/>
              <w:left w:val="nil"/>
              <w:bottom w:val="nil"/>
              <w:right w:val="nil"/>
            </w:tcBorders>
            <w:noWrap/>
            <w:vAlign w:val="center"/>
          </w:tcPr>
          <w:p w:rsidR="0072422B" w:rsidRPr="004A3BC1" w:rsidRDefault="0072422B" w:rsidP="00F242DD">
            <w:pPr>
              <w:spacing w:after="0" w:line="240" w:lineRule="auto"/>
              <w:contextualSpacing w:val="0"/>
              <w:jc w:val="right"/>
              <w:rPr>
                <w:rFonts w:ascii="Times New Roman" w:hAnsi="Times New Roman"/>
                <w:sz w:val="22"/>
                <w:lang w:val="nl-NL"/>
              </w:rPr>
            </w:pPr>
            <w:r w:rsidRPr="00EF0CB8">
              <w:rPr>
                <w:rFonts w:ascii="Times New Roman" w:hAnsi="Times New Roman"/>
                <w:sz w:val="22"/>
                <w:szCs w:val="22"/>
                <w:lang w:val="nl-NL"/>
              </w:rPr>
              <w:t> </w:t>
            </w:r>
          </w:p>
        </w:tc>
        <w:tc>
          <w:tcPr>
            <w:tcW w:w="914"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6.8</w:t>
            </w:r>
          </w:p>
        </w:tc>
        <w:tc>
          <w:tcPr>
            <w:tcW w:w="914"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color w:val="FF0000"/>
                <w:sz w:val="22"/>
              </w:rPr>
            </w:pPr>
            <w:r w:rsidRPr="002A314D">
              <w:rPr>
                <w:rFonts w:ascii="Times New Roman" w:hAnsi="Times New Roman"/>
                <w:bCs/>
                <w:color w:val="FF0000"/>
                <w:sz w:val="22"/>
                <w:szCs w:val="22"/>
              </w:rPr>
              <w:t>(</w:t>
            </w:r>
            <w:r w:rsidRPr="002A314D">
              <w:rPr>
                <w:rFonts w:ascii="Times New Roman" w:hAnsi="Times New Roman"/>
                <w:bCs/>
                <w:i/>
                <w:color w:val="FF0000"/>
                <w:sz w:val="22"/>
                <w:szCs w:val="22"/>
              </w:rPr>
              <w:t>1.4</w:t>
            </w:r>
            <w:r w:rsidRPr="002A314D">
              <w:rPr>
                <w:rFonts w:ascii="Times New Roman" w:hAnsi="Times New Roman"/>
                <w:bCs/>
                <w:color w:val="FF0000"/>
                <w:sz w:val="22"/>
                <w:szCs w:val="22"/>
              </w:rPr>
              <w:t>)</w:t>
            </w:r>
          </w:p>
        </w:tc>
        <w:tc>
          <w:tcPr>
            <w:tcW w:w="861"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color w:val="0000FF"/>
                <w:sz w:val="22"/>
              </w:rPr>
            </w:pPr>
            <w:r w:rsidRPr="002A314D">
              <w:rPr>
                <w:rFonts w:ascii="Times New Roman" w:hAnsi="Times New Roman"/>
                <w:bCs/>
                <w:color w:val="0000FF"/>
                <w:sz w:val="22"/>
                <w:szCs w:val="22"/>
              </w:rPr>
              <w:t>(4.0)</w:t>
            </w:r>
          </w:p>
        </w:tc>
        <w:tc>
          <w:tcPr>
            <w:tcW w:w="1086"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12</w:t>
            </w:r>
          </w:p>
        </w:tc>
        <w:tc>
          <w:tcPr>
            <w:tcW w:w="637" w:type="dxa"/>
            <w:tcBorders>
              <w:top w:val="nil"/>
              <w:left w:val="nil"/>
              <w:bottom w:val="nil"/>
              <w:right w:val="nil"/>
            </w:tcBorders>
            <w:noWrap/>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1.5</w:t>
            </w:r>
          </w:p>
        </w:tc>
      </w:tr>
      <w:tr w:rsidR="0072422B" w:rsidRPr="002A314D" w:rsidTr="00EC5FEF">
        <w:trPr>
          <w:trHeight w:val="264"/>
        </w:trPr>
        <w:tc>
          <w:tcPr>
            <w:tcW w:w="3969" w:type="dxa"/>
            <w:tcBorders>
              <w:top w:val="nil"/>
              <w:left w:val="nil"/>
              <w:bottom w:val="nil"/>
              <w:right w:val="nil"/>
            </w:tcBorders>
            <w:vAlign w:val="center"/>
          </w:tcPr>
          <w:p w:rsidR="0072422B" w:rsidRPr="004A3BC1" w:rsidRDefault="0072422B" w:rsidP="00F242DD">
            <w:pPr>
              <w:spacing w:after="0" w:line="240" w:lineRule="auto"/>
              <w:contextualSpacing w:val="0"/>
              <w:rPr>
                <w:rFonts w:ascii="Times New Roman" w:hAnsi="Times New Roman"/>
                <w:sz w:val="22"/>
                <w:lang w:val="nl-NL"/>
              </w:rPr>
            </w:pPr>
            <w:r w:rsidRPr="004A3BC1">
              <w:rPr>
                <w:rFonts w:ascii="Times New Roman" w:hAnsi="Times New Roman"/>
                <w:sz w:val="22"/>
                <w:szCs w:val="22"/>
                <w:lang w:val="nl-NL"/>
              </w:rPr>
              <w:t>sole 2011 Scheldt (11/S/NL/S/014) n = 1</w:t>
            </w:r>
          </w:p>
        </w:tc>
        <w:tc>
          <w:tcPr>
            <w:tcW w:w="1328" w:type="dxa"/>
            <w:tcBorders>
              <w:top w:val="nil"/>
              <w:left w:val="nil"/>
              <w:bottom w:val="nil"/>
              <w:right w:val="nil"/>
            </w:tcBorders>
            <w:noWrap/>
            <w:vAlign w:val="center"/>
          </w:tcPr>
          <w:p w:rsidR="0072422B" w:rsidRPr="004A3BC1" w:rsidRDefault="0072422B" w:rsidP="00F242DD">
            <w:pPr>
              <w:spacing w:after="0" w:line="240" w:lineRule="auto"/>
              <w:contextualSpacing w:val="0"/>
              <w:jc w:val="right"/>
              <w:rPr>
                <w:rFonts w:ascii="Times New Roman" w:hAnsi="Times New Roman"/>
                <w:sz w:val="22"/>
                <w:lang w:val="nl-NL"/>
              </w:rPr>
            </w:pPr>
            <w:r w:rsidRPr="00EF0CB8">
              <w:rPr>
                <w:rFonts w:ascii="Times New Roman" w:hAnsi="Times New Roman"/>
                <w:sz w:val="22"/>
                <w:szCs w:val="22"/>
                <w:lang w:val="nl-NL"/>
              </w:rPr>
              <w:t> </w:t>
            </w:r>
          </w:p>
        </w:tc>
        <w:tc>
          <w:tcPr>
            <w:tcW w:w="914"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25</w:t>
            </w:r>
          </w:p>
        </w:tc>
        <w:tc>
          <w:tcPr>
            <w:tcW w:w="914"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6.6</w:t>
            </w:r>
          </w:p>
        </w:tc>
        <w:tc>
          <w:tcPr>
            <w:tcW w:w="861"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90</w:t>
            </w:r>
          </w:p>
        </w:tc>
        <w:tc>
          <w:tcPr>
            <w:tcW w:w="1086"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121</w:t>
            </w:r>
          </w:p>
        </w:tc>
        <w:tc>
          <w:tcPr>
            <w:tcW w:w="637"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2.3</w:t>
            </w:r>
          </w:p>
        </w:tc>
      </w:tr>
      <w:tr w:rsidR="0072422B" w:rsidRPr="002A314D" w:rsidTr="00EC5FEF">
        <w:trPr>
          <w:trHeight w:val="264"/>
        </w:trPr>
        <w:tc>
          <w:tcPr>
            <w:tcW w:w="3969" w:type="dxa"/>
            <w:tcBorders>
              <w:top w:val="nil"/>
              <w:left w:val="nil"/>
              <w:bottom w:val="nil"/>
              <w:right w:val="nil"/>
            </w:tcBorders>
            <w:noWrap/>
            <w:vAlign w:val="bottom"/>
          </w:tcPr>
          <w:p w:rsidR="0072422B" w:rsidRPr="004A3BC1" w:rsidRDefault="0072422B" w:rsidP="00F242DD">
            <w:pPr>
              <w:spacing w:after="0" w:line="240" w:lineRule="auto"/>
              <w:contextualSpacing w:val="0"/>
              <w:rPr>
                <w:rFonts w:ascii="Times New Roman" w:hAnsi="Times New Roman"/>
                <w:sz w:val="22"/>
                <w:lang w:val="nl-NL"/>
              </w:rPr>
            </w:pPr>
            <w:r w:rsidRPr="004A3BC1">
              <w:rPr>
                <w:rFonts w:ascii="Times New Roman" w:hAnsi="Times New Roman"/>
                <w:sz w:val="22"/>
                <w:szCs w:val="22"/>
                <w:lang w:val="nl-NL"/>
              </w:rPr>
              <w:t>sole 2012 Scheldt (12/S/NL/S/004) n = 2</w:t>
            </w:r>
          </w:p>
        </w:tc>
        <w:tc>
          <w:tcPr>
            <w:tcW w:w="1328" w:type="dxa"/>
            <w:tcBorders>
              <w:top w:val="nil"/>
              <w:left w:val="nil"/>
              <w:bottom w:val="nil"/>
              <w:right w:val="nil"/>
            </w:tcBorders>
            <w:noWrap/>
            <w:vAlign w:val="bottom"/>
          </w:tcPr>
          <w:p w:rsidR="0072422B" w:rsidRPr="002A314D" w:rsidRDefault="0072422B" w:rsidP="00F242DD">
            <w:pPr>
              <w:spacing w:after="0" w:line="240" w:lineRule="auto"/>
              <w:contextualSpacing w:val="0"/>
              <w:jc w:val="right"/>
              <w:rPr>
                <w:rFonts w:ascii="Times New Roman" w:hAnsi="Times New Roman"/>
                <w:bCs/>
                <w:sz w:val="22"/>
              </w:rPr>
            </w:pPr>
            <w:proofErr w:type="spellStart"/>
            <w:r w:rsidRPr="002A314D">
              <w:rPr>
                <w:rFonts w:ascii="Times New Roman" w:hAnsi="Times New Roman"/>
                <w:bCs/>
                <w:sz w:val="22"/>
                <w:szCs w:val="22"/>
              </w:rPr>
              <w:t>mean</w:t>
            </w:r>
            <w:proofErr w:type="spellEnd"/>
          </w:p>
        </w:tc>
        <w:tc>
          <w:tcPr>
            <w:tcW w:w="914" w:type="dxa"/>
            <w:tcBorders>
              <w:top w:val="nil"/>
              <w:left w:val="nil"/>
              <w:bottom w:val="nil"/>
              <w:right w:val="nil"/>
            </w:tcBorders>
            <w:noWrap/>
            <w:vAlign w:val="bottom"/>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19</w:t>
            </w:r>
          </w:p>
        </w:tc>
        <w:tc>
          <w:tcPr>
            <w:tcW w:w="914" w:type="dxa"/>
            <w:tcBorders>
              <w:top w:val="nil"/>
              <w:left w:val="nil"/>
              <w:bottom w:val="nil"/>
              <w:right w:val="nil"/>
            </w:tcBorders>
            <w:noWrap/>
            <w:vAlign w:val="bottom"/>
          </w:tcPr>
          <w:p w:rsidR="0072422B" w:rsidRPr="002A314D" w:rsidRDefault="0072422B" w:rsidP="00F242DD">
            <w:pPr>
              <w:spacing w:after="0" w:line="240" w:lineRule="auto"/>
              <w:contextualSpacing w:val="0"/>
              <w:jc w:val="center"/>
              <w:rPr>
                <w:rFonts w:ascii="Times New Roman" w:hAnsi="Times New Roman"/>
                <w:bCs/>
                <w:color w:val="0000FF"/>
                <w:sz w:val="22"/>
              </w:rPr>
            </w:pPr>
            <w:r w:rsidRPr="002A314D">
              <w:rPr>
                <w:rFonts w:ascii="Times New Roman" w:hAnsi="Times New Roman"/>
                <w:bCs/>
                <w:color w:val="0000FF"/>
                <w:sz w:val="22"/>
                <w:szCs w:val="22"/>
              </w:rPr>
              <w:t>(9)</w:t>
            </w:r>
          </w:p>
        </w:tc>
        <w:tc>
          <w:tcPr>
            <w:tcW w:w="861" w:type="dxa"/>
            <w:tcBorders>
              <w:top w:val="nil"/>
              <w:left w:val="nil"/>
              <w:bottom w:val="nil"/>
              <w:right w:val="nil"/>
            </w:tcBorders>
            <w:noWrap/>
            <w:vAlign w:val="bottom"/>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57</w:t>
            </w:r>
          </w:p>
        </w:tc>
        <w:tc>
          <w:tcPr>
            <w:tcW w:w="1086" w:type="dxa"/>
            <w:tcBorders>
              <w:top w:val="nil"/>
              <w:left w:val="nil"/>
              <w:bottom w:val="nil"/>
              <w:right w:val="nil"/>
            </w:tcBorders>
            <w:noWrap/>
            <w:vAlign w:val="bottom"/>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85</w:t>
            </w:r>
          </w:p>
        </w:tc>
        <w:tc>
          <w:tcPr>
            <w:tcW w:w="637"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0.98</w:t>
            </w:r>
          </w:p>
        </w:tc>
      </w:tr>
      <w:tr w:rsidR="0072422B" w:rsidRPr="002A314D" w:rsidTr="00EC5FEF">
        <w:trPr>
          <w:trHeight w:val="264"/>
        </w:trPr>
        <w:tc>
          <w:tcPr>
            <w:tcW w:w="3969" w:type="dxa"/>
            <w:tcBorders>
              <w:top w:val="nil"/>
              <w:left w:val="nil"/>
              <w:bottom w:val="nil"/>
              <w:right w:val="nil"/>
            </w:tcBorders>
            <w:noWrap/>
            <w:vAlign w:val="bottom"/>
          </w:tcPr>
          <w:p w:rsidR="0072422B" w:rsidRPr="002A314D" w:rsidRDefault="0072422B" w:rsidP="00F242DD">
            <w:pPr>
              <w:spacing w:after="0" w:line="240" w:lineRule="auto"/>
              <w:contextualSpacing w:val="0"/>
              <w:rPr>
                <w:rFonts w:ascii="Times New Roman" w:hAnsi="Times New Roman"/>
                <w:sz w:val="22"/>
              </w:rPr>
            </w:pPr>
          </w:p>
        </w:tc>
        <w:tc>
          <w:tcPr>
            <w:tcW w:w="1328" w:type="dxa"/>
            <w:tcBorders>
              <w:top w:val="nil"/>
              <w:left w:val="nil"/>
              <w:bottom w:val="nil"/>
              <w:right w:val="nil"/>
            </w:tcBorders>
            <w:noWrap/>
            <w:vAlign w:val="bottom"/>
          </w:tcPr>
          <w:p w:rsidR="0072422B" w:rsidRPr="002A314D" w:rsidRDefault="0072422B" w:rsidP="00F242DD">
            <w:pPr>
              <w:spacing w:after="0" w:line="240" w:lineRule="auto"/>
              <w:contextualSpacing w:val="0"/>
              <w:jc w:val="right"/>
              <w:rPr>
                <w:rFonts w:ascii="Times New Roman" w:hAnsi="Times New Roman"/>
                <w:sz w:val="22"/>
              </w:rPr>
            </w:pPr>
            <w:proofErr w:type="spellStart"/>
            <w:r w:rsidRPr="002A314D">
              <w:rPr>
                <w:rFonts w:ascii="Times New Roman" w:hAnsi="Times New Roman"/>
                <w:sz w:val="22"/>
                <w:szCs w:val="22"/>
              </w:rPr>
              <w:t>stand.dev</w:t>
            </w:r>
            <w:proofErr w:type="spellEnd"/>
            <w:r w:rsidRPr="002A314D">
              <w:rPr>
                <w:rFonts w:ascii="Times New Roman" w:hAnsi="Times New Roman"/>
                <w:sz w:val="22"/>
                <w:szCs w:val="22"/>
              </w:rPr>
              <w:t>.</w:t>
            </w:r>
          </w:p>
        </w:tc>
        <w:tc>
          <w:tcPr>
            <w:tcW w:w="914" w:type="dxa"/>
            <w:tcBorders>
              <w:top w:val="nil"/>
              <w:left w:val="nil"/>
              <w:bottom w:val="nil"/>
              <w:right w:val="nil"/>
            </w:tcBorders>
            <w:noWrap/>
            <w:vAlign w:val="bottom"/>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9</w:t>
            </w:r>
          </w:p>
        </w:tc>
        <w:tc>
          <w:tcPr>
            <w:tcW w:w="914" w:type="dxa"/>
            <w:tcBorders>
              <w:top w:val="nil"/>
              <w:left w:val="nil"/>
              <w:bottom w:val="nil"/>
              <w:right w:val="nil"/>
            </w:tcBorders>
            <w:noWrap/>
            <w:vAlign w:val="bottom"/>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6</w:t>
            </w:r>
          </w:p>
        </w:tc>
        <w:tc>
          <w:tcPr>
            <w:tcW w:w="861" w:type="dxa"/>
            <w:tcBorders>
              <w:top w:val="nil"/>
              <w:left w:val="nil"/>
              <w:bottom w:val="nil"/>
              <w:right w:val="nil"/>
            </w:tcBorders>
            <w:noWrap/>
            <w:vAlign w:val="bottom"/>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29</w:t>
            </w:r>
          </w:p>
        </w:tc>
        <w:tc>
          <w:tcPr>
            <w:tcW w:w="1086" w:type="dxa"/>
            <w:tcBorders>
              <w:top w:val="nil"/>
              <w:left w:val="nil"/>
              <w:bottom w:val="nil"/>
              <w:right w:val="nil"/>
            </w:tcBorders>
            <w:noWrap/>
            <w:vAlign w:val="bottom"/>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44</w:t>
            </w:r>
          </w:p>
        </w:tc>
        <w:tc>
          <w:tcPr>
            <w:tcW w:w="637"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p>
        </w:tc>
      </w:tr>
      <w:tr w:rsidR="0072422B" w:rsidRPr="002A314D" w:rsidTr="00EC5FEF">
        <w:trPr>
          <w:trHeight w:val="264"/>
        </w:trPr>
        <w:tc>
          <w:tcPr>
            <w:tcW w:w="3969" w:type="dxa"/>
            <w:tcBorders>
              <w:top w:val="nil"/>
              <w:bottom w:val="nil"/>
              <w:right w:val="nil"/>
            </w:tcBorders>
            <w:noWrap/>
            <w:vAlign w:val="bottom"/>
          </w:tcPr>
          <w:p w:rsidR="0072422B" w:rsidRPr="004A3BC1" w:rsidRDefault="0072422B" w:rsidP="00F242DD">
            <w:pPr>
              <w:spacing w:after="0" w:line="240" w:lineRule="auto"/>
              <w:contextualSpacing w:val="0"/>
              <w:rPr>
                <w:rFonts w:ascii="Times New Roman" w:hAnsi="Times New Roman"/>
                <w:sz w:val="22"/>
                <w:lang w:val="nl-NL"/>
              </w:rPr>
            </w:pPr>
            <w:r w:rsidRPr="004A3BC1">
              <w:rPr>
                <w:rFonts w:ascii="Times New Roman" w:hAnsi="Times New Roman"/>
                <w:sz w:val="22"/>
                <w:szCs w:val="22"/>
                <w:lang w:val="nl-NL"/>
              </w:rPr>
              <w:t>sole 2013 Scheldt (13/S/NL/S/001) n = 2</w:t>
            </w:r>
          </w:p>
        </w:tc>
        <w:tc>
          <w:tcPr>
            <w:tcW w:w="1328" w:type="dxa"/>
            <w:tcBorders>
              <w:top w:val="nil"/>
              <w:left w:val="nil"/>
              <w:bottom w:val="nil"/>
              <w:right w:val="nil"/>
            </w:tcBorders>
            <w:noWrap/>
            <w:vAlign w:val="bottom"/>
          </w:tcPr>
          <w:p w:rsidR="0072422B" w:rsidRPr="002A314D" w:rsidRDefault="0072422B" w:rsidP="00F242DD">
            <w:pPr>
              <w:spacing w:after="0" w:line="240" w:lineRule="auto"/>
              <w:contextualSpacing w:val="0"/>
              <w:jc w:val="right"/>
              <w:rPr>
                <w:rFonts w:ascii="Times New Roman" w:hAnsi="Times New Roman"/>
                <w:bCs/>
                <w:sz w:val="22"/>
              </w:rPr>
            </w:pPr>
            <w:proofErr w:type="spellStart"/>
            <w:r w:rsidRPr="002A314D">
              <w:rPr>
                <w:rFonts w:ascii="Times New Roman" w:hAnsi="Times New Roman"/>
                <w:bCs/>
                <w:sz w:val="22"/>
                <w:szCs w:val="22"/>
              </w:rPr>
              <w:t>mean</w:t>
            </w:r>
            <w:proofErr w:type="spellEnd"/>
          </w:p>
        </w:tc>
        <w:tc>
          <w:tcPr>
            <w:tcW w:w="914" w:type="dxa"/>
            <w:tcBorders>
              <w:top w:val="nil"/>
              <w:left w:val="nil"/>
              <w:bottom w:val="nil"/>
              <w:right w:val="nil"/>
            </w:tcBorders>
            <w:noWrap/>
            <w:vAlign w:val="bottom"/>
          </w:tcPr>
          <w:p w:rsidR="0072422B" w:rsidRPr="002A314D" w:rsidRDefault="0072422B" w:rsidP="00F242DD">
            <w:pPr>
              <w:spacing w:after="0" w:line="240" w:lineRule="auto"/>
              <w:contextualSpacing w:val="0"/>
              <w:jc w:val="center"/>
              <w:rPr>
                <w:rFonts w:ascii="Times New Roman" w:hAnsi="Times New Roman"/>
                <w:bCs/>
                <w:color w:val="FF0000"/>
                <w:sz w:val="22"/>
              </w:rPr>
            </w:pPr>
            <w:r w:rsidRPr="002A314D">
              <w:rPr>
                <w:rFonts w:ascii="Times New Roman" w:hAnsi="Times New Roman"/>
                <w:bCs/>
                <w:color w:val="FF0000"/>
                <w:sz w:val="22"/>
                <w:szCs w:val="22"/>
              </w:rPr>
              <w:t>(</w:t>
            </w:r>
            <w:r w:rsidRPr="002A314D">
              <w:rPr>
                <w:rFonts w:ascii="Times New Roman" w:hAnsi="Times New Roman"/>
                <w:bCs/>
                <w:i/>
                <w:color w:val="FF0000"/>
                <w:sz w:val="22"/>
                <w:szCs w:val="22"/>
              </w:rPr>
              <w:t>1.1</w:t>
            </w:r>
            <w:r w:rsidRPr="002A314D">
              <w:rPr>
                <w:rFonts w:ascii="Times New Roman" w:hAnsi="Times New Roman"/>
                <w:bCs/>
                <w:color w:val="FF0000"/>
                <w:sz w:val="22"/>
                <w:szCs w:val="22"/>
              </w:rPr>
              <w:t>)</w:t>
            </w:r>
          </w:p>
        </w:tc>
        <w:tc>
          <w:tcPr>
            <w:tcW w:w="914" w:type="dxa"/>
            <w:tcBorders>
              <w:top w:val="nil"/>
              <w:left w:val="nil"/>
              <w:bottom w:val="nil"/>
              <w:right w:val="nil"/>
            </w:tcBorders>
            <w:noWrap/>
            <w:vAlign w:val="bottom"/>
          </w:tcPr>
          <w:p w:rsidR="0072422B" w:rsidRPr="002A314D" w:rsidRDefault="0072422B" w:rsidP="00F242DD">
            <w:pPr>
              <w:spacing w:after="0" w:line="240" w:lineRule="auto"/>
              <w:contextualSpacing w:val="0"/>
              <w:jc w:val="center"/>
              <w:rPr>
                <w:rFonts w:ascii="Times New Roman" w:hAnsi="Times New Roman"/>
                <w:bCs/>
                <w:color w:val="FF0000"/>
                <w:sz w:val="22"/>
              </w:rPr>
            </w:pPr>
            <w:r w:rsidRPr="002A314D">
              <w:rPr>
                <w:rFonts w:ascii="Times New Roman" w:hAnsi="Times New Roman"/>
                <w:bCs/>
                <w:color w:val="FF0000"/>
                <w:sz w:val="22"/>
                <w:szCs w:val="22"/>
              </w:rPr>
              <w:t>(</w:t>
            </w:r>
            <w:r w:rsidRPr="002A314D">
              <w:rPr>
                <w:rFonts w:ascii="Times New Roman" w:hAnsi="Times New Roman"/>
                <w:bCs/>
                <w:i/>
                <w:color w:val="FF0000"/>
                <w:sz w:val="22"/>
                <w:szCs w:val="22"/>
              </w:rPr>
              <w:t>0.7</w:t>
            </w:r>
            <w:r w:rsidRPr="002A314D">
              <w:rPr>
                <w:rFonts w:ascii="Times New Roman" w:hAnsi="Times New Roman"/>
                <w:bCs/>
                <w:color w:val="FF0000"/>
                <w:sz w:val="22"/>
                <w:szCs w:val="22"/>
              </w:rPr>
              <w:t>)</w:t>
            </w:r>
          </w:p>
        </w:tc>
        <w:tc>
          <w:tcPr>
            <w:tcW w:w="861"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color w:val="0000FF"/>
                <w:sz w:val="22"/>
              </w:rPr>
            </w:pPr>
            <w:r w:rsidRPr="002A314D">
              <w:rPr>
                <w:rFonts w:ascii="Times New Roman" w:hAnsi="Times New Roman"/>
                <w:bCs/>
                <w:color w:val="0000FF"/>
                <w:sz w:val="22"/>
                <w:szCs w:val="22"/>
              </w:rPr>
              <w:t>(3.7)</w:t>
            </w:r>
          </w:p>
        </w:tc>
        <w:tc>
          <w:tcPr>
            <w:tcW w:w="1086" w:type="dxa"/>
            <w:tcBorders>
              <w:top w:val="nil"/>
              <w:left w:val="nil"/>
              <w:bottom w:val="nil"/>
              <w:right w:val="nil"/>
            </w:tcBorders>
            <w:vAlign w:val="center"/>
          </w:tcPr>
          <w:p w:rsidR="0072422B" w:rsidRPr="002A314D" w:rsidRDefault="0072422B" w:rsidP="00F242DD">
            <w:pPr>
              <w:spacing w:after="0" w:line="240" w:lineRule="auto"/>
              <w:contextualSpacing w:val="0"/>
              <w:jc w:val="center"/>
              <w:rPr>
                <w:rFonts w:ascii="Times New Roman" w:hAnsi="Times New Roman"/>
                <w:bCs/>
                <w:color w:val="0000FF"/>
                <w:sz w:val="22"/>
              </w:rPr>
            </w:pPr>
            <w:r w:rsidRPr="002A314D">
              <w:rPr>
                <w:rFonts w:ascii="Times New Roman" w:hAnsi="Times New Roman"/>
                <w:bCs/>
                <w:color w:val="0000FF"/>
                <w:sz w:val="22"/>
                <w:szCs w:val="22"/>
              </w:rPr>
              <w:t>(5.6)</w:t>
            </w:r>
          </w:p>
        </w:tc>
        <w:tc>
          <w:tcPr>
            <w:tcW w:w="637" w:type="dxa"/>
            <w:tcBorders>
              <w:top w:val="nil"/>
              <w:left w:val="nil"/>
              <w:bottom w:val="nil"/>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0.99</w:t>
            </w:r>
          </w:p>
        </w:tc>
      </w:tr>
      <w:tr w:rsidR="0072422B" w:rsidRPr="002A314D" w:rsidTr="00EC5FEF">
        <w:trPr>
          <w:trHeight w:val="264"/>
        </w:trPr>
        <w:tc>
          <w:tcPr>
            <w:tcW w:w="3969" w:type="dxa"/>
            <w:tcBorders>
              <w:top w:val="nil"/>
              <w:bottom w:val="single" w:sz="4" w:space="0" w:color="auto"/>
              <w:right w:val="nil"/>
            </w:tcBorders>
            <w:noWrap/>
            <w:vAlign w:val="bottom"/>
          </w:tcPr>
          <w:p w:rsidR="0072422B" w:rsidRPr="002A314D" w:rsidRDefault="0072422B" w:rsidP="00F242DD">
            <w:pPr>
              <w:spacing w:after="0" w:line="240" w:lineRule="auto"/>
              <w:contextualSpacing w:val="0"/>
              <w:rPr>
                <w:rFonts w:ascii="Times New Roman" w:hAnsi="Times New Roman"/>
                <w:sz w:val="22"/>
              </w:rPr>
            </w:pPr>
            <w:r w:rsidRPr="002A314D">
              <w:rPr>
                <w:rFonts w:ascii="Times New Roman" w:hAnsi="Times New Roman"/>
                <w:sz w:val="22"/>
                <w:szCs w:val="22"/>
              </w:rPr>
              <w:t> </w:t>
            </w:r>
          </w:p>
        </w:tc>
        <w:tc>
          <w:tcPr>
            <w:tcW w:w="1328" w:type="dxa"/>
            <w:tcBorders>
              <w:top w:val="nil"/>
              <w:left w:val="nil"/>
              <w:bottom w:val="single" w:sz="4" w:space="0" w:color="auto"/>
              <w:right w:val="nil"/>
            </w:tcBorders>
            <w:noWrap/>
            <w:vAlign w:val="bottom"/>
          </w:tcPr>
          <w:p w:rsidR="0072422B" w:rsidRPr="002A314D" w:rsidRDefault="0072422B" w:rsidP="00F242DD">
            <w:pPr>
              <w:spacing w:after="0" w:line="240" w:lineRule="auto"/>
              <w:contextualSpacing w:val="0"/>
              <w:jc w:val="right"/>
              <w:rPr>
                <w:rFonts w:ascii="Times New Roman" w:hAnsi="Times New Roman"/>
                <w:sz w:val="22"/>
              </w:rPr>
            </w:pPr>
            <w:proofErr w:type="spellStart"/>
            <w:r w:rsidRPr="002A314D">
              <w:rPr>
                <w:rFonts w:ascii="Times New Roman" w:hAnsi="Times New Roman"/>
                <w:sz w:val="22"/>
                <w:szCs w:val="22"/>
              </w:rPr>
              <w:t>stand.dev</w:t>
            </w:r>
            <w:proofErr w:type="spellEnd"/>
            <w:r w:rsidRPr="002A314D">
              <w:rPr>
                <w:rFonts w:ascii="Times New Roman" w:hAnsi="Times New Roman"/>
                <w:sz w:val="22"/>
                <w:szCs w:val="22"/>
              </w:rPr>
              <w:t>.</w:t>
            </w:r>
          </w:p>
        </w:tc>
        <w:tc>
          <w:tcPr>
            <w:tcW w:w="914" w:type="dxa"/>
            <w:tcBorders>
              <w:top w:val="nil"/>
              <w:left w:val="nil"/>
              <w:bottom w:val="single" w:sz="4" w:space="0" w:color="auto"/>
              <w:right w:val="nil"/>
            </w:tcBorders>
            <w:noWrap/>
            <w:vAlign w:val="bottom"/>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1.6</w:t>
            </w:r>
          </w:p>
        </w:tc>
        <w:tc>
          <w:tcPr>
            <w:tcW w:w="914" w:type="dxa"/>
            <w:tcBorders>
              <w:top w:val="nil"/>
              <w:left w:val="nil"/>
              <w:bottom w:val="single" w:sz="4" w:space="0" w:color="auto"/>
              <w:right w:val="nil"/>
            </w:tcBorders>
            <w:noWrap/>
            <w:vAlign w:val="bottom"/>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1.0</w:t>
            </w:r>
          </w:p>
        </w:tc>
        <w:tc>
          <w:tcPr>
            <w:tcW w:w="861" w:type="dxa"/>
            <w:tcBorders>
              <w:top w:val="nil"/>
              <w:left w:val="nil"/>
              <w:bottom w:val="single" w:sz="4" w:space="0" w:color="auto"/>
              <w:right w:val="nil"/>
            </w:tcBorders>
            <w:noWrap/>
            <w:vAlign w:val="bottom"/>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5.3</w:t>
            </w:r>
          </w:p>
        </w:tc>
        <w:tc>
          <w:tcPr>
            <w:tcW w:w="1086" w:type="dxa"/>
            <w:tcBorders>
              <w:top w:val="nil"/>
              <w:left w:val="nil"/>
              <w:bottom w:val="single" w:sz="4" w:space="0" w:color="auto"/>
              <w:right w:val="nil"/>
            </w:tcBorders>
            <w:noWrap/>
            <w:vAlign w:val="bottom"/>
          </w:tcPr>
          <w:p w:rsidR="0072422B" w:rsidRPr="002A314D" w:rsidRDefault="0072422B" w:rsidP="00F242DD">
            <w:pPr>
              <w:spacing w:after="0" w:line="240" w:lineRule="auto"/>
              <w:contextualSpacing w:val="0"/>
              <w:jc w:val="center"/>
              <w:rPr>
                <w:rFonts w:ascii="Times New Roman" w:hAnsi="Times New Roman"/>
                <w:sz w:val="22"/>
              </w:rPr>
            </w:pPr>
            <w:r w:rsidRPr="002A314D">
              <w:rPr>
                <w:rFonts w:ascii="Times New Roman" w:hAnsi="Times New Roman"/>
                <w:sz w:val="22"/>
                <w:szCs w:val="22"/>
              </w:rPr>
              <w:t>5.8</w:t>
            </w:r>
          </w:p>
        </w:tc>
        <w:tc>
          <w:tcPr>
            <w:tcW w:w="637" w:type="dxa"/>
            <w:tcBorders>
              <w:top w:val="nil"/>
              <w:left w:val="nil"/>
              <w:bottom w:val="single" w:sz="4" w:space="0" w:color="auto"/>
            </w:tcBorders>
            <w:vAlign w:val="center"/>
          </w:tcPr>
          <w:p w:rsidR="0072422B" w:rsidRPr="002A314D" w:rsidRDefault="0072422B" w:rsidP="00F242DD">
            <w:pPr>
              <w:spacing w:after="0" w:line="240" w:lineRule="auto"/>
              <w:contextualSpacing w:val="0"/>
              <w:jc w:val="center"/>
              <w:rPr>
                <w:rFonts w:ascii="Times New Roman" w:hAnsi="Times New Roman"/>
                <w:bCs/>
                <w:sz w:val="22"/>
              </w:rPr>
            </w:pPr>
            <w:r w:rsidRPr="002A314D">
              <w:rPr>
                <w:rFonts w:ascii="Times New Roman" w:hAnsi="Times New Roman"/>
                <w:bCs/>
                <w:sz w:val="22"/>
                <w:szCs w:val="22"/>
              </w:rPr>
              <w:t> </w:t>
            </w:r>
          </w:p>
        </w:tc>
      </w:tr>
    </w:tbl>
    <w:p w:rsidR="0072422B" w:rsidRPr="002A314D" w:rsidRDefault="0072422B" w:rsidP="00454075">
      <w:pPr>
        <w:spacing w:before="120" w:after="0" w:line="240" w:lineRule="auto"/>
        <w:ind w:left="567"/>
        <w:contextualSpacing w:val="0"/>
        <w:rPr>
          <w:rFonts w:ascii="Times New Roman" w:hAnsi="Times New Roman"/>
          <w:sz w:val="22"/>
          <w:szCs w:val="22"/>
          <w:lang w:val="en-US"/>
        </w:rPr>
      </w:pPr>
      <w:proofErr w:type="gramStart"/>
      <w:r w:rsidRPr="00EC5FEF">
        <w:rPr>
          <w:rFonts w:ascii="Times New Roman" w:hAnsi="Times New Roman"/>
          <w:sz w:val="22"/>
          <w:szCs w:val="22"/>
          <w:lang w:val="en-US"/>
        </w:rPr>
        <w:t>n</w:t>
      </w:r>
      <w:proofErr w:type="gramEnd"/>
      <w:r w:rsidRPr="00EC5FEF">
        <w:rPr>
          <w:rFonts w:ascii="Times New Roman" w:hAnsi="Times New Roman"/>
          <w:sz w:val="22"/>
          <w:szCs w:val="22"/>
          <w:lang w:val="en-US"/>
        </w:rPr>
        <w:t>: number of replicate measurements</w:t>
      </w:r>
      <w:r>
        <w:rPr>
          <w:rFonts w:ascii="Times New Roman" w:hAnsi="Times New Roman"/>
          <w:sz w:val="22"/>
          <w:szCs w:val="22"/>
          <w:lang w:val="en-US"/>
        </w:rPr>
        <w:t xml:space="preserve"> or number of individually analyzed fish (2007).</w:t>
      </w:r>
    </w:p>
    <w:p w:rsidR="0072422B" w:rsidRDefault="0072422B" w:rsidP="00EC5FEF">
      <w:pPr>
        <w:pStyle w:val="Beschriftung"/>
        <w:spacing w:before="0" w:after="0" w:line="360" w:lineRule="auto"/>
        <w:rPr>
          <w:rFonts w:ascii="Times New Roman" w:hAnsi="Times New Roman"/>
          <w:sz w:val="22"/>
          <w:szCs w:val="22"/>
          <w:lang w:val="en-US"/>
        </w:rPr>
      </w:pPr>
    </w:p>
    <w:p w:rsidR="0072422B" w:rsidRPr="002A314D" w:rsidRDefault="0072422B" w:rsidP="00EC5FEF">
      <w:pPr>
        <w:pStyle w:val="Beschriftung"/>
        <w:spacing w:before="0" w:after="0" w:line="360" w:lineRule="auto"/>
        <w:rPr>
          <w:rFonts w:ascii="Times New Roman" w:hAnsi="Times New Roman"/>
          <w:sz w:val="22"/>
          <w:szCs w:val="22"/>
          <w:lang w:val="en-US"/>
        </w:rPr>
      </w:pPr>
      <w:r w:rsidRPr="002A314D">
        <w:rPr>
          <w:rFonts w:ascii="Times New Roman" w:hAnsi="Times New Roman"/>
          <w:sz w:val="22"/>
          <w:szCs w:val="22"/>
          <w:lang w:val="en-US"/>
        </w:rPr>
        <w:lastRenderedPageBreak/>
        <w:t xml:space="preserve">Table </w:t>
      </w:r>
      <w:proofErr w:type="spellStart"/>
      <w:r w:rsidRPr="002A314D">
        <w:rPr>
          <w:rFonts w:ascii="Times New Roman" w:hAnsi="Times New Roman"/>
          <w:sz w:val="22"/>
          <w:szCs w:val="22"/>
          <w:lang w:val="en-US"/>
        </w:rPr>
        <w:t>S</w:t>
      </w:r>
      <w:r>
        <w:rPr>
          <w:rFonts w:ascii="Times New Roman" w:hAnsi="Times New Roman"/>
          <w:sz w:val="22"/>
          <w:szCs w:val="22"/>
          <w:lang w:val="en-US"/>
        </w:rPr>
        <w:t>6</w:t>
      </w:r>
      <w:proofErr w:type="spellEnd"/>
      <w:r w:rsidRPr="002A314D">
        <w:rPr>
          <w:rFonts w:ascii="Times New Roman" w:hAnsi="Times New Roman"/>
          <w:sz w:val="22"/>
          <w:szCs w:val="22"/>
          <w:lang w:val="en-US"/>
        </w:rPr>
        <w:t>:</w:t>
      </w:r>
      <w:r w:rsidRPr="002A314D">
        <w:rPr>
          <w:rFonts w:ascii="Times New Roman" w:hAnsi="Times New Roman"/>
          <w:sz w:val="22"/>
          <w:szCs w:val="22"/>
          <w:lang w:val="en-US"/>
        </w:rPr>
        <w:tab/>
      </w:r>
      <w:r w:rsidRPr="00B6460A">
        <w:rPr>
          <w:rFonts w:ascii="Times New Roman" w:hAnsi="Times New Roman"/>
          <w:sz w:val="22"/>
          <w:szCs w:val="22"/>
          <w:lang w:val="en-US"/>
        </w:rPr>
        <w:t>Details for the SPM samples (sampling for four periods of three months for each sampling campaign).</w:t>
      </w:r>
    </w:p>
    <w:tbl>
      <w:tblPr>
        <w:tblW w:w="0" w:type="auto"/>
        <w:tblInd w:w="57" w:type="dxa"/>
        <w:tblCellMar>
          <w:left w:w="70" w:type="dxa"/>
          <w:right w:w="70" w:type="dxa"/>
        </w:tblCellMar>
        <w:tblLook w:val="0000" w:firstRow="0" w:lastRow="0" w:firstColumn="0" w:lastColumn="0" w:noHBand="0" w:noVBand="0"/>
      </w:tblPr>
      <w:tblGrid>
        <w:gridCol w:w="1301"/>
        <w:gridCol w:w="1002"/>
        <w:gridCol w:w="802"/>
        <w:gridCol w:w="649"/>
        <w:gridCol w:w="1302"/>
        <w:gridCol w:w="1906"/>
        <w:gridCol w:w="2353"/>
      </w:tblGrid>
      <w:tr w:rsidR="0072422B" w:rsidRPr="00D52DB7" w:rsidTr="00F8304F">
        <w:trPr>
          <w:tblHeader/>
        </w:trPr>
        <w:tc>
          <w:tcPr>
            <w:tcW w:w="0" w:type="auto"/>
            <w:tcBorders>
              <w:top w:val="single" w:sz="4" w:space="0" w:color="auto"/>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bCs/>
                <w:sz w:val="22"/>
                <w:lang w:val="en-US" w:eastAsia="ja-JP"/>
              </w:rPr>
            </w:pPr>
            <w:r w:rsidRPr="002A314D">
              <w:rPr>
                <w:rFonts w:ascii="Times New Roman" w:eastAsia="MS Mincho" w:hAnsi="Times New Roman"/>
                <w:b/>
                <w:bCs/>
                <w:sz w:val="22"/>
                <w:szCs w:val="22"/>
                <w:lang w:val="en-US" w:eastAsia="ja-JP"/>
              </w:rPr>
              <w:t>Year/Month</w:t>
            </w:r>
          </w:p>
        </w:tc>
        <w:tc>
          <w:tcPr>
            <w:tcW w:w="0" w:type="auto"/>
            <w:tcBorders>
              <w:top w:val="single" w:sz="4" w:space="0" w:color="auto"/>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bCs/>
                <w:sz w:val="22"/>
                <w:lang w:val="en-US" w:eastAsia="ja-JP"/>
              </w:rPr>
            </w:pPr>
            <w:r w:rsidRPr="002A314D">
              <w:rPr>
                <w:rFonts w:ascii="Times New Roman" w:eastAsia="MS Mincho" w:hAnsi="Times New Roman"/>
                <w:b/>
                <w:bCs/>
                <w:sz w:val="22"/>
                <w:szCs w:val="22"/>
                <w:lang w:val="en-US" w:eastAsia="ja-JP"/>
              </w:rPr>
              <w:t>Color*</w:t>
            </w:r>
          </w:p>
        </w:tc>
        <w:tc>
          <w:tcPr>
            <w:tcW w:w="0" w:type="auto"/>
            <w:tcBorders>
              <w:top w:val="single" w:sz="4" w:space="0" w:color="auto"/>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bCs/>
                <w:color w:val="000000"/>
                <w:sz w:val="22"/>
                <w:lang w:val="en-US" w:eastAsia="ja-JP"/>
              </w:rPr>
            </w:pPr>
            <w:proofErr w:type="spellStart"/>
            <w:r w:rsidRPr="002A314D">
              <w:rPr>
                <w:rFonts w:ascii="Times New Roman" w:eastAsia="MS Mincho" w:hAnsi="Times New Roman"/>
                <w:b/>
                <w:bCs/>
                <w:color w:val="000000"/>
                <w:sz w:val="22"/>
                <w:szCs w:val="22"/>
                <w:lang w:val="en-US" w:eastAsia="ja-JP"/>
              </w:rPr>
              <w:t>CO</w:t>
            </w:r>
            <w:r w:rsidRPr="002A314D">
              <w:rPr>
                <w:rFonts w:ascii="Times New Roman" w:eastAsia="MS Mincho" w:hAnsi="Times New Roman"/>
                <w:b/>
                <w:bCs/>
                <w:color w:val="000000"/>
                <w:sz w:val="22"/>
                <w:szCs w:val="22"/>
                <w:vertAlign w:val="subscript"/>
                <w:lang w:val="en-US" w:eastAsia="ja-JP"/>
              </w:rPr>
              <w:t>3</w:t>
            </w:r>
            <w:r w:rsidRPr="002A314D">
              <w:rPr>
                <w:rFonts w:ascii="Times New Roman" w:eastAsia="MS Mincho" w:hAnsi="Times New Roman"/>
                <w:b/>
                <w:bCs/>
                <w:color w:val="000000"/>
                <w:sz w:val="22"/>
                <w:szCs w:val="22"/>
                <w:vertAlign w:val="superscript"/>
                <w:lang w:val="en-US" w:eastAsia="ja-JP"/>
              </w:rPr>
              <w:t>2</w:t>
            </w:r>
            <w:proofErr w:type="spellEnd"/>
            <w:r w:rsidRPr="002A314D">
              <w:rPr>
                <w:rFonts w:ascii="Times New Roman" w:eastAsia="MS Mincho" w:hAnsi="Times New Roman"/>
                <w:b/>
                <w:bCs/>
                <w:color w:val="000000"/>
                <w:sz w:val="22"/>
                <w:szCs w:val="22"/>
                <w:vertAlign w:val="superscript"/>
                <w:lang w:val="en-US" w:eastAsia="ja-JP"/>
              </w:rPr>
              <w:t xml:space="preserve">- </w:t>
            </w:r>
            <w:r w:rsidRPr="002A314D">
              <w:rPr>
                <w:rFonts w:ascii="Times New Roman" w:eastAsia="MS Mincho" w:hAnsi="Times New Roman"/>
                <w:b/>
                <w:bCs/>
                <w:color w:val="000000"/>
                <w:sz w:val="22"/>
                <w:szCs w:val="22"/>
                <w:lang w:val="en-US" w:eastAsia="ja-JP"/>
              </w:rPr>
              <w:t>§</w:t>
            </w:r>
          </w:p>
        </w:tc>
        <w:tc>
          <w:tcPr>
            <w:tcW w:w="0" w:type="auto"/>
            <w:tcBorders>
              <w:top w:val="single" w:sz="4" w:space="0" w:color="auto"/>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bCs/>
                <w:color w:val="000000"/>
                <w:sz w:val="22"/>
                <w:lang w:val="en-US" w:eastAsia="ja-JP"/>
              </w:rPr>
            </w:pPr>
            <w:proofErr w:type="spellStart"/>
            <w:r w:rsidRPr="002A314D">
              <w:rPr>
                <w:rFonts w:ascii="Times New Roman" w:eastAsia="MS Mincho" w:hAnsi="Times New Roman"/>
                <w:b/>
                <w:bCs/>
                <w:color w:val="000000"/>
                <w:sz w:val="22"/>
                <w:szCs w:val="22"/>
                <w:lang w:val="en-US" w:eastAsia="ja-JP"/>
              </w:rPr>
              <w:t>H</w:t>
            </w:r>
            <w:r w:rsidRPr="002A314D">
              <w:rPr>
                <w:rFonts w:ascii="Times New Roman" w:eastAsia="MS Mincho" w:hAnsi="Times New Roman"/>
                <w:b/>
                <w:bCs/>
                <w:color w:val="000000"/>
                <w:sz w:val="22"/>
                <w:szCs w:val="22"/>
                <w:vertAlign w:val="subscript"/>
                <w:lang w:val="en-US" w:eastAsia="ja-JP"/>
              </w:rPr>
              <w:t>2</w:t>
            </w:r>
            <w:r w:rsidRPr="002A314D">
              <w:rPr>
                <w:rFonts w:ascii="Times New Roman" w:eastAsia="MS Mincho" w:hAnsi="Times New Roman"/>
                <w:b/>
                <w:bCs/>
                <w:color w:val="000000"/>
                <w:sz w:val="22"/>
                <w:szCs w:val="22"/>
                <w:lang w:val="en-US" w:eastAsia="ja-JP"/>
              </w:rPr>
              <w:t>S</w:t>
            </w:r>
            <w:proofErr w:type="spellEnd"/>
            <w:r w:rsidRPr="002A314D">
              <w:rPr>
                <w:rFonts w:ascii="Times New Roman" w:eastAsia="MS Mincho" w:hAnsi="Times New Roman"/>
                <w:b/>
                <w:bCs/>
                <w:color w:val="000000"/>
                <w:sz w:val="22"/>
                <w:szCs w:val="22"/>
                <w:vertAlign w:val="superscript"/>
                <w:lang w:val="en-US" w:eastAsia="ja-JP"/>
              </w:rPr>
              <w:t xml:space="preserve"> </w:t>
            </w:r>
            <w:r w:rsidRPr="002A314D">
              <w:rPr>
                <w:rFonts w:ascii="Times New Roman" w:eastAsia="MS Mincho" w:hAnsi="Times New Roman"/>
                <w:b/>
                <w:bCs/>
                <w:color w:val="000000"/>
                <w:sz w:val="22"/>
                <w:szCs w:val="22"/>
                <w:lang w:val="en-US" w:eastAsia="ja-JP"/>
              </w:rPr>
              <w:t>$</w:t>
            </w:r>
          </w:p>
        </w:tc>
        <w:tc>
          <w:tcPr>
            <w:tcW w:w="0" w:type="auto"/>
            <w:tcBorders>
              <w:top w:val="single" w:sz="4" w:space="0" w:color="auto"/>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bCs/>
                <w:sz w:val="22"/>
                <w:lang w:val="en-US" w:eastAsia="ja-JP"/>
              </w:rPr>
            </w:pPr>
            <w:r w:rsidRPr="002A314D">
              <w:rPr>
                <w:rFonts w:ascii="Times New Roman" w:eastAsia="MS Mincho" w:hAnsi="Times New Roman"/>
                <w:b/>
                <w:bCs/>
                <w:sz w:val="22"/>
                <w:szCs w:val="22"/>
                <w:lang w:val="en-US" w:eastAsia="ja-JP"/>
              </w:rPr>
              <w:t>Texture #</w:t>
            </w:r>
          </w:p>
        </w:tc>
        <w:tc>
          <w:tcPr>
            <w:tcW w:w="0" w:type="auto"/>
            <w:tcBorders>
              <w:top w:val="single" w:sz="4" w:space="0" w:color="auto"/>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bCs/>
                <w:sz w:val="22"/>
                <w:lang w:val="en-US" w:eastAsia="ja-JP"/>
              </w:rPr>
            </w:pPr>
            <w:r w:rsidRPr="002A314D">
              <w:rPr>
                <w:rFonts w:ascii="Times New Roman" w:eastAsia="MS Mincho" w:hAnsi="Times New Roman"/>
                <w:b/>
                <w:bCs/>
                <w:sz w:val="22"/>
                <w:szCs w:val="22"/>
                <w:lang w:val="en-US" w:eastAsia="ja-JP"/>
              </w:rPr>
              <w:t>Odor</w:t>
            </w:r>
          </w:p>
        </w:tc>
        <w:tc>
          <w:tcPr>
            <w:tcW w:w="0" w:type="auto"/>
            <w:tcBorders>
              <w:top w:val="single" w:sz="4" w:space="0" w:color="auto"/>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bCs/>
                <w:sz w:val="22"/>
                <w:lang w:val="en-US" w:eastAsia="ja-JP"/>
              </w:rPr>
            </w:pPr>
            <w:r w:rsidRPr="002A314D">
              <w:rPr>
                <w:rFonts w:ascii="Times New Roman" w:eastAsia="MS Mincho" w:hAnsi="Times New Roman"/>
                <w:b/>
                <w:bCs/>
                <w:sz w:val="22"/>
                <w:szCs w:val="22"/>
                <w:lang w:val="en-US" w:eastAsia="ja-JP"/>
              </w:rPr>
              <w:t>Amount of SPM (g ww)</w:t>
            </w:r>
          </w:p>
        </w:tc>
      </w:tr>
      <w:tr w:rsidR="0072422B" w:rsidRPr="002A314D" w:rsidTr="00F8304F">
        <w:tc>
          <w:tcPr>
            <w:tcW w:w="0" w:type="auto"/>
            <w:gridSpan w:val="7"/>
            <w:tcBorders>
              <w:top w:val="single" w:sz="4" w:space="0" w:color="auto"/>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sz w:val="22"/>
                <w:lang w:val="en-US" w:eastAsia="ja-JP"/>
              </w:rPr>
            </w:pPr>
            <w:r w:rsidRPr="002A314D">
              <w:rPr>
                <w:rFonts w:ascii="Times New Roman" w:eastAsia="MS Mincho" w:hAnsi="Times New Roman"/>
                <w:b/>
                <w:sz w:val="22"/>
                <w:szCs w:val="22"/>
                <w:lang w:val="en-US" w:eastAsia="ja-JP"/>
              </w:rPr>
              <w:t>Rhône - Arles - France</w:t>
            </w:r>
          </w:p>
        </w:tc>
      </w:tr>
      <w:tr w:rsidR="0072422B" w:rsidRPr="002A314D" w:rsidTr="00F8304F">
        <w:tc>
          <w:tcPr>
            <w:tcW w:w="0" w:type="auto"/>
            <w:tcBorders>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2008-02</w:t>
            </w:r>
          </w:p>
        </w:tc>
        <w:tc>
          <w:tcPr>
            <w:tcW w:w="0" w:type="auto"/>
            <w:tcBorders>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-3-3</w:t>
            </w:r>
          </w:p>
        </w:tc>
        <w:tc>
          <w:tcPr>
            <w:tcW w:w="0" w:type="auto"/>
            <w:tcBorders>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U, fs-</w:t>
            </w:r>
            <w:proofErr w:type="spellStart"/>
            <w:r w:rsidRPr="002A314D">
              <w:rPr>
                <w:rFonts w:ascii="Times New Roman" w:hAnsi="Times New Roman"/>
                <w:sz w:val="22"/>
                <w:szCs w:val="22"/>
                <w:lang w:val="en-US"/>
              </w:rPr>
              <w:t>ms</w:t>
            </w:r>
            <w:proofErr w:type="spellEnd"/>
          </w:p>
        </w:tc>
        <w:tc>
          <w:tcPr>
            <w:tcW w:w="0" w:type="auto"/>
            <w:tcBorders>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moldy/slightly fecal</w:t>
            </w:r>
          </w:p>
        </w:tc>
        <w:tc>
          <w:tcPr>
            <w:tcW w:w="0" w:type="auto"/>
            <w:tcBorders>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2963</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2008-05</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-3-4</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U, (fs)-</w:t>
            </w:r>
            <w:proofErr w:type="spellStart"/>
            <w:r w:rsidRPr="002A314D">
              <w:rPr>
                <w:rFonts w:ascii="Times New Roman" w:hAnsi="Times New Roman"/>
                <w:sz w:val="22"/>
                <w:szCs w:val="22"/>
                <w:lang w:val="en-US"/>
              </w:rPr>
              <w:t>ms</w:t>
            </w:r>
            <w:proofErr w:type="spellEnd"/>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fecal</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1925</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2008-08</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-3-3</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 xml:space="preserve">U, fs, </w:t>
            </w:r>
            <w:proofErr w:type="spellStart"/>
            <w:r w:rsidRPr="002A314D">
              <w:rPr>
                <w:rFonts w:ascii="Times New Roman" w:hAnsi="Times New Roman"/>
                <w:sz w:val="22"/>
                <w:szCs w:val="22"/>
                <w:lang w:val="en-US"/>
              </w:rPr>
              <w:t>gs</w:t>
            </w:r>
            <w:proofErr w:type="spellEnd"/>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fresh</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2523</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2008-11</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5y</w:t>
            </w:r>
            <w:proofErr w:type="spellEnd"/>
            <w:r w:rsidRPr="002A314D">
              <w:rPr>
                <w:rFonts w:ascii="Times New Roman" w:hAnsi="Times New Roman"/>
                <w:sz w:val="22"/>
                <w:szCs w:val="22"/>
                <w:lang w:val="en-US"/>
              </w:rPr>
              <w:t>-4-4</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U, fs</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fresh</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1069</w:t>
            </w:r>
          </w:p>
        </w:tc>
      </w:tr>
      <w:tr w:rsidR="0072422B" w:rsidRPr="002A314D" w:rsidTr="00F8304F">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sz w:val="22"/>
                <w:lang w:val="en-US" w:eastAsia="ja-JP"/>
              </w:rPr>
            </w:pPr>
            <w:r w:rsidRPr="002A314D">
              <w:rPr>
                <w:rFonts w:ascii="Times New Roman" w:eastAsia="MS Mincho" w:hAnsi="Times New Roman"/>
                <w:b/>
                <w:sz w:val="22"/>
                <w:szCs w:val="22"/>
                <w:lang w:val="en-US" w:eastAsia="ja-JP"/>
              </w:rPr>
              <w:t xml:space="preserve">sum: </w:t>
            </w:r>
            <w:r w:rsidRPr="002A314D">
              <w:rPr>
                <w:rFonts w:ascii="Times New Roman" w:hAnsi="Times New Roman"/>
                <w:b/>
                <w:sz w:val="22"/>
                <w:szCs w:val="22"/>
                <w:lang w:val="en-US"/>
              </w:rPr>
              <w:t>8480</w:t>
            </w:r>
            <w:r w:rsidRPr="002A314D">
              <w:rPr>
                <w:rFonts w:ascii="Times New Roman" w:eastAsia="MS Mincho" w:hAnsi="Times New Roman"/>
                <w:b/>
                <w:sz w:val="22"/>
                <w:szCs w:val="22"/>
                <w:lang w:val="en-US" w:eastAsia="ja-JP"/>
              </w:rPr>
              <w:t xml:space="preserve"> g ww</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2010-02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 xml:space="preserve"> 3-2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fS</w:t>
            </w:r>
            <w:proofErr w:type="spellEnd"/>
            <w:r w:rsidRPr="002A314D">
              <w:rPr>
                <w:rFonts w:ascii="Times New Roman" w:eastAsia="MS Mincho" w:hAnsi="Times New Roman"/>
                <w:sz w:val="22"/>
                <w:szCs w:val="22"/>
                <w:lang w:val="en-US" w:eastAsia="ja-JP"/>
              </w:rPr>
              <w:t>, U</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1696</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2010-05</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 xml:space="preserve"> 3-2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fS</w:t>
            </w:r>
            <w:proofErr w:type="spellEnd"/>
            <w:r w:rsidRPr="002A314D">
              <w:rPr>
                <w:rFonts w:ascii="Times New Roman" w:eastAsia="MS Mincho" w:hAnsi="Times New Roman"/>
                <w:sz w:val="22"/>
                <w:szCs w:val="22"/>
                <w:lang w:val="en-US" w:eastAsia="ja-JP"/>
              </w:rPr>
              <w:t>, U</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slightly moldy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1814</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2010-08</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 xml:space="preserve"> 3-4</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 xml:space="preserve">U, </w:t>
            </w:r>
            <w:proofErr w:type="spellStart"/>
            <w:r w:rsidRPr="002A314D">
              <w:rPr>
                <w:rFonts w:ascii="Times New Roman" w:eastAsia="MS Mincho" w:hAnsi="Times New Roman"/>
                <w:sz w:val="22"/>
                <w:szCs w:val="22"/>
                <w:lang w:val="en-US" w:eastAsia="ja-JP"/>
              </w:rPr>
              <w:t>fS</w:t>
            </w:r>
            <w:proofErr w:type="spellEnd"/>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2105</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2010-11</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color w:val="000000"/>
                <w:sz w:val="22"/>
                <w:lang w:val="en-US" w:eastAsia="ja-JP"/>
              </w:rPr>
            </w:pPr>
            <w:proofErr w:type="spellStart"/>
            <w:r w:rsidRPr="002A314D">
              <w:rPr>
                <w:rFonts w:ascii="Times New Roman" w:eastAsia="MS Mincho" w:hAnsi="Times New Roman"/>
                <w:color w:val="000000"/>
                <w:sz w:val="22"/>
                <w:szCs w:val="22"/>
                <w:lang w:val="en-US" w:eastAsia="ja-JP"/>
              </w:rPr>
              <w:t>5y</w:t>
            </w:r>
            <w:proofErr w:type="spellEnd"/>
            <w:r w:rsidRPr="002A314D">
              <w:rPr>
                <w:rFonts w:ascii="Times New Roman" w:eastAsia="MS Mincho" w:hAnsi="Times New Roman"/>
                <w:color w:val="000000"/>
                <w:sz w:val="22"/>
                <w:szCs w:val="22"/>
                <w:lang w:val="en-US" w:eastAsia="ja-JP"/>
              </w:rPr>
              <w:t xml:space="preserve"> 4-2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color w:val="000000"/>
                <w:sz w:val="22"/>
                <w:lang w:val="en-US" w:eastAsia="ja-JP"/>
              </w:rPr>
            </w:pPr>
            <w:r w:rsidRPr="002A314D">
              <w:rPr>
                <w:rFonts w:ascii="Times New Roman" w:eastAsia="MS Mincho" w:hAnsi="Times New Roman"/>
                <w:color w:val="000000"/>
                <w:sz w:val="22"/>
                <w:szCs w:val="22"/>
                <w:lang w:val="en-US" w:eastAsia="ja-JP"/>
              </w:rPr>
              <w:t>U, (</w:t>
            </w:r>
            <w:proofErr w:type="spellStart"/>
            <w:r w:rsidRPr="002A314D">
              <w:rPr>
                <w:rFonts w:ascii="Times New Roman" w:eastAsia="MS Mincho" w:hAnsi="Times New Roman"/>
                <w:color w:val="000000"/>
                <w:sz w:val="22"/>
                <w:szCs w:val="22"/>
                <w:lang w:val="en-US" w:eastAsia="ja-JP"/>
              </w:rPr>
              <w:t>fS</w:t>
            </w:r>
            <w:proofErr w:type="spellEnd"/>
            <w:r w:rsidRPr="002A314D">
              <w:rPr>
                <w:rFonts w:ascii="Times New Roman" w:eastAsia="MS Mincho" w:hAnsi="Times New Roman"/>
                <w:color w:val="000000"/>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1248</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color w:val="000000"/>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color w:val="000000"/>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sz w:val="22"/>
                <w:lang w:val="en-US" w:eastAsia="ja-JP"/>
              </w:rPr>
            </w:pPr>
            <w:r w:rsidRPr="002A314D">
              <w:rPr>
                <w:rFonts w:ascii="Times New Roman" w:eastAsia="MS Mincho" w:hAnsi="Times New Roman"/>
                <w:b/>
                <w:sz w:val="22"/>
                <w:szCs w:val="22"/>
                <w:lang w:val="en-US" w:eastAsia="ja-JP"/>
              </w:rPr>
              <w:t>sum: 6863 g ww</w:t>
            </w:r>
          </w:p>
        </w:tc>
      </w:tr>
      <w:tr w:rsidR="0072422B" w:rsidRPr="002A314D" w:rsidTr="00F8304F">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12-02</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-4-2</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fS</w:t>
            </w:r>
            <w:proofErr w:type="spellEnd"/>
            <w:r w:rsidRPr="002A314D">
              <w:rPr>
                <w:rFonts w:ascii="Times New Roman" w:hAnsi="Times New Roman"/>
                <w:sz w:val="22"/>
                <w:szCs w:val="22"/>
                <w:lang w:val="en-US"/>
              </w:rPr>
              <w:t>, u</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5116</w:t>
            </w:r>
          </w:p>
        </w:tc>
      </w:tr>
      <w:tr w:rsidR="0072422B" w:rsidRPr="002A314D" w:rsidTr="00F8304F">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12-05</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-2-4</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fS</w:t>
            </w:r>
            <w:proofErr w:type="spellEnd"/>
            <w:r w:rsidRPr="002A314D">
              <w:rPr>
                <w:rFonts w:ascii="Times New Roman" w:hAnsi="Times New Roman"/>
                <w:sz w:val="22"/>
                <w:szCs w:val="22"/>
                <w:lang w:val="en-US"/>
              </w:rPr>
              <w:t>, u</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fishy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2696</w:t>
            </w:r>
          </w:p>
        </w:tc>
      </w:tr>
      <w:tr w:rsidR="0072422B" w:rsidRPr="002A314D" w:rsidTr="00F8304F">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12-08</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5y</w:t>
            </w:r>
            <w:proofErr w:type="spellEnd"/>
            <w:r w:rsidRPr="002A314D">
              <w:rPr>
                <w:rFonts w:ascii="Times New Roman" w:hAnsi="Times New Roman"/>
                <w:sz w:val="22"/>
                <w:szCs w:val="22"/>
                <w:lang w:val="en-US"/>
              </w:rPr>
              <w:t>-3-4</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fS</w:t>
            </w:r>
            <w:proofErr w:type="spellEnd"/>
            <w:r w:rsidRPr="002A314D">
              <w:rPr>
                <w:rFonts w:ascii="Times New Roman" w:hAnsi="Times New Roman"/>
                <w:sz w:val="22"/>
                <w:szCs w:val="22"/>
                <w:lang w:val="en-US"/>
              </w:rPr>
              <w:t>, u</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2224</w:t>
            </w:r>
          </w:p>
        </w:tc>
      </w:tr>
      <w:tr w:rsidR="0072422B" w:rsidRPr="002A314D" w:rsidTr="00F8304F">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2012-11</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-2-4</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 fs (</w:t>
            </w:r>
            <w:proofErr w:type="spellStart"/>
            <w:r w:rsidRPr="002A314D">
              <w:rPr>
                <w:rFonts w:ascii="Times New Roman" w:eastAsia="MS Mincho" w:hAnsi="Times New Roman"/>
                <w:sz w:val="22"/>
                <w:szCs w:val="22"/>
                <w:lang w:val="en-US" w:eastAsia="ja-JP"/>
              </w:rPr>
              <w:t>ms</w:t>
            </w:r>
            <w:proofErr w:type="spellEnd"/>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&gt;5000</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color w:val="000000"/>
                <w:sz w:val="22"/>
                <w:highlight w:val="yellow"/>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color w:val="000000"/>
                <w:sz w:val="22"/>
                <w:highlight w:val="yellow"/>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hAnsi="Times New Roman"/>
                <w:b/>
                <w:sz w:val="22"/>
                <w:lang w:val="en-US"/>
              </w:rPr>
            </w:pPr>
            <w:r w:rsidRPr="002A314D">
              <w:rPr>
                <w:rFonts w:ascii="Times New Roman" w:eastAsia="MS Mincho" w:hAnsi="Times New Roman"/>
                <w:b/>
                <w:sz w:val="22"/>
                <w:szCs w:val="22"/>
                <w:lang w:val="en-US" w:eastAsia="ja-JP"/>
              </w:rPr>
              <w:t xml:space="preserve">sum: &gt; </w:t>
            </w:r>
            <w:r w:rsidRPr="002A314D">
              <w:rPr>
                <w:rFonts w:ascii="Times New Roman" w:hAnsi="Times New Roman"/>
                <w:b/>
                <w:sz w:val="22"/>
                <w:szCs w:val="22"/>
                <w:lang w:val="en-US"/>
              </w:rPr>
              <w:t>15000</w:t>
            </w:r>
            <w:r w:rsidRPr="002A314D">
              <w:rPr>
                <w:rFonts w:ascii="Times New Roman" w:eastAsia="MS Mincho" w:hAnsi="Times New Roman"/>
                <w:b/>
                <w:sz w:val="22"/>
                <w:szCs w:val="22"/>
                <w:lang w:val="en-US" w:eastAsia="ja-JP"/>
              </w:rPr>
              <w:t xml:space="preserve"> g ww</w:t>
            </w:r>
          </w:p>
        </w:tc>
      </w:tr>
      <w:tr w:rsidR="0072422B" w:rsidRPr="002A314D" w:rsidTr="002960FA">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2014-02</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-4-2</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fS,u</w:t>
            </w:r>
            <w:proofErr w:type="spellEnd"/>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4211</w:t>
            </w:r>
          </w:p>
        </w:tc>
      </w:tr>
      <w:tr w:rsidR="0072422B" w:rsidRPr="002A314D" w:rsidTr="002960FA">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2014-05</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-2-4</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fS,u</w:t>
            </w:r>
            <w:proofErr w:type="spellEnd"/>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1546</w:t>
            </w:r>
          </w:p>
        </w:tc>
      </w:tr>
      <w:tr w:rsidR="0072422B" w:rsidRPr="002A314D" w:rsidTr="002960FA">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2014-08</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-4-4</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fS,u</w:t>
            </w:r>
            <w:proofErr w:type="spellEnd"/>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slightly 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281</w:t>
            </w:r>
          </w:p>
        </w:tc>
      </w:tr>
      <w:tr w:rsidR="0072422B" w:rsidRPr="002A314D" w:rsidTr="002960FA">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2014-11</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-5-2</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U,fs</w:t>
            </w:r>
            <w:proofErr w:type="spellEnd"/>
            <w:r w:rsidRPr="002A314D">
              <w:rPr>
                <w:rFonts w:ascii="Times New Roman" w:eastAsia="MS Mincho" w:hAnsi="Times New Roman"/>
                <w:sz w:val="22"/>
                <w:szCs w:val="22"/>
                <w:lang w:val="en-US" w:eastAsia="ja-JP"/>
              </w:rPr>
              <w:t xml:space="preserve"> (</w:t>
            </w:r>
            <w:proofErr w:type="spellStart"/>
            <w:r w:rsidRPr="002A314D">
              <w:rPr>
                <w:rFonts w:ascii="Times New Roman" w:eastAsia="MS Mincho" w:hAnsi="Times New Roman"/>
                <w:sz w:val="22"/>
                <w:szCs w:val="22"/>
                <w:lang w:val="en-US" w:eastAsia="ja-JP"/>
              </w:rPr>
              <w:t>ms</w:t>
            </w:r>
            <w:proofErr w:type="spellEnd"/>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slightly 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545</w:t>
            </w:r>
          </w:p>
        </w:tc>
      </w:tr>
      <w:tr w:rsidR="0072422B" w:rsidRPr="002A314D" w:rsidTr="002960FA">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color w:val="000000"/>
                <w:sz w:val="22"/>
                <w:highlight w:val="yellow"/>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color w:val="000000"/>
                <w:sz w:val="22"/>
                <w:highlight w:val="yellow"/>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hAnsi="Times New Roman"/>
                <w:b/>
                <w:sz w:val="22"/>
                <w:lang w:val="en-US"/>
              </w:rPr>
            </w:pPr>
            <w:r w:rsidRPr="002A314D">
              <w:rPr>
                <w:rFonts w:ascii="Times New Roman" w:eastAsia="MS Mincho" w:hAnsi="Times New Roman"/>
                <w:b/>
                <w:sz w:val="22"/>
                <w:szCs w:val="22"/>
                <w:lang w:val="en-US" w:eastAsia="ja-JP"/>
              </w:rPr>
              <w:t>sum: 6583 g ww</w:t>
            </w:r>
          </w:p>
        </w:tc>
      </w:tr>
      <w:tr w:rsidR="0072422B" w:rsidRPr="002A314D" w:rsidTr="00F8304F">
        <w:tc>
          <w:tcPr>
            <w:tcW w:w="0" w:type="auto"/>
            <w:gridSpan w:val="7"/>
            <w:tcBorders>
              <w:top w:val="single" w:sz="4" w:space="0" w:color="auto"/>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sz w:val="22"/>
                <w:lang w:val="en-US" w:eastAsia="ja-JP"/>
              </w:rPr>
            </w:pPr>
            <w:r w:rsidRPr="002A314D">
              <w:rPr>
                <w:rFonts w:ascii="Times New Roman" w:eastAsia="MS Mincho" w:hAnsi="Times New Roman"/>
                <w:b/>
                <w:sz w:val="22"/>
                <w:szCs w:val="22"/>
                <w:lang w:val="en-US" w:eastAsia="ja-JP"/>
              </w:rPr>
              <w:t xml:space="preserve">Western Scheldt - </w:t>
            </w:r>
            <w:proofErr w:type="spellStart"/>
            <w:r w:rsidRPr="002A314D">
              <w:rPr>
                <w:rFonts w:ascii="Times New Roman" w:eastAsia="MS Mincho" w:hAnsi="Times New Roman"/>
                <w:b/>
                <w:sz w:val="22"/>
                <w:szCs w:val="22"/>
                <w:lang w:val="en-US" w:eastAsia="ja-JP"/>
              </w:rPr>
              <w:t>Hansweert</w:t>
            </w:r>
            <w:proofErr w:type="spellEnd"/>
            <w:r w:rsidRPr="002A314D">
              <w:rPr>
                <w:rFonts w:ascii="Times New Roman" w:eastAsia="MS Mincho" w:hAnsi="Times New Roman"/>
                <w:b/>
                <w:sz w:val="22"/>
                <w:szCs w:val="22"/>
                <w:lang w:val="en-US" w:eastAsia="ja-JP"/>
              </w:rPr>
              <w:t xml:space="preserve"> -NL</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08-02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-3-3</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gridSpan w:val="2"/>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sample was lost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sz w:val="22"/>
                <w:lang w:val="en-US" w:eastAsia="ja-JP"/>
              </w:rPr>
            </w:pPr>
            <w:r w:rsidRPr="002A314D">
              <w:rPr>
                <w:rFonts w:ascii="Times New Roman" w:eastAsia="MS Mincho" w:hAnsi="Times New Roman"/>
                <w:b/>
                <w:sz w:val="22"/>
                <w:szCs w:val="22"/>
                <w:lang w:val="en-US" w:eastAsia="ja-JP"/>
              </w:rPr>
              <w:t>-</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08-05</w:t>
            </w:r>
            <w:r w:rsidRPr="002A314D">
              <w:rPr>
                <w:rFonts w:ascii="Times New Roman" w:hAnsi="Times New Roman"/>
                <w:b/>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-3,4</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 xml:space="preserve">U, </w:t>
            </w:r>
            <w:proofErr w:type="spellStart"/>
            <w:r w:rsidRPr="002A314D">
              <w:rPr>
                <w:rFonts w:ascii="Times New Roman" w:hAnsi="Times New Roman"/>
                <w:sz w:val="22"/>
                <w:szCs w:val="22"/>
                <w:lang w:val="en-US"/>
              </w:rPr>
              <w:t>fS-mS</w:t>
            </w:r>
            <w:proofErr w:type="spellEnd"/>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fresh</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2165</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08-08</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-3-2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gridSpan w:val="2"/>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sample was lost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sz w:val="22"/>
                <w:lang w:val="en-US" w:eastAsia="ja-JP"/>
              </w:rPr>
            </w:pPr>
            <w:r w:rsidRPr="002A314D">
              <w:rPr>
                <w:rFonts w:ascii="Times New Roman" w:eastAsia="MS Mincho" w:hAnsi="Times New Roman"/>
                <w:b/>
                <w:sz w:val="22"/>
                <w:szCs w:val="22"/>
                <w:lang w:val="en-US" w:eastAsia="ja-JP"/>
              </w:rPr>
              <w:t>-</w:t>
            </w:r>
          </w:p>
        </w:tc>
      </w:tr>
      <w:tr w:rsidR="0072422B" w:rsidRPr="002A314D" w:rsidTr="00F8304F">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08-11</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5y</w:t>
            </w:r>
            <w:proofErr w:type="spellEnd"/>
            <w:r w:rsidRPr="002A314D">
              <w:rPr>
                <w:rFonts w:ascii="Times New Roman" w:hAnsi="Times New Roman"/>
                <w:sz w:val="22"/>
                <w:szCs w:val="22"/>
                <w:lang w:val="en-US"/>
              </w:rPr>
              <w:t>-4-6</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U, fs</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fresh</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890</w:t>
            </w:r>
          </w:p>
        </w:tc>
      </w:tr>
      <w:tr w:rsidR="0072422B" w:rsidRPr="002A314D" w:rsidTr="00F8304F">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sz w:val="22"/>
                <w:lang w:val="en-US" w:eastAsia="ja-JP"/>
              </w:rPr>
            </w:pPr>
            <w:r w:rsidRPr="002A314D">
              <w:rPr>
                <w:rFonts w:ascii="Times New Roman" w:eastAsia="MS Mincho" w:hAnsi="Times New Roman"/>
                <w:b/>
                <w:sz w:val="22"/>
                <w:szCs w:val="22"/>
                <w:lang w:val="en-US" w:eastAsia="ja-JP"/>
              </w:rPr>
              <w:t>sum: 3055 g ww</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2010-02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 xml:space="preserve"> 5-2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 (</w:t>
            </w:r>
            <w:proofErr w:type="spellStart"/>
            <w:r w:rsidRPr="002A314D">
              <w:rPr>
                <w:rFonts w:ascii="Times New Roman" w:eastAsia="MS Mincho" w:hAnsi="Times New Roman"/>
                <w:sz w:val="22"/>
                <w:szCs w:val="22"/>
                <w:lang w:val="en-US" w:eastAsia="ja-JP"/>
              </w:rPr>
              <w:t>fS</w:t>
            </w:r>
            <w:proofErr w:type="spellEnd"/>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1832</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2010-05</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 xml:space="preserve"> 3-2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 (</w:t>
            </w:r>
            <w:proofErr w:type="spellStart"/>
            <w:r w:rsidRPr="002A314D">
              <w:rPr>
                <w:rFonts w:ascii="Times New Roman" w:eastAsia="MS Mincho" w:hAnsi="Times New Roman"/>
                <w:sz w:val="22"/>
                <w:szCs w:val="22"/>
                <w:lang w:val="en-US" w:eastAsia="ja-JP"/>
              </w:rPr>
              <w:t>fS</w:t>
            </w:r>
            <w:proofErr w:type="spellEnd"/>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1336</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2010-08</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 xml:space="preserve"> 3-6</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 (</w:t>
            </w:r>
            <w:proofErr w:type="spellStart"/>
            <w:r w:rsidRPr="002A314D">
              <w:rPr>
                <w:rFonts w:ascii="Times New Roman" w:eastAsia="MS Mincho" w:hAnsi="Times New Roman"/>
                <w:sz w:val="22"/>
                <w:szCs w:val="22"/>
                <w:lang w:val="en-US" w:eastAsia="ja-JP"/>
              </w:rPr>
              <w:t>fS</w:t>
            </w:r>
            <w:proofErr w:type="spellEnd"/>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1561</w:t>
            </w:r>
          </w:p>
        </w:tc>
      </w:tr>
      <w:tr w:rsidR="0072422B" w:rsidRPr="002A314D" w:rsidTr="00F8304F">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2010-11</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 xml:space="preserve"> 3-6</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 (</w:t>
            </w:r>
            <w:proofErr w:type="spellStart"/>
            <w:r w:rsidRPr="002A314D">
              <w:rPr>
                <w:rFonts w:ascii="Times New Roman" w:eastAsia="MS Mincho" w:hAnsi="Times New Roman"/>
                <w:sz w:val="22"/>
                <w:szCs w:val="22"/>
                <w:lang w:val="en-US" w:eastAsia="ja-JP"/>
              </w:rPr>
              <w:t>fS</w:t>
            </w:r>
            <w:proofErr w:type="spellEnd"/>
            <w:r w:rsidRPr="002A314D">
              <w:rPr>
                <w:rFonts w:ascii="Times New Roman" w:eastAsia="MS Mincho" w:hAnsi="Times New Roman"/>
                <w:sz w:val="22"/>
                <w:szCs w:val="22"/>
                <w:lang w:val="en-US" w:eastAsia="ja-JP"/>
              </w:rPr>
              <w:t>), (</w:t>
            </w:r>
            <w:proofErr w:type="spellStart"/>
            <w:r w:rsidRPr="002A314D">
              <w:rPr>
                <w:rFonts w:ascii="Times New Roman" w:eastAsia="MS Mincho" w:hAnsi="Times New Roman"/>
                <w:sz w:val="22"/>
                <w:szCs w:val="22"/>
                <w:lang w:val="en-US" w:eastAsia="ja-JP"/>
              </w:rPr>
              <w:t>mS</w:t>
            </w:r>
            <w:proofErr w:type="spellEnd"/>
            <w:r w:rsidRPr="002A314D">
              <w:rPr>
                <w:rFonts w:ascii="Times New Roman" w:eastAsia="MS Mincho" w:hAnsi="Times New Roman"/>
                <w:sz w:val="22"/>
                <w:szCs w:val="22"/>
                <w:lang w:val="en-US" w:eastAsia="ja-JP"/>
              </w:rPr>
              <w:t>)</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fishy/moldy</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1280</w:t>
            </w:r>
          </w:p>
        </w:tc>
      </w:tr>
      <w:tr w:rsidR="0072422B" w:rsidRPr="002A314D" w:rsidTr="00F8304F">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right"/>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sz w:val="22"/>
                <w:lang w:val="en-US" w:eastAsia="ja-JP"/>
              </w:rPr>
            </w:pPr>
            <w:r w:rsidRPr="002A314D">
              <w:rPr>
                <w:rFonts w:ascii="Times New Roman" w:eastAsia="MS Mincho" w:hAnsi="Times New Roman"/>
                <w:b/>
                <w:sz w:val="22"/>
                <w:szCs w:val="22"/>
                <w:lang w:val="en-US" w:eastAsia="ja-JP"/>
              </w:rPr>
              <w:t>sum: 6009 g ww</w:t>
            </w:r>
          </w:p>
        </w:tc>
      </w:tr>
      <w:tr w:rsidR="0072422B" w:rsidRPr="002A314D" w:rsidTr="00F8304F">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12-02</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-4-4</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U (fs)</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fishy</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3499</w:t>
            </w:r>
          </w:p>
        </w:tc>
      </w:tr>
      <w:tr w:rsidR="0072422B" w:rsidRPr="002A314D" w:rsidTr="00F8304F">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12-05</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-3-6</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U, fs</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moldy</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2617</w:t>
            </w:r>
          </w:p>
        </w:tc>
      </w:tr>
      <w:tr w:rsidR="0072422B" w:rsidRPr="002A314D" w:rsidTr="00F8304F">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12-08</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-4-10</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U, fs</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moldy</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1520</w:t>
            </w:r>
          </w:p>
        </w:tc>
      </w:tr>
      <w:tr w:rsidR="0072422B" w:rsidRPr="002A314D" w:rsidTr="00F8304F">
        <w:tc>
          <w:tcPr>
            <w:tcW w:w="0" w:type="auto"/>
            <w:tcBorders>
              <w:top w:val="nil"/>
              <w:left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12-11</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-5-2</w:t>
            </w:r>
          </w:p>
        </w:tc>
        <w:tc>
          <w:tcPr>
            <w:tcW w:w="0" w:type="auto"/>
            <w:tcBorders>
              <w:top w:val="nil"/>
              <w:left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U, fs</w:t>
            </w:r>
          </w:p>
        </w:tc>
        <w:tc>
          <w:tcPr>
            <w:tcW w:w="0" w:type="auto"/>
            <w:tcBorders>
              <w:top w:val="nil"/>
              <w:left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fishy</w:t>
            </w:r>
          </w:p>
        </w:tc>
        <w:tc>
          <w:tcPr>
            <w:tcW w:w="0" w:type="auto"/>
            <w:tcBorders>
              <w:top w:val="nil"/>
              <w:left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3808</w:t>
            </w:r>
          </w:p>
        </w:tc>
      </w:tr>
      <w:tr w:rsidR="0072422B" w:rsidRPr="002A314D" w:rsidTr="00F8304F">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right"/>
              <w:rPr>
                <w:rFonts w:ascii="Times New Roman" w:eastAsia="MS Mincho" w:hAnsi="Times New Roman"/>
                <w:sz w:val="22"/>
                <w:highlight w:val="yellow"/>
                <w:lang w:val="en-US" w:eastAsia="ja-JP"/>
              </w:rPr>
            </w:pPr>
          </w:p>
        </w:tc>
        <w:tc>
          <w:tcPr>
            <w:tcW w:w="0" w:type="auto"/>
            <w:tcBorders>
              <w:top w:val="nil"/>
              <w:left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b/>
                <w:bCs/>
                <w:sz w:val="22"/>
                <w:lang w:val="en-US"/>
              </w:rPr>
            </w:pPr>
            <w:r w:rsidRPr="002A314D">
              <w:rPr>
                <w:rFonts w:ascii="Times New Roman" w:eastAsia="MS Mincho" w:hAnsi="Times New Roman"/>
                <w:b/>
                <w:sz w:val="22"/>
                <w:szCs w:val="22"/>
                <w:lang w:val="en-US" w:eastAsia="ja-JP"/>
              </w:rPr>
              <w:t xml:space="preserve">sum: </w:t>
            </w:r>
            <w:r w:rsidRPr="002A314D">
              <w:rPr>
                <w:rFonts w:ascii="Times New Roman" w:hAnsi="Times New Roman"/>
                <w:b/>
                <w:bCs/>
                <w:sz w:val="22"/>
                <w:szCs w:val="22"/>
                <w:lang w:val="en-US"/>
              </w:rPr>
              <w:t>11444</w:t>
            </w:r>
            <w:r w:rsidRPr="002A314D">
              <w:rPr>
                <w:rFonts w:ascii="Times New Roman" w:eastAsia="MS Mincho" w:hAnsi="Times New Roman"/>
                <w:b/>
                <w:sz w:val="22"/>
                <w:szCs w:val="22"/>
                <w:lang w:val="en-US" w:eastAsia="ja-JP"/>
              </w:rPr>
              <w:t xml:space="preserve"> g ww</w:t>
            </w:r>
          </w:p>
        </w:tc>
      </w:tr>
      <w:tr w:rsidR="0072422B" w:rsidRPr="002A314D" w:rsidTr="002960FA">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2014-02</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-4-4</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U(fs)</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fishy-moldy</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4000</w:t>
            </w:r>
          </w:p>
        </w:tc>
      </w:tr>
      <w:tr w:rsidR="0072422B" w:rsidRPr="002A314D" w:rsidTr="002960FA">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2014-05</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-3-2</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U,fs</w:t>
            </w:r>
            <w:proofErr w:type="spellEnd"/>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1089</w:t>
            </w:r>
          </w:p>
        </w:tc>
      </w:tr>
      <w:tr w:rsidR="0072422B" w:rsidRPr="002A314D" w:rsidTr="002960FA">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2014-08</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-4-4</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U,fs</w:t>
            </w:r>
            <w:proofErr w:type="spellEnd"/>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fishy-moldy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1138</w:t>
            </w:r>
          </w:p>
        </w:tc>
      </w:tr>
      <w:tr w:rsidR="0072422B" w:rsidRPr="002A314D" w:rsidTr="002960FA">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2014-11</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-5-2</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U,fs</w:t>
            </w:r>
            <w:proofErr w:type="spellEnd"/>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slightly fishy</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1424</w:t>
            </w:r>
          </w:p>
        </w:tc>
      </w:tr>
      <w:tr w:rsidR="0072422B" w:rsidRPr="002A314D" w:rsidTr="002960FA">
        <w:tc>
          <w:tcPr>
            <w:tcW w:w="0" w:type="auto"/>
            <w:tcBorders>
              <w:top w:val="nil"/>
              <w:left w:val="nil"/>
              <w:bottom w:val="single" w:sz="4" w:space="0" w:color="auto"/>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top w:val="nil"/>
              <w:left w:val="nil"/>
              <w:bottom w:val="single" w:sz="4" w:space="0" w:color="auto"/>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bottom w:val="single" w:sz="4" w:space="0" w:color="auto"/>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highlight w:val="yellow"/>
                <w:lang w:val="en-US" w:eastAsia="ja-JP"/>
              </w:rPr>
            </w:pPr>
          </w:p>
        </w:tc>
        <w:tc>
          <w:tcPr>
            <w:tcW w:w="0" w:type="auto"/>
            <w:tcBorders>
              <w:top w:val="nil"/>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top w:val="nil"/>
              <w:left w:val="nil"/>
              <w:bottom w:val="single" w:sz="4" w:space="0" w:color="auto"/>
              <w:right w:val="nil"/>
            </w:tcBorders>
            <w:noWrap/>
            <w:vAlign w:val="center"/>
          </w:tcPr>
          <w:p w:rsidR="0072422B" w:rsidRPr="002A314D" w:rsidRDefault="0072422B" w:rsidP="007A04A6">
            <w:pPr>
              <w:spacing w:before="20" w:after="20" w:line="240" w:lineRule="auto"/>
              <w:contextualSpacing w:val="0"/>
              <w:jc w:val="right"/>
              <w:rPr>
                <w:rFonts w:ascii="Times New Roman" w:eastAsia="MS Mincho" w:hAnsi="Times New Roman"/>
                <w:sz w:val="22"/>
                <w:highlight w:val="yellow"/>
                <w:lang w:val="en-US" w:eastAsia="ja-JP"/>
              </w:rPr>
            </w:pPr>
          </w:p>
        </w:tc>
        <w:tc>
          <w:tcPr>
            <w:tcW w:w="0" w:type="auto"/>
            <w:tcBorders>
              <w:top w:val="nil"/>
              <w:left w:val="nil"/>
              <w:bottom w:val="single" w:sz="4" w:space="0" w:color="auto"/>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b/>
                <w:bCs/>
                <w:sz w:val="22"/>
                <w:lang w:val="en-US"/>
              </w:rPr>
            </w:pPr>
            <w:r w:rsidRPr="002A314D">
              <w:rPr>
                <w:rFonts w:ascii="Times New Roman" w:eastAsia="MS Mincho" w:hAnsi="Times New Roman"/>
                <w:b/>
                <w:sz w:val="22"/>
                <w:szCs w:val="22"/>
                <w:lang w:val="en-US" w:eastAsia="ja-JP"/>
              </w:rPr>
              <w:t xml:space="preserve">sum: </w:t>
            </w:r>
            <w:r w:rsidRPr="002A314D">
              <w:rPr>
                <w:rFonts w:ascii="Times New Roman" w:hAnsi="Times New Roman"/>
                <w:b/>
                <w:bCs/>
                <w:sz w:val="22"/>
                <w:szCs w:val="22"/>
                <w:lang w:val="en-US"/>
              </w:rPr>
              <w:t>7651</w:t>
            </w:r>
            <w:r w:rsidRPr="002A314D">
              <w:rPr>
                <w:rFonts w:ascii="Times New Roman" w:eastAsia="MS Mincho" w:hAnsi="Times New Roman"/>
                <w:b/>
                <w:sz w:val="22"/>
                <w:szCs w:val="22"/>
                <w:lang w:val="en-US" w:eastAsia="ja-JP"/>
              </w:rPr>
              <w:t xml:space="preserve"> g ww</w:t>
            </w:r>
          </w:p>
        </w:tc>
      </w:tr>
      <w:tr w:rsidR="0072422B" w:rsidRPr="002A314D" w:rsidTr="002960FA">
        <w:tc>
          <w:tcPr>
            <w:tcW w:w="0" w:type="auto"/>
            <w:gridSpan w:val="7"/>
            <w:tcBorders>
              <w:top w:val="single" w:sz="4" w:space="0" w:color="auto"/>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sz w:val="22"/>
                <w:lang w:val="en-US" w:eastAsia="ja-JP"/>
              </w:rPr>
            </w:pPr>
            <w:r w:rsidRPr="002A314D">
              <w:rPr>
                <w:rFonts w:ascii="Times New Roman" w:eastAsia="MS Mincho" w:hAnsi="Times New Roman"/>
                <w:b/>
                <w:sz w:val="22"/>
                <w:szCs w:val="22"/>
                <w:lang w:val="en-US" w:eastAsia="ja-JP"/>
              </w:rPr>
              <w:lastRenderedPageBreak/>
              <w:t>Tees - Stockton - UK</w:t>
            </w:r>
          </w:p>
        </w:tc>
      </w:tr>
      <w:tr w:rsidR="0072422B" w:rsidRPr="002A314D" w:rsidTr="002960FA">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08-02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-4-2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U, fs</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slightly fecal</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3116</w:t>
            </w:r>
          </w:p>
        </w:tc>
      </w:tr>
      <w:tr w:rsidR="0072422B" w:rsidRPr="002A314D" w:rsidTr="002960FA">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08-05</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-4-3</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U, (fs)</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slightly earthy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1220</w:t>
            </w:r>
          </w:p>
        </w:tc>
      </w:tr>
      <w:tr w:rsidR="0072422B" w:rsidRPr="002A314D" w:rsidTr="002960FA">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08-08</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-4-3</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U, fs</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fresh</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1785</w:t>
            </w:r>
          </w:p>
        </w:tc>
      </w:tr>
      <w:tr w:rsidR="0072422B" w:rsidRPr="002A314D" w:rsidTr="002960FA">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08-11</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hAnsi="Times New Roman"/>
                <w:sz w:val="22"/>
                <w:szCs w:val="22"/>
                <w:lang w:val="en-US"/>
              </w:rPr>
              <w:t>5y</w:t>
            </w:r>
            <w:proofErr w:type="spellEnd"/>
            <w:r w:rsidRPr="002A314D">
              <w:rPr>
                <w:rFonts w:ascii="Times New Roman" w:hAnsi="Times New Roman"/>
                <w:sz w:val="22"/>
                <w:szCs w:val="22"/>
                <w:lang w:val="en-US"/>
              </w:rPr>
              <w:t>-3-6</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U, fs</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fresh</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hAnsi="Times New Roman"/>
                <w:sz w:val="22"/>
                <w:szCs w:val="22"/>
                <w:lang w:val="en-US"/>
              </w:rPr>
              <w:t>1267</w:t>
            </w:r>
          </w:p>
        </w:tc>
      </w:tr>
      <w:tr w:rsidR="0072422B" w:rsidRPr="002A314D" w:rsidTr="002960FA">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sz w:val="22"/>
                <w:lang w:val="en-US" w:eastAsia="ja-JP"/>
              </w:rPr>
            </w:pPr>
            <w:r w:rsidRPr="002A314D">
              <w:rPr>
                <w:rFonts w:ascii="Times New Roman" w:eastAsia="MS Mincho" w:hAnsi="Times New Roman"/>
                <w:b/>
                <w:sz w:val="22"/>
                <w:szCs w:val="22"/>
                <w:lang w:val="en-US" w:eastAsia="ja-JP"/>
              </w:rPr>
              <w:t xml:space="preserve">sum: </w:t>
            </w:r>
            <w:r w:rsidRPr="002A314D">
              <w:rPr>
                <w:rFonts w:ascii="Times New Roman" w:hAnsi="Times New Roman"/>
                <w:b/>
                <w:sz w:val="22"/>
                <w:szCs w:val="22"/>
                <w:lang w:val="en-US"/>
              </w:rPr>
              <w:t>7388</w:t>
            </w:r>
            <w:r w:rsidRPr="002A314D">
              <w:rPr>
                <w:rFonts w:ascii="Times New Roman" w:eastAsia="MS Mincho" w:hAnsi="Times New Roman"/>
                <w:b/>
                <w:sz w:val="22"/>
                <w:szCs w:val="22"/>
                <w:lang w:val="en-US" w:eastAsia="ja-JP"/>
              </w:rPr>
              <w:t xml:space="preserve"> g ww</w:t>
            </w:r>
          </w:p>
        </w:tc>
      </w:tr>
      <w:tr w:rsidR="0072422B" w:rsidRPr="002A314D" w:rsidTr="002960FA">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2010-02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 xml:space="preserve"> 4-6</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 (</w:t>
            </w:r>
            <w:proofErr w:type="spellStart"/>
            <w:r w:rsidRPr="002A314D">
              <w:rPr>
                <w:rFonts w:ascii="Times New Roman" w:eastAsia="MS Mincho" w:hAnsi="Times New Roman"/>
                <w:sz w:val="22"/>
                <w:szCs w:val="22"/>
                <w:lang w:val="en-US" w:eastAsia="ja-JP"/>
              </w:rPr>
              <w:t>fS</w:t>
            </w:r>
            <w:proofErr w:type="spellEnd"/>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1526</w:t>
            </w:r>
          </w:p>
        </w:tc>
      </w:tr>
      <w:tr w:rsidR="0072422B" w:rsidRPr="002A314D" w:rsidTr="002960FA">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2010-05</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 xml:space="preserve"> 3-4</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546</w:t>
            </w:r>
          </w:p>
        </w:tc>
      </w:tr>
      <w:tr w:rsidR="0072422B" w:rsidRPr="002A314D" w:rsidTr="002960FA">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2010-08</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 xml:space="preserve"> 4-2</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 (</w:t>
            </w:r>
            <w:proofErr w:type="spellStart"/>
            <w:r w:rsidRPr="002A314D">
              <w:rPr>
                <w:rFonts w:ascii="Times New Roman" w:eastAsia="MS Mincho" w:hAnsi="Times New Roman"/>
                <w:sz w:val="22"/>
                <w:szCs w:val="22"/>
                <w:lang w:val="en-US" w:eastAsia="ja-JP"/>
              </w:rPr>
              <w:t>fS</w:t>
            </w:r>
            <w:proofErr w:type="spellEnd"/>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960</w:t>
            </w:r>
          </w:p>
        </w:tc>
      </w:tr>
      <w:tr w:rsidR="0072422B" w:rsidRPr="002A314D" w:rsidTr="002960FA">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2010-11</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 xml:space="preserve"> 4-3</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 (</w:t>
            </w:r>
            <w:proofErr w:type="spellStart"/>
            <w:r w:rsidRPr="002A314D">
              <w:rPr>
                <w:rFonts w:ascii="Times New Roman" w:eastAsia="MS Mincho" w:hAnsi="Times New Roman"/>
                <w:sz w:val="22"/>
                <w:szCs w:val="22"/>
                <w:lang w:val="en-US" w:eastAsia="ja-JP"/>
              </w:rPr>
              <w:t>fS</w:t>
            </w:r>
            <w:proofErr w:type="spellEnd"/>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1135</w:t>
            </w:r>
          </w:p>
        </w:tc>
      </w:tr>
      <w:tr w:rsidR="0072422B" w:rsidRPr="002A314D" w:rsidTr="002960FA">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rPr>
                <w:rFonts w:ascii="Times New Roman" w:eastAsia="MS Mincho" w:hAnsi="Times New Roman"/>
                <w:sz w:val="22"/>
                <w:lang w:val="en-US" w:eastAsia="ja-JP"/>
              </w:rPr>
            </w:pPr>
          </w:p>
        </w:tc>
        <w:tc>
          <w:tcPr>
            <w:tcW w:w="0" w:type="auto"/>
            <w:tcBorders>
              <w:top w:val="nil"/>
              <w:left w:val="nil"/>
              <w:bottom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b/>
                <w:sz w:val="22"/>
                <w:lang w:val="en-US" w:eastAsia="ja-JP"/>
              </w:rPr>
            </w:pPr>
            <w:r w:rsidRPr="002A314D">
              <w:rPr>
                <w:rFonts w:ascii="Times New Roman" w:eastAsia="MS Mincho" w:hAnsi="Times New Roman"/>
                <w:b/>
                <w:sz w:val="22"/>
                <w:szCs w:val="22"/>
                <w:lang w:val="en-US" w:eastAsia="ja-JP"/>
              </w:rPr>
              <w:t>sum: 4167 g ww</w:t>
            </w:r>
          </w:p>
        </w:tc>
      </w:tr>
      <w:tr w:rsidR="0072422B" w:rsidRPr="002A314D" w:rsidTr="002960FA">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hAnsi="Times New Roman"/>
                <w:sz w:val="22"/>
                <w:lang w:val="en-US"/>
              </w:rPr>
            </w:pPr>
          </w:p>
        </w:tc>
      </w:tr>
      <w:tr w:rsidR="0072422B" w:rsidRPr="002A314D" w:rsidTr="002960FA">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12-02</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-3-4</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U (fs)</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2833</w:t>
            </w:r>
          </w:p>
        </w:tc>
      </w:tr>
      <w:tr w:rsidR="0072422B" w:rsidRPr="002A314D" w:rsidTr="002960FA">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12-05</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-3-4</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U, fs</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fishy/moldy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1884</w:t>
            </w:r>
          </w:p>
        </w:tc>
      </w:tr>
      <w:tr w:rsidR="0072422B" w:rsidRPr="002A314D" w:rsidTr="002960FA">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12-08</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-3-6</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U</w:t>
            </w:r>
          </w:p>
        </w:tc>
        <w:tc>
          <w:tcPr>
            <w:tcW w:w="0" w:type="auto"/>
            <w:tcBorders>
              <w:top w:val="nil"/>
              <w:left w:val="nil"/>
              <w:bottom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2369</w:t>
            </w:r>
          </w:p>
        </w:tc>
      </w:tr>
      <w:tr w:rsidR="0072422B" w:rsidRPr="002A314D" w:rsidTr="002960FA">
        <w:tc>
          <w:tcPr>
            <w:tcW w:w="0" w:type="auto"/>
            <w:tcBorders>
              <w:top w:val="nil"/>
              <w:left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eastAsia="MS Mincho" w:hAnsi="Times New Roman"/>
                <w:sz w:val="22"/>
                <w:szCs w:val="22"/>
                <w:lang w:val="en-US" w:eastAsia="ja-JP"/>
              </w:rPr>
              <w:t>20</w:t>
            </w:r>
            <w:r w:rsidRPr="002A314D">
              <w:rPr>
                <w:rFonts w:ascii="Times New Roman" w:hAnsi="Times New Roman"/>
                <w:sz w:val="22"/>
                <w:szCs w:val="22"/>
                <w:lang w:val="en-US"/>
              </w:rPr>
              <w:t>12-11</w:t>
            </w:r>
            <w:r w:rsidRPr="002A314D">
              <w:rPr>
                <w:rFonts w:ascii="Times New Roman" w:hAnsi="Times New Roman"/>
                <w:b/>
                <w:sz w:val="22"/>
                <w:szCs w:val="22"/>
                <w:lang w:val="en-US"/>
              </w:rPr>
              <w:t>∆</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hAnsi="Times New Roman"/>
                <w:sz w:val="22"/>
                <w:lang w:val="en-US"/>
              </w:rPr>
            </w:pPr>
            <w:proofErr w:type="spellStart"/>
            <w:r w:rsidRPr="002A314D">
              <w:rPr>
                <w:rFonts w:ascii="Times New Roman" w:hAnsi="Times New Roman"/>
                <w:sz w:val="22"/>
                <w:szCs w:val="22"/>
                <w:lang w:val="en-US"/>
              </w:rPr>
              <w:t>2,5y</w:t>
            </w:r>
            <w:proofErr w:type="spellEnd"/>
            <w:r w:rsidRPr="002A314D">
              <w:rPr>
                <w:rFonts w:ascii="Times New Roman" w:hAnsi="Times New Roman"/>
                <w:sz w:val="22"/>
                <w:szCs w:val="22"/>
                <w:lang w:val="en-US"/>
              </w:rPr>
              <w:t>-4-4</w:t>
            </w:r>
          </w:p>
        </w:tc>
        <w:tc>
          <w:tcPr>
            <w:tcW w:w="0" w:type="auto"/>
            <w:tcBorders>
              <w:top w:val="nil"/>
              <w:left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w:t>
            </w:r>
          </w:p>
        </w:tc>
        <w:tc>
          <w:tcPr>
            <w:tcW w:w="0" w:type="auto"/>
            <w:tcBorders>
              <w:top w:val="nil"/>
              <w:left w:val="nil"/>
              <w:right w:val="nil"/>
            </w:tcBorders>
            <w:noWrap/>
            <w:vAlign w:val="center"/>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U (fs)</w:t>
            </w:r>
          </w:p>
        </w:tc>
        <w:tc>
          <w:tcPr>
            <w:tcW w:w="0" w:type="auto"/>
            <w:tcBorders>
              <w:top w:val="nil"/>
              <w:left w:val="nil"/>
              <w:right w:val="nil"/>
            </w:tcBorders>
            <w:noWrap/>
            <w:vAlign w:val="bottom"/>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moldy</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hAnsi="Times New Roman"/>
                <w:sz w:val="22"/>
                <w:lang w:val="en-US"/>
              </w:rPr>
            </w:pPr>
            <w:r w:rsidRPr="002A314D">
              <w:rPr>
                <w:rFonts w:ascii="Times New Roman" w:hAnsi="Times New Roman"/>
                <w:sz w:val="22"/>
                <w:szCs w:val="22"/>
                <w:lang w:val="en-US"/>
              </w:rPr>
              <w:t>3943</w:t>
            </w:r>
          </w:p>
        </w:tc>
      </w:tr>
      <w:tr w:rsidR="0072422B" w:rsidRPr="002A314D" w:rsidTr="002960FA">
        <w:tc>
          <w:tcPr>
            <w:tcW w:w="0" w:type="auto"/>
            <w:tcBorders>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right w:val="nil"/>
            </w:tcBorders>
            <w:noWrap/>
          </w:tcPr>
          <w:p w:rsidR="0072422B" w:rsidRPr="002A314D" w:rsidRDefault="0072422B" w:rsidP="007A04A6">
            <w:pPr>
              <w:spacing w:before="20" w:after="20" w:line="240" w:lineRule="auto"/>
              <w:contextualSpacing w:val="0"/>
              <w:jc w:val="center"/>
              <w:rPr>
                <w:rFonts w:ascii="Times New Roman" w:hAnsi="Times New Roman"/>
                <w:b/>
                <w:sz w:val="22"/>
                <w:lang w:val="en-US"/>
              </w:rPr>
            </w:pPr>
            <w:r w:rsidRPr="002A314D">
              <w:rPr>
                <w:rFonts w:ascii="Times New Roman" w:eastAsia="MS Mincho" w:hAnsi="Times New Roman"/>
                <w:b/>
                <w:sz w:val="22"/>
                <w:szCs w:val="22"/>
                <w:lang w:val="en-US" w:eastAsia="ja-JP"/>
              </w:rPr>
              <w:t xml:space="preserve">sum: </w:t>
            </w:r>
            <w:r w:rsidRPr="002A314D">
              <w:rPr>
                <w:rFonts w:ascii="Times New Roman" w:hAnsi="Times New Roman"/>
                <w:b/>
                <w:sz w:val="22"/>
                <w:szCs w:val="22"/>
                <w:lang w:val="en-US"/>
              </w:rPr>
              <w:t>11029</w:t>
            </w:r>
            <w:r w:rsidRPr="002A314D">
              <w:rPr>
                <w:rFonts w:ascii="Times New Roman" w:eastAsia="MS Mincho" w:hAnsi="Times New Roman"/>
                <w:b/>
                <w:sz w:val="22"/>
                <w:szCs w:val="22"/>
                <w:lang w:val="en-US" w:eastAsia="ja-JP"/>
              </w:rPr>
              <w:t xml:space="preserve"> g ww</w:t>
            </w:r>
          </w:p>
        </w:tc>
      </w:tr>
      <w:tr w:rsidR="0072422B" w:rsidRPr="002A314D" w:rsidTr="002960FA">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2014-02</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-3-2</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U(fs)</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3178</w:t>
            </w:r>
          </w:p>
        </w:tc>
      </w:tr>
      <w:tr w:rsidR="0072422B" w:rsidRPr="002A314D" w:rsidTr="002960FA">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2014-05</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-2-4</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U,fs</w:t>
            </w:r>
            <w:proofErr w:type="spellEnd"/>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532</w:t>
            </w:r>
          </w:p>
        </w:tc>
      </w:tr>
      <w:tr w:rsidR="0072422B" w:rsidRPr="002A314D" w:rsidTr="002960FA">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2014-08</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2,5y</w:t>
            </w:r>
            <w:proofErr w:type="spellEnd"/>
            <w:r w:rsidRPr="002A314D">
              <w:rPr>
                <w:rFonts w:ascii="Times New Roman" w:eastAsia="MS Mincho" w:hAnsi="Times New Roman"/>
                <w:sz w:val="22"/>
                <w:szCs w:val="22"/>
                <w:lang w:val="en-US" w:eastAsia="ja-JP"/>
              </w:rPr>
              <w:t>-3-4</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moldy</w:t>
            </w:r>
          </w:p>
        </w:tc>
        <w:tc>
          <w:tcPr>
            <w:tcW w:w="0" w:type="auto"/>
            <w:tcBorders>
              <w:top w:val="nil"/>
              <w:left w:val="nil"/>
              <w:bottom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401</w:t>
            </w:r>
          </w:p>
        </w:tc>
      </w:tr>
      <w:tr w:rsidR="0072422B" w:rsidRPr="002A314D" w:rsidTr="002960FA">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2014-11</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proofErr w:type="spellStart"/>
            <w:r w:rsidRPr="002A314D">
              <w:rPr>
                <w:rFonts w:ascii="Times New Roman" w:eastAsia="MS Mincho" w:hAnsi="Times New Roman"/>
                <w:sz w:val="22"/>
                <w:szCs w:val="22"/>
                <w:lang w:val="en-US" w:eastAsia="ja-JP"/>
              </w:rPr>
              <w:t>5y</w:t>
            </w:r>
            <w:proofErr w:type="spellEnd"/>
            <w:r w:rsidRPr="002A314D">
              <w:rPr>
                <w:rFonts w:ascii="Times New Roman" w:eastAsia="MS Mincho" w:hAnsi="Times New Roman"/>
                <w:sz w:val="22"/>
                <w:szCs w:val="22"/>
                <w:lang w:val="en-US" w:eastAsia="ja-JP"/>
              </w:rPr>
              <w:t>-3-2</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U</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slightly moldy</w:t>
            </w:r>
          </w:p>
        </w:tc>
        <w:tc>
          <w:tcPr>
            <w:tcW w:w="0" w:type="auto"/>
            <w:tcBorders>
              <w:top w:val="nil"/>
              <w:left w:val="nil"/>
              <w:right w:val="nil"/>
            </w:tcBorders>
            <w:noWrap/>
          </w:tcPr>
          <w:p w:rsidR="0072422B" w:rsidRPr="002A314D" w:rsidRDefault="0072422B" w:rsidP="007A04A6">
            <w:pPr>
              <w:spacing w:before="20" w:after="20" w:line="240" w:lineRule="auto"/>
              <w:contextualSpacing w:val="0"/>
              <w:jc w:val="center"/>
              <w:rPr>
                <w:rFonts w:ascii="Times New Roman" w:eastAsia="MS Mincho" w:hAnsi="Times New Roman"/>
                <w:sz w:val="22"/>
                <w:lang w:val="en-US" w:eastAsia="ja-JP"/>
              </w:rPr>
            </w:pPr>
            <w:r w:rsidRPr="002A314D">
              <w:rPr>
                <w:rFonts w:ascii="Times New Roman" w:eastAsia="MS Mincho" w:hAnsi="Times New Roman"/>
                <w:sz w:val="22"/>
                <w:szCs w:val="22"/>
                <w:lang w:val="en-US" w:eastAsia="ja-JP"/>
              </w:rPr>
              <w:t>659</w:t>
            </w:r>
          </w:p>
        </w:tc>
      </w:tr>
      <w:tr w:rsidR="0072422B" w:rsidRPr="002A314D" w:rsidTr="002960FA">
        <w:tc>
          <w:tcPr>
            <w:tcW w:w="0" w:type="auto"/>
            <w:tcBorders>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bottom w:val="single" w:sz="4" w:space="0" w:color="auto"/>
              <w:right w:val="nil"/>
            </w:tcBorders>
            <w:noWrap/>
            <w:vAlign w:val="center"/>
          </w:tcPr>
          <w:p w:rsidR="0072422B" w:rsidRPr="002A314D" w:rsidRDefault="0072422B" w:rsidP="007A04A6">
            <w:pPr>
              <w:spacing w:before="20" w:after="20" w:line="240" w:lineRule="auto"/>
              <w:contextualSpacing w:val="0"/>
              <w:jc w:val="center"/>
              <w:rPr>
                <w:rFonts w:ascii="Times New Roman" w:eastAsia="MS Mincho" w:hAnsi="Times New Roman"/>
                <w:sz w:val="22"/>
                <w:highlight w:val="yellow"/>
                <w:lang w:val="en-US" w:eastAsia="ja-JP"/>
              </w:rPr>
            </w:pPr>
          </w:p>
        </w:tc>
        <w:tc>
          <w:tcPr>
            <w:tcW w:w="0" w:type="auto"/>
            <w:tcBorders>
              <w:left w:val="nil"/>
              <w:bottom w:val="single" w:sz="4" w:space="0" w:color="auto"/>
              <w:right w:val="nil"/>
            </w:tcBorders>
            <w:noWrap/>
          </w:tcPr>
          <w:p w:rsidR="0072422B" w:rsidRPr="002A314D" w:rsidRDefault="0072422B" w:rsidP="007A04A6">
            <w:pPr>
              <w:spacing w:before="20" w:after="20" w:line="240" w:lineRule="auto"/>
              <w:contextualSpacing w:val="0"/>
              <w:jc w:val="center"/>
              <w:rPr>
                <w:rFonts w:ascii="Times New Roman" w:hAnsi="Times New Roman"/>
                <w:b/>
                <w:sz w:val="22"/>
                <w:lang w:val="en-US"/>
              </w:rPr>
            </w:pPr>
            <w:r w:rsidRPr="002A314D">
              <w:rPr>
                <w:rFonts w:ascii="Times New Roman" w:eastAsia="MS Mincho" w:hAnsi="Times New Roman"/>
                <w:b/>
                <w:sz w:val="22"/>
                <w:szCs w:val="22"/>
                <w:lang w:val="en-US" w:eastAsia="ja-JP"/>
              </w:rPr>
              <w:t xml:space="preserve">sum: </w:t>
            </w:r>
            <w:r w:rsidRPr="002A314D">
              <w:rPr>
                <w:rFonts w:ascii="Times New Roman" w:hAnsi="Times New Roman"/>
                <w:b/>
                <w:sz w:val="22"/>
                <w:szCs w:val="22"/>
                <w:lang w:val="en-US"/>
              </w:rPr>
              <w:t>4770</w:t>
            </w:r>
            <w:r w:rsidRPr="002A314D">
              <w:rPr>
                <w:rFonts w:ascii="Times New Roman" w:eastAsia="MS Mincho" w:hAnsi="Times New Roman"/>
                <w:b/>
                <w:sz w:val="22"/>
                <w:szCs w:val="22"/>
                <w:lang w:val="en-US" w:eastAsia="ja-JP"/>
              </w:rPr>
              <w:t xml:space="preserve"> g ww</w:t>
            </w:r>
          </w:p>
        </w:tc>
      </w:tr>
    </w:tbl>
    <w:p w:rsidR="0072422B" w:rsidRPr="002A314D" w:rsidRDefault="0072422B" w:rsidP="00454075">
      <w:pPr>
        <w:spacing w:before="120" w:after="120" w:line="264" w:lineRule="auto"/>
        <w:ind w:firstLine="709"/>
        <w:rPr>
          <w:rFonts w:ascii="Times New Roman" w:hAnsi="Times New Roman"/>
          <w:sz w:val="22"/>
          <w:szCs w:val="22"/>
          <w:lang w:val="en-US"/>
        </w:rPr>
      </w:pPr>
      <w:r w:rsidRPr="002A314D">
        <w:rPr>
          <w:rFonts w:ascii="Times New Roman" w:eastAsia="MS Mincho" w:hAnsi="Times New Roman"/>
          <w:sz w:val="22"/>
          <w:szCs w:val="22"/>
          <w:lang w:val="en-US" w:eastAsia="ja-JP"/>
        </w:rPr>
        <w:t xml:space="preserve">* The code of the color is according to the </w:t>
      </w:r>
      <w:proofErr w:type="spellStart"/>
      <w:r w:rsidRPr="002A314D">
        <w:rPr>
          <w:rFonts w:ascii="Times New Roman" w:eastAsia="MS Mincho" w:hAnsi="Times New Roman"/>
          <w:sz w:val="22"/>
          <w:szCs w:val="22"/>
          <w:lang w:val="en-US" w:eastAsia="ja-JP"/>
        </w:rPr>
        <w:t>Munsell</w:t>
      </w:r>
      <w:proofErr w:type="spellEnd"/>
      <w:r w:rsidRPr="002A314D">
        <w:rPr>
          <w:rFonts w:ascii="Times New Roman" w:eastAsia="MS Mincho" w:hAnsi="Times New Roman"/>
          <w:sz w:val="22"/>
          <w:szCs w:val="22"/>
          <w:lang w:val="en-US" w:eastAsia="ja-JP"/>
        </w:rPr>
        <w:t xml:space="preserve"> Soil Color Chart. # Texture abbreviations: </w:t>
      </w:r>
      <w:r w:rsidR="00454075">
        <w:rPr>
          <w:rFonts w:ascii="Times New Roman" w:eastAsia="MS Mincho" w:hAnsi="Times New Roman"/>
          <w:sz w:val="22"/>
          <w:szCs w:val="22"/>
          <w:lang w:val="en-US" w:eastAsia="ja-JP"/>
        </w:rPr>
        <w:br/>
      </w:r>
      <w:r w:rsidRPr="002A314D">
        <w:rPr>
          <w:rFonts w:ascii="Times New Roman" w:eastAsia="MS Mincho" w:hAnsi="Times New Roman"/>
          <w:sz w:val="22"/>
          <w:szCs w:val="22"/>
          <w:lang w:val="en-US" w:eastAsia="ja-JP"/>
        </w:rPr>
        <w:t xml:space="preserve">S sand, U silt, f fine; if the symbol is in brackets it is only a minor fraction. § carbonate content: - no </w:t>
      </w:r>
      <w:proofErr w:type="spellStart"/>
      <w:r w:rsidRPr="002A314D">
        <w:rPr>
          <w:rFonts w:ascii="Times New Roman" w:eastAsia="MS Mincho" w:hAnsi="Times New Roman"/>
          <w:bCs/>
          <w:color w:val="000000"/>
          <w:sz w:val="22"/>
          <w:szCs w:val="22"/>
          <w:lang w:val="en-US" w:eastAsia="ja-JP"/>
        </w:rPr>
        <w:t>CO</w:t>
      </w:r>
      <w:r w:rsidRPr="002A314D">
        <w:rPr>
          <w:rFonts w:ascii="Times New Roman" w:eastAsia="MS Mincho" w:hAnsi="Times New Roman"/>
          <w:bCs/>
          <w:color w:val="000000"/>
          <w:sz w:val="22"/>
          <w:szCs w:val="22"/>
          <w:vertAlign w:val="subscript"/>
          <w:lang w:val="en-US" w:eastAsia="ja-JP"/>
        </w:rPr>
        <w:t>3</w:t>
      </w:r>
      <w:r w:rsidRPr="002A314D">
        <w:rPr>
          <w:rFonts w:ascii="Times New Roman" w:eastAsia="MS Mincho" w:hAnsi="Times New Roman"/>
          <w:bCs/>
          <w:color w:val="000000"/>
          <w:sz w:val="22"/>
          <w:szCs w:val="22"/>
          <w:vertAlign w:val="superscript"/>
          <w:lang w:val="en-US" w:eastAsia="ja-JP"/>
        </w:rPr>
        <w:t>2</w:t>
      </w:r>
      <w:proofErr w:type="spellEnd"/>
      <w:r w:rsidRPr="002A314D">
        <w:rPr>
          <w:rFonts w:ascii="Times New Roman" w:eastAsia="MS Mincho" w:hAnsi="Times New Roman"/>
          <w:bCs/>
          <w:color w:val="000000"/>
          <w:sz w:val="22"/>
          <w:szCs w:val="22"/>
          <w:vertAlign w:val="superscript"/>
          <w:lang w:val="en-US" w:eastAsia="ja-JP"/>
        </w:rPr>
        <w:t>-</w:t>
      </w:r>
      <w:r w:rsidRPr="002A314D">
        <w:rPr>
          <w:rFonts w:ascii="Times New Roman" w:eastAsia="MS Mincho" w:hAnsi="Times New Roman"/>
          <w:bCs/>
          <w:color w:val="000000"/>
          <w:sz w:val="22"/>
          <w:szCs w:val="22"/>
          <w:lang w:val="en-US" w:eastAsia="ja-JP"/>
        </w:rPr>
        <w:t xml:space="preserve">; </w:t>
      </w:r>
      <w:r w:rsidRPr="002A314D">
        <w:rPr>
          <w:rFonts w:ascii="Times New Roman" w:eastAsia="MS Mincho" w:hAnsi="Times New Roman"/>
          <w:bCs/>
          <w:color w:val="000000"/>
          <w:sz w:val="22"/>
          <w:szCs w:val="22"/>
          <w:lang w:val="en-US" w:eastAsia="ja-JP"/>
        </w:rPr>
        <w:br/>
        <w:t xml:space="preserve">+ low; ++ medium; +++ high; $ sulfide smell: - no; + yes; ¥ sampling site had to be changed after May 2008 (current was too high). </w:t>
      </w:r>
      <w:r w:rsidRPr="002A314D">
        <w:rPr>
          <w:rFonts w:ascii="Times New Roman" w:hAnsi="Times New Roman"/>
          <w:sz w:val="22"/>
          <w:szCs w:val="22"/>
          <w:lang w:val="en-US"/>
        </w:rPr>
        <w:t xml:space="preserve">∆ </w:t>
      </w:r>
      <w:proofErr w:type="gramStart"/>
      <w:r w:rsidRPr="002A314D">
        <w:rPr>
          <w:rFonts w:ascii="Times New Roman" w:hAnsi="Times New Roman"/>
          <w:sz w:val="22"/>
          <w:szCs w:val="22"/>
          <w:lang w:val="en-US"/>
        </w:rPr>
        <w:t>severe</w:t>
      </w:r>
      <w:proofErr w:type="gramEnd"/>
      <w:r w:rsidRPr="002A314D">
        <w:rPr>
          <w:rFonts w:ascii="Times New Roman" w:hAnsi="Times New Roman"/>
          <w:sz w:val="22"/>
          <w:szCs w:val="22"/>
          <w:lang w:val="en-US"/>
        </w:rPr>
        <w:t xml:space="preserve"> flood event at Tees before sampling in November 2012. </w:t>
      </w:r>
    </w:p>
    <w:p w:rsidR="0072422B" w:rsidRPr="002A314D" w:rsidRDefault="0072422B" w:rsidP="000D7688">
      <w:pPr>
        <w:spacing w:line="360" w:lineRule="auto"/>
        <w:ind w:left="567" w:hanging="567"/>
        <w:rPr>
          <w:rFonts w:ascii="Times New Roman" w:hAnsi="Times New Roman"/>
          <w:sz w:val="22"/>
          <w:szCs w:val="22"/>
          <w:lang w:val="en-US"/>
        </w:rPr>
      </w:pPr>
    </w:p>
    <w:p w:rsidR="0072422B" w:rsidRPr="002A314D" w:rsidRDefault="0072422B" w:rsidP="004F6DFA">
      <w:pPr>
        <w:pStyle w:val="Beschriftung"/>
        <w:spacing w:before="0" w:after="0" w:line="360" w:lineRule="auto"/>
        <w:rPr>
          <w:rFonts w:ascii="Times New Roman" w:hAnsi="Times New Roman"/>
          <w:sz w:val="22"/>
          <w:szCs w:val="22"/>
          <w:lang w:val="en-US"/>
        </w:rPr>
      </w:pPr>
      <w:r>
        <w:rPr>
          <w:rFonts w:ascii="Times New Roman" w:hAnsi="Times New Roman"/>
          <w:sz w:val="22"/>
          <w:szCs w:val="22"/>
          <w:lang w:val="en-US"/>
        </w:rPr>
        <w:br w:type="column"/>
      </w:r>
      <w:r w:rsidRPr="002A314D">
        <w:rPr>
          <w:rFonts w:ascii="Times New Roman" w:hAnsi="Times New Roman"/>
          <w:sz w:val="22"/>
          <w:szCs w:val="22"/>
          <w:lang w:val="en-US"/>
        </w:rPr>
        <w:lastRenderedPageBreak/>
        <w:t xml:space="preserve">Table </w:t>
      </w:r>
      <w:proofErr w:type="spellStart"/>
      <w:r w:rsidRPr="002A314D">
        <w:rPr>
          <w:rFonts w:ascii="Times New Roman" w:hAnsi="Times New Roman"/>
          <w:sz w:val="22"/>
          <w:szCs w:val="22"/>
          <w:lang w:val="en-US"/>
        </w:rPr>
        <w:t>S7</w:t>
      </w:r>
      <w:proofErr w:type="spellEnd"/>
      <w:r w:rsidRPr="002A314D">
        <w:rPr>
          <w:rFonts w:ascii="Times New Roman" w:hAnsi="Times New Roman"/>
          <w:sz w:val="22"/>
          <w:szCs w:val="22"/>
          <w:lang w:val="en-US"/>
        </w:rPr>
        <w:t>:</w:t>
      </w:r>
      <w:r w:rsidRPr="002A314D">
        <w:rPr>
          <w:rFonts w:ascii="Times New Roman" w:hAnsi="Times New Roman"/>
          <w:sz w:val="22"/>
          <w:szCs w:val="22"/>
          <w:lang w:val="en-US"/>
        </w:rPr>
        <w:tab/>
        <w:t xml:space="preserve">Concentrations of </w:t>
      </w:r>
      <w:r w:rsidRPr="002A314D">
        <w:rPr>
          <w:rFonts w:ascii="Times New Roman" w:hAnsi="Times New Roman"/>
          <w:sz w:val="22"/>
          <w:szCs w:val="22"/>
          <w:lang w:val="en-US"/>
        </w:rPr>
        <w:sym w:font="Symbol" w:char="F061"/>
      </w:r>
      <w:r w:rsidRPr="002A314D">
        <w:rPr>
          <w:rFonts w:ascii="Times New Roman" w:hAnsi="Times New Roman"/>
          <w:sz w:val="22"/>
          <w:szCs w:val="22"/>
          <w:lang w:val="en-US"/>
        </w:rPr>
        <w:t>-, β- and γ-HBCD in bi-annually sampled surface sediment (Lake Belau) and SPM at five European river sites.</w:t>
      </w:r>
      <w:r w:rsidRPr="00AD3F99">
        <w:rPr>
          <w:rFonts w:ascii="Times New Roman" w:hAnsi="Times New Roman"/>
          <w:b/>
          <w:sz w:val="22"/>
          <w:szCs w:val="22"/>
          <w:lang w:val="en-US"/>
        </w:rPr>
        <w:t xml:space="preserve"> Data are given as µg kg</w:t>
      </w:r>
      <w:r w:rsidRPr="00AD3F99">
        <w:rPr>
          <w:rFonts w:ascii="Times New Roman" w:hAnsi="Times New Roman"/>
          <w:b/>
          <w:sz w:val="22"/>
          <w:szCs w:val="22"/>
          <w:vertAlign w:val="superscript"/>
          <w:lang w:val="en-US"/>
        </w:rPr>
        <w:t>-1</w:t>
      </w:r>
      <w:r w:rsidRPr="00AD3F99">
        <w:rPr>
          <w:rFonts w:ascii="Times New Roman" w:hAnsi="Times New Roman"/>
          <w:b/>
          <w:sz w:val="22"/>
          <w:szCs w:val="22"/>
          <w:lang w:val="en-US"/>
        </w:rPr>
        <w:t xml:space="preserve"> dry weight.</w:t>
      </w:r>
      <w:r w:rsidRPr="002A314D">
        <w:rPr>
          <w:rFonts w:ascii="Times New Roman" w:hAnsi="Times New Roman"/>
          <w:sz w:val="22"/>
          <w:szCs w:val="22"/>
          <w:lang w:val="en-US"/>
        </w:rPr>
        <w:t xml:space="preserve"> For data below LOQ (LOD) measured values are reported and used for ΣHBCD and mean value calculations. Data below LOQ are in parentheses </w:t>
      </w:r>
      <w:r w:rsidRPr="00454075">
        <w:rPr>
          <w:rFonts w:ascii="Times New Roman" w:hAnsi="Times New Roman"/>
          <w:sz w:val="22"/>
          <w:szCs w:val="22"/>
          <w:lang w:val="en-US"/>
        </w:rPr>
        <w:t>(</w:t>
      </w:r>
      <w:r w:rsidRPr="002A314D">
        <w:rPr>
          <w:rFonts w:ascii="Times New Roman" w:hAnsi="Times New Roman"/>
          <w:sz w:val="22"/>
          <w:szCs w:val="22"/>
          <w:lang w:val="en-US"/>
        </w:rPr>
        <w:t xml:space="preserve">data below LOD </w:t>
      </w:r>
      <w:r w:rsidRPr="002A314D">
        <w:rPr>
          <w:rFonts w:ascii="Times New Roman" w:hAnsi="Times New Roman"/>
          <w:i/>
          <w:sz w:val="22"/>
          <w:szCs w:val="22"/>
          <w:lang w:val="en-US"/>
        </w:rPr>
        <w:t>in italics</w:t>
      </w:r>
      <w:r w:rsidRPr="00454075">
        <w:rPr>
          <w:rFonts w:ascii="Times New Roman" w:hAnsi="Times New Roman"/>
          <w:sz w:val="22"/>
          <w:szCs w:val="22"/>
          <w:lang w:val="en-US"/>
        </w:rPr>
        <w:t>)</w:t>
      </w:r>
      <w:r w:rsidRPr="002A314D">
        <w:rPr>
          <w:rFonts w:ascii="Times New Roman" w:hAnsi="Times New Roman"/>
          <w:sz w:val="22"/>
          <w:szCs w:val="22"/>
          <w:lang w:val="en-US"/>
        </w:rPr>
        <w:t>.</w:t>
      </w:r>
    </w:p>
    <w:tbl>
      <w:tblPr>
        <w:tblW w:w="9796" w:type="dxa"/>
        <w:tblInd w:w="55" w:type="dxa"/>
        <w:tblCellMar>
          <w:left w:w="70" w:type="dxa"/>
          <w:right w:w="70" w:type="dxa"/>
        </w:tblCellMar>
        <w:tblLook w:val="00A0" w:firstRow="1" w:lastRow="0" w:firstColumn="1" w:lastColumn="0" w:noHBand="0" w:noVBand="0"/>
      </w:tblPr>
      <w:tblGrid>
        <w:gridCol w:w="1479"/>
        <w:gridCol w:w="946"/>
        <w:gridCol w:w="142"/>
        <w:gridCol w:w="142"/>
        <w:gridCol w:w="249"/>
        <w:gridCol w:w="885"/>
        <w:gridCol w:w="654"/>
        <w:gridCol w:w="1417"/>
        <w:gridCol w:w="1276"/>
        <w:gridCol w:w="1276"/>
        <w:gridCol w:w="1330"/>
      </w:tblGrid>
      <w:tr w:rsidR="0072422B" w:rsidRPr="002A314D" w:rsidTr="00EC5FEF">
        <w:trPr>
          <w:trHeight w:val="288"/>
          <w:tblHeader/>
        </w:trPr>
        <w:tc>
          <w:tcPr>
            <w:tcW w:w="4497" w:type="dxa"/>
            <w:gridSpan w:val="7"/>
            <w:tcBorders>
              <w:top w:val="single" w:sz="4" w:space="0" w:color="auto"/>
              <w:left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site</w:t>
            </w:r>
          </w:p>
        </w:tc>
        <w:tc>
          <w:tcPr>
            <w:tcW w:w="1417" w:type="dxa"/>
            <w:tcBorders>
              <w:top w:val="single" w:sz="4" w:space="0" w:color="auto"/>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α-HBCD</w:t>
            </w:r>
          </w:p>
        </w:tc>
        <w:tc>
          <w:tcPr>
            <w:tcW w:w="1276" w:type="dxa"/>
            <w:tcBorders>
              <w:top w:val="single" w:sz="4" w:space="0" w:color="auto"/>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β-HBCD</w:t>
            </w:r>
          </w:p>
        </w:tc>
        <w:tc>
          <w:tcPr>
            <w:tcW w:w="1276" w:type="dxa"/>
            <w:tcBorders>
              <w:top w:val="single" w:sz="4" w:space="0" w:color="auto"/>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γ-HBCD</w:t>
            </w:r>
          </w:p>
        </w:tc>
        <w:tc>
          <w:tcPr>
            <w:tcW w:w="1330" w:type="dxa"/>
            <w:tcBorders>
              <w:top w:val="single" w:sz="4" w:space="0" w:color="auto"/>
              <w:left w:val="nil"/>
              <w:right w:val="nil"/>
            </w:tcBorders>
            <w:noWrap/>
            <w:vAlign w:val="bottom"/>
          </w:tcPr>
          <w:p w:rsidR="0072422B" w:rsidRPr="00EC5FEF" w:rsidRDefault="0072422B" w:rsidP="002C1560">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ΣHBCD</w:t>
            </w:r>
          </w:p>
        </w:tc>
      </w:tr>
      <w:tr w:rsidR="0072422B" w:rsidRPr="002A314D" w:rsidTr="00EC5FEF">
        <w:trPr>
          <w:trHeight w:val="288"/>
          <w:tblHeader/>
        </w:trPr>
        <w:tc>
          <w:tcPr>
            <w:tcW w:w="1479" w:type="dxa"/>
            <w:tcBorders>
              <w:bottom w:val="single" w:sz="4" w:space="0" w:color="auto"/>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bottom w:val="single" w:sz="4" w:space="0" w:color="auto"/>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c>
          <w:tcPr>
            <w:tcW w:w="1539" w:type="dxa"/>
            <w:gridSpan w:val="2"/>
            <w:tcBorders>
              <w:bottom w:val="single" w:sz="4" w:space="0" w:color="auto"/>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bottom w:val="single" w:sz="4" w:space="0" w:color="auto"/>
            </w:tcBorders>
            <w:noWrap/>
            <w:vAlign w:val="bottom"/>
          </w:tcPr>
          <w:p w:rsidR="0072422B" w:rsidRPr="00EC5FEF" w:rsidRDefault="0072422B" w:rsidP="00E57ED9">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[µg</w:t>
            </w:r>
            <w:r>
              <w:rPr>
                <w:rFonts w:ascii="Times New Roman" w:hAnsi="Times New Roman"/>
                <w:b/>
                <w:bCs/>
                <w:sz w:val="22"/>
                <w:szCs w:val="22"/>
                <w:lang w:val="en-US"/>
              </w:rPr>
              <w:t xml:space="preserve"> </w:t>
            </w:r>
            <w:r w:rsidRPr="00EC5FEF">
              <w:rPr>
                <w:rFonts w:ascii="Times New Roman" w:hAnsi="Times New Roman"/>
                <w:b/>
                <w:bCs/>
                <w:sz w:val="22"/>
                <w:szCs w:val="22"/>
                <w:lang w:val="en-US"/>
              </w:rPr>
              <w:t>kg</w:t>
            </w:r>
            <w:r w:rsidRPr="00EC5FEF">
              <w:rPr>
                <w:rFonts w:ascii="Times New Roman" w:hAnsi="Times New Roman"/>
                <w:b/>
                <w:bCs/>
                <w:sz w:val="22"/>
                <w:szCs w:val="22"/>
                <w:vertAlign w:val="superscript"/>
                <w:lang w:val="en-US"/>
              </w:rPr>
              <w:t>-1</w:t>
            </w:r>
            <w:r w:rsidRPr="00EC5FEF">
              <w:rPr>
                <w:rFonts w:ascii="Times New Roman" w:hAnsi="Times New Roman"/>
                <w:b/>
                <w:bCs/>
                <w:sz w:val="22"/>
                <w:szCs w:val="22"/>
                <w:lang w:val="en-US"/>
              </w:rPr>
              <w:t xml:space="preserve"> dw]</w:t>
            </w:r>
          </w:p>
        </w:tc>
        <w:tc>
          <w:tcPr>
            <w:tcW w:w="1276" w:type="dxa"/>
            <w:tcBorders>
              <w:bottom w:val="single" w:sz="4" w:space="0" w:color="auto"/>
            </w:tcBorders>
            <w:noWrap/>
            <w:vAlign w:val="bottom"/>
          </w:tcPr>
          <w:p w:rsidR="0072422B" w:rsidRPr="00EC5FEF" w:rsidRDefault="0072422B" w:rsidP="00E57ED9">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[µg</w:t>
            </w:r>
            <w:r>
              <w:rPr>
                <w:rFonts w:ascii="Times New Roman" w:hAnsi="Times New Roman"/>
                <w:b/>
                <w:bCs/>
                <w:sz w:val="22"/>
                <w:szCs w:val="22"/>
                <w:lang w:val="en-US"/>
              </w:rPr>
              <w:t xml:space="preserve"> </w:t>
            </w:r>
            <w:r w:rsidRPr="00EC5FEF">
              <w:rPr>
                <w:rFonts w:ascii="Times New Roman" w:hAnsi="Times New Roman"/>
                <w:b/>
                <w:bCs/>
                <w:sz w:val="22"/>
                <w:szCs w:val="22"/>
                <w:lang w:val="en-US"/>
              </w:rPr>
              <w:t>kg</w:t>
            </w:r>
            <w:r w:rsidRPr="008B7D77">
              <w:rPr>
                <w:rFonts w:ascii="Times New Roman" w:hAnsi="Times New Roman"/>
                <w:b/>
                <w:bCs/>
                <w:sz w:val="22"/>
                <w:szCs w:val="22"/>
                <w:vertAlign w:val="superscript"/>
                <w:lang w:val="en-US"/>
              </w:rPr>
              <w:t>-1</w:t>
            </w:r>
            <w:r w:rsidRPr="00EC5FEF">
              <w:rPr>
                <w:rFonts w:ascii="Times New Roman" w:hAnsi="Times New Roman"/>
                <w:b/>
                <w:bCs/>
                <w:sz w:val="22"/>
                <w:szCs w:val="22"/>
                <w:lang w:val="en-US"/>
              </w:rPr>
              <w:t xml:space="preserve"> dw]</w:t>
            </w:r>
          </w:p>
        </w:tc>
        <w:tc>
          <w:tcPr>
            <w:tcW w:w="1276" w:type="dxa"/>
            <w:tcBorders>
              <w:bottom w:val="single" w:sz="4" w:space="0" w:color="auto"/>
            </w:tcBorders>
            <w:noWrap/>
            <w:vAlign w:val="bottom"/>
          </w:tcPr>
          <w:p w:rsidR="0072422B" w:rsidRPr="00EC5FEF" w:rsidRDefault="0072422B" w:rsidP="00E57ED9">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[µg</w:t>
            </w:r>
            <w:r>
              <w:rPr>
                <w:rFonts w:ascii="Times New Roman" w:hAnsi="Times New Roman"/>
                <w:b/>
                <w:bCs/>
                <w:sz w:val="22"/>
                <w:szCs w:val="22"/>
                <w:lang w:val="en-US"/>
              </w:rPr>
              <w:t xml:space="preserve"> </w:t>
            </w:r>
            <w:r w:rsidRPr="00EC5FEF">
              <w:rPr>
                <w:rFonts w:ascii="Times New Roman" w:hAnsi="Times New Roman"/>
                <w:b/>
                <w:bCs/>
                <w:sz w:val="22"/>
                <w:szCs w:val="22"/>
                <w:lang w:val="en-US"/>
              </w:rPr>
              <w:t>kg</w:t>
            </w:r>
            <w:r w:rsidRPr="008B7D77">
              <w:rPr>
                <w:rFonts w:ascii="Times New Roman" w:hAnsi="Times New Roman"/>
                <w:b/>
                <w:bCs/>
                <w:sz w:val="22"/>
                <w:szCs w:val="22"/>
                <w:vertAlign w:val="superscript"/>
                <w:lang w:val="en-US"/>
              </w:rPr>
              <w:t>-1</w:t>
            </w:r>
            <w:r w:rsidRPr="00EC5FEF">
              <w:rPr>
                <w:rFonts w:ascii="Times New Roman" w:hAnsi="Times New Roman"/>
                <w:b/>
                <w:bCs/>
                <w:sz w:val="22"/>
                <w:szCs w:val="22"/>
                <w:lang w:val="en-US"/>
              </w:rPr>
              <w:t xml:space="preserve"> dw]</w:t>
            </w:r>
          </w:p>
        </w:tc>
        <w:tc>
          <w:tcPr>
            <w:tcW w:w="1330" w:type="dxa"/>
            <w:tcBorders>
              <w:bottom w:val="single" w:sz="4" w:space="0" w:color="auto"/>
            </w:tcBorders>
            <w:noWrap/>
            <w:vAlign w:val="bottom"/>
          </w:tcPr>
          <w:p w:rsidR="0072422B" w:rsidRPr="00EC5FEF" w:rsidRDefault="0072422B" w:rsidP="00E57ED9">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[µg kg</w:t>
            </w:r>
            <w:r w:rsidRPr="00EC5FEF">
              <w:rPr>
                <w:rFonts w:ascii="Times New Roman" w:hAnsi="Times New Roman"/>
                <w:b/>
                <w:bCs/>
                <w:sz w:val="22"/>
                <w:szCs w:val="22"/>
                <w:vertAlign w:val="superscript"/>
                <w:lang w:val="en-US"/>
              </w:rPr>
              <w:t>-1</w:t>
            </w:r>
            <w:r w:rsidRPr="00EC5FEF">
              <w:rPr>
                <w:rFonts w:ascii="Times New Roman" w:hAnsi="Times New Roman"/>
                <w:b/>
                <w:bCs/>
                <w:sz w:val="22"/>
                <w:szCs w:val="22"/>
                <w:lang w:val="en-US"/>
              </w:rPr>
              <w:t xml:space="preserve"> dw]</w:t>
            </w:r>
          </w:p>
        </w:tc>
      </w:tr>
      <w:tr w:rsidR="0072422B" w:rsidRPr="00D52DB7" w:rsidTr="00EC5FEF">
        <w:trPr>
          <w:trHeight w:val="288"/>
        </w:trPr>
        <w:tc>
          <w:tcPr>
            <w:tcW w:w="8466" w:type="dxa"/>
            <w:gridSpan w:val="10"/>
            <w:tcBorders>
              <w:top w:val="single" w:sz="4" w:space="0" w:color="auto"/>
              <w:left w:val="nil"/>
              <w:bottom w:val="nil"/>
              <w:right w:val="nil"/>
            </w:tcBorders>
            <w:noWrap/>
            <w:vAlign w:val="bottom"/>
          </w:tcPr>
          <w:p w:rsidR="0072422B" w:rsidRPr="00EC5FEF" w:rsidRDefault="0072422B" w:rsidP="00EC5FEF">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sediment samples (upper 2-3 cm layer from 1</w:t>
            </w:r>
            <w:r w:rsidRPr="002A314D">
              <w:rPr>
                <w:rFonts w:ascii="Times New Roman" w:hAnsi="Times New Roman"/>
                <w:b/>
                <w:bCs/>
                <w:sz w:val="22"/>
                <w:szCs w:val="22"/>
                <w:lang w:val="en-US"/>
              </w:rPr>
              <w:t>6 cores; each sample = 4 cores)</w:t>
            </w:r>
          </w:p>
        </w:tc>
        <w:tc>
          <w:tcPr>
            <w:tcW w:w="1330"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r>
      <w:tr w:rsidR="0072422B" w:rsidRPr="002A314D" w:rsidTr="00EC5FEF">
        <w:trPr>
          <w:trHeight w:val="288"/>
        </w:trPr>
        <w:tc>
          <w:tcPr>
            <w:tcW w:w="4497" w:type="dxa"/>
            <w:gridSpan w:val="7"/>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1 0-2 cm 12/08</w:t>
            </w:r>
          </w:p>
        </w:tc>
        <w:tc>
          <w:tcPr>
            <w:tcW w:w="1417" w:type="dxa"/>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(0.4)</w:t>
            </w:r>
          </w:p>
        </w:tc>
        <w:tc>
          <w:tcPr>
            <w:tcW w:w="1276" w:type="dxa"/>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(0.6)</w:t>
            </w:r>
          </w:p>
        </w:tc>
        <w:tc>
          <w:tcPr>
            <w:tcW w:w="1276" w:type="dxa"/>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w:t>
            </w:r>
          </w:p>
        </w:tc>
        <w:tc>
          <w:tcPr>
            <w:tcW w:w="1330" w:type="dxa"/>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2.0</w:t>
            </w:r>
          </w:p>
        </w:tc>
      </w:tr>
      <w:tr w:rsidR="0072422B" w:rsidRPr="002A314D" w:rsidTr="00EC5FEF">
        <w:trPr>
          <w:trHeight w:val="288"/>
        </w:trPr>
        <w:tc>
          <w:tcPr>
            <w:tcW w:w="4497" w:type="dxa"/>
            <w:gridSpan w:val="7"/>
            <w:tcBorders>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2 0-2 cm 12/08</w:t>
            </w:r>
          </w:p>
        </w:tc>
        <w:tc>
          <w:tcPr>
            <w:tcW w:w="1417"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2.1</w:t>
            </w:r>
          </w:p>
        </w:tc>
        <w:tc>
          <w:tcPr>
            <w:tcW w:w="1276"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2.5</w:t>
            </w:r>
          </w:p>
        </w:tc>
        <w:tc>
          <w:tcPr>
            <w:tcW w:w="1276"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2.5</w:t>
            </w:r>
          </w:p>
        </w:tc>
        <w:tc>
          <w:tcPr>
            <w:tcW w:w="1330"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7.0</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3 0-2 cm 12/08</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(0.5)</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1.7</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4.1</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4 0-2 cm 12/08</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1.5</w:t>
            </w:r>
          </w:p>
        </w:tc>
      </w:tr>
      <w:tr w:rsidR="0072422B" w:rsidRPr="002A314D" w:rsidTr="00EC5FEF">
        <w:trPr>
          <w:trHeight w:val="288"/>
        </w:trPr>
        <w:tc>
          <w:tcPr>
            <w:tcW w:w="3843" w:type="dxa"/>
            <w:gridSpan w:val="6"/>
            <w:tcBorders>
              <w:top w:val="nil"/>
              <w:left w:val="nil"/>
              <w:bottom w:val="nil"/>
              <w:right w:val="nil"/>
            </w:tcBorders>
            <w:noWrap/>
            <w:vAlign w:val="bottom"/>
          </w:tcPr>
          <w:p w:rsidR="0072422B" w:rsidRPr="004A3BC1" w:rsidRDefault="0072422B" w:rsidP="004F6DFA">
            <w:pPr>
              <w:spacing w:after="0" w:line="240" w:lineRule="auto"/>
              <w:contextualSpacing w:val="0"/>
              <w:rPr>
                <w:rFonts w:ascii="Times New Roman" w:hAnsi="Times New Roman"/>
                <w:b/>
                <w:bCs/>
                <w:sz w:val="22"/>
                <w:lang w:val="fr-FR"/>
              </w:rPr>
            </w:pPr>
            <w:r w:rsidRPr="004A3BC1">
              <w:rPr>
                <w:rFonts w:ascii="Times New Roman" w:hAnsi="Times New Roman"/>
                <w:b/>
                <w:bCs/>
                <w:sz w:val="22"/>
                <w:szCs w:val="22"/>
                <w:lang w:val="fr-FR"/>
              </w:rPr>
              <w:t xml:space="preserve">Lake Belau </w:t>
            </w:r>
            <w:proofErr w:type="spellStart"/>
            <w:r w:rsidRPr="004A3BC1">
              <w:rPr>
                <w:rFonts w:ascii="Times New Roman" w:hAnsi="Times New Roman"/>
                <w:b/>
                <w:bCs/>
                <w:sz w:val="22"/>
                <w:szCs w:val="22"/>
                <w:lang w:val="fr-FR"/>
              </w:rPr>
              <w:t>cores</w:t>
            </w:r>
            <w:proofErr w:type="spellEnd"/>
            <w:r w:rsidRPr="004A3BC1">
              <w:rPr>
                <w:rFonts w:ascii="Times New Roman" w:hAnsi="Times New Roman"/>
                <w:b/>
                <w:bCs/>
                <w:sz w:val="22"/>
                <w:szCs w:val="22"/>
                <w:lang w:val="fr-FR"/>
              </w:rPr>
              <w:t xml:space="preserve">  0-2 cm 12/08 (n = 4)</w:t>
            </w:r>
          </w:p>
        </w:tc>
        <w:tc>
          <w:tcPr>
            <w:tcW w:w="654"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(0.8)</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1.5</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3.7</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0.7</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2.5</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2A314D" w:rsidRDefault="0072422B" w:rsidP="004F6DFA">
            <w:pPr>
              <w:spacing w:after="0" w:line="240" w:lineRule="auto"/>
              <w:contextualSpacing w:val="0"/>
              <w:rPr>
                <w:rFonts w:ascii="Times New Roman" w:hAnsi="Times New Roman"/>
                <w:sz w:val="22"/>
                <w:lang w:val="en-US"/>
              </w:rPr>
            </w:pPr>
          </w:p>
        </w:tc>
        <w:tc>
          <w:tcPr>
            <w:tcW w:w="1417" w:type="dxa"/>
            <w:tcBorders>
              <w:top w:val="nil"/>
              <w:left w:val="nil"/>
              <w:bottom w:val="nil"/>
              <w:right w:val="nil"/>
            </w:tcBorders>
            <w:noWrap/>
            <w:vAlign w:val="bottom"/>
          </w:tcPr>
          <w:p w:rsidR="0072422B" w:rsidRPr="002A314D"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2A314D"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2A314D" w:rsidRDefault="0072422B" w:rsidP="004F6DFA">
            <w:pPr>
              <w:spacing w:after="0" w:line="240" w:lineRule="auto"/>
              <w:contextualSpacing w:val="0"/>
              <w:jc w:val="center"/>
              <w:rPr>
                <w:rFonts w:ascii="Times New Roman" w:hAnsi="Times New Roman"/>
                <w:sz w:val="22"/>
                <w:lang w:val="en-US"/>
              </w:rPr>
            </w:pP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1 0-2 cm 01/11</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5.4</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9.8</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2 0-2 cm 01/11</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2.8</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2.9</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7.1</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3 0-2 cm 01/11</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15.2</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23.5</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4 0-2 cm 01/11</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2.1</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5.2</w:t>
            </w:r>
          </w:p>
        </w:tc>
      </w:tr>
      <w:tr w:rsidR="0072422B" w:rsidRPr="002A314D" w:rsidTr="00EC5FEF">
        <w:trPr>
          <w:trHeight w:val="288"/>
        </w:trPr>
        <w:tc>
          <w:tcPr>
            <w:tcW w:w="3843" w:type="dxa"/>
            <w:gridSpan w:val="6"/>
            <w:tcBorders>
              <w:top w:val="nil"/>
              <w:left w:val="nil"/>
              <w:bottom w:val="nil"/>
              <w:right w:val="nil"/>
            </w:tcBorders>
            <w:noWrap/>
            <w:vAlign w:val="bottom"/>
          </w:tcPr>
          <w:p w:rsidR="0072422B" w:rsidRPr="004A3BC1" w:rsidRDefault="0072422B" w:rsidP="004F6DFA">
            <w:pPr>
              <w:spacing w:after="0" w:line="240" w:lineRule="auto"/>
              <w:contextualSpacing w:val="0"/>
              <w:rPr>
                <w:rFonts w:ascii="Times New Roman" w:hAnsi="Times New Roman"/>
                <w:b/>
                <w:bCs/>
                <w:sz w:val="22"/>
                <w:lang w:val="fr-FR"/>
              </w:rPr>
            </w:pPr>
            <w:r w:rsidRPr="004A3BC1">
              <w:rPr>
                <w:rFonts w:ascii="Times New Roman" w:hAnsi="Times New Roman"/>
                <w:b/>
                <w:bCs/>
                <w:sz w:val="22"/>
                <w:szCs w:val="22"/>
                <w:lang w:val="fr-FR"/>
              </w:rPr>
              <w:t xml:space="preserve">Lake Belau </w:t>
            </w:r>
            <w:proofErr w:type="spellStart"/>
            <w:r w:rsidRPr="004A3BC1">
              <w:rPr>
                <w:rFonts w:ascii="Times New Roman" w:hAnsi="Times New Roman"/>
                <w:b/>
                <w:bCs/>
                <w:sz w:val="22"/>
                <w:szCs w:val="22"/>
                <w:lang w:val="fr-FR"/>
              </w:rPr>
              <w:t>cores</w:t>
            </w:r>
            <w:proofErr w:type="spellEnd"/>
            <w:r w:rsidRPr="004A3BC1">
              <w:rPr>
                <w:rFonts w:ascii="Times New Roman" w:hAnsi="Times New Roman"/>
                <w:b/>
                <w:bCs/>
                <w:sz w:val="22"/>
                <w:szCs w:val="22"/>
                <w:lang w:val="fr-FR"/>
              </w:rPr>
              <w:t xml:space="preserve">  0-2 cm 01/11 (n = 4)</w:t>
            </w:r>
          </w:p>
        </w:tc>
        <w:tc>
          <w:tcPr>
            <w:tcW w:w="654"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3.2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6.4</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11.4</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6.0</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8.3</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1 0-2 cm 12/12</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4.8</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7.1</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2 0-2 cm 12/12</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4.7</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8.3</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3 0-2 cm 12/12</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1.5</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4.9</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10.1</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4 0-2 cm 12/12</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13.7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12.2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44.5</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70.4</w:t>
            </w:r>
          </w:p>
        </w:tc>
      </w:tr>
      <w:tr w:rsidR="0072422B" w:rsidRPr="002A314D" w:rsidTr="00EC5FEF">
        <w:trPr>
          <w:trHeight w:val="288"/>
        </w:trPr>
        <w:tc>
          <w:tcPr>
            <w:tcW w:w="2958" w:type="dxa"/>
            <w:gridSpan w:val="5"/>
            <w:tcBorders>
              <w:top w:val="nil"/>
              <w:left w:val="nil"/>
              <w:bottom w:val="nil"/>
              <w:right w:val="nil"/>
            </w:tcBorders>
            <w:noWrap/>
            <w:vAlign w:val="bottom"/>
          </w:tcPr>
          <w:p w:rsidR="0072422B" w:rsidRPr="004A3BC1" w:rsidRDefault="0072422B" w:rsidP="004F6DFA">
            <w:pPr>
              <w:spacing w:after="0" w:line="240" w:lineRule="auto"/>
              <w:contextualSpacing w:val="0"/>
              <w:rPr>
                <w:rFonts w:ascii="Times New Roman" w:hAnsi="Times New Roman"/>
                <w:b/>
                <w:bCs/>
                <w:sz w:val="22"/>
                <w:lang w:val="fr-FR"/>
              </w:rPr>
            </w:pPr>
            <w:r w:rsidRPr="004A3BC1">
              <w:rPr>
                <w:rFonts w:ascii="Times New Roman" w:hAnsi="Times New Roman"/>
                <w:b/>
                <w:bCs/>
                <w:sz w:val="22"/>
                <w:szCs w:val="22"/>
                <w:lang w:val="fr-FR"/>
              </w:rPr>
              <w:t xml:space="preserve">Lake Belau </w:t>
            </w:r>
            <w:proofErr w:type="spellStart"/>
            <w:r w:rsidRPr="004A3BC1">
              <w:rPr>
                <w:rFonts w:ascii="Times New Roman" w:hAnsi="Times New Roman"/>
                <w:b/>
                <w:bCs/>
                <w:sz w:val="22"/>
                <w:szCs w:val="22"/>
                <w:lang w:val="fr-FR"/>
              </w:rPr>
              <w:t>cores</w:t>
            </w:r>
            <w:proofErr w:type="spellEnd"/>
            <w:r w:rsidRPr="004A3BC1">
              <w:rPr>
                <w:rFonts w:ascii="Times New Roman" w:hAnsi="Times New Roman"/>
                <w:b/>
                <w:bCs/>
                <w:sz w:val="22"/>
                <w:szCs w:val="22"/>
                <w:lang w:val="fr-FR"/>
              </w:rPr>
              <w:t xml:space="preserve">  0-2 cm 12/12 (n = 4)</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4.9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4.3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14.7</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24.0</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6.0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19.9</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31.0</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05.02.2015</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1 0-2 cm 11/14</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(0.6)</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2.8</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4.1</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2 0-2 cm 11/14</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(0.6)</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5.1</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5.8</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Lake Belau cores 4 0-2 cm 11/14</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(0.8)</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7.6</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8.4</w:t>
            </w:r>
          </w:p>
        </w:tc>
      </w:tr>
      <w:tr w:rsidR="0072422B" w:rsidRPr="002A314D" w:rsidTr="00EC5FEF">
        <w:trPr>
          <w:trHeight w:val="288"/>
        </w:trPr>
        <w:tc>
          <w:tcPr>
            <w:tcW w:w="2958" w:type="dxa"/>
            <w:gridSpan w:val="5"/>
            <w:tcBorders>
              <w:top w:val="nil"/>
              <w:left w:val="nil"/>
              <w:right w:val="nil"/>
            </w:tcBorders>
            <w:noWrap/>
            <w:vAlign w:val="bottom"/>
          </w:tcPr>
          <w:p w:rsidR="0072422B" w:rsidRPr="004A3BC1" w:rsidRDefault="0072422B" w:rsidP="004F6DFA">
            <w:pPr>
              <w:spacing w:after="0" w:line="240" w:lineRule="auto"/>
              <w:contextualSpacing w:val="0"/>
              <w:rPr>
                <w:rFonts w:ascii="Times New Roman" w:hAnsi="Times New Roman"/>
                <w:b/>
                <w:bCs/>
                <w:sz w:val="22"/>
                <w:lang w:val="fr-FR"/>
              </w:rPr>
            </w:pPr>
            <w:r w:rsidRPr="004A3BC1">
              <w:rPr>
                <w:rFonts w:ascii="Times New Roman" w:hAnsi="Times New Roman"/>
                <w:b/>
                <w:bCs/>
                <w:sz w:val="22"/>
                <w:szCs w:val="22"/>
                <w:lang w:val="fr-FR"/>
              </w:rPr>
              <w:t xml:space="preserve">Lake Belau </w:t>
            </w:r>
            <w:proofErr w:type="spellStart"/>
            <w:r w:rsidRPr="004A3BC1">
              <w:rPr>
                <w:rFonts w:ascii="Times New Roman" w:hAnsi="Times New Roman"/>
                <w:b/>
                <w:bCs/>
                <w:sz w:val="22"/>
                <w:szCs w:val="22"/>
                <w:lang w:val="fr-FR"/>
              </w:rPr>
              <w:t>cores</w:t>
            </w:r>
            <w:proofErr w:type="spellEnd"/>
            <w:r w:rsidRPr="004A3BC1">
              <w:rPr>
                <w:rFonts w:ascii="Times New Roman" w:hAnsi="Times New Roman"/>
                <w:b/>
                <w:bCs/>
                <w:sz w:val="22"/>
                <w:szCs w:val="22"/>
                <w:lang w:val="fr-FR"/>
              </w:rPr>
              <w:t xml:space="preserve">  0-2 cm 11/14 (n = 3)</w:t>
            </w:r>
          </w:p>
        </w:tc>
        <w:tc>
          <w:tcPr>
            <w:tcW w:w="1539" w:type="dxa"/>
            <w:gridSpan w:val="2"/>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(0.3)</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(0.7)</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5.2</w:t>
            </w:r>
          </w:p>
        </w:tc>
        <w:tc>
          <w:tcPr>
            <w:tcW w:w="1330"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6.1</w:t>
            </w:r>
          </w:p>
        </w:tc>
      </w:tr>
      <w:tr w:rsidR="0072422B" w:rsidRPr="002A314D" w:rsidTr="00EC5FEF">
        <w:trPr>
          <w:trHeight w:val="288"/>
        </w:trPr>
        <w:tc>
          <w:tcPr>
            <w:tcW w:w="1479"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0.4</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0.1</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2.4</w:t>
            </w:r>
          </w:p>
        </w:tc>
        <w:tc>
          <w:tcPr>
            <w:tcW w:w="1330"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2.2</w:t>
            </w:r>
          </w:p>
        </w:tc>
      </w:tr>
      <w:tr w:rsidR="0072422B" w:rsidRPr="002A314D" w:rsidTr="00EC5FEF">
        <w:trPr>
          <w:trHeight w:val="288"/>
        </w:trPr>
        <w:tc>
          <w:tcPr>
            <w:tcW w:w="1479"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79" w:type="dxa"/>
            <w:gridSpan w:val="4"/>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D52DB7" w:rsidTr="00EC5FEF">
        <w:trPr>
          <w:trHeight w:val="288"/>
        </w:trPr>
        <w:tc>
          <w:tcPr>
            <w:tcW w:w="9796" w:type="dxa"/>
            <w:gridSpan w:val="11"/>
            <w:tcBorders>
              <w:top w:val="nil"/>
              <w:left w:val="nil"/>
              <w:bottom w:val="nil"/>
              <w:right w:val="nil"/>
            </w:tcBorders>
            <w:noWrap/>
            <w:vAlign w:val="bottom"/>
          </w:tcPr>
          <w:p w:rsidR="0072422B" w:rsidRPr="00EC5FEF" w:rsidRDefault="0072422B" w:rsidP="00EC5FEF">
            <w:pPr>
              <w:spacing w:after="0" w:line="240" w:lineRule="auto"/>
              <w:contextualSpacing w:val="0"/>
              <w:jc w:val="center"/>
              <w:rPr>
                <w:rFonts w:ascii="Times New Roman" w:hAnsi="Times New Roman"/>
                <w:sz w:val="22"/>
                <w:lang w:val="en-US"/>
              </w:rPr>
            </w:pPr>
            <w:r w:rsidRPr="00EC5FEF">
              <w:rPr>
                <w:rFonts w:ascii="Times New Roman" w:hAnsi="Times New Roman"/>
                <w:b/>
                <w:bCs/>
                <w:sz w:val="22"/>
                <w:szCs w:val="22"/>
                <w:lang w:val="en-US"/>
              </w:rPr>
              <w:t>SPM samples (from passive sampling with  traps)</w:t>
            </w:r>
          </w:p>
        </w:tc>
      </w:tr>
      <w:tr w:rsidR="0072422B" w:rsidRPr="00D52DB7"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2008 Rhône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18</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3.6</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19</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41</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2B77A9">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2008 Rhône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9.4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69</w:t>
            </w:r>
          </w:p>
        </w:tc>
      </w:tr>
      <w:tr w:rsidR="0072422B" w:rsidRPr="002A314D" w:rsidTr="00EC5FEF">
        <w:trPr>
          <w:trHeight w:val="288"/>
        </w:trPr>
        <w:tc>
          <w:tcPr>
            <w:tcW w:w="2958" w:type="dxa"/>
            <w:gridSpan w:val="5"/>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SPM 2008 Rhône  (n=2)</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34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6.5</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15</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55</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7</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20</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variation</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16</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14</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nil"/>
              <w:left w:val="nil"/>
              <w:bottom w:val="nil"/>
              <w:right w:val="nil"/>
            </w:tcBorders>
            <w:noWrap/>
            <w:vAlign w:val="bottom"/>
          </w:tcPr>
          <w:p w:rsidR="0072422B" w:rsidRPr="00EC5FEF" w:rsidRDefault="00E32DA6" w:rsidP="004F6DFA">
            <w:pPr>
              <w:spacing w:after="0" w:line="240" w:lineRule="auto"/>
              <w:contextualSpacing w:val="0"/>
              <w:jc w:val="center"/>
              <w:rPr>
                <w:rFonts w:ascii="Times New Roman" w:hAnsi="Times New Roman"/>
                <w:sz w:val="22"/>
                <w:lang w:val="en-US"/>
              </w:rPr>
            </w:pPr>
            <w:r>
              <w:rPr>
                <w:rFonts w:ascii="Times New Roman" w:hAnsi="Times New Roman"/>
                <w:sz w:val="22"/>
                <w:lang w:val="en-US"/>
              </w:rPr>
              <w:br/>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lastRenderedPageBreak/>
              <w:t xml:space="preserve">SPM 2010 </w:t>
            </w:r>
            <w:r w:rsidR="00D52DB7">
              <w:rPr>
                <w:rFonts w:ascii="Times New Roman" w:hAnsi="Times New Roman"/>
                <w:sz w:val="22"/>
                <w:szCs w:val="22"/>
                <w:lang w:val="en-US"/>
              </w:rPr>
              <w:t>Rhône</w:t>
            </w:r>
            <w:r w:rsidRPr="00EC5FEF">
              <w:rPr>
                <w:rFonts w:ascii="Times New Roman" w:hAnsi="Times New Roman"/>
                <w:sz w:val="22"/>
                <w:szCs w:val="22"/>
                <w:lang w:val="en-US"/>
              </w:rPr>
              <w:t xml:space="preserve">  (Feb)</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1.6</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3.1</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5.1</w:t>
            </w:r>
          </w:p>
        </w:tc>
      </w:tr>
      <w:tr w:rsidR="0072422B" w:rsidRPr="002A314D" w:rsidTr="00EC5FEF">
        <w:trPr>
          <w:trHeight w:val="288"/>
        </w:trPr>
        <w:tc>
          <w:tcPr>
            <w:tcW w:w="2958" w:type="dxa"/>
            <w:gridSpan w:val="5"/>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i/>
                <w:iCs/>
                <w:sz w:val="22"/>
                <w:lang w:val="en-US"/>
              </w:rPr>
            </w:pPr>
            <w:r w:rsidRPr="00EC5FEF">
              <w:rPr>
                <w:rFonts w:ascii="Times New Roman" w:hAnsi="Times New Roman"/>
                <w:i/>
                <w:iCs/>
                <w:sz w:val="22"/>
                <w:szCs w:val="22"/>
                <w:lang w:val="en-US"/>
              </w:rPr>
              <w:t xml:space="preserve">SPM 2010 </w:t>
            </w:r>
            <w:r w:rsidR="00D52DB7">
              <w:rPr>
                <w:rFonts w:ascii="Times New Roman" w:hAnsi="Times New Roman"/>
                <w:i/>
                <w:iCs/>
                <w:sz w:val="22"/>
                <w:szCs w:val="22"/>
                <w:lang w:val="en-US"/>
              </w:rPr>
              <w:t>Rhône</w:t>
            </w:r>
            <w:r w:rsidRPr="00EC5FEF">
              <w:rPr>
                <w:rFonts w:ascii="Times New Roman" w:hAnsi="Times New Roman"/>
                <w:i/>
                <w:iCs/>
                <w:sz w:val="22"/>
                <w:szCs w:val="22"/>
                <w:lang w:val="en-US"/>
              </w:rPr>
              <w:t xml:space="preserve">  (May)</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i/>
                <w:iCs/>
                <w:sz w:val="22"/>
                <w:lang w:val="en-US"/>
              </w:rPr>
            </w:pPr>
            <w:r w:rsidRPr="00EC5FEF">
              <w:rPr>
                <w:rFonts w:ascii="Times New Roman" w:hAnsi="Times New Roman"/>
                <w:i/>
                <w:iCs/>
                <w:sz w:val="22"/>
                <w:szCs w:val="22"/>
                <w:lang w:val="en-US"/>
              </w:rPr>
              <w:t>outlier</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#36.0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#6.45</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#5.87</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#48.3</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i/>
                <w:iCs/>
                <w:sz w:val="22"/>
                <w:lang w:val="en-US"/>
              </w:rPr>
            </w:pPr>
            <w:r w:rsidRPr="00EC5FEF">
              <w:rPr>
                <w:rFonts w:ascii="Times New Roman" w:hAnsi="Times New Roman"/>
                <w:i/>
                <w:iCs/>
                <w:sz w:val="22"/>
                <w:szCs w:val="22"/>
                <w:lang w:val="en-US"/>
              </w:rPr>
              <w:t xml:space="preserve">SPM 2010 </w:t>
            </w:r>
            <w:r w:rsidR="00D52DB7">
              <w:rPr>
                <w:rFonts w:ascii="Times New Roman" w:hAnsi="Times New Roman"/>
                <w:i/>
                <w:iCs/>
                <w:sz w:val="22"/>
                <w:szCs w:val="22"/>
                <w:lang w:val="en-US"/>
              </w:rPr>
              <w:t>Rhône</w:t>
            </w:r>
            <w:r w:rsidRPr="00EC5FEF">
              <w:rPr>
                <w:rFonts w:ascii="Times New Roman" w:hAnsi="Times New Roman"/>
                <w:i/>
                <w:iCs/>
                <w:sz w:val="22"/>
                <w:szCs w:val="22"/>
                <w:lang w:val="en-US"/>
              </w:rPr>
              <w:t xml:space="preserve">  (May)</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i/>
                <w:iCs/>
                <w:color w:val="0000FF"/>
                <w:sz w:val="22"/>
                <w:lang w:val="en-US"/>
              </w:rPr>
            </w:pPr>
            <w:r w:rsidRPr="00EC5FEF">
              <w:rPr>
                <w:rFonts w:ascii="Times New Roman" w:hAnsi="Times New Roman"/>
                <w:b/>
                <w:bCs/>
                <w:i/>
                <w:iCs/>
                <w:color w:val="0000FF"/>
                <w:sz w:val="22"/>
                <w:szCs w:val="22"/>
                <w:lang w:val="en-US"/>
              </w:rPr>
              <w:t>(0.7)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i/>
                <w:iCs/>
                <w:color w:val="0000FF"/>
                <w:sz w:val="22"/>
                <w:lang w:val="en-US"/>
              </w:rPr>
            </w:pPr>
            <w:r w:rsidRPr="00EC5FEF">
              <w:rPr>
                <w:rFonts w:ascii="Times New Roman" w:hAnsi="Times New Roman"/>
                <w:b/>
                <w:bCs/>
                <w:i/>
                <w:iCs/>
                <w:color w:val="0000FF"/>
                <w:sz w:val="22"/>
                <w:szCs w:val="22"/>
                <w:lang w:val="en-US"/>
              </w:rPr>
              <w:t>(0.2)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i/>
                <w:iCs/>
                <w:color w:val="0000FF"/>
                <w:sz w:val="22"/>
                <w:lang w:val="en-US"/>
              </w:rPr>
            </w:pPr>
            <w:r w:rsidRPr="00EC5FEF">
              <w:rPr>
                <w:rFonts w:ascii="Times New Roman" w:hAnsi="Times New Roman"/>
                <w:b/>
                <w:bCs/>
                <w:i/>
                <w:iCs/>
                <w:color w:val="0000FF"/>
                <w:sz w:val="22"/>
                <w:szCs w:val="22"/>
                <w:lang w:val="en-US"/>
              </w:rPr>
              <w:t>(0.7)</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1.6</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i/>
                <w:iCs/>
                <w:sz w:val="22"/>
                <w:lang w:val="en-US"/>
              </w:rPr>
            </w:pPr>
            <w:r w:rsidRPr="00EC5FEF">
              <w:rPr>
                <w:rFonts w:ascii="Times New Roman" w:hAnsi="Times New Roman"/>
                <w:i/>
                <w:iCs/>
                <w:sz w:val="22"/>
                <w:szCs w:val="22"/>
                <w:lang w:val="en-US"/>
              </w:rPr>
              <w:t xml:space="preserve">SPM 2010 </w:t>
            </w:r>
            <w:r w:rsidR="00D52DB7">
              <w:rPr>
                <w:rFonts w:ascii="Times New Roman" w:hAnsi="Times New Roman"/>
                <w:i/>
                <w:iCs/>
                <w:sz w:val="22"/>
                <w:szCs w:val="22"/>
                <w:lang w:val="en-US"/>
              </w:rPr>
              <w:t>Rhône</w:t>
            </w:r>
            <w:r w:rsidRPr="00EC5FEF">
              <w:rPr>
                <w:rFonts w:ascii="Times New Roman" w:hAnsi="Times New Roman"/>
                <w:i/>
                <w:iCs/>
                <w:sz w:val="22"/>
                <w:szCs w:val="22"/>
                <w:lang w:val="en-US"/>
              </w:rPr>
              <w:t xml:space="preserve">  (May)</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i/>
                <w:iCs/>
                <w:color w:val="0000FF"/>
                <w:sz w:val="22"/>
                <w:lang w:val="en-US"/>
              </w:rPr>
            </w:pPr>
            <w:r w:rsidRPr="00EC5FEF">
              <w:rPr>
                <w:rFonts w:ascii="Times New Roman" w:hAnsi="Times New Roman"/>
                <w:b/>
                <w:bCs/>
                <w:i/>
                <w:iCs/>
                <w:color w:val="0000FF"/>
                <w:sz w:val="22"/>
                <w:szCs w:val="22"/>
                <w:lang w:val="en-US"/>
              </w:rPr>
              <w:t>(0.7)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i/>
                <w:iCs/>
                <w:color w:val="0000FF"/>
                <w:sz w:val="22"/>
                <w:lang w:val="en-US"/>
              </w:rPr>
            </w:pPr>
            <w:r w:rsidRPr="00EC5FEF">
              <w:rPr>
                <w:rFonts w:ascii="Times New Roman" w:hAnsi="Times New Roman"/>
                <w:b/>
                <w:bCs/>
                <w:i/>
                <w:iCs/>
                <w:color w:val="0000FF"/>
                <w:sz w:val="22"/>
                <w:szCs w:val="22"/>
                <w:lang w:val="en-US"/>
              </w:rPr>
              <w:t>(0.2)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i/>
                <w:iCs/>
                <w:color w:val="0000FF"/>
                <w:sz w:val="22"/>
                <w:lang w:val="en-US"/>
              </w:rPr>
            </w:pPr>
            <w:r w:rsidRPr="00EC5FEF">
              <w:rPr>
                <w:rFonts w:ascii="Times New Roman" w:hAnsi="Times New Roman"/>
                <w:b/>
                <w:bCs/>
                <w:i/>
                <w:iCs/>
                <w:color w:val="0000FF"/>
                <w:sz w:val="22"/>
                <w:szCs w:val="22"/>
                <w:lang w:val="en-US"/>
              </w:rPr>
              <w:t>(0.9)</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1.7</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i/>
                <w:iCs/>
                <w:sz w:val="22"/>
                <w:lang w:val="en-US"/>
              </w:rPr>
            </w:pPr>
            <w:r w:rsidRPr="00EC5FEF">
              <w:rPr>
                <w:rFonts w:ascii="Times New Roman" w:hAnsi="Times New Roman"/>
                <w:i/>
                <w:iCs/>
                <w:sz w:val="22"/>
                <w:szCs w:val="22"/>
                <w:lang w:val="en-US"/>
              </w:rPr>
              <w:t xml:space="preserve">SPM 2010 </w:t>
            </w:r>
            <w:r w:rsidR="00D52DB7">
              <w:rPr>
                <w:rFonts w:ascii="Times New Roman" w:hAnsi="Times New Roman"/>
                <w:i/>
                <w:iCs/>
                <w:sz w:val="22"/>
                <w:szCs w:val="22"/>
                <w:lang w:val="en-US"/>
              </w:rPr>
              <w:t>Rhône</w:t>
            </w:r>
            <w:r w:rsidRPr="00EC5FEF">
              <w:rPr>
                <w:rFonts w:ascii="Times New Roman" w:hAnsi="Times New Roman"/>
                <w:i/>
                <w:iCs/>
                <w:sz w:val="22"/>
                <w:szCs w:val="22"/>
                <w:lang w:val="en-US"/>
              </w:rPr>
              <w:t xml:space="preserve">  (May)</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i/>
                <w:iCs/>
                <w:color w:val="0000FF"/>
                <w:sz w:val="22"/>
                <w:lang w:val="en-US"/>
              </w:rPr>
            </w:pPr>
            <w:r w:rsidRPr="00EC5FEF">
              <w:rPr>
                <w:rFonts w:ascii="Times New Roman" w:hAnsi="Times New Roman"/>
                <w:b/>
                <w:bCs/>
                <w:i/>
                <w:iCs/>
                <w:color w:val="0000FF"/>
                <w:sz w:val="22"/>
                <w:szCs w:val="22"/>
                <w:lang w:val="en-US"/>
              </w:rPr>
              <w:t>(0.8)</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i/>
                <w:iCs/>
                <w:color w:val="0000FF"/>
                <w:sz w:val="22"/>
                <w:lang w:val="en-US"/>
              </w:rPr>
            </w:pPr>
            <w:r w:rsidRPr="00EC5FEF">
              <w:rPr>
                <w:rFonts w:ascii="Times New Roman" w:hAnsi="Times New Roman"/>
                <w:b/>
                <w:bCs/>
                <w:i/>
                <w:iCs/>
                <w:color w:val="0000FF"/>
                <w:sz w:val="22"/>
                <w:szCs w:val="22"/>
                <w:lang w:val="en-US"/>
              </w:rPr>
              <w:t>(0.)3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4.1</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5.2</w:t>
            </w:r>
          </w:p>
        </w:tc>
      </w:tr>
      <w:tr w:rsidR="0072422B" w:rsidRPr="002A314D" w:rsidTr="00EC5FEF">
        <w:trPr>
          <w:trHeight w:val="288"/>
        </w:trPr>
        <w:tc>
          <w:tcPr>
            <w:tcW w:w="2567" w:type="dxa"/>
            <w:gridSpan w:val="3"/>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2010 </w:t>
            </w:r>
            <w:r w:rsidR="00D52DB7">
              <w:rPr>
                <w:rFonts w:ascii="Times New Roman" w:hAnsi="Times New Roman"/>
                <w:sz w:val="22"/>
                <w:szCs w:val="22"/>
                <w:lang w:val="en-US"/>
              </w:rPr>
              <w:t>Rhône</w:t>
            </w:r>
            <w:r w:rsidRPr="00EC5FEF">
              <w:rPr>
                <w:rFonts w:ascii="Times New Roman" w:hAnsi="Times New Roman"/>
                <w:sz w:val="22"/>
                <w:szCs w:val="22"/>
                <w:lang w:val="en-US"/>
              </w:rPr>
              <w:t xml:space="preserve">  (May)</w:t>
            </w:r>
          </w:p>
        </w:tc>
        <w:tc>
          <w:tcPr>
            <w:tcW w:w="1930"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mean May (n = 3)</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1.9</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2.8</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2010 </w:t>
            </w:r>
            <w:r w:rsidR="00D52DB7">
              <w:rPr>
                <w:rFonts w:ascii="Times New Roman" w:hAnsi="Times New Roman"/>
                <w:sz w:val="22"/>
                <w:szCs w:val="22"/>
                <w:lang w:val="en-US"/>
              </w:rPr>
              <w:t>Rhône</w:t>
            </w:r>
            <w:r w:rsidRPr="00EC5FEF">
              <w:rPr>
                <w:rFonts w:ascii="Times New Roman" w:hAnsi="Times New Roman"/>
                <w:sz w:val="22"/>
                <w:szCs w:val="22"/>
                <w:lang w:val="en-US"/>
              </w:rPr>
              <w:t xml:space="preserve">  (Aug)</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(0.6)</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2.7</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i/>
                <w:iCs/>
                <w:sz w:val="22"/>
                <w:lang w:val="en-US"/>
              </w:rPr>
            </w:pPr>
            <w:r w:rsidRPr="00EC5FEF">
              <w:rPr>
                <w:rFonts w:ascii="Times New Roman" w:hAnsi="Times New Roman"/>
                <w:i/>
                <w:iCs/>
                <w:sz w:val="22"/>
                <w:szCs w:val="22"/>
                <w:lang w:val="en-US"/>
              </w:rPr>
              <w:t xml:space="preserve">SPM 2010 </w:t>
            </w:r>
            <w:r w:rsidR="00D52DB7">
              <w:rPr>
                <w:rFonts w:ascii="Times New Roman" w:hAnsi="Times New Roman"/>
                <w:i/>
                <w:iCs/>
                <w:sz w:val="22"/>
                <w:szCs w:val="22"/>
                <w:lang w:val="en-US"/>
              </w:rPr>
              <w:t>Rhône</w:t>
            </w:r>
            <w:r w:rsidRPr="00EC5FEF">
              <w:rPr>
                <w:rFonts w:ascii="Times New Roman" w:hAnsi="Times New Roman"/>
                <w:i/>
                <w:iCs/>
                <w:sz w:val="22"/>
                <w:szCs w:val="22"/>
                <w:lang w:val="en-US"/>
              </w:rPr>
              <w:t xml:space="preserve">  (Nov)</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1.9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i/>
                <w:iCs/>
                <w:color w:val="0000FF"/>
                <w:sz w:val="22"/>
                <w:lang w:val="en-US"/>
              </w:rPr>
            </w:pPr>
            <w:r w:rsidRPr="00EC5FEF">
              <w:rPr>
                <w:rFonts w:ascii="Times New Roman" w:hAnsi="Times New Roman"/>
                <w:b/>
                <w:bCs/>
                <w:i/>
                <w:iCs/>
                <w:color w:val="0000FF"/>
                <w:sz w:val="22"/>
                <w:szCs w:val="22"/>
                <w:lang w:val="en-US"/>
              </w:rPr>
              <w:t>(0.4)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2.3</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4.6</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i/>
                <w:iCs/>
                <w:sz w:val="22"/>
                <w:lang w:val="en-US"/>
              </w:rPr>
            </w:pPr>
            <w:r w:rsidRPr="00EC5FEF">
              <w:rPr>
                <w:rFonts w:ascii="Times New Roman" w:hAnsi="Times New Roman"/>
                <w:i/>
                <w:iCs/>
                <w:sz w:val="22"/>
                <w:szCs w:val="22"/>
                <w:lang w:val="en-US"/>
              </w:rPr>
              <w:t xml:space="preserve">SPM 2010 </w:t>
            </w:r>
            <w:r w:rsidR="00D52DB7">
              <w:rPr>
                <w:rFonts w:ascii="Times New Roman" w:hAnsi="Times New Roman"/>
                <w:i/>
                <w:iCs/>
                <w:sz w:val="22"/>
                <w:szCs w:val="22"/>
                <w:lang w:val="en-US"/>
              </w:rPr>
              <w:t>Rhône</w:t>
            </w:r>
            <w:r w:rsidRPr="00EC5FEF">
              <w:rPr>
                <w:rFonts w:ascii="Times New Roman" w:hAnsi="Times New Roman"/>
                <w:i/>
                <w:iCs/>
                <w:sz w:val="22"/>
                <w:szCs w:val="22"/>
                <w:lang w:val="en-US"/>
              </w:rPr>
              <w:t xml:space="preserve">  (Nov)</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2.9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i/>
                <w:iCs/>
                <w:color w:val="0000FF"/>
                <w:sz w:val="22"/>
                <w:lang w:val="en-US"/>
              </w:rPr>
            </w:pPr>
            <w:r w:rsidRPr="00EC5FEF">
              <w:rPr>
                <w:rFonts w:ascii="Times New Roman" w:hAnsi="Times New Roman"/>
                <w:b/>
                <w:bCs/>
                <w:i/>
                <w:iCs/>
                <w:color w:val="0000FF"/>
                <w:sz w:val="22"/>
                <w:szCs w:val="22"/>
                <w:lang w:val="en-US"/>
              </w:rPr>
              <w:t>(0.6)</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2.9</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i/>
                <w:iCs/>
                <w:sz w:val="22"/>
                <w:lang w:val="en-US"/>
              </w:rPr>
            </w:pPr>
            <w:r w:rsidRPr="00EC5FEF">
              <w:rPr>
                <w:rFonts w:ascii="Times New Roman" w:hAnsi="Times New Roman"/>
                <w:i/>
                <w:iCs/>
                <w:sz w:val="22"/>
                <w:szCs w:val="22"/>
                <w:lang w:val="en-US"/>
              </w:rPr>
              <w:t>6.4</w:t>
            </w:r>
          </w:p>
        </w:tc>
      </w:tr>
      <w:tr w:rsidR="0072422B" w:rsidRPr="002A314D" w:rsidTr="00EC5FEF">
        <w:trPr>
          <w:trHeight w:val="288"/>
        </w:trPr>
        <w:tc>
          <w:tcPr>
            <w:tcW w:w="270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2010 </w:t>
            </w:r>
            <w:r w:rsidR="00D52DB7">
              <w:rPr>
                <w:rFonts w:ascii="Times New Roman" w:hAnsi="Times New Roman"/>
                <w:sz w:val="22"/>
                <w:szCs w:val="22"/>
                <w:lang w:val="en-US"/>
              </w:rPr>
              <w:t>Rhône</w:t>
            </w:r>
            <w:r w:rsidRPr="00EC5FEF">
              <w:rPr>
                <w:rFonts w:ascii="Times New Roman" w:hAnsi="Times New Roman"/>
                <w:sz w:val="22"/>
                <w:szCs w:val="22"/>
                <w:lang w:val="en-US"/>
              </w:rPr>
              <w:t xml:space="preserve">  (Nov)</w:t>
            </w:r>
          </w:p>
        </w:tc>
        <w:tc>
          <w:tcPr>
            <w:tcW w:w="1788" w:type="dxa"/>
            <w:gridSpan w:val="3"/>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mean Nov. (n = 2)</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(0.5)</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2.6</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5.5</w:t>
            </w:r>
          </w:p>
        </w:tc>
      </w:tr>
      <w:tr w:rsidR="0072422B" w:rsidRPr="002A314D" w:rsidTr="00EC5FEF">
        <w:trPr>
          <w:trHeight w:val="288"/>
        </w:trPr>
        <w:tc>
          <w:tcPr>
            <w:tcW w:w="2425"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xml:space="preserve">SPM 2010 </w:t>
            </w:r>
            <w:r w:rsidR="00D52DB7">
              <w:rPr>
                <w:rFonts w:ascii="Times New Roman" w:hAnsi="Times New Roman"/>
                <w:b/>
                <w:bCs/>
                <w:sz w:val="22"/>
                <w:szCs w:val="22"/>
                <w:lang w:val="en-US"/>
              </w:rPr>
              <w:t>Rhône</w:t>
            </w:r>
            <w:r w:rsidRPr="00EC5FEF">
              <w:rPr>
                <w:rFonts w:ascii="Times New Roman" w:hAnsi="Times New Roman"/>
                <w:b/>
                <w:bCs/>
                <w:sz w:val="22"/>
                <w:szCs w:val="22"/>
                <w:lang w:val="en-US"/>
              </w:rPr>
              <w:t xml:space="preserve">  </w:t>
            </w:r>
          </w:p>
        </w:tc>
        <w:tc>
          <w:tcPr>
            <w:tcW w:w="2072" w:type="dxa"/>
            <w:gridSpan w:val="5"/>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 2010 (n = 4)</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1.6</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2.1</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4.0</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1.1</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1.5</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2012 Rhône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1.8</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3.5</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2012 Rhône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2.0</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8.2</w:t>
            </w:r>
          </w:p>
        </w:tc>
      </w:tr>
      <w:tr w:rsidR="0072422B" w:rsidRPr="002A314D" w:rsidTr="00EC5FEF">
        <w:trPr>
          <w:trHeight w:val="288"/>
        </w:trPr>
        <w:tc>
          <w:tcPr>
            <w:tcW w:w="2958" w:type="dxa"/>
            <w:gridSpan w:val="5"/>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SPM 2012 Rhône  (n=2)</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3.3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1.9</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5.9</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0.5</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0.1</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3.3</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2014 Rhône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11.3</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12.4</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2014 Rhône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11.6</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12.9</w:t>
            </w:r>
          </w:p>
        </w:tc>
      </w:tr>
      <w:tr w:rsidR="0072422B" w:rsidRPr="002A314D" w:rsidTr="00EC5FEF">
        <w:trPr>
          <w:trHeight w:val="288"/>
        </w:trPr>
        <w:tc>
          <w:tcPr>
            <w:tcW w:w="3843" w:type="dxa"/>
            <w:gridSpan w:val="6"/>
            <w:tcBorders>
              <w:top w:val="nil"/>
              <w:left w:val="nil"/>
              <w:right w:val="nil"/>
            </w:tcBorders>
            <w:noWrap/>
            <w:vAlign w:val="bottom"/>
          </w:tcPr>
          <w:p w:rsidR="0072422B" w:rsidRPr="00EC5FEF" w:rsidRDefault="0072422B" w:rsidP="002B77A9">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SPM 2014 Rhône (n=2)</w:t>
            </w:r>
          </w:p>
        </w:tc>
        <w:tc>
          <w:tcPr>
            <w:tcW w:w="654" w:type="dxa"/>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(0.9)</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(0.3)</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11.4</w:t>
            </w:r>
          </w:p>
        </w:tc>
        <w:tc>
          <w:tcPr>
            <w:tcW w:w="1330"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12.7</w:t>
            </w:r>
          </w:p>
        </w:tc>
      </w:tr>
      <w:tr w:rsidR="0072422B" w:rsidRPr="002A314D" w:rsidTr="00EC5FEF">
        <w:trPr>
          <w:trHeight w:val="288"/>
        </w:trPr>
        <w:tc>
          <w:tcPr>
            <w:tcW w:w="1479"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0.1</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0.1</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0.2</w:t>
            </w:r>
          </w:p>
        </w:tc>
        <w:tc>
          <w:tcPr>
            <w:tcW w:w="1330"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0.4</w:t>
            </w:r>
          </w:p>
        </w:tc>
      </w:tr>
      <w:tr w:rsidR="0072422B" w:rsidRPr="002A314D" w:rsidTr="00EC5FEF">
        <w:trPr>
          <w:trHeight w:val="288"/>
        </w:trPr>
        <w:tc>
          <w:tcPr>
            <w:tcW w:w="1479"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2958" w:type="dxa"/>
            <w:gridSpan w:val="5"/>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2008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outlier</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#137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#26</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#54</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#216</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2008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2.6</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color w:val="0000FF"/>
                <w:sz w:val="22"/>
                <w:lang w:val="en-US"/>
              </w:rPr>
            </w:pPr>
            <w:r w:rsidRPr="00EC5FEF">
              <w:rPr>
                <w:rFonts w:ascii="Times New Roman" w:hAnsi="Times New Roman"/>
                <w:color w:val="0000FF"/>
                <w:sz w:val="22"/>
                <w:szCs w:val="22"/>
                <w:lang w:val="en-US"/>
              </w:rPr>
              <w:t>(0.9)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16.9</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20.4</w:t>
            </w:r>
          </w:p>
        </w:tc>
      </w:tr>
      <w:tr w:rsidR="0072422B" w:rsidRPr="002A314D" w:rsidTr="00EC5FEF">
        <w:trPr>
          <w:trHeight w:val="288"/>
        </w:trPr>
        <w:tc>
          <w:tcPr>
            <w:tcW w:w="2958" w:type="dxa"/>
            <w:gridSpan w:val="5"/>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2008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outlier</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color w:val="0000FF"/>
                <w:sz w:val="22"/>
                <w:lang w:val="en-US"/>
              </w:rPr>
            </w:pPr>
            <w:r w:rsidRPr="00EC5FEF">
              <w:rPr>
                <w:rFonts w:ascii="Times New Roman" w:hAnsi="Times New Roman"/>
                <w:color w:val="0000FF"/>
                <w:sz w:val="22"/>
                <w:szCs w:val="22"/>
                <w:lang w:val="en-US"/>
              </w:rPr>
              <w:t>#(0.9)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#97</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#100</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2008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6.1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22.1</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29.6</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2008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color w:val="0000FF"/>
                <w:sz w:val="22"/>
                <w:lang w:val="en-US"/>
              </w:rPr>
            </w:pPr>
            <w:r w:rsidRPr="00EC5FEF">
              <w:rPr>
                <w:rFonts w:ascii="Times New Roman" w:hAnsi="Times New Roman"/>
                <w:color w:val="0000FF"/>
                <w:sz w:val="22"/>
                <w:szCs w:val="22"/>
                <w:lang w:val="en-US"/>
              </w:rPr>
              <w:t>(0.7)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25.2</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27.9</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2008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6.4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32.3</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40.4</w:t>
            </w:r>
          </w:p>
        </w:tc>
      </w:tr>
      <w:tr w:rsidR="0072422B" w:rsidRPr="002A314D" w:rsidTr="00EC5FEF">
        <w:trPr>
          <w:trHeight w:val="288"/>
        </w:trPr>
        <w:tc>
          <w:tcPr>
            <w:tcW w:w="2958" w:type="dxa"/>
            <w:gridSpan w:val="5"/>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2008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outlier</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#27</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#43</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2008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color w:val="0000FF"/>
                <w:sz w:val="22"/>
                <w:lang w:val="en-US"/>
              </w:rPr>
            </w:pPr>
            <w:r w:rsidRPr="00EC5FEF">
              <w:rPr>
                <w:rFonts w:ascii="Times New Roman" w:hAnsi="Times New Roman"/>
                <w:color w:val="0000FF"/>
                <w:sz w:val="22"/>
                <w:szCs w:val="22"/>
                <w:lang w:val="en-US"/>
              </w:rPr>
              <w:t>(0.9)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33.8</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37.8</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2008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37.5</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43.2</w:t>
            </w:r>
          </w:p>
        </w:tc>
      </w:tr>
      <w:tr w:rsidR="0072422B" w:rsidRPr="002A314D" w:rsidTr="00EC5FEF">
        <w:trPr>
          <w:trHeight w:val="288"/>
        </w:trPr>
        <w:tc>
          <w:tcPr>
            <w:tcW w:w="3843" w:type="dxa"/>
            <w:gridSpan w:val="6"/>
            <w:tcBorders>
              <w:top w:val="nil"/>
              <w:left w:val="nil"/>
              <w:bottom w:val="nil"/>
              <w:right w:val="nil"/>
            </w:tcBorders>
            <w:noWrap/>
            <w:vAlign w:val="bottom"/>
          </w:tcPr>
          <w:p w:rsidR="0072422B" w:rsidRPr="00EC5FEF" w:rsidRDefault="0072422B" w:rsidP="002B77A9">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xml:space="preserve">SPM 2008 </w:t>
            </w:r>
            <w:proofErr w:type="spellStart"/>
            <w:r w:rsidRPr="00EC5FEF">
              <w:rPr>
                <w:rFonts w:ascii="Times New Roman" w:hAnsi="Times New Roman"/>
                <w:b/>
                <w:bCs/>
                <w:sz w:val="22"/>
                <w:szCs w:val="22"/>
                <w:lang w:val="en-US"/>
              </w:rPr>
              <w:t>Schelde</w:t>
            </w:r>
            <w:proofErr w:type="spellEnd"/>
            <w:r w:rsidRPr="00EC5FEF">
              <w:rPr>
                <w:rFonts w:ascii="Times New Roman" w:hAnsi="Times New Roman"/>
                <w:b/>
                <w:bCs/>
                <w:sz w:val="22"/>
                <w:szCs w:val="22"/>
                <w:lang w:val="en-US"/>
              </w:rPr>
              <w:t xml:space="preserve"> (n=6)</w:t>
            </w:r>
          </w:p>
        </w:tc>
        <w:tc>
          <w:tcPr>
            <w:tcW w:w="654"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4.1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27.9</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33.2</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1.8</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7.8</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8.7</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2010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2A314D">
              <w:rPr>
                <w:rFonts w:ascii="Times New Roman" w:hAnsi="Times New Roman"/>
                <w:b/>
                <w:bCs/>
                <w:color w:val="0000FF"/>
                <w:sz w:val="22"/>
                <w:szCs w:val="22"/>
                <w:lang w:val="en-US"/>
              </w:rPr>
              <w:t>(</w:t>
            </w:r>
            <w:r w:rsidRPr="00EC5FEF">
              <w:rPr>
                <w:rFonts w:ascii="Times New Roman" w:hAnsi="Times New Roman"/>
                <w:b/>
                <w:bCs/>
                <w:color w:val="0000FF"/>
                <w:sz w:val="22"/>
                <w:szCs w:val="22"/>
                <w:lang w:val="en-US"/>
              </w:rPr>
              <w:t>0.8</w:t>
            </w:r>
            <w:r w:rsidRPr="002A314D">
              <w:rPr>
                <w:rFonts w:ascii="Times New Roman" w:hAnsi="Times New Roman"/>
                <w:b/>
                <w:bCs/>
                <w:color w:val="0000FF"/>
                <w:sz w:val="22"/>
                <w:szCs w:val="22"/>
                <w:lang w:val="en-US"/>
              </w:rPr>
              <w:t>)</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44</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47</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2010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4.8</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23</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29</w:t>
            </w:r>
          </w:p>
        </w:tc>
      </w:tr>
      <w:tr w:rsidR="0072422B" w:rsidRPr="002A314D" w:rsidTr="00EC5FEF">
        <w:trPr>
          <w:trHeight w:val="288"/>
        </w:trPr>
        <w:tc>
          <w:tcPr>
            <w:tcW w:w="3843" w:type="dxa"/>
            <w:gridSpan w:val="6"/>
            <w:tcBorders>
              <w:top w:val="nil"/>
              <w:left w:val="nil"/>
              <w:right w:val="nil"/>
            </w:tcBorders>
            <w:noWrap/>
            <w:vAlign w:val="bottom"/>
          </w:tcPr>
          <w:p w:rsidR="0072422B" w:rsidRPr="00EC5FEF" w:rsidRDefault="0072422B" w:rsidP="002B77A9">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xml:space="preserve">SPM 2010 </w:t>
            </w:r>
            <w:proofErr w:type="spellStart"/>
            <w:r w:rsidRPr="00EC5FEF">
              <w:rPr>
                <w:rFonts w:ascii="Times New Roman" w:hAnsi="Times New Roman"/>
                <w:b/>
                <w:bCs/>
                <w:sz w:val="22"/>
                <w:szCs w:val="22"/>
                <w:lang w:val="en-US"/>
              </w:rPr>
              <w:t>Schelde</w:t>
            </w:r>
            <w:proofErr w:type="spellEnd"/>
            <w:r w:rsidRPr="00EC5FEF">
              <w:rPr>
                <w:rFonts w:ascii="Times New Roman" w:hAnsi="Times New Roman"/>
                <w:b/>
                <w:bCs/>
                <w:sz w:val="22"/>
                <w:szCs w:val="22"/>
                <w:lang w:val="en-US"/>
              </w:rPr>
              <w:t xml:space="preserve"> (n=2)</w:t>
            </w:r>
          </w:p>
        </w:tc>
        <w:tc>
          <w:tcPr>
            <w:tcW w:w="654" w:type="dxa"/>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4.0</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1.0</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33</w:t>
            </w:r>
          </w:p>
        </w:tc>
        <w:tc>
          <w:tcPr>
            <w:tcW w:w="1330"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38</w:t>
            </w:r>
          </w:p>
        </w:tc>
      </w:tr>
      <w:tr w:rsidR="0072422B" w:rsidRPr="002A314D" w:rsidTr="00EC5FEF">
        <w:trPr>
          <w:trHeight w:val="288"/>
        </w:trPr>
        <w:tc>
          <w:tcPr>
            <w:tcW w:w="1479" w:type="dxa"/>
            <w:tcBorders>
              <w:top w:val="nil"/>
              <w:left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1.2</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0.3</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14.8</w:t>
            </w:r>
          </w:p>
        </w:tc>
        <w:tc>
          <w:tcPr>
            <w:tcW w:w="1330"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13.4</w:t>
            </w:r>
          </w:p>
        </w:tc>
      </w:tr>
      <w:tr w:rsidR="0072422B" w:rsidRPr="002A314D" w:rsidTr="00EC5FEF">
        <w:trPr>
          <w:trHeight w:val="288"/>
        </w:trPr>
        <w:tc>
          <w:tcPr>
            <w:tcW w:w="1479" w:type="dxa"/>
            <w:tcBorders>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539" w:type="dxa"/>
            <w:gridSpan w:val="2"/>
            <w:tcBorders>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c>
          <w:tcPr>
            <w:tcW w:w="1276"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c>
          <w:tcPr>
            <w:tcW w:w="1276"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c>
          <w:tcPr>
            <w:tcW w:w="1330"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2012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15</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18</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2012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2.8</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26</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30</w:t>
            </w:r>
          </w:p>
        </w:tc>
      </w:tr>
      <w:tr w:rsidR="0072422B" w:rsidRPr="002A314D" w:rsidTr="00EC5FEF">
        <w:trPr>
          <w:trHeight w:val="288"/>
        </w:trPr>
        <w:tc>
          <w:tcPr>
            <w:tcW w:w="3843" w:type="dxa"/>
            <w:gridSpan w:val="6"/>
            <w:tcBorders>
              <w:top w:val="nil"/>
              <w:left w:val="nil"/>
              <w:right w:val="nil"/>
            </w:tcBorders>
            <w:noWrap/>
            <w:vAlign w:val="bottom"/>
          </w:tcPr>
          <w:p w:rsidR="0072422B" w:rsidRPr="00EC5FEF" w:rsidRDefault="0072422B" w:rsidP="002B77A9">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xml:space="preserve">SPM 2012 </w:t>
            </w:r>
            <w:proofErr w:type="spellStart"/>
            <w:r w:rsidRPr="00EC5FEF">
              <w:rPr>
                <w:rFonts w:ascii="Times New Roman" w:hAnsi="Times New Roman"/>
                <w:b/>
                <w:bCs/>
                <w:sz w:val="22"/>
                <w:szCs w:val="22"/>
                <w:lang w:val="en-US"/>
              </w:rPr>
              <w:t>Schelde</w:t>
            </w:r>
            <w:proofErr w:type="spellEnd"/>
            <w:r w:rsidRPr="00EC5FEF">
              <w:rPr>
                <w:rFonts w:ascii="Times New Roman" w:hAnsi="Times New Roman"/>
                <w:b/>
                <w:bCs/>
                <w:sz w:val="22"/>
                <w:szCs w:val="22"/>
                <w:lang w:val="en-US"/>
              </w:rPr>
              <w:t xml:space="preserve"> (n=2)</w:t>
            </w:r>
          </w:p>
        </w:tc>
        <w:tc>
          <w:tcPr>
            <w:tcW w:w="654" w:type="dxa"/>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2.5</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(0.8)</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21</w:t>
            </w:r>
          </w:p>
        </w:tc>
        <w:tc>
          <w:tcPr>
            <w:tcW w:w="1330"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24</w:t>
            </w:r>
          </w:p>
        </w:tc>
      </w:tr>
      <w:tr w:rsidR="0072422B" w:rsidRPr="002A314D" w:rsidTr="00EC5FEF">
        <w:trPr>
          <w:trHeight w:val="288"/>
        </w:trPr>
        <w:tc>
          <w:tcPr>
            <w:tcW w:w="1479"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0.5</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0.1</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7.9</w:t>
            </w:r>
          </w:p>
        </w:tc>
        <w:tc>
          <w:tcPr>
            <w:tcW w:w="1330"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8.6</w:t>
            </w:r>
          </w:p>
        </w:tc>
      </w:tr>
      <w:tr w:rsidR="0072422B" w:rsidRPr="002A314D" w:rsidTr="00EC5FEF">
        <w:trPr>
          <w:trHeight w:val="288"/>
        </w:trPr>
        <w:tc>
          <w:tcPr>
            <w:tcW w:w="1479"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539" w:type="dxa"/>
            <w:gridSpan w:val="2"/>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c>
          <w:tcPr>
            <w:tcW w:w="1276"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lastRenderedPageBreak/>
              <w:t xml:space="preserve">SPM 2014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1.5</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20</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22</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2014 </w:t>
            </w:r>
            <w:proofErr w:type="spellStart"/>
            <w:r w:rsidRPr="00EC5FEF">
              <w:rPr>
                <w:rFonts w:ascii="Times New Roman" w:hAnsi="Times New Roman"/>
                <w:sz w:val="22"/>
                <w:szCs w:val="22"/>
                <w:lang w:val="en-US"/>
              </w:rPr>
              <w:t>Schelde</w:t>
            </w:r>
            <w:proofErr w:type="spellEnd"/>
            <w:r w:rsidRPr="00EC5FEF">
              <w:rPr>
                <w:rFonts w:ascii="Times New Roman" w:hAnsi="Times New Roman"/>
                <w:sz w:val="22"/>
                <w:szCs w:val="22"/>
                <w:lang w:val="en-US"/>
              </w:rPr>
              <w:t xml:space="preserve">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21</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26</w:t>
            </w:r>
          </w:p>
        </w:tc>
      </w:tr>
      <w:tr w:rsidR="0072422B" w:rsidRPr="002A314D" w:rsidTr="00EC5FEF">
        <w:trPr>
          <w:trHeight w:val="288"/>
        </w:trPr>
        <w:tc>
          <w:tcPr>
            <w:tcW w:w="3843" w:type="dxa"/>
            <w:gridSpan w:val="6"/>
            <w:tcBorders>
              <w:top w:val="nil"/>
              <w:left w:val="nil"/>
              <w:right w:val="nil"/>
            </w:tcBorders>
            <w:noWrap/>
            <w:vAlign w:val="bottom"/>
          </w:tcPr>
          <w:p w:rsidR="0072422B" w:rsidRPr="00EC5FEF" w:rsidRDefault="0072422B" w:rsidP="002B77A9">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xml:space="preserve">SPM 2014 </w:t>
            </w:r>
            <w:proofErr w:type="spellStart"/>
            <w:r w:rsidRPr="00EC5FEF">
              <w:rPr>
                <w:rFonts w:ascii="Times New Roman" w:hAnsi="Times New Roman"/>
                <w:b/>
                <w:bCs/>
                <w:sz w:val="22"/>
                <w:szCs w:val="22"/>
                <w:lang w:val="en-US"/>
              </w:rPr>
              <w:t>Schelde</w:t>
            </w:r>
            <w:proofErr w:type="spellEnd"/>
            <w:r w:rsidRPr="00EC5FEF">
              <w:rPr>
                <w:rFonts w:ascii="Times New Roman" w:hAnsi="Times New Roman"/>
                <w:b/>
                <w:bCs/>
                <w:sz w:val="22"/>
                <w:szCs w:val="22"/>
                <w:lang w:val="en-US"/>
              </w:rPr>
              <w:t xml:space="preserve"> (n=2)</w:t>
            </w:r>
          </w:p>
        </w:tc>
        <w:tc>
          <w:tcPr>
            <w:tcW w:w="654" w:type="dxa"/>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2.3</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(1.0)</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21</w:t>
            </w:r>
          </w:p>
        </w:tc>
        <w:tc>
          <w:tcPr>
            <w:tcW w:w="1330"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24</w:t>
            </w:r>
          </w:p>
        </w:tc>
      </w:tr>
      <w:tr w:rsidR="0072422B" w:rsidRPr="002A314D" w:rsidTr="00EC5FEF">
        <w:trPr>
          <w:trHeight w:val="288"/>
        </w:trPr>
        <w:tc>
          <w:tcPr>
            <w:tcW w:w="1479"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1.2</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0.4</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1.3</w:t>
            </w:r>
          </w:p>
        </w:tc>
        <w:tc>
          <w:tcPr>
            <w:tcW w:w="1330"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2.8</w:t>
            </w:r>
          </w:p>
        </w:tc>
      </w:tr>
      <w:tr w:rsidR="0072422B" w:rsidRPr="002A314D" w:rsidTr="00EC5FEF">
        <w:trPr>
          <w:trHeight w:val="288"/>
        </w:trPr>
        <w:tc>
          <w:tcPr>
            <w:tcW w:w="1479"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539" w:type="dxa"/>
            <w:gridSpan w:val="2"/>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c>
          <w:tcPr>
            <w:tcW w:w="1276"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c>
          <w:tcPr>
            <w:tcW w:w="1276"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c>
          <w:tcPr>
            <w:tcW w:w="1330" w:type="dxa"/>
            <w:tcBorders>
              <w:top w:val="single" w:sz="4" w:space="0" w:color="auto"/>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SPM 2008 Tees  (Feb)</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121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182</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331</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SPM 2008 Tees  (May)</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60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114</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194</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SPM 2008 Tees  (Sept)</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8.7</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104</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152</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SPM 2008 Tees  (Nov)</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25</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7.3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71</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104</w:t>
            </w:r>
          </w:p>
        </w:tc>
      </w:tr>
      <w:tr w:rsidR="0072422B" w:rsidRPr="002A314D" w:rsidTr="00EC5FEF">
        <w:trPr>
          <w:trHeight w:val="288"/>
        </w:trPr>
        <w:tc>
          <w:tcPr>
            <w:tcW w:w="3843" w:type="dxa"/>
            <w:gridSpan w:val="6"/>
            <w:tcBorders>
              <w:top w:val="nil"/>
              <w:left w:val="nil"/>
              <w:bottom w:val="nil"/>
              <w:right w:val="nil"/>
            </w:tcBorders>
            <w:noWrap/>
            <w:vAlign w:val="bottom"/>
          </w:tcPr>
          <w:p w:rsidR="0072422B" w:rsidRPr="00EC5FEF" w:rsidRDefault="0072422B" w:rsidP="002B77A9">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SPM 2008 Tees (n = 4)</w:t>
            </w:r>
          </w:p>
        </w:tc>
        <w:tc>
          <w:tcPr>
            <w:tcW w:w="654"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61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16</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118</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195</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46</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98</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2010 Tees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113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92</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227</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2010 Tees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84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235</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344</w:t>
            </w:r>
          </w:p>
        </w:tc>
      </w:tr>
      <w:tr w:rsidR="0072422B" w:rsidRPr="002A314D" w:rsidTr="00EC5FEF">
        <w:trPr>
          <w:trHeight w:val="288"/>
        </w:trPr>
        <w:tc>
          <w:tcPr>
            <w:tcW w:w="3843" w:type="dxa"/>
            <w:gridSpan w:val="6"/>
            <w:tcBorders>
              <w:top w:val="nil"/>
              <w:left w:val="nil"/>
              <w:bottom w:val="nil"/>
              <w:right w:val="nil"/>
            </w:tcBorders>
            <w:noWrap/>
            <w:vAlign w:val="bottom"/>
          </w:tcPr>
          <w:p w:rsidR="0072422B" w:rsidRPr="00EC5FEF" w:rsidRDefault="0072422B" w:rsidP="002B77A9">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SPM 2010 Tees (n = 2)</w:t>
            </w:r>
          </w:p>
        </w:tc>
        <w:tc>
          <w:tcPr>
            <w:tcW w:w="654" w:type="dxa"/>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99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164</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286</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20.0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1.2</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101.1</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82.4</w:t>
            </w:r>
          </w:p>
        </w:tc>
      </w:tr>
      <w:tr w:rsidR="0072422B" w:rsidRPr="002A314D" w:rsidTr="00EC5FEF">
        <w:trPr>
          <w:trHeight w:val="288"/>
        </w:trPr>
        <w:tc>
          <w:tcPr>
            <w:tcW w:w="1479"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479" w:type="dxa"/>
            <w:gridSpan w:val="4"/>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539" w:type="dxa"/>
            <w:gridSpan w:val="2"/>
            <w:tcBorders>
              <w:top w:val="nil"/>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2012 Tees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48</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15</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318</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381</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2012 Tees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39</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236</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298</w:t>
            </w:r>
          </w:p>
        </w:tc>
      </w:tr>
      <w:tr w:rsidR="0072422B" w:rsidRPr="002A314D" w:rsidTr="00EC5FEF">
        <w:trPr>
          <w:trHeight w:val="288"/>
        </w:trPr>
        <w:tc>
          <w:tcPr>
            <w:tcW w:w="3843" w:type="dxa"/>
            <w:gridSpan w:val="6"/>
            <w:tcBorders>
              <w:top w:val="nil"/>
              <w:left w:val="nil"/>
              <w:right w:val="nil"/>
            </w:tcBorders>
            <w:noWrap/>
            <w:vAlign w:val="bottom"/>
          </w:tcPr>
          <w:p w:rsidR="0072422B" w:rsidRPr="00EC5FEF" w:rsidRDefault="0072422B" w:rsidP="002B77A9">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SPM 2012 Tees (n = 2)</w:t>
            </w:r>
          </w:p>
        </w:tc>
        <w:tc>
          <w:tcPr>
            <w:tcW w:w="654" w:type="dxa"/>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43</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19</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277</w:t>
            </w:r>
          </w:p>
        </w:tc>
        <w:tc>
          <w:tcPr>
            <w:tcW w:w="1330"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339</w:t>
            </w:r>
          </w:p>
        </w:tc>
      </w:tr>
      <w:tr w:rsidR="0072422B" w:rsidRPr="002A314D" w:rsidTr="00EC5FEF">
        <w:trPr>
          <w:trHeight w:val="288"/>
        </w:trPr>
        <w:tc>
          <w:tcPr>
            <w:tcW w:w="1479" w:type="dxa"/>
            <w:tcBorders>
              <w:top w:val="nil"/>
              <w:left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6</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6</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58</w:t>
            </w:r>
          </w:p>
        </w:tc>
        <w:tc>
          <w:tcPr>
            <w:tcW w:w="1330"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58</w:t>
            </w:r>
          </w:p>
        </w:tc>
      </w:tr>
      <w:tr w:rsidR="0072422B" w:rsidRPr="002A314D" w:rsidTr="00EC5FEF">
        <w:trPr>
          <w:trHeight w:val="288"/>
        </w:trPr>
        <w:tc>
          <w:tcPr>
            <w:tcW w:w="1479" w:type="dxa"/>
            <w:tcBorders>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539" w:type="dxa"/>
            <w:gridSpan w:val="2"/>
            <w:tcBorders>
              <w:left w:val="nil"/>
              <w:bottom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2014 Tees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43</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11</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213</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267</w:t>
            </w:r>
          </w:p>
        </w:tc>
      </w:tr>
      <w:tr w:rsidR="0072422B" w:rsidRPr="002A314D" w:rsidTr="00EC5FEF">
        <w:trPr>
          <w:trHeight w:val="288"/>
        </w:trPr>
        <w:tc>
          <w:tcPr>
            <w:tcW w:w="4497" w:type="dxa"/>
            <w:gridSpan w:val="7"/>
            <w:tcBorders>
              <w:top w:val="nil"/>
              <w:left w:val="nil"/>
              <w:bottom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r w:rsidRPr="00EC5FEF">
              <w:rPr>
                <w:rFonts w:ascii="Times New Roman" w:hAnsi="Times New Roman"/>
                <w:sz w:val="22"/>
                <w:szCs w:val="22"/>
                <w:lang w:val="en-US"/>
              </w:rPr>
              <w:t xml:space="preserve">SPM 2014 Tees  </w:t>
            </w:r>
          </w:p>
        </w:tc>
        <w:tc>
          <w:tcPr>
            <w:tcW w:w="1417"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40</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14</w:t>
            </w:r>
          </w:p>
        </w:tc>
        <w:tc>
          <w:tcPr>
            <w:tcW w:w="1276"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202</w:t>
            </w:r>
          </w:p>
        </w:tc>
        <w:tc>
          <w:tcPr>
            <w:tcW w:w="1330" w:type="dxa"/>
            <w:tcBorders>
              <w:top w:val="nil"/>
              <w:left w:val="nil"/>
              <w:bottom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256</w:t>
            </w:r>
          </w:p>
        </w:tc>
      </w:tr>
      <w:tr w:rsidR="0072422B" w:rsidRPr="002A314D" w:rsidTr="00EC5FEF">
        <w:trPr>
          <w:trHeight w:val="288"/>
        </w:trPr>
        <w:tc>
          <w:tcPr>
            <w:tcW w:w="3843" w:type="dxa"/>
            <w:gridSpan w:val="6"/>
            <w:tcBorders>
              <w:top w:val="nil"/>
              <w:left w:val="nil"/>
              <w:right w:val="nil"/>
            </w:tcBorders>
            <w:noWrap/>
            <w:vAlign w:val="bottom"/>
          </w:tcPr>
          <w:p w:rsidR="0072422B" w:rsidRPr="00EC5FEF" w:rsidRDefault="0072422B" w:rsidP="002B77A9">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SPM 2014 Tees (n = 2)</w:t>
            </w:r>
          </w:p>
        </w:tc>
        <w:tc>
          <w:tcPr>
            <w:tcW w:w="654" w:type="dxa"/>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r w:rsidRPr="00EC5FEF">
              <w:rPr>
                <w:rFonts w:ascii="Times New Roman" w:hAnsi="Times New Roman"/>
                <w:b/>
                <w:bCs/>
                <w:sz w:val="22"/>
                <w:szCs w:val="22"/>
                <w:lang w:val="en-US"/>
              </w:rPr>
              <w:t>mean</w:t>
            </w:r>
          </w:p>
        </w:tc>
        <w:tc>
          <w:tcPr>
            <w:tcW w:w="1417"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42</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13</w:t>
            </w: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208</w:t>
            </w:r>
          </w:p>
        </w:tc>
        <w:tc>
          <w:tcPr>
            <w:tcW w:w="1330"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262</w:t>
            </w:r>
          </w:p>
        </w:tc>
      </w:tr>
      <w:tr w:rsidR="0072422B" w:rsidRPr="002A314D" w:rsidTr="00EC5FEF">
        <w:trPr>
          <w:trHeight w:val="288"/>
        </w:trPr>
        <w:tc>
          <w:tcPr>
            <w:tcW w:w="1479"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w:t>
            </w:r>
          </w:p>
        </w:tc>
        <w:tc>
          <w:tcPr>
            <w:tcW w:w="1479" w:type="dxa"/>
            <w:gridSpan w:val="4"/>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r w:rsidRPr="00EC5FEF">
              <w:rPr>
                <w:rFonts w:ascii="Times New Roman" w:hAnsi="Times New Roman"/>
                <w:sz w:val="22"/>
                <w:szCs w:val="22"/>
                <w:lang w:val="en-US"/>
              </w:rPr>
              <w:t> </w:t>
            </w:r>
          </w:p>
        </w:tc>
        <w:tc>
          <w:tcPr>
            <w:tcW w:w="1539" w:type="dxa"/>
            <w:gridSpan w:val="2"/>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roofErr w:type="spellStart"/>
            <w:r w:rsidRPr="00EC5FEF">
              <w:rPr>
                <w:rFonts w:ascii="Times New Roman" w:hAnsi="Times New Roman"/>
                <w:b/>
                <w:bCs/>
                <w:sz w:val="22"/>
                <w:szCs w:val="22"/>
                <w:lang w:val="en-US"/>
              </w:rPr>
              <w:t>std.dev</w:t>
            </w:r>
            <w:proofErr w:type="spellEnd"/>
            <w:r w:rsidRPr="00EC5FEF">
              <w:rPr>
                <w:rFonts w:ascii="Times New Roman" w:hAnsi="Times New Roman"/>
                <w:b/>
                <w:bCs/>
                <w:sz w:val="22"/>
                <w:szCs w:val="22"/>
                <w:lang w:val="en-US"/>
              </w:rPr>
              <w:t>.</w:t>
            </w:r>
          </w:p>
        </w:tc>
        <w:tc>
          <w:tcPr>
            <w:tcW w:w="1417"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2</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3</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8</w:t>
            </w:r>
          </w:p>
        </w:tc>
        <w:tc>
          <w:tcPr>
            <w:tcW w:w="1330"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r w:rsidRPr="00EC5FEF">
              <w:rPr>
                <w:rFonts w:ascii="Times New Roman" w:hAnsi="Times New Roman"/>
                <w:sz w:val="22"/>
                <w:szCs w:val="22"/>
                <w:lang w:val="en-US"/>
              </w:rPr>
              <w:t>8</w:t>
            </w:r>
          </w:p>
        </w:tc>
      </w:tr>
      <w:tr w:rsidR="0072422B" w:rsidRPr="002A314D" w:rsidTr="00EC5FEF">
        <w:trPr>
          <w:trHeight w:val="288"/>
        </w:trPr>
        <w:tc>
          <w:tcPr>
            <w:tcW w:w="1479" w:type="dxa"/>
            <w:tcBorders>
              <w:top w:val="nil"/>
              <w:left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top w:val="nil"/>
              <w:left w:val="nil"/>
              <w:right w:val="nil"/>
            </w:tcBorders>
            <w:noWrap/>
            <w:vAlign w:val="bottom"/>
          </w:tcPr>
          <w:p w:rsidR="0072422B" w:rsidRPr="00EC5FEF" w:rsidRDefault="0072422B" w:rsidP="004F6DFA">
            <w:pPr>
              <w:spacing w:after="0" w:line="240" w:lineRule="auto"/>
              <w:contextualSpacing w:val="0"/>
              <w:rPr>
                <w:rFonts w:ascii="Times New Roman" w:hAnsi="Times New Roman"/>
                <w:sz w:val="22"/>
                <w:lang w:val="en-US"/>
              </w:rPr>
            </w:pPr>
          </w:p>
        </w:tc>
        <w:tc>
          <w:tcPr>
            <w:tcW w:w="1539" w:type="dxa"/>
            <w:gridSpan w:val="2"/>
            <w:tcBorders>
              <w:top w:val="nil"/>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276"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c>
          <w:tcPr>
            <w:tcW w:w="1330" w:type="dxa"/>
            <w:tcBorders>
              <w:top w:val="nil"/>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sz w:val="22"/>
                <w:lang w:val="en-US"/>
              </w:rPr>
            </w:pPr>
          </w:p>
        </w:tc>
      </w:tr>
      <w:tr w:rsidR="0072422B" w:rsidRPr="002A314D" w:rsidTr="00EC5FEF">
        <w:trPr>
          <w:trHeight w:val="288"/>
        </w:trPr>
        <w:tc>
          <w:tcPr>
            <w:tcW w:w="4497" w:type="dxa"/>
            <w:gridSpan w:val="7"/>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xml:space="preserve">SPM 2008 Götaälv </w:t>
            </w:r>
          </w:p>
        </w:tc>
        <w:tc>
          <w:tcPr>
            <w:tcW w:w="1417"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4.2</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r w:rsidRPr="00EC5FEF">
              <w:rPr>
                <w:rFonts w:ascii="Times New Roman" w:hAnsi="Times New Roman"/>
                <w:b/>
                <w:bCs/>
                <w:color w:val="0000FF"/>
                <w:sz w:val="22"/>
                <w:szCs w:val="22"/>
                <w:lang w:val="en-US"/>
              </w:rPr>
              <w:t>(0.8)</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2.5</w:t>
            </w:r>
          </w:p>
        </w:tc>
        <w:tc>
          <w:tcPr>
            <w:tcW w:w="1330"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7.5</w:t>
            </w:r>
          </w:p>
        </w:tc>
      </w:tr>
      <w:tr w:rsidR="0072422B" w:rsidRPr="002A314D" w:rsidTr="00EC5FEF">
        <w:trPr>
          <w:trHeight w:val="288"/>
        </w:trPr>
        <w:tc>
          <w:tcPr>
            <w:tcW w:w="1479" w:type="dxa"/>
            <w:tcBorders>
              <w:top w:val="single" w:sz="4" w:space="0" w:color="auto"/>
              <w:left w:val="nil"/>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p>
        </w:tc>
        <w:tc>
          <w:tcPr>
            <w:tcW w:w="1479" w:type="dxa"/>
            <w:gridSpan w:val="4"/>
            <w:tcBorders>
              <w:top w:val="single" w:sz="4" w:space="0" w:color="auto"/>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sz w:val="22"/>
                <w:lang w:val="en-US"/>
              </w:rPr>
            </w:pPr>
          </w:p>
        </w:tc>
        <w:tc>
          <w:tcPr>
            <w:tcW w:w="1539" w:type="dxa"/>
            <w:gridSpan w:val="2"/>
            <w:tcBorders>
              <w:top w:val="single" w:sz="4" w:space="0" w:color="auto"/>
              <w:left w:val="nil"/>
              <w:right w:val="nil"/>
            </w:tcBorders>
            <w:noWrap/>
            <w:vAlign w:val="bottom"/>
          </w:tcPr>
          <w:p w:rsidR="0072422B" w:rsidRPr="00EC5FEF" w:rsidRDefault="0072422B" w:rsidP="004F6DFA">
            <w:pPr>
              <w:spacing w:after="0" w:line="240" w:lineRule="auto"/>
              <w:contextualSpacing w:val="0"/>
              <w:jc w:val="right"/>
              <w:rPr>
                <w:rFonts w:ascii="Times New Roman" w:hAnsi="Times New Roman"/>
                <w:b/>
                <w:bCs/>
                <w:sz w:val="22"/>
                <w:lang w:val="en-US"/>
              </w:rPr>
            </w:pPr>
          </w:p>
        </w:tc>
        <w:tc>
          <w:tcPr>
            <w:tcW w:w="1417" w:type="dxa"/>
            <w:tcBorders>
              <w:top w:val="single" w:sz="4" w:space="0" w:color="auto"/>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c>
          <w:tcPr>
            <w:tcW w:w="1276" w:type="dxa"/>
            <w:tcBorders>
              <w:top w:val="single" w:sz="4" w:space="0" w:color="auto"/>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color w:val="0000FF"/>
                <w:sz w:val="22"/>
                <w:lang w:val="en-US"/>
              </w:rPr>
            </w:pPr>
          </w:p>
        </w:tc>
        <w:tc>
          <w:tcPr>
            <w:tcW w:w="1276" w:type="dxa"/>
            <w:tcBorders>
              <w:top w:val="single" w:sz="4" w:space="0" w:color="auto"/>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c>
          <w:tcPr>
            <w:tcW w:w="1330" w:type="dxa"/>
            <w:tcBorders>
              <w:top w:val="single" w:sz="4" w:space="0" w:color="auto"/>
              <w:left w:val="nil"/>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p>
        </w:tc>
      </w:tr>
      <w:tr w:rsidR="0072422B" w:rsidRPr="002A314D" w:rsidTr="00EC5FEF">
        <w:trPr>
          <w:trHeight w:val="288"/>
        </w:trPr>
        <w:tc>
          <w:tcPr>
            <w:tcW w:w="4497" w:type="dxa"/>
            <w:gridSpan w:val="7"/>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rPr>
                <w:rFonts w:ascii="Times New Roman" w:hAnsi="Times New Roman"/>
                <w:b/>
                <w:bCs/>
                <w:sz w:val="22"/>
                <w:lang w:val="en-US"/>
              </w:rPr>
            </w:pPr>
            <w:r w:rsidRPr="00EC5FEF">
              <w:rPr>
                <w:rFonts w:ascii="Times New Roman" w:hAnsi="Times New Roman"/>
                <w:b/>
                <w:bCs/>
                <w:sz w:val="22"/>
                <w:szCs w:val="22"/>
                <w:lang w:val="en-US"/>
              </w:rPr>
              <w:t xml:space="preserve">SPM 2008 Mersey </w:t>
            </w:r>
          </w:p>
        </w:tc>
        <w:tc>
          <w:tcPr>
            <w:tcW w:w="1417"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147</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36.2</w:t>
            </w:r>
          </w:p>
        </w:tc>
        <w:tc>
          <w:tcPr>
            <w:tcW w:w="1276"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1144</w:t>
            </w:r>
          </w:p>
        </w:tc>
        <w:tc>
          <w:tcPr>
            <w:tcW w:w="1330" w:type="dxa"/>
            <w:tcBorders>
              <w:top w:val="nil"/>
              <w:left w:val="nil"/>
              <w:bottom w:val="single" w:sz="4" w:space="0" w:color="auto"/>
              <w:right w:val="nil"/>
            </w:tcBorders>
            <w:noWrap/>
            <w:vAlign w:val="bottom"/>
          </w:tcPr>
          <w:p w:rsidR="0072422B" w:rsidRPr="00EC5FEF" w:rsidRDefault="0072422B" w:rsidP="004F6DFA">
            <w:pPr>
              <w:spacing w:after="0" w:line="240" w:lineRule="auto"/>
              <w:contextualSpacing w:val="0"/>
              <w:jc w:val="center"/>
              <w:rPr>
                <w:rFonts w:ascii="Times New Roman" w:hAnsi="Times New Roman"/>
                <w:b/>
                <w:bCs/>
                <w:sz w:val="22"/>
                <w:lang w:val="en-US"/>
              </w:rPr>
            </w:pPr>
            <w:r w:rsidRPr="00EC5FEF">
              <w:rPr>
                <w:rFonts w:ascii="Times New Roman" w:hAnsi="Times New Roman"/>
                <w:b/>
                <w:bCs/>
                <w:sz w:val="22"/>
                <w:szCs w:val="22"/>
                <w:lang w:val="en-US"/>
              </w:rPr>
              <w:t>1328</w:t>
            </w:r>
          </w:p>
        </w:tc>
      </w:tr>
      <w:tr w:rsidR="0072422B" w:rsidRPr="00D52DB7" w:rsidTr="00EC5FEF">
        <w:trPr>
          <w:trHeight w:val="288"/>
        </w:trPr>
        <w:tc>
          <w:tcPr>
            <w:tcW w:w="9796" w:type="dxa"/>
            <w:gridSpan w:val="11"/>
            <w:tcBorders>
              <w:top w:val="nil"/>
              <w:left w:val="nil"/>
              <w:bottom w:val="nil"/>
              <w:right w:val="nil"/>
            </w:tcBorders>
            <w:noWrap/>
            <w:vAlign w:val="bottom"/>
          </w:tcPr>
          <w:p w:rsidR="0072422B" w:rsidRPr="00EC5FEF" w:rsidRDefault="00454075" w:rsidP="00CD0029">
            <w:pPr>
              <w:spacing w:after="0" w:line="240" w:lineRule="auto"/>
              <w:contextualSpacing w:val="0"/>
              <w:rPr>
                <w:rFonts w:ascii="Times New Roman" w:hAnsi="Times New Roman"/>
                <w:bCs/>
                <w:sz w:val="22"/>
                <w:lang w:val="en-US"/>
              </w:rPr>
            </w:pPr>
            <w:r>
              <w:rPr>
                <w:rFonts w:ascii="Times New Roman" w:hAnsi="Times New Roman"/>
                <w:bCs/>
                <w:sz w:val="22"/>
                <w:szCs w:val="22"/>
                <w:lang w:val="en-US"/>
              </w:rPr>
              <w:t xml:space="preserve">        # </w:t>
            </w:r>
            <w:r w:rsidR="0072422B" w:rsidRPr="00EC5FEF">
              <w:rPr>
                <w:rFonts w:ascii="Times New Roman" w:hAnsi="Times New Roman"/>
                <w:bCs/>
                <w:sz w:val="22"/>
                <w:szCs w:val="22"/>
                <w:lang w:val="en-US"/>
              </w:rPr>
              <w:t>The Scheldt 2008 sample was used as laboratory reference material and analyzed 9 times during the project period; finally 3 outliers were eliminated</w:t>
            </w:r>
          </w:p>
        </w:tc>
      </w:tr>
    </w:tbl>
    <w:p w:rsidR="0072422B" w:rsidRPr="002A314D" w:rsidRDefault="0072422B" w:rsidP="000D7688">
      <w:pPr>
        <w:spacing w:line="360" w:lineRule="auto"/>
        <w:ind w:left="567" w:hanging="567"/>
        <w:rPr>
          <w:rFonts w:ascii="Times New Roman" w:hAnsi="Times New Roman"/>
          <w:sz w:val="22"/>
          <w:szCs w:val="22"/>
          <w:lang w:val="en-US"/>
        </w:rPr>
      </w:pPr>
    </w:p>
    <w:p w:rsidR="00472898" w:rsidRPr="002A314D" w:rsidRDefault="00472898" w:rsidP="00472898">
      <w:pPr>
        <w:spacing w:line="360" w:lineRule="auto"/>
        <w:ind w:left="1134" w:hanging="1134"/>
        <w:rPr>
          <w:rFonts w:ascii="Times New Roman" w:hAnsi="Times New Roman"/>
          <w:sz w:val="22"/>
          <w:szCs w:val="22"/>
          <w:lang w:val="en-US"/>
        </w:rPr>
      </w:pPr>
      <w:r>
        <w:rPr>
          <w:rFonts w:ascii="Times New Roman" w:hAnsi="Times New Roman"/>
          <w:sz w:val="22"/>
          <w:szCs w:val="22"/>
          <w:lang w:val="en-US"/>
        </w:rPr>
        <w:br w:type="column"/>
      </w:r>
      <w:r w:rsidRPr="00B41624">
        <w:rPr>
          <w:rFonts w:ascii="Times New Roman" w:hAnsi="Times New Roman"/>
          <w:sz w:val="22"/>
          <w:szCs w:val="22"/>
          <w:lang w:val="en-US"/>
        </w:rPr>
        <w:lastRenderedPageBreak/>
        <w:t xml:space="preserve">Table </w:t>
      </w:r>
      <w:proofErr w:type="spellStart"/>
      <w:r w:rsidRPr="00B00F5C">
        <w:rPr>
          <w:rFonts w:ascii="Times New Roman" w:hAnsi="Times New Roman"/>
          <w:sz w:val="22"/>
          <w:szCs w:val="22"/>
          <w:lang w:val="en-US"/>
        </w:rPr>
        <w:t>S8</w:t>
      </w:r>
      <w:proofErr w:type="spellEnd"/>
      <w:r w:rsidRPr="00B41624">
        <w:rPr>
          <w:rFonts w:ascii="Times New Roman" w:hAnsi="Times New Roman"/>
          <w:sz w:val="22"/>
          <w:szCs w:val="22"/>
          <w:lang w:val="en-US"/>
        </w:rPr>
        <w:t>:</w:t>
      </w:r>
      <w:r w:rsidRPr="00B41624">
        <w:rPr>
          <w:rFonts w:ascii="Times New Roman" w:hAnsi="Times New Roman"/>
          <w:sz w:val="22"/>
          <w:szCs w:val="22"/>
          <w:lang w:val="en-US"/>
        </w:rPr>
        <w:tab/>
        <w:t xml:space="preserve">Concentrations of α-, β- and γ-HBCD in annual composite SPM samples (rivers) and sediment core samples (Lake Belau) from 2008, 2010, 2012 and 2014 as </w:t>
      </w:r>
      <w:r w:rsidRPr="00AD3F99">
        <w:rPr>
          <w:rFonts w:ascii="Times New Roman" w:hAnsi="Times New Roman"/>
          <w:b/>
          <w:sz w:val="22"/>
          <w:szCs w:val="22"/>
          <w:lang w:val="en-US"/>
        </w:rPr>
        <w:t>TOC-normalized data</w:t>
      </w:r>
      <w:r w:rsidR="00AD3F99" w:rsidRPr="00AD3F99">
        <w:rPr>
          <w:rFonts w:ascii="Times New Roman" w:hAnsi="Times New Roman"/>
          <w:b/>
          <w:sz w:val="22"/>
          <w:szCs w:val="22"/>
          <w:lang w:val="en-US"/>
        </w:rPr>
        <w:t xml:space="preserve"> [µg kg</w:t>
      </w:r>
      <w:r w:rsidR="00AD3F99" w:rsidRPr="00AD3F99">
        <w:rPr>
          <w:rFonts w:ascii="Times New Roman" w:hAnsi="Times New Roman"/>
          <w:b/>
          <w:sz w:val="22"/>
          <w:szCs w:val="22"/>
          <w:vertAlign w:val="superscript"/>
          <w:lang w:val="en-US"/>
        </w:rPr>
        <w:t>-1</w:t>
      </w:r>
      <w:r w:rsidR="00AD3F99" w:rsidRPr="00AD3F99">
        <w:rPr>
          <w:rFonts w:ascii="Times New Roman" w:hAnsi="Times New Roman"/>
          <w:b/>
          <w:sz w:val="22"/>
          <w:szCs w:val="22"/>
          <w:lang w:val="en-US"/>
        </w:rPr>
        <w:t xml:space="preserve"> TOC]</w:t>
      </w:r>
      <w:r w:rsidRPr="00AD3F99">
        <w:rPr>
          <w:rFonts w:ascii="Times New Roman" w:hAnsi="Times New Roman"/>
          <w:b/>
          <w:sz w:val="22"/>
          <w:szCs w:val="22"/>
          <w:lang w:val="en-US"/>
        </w:rPr>
        <w:t>.</w:t>
      </w:r>
      <w:r w:rsidRPr="00B41624">
        <w:rPr>
          <w:rFonts w:ascii="Times New Roman" w:hAnsi="Times New Roman"/>
          <w:sz w:val="22"/>
          <w:szCs w:val="22"/>
          <w:lang w:val="en-US"/>
        </w:rPr>
        <w:t xml:space="preserve"> Data below the LOQ are given in brackets.</w:t>
      </w:r>
    </w:p>
    <w:tbl>
      <w:tblPr>
        <w:tblW w:w="9814" w:type="dxa"/>
        <w:tblInd w:w="55" w:type="dxa"/>
        <w:tblCellMar>
          <w:left w:w="70" w:type="dxa"/>
          <w:right w:w="70" w:type="dxa"/>
        </w:tblCellMar>
        <w:tblLook w:val="00A0" w:firstRow="1" w:lastRow="0" w:firstColumn="1" w:lastColumn="0" w:noHBand="0" w:noVBand="0"/>
      </w:tblPr>
      <w:tblGrid>
        <w:gridCol w:w="600"/>
        <w:gridCol w:w="1897"/>
        <w:gridCol w:w="1897"/>
        <w:gridCol w:w="1897"/>
        <w:gridCol w:w="2229"/>
        <w:gridCol w:w="1147"/>
        <w:gridCol w:w="147"/>
      </w:tblGrid>
      <w:tr w:rsidR="00472898" w:rsidRPr="002A314D" w:rsidTr="00D13D04">
        <w:trPr>
          <w:gridAfter w:val="1"/>
          <w:wAfter w:w="147" w:type="dxa"/>
          <w:tblHeader/>
        </w:trPr>
        <w:tc>
          <w:tcPr>
            <w:tcW w:w="0" w:type="auto"/>
            <w:tcBorders>
              <w:top w:val="single" w:sz="4" w:space="0" w:color="auto"/>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
                <w:bCs/>
                <w:sz w:val="22"/>
                <w:lang w:val="en-US"/>
              </w:rPr>
            </w:pPr>
            <w:r w:rsidRPr="002A314D">
              <w:rPr>
                <w:rFonts w:ascii="Times New Roman" w:hAnsi="Times New Roman"/>
                <w:b/>
                <w:bCs/>
                <w:sz w:val="22"/>
                <w:szCs w:val="22"/>
                <w:lang w:val="en-US"/>
              </w:rPr>
              <w:t>year</w:t>
            </w:r>
          </w:p>
        </w:tc>
        <w:tc>
          <w:tcPr>
            <w:tcW w:w="0" w:type="auto"/>
            <w:tcBorders>
              <w:top w:val="single" w:sz="4" w:space="0" w:color="auto"/>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α-HBCD</w:t>
            </w:r>
          </w:p>
        </w:tc>
        <w:tc>
          <w:tcPr>
            <w:tcW w:w="0" w:type="auto"/>
            <w:tcBorders>
              <w:top w:val="single" w:sz="4" w:space="0" w:color="auto"/>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β-HBCD</w:t>
            </w:r>
          </w:p>
        </w:tc>
        <w:tc>
          <w:tcPr>
            <w:tcW w:w="0" w:type="auto"/>
            <w:tcBorders>
              <w:top w:val="single" w:sz="4" w:space="0" w:color="auto"/>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γ-HBCD</w:t>
            </w:r>
          </w:p>
        </w:tc>
        <w:tc>
          <w:tcPr>
            <w:tcW w:w="1774" w:type="dxa"/>
            <w:tcBorders>
              <w:top w:val="single" w:sz="4" w:space="0" w:color="auto"/>
              <w:left w:val="nil"/>
              <w:bottom w:val="nil"/>
              <w:right w:val="nil"/>
            </w:tcBorders>
            <w:noWrap/>
            <w:vAlign w:val="bottom"/>
          </w:tcPr>
          <w:p w:rsidR="00472898" w:rsidRPr="002A314D" w:rsidRDefault="00472898" w:rsidP="002C1560">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ΣHBCD</w:t>
            </w:r>
          </w:p>
        </w:tc>
        <w:tc>
          <w:tcPr>
            <w:tcW w:w="1147" w:type="dxa"/>
            <w:tcBorders>
              <w:top w:val="single" w:sz="4" w:space="0" w:color="auto"/>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color w:val="000000"/>
                <w:sz w:val="22"/>
                <w:szCs w:val="22"/>
                <w:lang w:val="en-US"/>
              </w:rPr>
              <w:t>TOC content</w:t>
            </w:r>
          </w:p>
        </w:tc>
      </w:tr>
      <w:tr w:rsidR="00472898" w:rsidRPr="002A314D" w:rsidTr="00D13D04">
        <w:trPr>
          <w:gridAfter w:val="1"/>
          <w:wAfter w:w="147" w:type="dxa"/>
          <w:tblHeader/>
        </w:trPr>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
                <w:bCs/>
                <w:sz w:val="22"/>
                <w:lang w:val="en-US"/>
              </w:rPr>
            </w:pP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[µg kg</w:t>
            </w:r>
            <w:r w:rsidRPr="002A314D">
              <w:rPr>
                <w:rFonts w:ascii="Times New Roman" w:hAnsi="Times New Roman"/>
                <w:b/>
                <w:bCs/>
                <w:sz w:val="22"/>
                <w:szCs w:val="22"/>
                <w:vertAlign w:val="superscript"/>
                <w:lang w:val="en-US"/>
              </w:rPr>
              <w:t>-1</w:t>
            </w:r>
            <w:r w:rsidRPr="002A314D">
              <w:rPr>
                <w:rFonts w:ascii="Times New Roman" w:hAnsi="Times New Roman"/>
                <w:b/>
                <w:bCs/>
                <w:sz w:val="22"/>
                <w:szCs w:val="22"/>
                <w:lang w:val="en-US"/>
              </w:rPr>
              <w:t xml:space="preserve"> TOC]</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[µg kg</w:t>
            </w:r>
            <w:r w:rsidRPr="002A314D">
              <w:rPr>
                <w:rFonts w:ascii="Times New Roman" w:hAnsi="Times New Roman"/>
                <w:b/>
                <w:bCs/>
                <w:sz w:val="22"/>
                <w:szCs w:val="22"/>
                <w:vertAlign w:val="superscript"/>
                <w:lang w:val="en-US"/>
              </w:rPr>
              <w:t>-1</w:t>
            </w:r>
            <w:r w:rsidRPr="002A314D">
              <w:rPr>
                <w:rFonts w:ascii="Times New Roman" w:hAnsi="Times New Roman"/>
                <w:b/>
                <w:bCs/>
                <w:sz w:val="22"/>
                <w:szCs w:val="22"/>
                <w:lang w:val="en-US"/>
              </w:rPr>
              <w:t xml:space="preserve"> TOC]</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[µg kg</w:t>
            </w:r>
            <w:r w:rsidRPr="002A314D">
              <w:rPr>
                <w:rFonts w:ascii="Times New Roman" w:hAnsi="Times New Roman"/>
                <w:b/>
                <w:bCs/>
                <w:sz w:val="22"/>
                <w:szCs w:val="22"/>
                <w:vertAlign w:val="superscript"/>
                <w:lang w:val="en-US"/>
              </w:rPr>
              <w:t>-1</w:t>
            </w:r>
            <w:r w:rsidRPr="002A314D">
              <w:rPr>
                <w:rFonts w:ascii="Times New Roman" w:hAnsi="Times New Roman"/>
                <w:b/>
                <w:bCs/>
                <w:sz w:val="22"/>
                <w:szCs w:val="22"/>
                <w:lang w:val="en-US"/>
              </w:rPr>
              <w:t xml:space="preserve"> TOC]</w:t>
            </w:r>
          </w:p>
        </w:tc>
        <w:tc>
          <w:tcPr>
            <w:tcW w:w="1774" w:type="dxa"/>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[µg kg</w:t>
            </w:r>
            <w:r w:rsidRPr="002A314D">
              <w:rPr>
                <w:rFonts w:ascii="Times New Roman" w:hAnsi="Times New Roman"/>
                <w:b/>
                <w:bCs/>
                <w:sz w:val="22"/>
                <w:szCs w:val="22"/>
                <w:vertAlign w:val="superscript"/>
                <w:lang w:val="en-US"/>
              </w:rPr>
              <w:t>-1</w:t>
            </w:r>
            <w:r w:rsidRPr="002A314D">
              <w:rPr>
                <w:rFonts w:ascii="Times New Roman" w:hAnsi="Times New Roman"/>
                <w:b/>
                <w:bCs/>
                <w:sz w:val="22"/>
                <w:szCs w:val="22"/>
                <w:lang w:val="en-US"/>
              </w:rPr>
              <w:t xml:space="preserve"> TOC]</w:t>
            </w:r>
          </w:p>
        </w:tc>
        <w:tc>
          <w:tcPr>
            <w:tcW w:w="1147" w:type="dxa"/>
            <w:tcBorders>
              <w:top w:val="nil"/>
              <w:left w:val="nil"/>
              <w:bottom w:val="single" w:sz="4" w:space="0" w:color="auto"/>
              <w:right w:val="nil"/>
            </w:tcBorders>
          </w:tcPr>
          <w:p w:rsidR="00472898" w:rsidRPr="002A314D" w:rsidRDefault="00472898" w:rsidP="00D13D04">
            <w:pPr>
              <w:spacing w:before="20" w:after="20" w:line="240" w:lineRule="auto"/>
              <w:contextualSpacing w:val="0"/>
              <w:jc w:val="center"/>
              <w:rPr>
                <w:rFonts w:ascii="Times New Roman" w:hAnsi="Times New Roman"/>
                <w:b/>
                <w:bCs/>
                <w:sz w:val="22"/>
                <w:lang w:val="en-US"/>
              </w:rPr>
            </w:pPr>
            <w:r w:rsidRPr="002A314D">
              <w:rPr>
                <w:rFonts w:ascii="Times New Roman" w:hAnsi="Times New Roman"/>
                <w:b/>
                <w:bCs/>
                <w:color w:val="000000"/>
                <w:sz w:val="22"/>
                <w:szCs w:val="22"/>
                <w:lang w:val="en-US"/>
              </w:rPr>
              <w:t>[%]</w:t>
            </w:r>
          </w:p>
        </w:tc>
      </w:tr>
      <w:tr w:rsidR="00472898" w:rsidRPr="00D52DB7" w:rsidTr="00D13D04">
        <w:tc>
          <w:tcPr>
            <w:tcW w:w="0" w:type="auto"/>
            <w:tcBorders>
              <w:top w:val="single" w:sz="4" w:space="0" w:color="auto"/>
              <w:left w:val="nil"/>
              <w:bottom w:val="nil"/>
              <w:right w:val="nil"/>
            </w:tcBorders>
            <w:noWrap/>
            <w:vAlign w:val="bottom"/>
          </w:tcPr>
          <w:p w:rsidR="00472898" w:rsidRPr="002A314D" w:rsidRDefault="00472898" w:rsidP="00D13D04">
            <w:pPr>
              <w:spacing w:before="120" w:after="20" w:line="240" w:lineRule="auto"/>
              <w:contextualSpacing w:val="0"/>
              <w:jc w:val="right"/>
              <w:rPr>
                <w:rFonts w:ascii="Times New Roman" w:hAnsi="Times New Roman"/>
                <w:b/>
                <w:bCs/>
                <w:sz w:val="22"/>
                <w:lang w:val="en-US"/>
              </w:rPr>
            </w:pPr>
          </w:p>
        </w:tc>
        <w:tc>
          <w:tcPr>
            <w:tcW w:w="7730" w:type="dxa"/>
            <w:gridSpan w:val="4"/>
            <w:tcBorders>
              <w:top w:val="single" w:sz="4" w:space="0" w:color="auto"/>
              <w:left w:val="nil"/>
              <w:bottom w:val="nil"/>
            </w:tcBorders>
            <w:noWrap/>
            <w:vAlign w:val="bottom"/>
          </w:tcPr>
          <w:p w:rsidR="00472898" w:rsidRPr="002A314D" w:rsidRDefault="00472898" w:rsidP="00D13D04">
            <w:pPr>
              <w:spacing w:before="1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sediment samples (upper 2 cm layer from core)</w:t>
            </w:r>
          </w:p>
        </w:tc>
        <w:tc>
          <w:tcPr>
            <w:tcW w:w="1147" w:type="dxa"/>
            <w:tcBorders>
              <w:top w:val="single" w:sz="4" w:space="0" w:color="auto"/>
              <w:left w:val="nil"/>
              <w:bottom w:val="nil"/>
            </w:tcBorders>
          </w:tcPr>
          <w:p w:rsidR="00472898" w:rsidRPr="002A314D" w:rsidRDefault="00472898" w:rsidP="00D13D04">
            <w:pPr>
              <w:spacing w:before="120" w:after="20" w:line="240" w:lineRule="auto"/>
              <w:contextualSpacing w:val="0"/>
              <w:jc w:val="center"/>
              <w:rPr>
                <w:rFonts w:ascii="Times New Roman" w:hAnsi="Times New Roman"/>
                <w:b/>
                <w:bCs/>
                <w:sz w:val="22"/>
                <w:lang w:val="en-US"/>
              </w:rPr>
            </w:pPr>
          </w:p>
        </w:tc>
        <w:tc>
          <w:tcPr>
            <w:tcW w:w="147" w:type="dxa"/>
            <w:tcBorders>
              <w:top w:val="single" w:sz="4" w:space="0" w:color="auto"/>
              <w:left w:val="nil"/>
              <w:bottom w:val="nil"/>
            </w:tcBorders>
          </w:tcPr>
          <w:p w:rsidR="00472898" w:rsidRPr="002A314D" w:rsidRDefault="00472898" w:rsidP="00D13D04">
            <w:pPr>
              <w:spacing w:before="120" w:after="20" w:line="240" w:lineRule="auto"/>
              <w:contextualSpacing w:val="0"/>
              <w:jc w:val="center"/>
              <w:rPr>
                <w:rFonts w:ascii="Times New Roman" w:hAnsi="Times New Roman"/>
                <w:b/>
                <w:bCs/>
                <w:sz w:val="22"/>
                <w:lang w:val="en-US"/>
              </w:rPr>
            </w:pPr>
          </w:p>
        </w:tc>
      </w:tr>
      <w:tr w:rsidR="00472898" w:rsidRPr="002A314D" w:rsidTr="00D13D04">
        <w:tc>
          <w:tcPr>
            <w:tcW w:w="0" w:type="auto"/>
            <w:tcBorders>
              <w:top w:val="nil"/>
              <w:left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p>
        </w:tc>
        <w:tc>
          <w:tcPr>
            <w:tcW w:w="7730" w:type="dxa"/>
            <w:gridSpan w:val="4"/>
            <w:tcBorders>
              <w:top w:val="nil"/>
              <w:left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Lake Belau (n = 3 - 4)</w:t>
            </w:r>
          </w:p>
        </w:tc>
        <w:tc>
          <w:tcPr>
            <w:tcW w:w="1147" w:type="dxa"/>
            <w:tcBorders>
              <w:top w:val="nil"/>
              <w:left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p>
        </w:tc>
        <w:tc>
          <w:tcPr>
            <w:tcW w:w="147" w:type="dxa"/>
            <w:tcBorders>
              <w:top w:val="nil"/>
              <w:left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p>
        </w:tc>
      </w:tr>
      <w:tr w:rsidR="00472898" w:rsidRPr="002A314D" w:rsidTr="00D13D04">
        <w:trPr>
          <w:gridAfter w:val="1"/>
          <w:wAfter w:w="147" w:type="dxa"/>
        </w:trPr>
        <w:tc>
          <w:tcPr>
            <w:tcW w:w="0" w:type="auto"/>
            <w:tcBorders>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2008</w:t>
            </w:r>
          </w:p>
        </w:tc>
        <w:tc>
          <w:tcPr>
            <w:tcW w:w="0" w:type="auto"/>
            <w:tcBorders>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color w:val="0070C0"/>
                <w:sz w:val="22"/>
                <w:lang w:val="en-US"/>
              </w:rPr>
            </w:pPr>
            <w:r w:rsidRPr="002A314D">
              <w:rPr>
                <w:rFonts w:ascii="Times New Roman" w:hAnsi="Times New Roman"/>
                <w:bCs/>
                <w:color w:val="0070C0"/>
                <w:sz w:val="22"/>
                <w:szCs w:val="22"/>
                <w:lang w:val="en-US"/>
              </w:rPr>
              <w:t xml:space="preserve">(8 </w:t>
            </w:r>
            <w:r w:rsidRPr="002A314D">
              <w:rPr>
                <w:rFonts w:ascii="Times New Roman" w:hAnsi="Times New Roman"/>
                <w:bCs/>
                <w:color w:val="0070C0"/>
                <w:sz w:val="22"/>
                <w:szCs w:val="22"/>
                <w:u w:val="single"/>
                <w:lang w:val="en-US"/>
              </w:rPr>
              <w:t>+</w:t>
            </w:r>
            <w:r w:rsidRPr="002A314D">
              <w:rPr>
                <w:rFonts w:ascii="Times New Roman" w:hAnsi="Times New Roman"/>
                <w:bCs/>
                <w:color w:val="0070C0"/>
                <w:sz w:val="22"/>
                <w:szCs w:val="22"/>
                <w:lang w:val="en-US"/>
              </w:rPr>
              <w:t xml:space="preserve"> </w:t>
            </w:r>
            <w:r w:rsidRPr="002A314D">
              <w:rPr>
                <w:rFonts w:ascii="Times New Roman" w:hAnsi="Times New Roman"/>
                <w:color w:val="0070C0"/>
                <w:sz w:val="22"/>
                <w:szCs w:val="22"/>
                <w:lang w:val="en-US"/>
              </w:rPr>
              <w:t>8)</w:t>
            </w:r>
          </w:p>
        </w:tc>
        <w:tc>
          <w:tcPr>
            <w:tcW w:w="0" w:type="auto"/>
            <w:tcBorders>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13 </w:t>
            </w:r>
            <w:r w:rsidRPr="002A314D">
              <w:rPr>
                <w:rFonts w:ascii="Times New Roman" w:hAnsi="Times New Roman"/>
                <w:bCs/>
                <w:sz w:val="22"/>
                <w:szCs w:val="22"/>
                <w:u w:val="single"/>
                <w:lang w:val="en-US"/>
              </w:rPr>
              <w:t>+</w:t>
            </w:r>
            <w:r w:rsidRPr="002A314D">
              <w:rPr>
                <w:rFonts w:ascii="Times New Roman" w:hAnsi="Times New Roman"/>
                <w:sz w:val="22"/>
                <w:szCs w:val="22"/>
                <w:lang w:val="en-US"/>
              </w:rPr>
              <w:t xml:space="preserve"> 10</w:t>
            </w:r>
          </w:p>
        </w:tc>
        <w:tc>
          <w:tcPr>
            <w:tcW w:w="0" w:type="auto"/>
            <w:tcBorders>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15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6</w:t>
            </w:r>
          </w:p>
        </w:tc>
        <w:tc>
          <w:tcPr>
            <w:tcW w:w="1774" w:type="dxa"/>
            <w:tcBorders>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36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23</w:t>
            </w:r>
          </w:p>
        </w:tc>
        <w:tc>
          <w:tcPr>
            <w:tcW w:w="1147" w:type="dxa"/>
            <w:tcBorders>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 xml:space="preserve">10.0 </w:t>
            </w:r>
            <w:r w:rsidRPr="002A314D">
              <w:rPr>
                <w:rFonts w:ascii="Times New Roman" w:hAnsi="Times New Roman"/>
                <w:bCs/>
                <w:color w:val="000000"/>
                <w:sz w:val="22"/>
                <w:szCs w:val="22"/>
                <w:u w:val="single"/>
                <w:lang w:val="en-US"/>
              </w:rPr>
              <w:t>+</w:t>
            </w:r>
            <w:r w:rsidRPr="002A314D">
              <w:rPr>
                <w:rFonts w:ascii="Times New Roman" w:hAnsi="Times New Roman"/>
                <w:bCs/>
                <w:color w:val="000000"/>
                <w:sz w:val="22"/>
                <w:szCs w:val="22"/>
                <w:lang w:val="en-US"/>
              </w:rPr>
              <w:t xml:space="preserve"> 0.9</w:t>
            </w:r>
          </w:p>
        </w:tc>
      </w:tr>
      <w:tr w:rsidR="00472898" w:rsidRPr="002A314D" w:rsidTr="00D13D04">
        <w:trPr>
          <w:gridAfter w:val="1"/>
          <w:wAfter w:w="147" w:type="dxa"/>
        </w:trPr>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2010</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31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11</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18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9</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63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57</w:t>
            </w:r>
          </w:p>
        </w:tc>
        <w:tc>
          <w:tcPr>
            <w:tcW w:w="1774" w:type="dxa"/>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113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77</w:t>
            </w:r>
          </w:p>
        </w:tc>
        <w:tc>
          <w:tcPr>
            <w:tcW w:w="1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 xml:space="preserve">9.9 </w:t>
            </w:r>
            <w:r w:rsidRPr="002A314D">
              <w:rPr>
                <w:rFonts w:ascii="Times New Roman" w:hAnsi="Times New Roman"/>
                <w:bCs/>
                <w:color w:val="000000"/>
                <w:sz w:val="22"/>
                <w:szCs w:val="22"/>
                <w:u w:val="single"/>
                <w:lang w:val="en-US"/>
              </w:rPr>
              <w:t>+</w:t>
            </w:r>
            <w:r w:rsidRPr="002A314D">
              <w:rPr>
                <w:rFonts w:ascii="Times New Roman" w:hAnsi="Times New Roman"/>
                <w:bCs/>
                <w:color w:val="000000"/>
                <w:sz w:val="22"/>
                <w:szCs w:val="22"/>
                <w:lang w:val="en-US"/>
              </w:rPr>
              <w:t xml:space="preserve"> 0.7</w:t>
            </w:r>
          </w:p>
        </w:tc>
      </w:tr>
      <w:tr w:rsidR="00472898" w:rsidRPr="002A314D" w:rsidTr="00D13D04">
        <w:trPr>
          <w:gridAfter w:val="1"/>
          <w:wAfter w:w="147" w:type="dxa"/>
        </w:trPr>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2012</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43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52</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38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46</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130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173</w:t>
            </w:r>
          </w:p>
        </w:tc>
        <w:tc>
          <w:tcPr>
            <w:tcW w:w="1774" w:type="dxa"/>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212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270</w:t>
            </w:r>
          </w:p>
        </w:tc>
        <w:tc>
          <w:tcPr>
            <w:tcW w:w="1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 xml:space="preserve">11.1 </w:t>
            </w:r>
            <w:r w:rsidRPr="002A314D">
              <w:rPr>
                <w:rFonts w:ascii="Times New Roman" w:hAnsi="Times New Roman"/>
                <w:bCs/>
                <w:color w:val="000000"/>
                <w:sz w:val="22"/>
                <w:szCs w:val="22"/>
                <w:u w:val="single"/>
                <w:lang w:val="en-US"/>
              </w:rPr>
              <w:t>+</w:t>
            </w:r>
            <w:r w:rsidRPr="002A314D">
              <w:rPr>
                <w:rFonts w:ascii="Times New Roman" w:hAnsi="Times New Roman"/>
                <w:bCs/>
                <w:color w:val="000000"/>
                <w:sz w:val="22"/>
                <w:szCs w:val="22"/>
                <w:lang w:val="en-US"/>
              </w:rPr>
              <w:t xml:space="preserve"> 0.5</w:t>
            </w:r>
          </w:p>
        </w:tc>
      </w:tr>
      <w:tr w:rsidR="00472898" w:rsidRPr="002A314D" w:rsidTr="00D13D04">
        <w:trPr>
          <w:gridAfter w:val="1"/>
          <w:wAfter w:w="147" w:type="dxa"/>
        </w:trPr>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2014</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color w:val="0070C0"/>
                <w:sz w:val="22"/>
                <w:lang w:val="en-US"/>
              </w:rPr>
            </w:pPr>
            <w:r w:rsidRPr="002A314D">
              <w:rPr>
                <w:rFonts w:ascii="Times New Roman" w:hAnsi="Times New Roman"/>
                <w:bCs/>
                <w:color w:val="0070C0"/>
                <w:sz w:val="22"/>
                <w:szCs w:val="22"/>
                <w:lang w:val="en-US"/>
              </w:rPr>
              <w:t xml:space="preserve">(3 </w:t>
            </w:r>
            <w:r w:rsidRPr="002A314D">
              <w:rPr>
                <w:rFonts w:ascii="Times New Roman" w:hAnsi="Times New Roman"/>
                <w:bCs/>
                <w:color w:val="0070C0"/>
                <w:sz w:val="22"/>
                <w:szCs w:val="22"/>
                <w:u w:val="single"/>
                <w:lang w:val="en-US"/>
              </w:rPr>
              <w:t>+</w:t>
            </w:r>
            <w:r w:rsidRPr="002A314D">
              <w:rPr>
                <w:rFonts w:ascii="Times New Roman" w:hAnsi="Times New Roman"/>
                <w:bCs/>
                <w:color w:val="0070C0"/>
                <w:sz w:val="22"/>
                <w:szCs w:val="22"/>
                <w:lang w:val="en-US"/>
              </w:rPr>
              <w:t xml:space="preserve"> </w:t>
            </w:r>
            <w:r w:rsidRPr="002A314D">
              <w:rPr>
                <w:rFonts w:ascii="Times New Roman" w:hAnsi="Times New Roman"/>
                <w:color w:val="0070C0"/>
                <w:sz w:val="22"/>
                <w:szCs w:val="22"/>
                <w:lang w:val="en-US"/>
              </w:rPr>
              <w:t>4)</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color w:val="0070C0"/>
                <w:sz w:val="22"/>
                <w:lang w:val="en-US"/>
              </w:rPr>
            </w:pPr>
            <w:r w:rsidRPr="002A314D">
              <w:rPr>
                <w:rFonts w:ascii="Times New Roman" w:hAnsi="Times New Roman"/>
                <w:bCs/>
                <w:color w:val="0070C0"/>
                <w:sz w:val="22"/>
                <w:szCs w:val="22"/>
                <w:lang w:val="en-US"/>
              </w:rPr>
              <w:t xml:space="preserve">(7 </w:t>
            </w:r>
            <w:r w:rsidRPr="002A314D">
              <w:rPr>
                <w:rFonts w:ascii="Times New Roman" w:hAnsi="Times New Roman"/>
                <w:bCs/>
                <w:color w:val="0070C0"/>
                <w:sz w:val="22"/>
                <w:szCs w:val="22"/>
                <w:u w:val="single"/>
                <w:lang w:val="en-US"/>
              </w:rPr>
              <w:t>+</w:t>
            </w:r>
            <w:r w:rsidRPr="002A314D">
              <w:rPr>
                <w:rFonts w:ascii="Times New Roman" w:hAnsi="Times New Roman"/>
                <w:bCs/>
                <w:color w:val="0070C0"/>
                <w:sz w:val="22"/>
                <w:szCs w:val="22"/>
                <w:lang w:val="en-US"/>
              </w:rPr>
              <w:t xml:space="preserve"> </w:t>
            </w:r>
            <w:r w:rsidRPr="002A314D">
              <w:rPr>
                <w:rFonts w:ascii="Times New Roman" w:hAnsi="Times New Roman"/>
                <w:color w:val="0070C0"/>
                <w:sz w:val="22"/>
                <w:szCs w:val="22"/>
                <w:lang w:val="en-US"/>
              </w:rPr>
              <w:t>1)</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54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26</w:t>
            </w:r>
          </w:p>
        </w:tc>
        <w:tc>
          <w:tcPr>
            <w:tcW w:w="1774" w:type="dxa"/>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63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23</w:t>
            </w:r>
          </w:p>
        </w:tc>
        <w:tc>
          <w:tcPr>
            <w:tcW w:w="1147" w:type="dxa"/>
            <w:tcBorders>
              <w:top w:val="nil"/>
              <w:left w:val="nil"/>
              <w:bottom w:val="single" w:sz="4" w:space="0" w:color="auto"/>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 xml:space="preserve">9.7 </w:t>
            </w:r>
            <w:r w:rsidRPr="002A314D">
              <w:rPr>
                <w:rFonts w:ascii="Times New Roman" w:hAnsi="Times New Roman"/>
                <w:bCs/>
                <w:color w:val="000000"/>
                <w:sz w:val="22"/>
                <w:szCs w:val="22"/>
                <w:u w:val="single"/>
                <w:lang w:val="en-US"/>
              </w:rPr>
              <w:t>+</w:t>
            </w:r>
            <w:r w:rsidRPr="002A314D">
              <w:rPr>
                <w:rFonts w:ascii="Times New Roman" w:hAnsi="Times New Roman"/>
                <w:bCs/>
                <w:color w:val="000000"/>
                <w:sz w:val="22"/>
                <w:szCs w:val="22"/>
                <w:lang w:val="en-US"/>
              </w:rPr>
              <w:t xml:space="preserve"> 0.2</w:t>
            </w:r>
          </w:p>
        </w:tc>
      </w:tr>
      <w:tr w:rsidR="00472898" w:rsidRPr="00D52DB7" w:rsidTr="00D13D04">
        <w:tc>
          <w:tcPr>
            <w:tcW w:w="0" w:type="auto"/>
            <w:tcBorders>
              <w:top w:val="single" w:sz="4" w:space="0" w:color="auto"/>
              <w:left w:val="nil"/>
              <w:bottom w:val="nil"/>
              <w:right w:val="nil"/>
            </w:tcBorders>
            <w:noWrap/>
            <w:vAlign w:val="bottom"/>
          </w:tcPr>
          <w:p w:rsidR="00472898" w:rsidRPr="002A314D" w:rsidRDefault="00472898" w:rsidP="00D13D04">
            <w:pPr>
              <w:spacing w:before="120" w:after="20" w:line="240" w:lineRule="auto"/>
              <w:contextualSpacing w:val="0"/>
              <w:jc w:val="right"/>
              <w:rPr>
                <w:rFonts w:ascii="Times New Roman" w:hAnsi="Times New Roman"/>
                <w:b/>
                <w:bCs/>
                <w:sz w:val="22"/>
                <w:lang w:val="en-US"/>
              </w:rPr>
            </w:pPr>
          </w:p>
        </w:tc>
        <w:tc>
          <w:tcPr>
            <w:tcW w:w="7730" w:type="dxa"/>
            <w:gridSpan w:val="4"/>
            <w:tcBorders>
              <w:top w:val="single" w:sz="4" w:space="0" w:color="auto"/>
              <w:left w:val="nil"/>
              <w:bottom w:val="nil"/>
              <w:right w:val="nil"/>
            </w:tcBorders>
            <w:noWrap/>
            <w:vAlign w:val="bottom"/>
          </w:tcPr>
          <w:p w:rsidR="00472898" w:rsidRPr="002A314D" w:rsidRDefault="00472898" w:rsidP="00D13D04">
            <w:pPr>
              <w:spacing w:before="120" w:after="20" w:line="240" w:lineRule="auto"/>
              <w:contextualSpacing w:val="0"/>
              <w:jc w:val="center"/>
              <w:rPr>
                <w:rFonts w:ascii="Times New Roman" w:hAnsi="Times New Roman"/>
                <w:b/>
                <w:bCs/>
                <w:sz w:val="22"/>
                <w:lang w:val="en-US"/>
              </w:rPr>
            </w:pPr>
            <w:r w:rsidRPr="002A314D">
              <w:rPr>
                <w:rFonts w:ascii="Times New Roman" w:hAnsi="Times New Roman"/>
                <w:b/>
                <w:bCs/>
                <w:sz w:val="22"/>
                <w:szCs w:val="22"/>
                <w:lang w:val="en-US"/>
              </w:rPr>
              <w:t>SPM samples (from passive sampling with traps)</w:t>
            </w:r>
          </w:p>
        </w:tc>
        <w:tc>
          <w:tcPr>
            <w:tcW w:w="1147" w:type="dxa"/>
            <w:tcBorders>
              <w:top w:val="single" w:sz="4" w:space="0" w:color="auto"/>
              <w:left w:val="nil"/>
              <w:bottom w:val="nil"/>
              <w:right w:val="nil"/>
            </w:tcBorders>
          </w:tcPr>
          <w:p w:rsidR="00472898" w:rsidRPr="002A314D" w:rsidRDefault="00472898" w:rsidP="00D13D04">
            <w:pPr>
              <w:spacing w:before="120" w:after="20" w:line="240" w:lineRule="auto"/>
              <w:contextualSpacing w:val="0"/>
              <w:jc w:val="center"/>
              <w:rPr>
                <w:rFonts w:ascii="Times New Roman" w:hAnsi="Times New Roman"/>
                <w:b/>
                <w:bCs/>
                <w:sz w:val="22"/>
                <w:lang w:val="en-US"/>
              </w:rPr>
            </w:pPr>
          </w:p>
        </w:tc>
        <w:tc>
          <w:tcPr>
            <w:tcW w:w="147" w:type="dxa"/>
            <w:tcBorders>
              <w:top w:val="single" w:sz="4" w:space="0" w:color="auto"/>
              <w:left w:val="nil"/>
              <w:bottom w:val="nil"/>
              <w:right w:val="nil"/>
            </w:tcBorders>
          </w:tcPr>
          <w:p w:rsidR="00472898" w:rsidRPr="002A314D" w:rsidRDefault="00472898" w:rsidP="00D13D04">
            <w:pPr>
              <w:spacing w:before="120" w:after="20" w:line="240" w:lineRule="auto"/>
              <w:contextualSpacing w:val="0"/>
              <w:jc w:val="center"/>
              <w:rPr>
                <w:rFonts w:ascii="Times New Roman" w:hAnsi="Times New Roman"/>
                <w:b/>
                <w:bCs/>
                <w:sz w:val="22"/>
                <w:lang w:val="en-US"/>
              </w:rPr>
            </w:pPr>
          </w:p>
        </w:tc>
      </w:tr>
      <w:tr w:rsidR="00472898" w:rsidRPr="002A314D" w:rsidTr="00D13D04">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p>
        </w:tc>
        <w:tc>
          <w:tcPr>
            <w:tcW w:w="7730" w:type="dxa"/>
            <w:gridSpan w:val="4"/>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Rhône (n = 2 - 4)</w:t>
            </w:r>
          </w:p>
        </w:tc>
        <w:tc>
          <w:tcPr>
            <w:tcW w:w="1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p>
        </w:tc>
        <w:tc>
          <w:tcPr>
            <w:tcW w:w="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p>
        </w:tc>
      </w:tr>
      <w:tr w:rsidR="00472898" w:rsidRPr="002A314D" w:rsidTr="00D13D04">
        <w:trPr>
          <w:gridAfter w:val="1"/>
          <w:wAfter w:w="147" w:type="dxa"/>
        </w:trPr>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2008</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660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442</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126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80</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287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128</w:t>
            </w:r>
          </w:p>
        </w:tc>
        <w:tc>
          <w:tcPr>
            <w:tcW w:w="1774" w:type="dxa"/>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1070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390</w:t>
            </w:r>
          </w:p>
        </w:tc>
        <w:tc>
          <w:tcPr>
            <w:tcW w:w="1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5.1#</w:t>
            </w:r>
          </w:p>
        </w:tc>
      </w:tr>
      <w:tr w:rsidR="00472898" w:rsidRPr="002A314D" w:rsidTr="00D13D04">
        <w:trPr>
          <w:gridAfter w:val="1"/>
          <w:wAfter w:w="147" w:type="dxa"/>
        </w:trPr>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2010</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90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36</w:t>
            </w:r>
            <w:r>
              <w:rPr>
                <w:rFonts w:ascii="Times New Roman" w:hAnsi="Times New Roman"/>
                <w:sz w:val="22"/>
                <w:szCs w:val="22"/>
                <w:lang w:val="en-US"/>
              </w:rPr>
              <w:t>$</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color w:val="0070C0"/>
                <w:sz w:val="22"/>
                <w:lang w:val="en-US"/>
              </w:rPr>
            </w:pPr>
            <w:r w:rsidRPr="002A314D">
              <w:rPr>
                <w:rFonts w:ascii="Times New Roman" w:hAnsi="Times New Roman"/>
                <w:bCs/>
                <w:color w:val="0070C0"/>
                <w:sz w:val="22"/>
                <w:szCs w:val="22"/>
                <w:lang w:val="en-US"/>
              </w:rPr>
              <w:t xml:space="preserve">(18 </w:t>
            </w:r>
            <w:r w:rsidRPr="002A314D">
              <w:rPr>
                <w:rFonts w:ascii="Times New Roman" w:hAnsi="Times New Roman"/>
                <w:bCs/>
                <w:color w:val="0070C0"/>
                <w:sz w:val="22"/>
                <w:szCs w:val="22"/>
                <w:u w:val="single"/>
                <w:lang w:val="en-US"/>
              </w:rPr>
              <w:t>+</w:t>
            </w:r>
            <w:r w:rsidRPr="002A314D">
              <w:rPr>
                <w:rFonts w:ascii="Times New Roman" w:hAnsi="Times New Roman"/>
                <w:bCs/>
                <w:color w:val="0070C0"/>
                <w:sz w:val="22"/>
                <w:szCs w:val="22"/>
                <w:lang w:val="en-US"/>
              </w:rPr>
              <w:t xml:space="preserve"> </w:t>
            </w:r>
            <w:r w:rsidRPr="002A314D">
              <w:rPr>
                <w:rFonts w:ascii="Times New Roman" w:hAnsi="Times New Roman"/>
                <w:color w:val="0070C0"/>
                <w:sz w:val="22"/>
                <w:szCs w:val="22"/>
                <w:lang w:val="en-US"/>
              </w:rPr>
              <w:t>5)</w:t>
            </w:r>
            <w:r>
              <w:rPr>
                <w:rFonts w:ascii="Times New Roman" w:hAnsi="Times New Roman"/>
                <w:color w:val="0070C0"/>
                <w:sz w:val="22"/>
                <w:szCs w:val="22"/>
                <w:lang w:val="en-US"/>
              </w:rPr>
              <w:t>$</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111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64</w:t>
            </w:r>
            <w:r>
              <w:rPr>
                <w:rFonts w:ascii="Times New Roman" w:hAnsi="Times New Roman"/>
                <w:sz w:val="22"/>
                <w:szCs w:val="22"/>
                <w:lang w:val="en-US"/>
              </w:rPr>
              <w:t>$</w:t>
            </w:r>
          </w:p>
        </w:tc>
        <w:tc>
          <w:tcPr>
            <w:tcW w:w="1774" w:type="dxa"/>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219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70</w:t>
            </w:r>
            <w:r>
              <w:rPr>
                <w:rFonts w:ascii="Times New Roman" w:hAnsi="Times New Roman"/>
                <w:sz w:val="22"/>
                <w:szCs w:val="22"/>
                <w:lang w:val="en-US"/>
              </w:rPr>
              <w:t>$</w:t>
            </w:r>
          </w:p>
        </w:tc>
        <w:tc>
          <w:tcPr>
            <w:tcW w:w="1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 xml:space="preserve">1.9 </w:t>
            </w:r>
            <w:r w:rsidRPr="002A314D">
              <w:rPr>
                <w:rFonts w:ascii="Times New Roman" w:hAnsi="Times New Roman"/>
                <w:bCs/>
                <w:color w:val="000000"/>
                <w:sz w:val="22"/>
                <w:szCs w:val="22"/>
                <w:u w:val="single"/>
                <w:lang w:val="en-US"/>
              </w:rPr>
              <w:t>+</w:t>
            </w:r>
            <w:r w:rsidRPr="002A314D">
              <w:rPr>
                <w:rFonts w:ascii="Times New Roman" w:hAnsi="Times New Roman"/>
                <w:bCs/>
                <w:color w:val="000000"/>
                <w:sz w:val="22"/>
                <w:szCs w:val="22"/>
                <w:lang w:val="en-US"/>
              </w:rPr>
              <w:t xml:space="preserve"> 0.7</w:t>
            </w:r>
          </w:p>
        </w:tc>
      </w:tr>
      <w:tr w:rsidR="00472898" w:rsidRPr="002A314D" w:rsidTr="00D13D04">
        <w:trPr>
          <w:gridAfter w:val="1"/>
          <w:wAfter w:w="147" w:type="dxa"/>
        </w:trPr>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2012</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154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128</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color w:val="0070C0"/>
                <w:sz w:val="22"/>
                <w:lang w:val="en-US"/>
              </w:rPr>
            </w:pPr>
            <w:r w:rsidRPr="002A314D">
              <w:rPr>
                <w:rFonts w:ascii="Times New Roman" w:hAnsi="Times New Roman"/>
                <w:bCs/>
                <w:color w:val="0070C0"/>
                <w:sz w:val="22"/>
                <w:szCs w:val="22"/>
                <w:lang w:val="en-US"/>
              </w:rPr>
              <w:t xml:space="preserve">(32 </w:t>
            </w:r>
            <w:r w:rsidRPr="002A314D">
              <w:rPr>
                <w:rFonts w:ascii="Times New Roman" w:hAnsi="Times New Roman"/>
                <w:bCs/>
                <w:color w:val="0070C0"/>
                <w:sz w:val="22"/>
                <w:szCs w:val="22"/>
                <w:u w:val="single"/>
                <w:lang w:val="en-US"/>
              </w:rPr>
              <w:t>+</w:t>
            </w:r>
            <w:r w:rsidRPr="002A314D">
              <w:rPr>
                <w:rFonts w:ascii="Times New Roman" w:hAnsi="Times New Roman"/>
                <w:bCs/>
                <w:color w:val="0070C0"/>
                <w:sz w:val="22"/>
                <w:szCs w:val="22"/>
                <w:lang w:val="en-US"/>
              </w:rPr>
              <w:t xml:space="preserve"> </w:t>
            </w:r>
            <w:r w:rsidRPr="002A314D">
              <w:rPr>
                <w:rFonts w:ascii="Times New Roman" w:hAnsi="Times New Roman"/>
                <w:color w:val="0070C0"/>
                <w:sz w:val="22"/>
                <w:szCs w:val="22"/>
                <w:lang w:val="en-US"/>
              </w:rPr>
              <w:t>22)</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91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5</w:t>
            </w:r>
          </w:p>
        </w:tc>
        <w:tc>
          <w:tcPr>
            <w:tcW w:w="1774" w:type="dxa"/>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277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156</w:t>
            </w:r>
          </w:p>
        </w:tc>
        <w:tc>
          <w:tcPr>
            <w:tcW w:w="1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2.1#</w:t>
            </w:r>
          </w:p>
        </w:tc>
      </w:tr>
      <w:tr w:rsidR="00472898" w:rsidRPr="002A314D" w:rsidTr="00D13D04">
        <w:trPr>
          <w:gridAfter w:val="1"/>
          <w:wAfter w:w="147" w:type="dxa"/>
        </w:trPr>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2014</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color w:val="0070C0"/>
                <w:sz w:val="22"/>
                <w:lang w:val="en-US"/>
              </w:rPr>
            </w:pPr>
            <w:r w:rsidRPr="002A314D">
              <w:rPr>
                <w:rFonts w:ascii="Times New Roman" w:hAnsi="Times New Roman"/>
                <w:bCs/>
                <w:color w:val="0070C0"/>
                <w:sz w:val="22"/>
                <w:szCs w:val="22"/>
                <w:lang w:val="en-US"/>
              </w:rPr>
              <w:t xml:space="preserve">(44 </w:t>
            </w:r>
            <w:r w:rsidRPr="002A314D">
              <w:rPr>
                <w:rFonts w:ascii="Times New Roman" w:hAnsi="Times New Roman"/>
                <w:bCs/>
                <w:color w:val="0070C0"/>
                <w:sz w:val="22"/>
                <w:szCs w:val="22"/>
                <w:u w:val="single"/>
                <w:lang w:val="en-US"/>
              </w:rPr>
              <w:t>+</w:t>
            </w:r>
            <w:r w:rsidRPr="002A314D">
              <w:rPr>
                <w:rFonts w:ascii="Times New Roman" w:hAnsi="Times New Roman"/>
                <w:bCs/>
                <w:color w:val="0070C0"/>
                <w:sz w:val="22"/>
                <w:szCs w:val="22"/>
                <w:lang w:val="en-US"/>
              </w:rPr>
              <w:t xml:space="preserve"> </w:t>
            </w:r>
            <w:r w:rsidRPr="002A314D">
              <w:rPr>
                <w:rFonts w:ascii="Times New Roman" w:hAnsi="Times New Roman"/>
                <w:color w:val="0070C0"/>
                <w:sz w:val="22"/>
                <w:szCs w:val="22"/>
                <w:lang w:val="en-US"/>
              </w:rPr>
              <w:t>5)</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color w:val="0070C0"/>
                <w:sz w:val="22"/>
                <w:lang w:val="en-US"/>
              </w:rPr>
            </w:pPr>
            <w:r w:rsidRPr="002A314D">
              <w:rPr>
                <w:rFonts w:ascii="Times New Roman" w:hAnsi="Times New Roman"/>
                <w:bCs/>
                <w:color w:val="0070C0"/>
                <w:sz w:val="22"/>
                <w:szCs w:val="22"/>
                <w:lang w:val="en-US"/>
              </w:rPr>
              <w:t xml:space="preserve">(15 </w:t>
            </w:r>
            <w:r w:rsidRPr="002A314D">
              <w:rPr>
                <w:rFonts w:ascii="Times New Roman" w:hAnsi="Times New Roman"/>
                <w:bCs/>
                <w:color w:val="0070C0"/>
                <w:sz w:val="22"/>
                <w:szCs w:val="22"/>
                <w:u w:val="single"/>
                <w:lang w:val="en-US"/>
              </w:rPr>
              <w:t>+</w:t>
            </w:r>
            <w:r w:rsidRPr="002A314D">
              <w:rPr>
                <w:rFonts w:ascii="Times New Roman" w:hAnsi="Times New Roman"/>
                <w:bCs/>
                <w:color w:val="0070C0"/>
                <w:sz w:val="22"/>
                <w:szCs w:val="22"/>
                <w:lang w:val="en-US"/>
              </w:rPr>
              <w:t xml:space="preserve"> </w:t>
            </w:r>
            <w:r w:rsidRPr="002A314D">
              <w:rPr>
                <w:rFonts w:ascii="Times New Roman" w:hAnsi="Times New Roman"/>
                <w:color w:val="0070C0"/>
                <w:sz w:val="22"/>
                <w:szCs w:val="22"/>
                <w:lang w:val="en-US"/>
              </w:rPr>
              <w:t>4)</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539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9</w:t>
            </w:r>
          </w:p>
        </w:tc>
        <w:tc>
          <w:tcPr>
            <w:tcW w:w="1774" w:type="dxa"/>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598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17</w:t>
            </w:r>
          </w:p>
        </w:tc>
        <w:tc>
          <w:tcPr>
            <w:tcW w:w="1147" w:type="dxa"/>
            <w:tcBorders>
              <w:top w:val="nil"/>
              <w:left w:val="nil"/>
              <w:bottom w:val="single" w:sz="4" w:space="0" w:color="auto"/>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 xml:space="preserve">2.1 </w:t>
            </w:r>
            <w:r w:rsidRPr="002A314D">
              <w:rPr>
                <w:rFonts w:ascii="Times New Roman" w:hAnsi="Times New Roman"/>
                <w:bCs/>
                <w:color w:val="000000"/>
                <w:sz w:val="22"/>
                <w:szCs w:val="22"/>
                <w:u w:val="single"/>
                <w:lang w:val="en-US"/>
              </w:rPr>
              <w:t>+</w:t>
            </w:r>
            <w:r w:rsidRPr="002A314D">
              <w:rPr>
                <w:rFonts w:ascii="Times New Roman" w:hAnsi="Times New Roman"/>
                <w:bCs/>
                <w:color w:val="000000"/>
                <w:sz w:val="22"/>
                <w:szCs w:val="22"/>
                <w:lang w:val="en-US"/>
              </w:rPr>
              <w:t xml:space="preserve"> 0.1</w:t>
            </w:r>
          </w:p>
        </w:tc>
      </w:tr>
      <w:tr w:rsidR="00472898" w:rsidRPr="002A314D" w:rsidTr="00D13D04">
        <w:tc>
          <w:tcPr>
            <w:tcW w:w="0" w:type="auto"/>
            <w:tcBorders>
              <w:top w:val="single" w:sz="4" w:space="0" w:color="auto"/>
              <w:left w:val="nil"/>
              <w:bottom w:val="nil"/>
              <w:right w:val="nil"/>
            </w:tcBorders>
            <w:noWrap/>
            <w:vAlign w:val="bottom"/>
          </w:tcPr>
          <w:p w:rsidR="00472898" w:rsidRPr="002A314D" w:rsidRDefault="00472898" w:rsidP="00D13D04">
            <w:pPr>
              <w:keepNext/>
              <w:spacing w:before="20" w:after="20" w:line="240" w:lineRule="auto"/>
              <w:contextualSpacing w:val="0"/>
              <w:jc w:val="right"/>
              <w:rPr>
                <w:rFonts w:ascii="Times New Roman" w:hAnsi="Times New Roman"/>
                <w:bCs/>
                <w:sz w:val="22"/>
                <w:lang w:val="en-US"/>
              </w:rPr>
            </w:pPr>
          </w:p>
        </w:tc>
        <w:tc>
          <w:tcPr>
            <w:tcW w:w="7730" w:type="dxa"/>
            <w:gridSpan w:val="4"/>
            <w:tcBorders>
              <w:top w:val="single" w:sz="4" w:space="0" w:color="auto"/>
              <w:left w:val="nil"/>
              <w:bottom w:val="nil"/>
              <w:right w:val="nil"/>
            </w:tcBorders>
            <w:noWrap/>
            <w:vAlign w:val="bottom"/>
          </w:tcPr>
          <w:p w:rsidR="00472898" w:rsidRPr="002A314D" w:rsidRDefault="00472898" w:rsidP="00D13D04">
            <w:pPr>
              <w:keepNext/>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Western Scheldt (n = 2 - 6)</w:t>
            </w:r>
          </w:p>
        </w:tc>
        <w:tc>
          <w:tcPr>
            <w:tcW w:w="1147" w:type="dxa"/>
            <w:tcBorders>
              <w:top w:val="single" w:sz="4" w:space="0" w:color="auto"/>
              <w:left w:val="nil"/>
              <w:bottom w:val="nil"/>
              <w:right w:val="nil"/>
            </w:tcBorders>
          </w:tcPr>
          <w:p w:rsidR="00472898" w:rsidRPr="002A314D" w:rsidRDefault="00472898" w:rsidP="00D13D04">
            <w:pPr>
              <w:keepNext/>
              <w:spacing w:before="20" w:after="20" w:line="240" w:lineRule="auto"/>
              <w:contextualSpacing w:val="0"/>
              <w:jc w:val="center"/>
              <w:rPr>
                <w:rFonts w:ascii="Times New Roman" w:hAnsi="Times New Roman"/>
                <w:bCs/>
                <w:sz w:val="22"/>
                <w:lang w:val="en-US"/>
              </w:rPr>
            </w:pPr>
          </w:p>
        </w:tc>
        <w:tc>
          <w:tcPr>
            <w:tcW w:w="147" w:type="dxa"/>
            <w:tcBorders>
              <w:top w:val="single" w:sz="4" w:space="0" w:color="auto"/>
              <w:left w:val="nil"/>
              <w:bottom w:val="nil"/>
              <w:right w:val="nil"/>
            </w:tcBorders>
          </w:tcPr>
          <w:p w:rsidR="00472898" w:rsidRPr="002A314D" w:rsidRDefault="00472898" w:rsidP="00D13D04">
            <w:pPr>
              <w:keepNext/>
              <w:spacing w:before="20" w:after="20" w:line="240" w:lineRule="auto"/>
              <w:contextualSpacing w:val="0"/>
              <w:jc w:val="center"/>
              <w:rPr>
                <w:rFonts w:ascii="Times New Roman" w:hAnsi="Times New Roman"/>
                <w:bCs/>
                <w:sz w:val="22"/>
                <w:lang w:val="en-US"/>
              </w:rPr>
            </w:pPr>
          </w:p>
        </w:tc>
      </w:tr>
      <w:tr w:rsidR="00472898" w:rsidRPr="002A314D" w:rsidTr="00D13D04">
        <w:trPr>
          <w:gridAfter w:val="1"/>
          <w:wAfter w:w="147" w:type="dxa"/>
        </w:trPr>
        <w:tc>
          <w:tcPr>
            <w:tcW w:w="0" w:type="auto"/>
            <w:tcBorders>
              <w:top w:val="nil"/>
              <w:left w:val="nil"/>
              <w:bottom w:val="nil"/>
              <w:right w:val="nil"/>
            </w:tcBorders>
            <w:noWrap/>
            <w:vAlign w:val="bottom"/>
          </w:tcPr>
          <w:p w:rsidR="00472898" w:rsidRPr="002A314D" w:rsidRDefault="00472898" w:rsidP="00D13D04">
            <w:pPr>
              <w:keepNext/>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2008</w:t>
            </w:r>
          </w:p>
        </w:tc>
        <w:tc>
          <w:tcPr>
            <w:tcW w:w="0" w:type="auto"/>
            <w:tcBorders>
              <w:top w:val="nil"/>
              <w:left w:val="nil"/>
              <w:bottom w:val="nil"/>
              <w:right w:val="nil"/>
            </w:tcBorders>
            <w:noWrap/>
            <w:vAlign w:val="bottom"/>
          </w:tcPr>
          <w:p w:rsidR="00472898" w:rsidRPr="002A314D" w:rsidRDefault="00472898" w:rsidP="00D13D04">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158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71§</w:t>
            </w:r>
          </w:p>
        </w:tc>
        <w:tc>
          <w:tcPr>
            <w:tcW w:w="0" w:type="auto"/>
            <w:tcBorders>
              <w:top w:val="nil"/>
              <w:left w:val="nil"/>
              <w:bottom w:val="nil"/>
              <w:right w:val="nil"/>
            </w:tcBorders>
            <w:noWrap/>
            <w:vAlign w:val="bottom"/>
          </w:tcPr>
          <w:p w:rsidR="00472898" w:rsidRPr="002A314D" w:rsidRDefault="00472898" w:rsidP="00D13D04">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45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15§</w:t>
            </w:r>
          </w:p>
        </w:tc>
        <w:tc>
          <w:tcPr>
            <w:tcW w:w="0" w:type="auto"/>
            <w:tcBorders>
              <w:top w:val="nil"/>
              <w:left w:val="nil"/>
              <w:bottom w:val="nil"/>
              <w:right w:val="nil"/>
            </w:tcBorders>
            <w:noWrap/>
            <w:vAlign w:val="bottom"/>
          </w:tcPr>
          <w:p w:rsidR="00472898" w:rsidRPr="002A314D" w:rsidRDefault="00472898" w:rsidP="00D13D04">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1080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300§</w:t>
            </w:r>
          </w:p>
        </w:tc>
        <w:tc>
          <w:tcPr>
            <w:tcW w:w="1774" w:type="dxa"/>
            <w:tcBorders>
              <w:top w:val="nil"/>
              <w:left w:val="nil"/>
              <w:bottom w:val="nil"/>
              <w:right w:val="nil"/>
            </w:tcBorders>
            <w:noWrap/>
            <w:vAlign w:val="bottom"/>
          </w:tcPr>
          <w:p w:rsidR="00472898" w:rsidRPr="002A314D" w:rsidRDefault="00472898" w:rsidP="00D13D04">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1280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330§</w:t>
            </w:r>
          </w:p>
        </w:tc>
        <w:tc>
          <w:tcPr>
            <w:tcW w:w="1147" w:type="dxa"/>
            <w:tcBorders>
              <w:top w:val="nil"/>
              <w:left w:val="nil"/>
              <w:bottom w:val="nil"/>
              <w:right w:val="nil"/>
            </w:tcBorders>
          </w:tcPr>
          <w:p w:rsidR="00472898" w:rsidRPr="002A314D" w:rsidRDefault="00472898" w:rsidP="00D13D04">
            <w:pPr>
              <w:keepNext/>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2.6#</w:t>
            </w:r>
          </w:p>
        </w:tc>
      </w:tr>
      <w:tr w:rsidR="00472898" w:rsidRPr="002A314D" w:rsidTr="00D13D04">
        <w:trPr>
          <w:gridAfter w:val="1"/>
          <w:wAfter w:w="147" w:type="dxa"/>
        </w:trPr>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2010</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134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41</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34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9</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1120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501</w:t>
            </w:r>
          </w:p>
        </w:tc>
        <w:tc>
          <w:tcPr>
            <w:tcW w:w="1774" w:type="dxa"/>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1290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450</w:t>
            </w:r>
          </w:p>
        </w:tc>
        <w:tc>
          <w:tcPr>
            <w:tcW w:w="1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3.0#</w:t>
            </w:r>
          </w:p>
        </w:tc>
      </w:tr>
      <w:tr w:rsidR="00472898" w:rsidRPr="002A314D" w:rsidTr="00D13D04">
        <w:trPr>
          <w:gridAfter w:val="1"/>
          <w:wAfter w:w="147" w:type="dxa"/>
        </w:trPr>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2012</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79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16</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color w:val="0070C0"/>
                <w:sz w:val="22"/>
                <w:lang w:val="en-US"/>
              </w:rPr>
            </w:pPr>
            <w:r w:rsidRPr="002A314D">
              <w:rPr>
                <w:rFonts w:ascii="Times New Roman" w:hAnsi="Times New Roman"/>
                <w:bCs/>
                <w:color w:val="0070C0"/>
                <w:sz w:val="22"/>
                <w:szCs w:val="22"/>
                <w:lang w:val="en-US"/>
              </w:rPr>
              <w:t xml:space="preserve">(24 </w:t>
            </w:r>
            <w:r w:rsidRPr="002A314D">
              <w:rPr>
                <w:rFonts w:ascii="Times New Roman" w:hAnsi="Times New Roman"/>
                <w:bCs/>
                <w:color w:val="0070C0"/>
                <w:sz w:val="22"/>
                <w:szCs w:val="22"/>
                <w:u w:val="single"/>
                <w:lang w:val="en-US"/>
              </w:rPr>
              <w:t>+</w:t>
            </w:r>
            <w:r w:rsidRPr="002A314D">
              <w:rPr>
                <w:rFonts w:ascii="Times New Roman" w:hAnsi="Times New Roman"/>
                <w:bCs/>
                <w:color w:val="0070C0"/>
                <w:sz w:val="22"/>
                <w:szCs w:val="22"/>
                <w:lang w:val="en-US"/>
              </w:rPr>
              <w:t xml:space="preserve"> </w:t>
            </w:r>
            <w:r w:rsidRPr="002A314D">
              <w:rPr>
                <w:rFonts w:ascii="Times New Roman" w:hAnsi="Times New Roman"/>
                <w:color w:val="0070C0"/>
                <w:sz w:val="22"/>
                <w:szCs w:val="22"/>
                <w:lang w:val="en-US"/>
              </w:rPr>
              <w:t>5)</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659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251</w:t>
            </w:r>
          </w:p>
        </w:tc>
        <w:tc>
          <w:tcPr>
            <w:tcW w:w="1774" w:type="dxa"/>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761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272</w:t>
            </w:r>
          </w:p>
        </w:tc>
        <w:tc>
          <w:tcPr>
            <w:tcW w:w="1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3.2#</w:t>
            </w:r>
          </w:p>
        </w:tc>
      </w:tr>
      <w:tr w:rsidR="00472898" w:rsidRPr="002A314D" w:rsidTr="00D13D04">
        <w:trPr>
          <w:gridAfter w:val="1"/>
          <w:wAfter w:w="147" w:type="dxa"/>
        </w:trPr>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2014</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106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53</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color w:val="0070C0"/>
                <w:sz w:val="22"/>
                <w:lang w:val="en-US"/>
              </w:rPr>
            </w:pPr>
            <w:r w:rsidRPr="002A314D">
              <w:rPr>
                <w:rFonts w:ascii="Times New Roman" w:hAnsi="Times New Roman"/>
                <w:bCs/>
                <w:color w:val="0070C0"/>
                <w:sz w:val="22"/>
                <w:szCs w:val="22"/>
                <w:lang w:val="en-US"/>
              </w:rPr>
              <w:t xml:space="preserve">(46 </w:t>
            </w:r>
            <w:r w:rsidRPr="002A314D">
              <w:rPr>
                <w:rFonts w:ascii="Times New Roman" w:hAnsi="Times New Roman"/>
                <w:bCs/>
                <w:color w:val="0070C0"/>
                <w:sz w:val="22"/>
                <w:szCs w:val="22"/>
                <w:u w:val="single"/>
                <w:lang w:val="en-US"/>
              </w:rPr>
              <w:t>+</w:t>
            </w:r>
            <w:r w:rsidRPr="002A314D">
              <w:rPr>
                <w:rFonts w:ascii="Times New Roman" w:hAnsi="Times New Roman"/>
                <w:bCs/>
                <w:color w:val="0070C0"/>
                <w:sz w:val="22"/>
                <w:szCs w:val="22"/>
                <w:lang w:val="en-US"/>
              </w:rPr>
              <w:t xml:space="preserve"> </w:t>
            </w:r>
            <w:r w:rsidRPr="002A314D">
              <w:rPr>
                <w:rFonts w:ascii="Times New Roman" w:hAnsi="Times New Roman"/>
                <w:color w:val="0070C0"/>
                <w:sz w:val="22"/>
                <w:szCs w:val="22"/>
                <w:lang w:val="en-US"/>
              </w:rPr>
              <w:t>16)</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944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57</w:t>
            </w:r>
          </w:p>
        </w:tc>
        <w:tc>
          <w:tcPr>
            <w:tcW w:w="1774" w:type="dxa"/>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1100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130</w:t>
            </w:r>
          </w:p>
        </w:tc>
        <w:tc>
          <w:tcPr>
            <w:tcW w:w="1147" w:type="dxa"/>
            <w:tcBorders>
              <w:top w:val="nil"/>
              <w:left w:val="nil"/>
              <w:bottom w:val="single" w:sz="4" w:space="0" w:color="auto"/>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 xml:space="preserve">2.2 </w:t>
            </w:r>
            <w:r w:rsidRPr="002A314D">
              <w:rPr>
                <w:rFonts w:ascii="Times New Roman" w:hAnsi="Times New Roman"/>
                <w:bCs/>
                <w:color w:val="000000"/>
                <w:sz w:val="22"/>
                <w:szCs w:val="22"/>
                <w:u w:val="single"/>
                <w:lang w:val="en-US"/>
              </w:rPr>
              <w:t>+</w:t>
            </w:r>
            <w:r w:rsidRPr="002A314D">
              <w:rPr>
                <w:rFonts w:ascii="Times New Roman" w:hAnsi="Times New Roman"/>
                <w:bCs/>
                <w:color w:val="000000"/>
                <w:sz w:val="22"/>
                <w:szCs w:val="22"/>
                <w:lang w:val="en-US"/>
              </w:rPr>
              <w:t xml:space="preserve"> 0.2</w:t>
            </w:r>
          </w:p>
        </w:tc>
      </w:tr>
      <w:tr w:rsidR="00472898" w:rsidRPr="002A314D" w:rsidTr="00D13D04">
        <w:tc>
          <w:tcPr>
            <w:tcW w:w="0" w:type="auto"/>
            <w:tcBorders>
              <w:top w:val="single" w:sz="4" w:space="0" w:color="auto"/>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p>
        </w:tc>
        <w:tc>
          <w:tcPr>
            <w:tcW w:w="7730" w:type="dxa"/>
            <w:gridSpan w:val="4"/>
            <w:tcBorders>
              <w:top w:val="single" w:sz="4" w:space="0" w:color="auto"/>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Tees (n = 2 - 4)</w:t>
            </w:r>
          </w:p>
        </w:tc>
        <w:tc>
          <w:tcPr>
            <w:tcW w:w="1147" w:type="dxa"/>
            <w:tcBorders>
              <w:top w:val="single" w:sz="4" w:space="0" w:color="auto"/>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p>
        </w:tc>
        <w:tc>
          <w:tcPr>
            <w:tcW w:w="147" w:type="dxa"/>
            <w:tcBorders>
              <w:top w:val="single" w:sz="4" w:space="0" w:color="auto"/>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p>
        </w:tc>
      </w:tr>
      <w:tr w:rsidR="00472898" w:rsidRPr="002A314D" w:rsidTr="00D13D04">
        <w:trPr>
          <w:gridAfter w:val="1"/>
          <w:wAfter w:w="147" w:type="dxa"/>
        </w:trPr>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2008</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737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558</w:t>
            </w:r>
            <w:r>
              <w:rPr>
                <w:rFonts w:ascii="Times New Roman" w:hAnsi="Times New Roman"/>
                <w:sz w:val="22"/>
                <w:szCs w:val="22"/>
                <w:lang w:val="en-US"/>
              </w:rPr>
              <w:t>$</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194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136</w:t>
            </w:r>
            <w:r>
              <w:rPr>
                <w:rFonts w:ascii="Times New Roman" w:hAnsi="Times New Roman"/>
                <w:sz w:val="22"/>
                <w:szCs w:val="22"/>
                <w:lang w:val="en-US"/>
              </w:rPr>
              <w:t>$</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1390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660</w:t>
            </w:r>
            <w:r>
              <w:rPr>
                <w:rFonts w:ascii="Times New Roman" w:hAnsi="Times New Roman"/>
                <w:sz w:val="22"/>
                <w:szCs w:val="22"/>
                <w:lang w:val="en-US"/>
              </w:rPr>
              <w:t>$</w:t>
            </w:r>
          </w:p>
        </w:tc>
        <w:tc>
          <w:tcPr>
            <w:tcW w:w="1774" w:type="dxa"/>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2320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1350</w:t>
            </w:r>
            <w:r>
              <w:rPr>
                <w:rFonts w:ascii="Times New Roman" w:hAnsi="Times New Roman"/>
                <w:sz w:val="22"/>
                <w:szCs w:val="22"/>
                <w:lang w:val="en-US"/>
              </w:rPr>
              <w:t>$</w:t>
            </w:r>
          </w:p>
        </w:tc>
        <w:tc>
          <w:tcPr>
            <w:tcW w:w="1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 xml:space="preserve">8.7 </w:t>
            </w:r>
            <w:r w:rsidRPr="002A314D">
              <w:rPr>
                <w:rFonts w:ascii="Times New Roman" w:hAnsi="Times New Roman"/>
                <w:bCs/>
                <w:color w:val="000000"/>
                <w:sz w:val="22"/>
                <w:szCs w:val="22"/>
                <w:u w:val="single"/>
                <w:lang w:val="en-US"/>
              </w:rPr>
              <w:t>+</w:t>
            </w:r>
            <w:r w:rsidRPr="002A314D">
              <w:rPr>
                <w:rFonts w:ascii="Times New Roman" w:hAnsi="Times New Roman"/>
                <w:bCs/>
                <w:color w:val="000000"/>
                <w:sz w:val="22"/>
                <w:szCs w:val="22"/>
                <w:lang w:val="en-US"/>
              </w:rPr>
              <w:t xml:space="preserve"> 0.8</w:t>
            </w:r>
          </w:p>
        </w:tc>
      </w:tr>
      <w:tr w:rsidR="00472898" w:rsidRPr="002A314D" w:rsidTr="00D13D04">
        <w:trPr>
          <w:gridAfter w:val="1"/>
          <w:wAfter w:w="147" w:type="dxa"/>
        </w:trPr>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2010</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1360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270</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325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17</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2250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1390</w:t>
            </w:r>
          </w:p>
        </w:tc>
        <w:tc>
          <w:tcPr>
            <w:tcW w:w="1774" w:type="dxa"/>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3930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1130</w:t>
            </w:r>
          </w:p>
        </w:tc>
        <w:tc>
          <w:tcPr>
            <w:tcW w:w="1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7.3#</w:t>
            </w:r>
          </w:p>
        </w:tc>
      </w:tr>
      <w:tr w:rsidR="00472898" w:rsidRPr="002A314D" w:rsidTr="00D13D04">
        <w:trPr>
          <w:gridAfter w:val="1"/>
          <w:wAfter w:w="147" w:type="dxa"/>
        </w:trPr>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2012</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605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87</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264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80</w:t>
            </w:r>
          </w:p>
        </w:tc>
        <w:tc>
          <w:tcPr>
            <w:tcW w:w="0" w:type="auto"/>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3880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810</w:t>
            </w:r>
          </w:p>
        </w:tc>
        <w:tc>
          <w:tcPr>
            <w:tcW w:w="1774" w:type="dxa"/>
            <w:tcBorders>
              <w:top w:val="nil"/>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4750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820</w:t>
            </w:r>
          </w:p>
        </w:tc>
        <w:tc>
          <w:tcPr>
            <w:tcW w:w="1147" w:type="dxa"/>
            <w:tcBorders>
              <w:top w:val="nil"/>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7.2#</w:t>
            </w:r>
          </w:p>
        </w:tc>
      </w:tr>
      <w:tr w:rsidR="00472898" w:rsidRPr="002A314D" w:rsidTr="00D13D04">
        <w:trPr>
          <w:gridAfter w:val="1"/>
          <w:wAfter w:w="147" w:type="dxa"/>
        </w:trPr>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2014</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641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36</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195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39</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3210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120</w:t>
            </w:r>
          </w:p>
        </w:tc>
        <w:tc>
          <w:tcPr>
            <w:tcW w:w="1774" w:type="dxa"/>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 xml:space="preserve">4040 </w:t>
            </w:r>
            <w:r w:rsidRPr="002A314D">
              <w:rPr>
                <w:rFonts w:ascii="Times New Roman" w:hAnsi="Times New Roman"/>
                <w:bCs/>
                <w:sz w:val="22"/>
                <w:szCs w:val="22"/>
                <w:u w:val="single"/>
                <w:lang w:val="en-US"/>
              </w:rPr>
              <w:t>+</w:t>
            </w:r>
            <w:r w:rsidRPr="002A314D">
              <w:rPr>
                <w:rFonts w:ascii="Times New Roman" w:hAnsi="Times New Roman"/>
                <w:bCs/>
                <w:sz w:val="22"/>
                <w:szCs w:val="22"/>
                <w:lang w:val="en-US"/>
              </w:rPr>
              <w:t xml:space="preserve"> </w:t>
            </w:r>
            <w:r w:rsidRPr="002A314D">
              <w:rPr>
                <w:rFonts w:ascii="Times New Roman" w:hAnsi="Times New Roman"/>
                <w:sz w:val="22"/>
                <w:szCs w:val="22"/>
                <w:lang w:val="en-US"/>
              </w:rPr>
              <w:t>120</w:t>
            </w:r>
          </w:p>
        </w:tc>
        <w:tc>
          <w:tcPr>
            <w:tcW w:w="1147" w:type="dxa"/>
            <w:tcBorders>
              <w:top w:val="nil"/>
              <w:left w:val="nil"/>
              <w:bottom w:val="single" w:sz="4" w:space="0" w:color="auto"/>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 xml:space="preserve">6.5 </w:t>
            </w:r>
            <w:r w:rsidRPr="002A314D">
              <w:rPr>
                <w:rFonts w:ascii="Times New Roman" w:hAnsi="Times New Roman"/>
                <w:bCs/>
                <w:color w:val="000000"/>
                <w:sz w:val="22"/>
                <w:szCs w:val="22"/>
                <w:u w:val="single"/>
                <w:lang w:val="en-US"/>
              </w:rPr>
              <w:t>+</w:t>
            </w:r>
            <w:r w:rsidRPr="002A314D">
              <w:rPr>
                <w:rFonts w:ascii="Times New Roman" w:hAnsi="Times New Roman"/>
                <w:bCs/>
                <w:color w:val="000000"/>
                <w:sz w:val="22"/>
                <w:szCs w:val="22"/>
                <w:lang w:val="en-US"/>
              </w:rPr>
              <w:t xml:space="preserve"> 0.1</w:t>
            </w:r>
          </w:p>
        </w:tc>
      </w:tr>
      <w:tr w:rsidR="00472898" w:rsidRPr="002A314D" w:rsidTr="00D13D04">
        <w:tc>
          <w:tcPr>
            <w:tcW w:w="0" w:type="auto"/>
            <w:tcBorders>
              <w:top w:val="single" w:sz="4" w:space="0" w:color="auto"/>
              <w:left w:val="nil"/>
              <w:bottom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p>
        </w:tc>
        <w:tc>
          <w:tcPr>
            <w:tcW w:w="7730" w:type="dxa"/>
            <w:gridSpan w:val="4"/>
            <w:tcBorders>
              <w:top w:val="single" w:sz="4" w:space="0" w:color="auto"/>
              <w:left w:val="nil"/>
              <w:bottom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sz w:val="22"/>
                <w:lang w:val="en-US"/>
              </w:rPr>
            </w:pPr>
            <w:r w:rsidRPr="002A314D">
              <w:rPr>
                <w:rFonts w:ascii="Times New Roman" w:hAnsi="Times New Roman"/>
                <w:bCs/>
                <w:sz w:val="22"/>
                <w:szCs w:val="22"/>
                <w:lang w:val="en-US"/>
              </w:rPr>
              <w:t>Götaälv (n = 1)</w:t>
            </w:r>
          </w:p>
        </w:tc>
        <w:tc>
          <w:tcPr>
            <w:tcW w:w="1147" w:type="dxa"/>
            <w:tcBorders>
              <w:top w:val="single" w:sz="4" w:space="0" w:color="auto"/>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p>
        </w:tc>
        <w:tc>
          <w:tcPr>
            <w:tcW w:w="147" w:type="dxa"/>
            <w:tcBorders>
              <w:top w:val="single" w:sz="4" w:space="0" w:color="auto"/>
              <w:left w:val="nil"/>
              <w:bottom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p>
        </w:tc>
      </w:tr>
      <w:tr w:rsidR="00472898" w:rsidRPr="002A314D" w:rsidTr="00D13D04">
        <w:trPr>
          <w:gridAfter w:val="1"/>
          <w:wAfter w:w="147" w:type="dxa"/>
        </w:trPr>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2008</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141</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color w:val="0070C0"/>
                <w:sz w:val="22"/>
                <w:lang w:val="en-US"/>
              </w:rPr>
            </w:pPr>
            <w:r w:rsidRPr="002A314D">
              <w:rPr>
                <w:rFonts w:ascii="Times New Roman" w:hAnsi="Times New Roman"/>
                <w:bCs/>
                <w:color w:val="0070C0"/>
                <w:sz w:val="22"/>
                <w:szCs w:val="22"/>
                <w:lang w:val="en-US"/>
              </w:rPr>
              <w:t>(28)</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83</w:t>
            </w:r>
          </w:p>
        </w:tc>
        <w:tc>
          <w:tcPr>
            <w:tcW w:w="1774" w:type="dxa"/>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252</w:t>
            </w:r>
          </w:p>
        </w:tc>
        <w:tc>
          <w:tcPr>
            <w:tcW w:w="1147" w:type="dxa"/>
            <w:tcBorders>
              <w:top w:val="nil"/>
              <w:left w:val="nil"/>
              <w:bottom w:val="single" w:sz="4" w:space="0" w:color="auto"/>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3.0#</w:t>
            </w:r>
          </w:p>
        </w:tc>
      </w:tr>
      <w:tr w:rsidR="00472898" w:rsidRPr="002A314D" w:rsidTr="00D13D04">
        <w:tc>
          <w:tcPr>
            <w:tcW w:w="0" w:type="auto"/>
            <w:tcBorders>
              <w:top w:val="single" w:sz="4" w:space="0" w:color="auto"/>
              <w:left w:val="nil"/>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p>
        </w:tc>
        <w:tc>
          <w:tcPr>
            <w:tcW w:w="7730" w:type="dxa"/>
            <w:gridSpan w:val="4"/>
            <w:tcBorders>
              <w:top w:val="single" w:sz="4" w:space="0" w:color="auto"/>
              <w:left w:val="nil"/>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Mersey (n = 1)</w:t>
            </w:r>
          </w:p>
        </w:tc>
        <w:tc>
          <w:tcPr>
            <w:tcW w:w="1147" w:type="dxa"/>
            <w:tcBorders>
              <w:top w:val="single" w:sz="4" w:space="0" w:color="auto"/>
              <w:left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p>
        </w:tc>
        <w:tc>
          <w:tcPr>
            <w:tcW w:w="147" w:type="dxa"/>
            <w:tcBorders>
              <w:top w:val="single" w:sz="4" w:space="0" w:color="auto"/>
              <w:left w:val="nil"/>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p>
        </w:tc>
      </w:tr>
      <w:tr w:rsidR="00472898" w:rsidRPr="002A314D" w:rsidTr="00D13D04">
        <w:trPr>
          <w:gridAfter w:val="1"/>
          <w:wAfter w:w="147" w:type="dxa"/>
        </w:trPr>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right"/>
              <w:rPr>
                <w:rFonts w:ascii="Times New Roman" w:hAnsi="Times New Roman"/>
                <w:bCs/>
                <w:sz w:val="22"/>
                <w:lang w:val="en-US"/>
              </w:rPr>
            </w:pPr>
            <w:r w:rsidRPr="002A314D">
              <w:rPr>
                <w:rFonts w:ascii="Times New Roman" w:hAnsi="Times New Roman"/>
                <w:bCs/>
                <w:sz w:val="22"/>
                <w:szCs w:val="22"/>
                <w:lang w:val="en-US"/>
              </w:rPr>
              <w:t>2008</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1800</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443</w:t>
            </w:r>
          </w:p>
        </w:tc>
        <w:tc>
          <w:tcPr>
            <w:tcW w:w="0" w:type="auto"/>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14000</w:t>
            </w:r>
          </w:p>
        </w:tc>
        <w:tc>
          <w:tcPr>
            <w:tcW w:w="1774" w:type="dxa"/>
            <w:tcBorders>
              <w:top w:val="nil"/>
              <w:left w:val="nil"/>
              <w:bottom w:val="single" w:sz="4" w:space="0" w:color="auto"/>
              <w:right w:val="nil"/>
            </w:tcBorders>
            <w:noWrap/>
            <w:vAlign w:val="bottom"/>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sz w:val="22"/>
                <w:szCs w:val="22"/>
                <w:lang w:val="en-US"/>
              </w:rPr>
              <w:t>16200</w:t>
            </w:r>
          </w:p>
        </w:tc>
        <w:tc>
          <w:tcPr>
            <w:tcW w:w="1147" w:type="dxa"/>
            <w:tcBorders>
              <w:top w:val="nil"/>
              <w:left w:val="nil"/>
              <w:bottom w:val="single" w:sz="4" w:space="0" w:color="auto"/>
              <w:right w:val="nil"/>
            </w:tcBorders>
          </w:tcPr>
          <w:p w:rsidR="00472898" w:rsidRPr="002A314D" w:rsidRDefault="00472898" w:rsidP="00D13D04">
            <w:pPr>
              <w:spacing w:before="20" w:after="20" w:line="240" w:lineRule="auto"/>
              <w:contextualSpacing w:val="0"/>
              <w:jc w:val="center"/>
              <w:rPr>
                <w:rFonts w:ascii="Times New Roman" w:hAnsi="Times New Roman"/>
                <w:bCs/>
                <w:sz w:val="22"/>
                <w:lang w:val="en-US"/>
              </w:rPr>
            </w:pPr>
            <w:r w:rsidRPr="002A314D">
              <w:rPr>
                <w:rFonts w:ascii="Times New Roman" w:hAnsi="Times New Roman"/>
                <w:bCs/>
                <w:color w:val="000000"/>
                <w:sz w:val="22"/>
                <w:szCs w:val="22"/>
                <w:lang w:val="en-US"/>
              </w:rPr>
              <w:t>8.2#</w:t>
            </w:r>
          </w:p>
        </w:tc>
      </w:tr>
    </w:tbl>
    <w:p w:rsidR="00472898" w:rsidRPr="002A314D" w:rsidRDefault="00472898" w:rsidP="00AD3F99">
      <w:pPr>
        <w:spacing w:line="360" w:lineRule="auto"/>
        <w:ind w:firstLine="567"/>
        <w:rPr>
          <w:rFonts w:ascii="Times New Roman" w:hAnsi="Times New Roman"/>
          <w:sz w:val="22"/>
          <w:szCs w:val="22"/>
          <w:lang w:val="en-US"/>
        </w:rPr>
      </w:pPr>
      <w:r w:rsidRPr="002A314D">
        <w:rPr>
          <w:rFonts w:ascii="Times New Roman" w:hAnsi="Times New Roman"/>
          <w:sz w:val="22"/>
          <w:szCs w:val="22"/>
          <w:lang w:val="en-US"/>
        </w:rPr>
        <w:t>n</w:t>
      </w:r>
      <w:r>
        <w:rPr>
          <w:rFonts w:ascii="Times New Roman" w:hAnsi="Times New Roman"/>
          <w:sz w:val="22"/>
          <w:szCs w:val="22"/>
          <w:lang w:val="en-US"/>
        </w:rPr>
        <w:t xml:space="preserve"> -</w:t>
      </w:r>
      <w:r w:rsidRPr="002A314D">
        <w:rPr>
          <w:rFonts w:ascii="Times New Roman" w:hAnsi="Times New Roman"/>
          <w:sz w:val="22"/>
          <w:szCs w:val="22"/>
          <w:lang w:val="en-US"/>
        </w:rPr>
        <w:t xml:space="preserve"> number of replicate measurements; # for TOC analysis n = 1; § The Scheldt 2008 sample was used as laboratory reference material and analyzed nine times during the project period of which three outliers were eliminated. </w:t>
      </w:r>
      <w:r>
        <w:rPr>
          <w:rFonts w:ascii="Times New Roman" w:hAnsi="Times New Roman"/>
          <w:sz w:val="22"/>
          <w:szCs w:val="22"/>
          <w:lang w:val="en-US"/>
        </w:rPr>
        <w:t>$</w:t>
      </w:r>
      <w:r w:rsidRPr="002A314D">
        <w:rPr>
          <w:rFonts w:ascii="Times New Roman" w:hAnsi="Times New Roman"/>
          <w:sz w:val="22"/>
          <w:szCs w:val="22"/>
          <w:lang w:val="en-US"/>
        </w:rPr>
        <w:t xml:space="preserve"> Mean of four 3-month</w:t>
      </w:r>
      <w:r>
        <w:rPr>
          <w:rFonts w:ascii="Times New Roman" w:hAnsi="Times New Roman"/>
          <w:sz w:val="22"/>
          <w:szCs w:val="22"/>
          <w:lang w:val="en-US"/>
        </w:rPr>
        <w:t>s</w:t>
      </w:r>
      <w:r w:rsidRPr="002A314D">
        <w:rPr>
          <w:rFonts w:ascii="Times New Roman" w:hAnsi="Times New Roman"/>
          <w:sz w:val="22"/>
          <w:szCs w:val="22"/>
          <w:lang w:val="en-US"/>
        </w:rPr>
        <w:t xml:space="preserve"> samples. </w:t>
      </w:r>
    </w:p>
    <w:p w:rsidR="00472898" w:rsidRDefault="00472898" w:rsidP="00E960CA">
      <w:pPr>
        <w:spacing w:after="0" w:line="360" w:lineRule="auto"/>
        <w:ind w:left="567" w:hanging="567"/>
        <w:contextualSpacing w:val="0"/>
        <w:outlineLvl w:val="0"/>
        <w:rPr>
          <w:rFonts w:ascii="Times New Roman" w:hAnsi="Times New Roman"/>
          <w:sz w:val="22"/>
          <w:szCs w:val="22"/>
          <w:lang w:val="en-US"/>
        </w:rPr>
      </w:pPr>
    </w:p>
    <w:p w:rsidR="0072422B" w:rsidRPr="00BA6125" w:rsidRDefault="00472898" w:rsidP="00E960CA">
      <w:pPr>
        <w:spacing w:after="0" w:line="360" w:lineRule="auto"/>
        <w:ind w:left="567" w:hanging="567"/>
        <w:contextualSpacing w:val="0"/>
        <w:outlineLvl w:val="0"/>
        <w:rPr>
          <w:rFonts w:ascii="Times New Roman" w:hAnsi="Times New Roman"/>
          <w:sz w:val="22"/>
          <w:szCs w:val="22"/>
          <w:lang w:val="en-US"/>
        </w:rPr>
      </w:pPr>
      <w:r>
        <w:rPr>
          <w:rFonts w:ascii="Times New Roman" w:hAnsi="Times New Roman"/>
          <w:sz w:val="22"/>
          <w:szCs w:val="22"/>
          <w:lang w:val="en-US"/>
        </w:rPr>
        <w:br w:type="column"/>
      </w:r>
      <w:r w:rsidR="0072422B" w:rsidRPr="00BA6125">
        <w:rPr>
          <w:rFonts w:ascii="Times New Roman" w:hAnsi="Times New Roman"/>
          <w:sz w:val="22"/>
          <w:szCs w:val="22"/>
          <w:lang w:val="en-US"/>
        </w:rPr>
        <w:lastRenderedPageBreak/>
        <w:t xml:space="preserve">Table </w:t>
      </w:r>
      <w:proofErr w:type="spellStart"/>
      <w:r w:rsidRPr="00BA6125">
        <w:rPr>
          <w:rFonts w:ascii="Times New Roman" w:hAnsi="Times New Roman"/>
          <w:sz w:val="22"/>
          <w:szCs w:val="22"/>
          <w:lang w:val="en-US"/>
        </w:rPr>
        <w:t>S9</w:t>
      </w:r>
      <w:proofErr w:type="spellEnd"/>
      <w:r w:rsidR="0072422B" w:rsidRPr="00BA6125">
        <w:rPr>
          <w:rFonts w:ascii="Times New Roman" w:hAnsi="Times New Roman"/>
          <w:sz w:val="22"/>
          <w:szCs w:val="22"/>
          <w:lang w:val="en-US"/>
        </w:rPr>
        <w:t xml:space="preserve">: </w:t>
      </w:r>
      <w:proofErr w:type="gramStart"/>
      <w:r w:rsidR="0072422B" w:rsidRPr="00BA6125">
        <w:rPr>
          <w:rFonts w:ascii="Times New Roman" w:hAnsi="Times New Roman"/>
          <w:sz w:val="22"/>
          <w:szCs w:val="22"/>
          <w:lang w:val="en-US"/>
        </w:rPr>
        <w:t>Tees</w:t>
      </w:r>
      <w:proofErr w:type="gramEnd"/>
      <w:r w:rsidR="0072422B" w:rsidRPr="00BA6125">
        <w:rPr>
          <w:rFonts w:ascii="Times New Roman" w:hAnsi="Times New Roman"/>
          <w:sz w:val="22"/>
          <w:szCs w:val="22"/>
          <w:lang w:val="en-US"/>
        </w:rPr>
        <w:t xml:space="preserve"> sediment samples 2013, upstream and downstream the barrage.</w:t>
      </w:r>
    </w:p>
    <w:tbl>
      <w:tblPr>
        <w:tblW w:w="9798" w:type="dxa"/>
        <w:tblInd w:w="55" w:type="dxa"/>
        <w:tblCellMar>
          <w:left w:w="70" w:type="dxa"/>
          <w:right w:w="70" w:type="dxa"/>
        </w:tblCellMar>
        <w:tblLook w:val="00A0" w:firstRow="1" w:lastRow="0" w:firstColumn="1" w:lastColumn="0" w:noHBand="0" w:noVBand="0"/>
      </w:tblPr>
      <w:tblGrid>
        <w:gridCol w:w="1575"/>
        <w:gridCol w:w="1559"/>
        <w:gridCol w:w="1559"/>
        <w:gridCol w:w="1688"/>
        <w:gridCol w:w="1957"/>
        <w:gridCol w:w="1460"/>
      </w:tblGrid>
      <w:tr w:rsidR="0072422B" w:rsidRPr="00BA6125" w:rsidTr="00BA6125">
        <w:trPr>
          <w:trHeight w:val="264"/>
        </w:trPr>
        <w:tc>
          <w:tcPr>
            <w:tcW w:w="1575" w:type="dxa"/>
            <w:tcBorders>
              <w:top w:val="single" w:sz="4" w:space="0" w:color="auto"/>
              <w:left w:val="nil"/>
              <w:bottom w:val="nil"/>
              <w:right w:val="nil"/>
            </w:tcBorders>
            <w:noWrap/>
            <w:vAlign w:val="center"/>
          </w:tcPr>
          <w:p w:rsidR="0072422B" w:rsidRPr="00BA6125" w:rsidRDefault="0072422B" w:rsidP="007A04A6">
            <w:pPr>
              <w:spacing w:before="20" w:after="20" w:line="240" w:lineRule="auto"/>
              <w:contextualSpacing w:val="0"/>
              <w:jc w:val="center"/>
              <w:rPr>
                <w:rFonts w:ascii="Times New Roman" w:hAnsi="Times New Roman"/>
                <w:b/>
                <w:sz w:val="22"/>
                <w:lang w:val="en-US"/>
              </w:rPr>
            </w:pPr>
            <w:r w:rsidRPr="00BA6125">
              <w:rPr>
                <w:rFonts w:ascii="Times New Roman" w:hAnsi="Times New Roman"/>
                <w:b/>
                <w:sz w:val="22"/>
                <w:szCs w:val="22"/>
                <w:lang w:val="en-US"/>
              </w:rPr>
              <w:t> </w:t>
            </w:r>
          </w:p>
        </w:tc>
        <w:tc>
          <w:tcPr>
            <w:tcW w:w="1559" w:type="dxa"/>
            <w:tcBorders>
              <w:top w:val="single" w:sz="4" w:space="0" w:color="auto"/>
              <w:left w:val="nil"/>
              <w:bottom w:val="nil"/>
              <w:right w:val="nil"/>
            </w:tcBorders>
            <w:noWrap/>
            <w:vAlign w:val="center"/>
          </w:tcPr>
          <w:p w:rsidR="0072422B" w:rsidRPr="00BA6125" w:rsidRDefault="0072422B" w:rsidP="007A04A6">
            <w:pPr>
              <w:spacing w:before="20" w:after="20" w:line="240" w:lineRule="auto"/>
              <w:contextualSpacing w:val="0"/>
              <w:jc w:val="center"/>
              <w:rPr>
                <w:rFonts w:ascii="Times New Roman" w:hAnsi="Times New Roman"/>
                <w:b/>
                <w:bCs/>
                <w:sz w:val="22"/>
                <w:lang w:val="en-US"/>
              </w:rPr>
            </w:pPr>
            <w:r w:rsidRPr="00BA6125">
              <w:rPr>
                <w:rFonts w:ascii="Times New Roman" w:hAnsi="Times New Roman"/>
                <w:b/>
                <w:sz w:val="22"/>
                <w:szCs w:val="22"/>
                <w:lang w:val="en-US"/>
              </w:rPr>
              <w:t xml:space="preserve"> </w:t>
            </w:r>
            <w:r w:rsidRPr="00BA6125">
              <w:rPr>
                <w:rFonts w:ascii="Times New Roman" w:hAnsi="Times New Roman"/>
                <w:b/>
                <w:bCs/>
                <w:sz w:val="22"/>
                <w:szCs w:val="22"/>
                <w:lang w:val="en-US"/>
              </w:rPr>
              <w:t>α-HBCD</w:t>
            </w:r>
          </w:p>
        </w:tc>
        <w:tc>
          <w:tcPr>
            <w:tcW w:w="1559" w:type="dxa"/>
            <w:tcBorders>
              <w:top w:val="single" w:sz="4" w:space="0" w:color="auto"/>
              <w:left w:val="nil"/>
              <w:bottom w:val="nil"/>
              <w:right w:val="nil"/>
            </w:tcBorders>
            <w:noWrap/>
            <w:vAlign w:val="center"/>
          </w:tcPr>
          <w:p w:rsidR="0072422B" w:rsidRPr="00BA6125" w:rsidRDefault="0072422B" w:rsidP="007A04A6">
            <w:pPr>
              <w:spacing w:before="20" w:after="20" w:line="240" w:lineRule="auto"/>
              <w:contextualSpacing w:val="0"/>
              <w:jc w:val="center"/>
              <w:rPr>
                <w:rFonts w:ascii="Times New Roman" w:hAnsi="Times New Roman"/>
                <w:b/>
                <w:bCs/>
                <w:sz w:val="22"/>
                <w:lang w:val="en-US"/>
              </w:rPr>
            </w:pPr>
            <w:r w:rsidRPr="00BA6125">
              <w:rPr>
                <w:rFonts w:ascii="Times New Roman" w:hAnsi="Times New Roman"/>
                <w:b/>
                <w:bCs/>
                <w:sz w:val="22"/>
                <w:szCs w:val="22"/>
                <w:lang w:val="en-US"/>
              </w:rPr>
              <w:t>β-HBCD</w:t>
            </w:r>
          </w:p>
        </w:tc>
        <w:tc>
          <w:tcPr>
            <w:tcW w:w="1688" w:type="dxa"/>
            <w:tcBorders>
              <w:top w:val="single" w:sz="4" w:space="0" w:color="auto"/>
              <w:left w:val="nil"/>
              <w:bottom w:val="nil"/>
              <w:right w:val="nil"/>
            </w:tcBorders>
            <w:noWrap/>
            <w:vAlign w:val="center"/>
          </w:tcPr>
          <w:p w:rsidR="0072422B" w:rsidRPr="00BA6125" w:rsidRDefault="0072422B" w:rsidP="007A04A6">
            <w:pPr>
              <w:spacing w:before="20" w:after="20" w:line="240" w:lineRule="auto"/>
              <w:contextualSpacing w:val="0"/>
              <w:jc w:val="center"/>
              <w:rPr>
                <w:rFonts w:ascii="Times New Roman" w:hAnsi="Times New Roman"/>
                <w:b/>
                <w:bCs/>
                <w:sz w:val="22"/>
                <w:lang w:val="en-US"/>
              </w:rPr>
            </w:pPr>
            <w:r w:rsidRPr="00BA6125">
              <w:rPr>
                <w:rFonts w:ascii="Times New Roman" w:hAnsi="Times New Roman"/>
                <w:b/>
                <w:bCs/>
                <w:sz w:val="22"/>
                <w:szCs w:val="22"/>
                <w:lang w:val="en-US"/>
              </w:rPr>
              <w:t>γ-HBCD</w:t>
            </w:r>
          </w:p>
        </w:tc>
        <w:tc>
          <w:tcPr>
            <w:tcW w:w="1957" w:type="dxa"/>
            <w:tcBorders>
              <w:top w:val="single" w:sz="4" w:space="0" w:color="auto"/>
              <w:left w:val="nil"/>
              <w:bottom w:val="nil"/>
              <w:right w:val="nil"/>
            </w:tcBorders>
            <w:vAlign w:val="center"/>
          </w:tcPr>
          <w:p w:rsidR="0072422B" w:rsidRPr="00BA6125" w:rsidRDefault="0072422B" w:rsidP="002C1560">
            <w:pPr>
              <w:spacing w:before="20" w:after="20" w:line="240" w:lineRule="auto"/>
              <w:contextualSpacing w:val="0"/>
              <w:jc w:val="center"/>
              <w:rPr>
                <w:rFonts w:ascii="Times New Roman" w:hAnsi="Times New Roman"/>
                <w:b/>
                <w:bCs/>
                <w:sz w:val="22"/>
                <w:lang w:val="en-US"/>
              </w:rPr>
            </w:pPr>
            <w:r w:rsidRPr="00BA6125">
              <w:rPr>
                <w:rFonts w:ascii="Times New Roman" w:hAnsi="Times New Roman"/>
                <w:b/>
                <w:bCs/>
                <w:sz w:val="22"/>
                <w:szCs w:val="22"/>
                <w:lang w:val="en-US"/>
              </w:rPr>
              <w:t>ΣHBCD</w:t>
            </w:r>
          </w:p>
        </w:tc>
        <w:tc>
          <w:tcPr>
            <w:tcW w:w="1460" w:type="dxa"/>
            <w:tcBorders>
              <w:top w:val="single" w:sz="4" w:space="0" w:color="auto"/>
              <w:left w:val="nil"/>
              <w:bottom w:val="nil"/>
              <w:right w:val="nil"/>
            </w:tcBorders>
            <w:noWrap/>
            <w:vAlign w:val="center"/>
          </w:tcPr>
          <w:p w:rsidR="0072422B" w:rsidRPr="00BA6125" w:rsidRDefault="0072422B" w:rsidP="007A04A6">
            <w:pPr>
              <w:spacing w:before="20" w:after="20" w:line="240" w:lineRule="auto"/>
              <w:contextualSpacing w:val="0"/>
              <w:jc w:val="center"/>
              <w:rPr>
                <w:rFonts w:ascii="Times New Roman" w:hAnsi="Times New Roman"/>
                <w:b/>
                <w:bCs/>
                <w:sz w:val="22"/>
                <w:lang w:val="en-US"/>
              </w:rPr>
            </w:pPr>
            <w:r w:rsidRPr="00BA6125">
              <w:rPr>
                <w:rFonts w:ascii="Times New Roman" w:hAnsi="Times New Roman"/>
                <w:b/>
                <w:bCs/>
                <w:sz w:val="22"/>
                <w:szCs w:val="22"/>
                <w:lang w:val="en-US"/>
              </w:rPr>
              <w:t>TOC</w:t>
            </w:r>
          </w:p>
        </w:tc>
      </w:tr>
      <w:tr w:rsidR="0072422B" w:rsidRPr="00BA6125" w:rsidTr="00BA6125">
        <w:trPr>
          <w:trHeight w:val="276"/>
        </w:trPr>
        <w:tc>
          <w:tcPr>
            <w:tcW w:w="1575"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rPr>
                <w:rFonts w:ascii="Times New Roman" w:hAnsi="Times New Roman"/>
                <w:sz w:val="22"/>
                <w:lang w:val="en-US"/>
              </w:rPr>
            </w:pPr>
          </w:p>
        </w:tc>
        <w:tc>
          <w:tcPr>
            <w:tcW w:w="1559" w:type="dxa"/>
            <w:tcBorders>
              <w:top w:val="nil"/>
              <w:left w:val="nil"/>
              <w:bottom w:val="single" w:sz="4" w:space="0" w:color="auto"/>
              <w:right w:val="nil"/>
            </w:tcBorders>
            <w:noWrap/>
            <w:vAlign w:val="center"/>
          </w:tcPr>
          <w:p w:rsidR="0072422B" w:rsidRPr="00BA6125" w:rsidRDefault="0072422B" w:rsidP="007A04A6">
            <w:pPr>
              <w:spacing w:before="20" w:after="20" w:line="240" w:lineRule="auto"/>
              <w:contextualSpacing w:val="0"/>
              <w:jc w:val="center"/>
              <w:rPr>
                <w:rFonts w:ascii="Times New Roman" w:hAnsi="Times New Roman"/>
                <w:b/>
                <w:bCs/>
                <w:sz w:val="22"/>
                <w:lang w:val="en-US"/>
              </w:rPr>
            </w:pPr>
            <w:r w:rsidRPr="00BA6125">
              <w:rPr>
                <w:rFonts w:ascii="Times New Roman" w:hAnsi="Times New Roman"/>
                <w:b/>
                <w:bCs/>
                <w:sz w:val="22"/>
                <w:szCs w:val="22"/>
                <w:lang w:val="en-US"/>
              </w:rPr>
              <w:t>[µg kg</w:t>
            </w:r>
            <w:r w:rsidRPr="00BA6125">
              <w:rPr>
                <w:rFonts w:ascii="Times New Roman" w:hAnsi="Times New Roman"/>
                <w:b/>
                <w:bCs/>
                <w:sz w:val="22"/>
                <w:szCs w:val="22"/>
                <w:vertAlign w:val="superscript"/>
                <w:lang w:val="en-US"/>
              </w:rPr>
              <w:t>-1</w:t>
            </w:r>
            <w:r w:rsidRPr="00BA6125">
              <w:rPr>
                <w:rFonts w:ascii="Times New Roman" w:hAnsi="Times New Roman"/>
                <w:b/>
                <w:bCs/>
                <w:sz w:val="22"/>
                <w:szCs w:val="22"/>
                <w:lang w:val="en-US"/>
              </w:rPr>
              <w:t xml:space="preserve"> TOC]</w:t>
            </w:r>
          </w:p>
        </w:tc>
        <w:tc>
          <w:tcPr>
            <w:tcW w:w="1559" w:type="dxa"/>
            <w:tcBorders>
              <w:top w:val="nil"/>
              <w:left w:val="nil"/>
              <w:bottom w:val="single" w:sz="4" w:space="0" w:color="auto"/>
              <w:right w:val="nil"/>
            </w:tcBorders>
            <w:noWrap/>
            <w:vAlign w:val="center"/>
          </w:tcPr>
          <w:p w:rsidR="0072422B" w:rsidRPr="00BA6125" w:rsidRDefault="0072422B" w:rsidP="007A04A6">
            <w:pPr>
              <w:spacing w:before="20" w:after="20" w:line="240" w:lineRule="auto"/>
              <w:contextualSpacing w:val="0"/>
              <w:jc w:val="center"/>
              <w:rPr>
                <w:rFonts w:ascii="Times New Roman" w:hAnsi="Times New Roman"/>
                <w:b/>
                <w:bCs/>
                <w:sz w:val="22"/>
                <w:lang w:val="en-US"/>
              </w:rPr>
            </w:pPr>
            <w:r w:rsidRPr="00BA6125">
              <w:rPr>
                <w:rFonts w:ascii="Times New Roman" w:hAnsi="Times New Roman"/>
                <w:b/>
                <w:bCs/>
                <w:sz w:val="22"/>
                <w:szCs w:val="22"/>
                <w:lang w:val="en-US"/>
              </w:rPr>
              <w:t>[µg kg</w:t>
            </w:r>
            <w:r w:rsidRPr="00BA6125">
              <w:rPr>
                <w:rFonts w:ascii="Times New Roman" w:hAnsi="Times New Roman"/>
                <w:b/>
                <w:bCs/>
                <w:sz w:val="22"/>
                <w:szCs w:val="22"/>
                <w:vertAlign w:val="superscript"/>
                <w:lang w:val="en-US"/>
              </w:rPr>
              <w:t>-1</w:t>
            </w:r>
            <w:r w:rsidRPr="00BA6125">
              <w:rPr>
                <w:rFonts w:ascii="Times New Roman" w:hAnsi="Times New Roman"/>
                <w:b/>
                <w:bCs/>
                <w:sz w:val="22"/>
                <w:szCs w:val="22"/>
                <w:lang w:val="en-US"/>
              </w:rPr>
              <w:t xml:space="preserve"> TOC]</w:t>
            </w:r>
          </w:p>
        </w:tc>
        <w:tc>
          <w:tcPr>
            <w:tcW w:w="1688" w:type="dxa"/>
            <w:tcBorders>
              <w:top w:val="nil"/>
              <w:left w:val="nil"/>
              <w:bottom w:val="single" w:sz="4" w:space="0" w:color="auto"/>
              <w:right w:val="nil"/>
            </w:tcBorders>
            <w:noWrap/>
            <w:vAlign w:val="center"/>
          </w:tcPr>
          <w:p w:rsidR="0072422B" w:rsidRPr="00BA6125" w:rsidRDefault="0072422B" w:rsidP="007A04A6">
            <w:pPr>
              <w:spacing w:before="20" w:after="20" w:line="240" w:lineRule="auto"/>
              <w:contextualSpacing w:val="0"/>
              <w:jc w:val="center"/>
              <w:rPr>
                <w:rFonts w:ascii="Times New Roman" w:hAnsi="Times New Roman"/>
                <w:b/>
                <w:bCs/>
                <w:sz w:val="22"/>
                <w:lang w:val="en-US"/>
              </w:rPr>
            </w:pPr>
            <w:r w:rsidRPr="00BA6125">
              <w:rPr>
                <w:rFonts w:ascii="Times New Roman" w:hAnsi="Times New Roman"/>
                <w:b/>
                <w:bCs/>
                <w:sz w:val="22"/>
                <w:szCs w:val="22"/>
                <w:lang w:val="en-US"/>
              </w:rPr>
              <w:t>[µg kg</w:t>
            </w:r>
            <w:r w:rsidRPr="00BA6125">
              <w:rPr>
                <w:rFonts w:ascii="Times New Roman" w:hAnsi="Times New Roman"/>
                <w:b/>
                <w:bCs/>
                <w:sz w:val="22"/>
                <w:szCs w:val="22"/>
                <w:vertAlign w:val="superscript"/>
                <w:lang w:val="en-US"/>
              </w:rPr>
              <w:t>-1</w:t>
            </w:r>
            <w:r w:rsidRPr="00BA6125">
              <w:rPr>
                <w:rFonts w:ascii="Times New Roman" w:hAnsi="Times New Roman"/>
                <w:b/>
                <w:bCs/>
                <w:sz w:val="22"/>
                <w:szCs w:val="22"/>
                <w:lang w:val="en-US"/>
              </w:rPr>
              <w:t xml:space="preserve"> TOC]</w:t>
            </w:r>
          </w:p>
        </w:tc>
        <w:tc>
          <w:tcPr>
            <w:tcW w:w="1957" w:type="dxa"/>
            <w:tcBorders>
              <w:top w:val="nil"/>
              <w:left w:val="nil"/>
              <w:bottom w:val="single" w:sz="4" w:space="0" w:color="auto"/>
              <w:right w:val="nil"/>
            </w:tcBorders>
            <w:noWrap/>
            <w:vAlign w:val="center"/>
          </w:tcPr>
          <w:p w:rsidR="0072422B" w:rsidRPr="00BA6125" w:rsidRDefault="0072422B" w:rsidP="007A04A6">
            <w:pPr>
              <w:spacing w:before="20" w:after="20" w:line="240" w:lineRule="auto"/>
              <w:contextualSpacing w:val="0"/>
              <w:jc w:val="center"/>
              <w:rPr>
                <w:rFonts w:ascii="Times New Roman" w:hAnsi="Times New Roman"/>
                <w:b/>
                <w:bCs/>
                <w:sz w:val="22"/>
                <w:lang w:val="en-US"/>
              </w:rPr>
            </w:pPr>
            <w:r w:rsidRPr="00BA6125">
              <w:rPr>
                <w:rFonts w:ascii="Times New Roman" w:hAnsi="Times New Roman"/>
                <w:b/>
                <w:bCs/>
                <w:sz w:val="22"/>
                <w:szCs w:val="22"/>
                <w:lang w:val="en-US"/>
              </w:rPr>
              <w:t>[µg kg</w:t>
            </w:r>
            <w:r w:rsidRPr="00BA6125">
              <w:rPr>
                <w:rFonts w:ascii="Times New Roman" w:hAnsi="Times New Roman"/>
                <w:b/>
                <w:bCs/>
                <w:sz w:val="22"/>
                <w:szCs w:val="22"/>
                <w:vertAlign w:val="superscript"/>
                <w:lang w:val="en-US"/>
              </w:rPr>
              <w:t>-1</w:t>
            </w:r>
            <w:r w:rsidRPr="00BA6125">
              <w:rPr>
                <w:rFonts w:ascii="Times New Roman" w:hAnsi="Times New Roman"/>
                <w:b/>
                <w:bCs/>
                <w:sz w:val="22"/>
                <w:szCs w:val="22"/>
                <w:lang w:val="en-US"/>
              </w:rPr>
              <w:t xml:space="preserve"> TOC]</w:t>
            </w:r>
          </w:p>
        </w:tc>
        <w:tc>
          <w:tcPr>
            <w:tcW w:w="1460" w:type="dxa"/>
            <w:tcBorders>
              <w:top w:val="nil"/>
              <w:left w:val="nil"/>
              <w:bottom w:val="single" w:sz="4" w:space="0" w:color="auto"/>
              <w:right w:val="nil"/>
            </w:tcBorders>
            <w:vAlign w:val="center"/>
          </w:tcPr>
          <w:p w:rsidR="0072422B" w:rsidRPr="00BA6125" w:rsidRDefault="0072422B" w:rsidP="007A04A6">
            <w:pPr>
              <w:spacing w:before="20" w:after="20" w:line="240" w:lineRule="auto"/>
              <w:contextualSpacing w:val="0"/>
              <w:jc w:val="center"/>
              <w:rPr>
                <w:rFonts w:ascii="Times New Roman" w:hAnsi="Times New Roman"/>
                <w:b/>
                <w:bCs/>
                <w:sz w:val="22"/>
                <w:lang w:val="en-US"/>
              </w:rPr>
            </w:pPr>
            <w:r w:rsidRPr="00BA6125">
              <w:rPr>
                <w:rFonts w:ascii="Times New Roman" w:hAnsi="Times New Roman"/>
                <w:b/>
                <w:bCs/>
                <w:sz w:val="22"/>
                <w:szCs w:val="22"/>
                <w:lang w:val="en-US"/>
              </w:rPr>
              <w:t>[g kg</w:t>
            </w:r>
            <w:r w:rsidRPr="00BA6125">
              <w:rPr>
                <w:rFonts w:ascii="Times New Roman" w:hAnsi="Times New Roman"/>
                <w:b/>
                <w:bCs/>
                <w:sz w:val="22"/>
                <w:szCs w:val="22"/>
                <w:vertAlign w:val="superscript"/>
                <w:lang w:val="en-US"/>
              </w:rPr>
              <w:t>-1</w:t>
            </w:r>
            <w:r w:rsidRPr="00BA6125">
              <w:rPr>
                <w:rFonts w:ascii="Times New Roman" w:hAnsi="Times New Roman"/>
                <w:b/>
                <w:bCs/>
                <w:sz w:val="22"/>
                <w:szCs w:val="22"/>
                <w:lang w:val="en-US"/>
              </w:rPr>
              <w:t>]</w:t>
            </w:r>
          </w:p>
        </w:tc>
      </w:tr>
      <w:tr w:rsidR="0072422B" w:rsidRPr="00BA6125" w:rsidTr="00BA6125">
        <w:trPr>
          <w:trHeight w:val="264"/>
        </w:trPr>
        <w:tc>
          <w:tcPr>
            <w:tcW w:w="9798" w:type="dxa"/>
            <w:gridSpan w:val="6"/>
            <w:tcBorders>
              <w:top w:val="single" w:sz="4" w:space="0" w:color="auto"/>
              <w:left w:val="nil"/>
              <w:bottom w:val="nil"/>
              <w:right w:val="nil"/>
            </w:tcBorders>
            <w:noWrap/>
            <w:vAlign w:val="center"/>
          </w:tcPr>
          <w:p w:rsidR="0072422B" w:rsidRPr="00BA6125" w:rsidRDefault="0072422B" w:rsidP="007A04A6">
            <w:pPr>
              <w:spacing w:before="20" w:after="20" w:line="240" w:lineRule="auto"/>
              <w:contextualSpacing w:val="0"/>
              <w:rPr>
                <w:rFonts w:ascii="Times New Roman" w:hAnsi="Times New Roman"/>
                <w:sz w:val="22"/>
                <w:lang w:val="en-US"/>
              </w:rPr>
            </w:pPr>
            <w:r w:rsidRPr="00BA6125">
              <w:rPr>
                <w:rFonts w:ascii="Times New Roman" w:hAnsi="Times New Roman"/>
                <w:b/>
                <w:bCs/>
                <w:sz w:val="22"/>
                <w:szCs w:val="22"/>
                <w:lang w:val="en-US"/>
              </w:rPr>
              <w:t>upstream samples (n = 4)</w:t>
            </w:r>
          </w:p>
        </w:tc>
      </w:tr>
      <w:tr w:rsidR="0072422B" w:rsidRPr="00BA6125" w:rsidTr="00AC104C">
        <w:trPr>
          <w:trHeight w:val="264"/>
        </w:trPr>
        <w:tc>
          <w:tcPr>
            <w:tcW w:w="1575" w:type="dxa"/>
            <w:tcBorders>
              <w:top w:val="nil"/>
              <w:left w:val="nil"/>
              <w:bottom w:val="nil"/>
              <w:right w:val="nil"/>
            </w:tcBorders>
            <w:noWrap/>
            <w:vAlign w:val="bottom"/>
          </w:tcPr>
          <w:p w:rsidR="0072422B" w:rsidRPr="00BA6125" w:rsidRDefault="0072422B" w:rsidP="007A04A6">
            <w:pPr>
              <w:spacing w:before="20" w:after="20" w:line="240" w:lineRule="auto"/>
              <w:contextualSpacing w:val="0"/>
              <w:rPr>
                <w:rFonts w:ascii="Times New Roman" w:hAnsi="Times New Roman"/>
                <w:bCs/>
                <w:sz w:val="22"/>
                <w:lang w:val="en-US"/>
              </w:rPr>
            </w:pPr>
            <w:r w:rsidRPr="00BA6125">
              <w:rPr>
                <w:rFonts w:ascii="Times New Roman" w:hAnsi="Times New Roman"/>
                <w:bCs/>
                <w:sz w:val="22"/>
                <w:szCs w:val="22"/>
                <w:lang w:val="en-US"/>
              </w:rPr>
              <w:t>mean</w:t>
            </w:r>
          </w:p>
        </w:tc>
        <w:tc>
          <w:tcPr>
            <w:tcW w:w="1559"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bCs/>
                <w:sz w:val="22"/>
                <w:lang w:val="en-US"/>
              </w:rPr>
            </w:pPr>
            <w:r w:rsidRPr="00BA6125">
              <w:rPr>
                <w:rFonts w:ascii="Times New Roman" w:hAnsi="Times New Roman"/>
                <w:bCs/>
                <w:sz w:val="22"/>
                <w:szCs w:val="22"/>
                <w:lang w:val="en-US"/>
              </w:rPr>
              <w:t>487</w:t>
            </w:r>
          </w:p>
        </w:tc>
        <w:tc>
          <w:tcPr>
            <w:tcW w:w="1559"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bCs/>
                <w:sz w:val="22"/>
                <w:lang w:val="en-US"/>
              </w:rPr>
            </w:pPr>
            <w:r w:rsidRPr="00BA6125">
              <w:rPr>
                <w:rFonts w:ascii="Times New Roman" w:hAnsi="Times New Roman"/>
                <w:bCs/>
                <w:sz w:val="22"/>
                <w:szCs w:val="22"/>
                <w:lang w:val="en-US"/>
              </w:rPr>
              <w:t>338</w:t>
            </w:r>
          </w:p>
        </w:tc>
        <w:tc>
          <w:tcPr>
            <w:tcW w:w="1688"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bCs/>
                <w:sz w:val="22"/>
                <w:lang w:val="en-US"/>
              </w:rPr>
            </w:pPr>
            <w:r w:rsidRPr="00BA6125">
              <w:rPr>
                <w:rFonts w:ascii="Times New Roman" w:hAnsi="Times New Roman"/>
                <w:bCs/>
                <w:sz w:val="22"/>
                <w:szCs w:val="22"/>
                <w:lang w:val="en-US"/>
              </w:rPr>
              <w:t>2980</w:t>
            </w:r>
          </w:p>
        </w:tc>
        <w:tc>
          <w:tcPr>
            <w:tcW w:w="1957"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bCs/>
                <w:sz w:val="22"/>
                <w:lang w:val="en-US"/>
              </w:rPr>
            </w:pPr>
            <w:r w:rsidRPr="00BA6125">
              <w:rPr>
                <w:rFonts w:ascii="Times New Roman" w:hAnsi="Times New Roman"/>
                <w:bCs/>
                <w:sz w:val="22"/>
                <w:szCs w:val="22"/>
                <w:lang w:val="en-US"/>
              </w:rPr>
              <w:t>3810</w:t>
            </w:r>
          </w:p>
        </w:tc>
        <w:tc>
          <w:tcPr>
            <w:tcW w:w="1460"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bCs/>
                <w:sz w:val="22"/>
                <w:lang w:val="en-US"/>
              </w:rPr>
            </w:pPr>
            <w:r w:rsidRPr="00BA6125">
              <w:rPr>
                <w:rFonts w:ascii="Times New Roman" w:hAnsi="Times New Roman"/>
                <w:bCs/>
                <w:sz w:val="22"/>
                <w:szCs w:val="22"/>
                <w:lang w:val="en-US"/>
              </w:rPr>
              <w:t>46</w:t>
            </w:r>
          </w:p>
        </w:tc>
      </w:tr>
      <w:tr w:rsidR="0072422B" w:rsidRPr="00BA6125" w:rsidTr="00AC104C">
        <w:trPr>
          <w:trHeight w:val="264"/>
        </w:trPr>
        <w:tc>
          <w:tcPr>
            <w:tcW w:w="1575" w:type="dxa"/>
            <w:tcBorders>
              <w:top w:val="nil"/>
              <w:left w:val="nil"/>
              <w:bottom w:val="nil"/>
              <w:right w:val="nil"/>
            </w:tcBorders>
            <w:noWrap/>
            <w:vAlign w:val="bottom"/>
          </w:tcPr>
          <w:p w:rsidR="0072422B" w:rsidRPr="00BA6125" w:rsidRDefault="0072422B" w:rsidP="007A04A6">
            <w:pPr>
              <w:spacing w:before="20" w:after="20" w:line="240" w:lineRule="auto"/>
              <w:contextualSpacing w:val="0"/>
              <w:rPr>
                <w:rFonts w:ascii="Times New Roman" w:hAnsi="Times New Roman"/>
                <w:sz w:val="22"/>
                <w:lang w:val="en-US"/>
              </w:rPr>
            </w:pPr>
            <w:proofErr w:type="spellStart"/>
            <w:r w:rsidRPr="00BA6125">
              <w:rPr>
                <w:rFonts w:ascii="Times New Roman" w:hAnsi="Times New Roman"/>
                <w:sz w:val="22"/>
                <w:szCs w:val="22"/>
                <w:lang w:val="en-US"/>
              </w:rPr>
              <w:t>std.dev</w:t>
            </w:r>
            <w:proofErr w:type="spellEnd"/>
            <w:r w:rsidRPr="00BA6125">
              <w:rPr>
                <w:rFonts w:ascii="Times New Roman" w:hAnsi="Times New Roman"/>
                <w:sz w:val="22"/>
                <w:szCs w:val="22"/>
                <w:lang w:val="en-US"/>
              </w:rPr>
              <w:t>.</w:t>
            </w:r>
          </w:p>
        </w:tc>
        <w:tc>
          <w:tcPr>
            <w:tcW w:w="1559"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390</w:t>
            </w:r>
          </w:p>
        </w:tc>
        <w:tc>
          <w:tcPr>
            <w:tcW w:w="1559"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325</w:t>
            </w:r>
          </w:p>
        </w:tc>
        <w:tc>
          <w:tcPr>
            <w:tcW w:w="1688"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2820</w:t>
            </w:r>
          </w:p>
        </w:tc>
        <w:tc>
          <w:tcPr>
            <w:tcW w:w="1957"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3320</w:t>
            </w:r>
          </w:p>
        </w:tc>
        <w:tc>
          <w:tcPr>
            <w:tcW w:w="1460"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21</w:t>
            </w:r>
          </w:p>
        </w:tc>
      </w:tr>
      <w:tr w:rsidR="0072422B" w:rsidRPr="00BA6125" w:rsidTr="00BA6125">
        <w:trPr>
          <w:trHeight w:val="264"/>
        </w:trPr>
        <w:tc>
          <w:tcPr>
            <w:tcW w:w="1575"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rPr>
                <w:rFonts w:ascii="Times New Roman" w:hAnsi="Times New Roman"/>
                <w:sz w:val="22"/>
                <w:lang w:val="en-US"/>
              </w:rPr>
            </w:pPr>
            <w:r w:rsidRPr="00BA6125">
              <w:rPr>
                <w:rFonts w:ascii="Times New Roman" w:hAnsi="Times New Roman"/>
                <w:sz w:val="22"/>
                <w:szCs w:val="22"/>
                <w:lang w:val="en-US"/>
              </w:rPr>
              <w:t>no.</w:t>
            </w:r>
          </w:p>
        </w:tc>
        <w:tc>
          <w:tcPr>
            <w:tcW w:w="1559"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4</w:t>
            </w:r>
          </w:p>
        </w:tc>
        <w:tc>
          <w:tcPr>
            <w:tcW w:w="1559"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4</w:t>
            </w:r>
          </w:p>
        </w:tc>
        <w:tc>
          <w:tcPr>
            <w:tcW w:w="1688"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4</w:t>
            </w:r>
          </w:p>
        </w:tc>
        <w:tc>
          <w:tcPr>
            <w:tcW w:w="1957"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4</w:t>
            </w:r>
          </w:p>
        </w:tc>
        <w:tc>
          <w:tcPr>
            <w:tcW w:w="1460"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4</w:t>
            </w:r>
          </w:p>
        </w:tc>
      </w:tr>
      <w:tr w:rsidR="0072422B" w:rsidRPr="00BA6125" w:rsidTr="00BA6125">
        <w:trPr>
          <w:trHeight w:val="264"/>
        </w:trPr>
        <w:tc>
          <w:tcPr>
            <w:tcW w:w="9798" w:type="dxa"/>
            <w:gridSpan w:val="6"/>
            <w:tcBorders>
              <w:top w:val="single" w:sz="4" w:space="0" w:color="auto"/>
              <w:left w:val="nil"/>
              <w:bottom w:val="nil"/>
              <w:right w:val="nil"/>
            </w:tcBorders>
            <w:noWrap/>
            <w:vAlign w:val="center"/>
          </w:tcPr>
          <w:p w:rsidR="0072422B" w:rsidRPr="00BA6125" w:rsidRDefault="0072422B" w:rsidP="007A04A6">
            <w:pPr>
              <w:spacing w:before="20" w:after="20" w:line="240" w:lineRule="auto"/>
              <w:contextualSpacing w:val="0"/>
              <w:rPr>
                <w:rFonts w:ascii="Times New Roman" w:hAnsi="Times New Roman"/>
                <w:sz w:val="22"/>
                <w:lang w:val="en-US"/>
              </w:rPr>
            </w:pPr>
            <w:r w:rsidRPr="00BA6125">
              <w:rPr>
                <w:rFonts w:ascii="Times New Roman" w:hAnsi="Times New Roman"/>
                <w:b/>
                <w:bCs/>
                <w:sz w:val="22"/>
                <w:szCs w:val="22"/>
                <w:lang w:val="en-US"/>
              </w:rPr>
              <w:t>downstream samples (n = 5)</w:t>
            </w:r>
          </w:p>
        </w:tc>
      </w:tr>
      <w:tr w:rsidR="0072422B" w:rsidRPr="00BA6125" w:rsidTr="00AC104C">
        <w:trPr>
          <w:trHeight w:val="264"/>
        </w:trPr>
        <w:tc>
          <w:tcPr>
            <w:tcW w:w="1575" w:type="dxa"/>
            <w:tcBorders>
              <w:top w:val="nil"/>
              <w:left w:val="nil"/>
              <w:bottom w:val="nil"/>
              <w:right w:val="nil"/>
            </w:tcBorders>
            <w:noWrap/>
            <w:vAlign w:val="bottom"/>
          </w:tcPr>
          <w:p w:rsidR="0072422B" w:rsidRPr="00BA6125" w:rsidRDefault="0072422B" w:rsidP="007A04A6">
            <w:pPr>
              <w:spacing w:before="20" w:after="20" w:line="240" w:lineRule="auto"/>
              <w:contextualSpacing w:val="0"/>
              <w:rPr>
                <w:rFonts w:ascii="Times New Roman" w:hAnsi="Times New Roman"/>
                <w:bCs/>
                <w:sz w:val="22"/>
                <w:lang w:val="en-US"/>
              </w:rPr>
            </w:pPr>
            <w:r w:rsidRPr="00BA6125">
              <w:rPr>
                <w:rFonts w:ascii="Times New Roman" w:hAnsi="Times New Roman"/>
                <w:bCs/>
                <w:sz w:val="22"/>
                <w:szCs w:val="22"/>
                <w:lang w:val="en-US"/>
              </w:rPr>
              <w:t>mean</w:t>
            </w:r>
          </w:p>
        </w:tc>
        <w:tc>
          <w:tcPr>
            <w:tcW w:w="1559"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bCs/>
                <w:sz w:val="22"/>
                <w:lang w:val="en-US"/>
              </w:rPr>
            </w:pPr>
            <w:r w:rsidRPr="00BA6125">
              <w:rPr>
                <w:rFonts w:ascii="Times New Roman" w:hAnsi="Times New Roman"/>
                <w:bCs/>
                <w:sz w:val="22"/>
                <w:szCs w:val="22"/>
                <w:lang w:val="en-US"/>
              </w:rPr>
              <w:t>232</w:t>
            </w:r>
          </w:p>
        </w:tc>
        <w:tc>
          <w:tcPr>
            <w:tcW w:w="1559"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bCs/>
                <w:sz w:val="22"/>
                <w:lang w:val="en-US"/>
              </w:rPr>
            </w:pPr>
            <w:r w:rsidRPr="00BA6125">
              <w:rPr>
                <w:rFonts w:ascii="Times New Roman" w:hAnsi="Times New Roman"/>
                <w:bCs/>
                <w:sz w:val="22"/>
                <w:szCs w:val="22"/>
                <w:lang w:val="en-US"/>
              </w:rPr>
              <w:t>135</w:t>
            </w:r>
          </w:p>
        </w:tc>
        <w:tc>
          <w:tcPr>
            <w:tcW w:w="1688"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bCs/>
                <w:sz w:val="22"/>
                <w:lang w:val="en-US"/>
              </w:rPr>
            </w:pPr>
            <w:r w:rsidRPr="00BA6125">
              <w:rPr>
                <w:rFonts w:ascii="Times New Roman" w:hAnsi="Times New Roman"/>
                <w:bCs/>
                <w:sz w:val="22"/>
                <w:szCs w:val="22"/>
                <w:lang w:val="en-US"/>
              </w:rPr>
              <w:t>3620</w:t>
            </w:r>
          </w:p>
        </w:tc>
        <w:tc>
          <w:tcPr>
            <w:tcW w:w="1957"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bCs/>
                <w:sz w:val="22"/>
                <w:lang w:val="en-US"/>
              </w:rPr>
            </w:pPr>
            <w:r w:rsidRPr="00BA6125">
              <w:rPr>
                <w:rFonts w:ascii="Times New Roman" w:hAnsi="Times New Roman"/>
                <w:bCs/>
                <w:sz w:val="22"/>
                <w:szCs w:val="22"/>
                <w:lang w:val="en-US"/>
              </w:rPr>
              <w:t>3990</w:t>
            </w:r>
          </w:p>
        </w:tc>
        <w:tc>
          <w:tcPr>
            <w:tcW w:w="1460" w:type="dxa"/>
            <w:tcBorders>
              <w:top w:val="nil"/>
              <w:left w:val="nil"/>
              <w:bottom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bCs/>
                <w:sz w:val="22"/>
                <w:lang w:val="en-US"/>
              </w:rPr>
            </w:pPr>
            <w:r w:rsidRPr="00BA6125">
              <w:rPr>
                <w:rFonts w:ascii="Times New Roman" w:hAnsi="Times New Roman"/>
                <w:bCs/>
                <w:sz w:val="22"/>
                <w:szCs w:val="22"/>
                <w:lang w:val="en-US"/>
              </w:rPr>
              <w:t>54</w:t>
            </w:r>
          </w:p>
        </w:tc>
      </w:tr>
      <w:tr w:rsidR="0072422B" w:rsidRPr="00BA6125" w:rsidTr="00AC104C">
        <w:trPr>
          <w:trHeight w:val="264"/>
        </w:trPr>
        <w:tc>
          <w:tcPr>
            <w:tcW w:w="1575" w:type="dxa"/>
            <w:tcBorders>
              <w:top w:val="nil"/>
              <w:left w:val="nil"/>
              <w:right w:val="nil"/>
            </w:tcBorders>
            <w:noWrap/>
            <w:vAlign w:val="bottom"/>
          </w:tcPr>
          <w:p w:rsidR="0072422B" w:rsidRPr="00BA6125" w:rsidRDefault="0072422B" w:rsidP="007A04A6">
            <w:pPr>
              <w:spacing w:before="20" w:after="20" w:line="240" w:lineRule="auto"/>
              <w:contextualSpacing w:val="0"/>
              <w:rPr>
                <w:rFonts w:ascii="Times New Roman" w:hAnsi="Times New Roman"/>
                <w:sz w:val="22"/>
                <w:lang w:val="en-US"/>
              </w:rPr>
            </w:pPr>
            <w:proofErr w:type="spellStart"/>
            <w:r w:rsidRPr="00BA6125">
              <w:rPr>
                <w:rFonts w:ascii="Times New Roman" w:hAnsi="Times New Roman"/>
                <w:sz w:val="22"/>
                <w:szCs w:val="22"/>
                <w:lang w:val="en-US"/>
              </w:rPr>
              <w:t>std.dev</w:t>
            </w:r>
            <w:proofErr w:type="spellEnd"/>
            <w:r w:rsidRPr="00BA6125">
              <w:rPr>
                <w:rFonts w:ascii="Times New Roman" w:hAnsi="Times New Roman"/>
                <w:sz w:val="22"/>
                <w:szCs w:val="22"/>
                <w:lang w:val="en-US"/>
              </w:rPr>
              <w:t>.</w:t>
            </w:r>
          </w:p>
        </w:tc>
        <w:tc>
          <w:tcPr>
            <w:tcW w:w="1559" w:type="dxa"/>
            <w:tcBorders>
              <w:top w:val="nil"/>
              <w:left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185</w:t>
            </w:r>
          </w:p>
        </w:tc>
        <w:tc>
          <w:tcPr>
            <w:tcW w:w="1559" w:type="dxa"/>
            <w:tcBorders>
              <w:top w:val="nil"/>
              <w:left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119</w:t>
            </w:r>
          </w:p>
        </w:tc>
        <w:tc>
          <w:tcPr>
            <w:tcW w:w="1688" w:type="dxa"/>
            <w:tcBorders>
              <w:top w:val="nil"/>
              <w:left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2440</w:t>
            </w:r>
          </w:p>
        </w:tc>
        <w:tc>
          <w:tcPr>
            <w:tcW w:w="1957" w:type="dxa"/>
            <w:tcBorders>
              <w:top w:val="nil"/>
              <w:left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2720</w:t>
            </w:r>
          </w:p>
        </w:tc>
        <w:tc>
          <w:tcPr>
            <w:tcW w:w="1460" w:type="dxa"/>
            <w:tcBorders>
              <w:top w:val="nil"/>
              <w:left w:val="nil"/>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9</w:t>
            </w:r>
          </w:p>
        </w:tc>
      </w:tr>
      <w:tr w:rsidR="0072422B" w:rsidRPr="00BA6125" w:rsidTr="00AC104C">
        <w:trPr>
          <w:trHeight w:val="264"/>
        </w:trPr>
        <w:tc>
          <w:tcPr>
            <w:tcW w:w="1575"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rPr>
                <w:rFonts w:ascii="Times New Roman" w:hAnsi="Times New Roman"/>
                <w:sz w:val="22"/>
                <w:lang w:val="en-US"/>
              </w:rPr>
            </w:pPr>
            <w:r w:rsidRPr="00BA6125">
              <w:rPr>
                <w:rFonts w:ascii="Times New Roman" w:hAnsi="Times New Roman"/>
                <w:sz w:val="22"/>
                <w:szCs w:val="22"/>
                <w:lang w:val="en-US"/>
              </w:rPr>
              <w:t>no.</w:t>
            </w:r>
          </w:p>
        </w:tc>
        <w:tc>
          <w:tcPr>
            <w:tcW w:w="1559"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5</w:t>
            </w:r>
          </w:p>
        </w:tc>
        <w:tc>
          <w:tcPr>
            <w:tcW w:w="1559"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5</w:t>
            </w:r>
          </w:p>
        </w:tc>
        <w:tc>
          <w:tcPr>
            <w:tcW w:w="1688"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5</w:t>
            </w:r>
          </w:p>
        </w:tc>
        <w:tc>
          <w:tcPr>
            <w:tcW w:w="1957"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5</w:t>
            </w:r>
          </w:p>
        </w:tc>
        <w:tc>
          <w:tcPr>
            <w:tcW w:w="1460" w:type="dxa"/>
            <w:tcBorders>
              <w:top w:val="nil"/>
              <w:left w:val="nil"/>
              <w:bottom w:val="single" w:sz="4" w:space="0" w:color="auto"/>
              <w:right w:val="nil"/>
            </w:tcBorders>
            <w:noWrap/>
            <w:vAlign w:val="bottom"/>
          </w:tcPr>
          <w:p w:rsidR="0072422B" w:rsidRPr="00BA6125" w:rsidRDefault="0072422B" w:rsidP="007A04A6">
            <w:pPr>
              <w:spacing w:before="20" w:after="20" w:line="240" w:lineRule="auto"/>
              <w:contextualSpacing w:val="0"/>
              <w:jc w:val="center"/>
              <w:rPr>
                <w:rFonts w:ascii="Times New Roman" w:hAnsi="Times New Roman"/>
                <w:sz w:val="22"/>
                <w:lang w:val="en-US"/>
              </w:rPr>
            </w:pPr>
            <w:r w:rsidRPr="00BA6125">
              <w:rPr>
                <w:rFonts w:ascii="Times New Roman" w:hAnsi="Times New Roman"/>
                <w:sz w:val="22"/>
                <w:szCs w:val="22"/>
                <w:lang w:val="en-US"/>
              </w:rPr>
              <w:t>5</w:t>
            </w:r>
          </w:p>
        </w:tc>
      </w:tr>
    </w:tbl>
    <w:p w:rsidR="0072422B" w:rsidRPr="00BA6125" w:rsidRDefault="0072422B">
      <w:pPr>
        <w:spacing w:line="360" w:lineRule="auto"/>
        <w:ind w:left="567" w:hanging="567"/>
        <w:rPr>
          <w:rFonts w:ascii="Times New Roman" w:hAnsi="Times New Roman"/>
          <w:sz w:val="22"/>
          <w:szCs w:val="20"/>
          <w:lang w:val="en-US"/>
        </w:rPr>
      </w:pPr>
      <w:r w:rsidRPr="00BA6125">
        <w:rPr>
          <w:rFonts w:ascii="Times New Roman" w:hAnsi="Times New Roman"/>
          <w:sz w:val="22"/>
          <w:szCs w:val="22"/>
          <w:lang w:val="en-US"/>
        </w:rPr>
        <w:t xml:space="preserve">n - </w:t>
      </w:r>
      <w:proofErr w:type="gramStart"/>
      <w:r w:rsidRPr="00BA6125">
        <w:rPr>
          <w:rFonts w:ascii="Times New Roman" w:hAnsi="Times New Roman"/>
          <w:sz w:val="22"/>
          <w:szCs w:val="22"/>
          <w:lang w:val="en-US"/>
        </w:rPr>
        <w:t>numb</w:t>
      </w:r>
      <w:r w:rsidRPr="00BA6125">
        <w:rPr>
          <w:rFonts w:ascii="Times New Roman" w:hAnsi="Times New Roman"/>
          <w:sz w:val="22"/>
          <w:szCs w:val="20"/>
          <w:lang w:val="en-US"/>
        </w:rPr>
        <w:t>er</w:t>
      </w:r>
      <w:proofErr w:type="gramEnd"/>
      <w:r w:rsidRPr="00BA6125">
        <w:rPr>
          <w:rFonts w:ascii="Times New Roman" w:hAnsi="Times New Roman"/>
          <w:sz w:val="22"/>
          <w:szCs w:val="20"/>
          <w:lang w:val="en-US"/>
        </w:rPr>
        <w:t xml:space="preserve"> of samples.</w:t>
      </w:r>
    </w:p>
    <w:p w:rsidR="00375562" w:rsidRPr="006B7B9E" w:rsidRDefault="00375562">
      <w:pPr>
        <w:spacing w:line="360" w:lineRule="auto"/>
        <w:ind w:left="567" w:hanging="567"/>
        <w:rPr>
          <w:rFonts w:ascii="Times New Roman" w:hAnsi="Times New Roman"/>
          <w:sz w:val="22"/>
          <w:szCs w:val="20"/>
          <w:lang w:val="en-US"/>
        </w:rPr>
      </w:pPr>
    </w:p>
    <w:p w:rsidR="00375562" w:rsidRPr="006B7B9E" w:rsidRDefault="00375562" w:rsidP="003F00AF">
      <w:pPr>
        <w:spacing w:line="360" w:lineRule="auto"/>
        <w:ind w:left="1134" w:hanging="1134"/>
        <w:rPr>
          <w:rFonts w:ascii="Times New Roman" w:hAnsi="Times New Roman"/>
          <w:sz w:val="22"/>
          <w:szCs w:val="20"/>
          <w:lang w:val="en-US"/>
        </w:rPr>
      </w:pPr>
      <w:r w:rsidRPr="006B7B9E">
        <w:rPr>
          <w:rFonts w:ascii="Times New Roman" w:hAnsi="Times New Roman"/>
          <w:sz w:val="22"/>
          <w:szCs w:val="22"/>
          <w:lang w:val="en-US"/>
        </w:rPr>
        <w:t xml:space="preserve">Table </w:t>
      </w:r>
      <w:proofErr w:type="spellStart"/>
      <w:r w:rsidRPr="006B7B9E">
        <w:rPr>
          <w:rFonts w:ascii="Times New Roman" w:hAnsi="Times New Roman"/>
          <w:sz w:val="22"/>
          <w:szCs w:val="22"/>
          <w:lang w:val="en-US"/>
        </w:rPr>
        <w:t>S10</w:t>
      </w:r>
      <w:proofErr w:type="spellEnd"/>
      <w:r w:rsidRPr="006B7B9E">
        <w:rPr>
          <w:rFonts w:ascii="Times New Roman" w:hAnsi="Times New Roman"/>
          <w:sz w:val="22"/>
          <w:szCs w:val="22"/>
          <w:lang w:val="en-US"/>
        </w:rPr>
        <w:t xml:space="preserve">: </w:t>
      </w:r>
      <w:r w:rsidR="003F00AF" w:rsidRPr="006B7B9E">
        <w:rPr>
          <w:rFonts w:ascii="Times New Roman" w:hAnsi="Times New Roman"/>
          <w:sz w:val="22"/>
          <w:szCs w:val="22"/>
          <w:lang w:val="en-US"/>
        </w:rPr>
        <w:tab/>
      </w:r>
      <w:r w:rsidR="00E5220F" w:rsidRPr="006B7B9E">
        <w:rPr>
          <w:rFonts w:ascii="Times New Roman" w:hAnsi="Times New Roman"/>
          <w:sz w:val="22"/>
          <w:szCs w:val="22"/>
          <w:lang w:val="en-US"/>
        </w:rPr>
        <w:t>B</w:t>
      </w:r>
      <w:r w:rsidR="00606C30" w:rsidRPr="006B7B9E">
        <w:rPr>
          <w:rFonts w:ascii="Times New Roman" w:hAnsi="Times New Roman"/>
          <w:sz w:val="22"/>
          <w:szCs w:val="22"/>
          <w:lang w:val="en-US"/>
        </w:rPr>
        <w:t>iota-sediment accumulation factors (</w:t>
      </w:r>
      <w:proofErr w:type="spellStart"/>
      <w:r w:rsidR="00606C30" w:rsidRPr="006B7B9E">
        <w:rPr>
          <w:rFonts w:ascii="Times New Roman" w:hAnsi="Times New Roman"/>
          <w:sz w:val="22"/>
          <w:szCs w:val="22"/>
          <w:lang w:val="en-US"/>
        </w:rPr>
        <w:t>BSAFs</w:t>
      </w:r>
      <w:proofErr w:type="spellEnd"/>
      <w:r w:rsidR="00606C30" w:rsidRPr="006B7B9E">
        <w:rPr>
          <w:rFonts w:ascii="Times New Roman" w:hAnsi="Times New Roman"/>
          <w:sz w:val="22"/>
          <w:szCs w:val="22"/>
          <w:lang w:val="en-US"/>
        </w:rPr>
        <w:t>) and biota-suspended solids accumulation factors (</w:t>
      </w:r>
      <w:proofErr w:type="spellStart"/>
      <w:r w:rsidR="00606C30" w:rsidRPr="006B7B9E">
        <w:rPr>
          <w:rFonts w:ascii="Times New Roman" w:hAnsi="Times New Roman"/>
          <w:sz w:val="22"/>
          <w:szCs w:val="22"/>
          <w:lang w:val="en-US"/>
        </w:rPr>
        <w:t>BSSAFs</w:t>
      </w:r>
      <w:proofErr w:type="spellEnd"/>
      <w:r w:rsidR="00606C30" w:rsidRPr="006B7B9E">
        <w:rPr>
          <w:rFonts w:ascii="Times New Roman" w:hAnsi="Times New Roman"/>
          <w:sz w:val="22"/>
          <w:szCs w:val="22"/>
          <w:lang w:val="en-US"/>
        </w:rPr>
        <w:t>) for ΣHBCD</w:t>
      </w:r>
      <w:r w:rsidR="00797DDE" w:rsidRPr="006B7B9E">
        <w:rPr>
          <w:rFonts w:ascii="Times New Roman" w:hAnsi="Times New Roman"/>
          <w:sz w:val="22"/>
          <w:szCs w:val="22"/>
          <w:lang w:val="en-US"/>
        </w:rPr>
        <w:t xml:space="preserve"> calculated </w:t>
      </w:r>
      <w:r w:rsidR="00606C30" w:rsidRPr="006B7B9E">
        <w:rPr>
          <w:rFonts w:ascii="Times New Roman" w:hAnsi="Times New Roman"/>
          <w:sz w:val="22"/>
          <w:szCs w:val="22"/>
          <w:lang w:val="en-US"/>
        </w:rPr>
        <w:t xml:space="preserve">as </w:t>
      </w:r>
      <w:proofErr w:type="spellStart"/>
      <w:r w:rsidR="00606C30" w:rsidRPr="006B7B9E">
        <w:rPr>
          <w:rFonts w:ascii="Times New Roman" w:hAnsi="Times New Roman"/>
          <w:sz w:val="22"/>
          <w:szCs w:val="22"/>
          <w:lang w:val="en-US"/>
        </w:rPr>
        <w:t>c</w:t>
      </w:r>
      <w:r w:rsidR="00606C30" w:rsidRPr="006B7B9E">
        <w:rPr>
          <w:rFonts w:ascii="Times New Roman" w:hAnsi="Times New Roman"/>
          <w:sz w:val="22"/>
          <w:szCs w:val="22"/>
          <w:vertAlign w:val="subscript"/>
          <w:lang w:val="en-US"/>
        </w:rPr>
        <w:t>fish</w:t>
      </w:r>
      <w:proofErr w:type="spellEnd"/>
      <w:r w:rsidR="00606C30" w:rsidRPr="006B7B9E">
        <w:rPr>
          <w:rFonts w:ascii="Times New Roman" w:hAnsi="Times New Roman"/>
          <w:sz w:val="22"/>
          <w:szCs w:val="22"/>
          <w:lang w:val="en-US"/>
        </w:rPr>
        <w:t xml:space="preserve"> [µg kg</w:t>
      </w:r>
      <w:r w:rsidR="00606C30" w:rsidRPr="006B7B9E">
        <w:rPr>
          <w:rFonts w:ascii="Times New Roman" w:hAnsi="Times New Roman"/>
          <w:sz w:val="22"/>
          <w:szCs w:val="22"/>
          <w:vertAlign w:val="superscript"/>
          <w:lang w:val="en-US"/>
        </w:rPr>
        <w:t>-1</w:t>
      </w:r>
      <w:r w:rsidR="00606C30" w:rsidRPr="006B7B9E">
        <w:rPr>
          <w:rFonts w:ascii="Times New Roman" w:hAnsi="Times New Roman"/>
          <w:sz w:val="22"/>
          <w:szCs w:val="22"/>
          <w:lang w:val="en-US"/>
        </w:rPr>
        <w:t xml:space="preserve"> lipid weight] / </w:t>
      </w:r>
      <w:proofErr w:type="spellStart"/>
      <w:r w:rsidR="00606C30" w:rsidRPr="006B7B9E">
        <w:rPr>
          <w:rFonts w:ascii="Times New Roman" w:hAnsi="Times New Roman"/>
          <w:sz w:val="22"/>
          <w:szCs w:val="22"/>
          <w:lang w:val="en-US"/>
        </w:rPr>
        <w:t>c</w:t>
      </w:r>
      <w:r w:rsidR="00606C30" w:rsidRPr="006B7B9E">
        <w:rPr>
          <w:rFonts w:ascii="Times New Roman" w:hAnsi="Times New Roman"/>
          <w:sz w:val="22"/>
          <w:szCs w:val="22"/>
          <w:vertAlign w:val="subscript"/>
          <w:lang w:val="en-US"/>
        </w:rPr>
        <w:t>solid</w:t>
      </w:r>
      <w:proofErr w:type="spellEnd"/>
      <w:r w:rsidR="00606C30" w:rsidRPr="006B7B9E">
        <w:rPr>
          <w:rFonts w:ascii="Times New Roman" w:hAnsi="Times New Roman"/>
          <w:sz w:val="22"/>
          <w:szCs w:val="22"/>
          <w:lang w:val="en-US"/>
        </w:rPr>
        <w:t xml:space="preserve"> [µg kg</w:t>
      </w:r>
      <w:r w:rsidR="00606C30" w:rsidRPr="006B7B9E">
        <w:rPr>
          <w:rFonts w:ascii="Times New Roman" w:hAnsi="Times New Roman"/>
          <w:sz w:val="22"/>
          <w:szCs w:val="22"/>
          <w:vertAlign w:val="superscript"/>
          <w:lang w:val="en-US"/>
        </w:rPr>
        <w:t>-1</w:t>
      </w:r>
      <w:r w:rsidR="00606C30" w:rsidRPr="006B7B9E">
        <w:rPr>
          <w:rFonts w:ascii="Times New Roman" w:hAnsi="Times New Roman"/>
          <w:sz w:val="22"/>
          <w:szCs w:val="22"/>
          <w:lang w:val="en-US"/>
        </w:rPr>
        <w:t xml:space="preserve"> TOC].</w:t>
      </w:r>
      <w:r w:rsidR="00797DDE" w:rsidRPr="006B7B9E">
        <w:rPr>
          <w:rFonts w:ascii="Times New Roman" w:hAnsi="Times New Roman"/>
          <w:sz w:val="22"/>
          <w:szCs w:val="22"/>
          <w:lang w:val="en-US"/>
        </w:rPr>
        <w:t xml:space="preserve"> </w:t>
      </w:r>
      <w:r w:rsidR="003F00AF" w:rsidRPr="006B7B9E">
        <w:rPr>
          <w:rFonts w:ascii="Times New Roman" w:hAnsi="Times New Roman"/>
          <w:sz w:val="22"/>
          <w:szCs w:val="22"/>
          <w:lang w:val="en-US"/>
        </w:rPr>
        <w:t>L</w:t>
      </w:r>
      <w:r w:rsidR="00606C30" w:rsidRPr="006B7B9E">
        <w:rPr>
          <w:rFonts w:ascii="Times New Roman" w:hAnsi="Times New Roman"/>
          <w:sz w:val="22"/>
          <w:szCs w:val="22"/>
          <w:lang w:val="en-US"/>
        </w:rPr>
        <w:t xml:space="preserve">ipid-normalized fish muscle </w:t>
      </w:r>
      <w:r w:rsidR="00773964">
        <w:rPr>
          <w:rFonts w:ascii="Times New Roman" w:hAnsi="Times New Roman"/>
          <w:sz w:val="22"/>
          <w:szCs w:val="22"/>
          <w:lang w:val="en-US"/>
        </w:rPr>
        <w:t>Σ</w:t>
      </w:r>
      <w:r w:rsidR="00606C30" w:rsidRPr="006B7B9E">
        <w:rPr>
          <w:rFonts w:ascii="Times New Roman" w:hAnsi="Times New Roman"/>
          <w:sz w:val="22"/>
          <w:szCs w:val="22"/>
          <w:lang w:val="en-US"/>
        </w:rPr>
        <w:t>HBCD concentrations</w:t>
      </w:r>
      <w:r w:rsidR="003F00AF" w:rsidRPr="006B7B9E">
        <w:rPr>
          <w:rFonts w:ascii="Times New Roman" w:hAnsi="Times New Roman"/>
          <w:sz w:val="22"/>
          <w:szCs w:val="22"/>
          <w:lang w:val="en-US"/>
        </w:rPr>
        <w:t xml:space="preserve"> are taken from </w:t>
      </w:r>
      <w:r w:rsidR="00606C30" w:rsidRPr="006B7B9E">
        <w:rPr>
          <w:rFonts w:ascii="Times New Roman" w:hAnsi="Times New Roman"/>
          <w:sz w:val="22"/>
          <w:szCs w:val="22"/>
          <w:lang w:val="en-US"/>
        </w:rPr>
        <w:t xml:space="preserve">Tables </w:t>
      </w:r>
      <w:proofErr w:type="spellStart"/>
      <w:r w:rsidR="00606C30" w:rsidRPr="006B7B9E">
        <w:rPr>
          <w:rFonts w:ascii="Times New Roman" w:hAnsi="Times New Roman"/>
          <w:sz w:val="22"/>
          <w:szCs w:val="22"/>
          <w:lang w:val="en-US"/>
        </w:rPr>
        <w:t>S3</w:t>
      </w:r>
      <w:proofErr w:type="spellEnd"/>
      <w:r w:rsidR="00606C30" w:rsidRPr="006B7B9E">
        <w:rPr>
          <w:rFonts w:ascii="Times New Roman" w:hAnsi="Times New Roman"/>
          <w:sz w:val="22"/>
          <w:szCs w:val="22"/>
          <w:lang w:val="en-US"/>
        </w:rPr>
        <w:t>/</w:t>
      </w:r>
      <w:proofErr w:type="spellStart"/>
      <w:r w:rsidR="00606C30" w:rsidRPr="006B7B9E">
        <w:rPr>
          <w:rFonts w:ascii="Times New Roman" w:hAnsi="Times New Roman"/>
          <w:sz w:val="22"/>
          <w:szCs w:val="22"/>
          <w:lang w:val="en-US"/>
        </w:rPr>
        <w:t>S5</w:t>
      </w:r>
      <w:proofErr w:type="spellEnd"/>
      <w:r w:rsidR="003F00AF" w:rsidRPr="006B7B9E">
        <w:rPr>
          <w:rFonts w:ascii="Times New Roman" w:hAnsi="Times New Roman"/>
          <w:sz w:val="22"/>
          <w:szCs w:val="22"/>
          <w:lang w:val="en-US"/>
        </w:rPr>
        <w:t xml:space="preserve"> </w:t>
      </w:r>
      <w:r w:rsidR="00606C30" w:rsidRPr="006B7B9E">
        <w:rPr>
          <w:rFonts w:ascii="Times New Roman" w:hAnsi="Times New Roman"/>
          <w:sz w:val="22"/>
          <w:szCs w:val="22"/>
          <w:lang w:val="en-US"/>
        </w:rPr>
        <w:t xml:space="preserve">and TOC-normalized sediment/SPM </w:t>
      </w:r>
      <w:r w:rsidR="00773964">
        <w:rPr>
          <w:rFonts w:ascii="Times New Roman" w:hAnsi="Times New Roman"/>
          <w:sz w:val="22"/>
          <w:szCs w:val="22"/>
          <w:lang w:val="en-US"/>
        </w:rPr>
        <w:t>Σ</w:t>
      </w:r>
      <w:r w:rsidR="00773964" w:rsidRPr="006B7B9E">
        <w:rPr>
          <w:rFonts w:ascii="Times New Roman" w:hAnsi="Times New Roman"/>
          <w:sz w:val="22"/>
          <w:szCs w:val="22"/>
          <w:lang w:val="en-US"/>
        </w:rPr>
        <w:t>HBCD</w:t>
      </w:r>
      <w:r w:rsidR="00773964">
        <w:rPr>
          <w:rFonts w:ascii="Times New Roman" w:hAnsi="Times New Roman"/>
          <w:sz w:val="22"/>
          <w:szCs w:val="22"/>
          <w:lang w:val="en-US"/>
        </w:rPr>
        <w:t xml:space="preserve"> </w:t>
      </w:r>
      <w:bookmarkStart w:id="2" w:name="_GoBack"/>
      <w:bookmarkEnd w:id="2"/>
      <w:r w:rsidR="00606C30" w:rsidRPr="006B7B9E">
        <w:rPr>
          <w:rFonts w:ascii="Times New Roman" w:hAnsi="Times New Roman"/>
          <w:sz w:val="22"/>
          <w:szCs w:val="22"/>
          <w:lang w:val="en-US"/>
        </w:rPr>
        <w:t xml:space="preserve">data </w:t>
      </w:r>
      <w:r w:rsidR="003F00AF" w:rsidRPr="006B7B9E">
        <w:rPr>
          <w:rFonts w:ascii="Times New Roman" w:hAnsi="Times New Roman"/>
          <w:sz w:val="22"/>
          <w:szCs w:val="22"/>
          <w:lang w:val="en-US"/>
        </w:rPr>
        <w:t xml:space="preserve">from </w:t>
      </w:r>
      <w:r w:rsidR="00606C30" w:rsidRPr="006B7B9E">
        <w:rPr>
          <w:rFonts w:ascii="Times New Roman" w:hAnsi="Times New Roman"/>
          <w:sz w:val="22"/>
          <w:szCs w:val="22"/>
          <w:lang w:val="en-US"/>
        </w:rPr>
        <w:t xml:space="preserve">Table </w:t>
      </w:r>
      <w:proofErr w:type="spellStart"/>
      <w:r w:rsidR="00606C30" w:rsidRPr="006B7B9E">
        <w:rPr>
          <w:rFonts w:ascii="Times New Roman" w:hAnsi="Times New Roman"/>
          <w:sz w:val="22"/>
          <w:szCs w:val="22"/>
          <w:lang w:val="en-US"/>
        </w:rPr>
        <w:t>S8</w:t>
      </w:r>
      <w:proofErr w:type="spellEnd"/>
      <w:r w:rsidR="00606C30" w:rsidRPr="006B7B9E">
        <w:rPr>
          <w:rFonts w:ascii="Times New Roman" w:hAnsi="Times New Roman"/>
          <w:sz w:val="22"/>
          <w:szCs w:val="22"/>
          <w:lang w:val="en-US"/>
        </w:rPr>
        <w:t xml:space="preserve">. </w:t>
      </w:r>
    </w:p>
    <w:tbl>
      <w:tblPr>
        <w:tblStyle w:val="Tabellenraster"/>
        <w:tblW w:w="9170"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9"/>
        <w:gridCol w:w="2524"/>
        <w:gridCol w:w="2595"/>
        <w:gridCol w:w="2162"/>
      </w:tblGrid>
      <w:tr w:rsidR="006B7B9E" w:rsidRPr="006B7B9E" w:rsidTr="0054543A">
        <w:tc>
          <w:tcPr>
            <w:tcW w:w="0" w:type="auto"/>
            <w:tcBorders>
              <w:top w:val="single" w:sz="4" w:space="0" w:color="auto"/>
            </w:tcBorders>
            <w:noWrap/>
            <w:hideMark/>
          </w:tcPr>
          <w:p w:rsidR="00BA6125" w:rsidRPr="006B7B9E" w:rsidRDefault="00BA6125"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site /year</w:t>
            </w:r>
          </w:p>
        </w:tc>
        <w:tc>
          <w:tcPr>
            <w:tcW w:w="2524" w:type="dxa"/>
            <w:tcBorders>
              <w:top w:val="single" w:sz="4" w:space="0" w:color="auto"/>
            </w:tcBorders>
            <w:noWrap/>
            <w:hideMark/>
          </w:tcPr>
          <w:p w:rsidR="00BA6125" w:rsidRPr="006B7B9E" w:rsidRDefault="002C1560" w:rsidP="00BA6125">
            <w:pPr>
              <w:spacing w:before="20" w:after="20" w:line="240" w:lineRule="auto"/>
              <w:ind w:left="567" w:hanging="567"/>
              <w:contextualSpacing w:val="0"/>
              <w:jc w:val="center"/>
              <w:rPr>
                <w:rFonts w:ascii="Times New Roman" w:hAnsi="Times New Roman"/>
                <w:b/>
                <w:bCs/>
                <w:sz w:val="22"/>
                <w:szCs w:val="20"/>
                <w:lang w:val="en-US"/>
              </w:rPr>
            </w:pPr>
            <w:r>
              <w:rPr>
                <w:rFonts w:ascii="Times New Roman" w:hAnsi="Times New Roman"/>
                <w:b/>
                <w:bCs/>
                <w:sz w:val="22"/>
                <w:szCs w:val="20"/>
                <w:lang w:val="en-US"/>
              </w:rPr>
              <w:t>Σ</w:t>
            </w:r>
            <w:r w:rsidR="00BA6125" w:rsidRPr="006B7B9E">
              <w:rPr>
                <w:rFonts w:ascii="Times New Roman" w:hAnsi="Times New Roman"/>
                <w:b/>
                <w:bCs/>
                <w:sz w:val="22"/>
                <w:szCs w:val="20"/>
                <w:lang w:val="en-US"/>
              </w:rPr>
              <w:t>HBCD fish</w:t>
            </w:r>
          </w:p>
        </w:tc>
        <w:tc>
          <w:tcPr>
            <w:tcW w:w="0" w:type="auto"/>
            <w:tcBorders>
              <w:top w:val="single" w:sz="4" w:space="0" w:color="auto"/>
            </w:tcBorders>
            <w:noWrap/>
            <w:hideMark/>
          </w:tcPr>
          <w:p w:rsidR="00BA6125" w:rsidRPr="006B7B9E" w:rsidRDefault="002C1560" w:rsidP="00BA6125">
            <w:pPr>
              <w:spacing w:before="20" w:after="20" w:line="240" w:lineRule="auto"/>
              <w:ind w:left="567" w:hanging="567"/>
              <w:contextualSpacing w:val="0"/>
              <w:jc w:val="center"/>
              <w:rPr>
                <w:rFonts w:ascii="Times New Roman" w:hAnsi="Times New Roman"/>
                <w:b/>
                <w:bCs/>
                <w:sz w:val="22"/>
                <w:szCs w:val="20"/>
                <w:lang w:val="en-US"/>
              </w:rPr>
            </w:pPr>
            <w:r>
              <w:rPr>
                <w:rFonts w:ascii="Times New Roman" w:hAnsi="Times New Roman"/>
                <w:b/>
                <w:bCs/>
                <w:sz w:val="22"/>
                <w:szCs w:val="20"/>
                <w:lang w:val="en-US"/>
              </w:rPr>
              <w:t>Σ</w:t>
            </w:r>
            <w:r w:rsidR="00BA6125" w:rsidRPr="006B7B9E">
              <w:rPr>
                <w:rFonts w:ascii="Times New Roman" w:hAnsi="Times New Roman"/>
                <w:b/>
                <w:bCs/>
                <w:sz w:val="22"/>
                <w:szCs w:val="20"/>
                <w:lang w:val="en-US"/>
              </w:rPr>
              <w:t>HBCD sediment/SPM</w:t>
            </w:r>
          </w:p>
        </w:tc>
        <w:tc>
          <w:tcPr>
            <w:tcW w:w="2162" w:type="dxa"/>
            <w:tcBorders>
              <w:top w:val="single" w:sz="4" w:space="0" w:color="auto"/>
            </w:tcBorders>
            <w:noWrap/>
            <w:hideMark/>
          </w:tcPr>
          <w:p w:rsidR="00BA6125" w:rsidRPr="006B7B9E" w:rsidRDefault="00BA6125"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BSAF / BSSAF</w:t>
            </w:r>
          </w:p>
        </w:tc>
      </w:tr>
      <w:tr w:rsidR="006B7B9E" w:rsidRPr="006B7B9E" w:rsidTr="0054543A">
        <w:tc>
          <w:tcPr>
            <w:tcW w:w="0" w:type="auto"/>
            <w:tcBorders>
              <w:bottom w:val="single" w:sz="4" w:space="0" w:color="auto"/>
            </w:tcBorders>
            <w:noWrap/>
            <w:hideMark/>
          </w:tcPr>
          <w:p w:rsidR="00BA6125" w:rsidRPr="006B7B9E" w:rsidRDefault="00BA6125" w:rsidP="00BA6125">
            <w:pPr>
              <w:spacing w:before="20" w:after="20" w:line="240" w:lineRule="auto"/>
              <w:ind w:left="567" w:hanging="567"/>
              <w:contextualSpacing w:val="0"/>
              <w:jc w:val="center"/>
              <w:rPr>
                <w:rFonts w:ascii="Times New Roman" w:hAnsi="Times New Roman"/>
                <w:b/>
                <w:bCs/>
                <w:sz w:val="22"/>
                <w:szCs w:val="20"/>
                <w:lang w:val="en-US"/>
              </w:rPr>
            </w:pPr>
          </w:p>
        </w:tc>
        <w:tc>
          <w:tcPr>
            <w:tcW w:w="2524" w:type="dxa"/>
            <w:tcBorders>
              <w:bottom w:val="single" w:sz="4" w:space="0" w:color="auto"/>
            </w:tcBorders>
            <w:noWrap/>
            <w:hideMark/>
          </w:tcPr>
          <w:p w:rsidR="00BA6125" w:rsidRPr="006B7B9E" w:rsidRDefault="007219CE"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 xml:space="preserve">[µg </w:t>
            </w:r>
            <w:r w:rsidR="00BA6125" w:rsidRPr="006B7B9E">
              <w:rPr>
                <w:rFonts w:ascii="Times New Roman" w:hAnsi="Times New Roman"/>
                <w:b/>
                <w:bCs/>
                <w:sz w:val="22"/>
                <w:szCs w:val="20"/>
                <w:lang w:val="en-US"/>
              </w:rPr>
              <w:t>kg</w:t>
            </w:r>
            <w:r w:rsidRPr="006B7B9E">
              <w:rPr>
                <w:rFonts w:ascii="Times New Roman" w:hAnsi="Times New Roman"/>
                <w:b/>
                <w:bCs/>
                <w:sz w:val="22"/>
                <w:szCs w:val="20"/>
                <w:vertAlign w:val="superscript"/>
                <w:lang w:val="en-US"/>
              </w:rPr>
              <w:t>-1</w:t>
            </w:r>
            <w:r w:rsidR="00BA6125" w:rsidRPr="006B7B9E">
              <w:rPr>
                <w:rFonts w:ascii="Times New Roman" w:hAnsi="Times New Roman"/>
                <w:b/>
                <w:bCs/>
                <w:sz w:val="22"/>
                <w:szCs w:val="20"/>
                <w:lang w:val="en-US"/>
              </w:rPr>
              <w:t xml:space="preserve"> lipid]</w:t>
            </w:r>
          </w:p>
        </w:tc>
        <w:tc>
          <w:tcPr>
            <w:tcW w:w="0" w:type="auto"/>
            <w:tcBorders>
              <w:bottom w:val="single" w:sz="4" w:space="0" w:color="auto"/>
            </w:tcBorders>
            <w:noWrap/>
            <w:hideMark/>
          </w:tcPr>
          <w:p w:rsidR="00BA6125" w:rsidRPr="006B7B9E" w:rsidRDefault="00BA6125" w:rsidP="007219CE">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[µg</w:t>
            </w:r>
            <w:r w:rsidR="007219CE" w:rsidRPr="006B7B9E">
              <w:rPr>
                <w:rFonts w:ascii="Times New Roman" w:hAnsi="Times New Roman"/>
                <w:b/>
                <w:bCs/>
                <w:sz w:val="22"/>
                <w:szCs w:val="20"/>
                <w:lang w:val="en-US"/>
              </w:rPr>
              <w:t xml:space="preserve"> </w:t>
            </w:r>
            <w:r w:rsidRPr="006B7B9E">
              <w:rPr>
                <w:rFonts w:ascii="Times New Roman" w:hAnsi="Times New Roman"/>
                <w:b/>
                <w:bCs/>
                <w:sz w:val="22"/>
                <w:szCs w:val="20"/>
                <w:lang w:val="en-US"/>
              </w:rPr>
              <w:t>kg</w:t>
            </w:r>
            <w:r w:rsidR="007219CE" w:rsidRPr="006B7B9E">
              <w:rPr>
                <w:rFonts w:ascii="Times New Roman" w:hAnsi="Times New Roman"/>
                <w:b/>
                <w:bCs/>
                <w:sz w:val="22"/>
                <w:szCs w:val="20"/>
                <w:vertAlign w:val="superscript"/>
                <w:lang w:val="en-US"/>
              </w:rPr>
              <w:t>-1</w:t>
            </w:r>
            <w:r w:rsidRPr="006B7B9E">
              <w:rPr>
                <w:rFonts w:ascii="Times New Roman" w:hAnsi="Times New Roman"/>
                <w:b/>
                <w:bCs/>
                <w:sz w:val="22"/>
                <w:szCs w:val="20"/>
                <w:lang w:val="en-US"/>
              </w:rPr>
              <w:t xml:space="preserve"> TOC]</w:t>
            </w:r>
          </w:p>
        </w:tc>
        <w:tc>
          <w:tcPr>
            <w:tcW w:w="2162" w:type="dxa"/>
            <w:tcBorders>
              <w:bottom w:val="single" w:sz="4" w:space="0" w:color="auto"/>
            </w:tcBorders>
            <w:noWrap/>
            <w:hideMark/>
          </w:tcPr>
          <w:p w:rsidR="00BA6125" w:rsidRPr="006B7B9E" w:rsidRDefault="00606C30" w:rsidP="00606C30">
            <w:pPr>
              <w:spacing w:before="20" w:after="20" w:line="240" w:lineRule="auto"/>
              <w:ind w:left="567" w:hanging="567"/>
              <w:contextualSpacing w:val="0"/>
              <w:jc w:val="center"/>
              <w:rPr>
                <w:rFonts w:ascii="Times New Roman" w:hAnsi="Times New Roman"/>
                <w:b/>
                <w:sz w:val="22"/>
                <w:szCs w:val="20"/>
                <w:lang w:val="en-US"/>
              </w:rPr>
            </w:pPr>
            <w:r w:rsidRPr="006B7B9E">
              <w:rPr>
                <w:rFonts w:ascii="Times New Roman" w:hAnsi="Times New Roman"/>
                <w:b/>
                <w:sz w:val="22"/>
                <w:szCs w:val="20"/>
                <w:lang w:val="en-US"/>
              </w:rPr>
              <w:t>(</w:t>
            </w:r>
            <w:r w:rsidR="007219CE" w:rsidRPr="006B7B9E">
              <w:rPr>
                <w:rFonts w:ascii="Times New Roman" w:hAnsi="Times New Roman"/>
                <w:b/>
                <w:sz w:val="22"/>
                <w:szCs w:val="20"/>
                <w:lang w:val="en-US"/>
              </w:rPr>
              <w:t>kg</w:t>
            </w:r>
            <w:r w:rsidRPr="006B7B9E">
              <w:rPr>
                <w:rFonts w:ascii="Times New Roman" w:hAnsi="Times New Roman"/>
                <w:b/>
                <w:sz w:val="22"/>
                <w:szCs w:val="20"/>
                <w:lang w:val="en-US"/>
              </w:rPr>
              <w:t xml:space="preserve"> lipid) (</w:t>
            </w:r>
            <w:r w:rsidR="007219CE" w:rsidRPr="006B7B9E">
              <w:rPr>
                <w:rFonts w:ascii="Times New Roman" w:hAnsi="Times New Roman"/>
                <w:b/>
                <w:sz w:val="22"/>
                <w:szCs w:val="20"/>
                <w:lang w:val="en-US"/>
              </w:rPr>
              <w:t>kg</w:t>
            </w:r>
            <w:r w:rsidRPr="006B7B9E">
              <w:rPr>
                <w:rFonts w:ascii="Times New Roman" w:hAnsi="Times New Roman"/>
                <w:b/>
                <w:sz w:val="22"/>
                <w:szCs w:val="20"/>
                <w:lang w:val="en-US"/>
              </w:rPr>
              <w:t xml:space="preserve"> TOC)</w:t>
            </w:r>
            <w:r w:rsidRPr="006B7B9E">
              <w:rPr>
                <w:rFonts w:ascii="Times New Roman" w:hAnsi="Times New Roman"/>
                <w:b/>
                <w:bCs/>
                <w:sz w:val="22"/>
                <w:szCs w:val="20"/>
                <w:vertAlign w:val="superscript"/>
                <w:lang w:val="en-US"/>
              </w:rPr>
              <w:t>-1</w:t>
            </w:r>
            <w:r w:rsidRPr="006B7B9E">
              <w:rPr>
                <w:rFonts w:ascii="Times New Roman" w:hAnsi="Times New Roman"/>
                <w:b/>
                <w:sz w:val="22"/>
                <w:szCs w:val="20"/>
                <w:lang w:val="en-US"/>
              </w:rPr>
              <w:t xml:space="preserve"> </w:t>
            </w:r>
          </w:p>
        </w:tc>
      </w:tr>
      <w:tr w:rsidR="006B7B9E" w:rsidRPr="006B7B9E" w:rsidTr="0054543A">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Lake Belau</w:t>
            </w:r>
          </w:p>
        </w:tc>
        <w:tc>
          <w:tcPr>
            <w:tcW w:w="2524" w:type="dxa"/>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bream</w:t>
            </w:r>
          </w:p>
        </w:tc>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sediment cores</w:t>
            </w:r>
          </w:p>
        </w:tc>
        <w:tc>
          <w:tcPr>
            <w:tcW w:w="2162" w:type="dxa"/>
            <w:tcBorders>
              <w:top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BSAF</w:t>
            </w:r>
          </w:p>
        </w:tc>
      </w:tr>
      <w:tr w:rsidR="006B7B9E" w:rsidRPr="006B7B9E" w:rsidTr="0054543A">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2008</w:t>
            </w:r>
          </w:p>
        </w:tc>
        <w:tc>
          <w:tcPr>
            <w:tcW w:w="2524" w:type="dxa"/>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584</w:t>
            </w:r>
          </w:p>
        </w:tc>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36</w:t>
            </w:r>
          </w:p>
        </w:tc>
        <w:tc>
          <w:tcPr>
            <w:tcW w:w="2162" w:type="dxa"/>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16.1</w:t>
            </w:r>
          </w:p>
        </w:tc>
      </w:tr>
      <w:tr w:rsidR="006B7B9E" w:rsidRPr="006B7B9E" w:rsidTr="0054543A">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2010</w:t>
            </w:r>
          </w:p>
        </w:tc>
        <w:tc>
          <w:tcPr>
            <w:tcW w:w="2524" w:type="dxa"/>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84</w:t>
            </w:r>
          </w:p>
        </w:tc>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113</w:t>
            </w:r>
          </w:p>
        </w:tc>
        <w:tc>
          <w:tcPr>
            <w:tcW w:w="2162" w:type="dxa"/>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0.74</w:t>
            </w:r>
          </w:p>
        </w:tc>
      </w:tr>
      <w:tr w:rsidR="006B7B9E" w:rsidRPr="006B7B9E" w:rsidTr="0054543A">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2012</w:t>
            </w:r>
          </w:p>
        </w:tc>
        <w:tc>
          <w:tcPr>
            <w:tcW w:w="2524" w:type="dxa"/>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24</w:t>
            </w:r>
          </w:p>
        </w:tc>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212</w:t>
            </w:r>
          </w:p>
        </w:tc>
        <w:tc>
          <w:tcPr>
            <w:tcW w:w="2162" w:type="dxa"/>
            <w:tcBorders>
              <w:bottom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0.11</w:t>
            </w:r>
          </w:p>
        </w:tc>
      </w:tr>
      <w:tr w:rsidR="006B7B9E" w:rsidRPr="006B7B9E" w:rsidTr="0054543A">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Götaälv</w:t>
            </w:r>
          </w:p>
        </w:tc>
        <w:tc>
          <w:tcPr>
            <w:tcW w:w="2524" w:type="dxa"/>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bream</w:t>
            </w:r>
          </w:p>
        </w:tc>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SPM</w:t>
            </w:r>
          </w:p>
        </w:tc>
        <w:tc>
          <w:tcPr>
            <w:tcW w:w="2162" w:type="dxa"/>
            <w:tcBorders>
              <w:top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BSSAF</w:t>
            </w:r>
          </w:p>
        </w:tc>
      </w:tr>
      <w:tr w:rsidR="006B7B9E" w:rsidRPr="006B7B9E" w:rsidTr="0054543A">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2008</w:t>
            </w:r>
          </w:p>
        </w:tc>
        <w:tc>
          <w:tcPr>
            <w:tcW w:w="2524" w:type="dxa"/>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81</w:t>
            </w:r>
          </w:p>
        </w:tc>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252</w:t>
            </w:r>
          </w:p>
        </w:tc>
        <w:tc>
          <w:tcPr>
            <w:tcW w:w="2162" w:type="dxa"/>
            <w:tcBorders>
              <w:bottom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0.32</w:t>
            </w:r>
          </w:p>
        </w:tc>
      </w:tr>
      <w:tr w:rsidR="006B7B9E" w:rsidRPr="006B7B9E" w:rsidTr="0054543A">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Tees</w:t>
            </w:r>
          </w:p>
        </w:tc>
        <w:tc>
          <w:tcPr>
            <w:tcW w:w="2524" w:type="dxa"/>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bream</w:t>
            </w:r>
          </w:p>
        </w:tc>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SPM</w:t>
            </w:r>
          </w:p>
        </w:tc>
        <w:tc>
          <w:tcPr>
            <w:tcW w:w="2162" w:type="dxa"/>
            <w:tcBorders>
              <w:top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BSSAF</w:t>
            </w:r>
          </w:p>
        </w:tc>
      </w:tr>
      <w:tr w:rsidR="006B7B9E" w:rsidRPr="006B7B9E" w:rsidTr="0054543A">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2008</w:t>
            </w:r>
          </w:p>
        </w:tc>
        <w:tc>
          <w:tcPr>
            <w:tcW w:w="2524" w:type="dxa"/>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9482</w:t>
            </w:r>
          </w:p>
        </w:tc>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2317</w:t>
            </w:r>
          </w:p>
        </w:tc>
        <w:tc>
          <w:tcPr>
            <w:tcW w:w="2162" w:type="dxa"/>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4.1</w:t>
            </w:r>
          </w:p>
        </w:tc>
      </w:tr>
      <w:tr w:rsidR="006B7B9E" w:rsidRPr="006B7B9E" w:rsidTr="0054543A">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2010</w:t>
            </w:r>
          </w:p>
        </w:tc>
        <w:tc>
          <w:tcPr>
            <w:tcW w:w="2524" w:type="dxa"/>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11157</w:t>
            </w:r>
          </w:p>
        </w:tc>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3930</w:t>
            </w:r>
          </w:p>
        </w:tc>
        <w:tc>
          <w:tcPr>
            <w:tcW w:w="2162" w:type="dxa"/>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2.8</w:t>
            </w:r>
          </w:p>
        </w:tc>
      </w:tr>
      <w:tr w:rsidR="006B7B9E" w:rsidRPr="006B7B9E" w:rsidTr="0054543A">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2012</w:t>
            </w:r>
          </w:p>
        </w:tc>
        <w:tc>
          <w:tcPr>
            <w:tcW w:w="2524" w:type="dxa"/>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10096</w:t>
            </w:r>
          </w:p>
        </w:tc>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4746</w:t>
            </w:r>
          </w:p>
        </w:tc>
        <w:tc>
          <w:tcPr>
            <w:tcW w:w="2162" w:type="dxa"/>
            <w:tcBorders>
              <w:bottom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2.1</w:t>
            </w:r>
          </w:p>
        </w:tc>
      </w:tr>
      <w:tr w:rsidR="006B7B9E" w:rsidRPr="006B7B9E" w:rsidTr="0054543A">
        <w:tc>
          <w:tcPr>
            <w:tcW w:w="0" w:type="auto"/>
            <w:tcBorders>
              <w:top w:val="single" w:sz="4" w:space="0" w:color="auto"/>
            </w:tcBorders>
            <w:noWrap/>
            <w:hideMark/>
          </w:tcPr>
          <w:p w:rsidR="0054543A" w:rsidRPr="006B7B9E" w:rsidRDefault="00D52DB7"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Rhône</w:t>
            </w:r>
          </w:p>
        </w:tc>
        <w:tc>
          <w:tcPr>
            <w:tcW w:w="2524" w:type="dxa"/>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bream</w:t>
            </w:r>
          </w:p>
        </w:tc>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SPM</w:t>
            </w:r>
          </w:p>
        </w:tc>
        <w:tc>
          <w:tcPr>
            <w:tcW w:w="2162" w:type="dxa"/>
            <w:tcBorders>
              <w:top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BSSAF</w:t>
            </w:r>
          </w:p>
        </w:tc>
      </w:tr>
      <w:tr w:rsidR="006B7B9E" w:rsidRPr="006B7B9E" w:rsidTr="0054543A">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2008</w:t>
            </w:r>
          </w:p>
        </w:tc>
        <w:tc>
          <w:tcPr>
            <w:tcW w:w="2524" w:type="dxa"/>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1030</w:t>
            </w:r>
          </w:p>
        </w:tc>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1073</w:t>
            </w:r>
          </w:p>
        </w:tc>
        <w:tc>
          <w:tcPr>
            <w:tcW w:w="2162" w:type="dxa"/>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1.0</w:t>
            </w:r>
          </w:p>
        </w:tc>
      </w:tr>
      <w:tr w:rsidR="006B7B9E" w:rsidRPr="006B7B9E" w:rsidTr="0054543A">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2010</w:t>
            </w:r>
          </w:p>
        </w:tc>
        <w:tc>
          <w:tcPr>
            <w:tcW w:w="2524" w:type="dxa"/>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205</w:t>
            </w:r>
          </w:p>
        </w:tc>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219</w:t>
            </w:r>
          </w:p>
        </w:tc>
        <w:tc>
          <w:tcPr>
            <w:tcW w:w="2162" w:type="dxa"/>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0.9</w:t>
            </w:r>
          </w:p>
        </w:tc>
      </w:tr>
      <w:tr w:rsidR="006B7B9E" w:rsidRPr="006B7B9E" w:rsidTr="0054543A">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2012</w:t>
            </w:r>
          </w:p>
        </w:tc>
        <w:tc>
          <w:tcPr>
            <w:tcW w:w="2524" w:type="dxa"/>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299</w:t>
            </w:r>
          </w:p>
        </w:tc>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277</w:t>
            </w:r>
          </w:p>
        </w:tc>
        <w:tc>
          <w:tcPr>
            <w:tcW w:w="2162" w:type="dxa"/>
            <w:tcBorders>
              <w:bottom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1.1</w:t>
            </w:r>
          </w:p>
        </w:tc>
      </w:tr>
      <w:tr w:rsidR="006B7B9E" w:rsidRPr="006B7B9E" w:rsidTr="0054543A">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Mersey</w:t>
            </w:r>
          </w:p>
        </w:tc>
        <w:tc>
          <w:tcPr>
            <w:tcW w:w="2524" w:type="dxa"/>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bream</w:t>
            </w:r>
          </w:p>
        </w:tc>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SPM</w:t>
            </w:r>
          </w:p>
        </w:tc>
        <w:tc>
          <w:tcPr>
            <w:tcW w:w="2162" w:type="dxa"/>
            <w:tcBorders>
              <w:top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BSSAF</w:t>
            </w:r>
          </w:p>
        </w:tc>
      </w:tr>
      <w:tr w:rsidR="006B7B9E" w:rsidRPr="006B7B9E" w:rsidTr="0054543A">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2008</w:t>
            </w:r>
          </w:p>
        </w:tc>
        <w:tc>
          <w:tcPr>
            <w:tcW w:w="2524" w:type="dxa"/>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3139</w:t>
            </w:r>
          </w:p>
        </w:tc>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16247</w:t>
            </w:r>
          </w:p>
        </w:tc>
        <w:tc>
          <w:tcPr>
            <w:tcW w:w="2162" w:type="dxa"/>
            <w:tcBorders>
              <w:bottom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0.19</w:t>
            </w:r>
          </w:p>
        </w:tc>
      </w:tr>
      <w:tr w:rsidR="006B7B9E" w:rsidRPr="006B7B9E" w:rsidTr="0054543A">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Western Scheldt</w:t>
            </w:r>
          </w:p>
        </w:tc>
        <w:tc>
          <w:tcPr>
            <w:tcW w:w="2524" w:type="dxa"/>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bream</w:t>
            </w:r>
          </w:p>
        </w:tc>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SPM</w:t>
            </w:r>
          </w:p>
        </w:tc>
        <w:tc>
          <w:tcPr>
            <w:tcW w:w="2162" w:type="dxa"/>
            <w:tcBorders>
              <w:top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BSSAF</w:t>
            </w:r>
          </w:p>
        </w:tc>
      </w:tr>
      <w:tr w:rsidR="006B7B9E" w:rsidRPr="006B7B9E" w:rsidTr="0054543A">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2008</w:t>
            </w:r>
          </w:p>
        </w:tc>
        <w:tc>
          <w:tcPr>
            <w:tcW w:w="2524" w:type="dxa"/>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70</w:t>
            </w:r>
          </w:p>
        </w:tc>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1282</w:t>
            </w:r>
          </w:p>
        </w:tc>
        <w:tc>
          <w:tcPr>
            <w:tcW w:w="2162" w:type="dxa"/>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0.05</w:t>
            </w:r>
          </w:p>
        </w:tc>
      </w:tr>
      <w:tr w:rsidR="006B7B9E" w:rsidRPr="006B7B9E" w:rsidTr="0054543A">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2010</w:t>
            </w:r>
          </w:p>
        </w:tc>
        <w:tc>
          <w:tcPr>
            <w:tcW w:w="2524" w:type="dxa"/>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36</w:t>
            </w:r>
          </w:p>
        </w:tc>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1285</w:t>
            </w:r>
          </w:p>
        </w:tc>
        <w:tc>
          <w:tcPr>
            <w:tcW w:w="2162" w:type="dxa"/>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0.03</w:t>
            </w:r>
          </w:p>
        </w:tc>
      </w:tr>
      <w:tr w:rsidR="006B7B9E" w:rsidRPr="006B7B9E" w:rsidTr="0054543A">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2012</w:t>
            </w:r>
          </w:p>
        </w:tc>
        <w:tc>
          <w:tcPr>
            <w:tcW w:w="2524" w:type="dxa"/>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45</w:t>
            </w:r>
          </w:p>
        </w:tc>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761</w:t>
            </w:r>
          </w:p>
        </w:tc>
        <w:tc>
          <w:tcPr>
            <w:tcW w:w="2162" w:type="dxa"/>
            <w:tcBorders>
              <w:bottom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0.06</w:t>
            </w:r>
          </w:p>
        </w:tc>
      </w:tr>
      <w:tr w:rsidR="006B7B9E" w:rsidRPr="006B7B9E" w:rsidTr="0054543A">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Western Scheldt</w:t>
            </w:r>
          </w:p>
        </w:tc>
        <w:tc>
          <w:tcPr>
            <w:tcW w:w="2524" w:type="dxa"/>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
                <w:bCs/>
                <w:sz w:val="22"/>
                <w:szCs w:val="20"/>
                <w:lang w:val="en-US"/>
              </w:rPr>
            </w:pPr>
            <w:r w:rsidRPr="006B7B9E">
              <w:rPr>
                <w:rFonts w:ascii="Times New Roman" w:hAnsi="Times New Roman"/>
                <w:b/>
                <w:bCs/>
                <w:sz w:val="22"/>
                <w:szCs w:val="20"/>
                <w:lang w:val="en-US"/>
              </w:rPr>
              <w:t>sole</w:t>
            </w:r>
          </w:p>
        </w:tc>
        <w:tc>
          <w:tcPr>
            <w:tcW w:w="0" w:type="auto"/>
            <w:tcBorders>
              <w:top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SPM</w:t>
            </w:r>
          </w:p>
        </w:tc>
        <w:tc>
          <w:tcPr>
            <w:tcW w:w="2162" w:type="dxa"/>
            <w:tcBorders>
              <w:top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BSSAF</w:t>
            </w:r>
          </w:p>
        </w:tc>
      </w:tr>
      <w:tr w:rsidR="006B7B9E" w:rsidRPr="006B7B9E" w:rsidTr="0054543A">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2008</w:t>
            </w:r>
          </w:p>
        </w:tc>
        <w:tc>
          <w:tcPr>
            <w:tcW w:w="2524" w:type="dxa"/>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180</w:t>
            </w:r>
          </w:p>
        </w:tc>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1282</w:t>
            </w:r>
          </w:p>
        </w:tc>
        <w:tc>
          <w:tcPr>
            <w:tcW w:w="2162" w:type="dxa"/>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0.14</w:t>
            </w:r>
          </w:p>
        </w:tc>
      </w:tr>
      <w:tr w:rsidR="006B7B9E" w:rsidRPr="006B7B9E" w:rsidTr="0054543A">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2010</w:t>
            </w:r>
          </w:p>
        </w:tc>
        <w:tc>
          <w:tcPr>
            <w:tcW w:w="2524" w:type="dxa"/>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12</w:t>
            </w:r>
          </w:p>
        </w:tc>
        <w:tc>
          <w:tcPr>
            <w:tcW w:w="0" w:type="auto"/>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1285</w:t>
            </w:r>
          </w:p>
        </w:tc>
        <w:tc>
          <w:tcPr>
            <w:tcW w:w="2162" w:type="dxa"/>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0.01</w:t>
            </w:r>
          </w:p>
        </w:tc>
      </w:tr>
      <w:tr w:rsidR="0054543A" w:rsidRPr="006B7B9E" w:rsidTr="0054543A">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2012</w:t>
            </w:r>
          </w:p>
        </w:tc>
        <w:tc>
          <w:tcPr>
            <w:tcW w:w="2524" w:type="dxa"/>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85</w:t>
            </w:r>
          </w:p>
        </w:tc>
        <w:tc>
          <w:tcPr>
            <w:tcW w:w="0" w:type="auto"/>
            <w:tcBorders>
              <w:bottom w:val="single" w:sz="4" w:space="0" w:color="auto"/>
            </w:tcBorders>
            <w:noWrap/>
            <w:hideMark/>
          </w:tcPr>
          <w:p w:rsidR="0054543A" w:rsidRPr="006B7B9E" w:rsidRDefault="0054543A" w:rsidP="00BA6125">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761</w:t>
            </w:r>
          </w:p>
        </w:tc>
        <w:tc>
          <w:tcPr>
            <w:tcW w:w="2162" w:type="dxa"/>
            <w:tcBorders>
              <w:bottom w:val="single" w:sz="4" w:space="0" w:color="auto"/>
            </w:tcBorders>
            <w:noWrap/>
            <w:hideMark/>
          </w:tcPr>
          <w:p w:rsidR="0054543A" w:rsidRPr="006B7B9E" w:rsidRDefault="0054543A" w:rsidP="0054543A">
            <w:pPr>
              <w:spacing w:before="20" w:after="20" w:line="240" w:lineRule="auto"/>
              <w:ind w:left="567" w:hanging="567"/>
              <w:contextualSpacing w:val="0"/>
              <w:jc w:val="center"/>
              <w:rPr>
                <w:rFonts w:ascii="Times New Roman" w:hAnsi="Times New Roman"/>
                <w:bCs/>
                <w:sz w:val="22"/>
                <w:szCs w:val="20"/>
                <w:lang w:val="en-US"/>
              </w:rPr>
            </w:pPr>
            <w:r w:rsidRPr="006B7B9E">
              <w:rPr>
                <w:rFonts w:ascii="Times New Roman" w:hAnsi="Times New Roman"/>
                <w:bCs/>
                <w:sz w:val="22"/>
                <w:szCs w:val="20"/>
                <w:lang w:val="en-US"/>
              </w:rPr>
              <w:t>0.11</w:t>
            </w:r>
          </w:p>
        </w:tc>
      </w:tr>
    </w:tbl>
    <w:p w:rsidR="00797DDE" w:rsidRPr="006B7B9E" w:rsidRDefault="00797DDE" w:rsidP="00797DDE">
      <w:pPr>
        <w:spacing w:line="360" w:lineRule="auto"/>
        <w:ind w:left="567" w:hanging="567"/>
        <w:rPr>
          <w:rFonts w:ascii="Times New Roman" w:hAnsi="Times New Roman"/>
          <w:sz w:val="22"/>
          <w:szCs w:val="20"/>
          <w:lang w:val="en-US"/>
        </w:rPr>
      </w:pPr>
    </w:p>
    <w:p w:rsidR="00A1028E" w:rsidRPr="002A314D" w:rsidRDefault="00776A80" w:rsidP="009A7893">
      <w:pPr>
        <w:spacing w:line="360" w:lineRule="auto"/>
        <w:jc w:val="center"/>
        <w:rPr>
          <w:rFonts w:ascii="Times New Roman" w:hAnsi="Times New Roman"/>
          <w:sz w:val="22"/>
          <w:szCs w:val="22"/>
          <w:lang w:val="en-US"/>
        </w:rPr>
      </w:pPr>
      <w:r>
        <w:rPr>
          <w:rFonts w:ascii="Times New Roman" w:hAnsi="Times New Roman"/>
          <w:noProof/>
          <w:sz w:val="22"/>
          <w:szCs w:val="22"/>
        </w:rPr>
        <w:lastRenderedPageBreak/>
        <w:drawing>
          <wp:inline distT="0" distB="0" distL="0" distR="0" wp14:anchorId="1752756D" wp14:editId="516F9D67">
            <wp:extent cx="4402684" cy="7498080"/>
            <wp:effectExtent l="0" t="0" r="0" b="762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98252" cy="7490532"/>
                    </a:xfrm>
                    <a:prstGeom prst="rect">
                      <a:avLst/>
                    </a:prstGeom>
                    <a:noFill/>
                  </pic:spPr>
                </pic:pic>
              </a:graphicData>
            </a:graphic>
          </wp:inline>
        </w:drawing>
      </w:r>
    </w:p>
    <w:p w:rsidR="0072422B" w:rsidRPr="002A314D" w:rsidRDefault="0072422B" w:rsidP="009A7893">
      <w:pPr>
        <w:spacing w:line="360" w:lineRule="auto"/>
        <w:ind w:left="851" w:hanging="851"/>
        <w:rPr>
          <w:rFonts w:ascii="Times New Roman" w:hAnsi="Times New Roman"/>
          <w:sz w:val="22"/>
          <w:szCs w:val="22"/>
          <w:lang w:val="en-US"/>
        </w:rPr>
      </w:pPr>
      <w:proofErr w:type="gramStart"/>
      <w:r w:rsidRPr="002A314D">
        <w:rPr>
          <w:rFonts w:ascii="Times New Roman" w:hAnsi="Times New Roman"/>
          <w:sz w:val="22"/>
          <w:szCs w:val="22"/>
          <w:lang w:val="en-US"/>
        </w:rPr>
        <w:t>Fig.</w:t>
      </w:r>
      <w:proofErr w:type="gramEnd"/>
      <w:r w:rsidRPr="002A314D">
        <w:rPr>
          <w:rFonts w:ascii="Times New Roman" w:hAnsi="Times New Roman"/>
          <w:sz w:val="22"/>
          <w:szCs w:val="22"/>
          <w:lang w:val="en-US"/>
        </w:rPr>
        <w:t xml:space="preserve"> </w:t>
      </w:r>
      <w:proofErr w:type="spellStart"/>
      <w:proofErr w:type="gramStart"/>
      <w:r w:rsidRPr="002A314D">
        <w:rPr>
          <w:rFonts w:ascii="Times New Roman" w:hAnsi="Times New Roman"/>
          <w:sz w:val="22"/>
          <w:szCs w:val="22"/>
          <w:lang w:val="en-US"/>
        </w:rPr>
        <w:t>S1</w:t>
      </w:r>
      <w:proofErr w:type="spellEnd"/>
      <w:r w:rsidRPr="002A314D">
        <w:rPr>
          <w:rFonts w:ascii="Times New Roman" w:hAnsi="Times New Roman"/>
          <w:sz w:val="22"/>
          <w:szCs w:val="22"/>
          <w:lang w:val="en-US"/>
        </w:rPr>
        <w:t xml:space="preserve"> </w:t>
      </w:r>
      <w:r w:rsidRPr="002A314D">
        <w:rPr>
          <w:rFonts w:ascii="Times New Roman" w:hAnsi="Times New Roman"/>
          <w:sz w:val="22"/>
          <w:szCs w:val="22"/>
          <w:lang w:val="en-US"/>
        </w:rPr>
        <w:tab/>
        <w:t>Concentrations of α-, β-, and γ-HBCD in fish muscle tissue (</w:t>
      </w:r>
      <w:r w:rsidRPr="00F46925">
        <w:rPr>
          <w:rFonts w:ascii="Times New Roman" w:hAnsi="Times New Roman"/>
          <w:b/>
          <w:sz w:val="22"/>
          <w:szCs w:val="22"/>
          <w:lang w:val="en-US"/>
        </w:rPr>
        <w:t>lipid weight data;</w:t>
      </w:r>
      <w:r w:rsidRPr="00F46925">
        <w:rPr>
          <w:rFonts w:ascii="Times New Roman" w:hAnsi="Times New Roman"/>
          <w:b/>
          <w:lang w:val="en-US"/>
        </w:rPr>
        <w:t xml:space="preserve"> </w:t>
      </w:r>
      <w:r w:rsidRPr="00F46925">
        <w:rPr>
          <w:rFonts w:ascii="Times New Roman" w:hAnsi="Times New Roman"/>
          <w:b/>
          <w:sz w:val="22"/>
          <w:szCs w:val="22"/>
          <w:lang w:val="en-US"/>
        </w:rPr>
        <w:t>µg kg</w:t>
      </w:r>
      <w:r w:rsidRPr="00F46925">
        <w:rPr>
          <w:rFonts w:ascii="Times New Roman" w:hAnsi="Times New Roman"/>
          <w:b/>
          <w:sz w:val="22"/>
          <w:szCs w:val="22"/>
          <w:vertAlign w:val="superscript"/>
          <w:lang w:val="en-US"/>
        </w:rPr>
        <w:t>-1</w:t>
      </w:r>
      <w:r w:rsidRPr="00F46925">
        <w:rPr>
          <w:rFonts w:ascii="Times New Roman" w:hAnsi="Times New Roman"/>
          <w:b/>
          <w:sz w:val="22"/>
          <w:szCs w:val="22"/>
          <w:lang w:val="en-US"/>
        </w:rPr>
        <w:t xml:space="preserve"> lipid</w:t>
      </w:r>
      <w:r w:rsidRPr="002A314D">
        <w:rPr>
          <w:rFonts w:ascii="Times New Roman" w:hAnsi="Times New Roman"/>
          <w:sz w:val="22"/>
          <w:szCs w:val="22"/>
          <w:lang w:val="en-US"/>
        </w:rPr>
        <w:t>).</w:t>
      </w:r>
      <w:proofErr w:type="gramEnd"/>
      <w:r w:rsidRPr="002A314D">
        <w:rPr>
          <w:rFonts w:ascii="Times New Roman" w:hAnsi="Times New Roman"/>
          <w:sz w:val="22"/>
          <w:szCs w:val="22"/>
          <w:lang w:val="en-US"/>
        </w:rPr>
        <w:t xml:space="preserve"> The standard deviations are derived from replicate analyses of the same annual pool sample (n = 2 - 4; measure of analytical reproducibility) or from analyses of 15 individual fish (Lake Belau bream 2008; Western Scheldt sole 2007; measure of variability of individual fish burdens). </w:t>
      </w:r>
    </w:p>
    <w:p w:rsidR="005F2904" w:rsidRPr="00134A07" w:rsidRDefault="005F2904" w:rsidP="005F2904">
      <w:pPr>
        <w:spacing w:line="360" w:lineRule="auto"/>
        <w:ind w:firstLine="709"/>
        <w:jc w:val="center"/>
        <w:rPr>
          <w:rFonts w:ascii="Times New Roman" w:hAnsi="Times New Roman"/>
          <w:sz w:val="22"/>
          <w:szCs w:val="22"/>
          <w:lang w:val="en-US"/>
        </w:rPr>
      </w:pPr>
      <w:r>
        <w:rPr>
          <w:rFonts w:ascii="Times New Roman" w:hAnsi="Times New Roman"/>
          <w:noProof/>
          <w:sz w:val="22"/>
          <w:szCs w:val="22"/>
        </w:rPr>
        <w:lastRenderedPageBreak/>
        <w:drawing>
          <wp:inline distT="0" distB="0" distL="0" distR="0" wp14:anchorId="41F66B35" wp14:editId="257BB496">
            <wp:extent cx="4981575" cy="6788785"/>
            <wp:effectExtent l="0" t="0" r="9525"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81575" cy="6788785"/>
                    </a:xfrm>
                    <a:prstGeom prst="rect">
                      <a:avLst/>
                    </a:prstGeom>
                    <a:noFill/>
                    <a:ln>
                      <a:noFill/>
                    </a:ln>
                  </pic:spPr>
                </pic:pic>
              </a:graphicData>
            </a:graphic>
          </wp:inline>
        </w:drawing>
      </w:r>
    </w:p>
    <w:p w:rsidR="0072422B" w:rsidRPr="002A314D" w:rsidRDefault="005F2904" w:rsidP="00B00F5C">
      <w:pPr>
        <w:spacing w:line="360" w:lineRule="auto"/>
        <w:ind w:left="851" w:hanging="851"/>
        <w:rPr>
          <w:rFonts w:ascii="Times New Roman" w:hAnsi="Times New Roman"/>
          <w:sz w:val="22"/>
          <w:szCs w:val="22"/>
          <w:lang w:val="en-US"/>
        </w:rPr>
      </w:pPr>
      <w:proofErr w:type="gramStart"/>
      <w:r w:rsidRPr="00134A07">
        <w:rPr>
          <w:rFonts w:ascii="Times New Roman" w:hAnsi="Times New Roman"/>
          <w:sz w:val="22"/>
          <w:szCs w:val="22"/>
          <w:lang w:val="en-US"/>
        </w:rPr>
        <w:t>Fig.</w:t>
      </w:r>
      <w:proofErr w:type="gramEnd"/>
      <w:r w:rsidRPr="00134A07">
        <w:rPr>
          <w:rFonts w:ascii="Times New Roman" w:hAnsi="Times New Roman"/>
          <w:sz w:val="22"/>
          <w:szCs w:val="22"/>
          <w:lang w:val="en-US"/>
        </w:rPr>
        <w:t xml:space="preserve"> </w:t>
      </w:r>
      <w:proofErr w:type="spellStart"/>
      <w:proofErr w:type="gramStart"/>
      <w:r>
        <w:rPr>
          <w:rFonts w:ascii="Times New Roman" w:hAnsi="Times New Roman"/>
          <w:sz w:val="22"/>
          <w:szCs w:val="22"/>
          <w:lang w:val="en-US"/>
        </w:rPr>
        <w:t>S2</w:t>
      </w:r>
      <w:proofErr w:type="spellEnd"/>
      <w:r w:rsidRPr="00134A07">
        <w:rPr>
          <w:rFonts w:ascii="Times New Roman" w:hAnsi="Times New Roman"/>
          <w:sz w:val="22"/>
          <w:szCs w:val="22"/>
          <w:lang w:val="en-US"/>
        </w:rPr>
        <w:t xml:space="preserve"> </w:t>
      </w:r>
      <w:r w:rsidRPr="00134A07">
        <w:rPr>
          <w:rFonts w:ascii="Times New Roman" w:hAnsi="Times New Roman"/>
          <w:sz w:val="22"/>
          <w:szCs w:val="22"/>
          <w:lang w:val="en-US"/>
        </w:rPr>
        <w:tab/>
        <w:t>Concentrations of α-, β-, and γ-HBCD in fish filet (green bars, lipid weight data;</w:t>
      </w:r>
      <w:r w:rsidRPr="00134A07">
        <w:rPr>
          <w:rFonts w:ascii="Times New Roman" w:hAnsi="Times New Roman"/>
          <w:lang w:val="en-US"/>
        </w:rPr>
        <w:t xml:space="preserve"> </w:t>
      </w:r>
      <w:r w:rsidRPr="00134A07">
        <w:rPr>
          <w:rFonts w:ascii="Times New Roman" w:hAnsi="Times New Roman"/>
          <w:sz w:val="22"/>
          <w:szCs w:val="22"/>
          <w:lang w:val="en-US"/>
        </w:rPr>
        <w:t>µg kg</w:t>
      </w:r>
      <w:r w:rsidRPr="00134A07">
        <w:rPr>
          <w:rFonts w:ascii="Times New Roman" w:hAnsi="Times New Roman"/>
          <w:sz w:val="22"/>
          <w:szCs w:val="22"/>
          <w:vertAlign w:val="superscript"/>
          <w:lang w:val="en-US"/>
        </w:rPr>
        <w:t>-1</w:t>
      </w:r>
      <w:r w:rsidRPr="00134A07">
        <w:rPr>
          <w:rFonts w:ascii="Times New Roman" w:hAnsi="Times New Roman"/>
          <w:sz w:val="22"/>
          <w:szCs w:val="22"/>
          <w:lang w:val="en-US"/>
        </w:rPr>
        <w:t xml:space="preserve"> lipid) and SPM/sediment (brown bars, TOC normalized data;</w:t>
      </w:r>
      <w:r w:rsidRPr="00134A07">
        <w:rPr>
          <w:rFonts w:ascii="Times New Roman" w:hAnsi="Times New Roman"/>
          <w:lang w:val="en-US"/>
        </w:rPr>
        <w:t xml:space="preserve"> </w:t>
      </w:r>
      <w:r w:rsidRPr="00134A07">
        <w:rPr>
          <w:rFonts w:ascii="Times New Roman" w:hAnsi="Times New Roman"/>
          <w:sz w:val="22"/>
          <w:szCs w:val="22"/>
          <w:lang w:val="en-US"/>
        </w:rPr>
        <w:t>µg kg</w:t>
      </w:r>
      <w:r w:rsidRPr="00134A07">
        <w:rPr>
          <w:rFonts w:ascii="Times New Roman" w:hAnsi="Times New Roman"/>
          <w:sz w:val="22"/>
          <w:szCs w:val="22"/>
          <w:vertAlign w:val="superscript"/>
          <w:lang w:val="en-US"/>
        </w:rPr>
        <w:t>-1</w:t>
      </w:r>
      <w:r w:rsidRPr="00134A07">
        <w:rPr>
          <w:rFonts w:ascii="Times New Roman" w:hAnsi="Times New Roman"/>
          <w:sz w:val="22"/>
          <w:szCs w:val="22"/>
          <w:lang w:val="en-US"/>
        </w:rPr>
        <w:t xml:space="preserve"> TOC).</w:t>
      </w:r>
      <w:proofErr w:type="gramEnd"/>
      <w:r w:rsidRPr="00134A07">
        <w:rPr>
          <w:rFonts w:ascii="Times New Roman" w:hAnsi="Times New Roman"/>
          <w:sz w:val="22"/>
          <w:szCs w:val="22"/>
          <w:lang w:val="en-US"/>
        </w:rPr>
        <w:t xml:space="preserve"> The data are mean values of replicate analyses (n = 2 - 4) of annual samples</w:t>
      </w:r>
      <w:r>
        <w:rPr>
          <w:rFonts w:ascii="Times New Roman" w:hAnsi="Times New Roman"/>
          <w:sz w:val="22"/>
          <w:szCs w:val="22"/>
          <w:lang w:val="en-US"/>
        </w:rPr>
        <w:t>. Fish data are for pools of</w:t>
      </w:r>
      <w:r w:rsidRPr="00134A07">
        <w:rPr>
          <w:rFonts w:ascii="Times New Roman" w:hAnsi="Times New Roman"/>
          <w:sz w:val="22"/>
          <w:szCs w:val="22"/>
          <w:lang w:val="en-US"/>
        </w:rPr>
        <w:t xml:space="preserve"> about 15 fish or </w:t>
      </w:r>
      <w:r>
        <w:rPr>
          <w:rFonts w:ascii="Times New Roman" w:hAnsi="Times New Roman"/>
          <w:sz w:val="22"/>
          <w:szCs w:val="22"/>
          <w:lang w:val="en-US"/>
        </w:rPr>
        <w:t xml:space="preserve">mean values from </w:t>
      </w:r>
      <w:r w:rsidRPr="00134A07">
        <w:rPr>
          <w:rFonts w:ascii="Times New Roman" w:hAnsi="Times New Roman"/>
          <w:sz w:val="22"/>
          <w:szCs w:val="22"/>
          <w:lang w:val="en-US"/>
        </w:rPr>
        <w:t>15 individual</w:t>
      </w:r>
      <w:r>
        <w:rPr>
          <w:rFonts w:ascii="Times New Roman" w:hAnsi="Times New Roman"/>
          <w:sz w:val="22"/>
          <w:szCs w:val="22"/>
          <w:lang w:val="en-US"/>
        </w:rPr>
        <w:t>ly analyzed</w:t>
      </w:r>
      <w:r w:rsidRPr="00134A07">
        <w:rPr>
          <w:rFonts w:ascii="Times New Roman" w:hAnsi="Times New Roman"/>
          <w:sz w:val="22"/>
          <w:szCs w:val="22"/>
          <w:lang w:val="en-US"/>
        </w:rPr>
        <w:t xml:space="preserve"> fish (Lake Belau bream 2008)</w:t>
      </w:r>
      <w:r>
        <w:rPr>
          <w:rFonts w:ascii="Times New Roman" w:hAnsi="Times New Roman"/>
          <w:sz w:val="22"/>
          <w:szCs w:val="22"/>
          <w:lang w:val="en-US"/>
        </w:rPr>
        <w:t xml:space="preserve">. SPM data are for pools of </w:t>
      </w:r>
      <w:r w:rsidRPr="00134A07">
        <w:rPr>
          <w:rFonts w:ascii="Times New Roman" w:hAnsi="Times New Roman"/>
          <w:sz w:val="22"/>
          <w:szCs w:val="22"/>
          <w:lang w:val="en-US"/>
        </w:rPr>
        <w:t xml:space="preserve">four 3-months SPM samples or </w:t>
      </w:r>
      <w:r>
        <w:rPr>
          <w:rFonts w:ascii="Times New Roman" w:hAnsi="Times New Roman"/>
          <w:sz w:val="22"/>
          <w:szCs w:val="22"/>
          <w:lang w:val="en-US"/>
        </w:rPr>
        <w:t>mean values from four 3-months samples analyzed separately (</w:t>
      </w:r>
      <w:r w:rsidRPr="00134A07">
        <w:rPr>
          <w:rFonts w:ascii="Times New Roman" w:hAnsi="Times New Roman"/>
          <w:sz w:val="22"/>
          <w:szCs w:val="22"/>
          <w:lang w:val="en-US"/>
        </w:rPr>
        <w:t>Tees 2008</w:t>
      </w:r>
      <w:r>
        <w:rPr>
          <w:rFonts w:ascii="Times New Roman" w:hAnsi="Times New Roman"/>
          <w:sz w:val="22"/>
          <w:szCs w:val="22"/>
          <w:lang w:val="en-US"/>
        </w:rPr>
        <w:t xml:space="preserve"> and </w:t>
      </w:r>
      <w:r w:rsidR="00D52DB7">
        <w:rPr>
          <w:rFonts w:ascii="Times New Roman" w:hAnsi="Times New Roman"/>
          <w:sz w:val="22"/>
          <w:szCs w:val="22"/>
          <w:lang w:val="en-US"/>
        </w:rPr>
        <w:t>Rhône</w:t>
      </w:r>
      <w:r w:rsidRPr="00134A07">
        <w:rPr>
          <w:rFonts w:ascii="Times New Roman" w:hAnsi="Times New Roman"/>
          <w:sz w:val="22"/>
          <w:szCs w:val="22"/>
          <w:lang w:val="en-US"/>
        </w:rPr>
        <w:t xml:space="preserve"> 2010</w:t>
      </w:r>
      <w:r>
        <w:rPr>
          <w:rFonts w:ascii="Times New Roman" w:hAnsi="Times New Roman"/>
          <w:sz w:val="22"/>
          <w:szCs w:val="22"/>
          <w:lang w:val="en-US"/>
        </w:rPr>
        <w:t xml:space="preserve">). Sediment data (Lake Belau) are for four samples prepared from four cores each. </w:t>
      </w:r>
    </w:p>
    <w:sectPr w:rsidR="0072422B" w:rsidRPr="002A314D" w:rsidSect="00033CEB">
      <w:footerReference w:type="default" r:id="rId12"/>
      <w:footnotePr>
        <w:numRestart w:val="eachPage"/>
      </w:footnotePr>
      <w:pgSz w:w="11906" w:h="16838" w:code="9"/>
      <w:pgMar w:top="1542" w:right="991" w:bottom="1656" w:left="1276" w:header="936" w:footer="22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68EA" w:rsidRDefault="00AB68EA">
      <w:r>
        <w:separator/>
      </w:r>
    </w:p>
  </w:endnote>
  <w:endnote w:type="continuationSeparator" w:id="0">
    <w:p w:rsidR="00AB68EA" w:rsidRDefault="00AB68EA">
      <w:r>
        <w:continuationSeparator/>
      </w:r>
    </w:p>
  </w:endnote>
  <w:endnote w:type="continuationNotice" w:id="1">
    <w:p w:rsidR="00AB68EA" w:rsidRDefault="00AB68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LT Com 45 Light">
    <w:altName w:val="Corbel"/>
    <w:panose1 w:val="020B0303030504020204"/>
    <w:charset w:val="00"/>
    <w:family w:val="swiss"/>
    <w:pitch w:val="variable"/>
    <w:sig w:usb0="800000AF" w:usb1="5000204A" w:usb2="00000000" w:usb3="00000000" w:csb0="0000009B" w:csb1="00000000"/>
  </w:font>
  <w:font w:name="Frutiger LT Com 65 Bold">
    <w:altName w:val="Franklin Gothic Heavy"/>
    <w:panose1 w:val="020B0803030504020204"/>
    <w:charset w:val="00"/>
    <w:family w:val="swiss"/>
    <w:pitch w:val="variable"/>
    <w:sig w:usb0="00000001"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Frutiger 45 Light">
    <w:panose1 w:val="020B0300000000000000"/>
    <w:charset w:val="00"/>
    <w:family w:val="swiss"/>
    <w:pitch w:val="variable"/>
    <w:sig w:usb0="80000027"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20F" w:rsidRPr="003D0755" w:rsidRDefault="00E5220F">
    <w:pPr>
      <w:pStyle w:val="Fuzeile"/>
      <w:jc w:val="center"/>
      <w:rPr>
        <w:rFonts w:ascii="Times New Roman" w:hAnsi="Times New Roman"/>
      </w:rPr>
    </w:pPr>
    <w:r w:rsidRPr="003D0755">
      <w:rPr>
        <w:rFonts w:ascii="Times New Roman" w:hAnsi="Times New Roman"/>
      </w:rPr>
      <w:fldChar w:fldCharType="begin"/>
    </w:r>
    <w:r w:rsidRPr="003D0755">
      <w:rPr>
        <w:rFonts w:ascii="Times New Roman" w:hAnsi="Times New Roman"/>
      </w:rPr>
      <w:instrText>PAGE   \* MERGEFORMAT</w:instrText>
    </w:r>
    <w:r w:rsidRPr="003D0755">
      <w:rPr>
        <w:rFonts w:ascii="Times New Roman" w:hAnsi="Times New Roman"/>
      </w:rPr>
      <w:fldChar w:fldCharType="separate"/>
    </w:r>
    <w:r w:rsidR="00773964">
      <w:rPr>
        <w:rFonts w:ascii="Times New Roman" w:hAnsi="Times New Roman"/>
        <w:noProof/>
      </w:rPr>
      <w:t>18</w:t>
    </w:r>
    <w:r w:rsidRPr="003D0755">
      <w:rPr>
        <w:rFonts w:ascii="Times New Roman" w:hAnsi="Times New Roman"/>
      </w:rPr>
      <w:fldChar w:fldCharType="end"/>
    </w:r>
  </w:p>
  <w:p w:rsidR="00E5220F" w:rsidRDefault="00E5220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68EA" w:rsidRDefault="00AB68EA"/>
  </w:footnote>
  <w:footnote w:type="continuationSeparator" w:id="0">
    <w:p w:rsidR="00AB68EA" w:rsidRDefault="00AB68EA">
      <w:r>
        <w:continuationSeparator/>
      </w:r>
    </w:p>
  </w:footnote>
  <w:footnote w:type="continuationNotice" w:id="1">
    <w:p w:rsidR="00AB68EA" w:rsidRDefault="00AB68E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D28CBCE2"/>
    <w:lvl w:ilvl="0">
      <w:start w:val="1"/>
      <w:numFmt w:val="decimal"/>
      <w:lvlText w:val="%1"/>
      <w:legacy w:legacy="1" w:legacySpace="0" w:legacyIndent="709"/>
      <w:lvlJc w:val="left"/>
      <w:pPr>
        <w:ind w:left="709" w:hanging="709"/>
      </w:pPr>
      <w:rPr>
        <w:rFonts w:cs="Times New Roman"/>
      </w:rPr>
    </w:lvl>
    <w:lvl w:ilvl="1">
      <w:start w:val="1"/>
      <w:numFmt w:val="decimal"/>
      <w:lvlText w:val="%1.%2"/>
      <w:legacy w:legacy="1" w:legacySpace="0" w:legacyIndent="709"/>
      <w:lvlJc w:val="left"/>
      <w:pPr>
        <w:ind w:left="709" w:hanging="709"/>
      </w:pPr>
      <w:rPr>
        <w:rFonts w:cs="Times New Roman"/>
      </w:rPr>
    </w:lvl>
    <w:lvl w:ilvl="2">
      <w:start w:val="1"/>
      <w:numFmt w:val="decimal"/>
      <w:lvlText w:val="%1.%2.%3"/>
      <w:legacy w:legacy="1" w:legacySpace="0" w:legacyIndent="709"/>
      <w:lvlJc w:val="left"/>
      <w:pPr>
        <w:ind w:left="709" w:hanging="709"/>
      </w:pPr>
      <w:rPr>
        <w:rFonts w:cs="Times New Roman"/>
      </w:rPr>
    </w:lvl>
    <w:lvl w:ilvl="3">
      <w:start w:val="1"/>
      <w:numFmt w:val="decimal"/>
      <w:lvlText w:val="%1.%2.%3.%4"/>
      <w:legacy w:legacy="1" w:legacySpace="0" w:legacyIndent="709"/>
      <w:lvlJc w:val="left"/>
      <w:pPr>
        <w:ind w:left="709" w:hanging="709"/>
      </w:pPr>
      <w:rPr>
        <w:rFonts w:cs="Times New Roman"/>
      </w:rPr>
    </w:lvl>
    <w:lvl w:ilvl="4">
      <w:start w:val="1"/>
      <w:numFmt w:val="decimal"/>
      <w:lvlText w:val="%1.%2.%3.%4.%5"/>
      <w:legacy w:legacy="1" w:legacySpace="0" w:legacyIndent="709"/>
      <w:lvlJc w:val="left"/>
      <w:pPr>
        <w:ind w:left="709" w:hanging="709"/>
      </w:pPr>
      <w:rPr>
        <w:rFonts w:cs="Times New Roman"/>
      </w:rPr>
    </w:lvl>
    <w:lvl w:ilvl="5">
      <w:start w:val="1"/>
      <w:numFmt w:val="decimal"/>
      <w:lvlText w:val="%1.%2.%3.%4.%5.%6"/>
      <w:legacy w:legacy="1" w:legacySpace="0" w:legacyIndent="709"/>
      <w:lvlJc w:val="left"/>
      <w:pPr>
        <w:ind w:left="709" w:hanging="709"/>
      </w:pPr>
      <w:rPr>
        <w:rFonts w:cs="Times New Roman"/>
      </w:rPr>
    </w:lvl>
    <w:lvl w:ilvl="6">
      <w:start w:val="1"/>
      <w:numFmt w:val="decimal"/>
      <w:lvlText w:val="%1.%2.%3.%4.%5.%6.%7"/>
      <w:legacy w:legacy="1" w:legacySpace="0" w:legacyIndent="709"/>
      <w:lvlJc w:val="left"/>
      <w:pPr>
        <w:ind w:left="709" w:hanging="709"/>
      </w:pPr>
      <w:rPr>
        <w:rFonts w:cs="Times New Roman"/>
      </w:rPr>
    </w:lvl>
    <w:lvl w:ilvl="7">
      <w:start w:val="1"/>
      <w:numFmt w:val="decimal"/>
      <w:lvlText w:val="%1.%2.%3.%4.%5.%6.%7.%8"/>
      <w:legacy w:legacy="1" w:legacySpace="0" w:legacyIndent="709"/>
      <w:lvlJc w:val="left"/>
      <w:pPr>
        <w:ind w:left="709" w:hanging="709"/>
      </w:pPr>
      <w:rPr>
        <w:rFonts w:cs="Times New Roman"/>
      </w:rPr>
    </w:lvl>
    <w:lvl w:ilvl="8">
      <w:start w:val="1"/>
      <w:numFmt w:val="decimal"/>
      <w:lvlText w:val="%1.%2.%3.%4.%5.%6.%7.%8.%9"/>
      <w:legacy w:legacy="1" w:legacySpace="0" w:legacyIndent="709"/>
      <w:lvlJc w:val="left"/>
      <w:pPr>
        <w:ind w:left="709" w:hanging="709"/>
      </w:pPr>
      <w:rPr>
        <w:rFonts w:cs="Times New Roman"/>
      </w:rPr>
    </w:lvl>
  </w:abstractNum>
  <w:abstractNum w:abstractNumId="1">
    <w:nsid w:val="05257C3B"/>
    <w:multiLevelType w:val="multilevel"/>
    <w:tmpl w:val="0E0E97CA"/>
    <w:styleLink w:val="AufzhlungPunkt"/>
    <w:lvl w:ilvl="0">
      <w:start w:val="1"/>
      <w:numFmt w:val="bullet"/>
      <w:lvlText w:val=""/>
      <w:lvlJc w:val="left"/>
      <w:pPr>
        <w:tabs>
          <w:tab w:val="num" w:pos="227"/>
        </w:tabs>
        <w:ind w:left="227" w:hanging="227"/>
      </w:pPr>
      <w:rPr>
        <w:rFonts w:ascii="Wingdings" w:hAnsi="Wingdings" w:hint="default"/>
      </w:rPr>
    </w:lvl>
    <w:lvl w:ilvl="1">
      <w:start w:val="1"/>
      <w:numFmt w:val="bullet"/>
      <w:lvlText w:val=""/>
      <w:lvlJc w:val="left"/>
      <w:pPr>
        <w:tabs>
          <w:tab w:val="num" w:pos="454"/>
        </w:tabs>
        <w:ind w:left="454" w:hanging="227"/>
      </w:pPr>
      <w:rPr>
        <w:rFonts w:ascii="Wingdings" w:hAnsi="Wingdings" w:hint="default"/>
        <w:color w:val="808080"/>
      </w:rPr>
    </w:lvl>
    <w:lvl w:ilvl="2">
      <w:start w:val="1"/>
      <w:numFmt w:val="bullet"/>
      <w:lvlText w:val=""/>
      <w:lvlJc w:val="left"/>
      <w:pPr>
        <w:tabs>
          <w:tab w:val="num" w:pos="680"/>
        </w:tabs>
        <w:ind w:left="680" w:hanging="226"/>
      </w:pPr>
      <w:rPr>
        <w:rFonts w:ascii="Wingdings" w:hAnsi="Wingdings"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
      <w:lvlJc w:val="left"/>
      <w:pPr>
        <w:tabs>
          <w:tab w:val="num" w:pos="1134"/>
        </w:tabs>
        <w:ind w:left="1134" w:hanging="227"/>
      </w:pPr>
      <w:rPr>
        <w:rFonts w:ascii="Wingdings" w:hAnsi="Wingdings"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Wingdings" w:hAnsi="Wingdings" w:hint="default"/>
      </w:rPr>
    </w:lvl>
    <w:lvl w:ilvl="7">
      <w:start w:val="1"/>
      <w:numFmt w:val="bullet"/>
      <w:lvlText w:val=""/>
      <w:lvlJc w:val="left"/>
      <w:pPr>
        <w:tabs>
          <w:tab w:val="num" w:pos="1814"/>
        </w:tabs>
        <w:ind w:left="1814" w:hanging="226"/>
      </w:pPr>
      <w:rPr>
        <w:rFonts w:ascii="Wingdings" w:hAnsi="Wingdings" w:hint="default"/>
      </w:rPr>
    </w:lvl>
    <w:lvl w:ilvl="8">
      <w:start w:val="1"/>
      <w:numFmt w:val="bullet"/>
      <w:lvlText w:val=""/>
      <w:lvlJc w:val="left"/>
      <w:pPr>
        <w:tabs>
          <w:tab w:val="num" w:pos="2041"/>
        </w:tabs>
        <w:ind w:left="2041" w:hanging="227"/>
      </w:pPr>
      <w:rPr>
        <w:rFonts w:ascii="Wingdings" w:hAnsi="Wingdings" w:hint="default"/>
      </w:rPr>
    </w:lvl>
  </w:abstractNum>
  <w:abstractNum w:abstractNumId="2">
    <w:nsid w:val="05983627"/>
    <w:multiLevelType w:val="multilevel"/>
    <w:tmpl w:val="E3B06D9E"/>
    <w:styleLink w:val="AufzhlungStrich"/>
    <w:lvl w:ilvl="0">
      <w:start w:val="1"/>
      <w:numFmt w:val="none"/>
      <w:lvlText w:val="–"/>
      <w:lvlJc w:val="left"/>
      <w:pPr>
        <w:tabs>
          <w:tab w:val="num" w:pos="227"/>
        </w:tabs>
        <w:ind w:left="227" w:hanging="227"/>
      </w:pPr>
      <w:rPr>
        <w:rFonts w:cs="Times New Roman" w:hint="default"/>
        <w:b/>
        <w:i w:val="0"/>
        <w:sz w:val="20"/>
      </w:rPr>
    </w:lvl>
    <w:lvl w:ilvl="1">
      <w:start w:val="1"/>
      <w:numFmt w:val="none"/>
      <w:lvlText w:val="–"/>
      <w:lvlJc w:val="left"/>
      <w:pPr>
        <w:tabs>
          <w:tab w:val="num" w:pos="454"/>
        </w:tabs>
        <w:ind w:left="454" w:hanging="227"/>
      </w:pPr>
      <w:rPr>
        <w:rFonts w:cs="Times New Roman" w:hint="default"/>
        <w:color w:val="808080"/>
      </w:rPr>
    </w:lvl>
    <w:lvl w:ilvl="2">
      <w:start w:val="1"/>
      <w:numFmt w:val="none"/>
      <w:lvlText w:val="-"/>
      <w:lvlJc w:val="left"/>
      <w:pPr>
        <w:tabs>
          <w:tab w:val="num" w:pos="680"/>
        </w:tabs>
        <w:ind w:left="680" w:hanging="226"/>
      </w:pPr>
      <w:rPr>
        <w:rFonts w:cs="Times New Roman" w:hint="default"/>
      </w:rPr>
    </w:lvl>
    <w:lvl w:ilvl="3">
      <w:start w:val="1"/>
      <w:numFmt w:val="bullet"/>
      <w:lvlText w:val="-"/>
      <w:lvlJc w:val="left"/>
      <w:pPr>
        <w:tabs>
          <w:tab w:val="num" w:pos="907"/>
        </w:tabs>
        <w:ind w:left="907" w:hanging="227"/>
      </w:pPr>
      <w:rPr>
        <w:rFonts w:ascii="Arial" w:hAnsi="Arial" w:hint="default"/>
      </w:rPr>
    </w:lvl>
    <w:lvl w:ilvl="4">
      <w:start w:val="1"/>
      <w:numFmt w:val="bullet"/>
      <w:lvlText w:val="-"/>
      <w:lvlJc w:val="left"/>
      <w:pPr>
        <w:tabs>
          <w:tab w:val="num" w:pos="1134"/>
        </w:tabs>
        <w:ind w:left="1134" w:hanging="227"/>
      </w:pPr>
      <w:rPr>
        <w:rFonts w:ascii="Arial" w:hAnsi="Arial" w:hint="default"/>
      </w:rPr>
    </w:lvl>
    <w:lvl w:ilvl="5">
      <w:start w:val="1"/>
      <w:numFmt w:val="bullet"/>
      <w:lvlText w:val="-"/>
      <w:lvlJc w:val="left"/>
      <w:pPr>
        <w:tabs>
          <w:tab w:val="num" w:pos="1361"/>
        </w:tabs>
        <w:ind w:left="1361" w:hanging="227"/>
      </w:pPr>
      <w:rPr>
        <w:rFonts w:ascii="Arial" w:hAnsi="Arial" w:hint="default"/>
      </w:rPr>
    </w:lvl>
    <w:lvl w:ilvl="6">
      <w:start w:val="1"/>
      <w:numFmt w:val="bullet"/>
      <w:lvlText w:val="-"/>
      <w:lvlJc w:val="left"/>
      <w:pPr>
        <w:tabs>
          <w:tab w:val="num" w:pos="1588"/>
        </w:tabs>
        <w:ind w:left="1588" w:hanging="227"/>
      </w:pPr>
      <w:rPr>
        <w:rFonts w:ascii="Arial" w:hAnsi="Arial" w:hint="default"/>
      </w:rPr>
    </w:lvl>
    <w:lvl w:ilvl="7">
      <w:start w:val="1"/>
      <w:numFmt w:val="bullet"/>
      <w:lvlText w:val="-"/>
      <w:lvlJc w:val="left"/>
      <w:pPr>
        <w:tabs>
          <w:tab w:val="num" w:pos="1814"/>
        </w:tabs>
        <w:ind w:left="1814" w:hanging="226"/>
      </w:pPr>
      <w:rPr>
        <w:rFonts w:ascii="Arial" w:hAnsi="Arial" w:hint="default"/>
      </w:rPr>
    </w:lvl>
    <w:lvl w:ilvl="8">
      <w:start w:val="1"/>
      <w:numFmt w:val="bullet"/>
      <w:lvlText w:val="-"/>
      <w:lvlJc w:val="left"/>
      <w:pPr>
        <w:tabs>
          <w:tab w:val="num" w:pos="2041"/>
        </w:tabs>
        <w:ind w:left="2041" w:hanging="227"/>
      </w:pPr>
      <w:rPr>
        <w:rFonts w:ascii="Arial" w:hAnsi="Arial" w:hint="default"/>
      </w:rPr>
    </w:lvl>
  </w:abstractNum>
  <w:abstractNum w:abstractNumId="3">
    <w:nsid w:val="399E181A"/>
    <w:multiLevelType w:val="hybridMultilevel"/>
    <w:tmpl w:val="734EFD1C"/>
    <w:lvl w:ilvl="0" w:tplc="AC28023E">
      <w:start w:val="1"/>
      <w:numFmt w:val="bullet"/>
      <w:pStyle w:val="Aufzhlung"/>
      <w:lvlText w:val=""/>
      <w:lvlJc w:val="left"/>
      <w:pPr>
        <w:tabs>
          <w:tab w:val="num" w:pos="425"/>
        </w:tabs>
        <w:ind w:left="425" w:hanging="425"/>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nsid w:val="574B1EF2"/>
    <w:multiLevelType w:val="multilevel"/>
    <w:tmpl w:val="7624E2A8"/>
    <w:styleLink w:val="Aufzhlung0"/>
    <w:lvl w:ilvl="0">
      <w:start w:val="1"/>
      <w:numFmt w:val="bullet"/>
      <w:lvlText w:val=""/>
      <w:lvlJc w:val="left"/>
      <w:pPr>
        <w:tabs>
          <w:tab w:val="num" w:pos="227"/>
        </w:tabs>
        <w:ind w:left="227" w:hanging="227"/>
      </w:pPr>
      <w:rPr>
        <w:rFonts w:ascii="Wingdings" w:hAnsi="Wingdings" w:hint="default"/>
        <w:sz w:val="20"/>
      </w:rPr>
    </w:lvl>
    <w:lvl w:ilvl="1">
      <w:start w:val="1"/>
      <w:numFmt w:val="bullet"/>
      <w:lvlText w:val=""/>
      <w:lvlJc w:val="left"/>
      <w:pPr>
        <w:tabs>
          <w:tab w:val="num" w:pos="454"/>
        </w:tabs>
        <w:ind w:left="454" w:hanging="227"/>
      </w:pPr>
      <w:rPr>
        <w:rFonts w:ascii="Wingdings" w:hAnsi="Wingdings" w:hint="default"/>
        <w:color w:val="808080"/>
        <w:u w:color="808080"/>
      </w:rPr>
    </w:lvl>
    <w:lvl w:ilvl="2">
      <w:start w:val="1"/>
      <w:numFmt w:val="bullet"/>
      <w:lvlText w:val=""/>
      <w:lvlJc w:val="left"/>
      <w:pPr>
        <w:tabs>
          <w:tab w:val="num" w:pos="680"/>
        </w:tabs>
        <w:ind w:left="680" w:hanging="226"/>
      </w:pPr>
      <w:rPr>
        <w:rFonts w:ascii="Wingdings" w:hAnsi="Wingdings" w:hint="default"/>
      </w:rPr>
    </w:lvl>
    <w:lvl w:ilvl="3">
      <w:start w:val="1"/>
      <w:numFmt w:val="bullet"/>
      <w:lvlText w:val=""/>
      <w:lvlJc w:val="left"/>
      <w:pPr>
        <w:tabs>
          <w:tab w:val="num" w:pos="907"/>
        </w:tabs>
        <w:ind w:left="907" w:hanging="227"/>
      </w:pPr>
      <w:rPr>
        <w:rFonts w:ascii="Wingdings" w:hAnsi="Wingdings" w:hint="default"/>
      </w:rPr>
    </w:lvl>
    <w:lvl w:ilvl="4">
      <w:start w:val="1"/>
      <w:numFmt w:val="bullet"/>
      <w:lvlText w:val=""/>
      <w:lvlJc w:val="left"/>
      <w:pPr>
        <w:tabs>
          <w:tab w:val="num" w:pos="1134"/>
        </w:tabs>
        <w:ind w:left="1134" w:hanging="227"/>
      </w:pPr>
      <w:rPr>
        <w:rFonts w:ascii="Wingdings" w:hAnsi="Wingdings" w:hint="default"/>
      </w:rPr>
    </w:lvl>
    <w:lvl w:ilvl="5">
      <w:start w:val="1"/>
      <w:numFmt w:val="bullet"/>
      <w:lvlText w:val=""/>
      <w:lvlJc w:val="left"/>
      <w:pPr>
        <w:tabs>
          <w:tab w:val="num" w:pos="1361"/>
        </w:tabs>
        <w:ind w:left="1361" w:hanging="227"/>
      </w:pPr>
      <w:rPr>
        <w:rFonts w:ascii="Wingdings" w:hAnsi="Wingdings" w:hint="default"/>
      </w:rPr>
    </w:lvl>
    <w:lvl w:ilvl="6">
      <w:start w:val="1"/>
      <w:numFmt w:val="bullet"/>
      <w:lvlText w:val=""/>
      <w:lvlJc w:val="left"/>
      <w:pPr>
        <w:tabs>
          <w:tab w:val="num" w:pos="1588"/>
        </w:tabs>
        <w:ind w:left="1588" w:hanging="227"/>
      </w:pPr>
      <w:rPr>
        <w:rFonts w:ascii="Wingdings" w:hAnsi="Wingdings" w:hint="default"/>
      </w:rPr>
    </w:lvl>
    <w:lvl w:ilvl="7">
      <w:start w:val="1"/>
      <w:numFmt w:val="bullet"/>
      <w:lvlText w:val=""/>
      <w:lvlJc w:val="left"/>
      <w:pPr>
        <w:tabs>
          <w:tab w:val="num" w:pos="1814"/>
        </w:tabs>
        <w:ind w:left="1814" w:hanging="226"/>
      </w:pPr>
      <w:rPr>
        <w:rFonts w:ascii="Wingdings" w:hAnsi="Wingdings" w:hint="default"/>
      </w:rPr>
    </w:lvl>
    <w:lvl w:ilvl="8">
      <w:start w:val="1"/>
      <w:numFmt w:val="bullet"/>
      <w:lvlText w:val=""/>
      <w:lvlJc w:val="left"/>
      <w:pPr>
        <w:tabs>
          <w:tab w:val="num" w:pos="2041"/>
        </w:tabs>
        <w:ind w:left="2041" w:hanging="227"/>
      </w:pPr>
      <w:rPr>
        <w:rFonts w:ascii="Wingdings" w:hAnsi="Wingdings" w:hint="default"/>
      </w:rPr>
    </w:lvl>
  </w:abstractNum>
  <w:abstractNum w:abstractNumId="5">
    <w:nsid w:val="5B3A7A5F"/>
    <w:multiLevelType w:val="multilevel"/>
    <w:tmpl w:val="CC1E4548"/>
    <w:lvl w:ilvl="0">
      <w:start w:val="1"/>
      <w:numFmt w:val="decimal"/>
      <w:pStyle w:val="berschrift1"/>
      <w:lvlText w:val="%1"/>
      <w:lvlJc w:val="left"/>
      <w:rPr>
        <w:rFonts w:cs="Times New Roman" w:hint="default"/>
        <w:b w:val="0"/>
        <w:i w:val="0"/>
        <w:spacing w:val="100"/>
        <w:sz w:val="28"/>
      </w:rPr>
    </w:lvl>
    <w:lvl w:ilvl="1">
      <w:start w:val="1"/>
      <w:numFmt w:val="decimal"/>
      <w:pStyle w:val="berschrift2"/>
      <w:lvlText w:val="%1.%2"/>
      <w:lvlJc w:val="left"/>
      <w:pPr>
        <w:tabs>
          <w:tab w:val="num" w:pos="0"/>
        </w:tabs>
      </w:pPr>
      <w:rPr>
        <w:rFonts w:cs="Times New Roman" w:hint="default"/>
      </w:rPr>
    </w:lvl>
    <w:lvl w:ilvl="2">
      <w:start w:val="1"/>
      <w:numFmt w:val="decimal"/>
      <w:pStyle w:val="berschrift3"/>
      <w:lvlText w:val="%1.%2.%3"/>
      <w:lvlJc w:val="left"/>
      <w:pPr>
        <w:tabs>
          <w:tab w:val="num" w:pos="0"/>
        </w:tabs>
      </w:pPr>
      <w:rPr>
        <w:rFonts w:cs="Times New Roman" w:hint="default"/>
      </w:rPr>
    </w:lvl>
    <w:lvl w:ilvl="3">
      <w:start w:val="1"/>
      <w:numFmt w:val="decimal"/>
      <w:pStyle w:val="berschrift4"/>
      <w:lvlText w:val="%1.%2.%3.%4"/>
      <w:lvlJc w:val="left"/>
      <w:pPr>
        <w:tabs>
          <w:tab w:val="num" w:pos="0"/>
        </w:tabs>
      </w:pPr>
      <w:rPr>
        <w:rFonts w:cs="Times New Roman" w:hint="default"/>
      </w:rPr>
    </w:lvl>
    <w:lvl w:ilvl="4">
      <w:start w:val="1"/>
      <w:numFmt w:val="decimal"/>
      <w:pStyle w:val="berschrift5"/>
      <w:lvlText w:val="%1.%2.%3.%4.%5"/>
      <w:lvlJc w:val="left"/>
      <w:pPr>
        <w:tabs>
          <w:tab w:val="num" w:pos="0"/>
        </w:tabs>
      </w:pPr>
      <w:rPr>
        <w:rFonts w:cs="Times New Roman" w:hint="default"/>
      </w:rPr>
    </w:lvl>
    <w:lvl w:ilvl="5">
      <w:start w:val="1"/>
      <w:numFmt w:val="decimal"/>
      <w:pStyle w:val="berschrift6"/>
      <w:lvlText w:val="%1.%2.%3.%4.%5.%6"/>
      <w:lvlJc w:val="left"/>
      <w:pPr>
        <w:tabs>
          <w:tab w:val="num" w:pos="0"/>
        </w:tabs>
      </w:pPr>
      <w:rPr>
        <w:rFonts w:cs="Times New Roman" w:hint="default"/>
      </w:rPr>
    </w:lvl>
    <w:lvl w:ilvl="6">
      <w:start w:val="1"/>
      <w:numFmt w:val="decimal"/>
      <w:pStyle w:val="berschrift7"/>
      <w:lvlText w:val="%1.%2.%3.%4.%5.%6.%7"/>
      <w:lvlJc w:val="left"/>
      <w:pPr>
        <w:tabs>
          <w:tab w:val="num" w:pos="0"/>
        </w:tabs>
      </w:pPr>
      <w:rPr>
        <w:rFonts w:cs="Times New Roman" w:hint="default"/>
      </w:rPr>
    </w:lvl>
    <w:lvl w:ilvl="7">
      <w:start w:val="1"/>
      <w:numFmt w:val="decimal"/>
      <w:pStyle w:val="berschrift8"/>
      <w:lvlText w:val="%1.%2.%3.%4.%5.%6.%7.%8"/>
      <w:lvlJc w:val="left"/>
      <w:pPr>
        <w:tabs>
          <w:tab w:val="num" w:pos="0"/>
        </w:tabs>
      </w:pPr>
      <w:rPr>
        <w:rFonts w:cs="Times New Roman" w:hint="default"/>
      </w:rPr>
    </w:lvl>
    <w:lvl w:ilvl="8">
      <w:start w:val="1"/>
      <w:numFmt w:val="decimal"/>
      <w:pStyle w:val="berschrift9"/>
      <w:lvlText w:val="%1.%2.%3.%4.%5.%6.%7.%8.%9"/>
      <w:lvlJc w:val="left"/>
      <w:pPr>
        <w:tabs>
          <w:tab w:val="num" w:pos="0"/>
        </w:tabs>
      </w:pPr>
      <w:rPr>
        <w:rFonts w:cs="Times New Roman" w:hint="default"/>
      </w:rPr>
    </w:lvl>
  </w:abstractNum>
  <w:num w:numId="1">
    <w:abstractNumId w:val="4"/>
  </w:num>
  <w:num w:numId="2">
    <w:abstractNumId w:val="1"/>
  </w:num>
  <w:num w:numId="3">
    <w:abstractNumId w:val="2"/>
  </w:num>
  <w:num w:numId="4">
    <w:abstractNumId w:val="5"/>
  </w:num>
  <w:num w:numId="5">
    <w:abstractNumId w:val="0"/>
  </w:num>
  <w:num w:numId="6">
    <w:abstractNumId w:val="3"/>
  </w:num>
  <w:num w:numId="7">
    <w:abstractNumId w:val="0"/>
    <w:lvlOverride w:ilvl="0">
      <w:startOverride w:val="75"/>
    </w:lvlOverride>
    <w:lvlOverride w:ilvl="1">
      <w:startOverride w:val="3"/>
    </w:lvlOverride>
  </w:num>
  <w:num w:numId="8">
    <w:abstractNumId w:val="0"/>
    <w:lvlOverride w:ilvl="0">
      <w:startOverride w:val="85"/>
    </w:lvlOverride>
    <w:lvlOverride w:ilvl="1">
      <w:startOverride w:val="4"/>
    </w:lvlOverride>
  </w:num>
  <w:num w:numId="9">
    <w:abstractNumId w:val="0"/>
    <w:lvlOverride w:ilvl="0">
      <w:startOverride w:val="127"/>
    </w:lvlOverride>
    <w:lvlOverride w:ilvl="1">
      <w:startOverride w:val="1"/>
    </w:lvlOverride>
  </w:num>
  <w:num w:numId="10">
    <w:abstractNumId w:val="0"/>
    <w:lvlOverride w:ilvl="0">
      <w:startOverride w:val="137"/>
    </w:lvlOverride>
    <w:lvlOverride w:ilvl="1">
      <w:startOverride w:val="2"/>
    </w:lvlOverride>
  </w:num>
  <w:num w:numId="11">
    <w:abstractNumId w:val="0"/>
    <w:lvlOverride w:ilvl="0">
      <w:startOverride w:val="95"/>
    </w:lvlOverride>
    <w:lvlOverride w:ilvl="1">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B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1"/>
  <w:defaultTabStop w:val="709"/>
  <w:hyphenationZone w:val="425"/>
  <w:drawingGridHorizontalSpacing w:val="100"/>
  <w:displayHorizontalDrawingGridEvery w:val="2"/>
  <w:characterSpacingControl w:val="doNotCompress"/>
  <w:footnotePr>
    <w:numRestart w:val="eachPage"/>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ogodone" w:val="wahr"/>
  </w:docVars>
  <w:rsids>
    <w:rsidRoot w:val="004F5C7C"/>
    <w:rsid w:val="0000067A"/>
    <w:rsid w:val="0000164B"/>
    <w:rsid w:val="00001E37"/>
    <w:rsid w:val="00004F94"/>
    <w:rsid w:val="00005186"/>
    <w:rsid w:val="00005D9D"/>
    <w:rsid w:val="00005F08"/>
    <w:rsid w:val="00006629"/>
    <w:rsid w:val="00006F0E"/>
    <w:rsid w:val="0000731C"/>
    <w:rsid w:val="00007336"/>
    <w:rsid w:val="00007E6D"/>
    <w:rsid w:val="000112CB"/>
    <w:rsid w:val="0001197C"/>
    <w:rsid w:val="00011E01"/>
    <w:rsid w:val="00012254"/>
    <w:rsid w:val="000123E6"/>
    <w:rsid w:val="00013C09"/>
    <w:rsid w:val="00013F85"/>
    <w:rsid w:val="00017D7D"/>
    <w:rsid w:val="00020A61"/>
    <w:rsid w:val="00021E5B"/>
    <w:rsid w:val="00022B17"/>
    <w:rsid w:val="0002371A"/>
    <w:rsid w:val="0002440E"/>
    <w:rsid w:val="00024458"/>
    <w:rsid w:val="00024B88"/>
    <w:rsid w:val="00025413"/>
    <w:rsid w:val="000263EA"/>
    <w:rsid w:val="00026ECF"/>
    <w:rsid w:val="00027288"/>
    <w:rsid w:val="00027743"/>
    <w:rsid w:val="00027E57"/>
    <w:rsid w:val="00030A72"/>
    <w:rsid w:val="00030C18"/>
    <w:rsid w:val="00031DC6"/>
    <w:rsid w:val="00032A66"/>
    <w:rsid w:val="00033CEB"/>
    <w:rsid w:val="000409C3"/>
    <w:rsid w:val="00040BA9"/>
    <w:rsid w:val="00041D22"/>
    <w:rsid w:val="00041D9D"/>
    <w:rsid w:val="00044782"/>
    <w:rsid w:val="00047718"/>
    <w:rsid w:val="00047F02"/>
    <w:rsid w:val="000502C5"/>
    <w:rsid w:val="0005225C"/>
    <w:rsid w:val="000524F9"/>
    <w:rsid w:val="0005326B"/>
    <w:rsid w:val="00053C5F"/>
    <w:rsid w:val="0005415B"/>
    <w:rsid w:val="0005489B"/>
    <w:rsid w:val="00055BE9"/>
    <w:rsid w:val="000571FA"/>
    <w:rsid w:val="00057793"/>
    <w:rsid w:val="00057A04"/>
    <w:rsid w:val="00066F29"/>
    <w:rsid w:val="00067D26"/>
    <w:rsid w:val="0007040F"/>
    <w:rsid w:val="00071929"/>
    <w:rsid w:val="00071D91"/>
    <w:rsid w:val="00071DFB"/>
    <w:rsid w:val="00073B2D"/>
    <w:rsid w:val="00073F90"/>
    <w:rsid w:val="00074AB8"/>
    <w:rsid w:val="00076564"/>
    <w:rsid w:val="00080D83"/>
    <w:rsid w:val="00081A39"/>
    <w:rsid w:val="00083679"/>
    <w:rsid w:val="00084030"/>
    <w:rsid w:val="0008500C"/>
    <w:rsid w:val="000910D3"/>
    <w:rsid w:val="00092C6D"/>
    <w:rsid w:val="00093937"/>
    <w:rsid w:val="0009429D"/>
    <w:rsid w:val="0009450F"/>
    <w:rsid w:val="00095E31"/>
    <w:rsid w:val="00096464"/>
    <w:rsid w:val="000965B8"/>
    <w:rsid w:val="000A0623"/>
    <w:rsid w:val="000A1984"/>
    <w:rsid w:val="000A1AEB"/>
    <w:rsid w:val="000A1AF4"/>
    <w:rsid w:val="000A1B08"/>
    <w:rsid w:val="000A2C7C"/>
    <w:rsid w:val="000A2F4D"/>
    <w:rsid w:val="000A5651"/>
    <w:rsid w:val="000A5DD9"/>
    <w:rsid w:val="000A6D1A"/>
    <w:rsid w:val="000B0484"/>
    <w:rsid w:val="000B0AC4"/>
    <w:rsid w:val="000B0B5A"/>
    <w:rsid w:val="000B2045"/>
    <w:rsid w:val="000B3E95"/>
    <w:rsid w:val="000B51D6"/>
    <w:rsid w:val="000B7CF8"/>
    <w:rsid w:val="000C0A61"/>
    <w:rsid w:val="000C3F2B"/>
    <w:rsid w:val="000C4D16"/>
    <w:rsid w:val="000C577C"/>
    <w:rsid w:val="000C6354"/>
    <w:rsid w:val="000C7F54"/>
    <w:rsid w:val="000D0A9E"/>
    <w:rsid w:val="000D10B0"/>
    <w:rsid w:val="000D13BD"/>
    <w:rsid w:val="000D3536"/>
    <w:rsid w:val="000D41FF"/>
    <w:rsid w:val="000D45C5"/>
    <w:rsid w:val="000D47FA"/>
    <w:rsid w:val="000D50D0"/>
    <w:rsid w:val="000D5D46"/>
    <w:rsid w:val="000D64AA"/>
    <w:rsid w:val="000D7688"/>
    <w:rsid w:val="000D7E0A"/>
    <w:rsid w:val="000E0380"/>
    <w:rsid w:val="000E361B"/>
    <w:rsid w:val="000E38CF"/>
    <w:rsid w:val="000E528D"/>
    <w:rsid w:val="000E56BA"/>
    <w:rsid w:val="000E5CA4"/>
    <w:rsid w:val="000E5FB6"/>
    <w:rsid w:val="000E7663"/>
    <w:rsid w:val="000E7EEE"/>
    <w:rsid w:val="000F051B"/>
    <w:rsid w:val="000F0A33"/>
    <w:rsid w:val="000F1842"/>
    <w:rsid w:val="000F1EB7"/>
    <w:rsid w:val="000F1F98"/>
    <w:rsid w:val="000F32D1"/>
    <w:rsid w:val="000F48E9"/>
    <w:rsid w:val="000F4976"/>
    <w:rsid w:val="000F50DC"/>
    <w:rsid w:val="000F5345"/>
    <w:rsid w:val="000F59FC"/>
    <w:rsid w:val="000F5B07"/>
    <w:rsid w:val="000F64B7"/>
    <w:rsid w:val="00100677"/>
    <w:rsid w:val="00100BC7"/>
    <w:rsid w:val="00101BDC"/>
    <w:rsid w:val="00102046"/>
    <w:rsid w:val="001112AF"/>
    <w:rsid w:val="00111C81"/>
    <w:rsid w:val="001133B5"/>
    <w:rsid w:val="00114A88"/>
    <w:rsid w:val="00115FCD"/>
    <w:rsid w:val="00116004"/>
    <w:rsid w:val="00117E34"/>
    <w:rsid w:val="00120A26"/>
    <w:rsid w:val="00120BF2"/>
    <w:rsid w:val="0012247F"/>
    <w:rsid w:val="001230C7"/>
    <w:rsid w:val="001235AE"/>
    <w:rsid w:val="00123602"/>
    <w:rsid w:val="00127922"/>
    <w:rsid w:val="001279ED"/>
    <w:rsid w:val="00127B01"/>
    <w:rsid w:val="00130CD1"/>
    <w:rsid w:val="00131DD9"/>
    <w:rsid w:val="001345A7"/>
    <w:rsid w:val="00134A07"/>
    <w:rsid w:val="00134FF4"/>
    <w:rsid w:val="001370FA"/>
    <w:rsid w:val="0013775B"/>
    <w:rsid w:val="00140A33"/>
    <w:rsid w:val="0014232D"/>
    <w:rsid w:val="0014250D"/>
    <w:rsid w:val="001429B7"/>
    <w:rsid w:val="00142A1A"/>
    <w:rsid w:val="00142E3C"/>
    <w:rsid w:val="00143F92"/>
    <w:rsid w:val="00144828"/>
    <w:rsid w:val="001472DE"/>
    <w:rsid w:val="00147999"/>
    <w:rsid w:val="00150062"/>
    <w:rsid w:val="00154DAB"/>
    <w:rsid w:val="0015567E"/>
    <w:rsid w:val="00161794"/>
    <w:rsid w:val="0016442E"/>
    <w:rsid w:val="00164824"/>
    <w:rsid w:val="00164AAF"/>
    <w:rsid w:val="00165040"/>
    <w:rsid w:val="001650D9"/>
    <w:rsid w:val="0016534B"/>
    <w:rsid w:val="00165934"/>
    <w:rsid w:val="00165C78"/>
    <w:rsid w:val="001662BD"/>
    <w:rsid w:val="00166C50"/>
    <w:rsid w:val="0016781C"/>
    <w:rsid w:val="00170FDD"/>
    <w:rsid w:val="001710D2"/>
    <w:rsid w:val="00171480"/>
    <w:rsid w:val="00171F54"/>
    <w:rsid w:val="00173779"/>
    <w:rsid w:val="001760A6"/>
    <w:rsid w:val="001762FB"/>
    <w:rsid w:val="001773C2"/>
    <w:rsid w:val="00177F33"/>
    <w:rsid w:val="001816CC"/>
    <w:rsid w:val="00181C4E"/>
    <w:rsid w:val="00182265"/>
    <w:rsid w:val="00182BF1"/>
    <w:rsid w:val="00182F3D"/>
    <w:rsid w:val="0018565D"/>
    <w:rsid w:val="00185755"/>
    <w:rsid w:val="00185903"/>
    <w:rsid w:val="00185DCA"/>
    <w:rsid w:val="00190A70"/>
    <w:rsid w:val="0019172E"/>
    <w:rsid w:val="001918DF"/>
    <w:rsid w:val="00192F7E"/>
    <w:rsid w:val="001938CC"/>
    <w:rsid w:val="00194066"/>
    <w:rsid w:val="001944D2"/>
    <w:rsid w:val="001948BE"/>
    <w:rsid w:val="00194C67"/>
    <w:rsid w:val="001960AF"/>
    <w:rsid w:val="001964DE"/>
    <w:rsid w:val="00197DF7"/>
    <w:rsid w:val="001A0031"/>
    <w:rsid w:val="001A066F"/>
    <w:rsid w:val="001A0D85"/>
    <w:rsid w:val="001A247C"/>
    <w:rsid w:val="001A640C"/>
    <w:rsid w:val="001A656F"/>
    <w:rsid w:val="001A6625"/>
    <w:rsid w:val="001B08CD"/>
    <w:rsid w:val="001B0E4B"/>
    <w:rsid w:val="001B2F32"/>
    <w:rsid w:val="001B3077"/>
    <w:rsid w:val="001B3472"/>
    <w:rsid w:val="001B454A"/>
    <w:rsid w:val="001B461D"/>
    <w:rsid w:val="001B5381"/>
    <w:rsid w:val="001B58DA"/>
    <w:rsid w:val="001B7CA5"/>
    <w:rsid w:val="001C0E46"/>
    <w:rsid w:val="001C2E5F"/>
    <w:rsid w:val="001C35A5"/>
    <w:rsid w:val="001C59CF"/>
    <w:rsid w:val="001C731C"/>
    <w:rsid w:val="001C799E"/>
    <w:rsid w:val="001C7C49"/>
    <w:rsid w:val="001D08B0"/>
    <w:rsid w:val="001D0A67"/>
    <w:rsid w:val="001D0E11"/>
    <w:rsid w:val="001D5883"/>
    <w:rsid w:val="001D601A"/>
    <w:rsid w:val="001D7027"/>
    <w:rsid w:val="001E0F6D"/>
    <w:rsid w:val="001E12D6"/>
    <w:rsid w:val="001E1406"/>
    <w:rsid w:val="001E14BD"/>
    <w:rsid w:val="001E27EF"/>
    <w:rsid w:val="001E2A60"/>
    <w:rsid w:val="001E2E66"/>
    <w:rsid w:val="001E3030"/>
    <w:rsid w:val="001E59FE"/>
    <w:rsid w:val="001E5B2A"/>
    <w:rsid w:val="001E5EB8"/>
    <w:rsid w:val="001E60FD"/>
    <w:rsid w:val="001E6237"/>
    <w:rsid w:val="001E67FC"/>
    <w:rsid w:val="001E6C1C"/>
    <w:rsid w:val="001E78B1"/>
    <w:rsid w:val="001E78EA"/>
    <w:rsid w:val="001F01B5"/>
    <w:rsid w:val="001F044C"/>
    <w:rsid w:val="001F14C2"/>
    <w:rsid w:val="001F20EC"/>
    <w:rsid w:val="001F5041"/>
    <w:rsid w:val="001F61AC"/>
    <w:rsid w:val="001F764F"/>
    <w:rsid w:val="001F7FB9"/>
    <w:rsid w:val="00201024"/>
    <w:rsid w:val="00203A1E"/>
    <w:rsid w:val="00203B30"/>
    <w:rsid w:val="00203D61"/>
    <w:rsid w:val="00203EC1"/>
    <w:rsid w:val="00204A5C"/>
    <w:rsid w:val="00205799"/>
    <w:rsid w:val="00205B6B"/>
    <w:rsid w:val="00205F49"/>
    <w:rsid w:val="00206A4B"/>
    <w:rsid w:val="0020757B"/>
    <w:rsid w:val="00210D96"/>
    <w:rsid w:val="002128E3"/>
    <w:rsid w:val="00215195"/>
    <w:rsid w:val="00215D04"/>
    <w:rsid w:val="0022056C"/>
    <w:rsid w:val="002244C1"/>
    <w:rsid w:val="00225FF2"/>
    <w:rsid w:val="00227E8D"/>
    <w:rsid w:val="002306A8"/>
    <w:rsid w:val="0023143B"/>
    <w:rsid w:val="00231DCE"/>
    <w:rsid w:val="00231F59"/>
    <w:rsid w:val="00232118"/>
    <w:rsid w:val="002322F6"/>
    <w:rsid w:val="00237703"/>
    <w:rsid w:val="0024051D"/>
    <w:rsid w:val="002413E4"/>
    <w:rsid w:val="00242AF4"/>
    <w:rsid w:val="0024426C"/>
    <w:rsid w:val="0024442E"/>
    <w:rsid w:val="002458FB"/>
    <w:rsid w:val="00247485"/>
    <w:rsid w:val="002474B4"/>
    <w:rsid w:val="002477B8"/>
    <w:rsid w:val="0025088C"/>
    <w:rsid w:val="00256892"/>
    <w:rsid w:val="00256C5D"/>
    <w:rsid w:val="002579F0"/>
    <w:rsid w:val="0026105B"/>
    <w:rsid w:val="00263829"/>
    <w:rsid w:val="002644C1"/>
    <w:rsid w:val="00266C48"/>
    <w:rsid w:val="00266EDA"/>
    <w:rsid w:val="00266F05"/>
    <w:rsid w:val="0027323C"/>
    <w:rsid w:val="0027330A"/>
    <w:rsid w:val="0027377D"/>
    <w:rsid w:val="00273EF6"/>
    <w:rsid w:val="002751E9"/>
    <w:rsid w:val="00275E8C"/>
    <w:rsid w:val="00277810"/>
    <w:rsid w:val="00281161"/>
    <w:rsid w:val="00282A2E"/>
    <w:rsid w:val="002863E9"/>
    <w:rsid w:val="00287196"/>
    <w:rsid w:val="002906B6"/>
    <w:rsid w:val="00291467"/>
    <w:rsid w:val="00292956"/>
    <w:rsid w:val="00295C5F"/>
    <w:rsid w:val="002960FA"/>
    <w:rsid w:val="00296552"/>
    <w:rsid w:val="00296D1D"/>
    <w:rsid w:val="002A1F0A"/>
    <w:rsid w:val="002A2142"/>
    <w:rsid w:val="002A2D37"/>
    <w:rsid w:val="002A314D"/>
    <w:rsid w:val="002A34F6"/>
    <w:rsid w:val="002A3890"/>
    <w:rsid w:val="002A4453"/>
    <w:rsid w:val="002A4D3E"/>
    <w:rsid w:val="002A4F33"/>
    <w:rsid w:val="002A7C71"/>
    <w:rsid w:val="002B2313"/>
    <w:rsid w:val="002B2393"/>
    <w:rsid w:val="002B2B79"/>
    <w:rsid w:val="002B363A"/>
    <w:rsid w:val="002B3C18"/>
    <w:rsid w:val="002B4C2A"/>
    <w:rsid w:val="002B5C31"/>
    <w:rsid w:val="002B744D"/>
    <w:rsid w:val="002B77A9"/>
    <w:rsid w:val="002B799C"/>
    <w:rsid w:val="002B7E47"/>
    <w:rsid w:val="002C1560"/>
    <w:rsid w:val="002C1C03"/>
    <w:rsid w:val="002C265F"/>
    <w:rsid w:val="002C2FCB"/>
    <w:rsid w:val="002C382C"/>
    <w:rsid w:val="002C474E"/>
    <w:rsid w:val="002C4A2C"/>
    <w:rsid w:val="002C4BFA"/>
    <w:rsid w:val="002C7F10"/>
    <w:rsid w:val="002D00D3"/>
    <w:rsid w:val="002D05F2"/>
    <w:rsid w:val="002D0939"/>
    <w:rsid w:val="002D0C89"/>
    <w:rsid w:val="002D1CFF"/>
    <w:rsid w:val="002D36BB"/>
    <w:rsid w:val="002D4BCC"/>
    <w:rsid w:val="002D4D60"/>
    <w:rsid w:val="002D5CEB"/>
    <w:rsid w:val="002D79D4"/>
    <w:rsid w:val="002E123D"/>
    <w:rsid w:val="002E1F4F"/>
    <w:rsid w:val="002E2A1D"/>
    <w:rsid w:val="002E357D"/>
    <w:rsid w:val="002E4264"/>
    <w:rsid w:val="002E45B0"/>
    <w:rsid w:val="002E4D4E"/>
    <w:rsid w:val="002E597A"/>
    <w:rsid w:val="002E5F5B"/>
    <w:rsid w:val="002E67EF"/>
    <w:rsid w:val="002E697B"/>
    <w:rsid w:val="002E7267"/>
    <w:rsid w:val="002E73C6"/>
    <w:rsid w:val="002F19A2"/>
    <w:rsid w:val="002F231C"/>
    <w:rsid w:val="002F299E"/>
    <w:rsid w:val="002F41DD"/>
    <w:rsid w:val="002F4F9D"/>
    <w:rsid w:val="002F55D5"/>
    <w:rsid w:val="002F6304"/>
    <w:rsid w:val="002F6822"/>
    <w:rsid w:val="002F6BA2"/>
    <w:rsid w:val="002F79EC"/>
    <w:rsid w:val="00302D8B"/>
    <w:rsid w:val="0030398B"/>
    <w:rsid w:val="003050B4"/>
    <w:rsid w:val="0031047E"/>
    <w:rsid w:val="0031286B"/>
    <w:rsid w:val="00312ADB"/>
    <w:rsid w:val="0031335D"/>
    <w:rsid w:val="00313D5A"/>
    <w:rsid w:val="00315C97"/>
    <w:rsid w:val="0031698E"/>
    <w:rsid w:val="003173D0"/>
    <w:rsid w:val="00317437"/>
    <w:rsid w:val="00320E87"/>
    <w:rsid w:val="003212F4"/>
    <w:rsid w:val="003227B0"/>
    <w:rsid w:val="0032393B"/>
    <w:rsid w:val="003239FA"/>
    <w:rsid w:val="00323F5A"/>
    <w:rsid w:val="00324213"/>
    <w:rsid w:val="00327DAD"/>
    <w:rsid w:val="00327F92"/>
    <w:rsid w:val="00330060"/>
    <w:rsid w:val="00332207"/>
    <w:rsid w:val="0033425D"/>
    <w:rsid w:val="00334840"/>
    <w:rsid w:val="003373C7"/>
    <w:rsid w:val="00340E1F"/>
    <w:rsid w:val="0034292A"/>
    <w:rsid w:val="00342A0D"/>
    <w:rsid w:val="003442A6"/>
    <w:rsid w:val="003443E5"/>
    <w:rsid w:val="003454C2"/>
    <w:rsid w:val="00345E65"/>
    <w:rsid w:val="00346F05"/>
    <w:rsid w:val="00347A97"/>
    <w:rsid w:val="00350EEA"/>
    <w:rsid w:val="00351E73"/>
    <w:rsid w:val="00352914"/>
    <w:rsid w:val="00352F75"/>
    <w:rsid w:val="00353D96"/>
    <w:rsid w:val="0035402C"/>
    <w:rsid w:val="00354EA9"/>
    <w:rsid w:val="00355915"/>
    <w:rsid w:val="00357C55"/>
    <w:rsid w:val="00360A46"/>
    <w:rsid w:val="00360EBB"/>
    <w:rsid w:val="00361273"/>
    <w:rsid w:val="0036249A"/>
    <w:rsid w:val="0036293B"/>
    <w:rsid w:val="00364F94"/>
    <w:rsid w:val="00365355"/>
    <w:rsid w:val="00365A57"/>
    <w:rsid w:val="00366041"/>
    <w:rsid w:val="003665E0"/>
    <w:rsid w:val="00367039"/>
    <w:rsid w:val="00367BAC"/>
    <w:rsid w:val="00370C88"/>
    <w:rsid w:val="00370F34"/>
    <w:rsid w:val="00370F88"/>
    <w:rsid w:val="00371405"/>
    <w:rsid w:val="0037211F"/>
    <w:rsid w:val="00372A29"/>
    <w:rsid w:val="00374F80"/>
    <w:rsid w:val="00375218"/>
    <w:rsid w:val="00375562"/>
    <w:rsid w:val="00377133"/>
    <w:rsid w:val="00377B8F"/>
    <w:rsid w:val="00377C76"/>
    <w:rsid w:val="003820DD"/>
    <w:rsid w:val="003821A3"/>
    <w:rsid w:val="00384A51"/>
    <w:rsid w:val="003858CB"/>
    <w:rsid w:val="00385DA0"/>
    <w:rsid w:val="0039019A"/>
    <w:rsid w:val="003902AD"/>
    <w:rsid w:val="00390EFF"/>
    <w:rsid w:val="003914AB"/>
    <w:rsid w:val="003920E5"/>
    <w:rsid w:val="00392C7E"/>
    <w:rsid w:val="00393034"/>
    <w:rsid w:val="003934DD"/>
    <w:rsid w:val="003945A1"/>
    <w:rsid w:val="003947FB"/>
    <w:rsid w:val="00394EB1"/>
    <w:rsid w:val="0039516A"/>
    <w:rsid w:val="003951C9"/>
    <w:rsid w:val="00395DF0"/>
    <w:rsid w:val="00395F85"/>
    <w:rsid w:val="0039685E"/>
    <w:rsid w:val="00396E98"/>
    <w:rsid w:val="003978B3"/>
    <w:rsid w:val="003A1A3F"/>
    <w:rsid w:val="003A1D32"/>
    <w:rsid w:val="003A3A42"/>
    <w:rsid w:val="003A6F8F"/>
    <w:rsid w:val="003B4129"/>
    <w:rsid w:val="003B4B2E"/>
    <w:rsid w:val="003B4C91"/>
    <w:rsid w:val="003B4CEE"/>
    <w:rsid w:val="003B4F39"/>
    <w:rsid w:val="003B4FD4"/>
    <w:rsid w:val="003B5D26"/>
    <w:rsid w:val="003C0F6C"/>
    <w:rsid w:val="003C10E4"/>
    <w:rsid w:val="003C1B1E"/>
    <w:rsid w:val="003C2AFB"/>
    <w:rsid w:val="003C2BAC"/>
    <w:rsid w:val="003C2FAE"/>
    <w:rsid w:val="003C43D8"/>
    <w:rsid w:val="003C444F"/>
    <w:rsid w:val="003C4CC1"/>
    <w:rsid w:val="003D0755"/>
    <w:rsid w:val="003D3146"/>
    <w:rsid w:val="003D488B"/>
    <w:rsid w:val="003D4A1D"/>
    <w:rsid w:val="003D7CF2"/>
    <w:rsid w:val="003E272C"/>
    <w:rsid w:val="003E30F7"/>
    <w:rsid w:val="003E325D"/>
    <w:rsid w:val="003E3EA5"/>
    <w:rsid w:val="003E5B8B"/>
    <w:rsid w:val="003E5D00"/>
    <w:rsid w:val="003E5E2D"/>
    <w:rsid w:val="003E7087"/>
    <w:rsid w:val="003F00AF"/>
    <w:rsid w:val="003F0336"/>
    <w:rsid w:val="003F1746"/>
    <w:rsid w:val="003F34C5"/>
    <w:rsid w:val="003F3D64"/>
    <w:rsid w:val="004016CA"/>
    <w:rsid w:val="00402A89"/>
    <w:rsid w:val="00403777"/>
    <w:rsid w:val="0040461D"/>
    <w:rsid w:val="0040556D"/>
    <w:rsid w:val="004106B1"/>
    <w:rsid w:val="004111BE"/>
    <w:rsid w:val="00412126"/>
    <w:rsid w:val="0041290A"/>
    <w:rsid w:val="004130E8"/>
    <w:rsid w:val="004138B6"/>
    <w:rsid w:val="00413BF9"/>
    <w:rsid w:val="004150E1"/>
    <w:rsid w:val="004167BD"/>
    <w:rsid w:val="00421F68"/>
    <w:rsid w:val="004222A6"/>
    <w:rsid w:val="0042241E"/>
    <w:rsid w:val="00422C28"/>
    <w:rsid w:val="00424B3A"/>
    <w:rsid w:val="00424FD1"/>
    <w:rsid w:val="004265BD"/>
    <w:rsid w:val="00426FB2"/>
    <w:rsid w:val="0043060D"/>
    <w:rsid w:val="004316FF"/>
    <w:rsid w:val="00432C35"/>
    <w:rsid w:val="00432F48"/>
    <w:rsid w:val="00433311"/>
    <w:rsid w:val="004346CD"/>
    <w:rsid w:val="004350A9"/>
    <w:rsid w:val="004355EF"/>
    <w:rsid w:val="00436E12"/>
    <w:rsid w:val="00440884"/>
    <w:rsid w:val="0044153A"/>
    <w:rsid w:val="004471CE"/>
    <w:rsid w:val="00447DBD"/>
    <w:rsid w:val="004510A5"/>
    <w:rsid w:val="0045239D"/>
    <w:rsid w:val="00452686"/>
    <w:rsid w:val="00452963"/>
    <w:rsid w:val="004530AA"/>
    <w:rsid w:val="00453F6B"/>
    <w:rsid w:val="00454075"/>
    <w:rsid w:val="00454BA6"/>
    <w:rsid w:val="00455AAE"/>
    <w:rsid w:val="00455D59"/>
    <w:rsid w:val="00456F2A"/>
    <w:rsid w:val="00457A8E"/>
    <w:rsid w:val="00461E06"/>
    <w:rsid w:val="0046354C"/>
    <w:rsid w:val="0046385B"/>
    <w:rsid w:val="004648D9"/>
    <w:rsid w:val="00466F4F"/>
    <w:rsid w:val="00467E1B"/>
    <w:rsid w:val="00471301"/>
    <w:rsid w:val="0047168E"/>
    <w:rsid w:val="00472898"/>
    <w:rsid w:val="00472EEF"/>
    <w:rsid w:val="0047532A"/>
    <w:rsid w:val="004760C8"/>
    <w:rsid w:val="00477DCF"/>
    <w:rsid w:val="00483919"/>
    <w:rsid w:val="00484FEF"/>
    <w:rsid w:val="0048547D"/>
    <w:rsid w:val="00485B3A"/>
    <w:rsid w:val="00485EC7"/>
    <w:rsid w:val="00486018"/>
    <w:rsid w:val="00486BD6"/>
    <w:rsid w:val="00487883"/>
    <w:rsid w:val="004879A1"/>
    <w:rsid w:val="00487BE6"/>
    <w:rsid w:val="00487C11"/>
    <w:rsid w:val="00491394"/>
    <w:rsid w:val="004921EE"/>
    <w:rsid w:val="00492BF3"/>
    <w:rsid w:val="00493695"/>
    <w:rsid w:val="00493BFD"/>
    <w:rsid w:val="00493D5D"/>
    <w:rsid w:val="00495D5F"/>
    <w:rsid w:val="004979F1"/>
    <w:rsid w:val="004A31DD"/>
    <w:rsid w:val="004A3528"/>
    <w:rsid w:val="004A3BC1"/>
    <w:rsid w:val="004A5889"/>
    <w:rsid w:val="004A62FF"/>
    <w:rsid w:val="004A65C3"/>
    <w:rsid w:val="004A76E4"/>
    <w:rsid w:val="004A7B4C"/>
    <w:rsid w:val="004A7EF3"/>
    <w:rsid w:val="004B1D0F"/>
    <w:rsid w:val="004B414F"/>
    <w:rsid w:val="004B4767"/>
    <w:rsid w:val="004B4AA7"/>
    <w:rsid w:val="004B6E2A"/>
    <w:rsid w:val="004B7B6F"/>
    <w:rsid w:val="004C05E2"/>
    <w:rsid w:val="004C081A"/>
    <w:rsid w:val="004C53A4"/>
    <w:rsid w:val="004C615D"/>
    <w:rsid w:val="004C7066"/>
    <w:rsid w:val="004C7C50"/>
    <w:rsid w:val="004D0F55"/>
    <w:rsid w:val="004D1015"/>
    <w:rsid w:val="004D2DDD"/>
    <w:rsid w:val="004D2EDE"/>
    <w:rsid w:val="004D34ED"/>
    <w:rsid w:val="004D3E23"/>
    <w:rsid w:val="004D53A9"/>
    <w:rsid w:val="004D5B9F"/>
    <w:rsid w:val="004D6B9B"/>
    <w:rsid w:val="004D6F33"/>
    <w:rsid w:val="004E2BF7"/>
    <w:rsid w:val="004E34A4"/>
    <w:rsid w:val="004E7205"/>
    <w:rsid w:val="004F00EA"/>
    <w:rsid w:val="004F09D6"/>
    <w:rsid w:val="004F0D7F"/>
    <w:rsid w:val="004F1D18"/>
    <w:rsid w:val="004F2D49"/>
    <w:rsid w:val="004F369C"/>
    <w:rsid w:val="004F40BF"/>
    <w:rsid w:val="004F4130"/>
    <w:rsid w:val="004F5C7C"/>
    <w:rsid w:val="004F6CEC"/>
    <w:rsid w:val="004F6DFA"/>
    <w:rsid w:val="004F7697"/>
    <w:rsid w:val="004F7DC2"/>
    <w:rsid w:val="00500843"/>
    <w:rsid w:val="00500958"/>
    <w:rsid w:val="005014C6"/>
    <w:rsid w:val="00502427"/>
    <w:rsid w:val="00502E04"/>
    <w:rsid w:val="00507AD5"/>
    <w:rsid w:val="005107C9"/>
    <w:rsid w:val="00510D2D"/>
    <w:rsid w:val="005111B3"/>
    <w:rsid w:val="00511BFD"/>
    <w:rsid w:val="00512BE9"/>
    <w:rsid w:val="00513E27"/>
    <w:rsid w:val="0052171B"/>
    <w:rsid w:val="00521A94"/>
    <w:rsid w:val="00523BBC"/>
    <w:rsid w:val="00526CE2"/>
    <w:rsid w:val="00527D6C"/>
    <w:rsid w:val="005318C4"/>
    <w:rsid w:val="00531BCF"/>
    <w:rsid w:val="00531ED7"/>
    <w:rsid w:val="00532948"/>
    <w:rsid w:val="00532995"/>
    <w:rsid w:val="0053326F"/>
    <w:rsid w:val="00533C46"/>
    <w:rsid w:val="00535754"/>
    <w:rsid w:val="0054153A"/>
    <w:rsid w:val="00543CB6"/>
    <w:rsid w:val="00543FBD"/>
    <w:rsid w:val="0054498E"/>
    <w:rsid w:val="0054543A"/>
    <w:rsid w:val="0055002F"/>
    <w:rsid w:val="00551051"/>
    <w:rsid w:val="0055192C"/>
    <w:rsid w:val="005526A8"/>
    <w:rsid w:val="00553757"/>
    <w:rsid w:val="005537E5"/>
    <w:rsid w:val="00553CEE"/>
    <w:rsid w:val="0055588C"/>
    <w:rsid w:val="00556913"/>
    <w:rsid w:val="00557BD0"/>
    <w:rsid w:val="005602F4"/>
    <w:rsid w:val="005613AA"/>
    <w:rsid w:val="00561A58"/>
    <w:rsid w:val="0056257F"/>
    <w:rsid w:val="005630F8"/>
    <w:rsid w:val="005642D2"/>
    <w:rsid w:val="00565EF7"/>
    <w:rsid w:val="00567158"/>
    <w:rsid w:val="00571AFD"/>
    <w:rsid w:val="00575AED"/>
    <w:rsid w:val="00576840"/>
    <w:rsid w:val="00576B10"/>
    <w:rsid w:val="00577CF7"/>
    <w:rsid w:val="005820E2"/>
    <w:rsid w:val="005848DD"/>
    <w:rsid w:val="005848E6"/>
    <w:rsid w:val="0058630A"/>
    <w:rsid w:val="00586669"/>
    <w:rsid w:val="00586EE4"/>
    <w:rsid w:val="0058713C"/>
    <w:rsid w:val="00591AF2"/>
    <w:rsid w:val="00593BFD"/>
    <w:rsid w:val="00593CBE"/>
    <w:rsid w:val="005955B4"/>
    <w:rsid w:val="00595CDB"/>
    <w:rsid w:val="005A0C38"/>
    <w:rsid w:val="005A2ACB"/>
    <w:rsid w:val="005A3044"/>
    <w:rsid w:val="005A4768"/>
    <w:rsid w:val="005A6D86"/>
    <w:rsid w:val="005B09F9"/>
    <w:rsid w:val="005B1863"/>
    <w:rsid w:val="005B1ABA"/>
    <w:rsid w:val="005B1E22"/>
    <w:rsid w:val="005B228B"/>
    <w:rsid w:val="005B45F4"/>
    <w:rsid w:val="005B5276"/>
    <w:rsid w:val="005B5B8D"/>
    <w:rsid w:val="005B7378"/>
    <w:rsid w:val="005C00FE"/>
    <w:rsid w:val="005C1478"/>
    <w:rsid w:val="005C1E40"/>
    <w:rsid w:val="005C3606"/>
    <w:rsid w:val="005C39CB"/>
    <w:rsid w:val="005C4109"/>
    <w:rsid w:val="005C468F"/>
    <w:rsid w:val="005C4FD7"/>
    <w:rsid w:val="005C4FFB"/>
    <w:rsid w:val="005C6C48"/>
    <w:rsid w:val="005D0698"/>
    <w:rsid w:val="005D17AD"/>
    <w:rsid w:val="005D22AA"/>
    <w:rsid w:val="005D29B8"/>
    <w:rsid w:val="005D2D3D"/>
    <w:rsid w:val="005D476F"/>
    <w:rsid w:val="005D64C0"/>
    <w:rsid w:val="005D6DF2"/>
    <w:rsid w:val="005D774F"/>
    <w:rsid w:val="005D7D89"/>
    <w:rsid w:val="005E07EF"/>
    <w:rsid w:val="005E22A8"/>
    <w:rsid w:val="005E2313"/>
    <w:rsid w:val="005E2B73"/>
    <w:rsid w:val="005E31AC"/>
    <w:rsid w:val="005E4B07"/>
    <w:rsid w:val="005E4EE9"/>
    <w:rsid w:val="005E7933"/>
    <w:rsid w:val="005F239C"/>
    <w:rsid w:val="005F2904"/>
    <w:rsid w:val="005F31FF"/>
    <w:rsid w:val="005F4C4C"/>
    <w:rsid w:val="005F5246"/>
    <w:rsid w:val="005F57C9"/>
    <w:rsid w:val="005F5899"/>
    <w:rsid w:val="005F624B"/>
    <w:rsid w:val="005F65B6"/>
    <w:rsid w:val="005F7CBA"/>
    <w:rsid w:val="00600062"/>
    <w:rsid w:val="00601898"/>
    <w:rsid w:val="006022B6"/>
    <w:rsid w:val="0060377C"/>
    <w:rsid w:val="00604461"/>
    <w:rsid w:val="00604B55"/>
    <w:rsid w:val="00604B5F"/>
    <w:rsid w:val="006055A1"/>
    <w:rsid w:val="0060697C"/>
    <w:rsid w:val="00606C30"/>
    <w:rsid w:val="00606F03"/>
    <w:rsid w:val="00607623"/>
    <w:rsid w:val="00610534"/>
    <w:rsid w:val="00612270"/>
    <w:rsid w:val="00613261"/>
    <w:rsid w:val="00613659"/>
    <w:rsid w:val="006141F1"/>
    <w:rsid w:val="006161F3"/>
    <w:rsid w:val="006167A8"/>
    <w:rsid w:val="00620AD5"/>
    <w:rsid w:val="00621042"/>
    <w:rsid w:val="00621BFE"/>
    <w:rsid w:val="00621D66"/>
    <w:rsid w:val="00622481"/>
    <w:rsid w:val="006234F1"/>
    <w:rsid w:val="00623C5E"/>
    <w:rsid w:val="0062410E"/>
    <w:rsid w:val="0062440A"/>
    <w:rsid w:val="00625307"/>
    <w:rsid w:val="00625531"/>
    <w:rsid w:val="00627256"/>
    <w:rsid w:val="006307BB"/>
    <w:rsid w:val="00630E01"/>
    <w:rsid w:val="00633D98"/>
    <w:rsid w:val="006346EC"/>
    <w:rsid w:val="00635455"/>
    <w:rsid w:val="0063700E"/>
    <w:rsid w:val="006370F2"/>
    <w:rsid w:val="00637521"/>
    <w:rsid w:val="00640C68"/>
    <w:rsid w:val="00643C8D"/>
    <w:rsid w:val="00644A0F"/>
    <w:rsid w:val="00647882"/>
    <w:rsid w:val="006504CF"/>
    <w:rsid w:val="006506BA"/>
    <w:rsid w:val="00653959"/>
    <w:rsid w:val="00654DE0"/>
    <w:rsid w:val="00655C20"/>
    <w:rsid w:val="00656A5A"/>
    <w:rsid w:val="00656B97"/>
    <w:rsid w:val="0066180B"/>
    <w:rsid w:val="00661E5A"/>
    <w:rsid w:val="0066205C"/>
    <w:rsid w:val="00663F16"/>
    <w:rsid w:val="006649B4"/>
    <w:rsid w:val="00665B09"/>
    <w:rsid w:val="00667E06"/>
    <w:rsid w:val="00670F0F"/>
    <w:rsid w:val="00673AF2"/>
    <w:rsid w:val="0067442C"/>
    <w:rsid w:val="00674AA2"/>
    <w:rsid w:val="00681694"/>
    <w:rsid w:val="0068797A"/>
    <w:rsid w:val="00690785"/>
    <w:rsid w:val="00690867"/>
    <w:rsid w:val="006911F7"/>
    <w:rsid w:val="006948DD"/>
    <w:rsid w:val="00695948"/>
    <w:rsid w:val="00695D19"/>
    <w:rsid w:val="00695D1B"/>
    <w:rsid w:val="006977BB"/>
    <w:rsid w:val="006978B4"/>
    <w:rsid w:val="006A103F"/>
    <w:rsid w:val="006A21A7"/>
    <w:rsid w:val="006A2519"/>
    <w:rsid w:val="006A2D91"/>
    <w:rsid w:val="006A5382"/>
    <w:rsid w:val="006A5A34"/>
    <w:rsid w:val="006A5BAF"/>
    <w:rsid w:val="006A5F18"/>
    <w:rsid w:val="006A6709"/>
    <w:rsid w:val="006B2736"/>
    <w:rsid w:val="006B60EE"/>
    <w:rsid w:val="006B7B9E"/>
    <w:rsid w:val="006B7E13"/>
    <w:rsid w:val="006C0431"/>
    <w:rsid w:val="006C13C0"/>
    <w:rsid w:val="006C1603"/>
    <w:rsid w:val="006C1E6D"/>
    <w:rsid w:val="006C3329"/>
    <w:rsid w:val="006C3C74"/>
    <w:rsid w:val="006C5AF3"/>
    <w:rsid w:val="006C6BDA"/>
    <w:rsid w:val="006D0618"/>
    <w:rsid w:val="006D445A"/>
    <w:rsid w:val="006D46C8"/>
    <w:rsid w:val="006D50D5"/>
    <w:rsid w:val="006D7117"/>
    <w:rsid w:val="006E06D6"/>
    <w:rsid w:val="006E21BA"/>
    <w:rsid w:val="006E3D98"/>
    <w:rsid w:val="006E3FE4"/>
    <w:rsid w:val="006E49DB"/>
    <w:rsid w:val="006E6599"/>
    <w:rsid w:val="006E761F"/>
    <w:rsid w:val="006F12F4"/>
    <w:rsid w:val="006F3219"/>
    <w:rsid w:val="006F531D"/>
    <w:rsid w:val="006F6133"/>
    <w:rsid w:val="00702287"/>
    <w:rsid w:val="00702BBD"/>
    <w:rsid w:val="00702CCD"/>
    <w:rsid w:val="00703072"/>
    <w:rsid w:val="0070321C"/>
    <w:rsid w:val="00703935"/>
    <w:rsid w:val="007079D5"/>
    <w:rsid w:val="007117E9"/>
    <w:rsid w:val="007125E4"/>
    <w:rsid w:val="007140D6"/>
    <w:rsid w:val="00715F13"/>
    <w:rsid w:val="00717410"/>
    <w:rsid w:val="0072035C"/>
    <w:rsid w:val="00720832"/>
    <w:rsid w:val="007209E8"/>
    <w:rsid w:val="00720C97"/>
    <w:rsid w:val="007211BF"/>
    <w:rsid w:val="007219CE"/>
    <w:rsid w:val="0072304A"/>
    <w:rsid w:val="0072422B"/>
    <w:rsid w:val="0073178F"/>
    <w:rsid w:val="00731B05"/>
    <w:rsid w:val="00733AA9"/>
    <w:rsid w:val="007342B3"/>
    <w:rsid w:val="007353FB"/>
    <w:rsid w:val="00737D31"/>
    <w:rsid w:val="00740080"/>
    <w:rsid w:val="007417D2"/>
    <w:rsid w:val="00741A66"/>
    <w:rsid w:val="00742D38"/>
    <w:rsid w:val="007508C5"/>
    <w:rsid w:val="0075345D"/>
    <w:rsid w:val="00753945"/>
    <w:rsid w:val="0075399D"/>
    <w:rsid w:val="00753A64"/>
    <w:rsid w:val="00754B0A"/>
    <w:rsid w:val="007553C3"/>
    <w:rsid w:val="00755415"/>
    <w:rsid w:val="00756D9F"/>
    <w:rsid w:val="00757433"/>
    <w:rsid w:val="007603E2"/>
    <w:rsid w:val="0076092C"/>
    <w:rsid w:val="00761866"/>
    <w:rsid w:val="00761C33"/>
    <w:rsid w:val="00762920"/>
    <w:rsid w:val="00763EF1"/>
    <w:rsid w:val="00764314"/>
    <w:rsid w:val="007645E2"/>
    <w:rsid w:val="00764E6F"/>
    <w:rsid w:val="007655C1"/>
    <w:rsid w:val="00765E83"/>
    <w:rsid w:val="00767BF1"/>
    <w:rsid w:val="00767E10"/>
    <w:rsid w:val="00770E2B"/>
    <w:rsid w:val="00773964"/>
    <w:rsid w:val="00775F74"/>
    <w:rsid w:val="007765F9"/>
    <w:rsid w:val="00776A80"/>
    <w:rsid w:val="00776FE5"/>
    <w:rsid w:val="0077739F"/>
    <w:rsid w:val="00780F80"/>
    <w:rsid w:val="00781700"/>
    <w:rsid w:val="007823DF"/>
    <w:rsid w:val="007846E9"/>
    <w:rsid w:val="007858B3"/>
    <w:rsid w:val="00786D26"/>
    <w:rsid w:val="00787B5C"/>
    <w:rsid w:val="0079027B"/>
    <w:rsid w:val="00792B71"/>
    <w:rsid w:val="007934D4"/>
    <w:rsid w:val="00794CCC"/>
    <w:rsid w:val="00795FD1"/>
    <w:rsid w:val="007960BB"/>
    <w:rsid w:val="007965A3"/>
    <w:rsid w:val="00797DDE"/>
    <w:rsid w:val="007A04A6"/>
    <w:rsid w:val="007A3E5B"/>
    <w:rsid w:val="007A532A"/>
    <w:rsid w:val="007A59EF"/>
    <w:rsid w:val="007A6263"/>
    <w:rsid w:val="007A6A0F"/>
    <w:rsid w:val="007B08AC"/>
    <w:rsid w:val="007B1766"/>
    <w:rsid w:val="007B1BD7"/>
    <w:rsid w:val="007B34D6"/>
    <w:rsid w:val="007B370D"/>
    <w:rsid w:val="007B5D71"/>
    <w:rsid w:val="007B6A19"/>
    <w:rsid w:val="007B7037"/>
    <w:rsid w:val="007B7370"/>
    <w:rsid w:val="007C025F"/>
    <w:rsid w:val="007C2FD8"/>
    <w:rsid w:val="007C38CC"/>
    <w:rsid w:val="007C4DAF"/>
    <w:rsid w:val="007C52C8"/>
    <w:rsid w:val="007C583D"/>
    <w:rsid w:val="007C5B13"/>
    <w:rsid w:val="007C5E4A"/>
    <w:rsid w:val="007C6623"/>
    <w:rsid w:val="007D03B1"/>
    <w:rsid w:val="007D1D6A"/>
    <w:rsid w:val="007D2482"/>
    <w:rsid w:val="007D2C99"/>
    <w:rsid w:val="007D2D13"/>
    <w:rsid w:val="007D3657"/>
    <w:rsid w:val="007D3670"/>
    <w:rsid w:val="007D3BA4"/>
    <w:rsid w:val="007D4E72"/>
    <w:rsid w:val="007D4F71"/>
    <w:rsid w:val="007D5596"/>
    <w:rsid w:val="007D5DB3"/>
    <w:rsid w:val="007D73E1"/>
    <w:rsid w:val="007E0921"/>
    <w:rsid w:val="007E1A22"/>
    <w:rsid w:val="007E258C"/>
    <w:rsid w:val="007E28DD"/>
    <w:rsid w:val="007E28F9"/>
    <w:rsid w:val="007E514B"/>
    <w:rsid w:val="007E51F9"/>
    <w:rsid w:val="007E563F"/>
    <w:rsid w:val="007E6306"/>
    <w:rsid w:val="007E6470"/>
    <w:rsid w:val="007E6548"/>
    <w:rsid w:val="007E77BC"/>
    <w:rsid w:val="007E7F3C"/>
    <w:rsid w:val="007F0419"/>
    <w:rsid w:val="007F13F8"/>
    <w:rsid w:val="007F14EE"/>
    <w:rsid w:val="007F18C8"/>
    <w:rsid w:val="007F26DC"/>
    <w:rsid w:val="007F2D2F"/>
    <w:rsid w:val="007F3AD0"/>
    <w:rsid w:val="007F4C38"/>
    <w:rsid w:val="00800760"/>
    <w:rsid w:val="0080088B"/>
    <w:rsid w:val="0080100E"/>
    <w:rsid w:val="0080141E"/>
    <w:rsid w:val="00801D1B"/>
    <w:rsid w:val="008024EB"/>
    <w:rsid w:val="0080264D"/>
    <w:rsid w:val="0080421C"/>
    <w:rsid w:val="00804FBC"/>
    <w:rsid w:val="00806F1A"/>
    <w:rsid w:val="00807218"/>
    <w:rsid w:val="00807C23"/>
    <w:rsid w:val="008105EE"/>
    <w:rsid w:val="0081074D"/>
    <w:rsid w:val="00811D26"/>
    <w:rsid w:val="00812CB1"/>
    <w:rsid w:val="00812FF2"/>
    <w:rsid w:val="00814EA3"/>
    <w:rsid w:val="00815069"/>
    <w:rsid w:val="00815821"/>
    <w:rsid w:val="00815993"/>
    <w:rsid w:val="008159BE"/>
    <w:rsid w:val="00815DFD"/>
    <w:rsid w:val="00817E2C"/>
    <w:rsid w:val="00821EB2"/>
    <w:rsid w:val="008222C0"/>
    <w:rsid w:val="00823F72"/>
    <w:rsid w:val="0082506C"/>
    <w:rsid w:val="008256D1"/>
    <w:rsid w:val="00825DBC"/>
    <w:rsid w:val="0082674B"/>
    <w:rsid w:val="00826A9D"/>
    <w:rsid w:val="008274D5"/>
    <w:rsid w:val="008301B7"/>
    <w:rsid w:val="00830A05"/>
    <w:rsid w:val="0083114F"/>
    <w:rsid w:val="00831FE0"/>
    <w:rsid w:val="00834A8C"/>
    <w:rsid w:val="00835B14"/>
    <w:rsid w:val="0083695D"/>
    <w:rsid w:val="00836A67"/>
    <w:rsid w:val="008402C4"/>
    <w:rsid w:val="00840E15"/>
    <w:rsid w:val="00841739"/>
    <w:rsid w:val="00841BCA"/>
    <w:rsid w:val="00841C4D"/>
    <w:rsid w:val="00842991"/>
    <w:rsid w:val="00843142"/>
    <w:rsid w:val="0084384D"/>
    <w:rsid w:val="008440F9"/>
    <w:rsid w:val="00844287"/>
    <w:rsid w:val="008446A4"/>
    <w:rsid w:val="00845968"/>
    <w:rsid w:val="008463F6"/>
    <w:rsid w:val="0084772B"/>
    <w:rsid w:val="00850259"/>
    <w:rsid w:val="00850D75"/>
    <w:rsid w:val="00856271"/>
    <w:rsid w:val="00856B60"/>
    <w:rsid w:val="00857355"/>
    <w:rsid w:val="008618B6"/>
    <w:rsid w:val="00863735"/>
    <w:rsid w:val="008657D4"/>
    <w:rsid w:val="008666DF"/>
    <w:rsid w:val="00867357"/>
    <w:rsid w:val="0087017C"/>
    <w:rsid w:val="0087046D"/>
    <w:rsid w:val="0087144D"/>
    <w:rsid w:val="00871F18"/>
    <w:rsid w:val="008721B6"/>
    <w:rsid w:val="00872739"/>
    <w:rsid w:val="0087359A"/>
    <w:rsid w:val="00875019"/>
    <w:rsid w:val="0087569E"/>
    <w:rsid w:val="00875D61"/>
    <w:rsid w:val="00881FC8"/>
    <w:rsid w:val="0088258B"/>
    <w:rsid w:val="00882BEB"/>
    <w:rsid w:val="00883B83"/>
    <w:rsid w:val="00885371"/>
    <w:rsid w:val="00886352"/>
    <w:rsid w:val="008863E5"/>
    <w:rsid w:val="0089026D"/>
    <w:rsid w:val="00891295"/>
    <w:rsid w:val="00891BE0"/>
    <w:rsid w:val="00893C5C"/>
    <w:rsid w:val="00894042"/>
    <w:rsid w:val="00895B8C"/>
    <w:rsid w:val="00895ECE"/>
    <w:rsid w:val="0089759D"/>
    <w:rsid w:val="008A0566"/>
    <w:rsid w:val="008A181D"/>
    <w:rsid w:val="008A274D"/>
    <w:rsid w:val="008A56A0"/>
    <w:rsid w:val="008A64A6"/>
    <w:rsid w:val="008A6732"/>
    <w:rsid w:val="008A709E"/>
    <w:rsid w:val="008A789B"/>
    <w:rsid w:val="008B0B21"/>
    <w:rsid w:val="008B2090"/>
    <w:rsid w:val="008B2B2D"/>
    <w:rsid w:val="008B3004"/>
    <w:rsid w:val="008B6606"/>
    <w:rsid w:val="008B6A96"/>
    <w:rsid w:val="008B7D77"/>
    <w:rsid w:val="008C0BF9"/>
    <w:rsid w:val="008C1036"/>
    <w:rsid w:val="008C1460"/>
    <w:rsid w:val="008C2324"/>
    <w:rsid w:val="008C2A83"/>
    <w:rsid w:val="008C448D"/>
    <w:rsid w:val="008C4D44"/>
    <w:rsid w:val="008C57C1"/>
    <w:rsid w:val="008D047E"/>
    <w:rsid w:val="008D1621"/>
    <w:rsid w:val="008D40B7"/>
    <w:rsid w:val="008D536D"/>
    <w:rsid w:val="008D5463"/>
    <w:rsid w:val="008D6547"/>
    <w:rsid w:val="008D71BE"/>
    <w:rsid w:val="008E4E81"/>
    <w:rsid w:val="008E68E3"/>
    <w:rsid w:val="008E6EB6"/>
    <w:rsid w:val="008E7B5A"/>
    <w:rsid w:val="008F08E0"/>
    <w:rsid w:val="008F0DE8"/>
    <w:rsid w:val="008F29BE"/>
    <w:rsid w:val="008F58EC"/>
    <w:rsid w:val="008F595C"/>
    <w:rsid w:val="008F6796"/>
    <w:rsid w:val="008F6C4D"/>
    <w:rsid w:val="008F6FED"/>
    <w:rsid w:val="008F766D"/>
    <w:rsid w:val="008F78BA"/>
    <w:rsid w:val="009007C7"/>
    <w:rsid w:val="00902CD7"/>
    <w:rsid w:val="00904AF1"/>
    <w:rsid w:val="00904BE5"/>
    <w:rsid w:val="009057CB"/>
    <w:rsid w:val="00910535"/>
    <w:rsid w:val="009127EF"/>
    <w:rsid w:val="00913252"/>
    <w:rsid w:val="009142BC"/>
    <w:rsid w:val="0091490B"/>
    <w:rsid w:val="009163F5"/>
    <w:rsid w:val="00917351"/>
    <w:rsid w:val="00920387"/>
    <w:rsid w:val="009204FB"/>
    <w:rsid w:val="009209D0"/>
    <w:rsid w:val="00920E19"/>
    <w:rsid w:val="00921C59"/>
    <w:rsid w:val="009227AE"/>
    <w:rsid w:val="00924F64"/>
    <w:rsid w:val="00926CEE"/>
    <w:rsid w:val="0092707C"/>
    <w:rsid w:val="009276F4"/>
    <w:rsid w:val="0093059D"/>
    <w:rsid w:val="0093184D"/>
    <w:rsid w:val="009329A0"/>
    <w:rsid w:val="00932C48"/>
    <w:rsid w:val="00933AE1"/>
    <w:rsid w:val="00933BBF"/>
    <w:rsid w:val="00934584"/>
    <w:rsid w:val="009351B7"/>
    <w:rsid w:val="0093693B"/>
    <w:rsid w:val="00940245"/>
    <w:rsid w:val="00942E26"/>
    <w:rsid w:val="00943035"/>
    <w:rsid w:val="0094510E"/>
    <w:rsid w:val="00945714"/>
    <w:rsid w:val="00945B7B"/>
    <w:rsid w:val="0094604D"/>
    <w:rsid w:val="00946D40"/>
    <w:rsid w:val="009508B6"/>
    <w:rsid w:val="00954223"/>
    <w:rsid w:val="009553D4"/>
    <w:rsid w:val="00956917"/>
    <w:rsid w:val="009572C8"/>
    <w:rsid w:val="00960772"/>
    <w:rsid w:val="00960F71"/>
    <w:rsid w:val="009626E3"/>
    <w:rsid w:val="00962B31"/>
    <w:rsid w:val="00962EB7"/>
    <w:rsid w:val="00963393"/>
    <w:rsid w:val="00963623"/>
    <w:rsid w:val="00963F0F"/>
    <w:rsid w:val="0096420E"/>
    <w:rsid w:val="00967275"/>
    <w:rsid w:val="009707BE"/>
    <w:rsid w:val="00970BEE"/>
    <w:rsid w:val="009711B8"/>
    <w:rsid w:val="009723F6"/>
    <w:rsid w:val="00977F3E"/>
    <w:rsid w:val="009824FA"/>
    <w:rsid w:val="00982C83"/>
    <w:rsid w:val="009835A6"/>
    <w:rsid w:val="00983A91"/>
    <w:rsid w:val="0098515E"/>
    <w:rsid w:val="009867DC"/>
    <w:rsid w:val="00987016"/>
    <w:rsid w:val="00990AC6"/>
    <w:rsid w:val="0099133B"/>
    <w:rsid w:val="009919D3"/>
    <w:rsid w:val="00991D8F"/>
    <w:rsid w:val="00993DA4"/>
    <w:rsid w:val="009958E9"/>
    <w:rsid w:val="00995D96"/>
    <w:rsid w:val="009976B5"/>
    <w:rsid w:val="009A0AC4"/>
    <w:rsid w:val="009A41CB"/>
    <w:rsid w:val="009A422F"/>
    <w:rsid w:val="009A46F4"/>
    <w:rsid w:val="009A52EB"/>
    <w:rsid w:val="009A5751"/>
    <w:rsid w:val="009A6402"/>
    <w:rsid w:val="009A7893"/>
    <w:rsid w:val="009A7D81"/>
    <w:rsid w:val="009B0367"/>
    <w:rsid w:val="009B31F0"/>
    <w:rsid w:val="009B6142"/>
    <w:rsid w:val="009B79B3"/>
    <w:rsid w:val="009B7D1E"/>
    <w:rsid w:val="009C0F9A"/>
    <w:rsid w:val="009C1193"/>
    <w:rsid w:val="009C308D"/>
    <w:rsid w:val="009C3B70"/>
    <w:rsid w:val="009C4C8A"/>
    <w:rsid w:val="009D225E"/>
    <w:rsid w:val="009D2969"/>
    <w:rsid w:val="009D31B4"/>
    <w:rsid w:val="009D540E"/>
    <w:rsid w:val="009D5EC1"/>
    <w:rsid w:val="009E1A6F"/>
    <w:rsid w:val="009E4A01"/>
    <w:rsid w:val="009E5080"/>
    <w:rsid w:val="009E5ED7"/>
    <w:rsid w:val="009E6B24"/>
    <w:rsid w:val="009F078C"/>
    <w:rsid w:val="009F260A"/>
    <w:rsid w:val="009F2F92"/>
    <w:rsid w:val="009F35C3"/>
    <w:rsid w:val="009F3B47"/>
    <w:rsid w:val="009F4B22"/>
    <w:rsid w:val="009F7AA8"/>
    <w:rsid w:val="00A014EA"/>
    <w:rsid w:val="00A0616D"/>
    <w:rsid w:val="00A06A1A"/>
    <w:rsid w:val="00A101BF"/>
    <w:rsid w:val="00A1028E"/>
    <w:rsid w:val="00A114C8"/>
    <w:rsid w:val="00A118B4"/>
    <w:rsid w:val="00A13391"/>
    <w:rsid w:val="00A14B05"/>
    <w:rsid w:val="00A163EC"/>
    <w:rsid w:val="00A20646"/>
    <w:rsid w:val="00A215F8"/>
    <w:rsid w:val="00A240AF"/>
    <w:rsid w:val="00A26570"/>
    <w:rsid w:val="00A26881"/>
    <w:rsid w:val="00A30ABC"/>
    <w:rsid w:val="00A315C2"/>
    <w:rsid w:val="00A3387A"/>
    <w:rsid w:val="00A3453E"/>
    <w:rsid w:val="00A349C2"/>
    <w:rsid w:val="00A36745"/>
    <w:rsid w:val="00A368CA"/>
    <w:rsid w:val="00A370B9"/>
    <w:rsid w:val="00A37C0B"/>
    <w:rsid w:val="00A418E8"/>
    <w:rsid w:val="00A42E32"/>
    <w:rsid w:val="00A44459"/>
    <w:rsid w:val="00A44867"/>
    <w:rsid w:val="00A44D42"/>
    <w:rsid w:val="00A4532E"/>
    <w:rsid w:val="00A46CBB"/>
    <w:rsid w:val="00A47586"/>
    <w:rsid w:val="00A47E96"/>
    <w:rsid w:val="00A47ECE"/>
    <w:rsid w:val="00A501A5"/>
    <w:rsid w:val="00A5158A"/>
    <w:rsid w:val="00A53C6C"/>
    <w:rsid w:val="00A53DCC"/>
    <w:rsid w:val="00A54221"/>
    <w:rsid w:val="00A544F6"/>
    <w:rsid w:val="00A54BBD"/>
    <w:rsid w:val="00A55833"/>
    <w:rsid w:val="00A55B90"/>
    <w:rsid w:val="00A564D5"/>
    <w:rsid w:val="00A56E00"/>
    <w:rsid w:val="00A57599"/>
    <w:rsid w:val="00A60494"/>
    <w:rsid w:val="00A60D2C"/>
    <w:rsid w:val="00A61860"/>
    <w:rsid w:val="00A61CA6"/>
    <w:rsid w:val="00A64459"/>
    <w:rsid w:val="00A668D1"/>
    <w:rsid w:val="00A670DA"/>
    <w:rsid w:val="00A67FE9"/>
    <w:rsid w:val="00A71877"/>
    <w:rsid w:val="00A72FFF"/>
    <w:rsid w:val="00A749B4"/>
    <w:rsid w:val="00A75DEE"/>
    <w:rsid w:val="00A75ED1"/>
    <w:rsid w:val="00A760F9"/>
    <w:rsid w:val="00A7785A"/>
    <w:rsid w:val="00A80315"/>
    <w:rsid w:val="00A8037B"/>
    <w:rsid w:val="00A8037C"/>
    <w:rsid w:val="00A809ED"/>
    <w:rsid w:val="00A81D58"/>
    <w:rsid w:val="00A81DAE"/>
    <w:rsid w:val="00A81DB0"/>
    <w:rsid w:val="00A843E7"/>
    <w:rsid w:val="00A84E4B"/>
    <w:rsid w:val="00A8571E"/>
    <w:rsid w:val="00A8580B"/>
    <w:rsid w:val="00A8603B"/>
    <w:rsid w:val="00A8695A"/>
    <w:rsid w:val="00A86FE9"/>
    <w:rsid w:val="00A8732C"/>
    <w:rsid w:val="00A878BD"/>
    <w:rsid w:val="00A90011"/>
    <w:rsid w:val="00A91BA9"/>
    <w:rsid w:val="00A9208F"/>
    <w:rsid w:val="00A939B9"/>
    <w:rsid w:val="00A93A64"/>
    <w:rsid w:val="00A93B51"/>
    <w:rsid w:val="00A958E1"/>
    <w:rsid w:val="00A95AE9"/>
    <w:rsid w:val="00A95FEE"/>
    <w:rsid w:val="00A96141"/>
    <w:rsid w:val="00A96CEB"/>
    <w:rsid w:val="00A96D4C"/>
    <w:rsid w:val="00A977F5"/>
    <w:rsid w:val="00AA00FD"/>
    <w:rsid w:val="00AA0CF7"/>
    <w:rsid w:val="00AA14F3"/>
    <w:rsid w:val="00AA5443"/>
    <w:rsid w:val="00AA5F40"/>
    <w:rsid w:val="00AA61FE"/>
    <w:rsid w:val="00AA6E11"/>
    <w:rsid w:val="00AA71AD"/>
    <w:rsid w:val="00AB07AC"/>
    <w:rsid w:val="00AB0B2C"/>
    <w:rsid w:val="00AB33A1"/>
    <w:rsid w:val="00AB3594"/>
    <w:rsid w:val="00AB39EF"/>
    <w:rsid w:val="00AB3F73"/>
    <w:rsid w:val="00AB68EA"/>
    <w:rsid w:val="00AB6AEF"/>
    <w:rsid w:val="00AB7C24"/>
    <w:rsid w:val="00AC042D"/>
    <w:rsid w:val="00AC104C"/>
    <w:rsid w:val="00AC23C9"/>
    <w:rsid w:val="00AC2579"/>
    <w:rsid w:val="00AC3BA1"/>
    <w:rsid w:val="00AC3FD4"/>
    <w:rsid w:val="00AC486A"/>
    <w:rsid w:val="00AC4FCD"/>
    <w:rsid w:val="00AC5D54"/>
    <w:rsid w:val="00AC6489"/>
    <w:rsid w:val="00AC7BE5"/>
    <w:rsid w:val="00AD0279"/>
    <w:rsid w:val="00AD0DE2"/>
    <w:rsid w:val="00AD18E8"/>
    <w:rsid w:val="00AD1A54"/>
    <w:rsid w:val="00AD31D8"/>
    <w:rsid w:val="00AD3B91"/>
    <w:rsid w:val="00AD3DC3"/>
    <w:rsid w:val="00AD3F99"/>
    <w:rsid w:val="00AD4067"/>
    <w:rsid w:val="00AD61EA"/>
    <w:rsid w:val="00AD6B5F"/>
    <w:rsid w:val="00AD6DA3"/>
    <w:rsid w:val="00AD7029"/>
    <w:rsid w:val="00AE4873"/>
    <w:rsid w:val="00AE51B3"/>
    <w:rsid w:val="00AE67B1"/>
    <w:rsid w:val="00AE7001"/>
    <w:rsid w:val="00AF1E8B"/>
    <w:rsid w:val="00AF2664"/>
    <w:rsid w:val="00AF3BBA"/>
    <w:rsid w:val="00AF425D"/>
    <w:rsid w:val="00AF4A7B"/>
    <w:rsid w:val="00AF5291"/>
    <w:rsid w:val="00AF5E71"/>
    <w:rsid w:val="00AF6882"/>
    <w:rsid w:val="00AF70B7"/>
    <w:rsid w:val="00AF7F2C"/>
    <w:rsid w:val="00B00F5C"/>
    <w:rsid w:val="00B02E6A"/>
    <w:rsid w:val="00B03A9A"/>
    <w:rsid w:val="00B04362"/>
    <w:rsid w:val="00B04C0D"/>
    <w:rsid w:val="00B078E6"/>
    <w:rsid w:val="00B101EC"/>
    <w:rsid w:val="00B10546"/>
    <w:rsid w:val="00B135E7"/>
    <w:rsid w:val="00B13B18"/>
    <w:rsid w:val="00B165AF"/>
    <w:rsid w:val="00B17195"/>
    <w:rsid w:val="00B215C5"/>
    <w:rsid w:val="00B21F49"/>
    <w:rsid w:val="00B22CB2"/>
    <w:rsid w:val="00B2366F"/>
    <w:rsid w:val="00B237BB"/>
    <w:rsid w:val="00B241FF"/>
    <w:rsid w:val="00B25A19"/>
    <w:rsid w:val="00B27338"/>
    <w:rsid w:val="00B317B5"/>
    <w:rsid w:val="00B31819"/>
    <w:rsid w:val="00B31E7D"/>
    <w:rsid w:val="00B327B8"/>
    <w:rsid w:val="00B32830"/>
    <w:rsid w:val="00B338B4"/>
    <w:rsid w:val="00B3397D"/>
    <w:rsid w:val="00B34F0C"/>
    <w:rsid w:val="00B35B27"/>
    <w:rsid w:val="00B366DF"/>
    <w:rsid w:val="00B37B7C"/>
    <w:rsid w:val="00B37DC7"/>
    <w:rsid w:val="00B40EE3"/>
    <w:rsid w:val="00B41624"/>
    <w:rsid w:val="00B425AD"/>
    <w:rsid w:val="00B43C48"/>
    <w:rsid w:val="00B46155"/>
    <w:rsid w:val="00B4780D"/>
    <w:rsid w:val="00B478A0"/>
    <w:rsid w:val="00B47E5D"/>
    <w:rsid w:val="00B5102B"/>
    <w:rsid w:val="00B52AC0"/>
    <w:rsid w:val="00B52EB6"/>
    <w:rsid w:val="00B5384D"/>
    <w:rsid w:val="00B56889"/>
    <w:rsid w:val="00B57376"/>
    <w:rsid w:val="00B607F3"/>
    <w:rsid w:val="00B6224C"/>
    <w:rsid w:val="00B639D5"/>
    <w:rsid w:val="00B6460A"/>
    <w:rsid w:val="00B64817"/>
    <w:rsid w:val="00B64FEB"/>
    <w:rsid w:val="00B65E40"/>
    <w:rsid w:val="00B67279"/>
    <w:rsid w:val="00B67361"/>
    <w:rsid w:val="00B67A89"/>
    <w:rsid w:val="00B71050"/>
    <w:rsid w:val="00B713B3"/>
    <w:rsid w:val="00B71F9A"/>
    <w:rsid w:val="00B74E7C"/>
    <w:rsid w:val="00B75B6B"/>
    <w:rsid w:val="00B77D5D"/>
    <w:rsid w:val="00B817F1"/>
    <w:rsid w:val="00B836AB"/>
    <w:rsid w:val="00B838EB"/>
    <w:rsid w:val="00B85E5E"/>
    <w:rsid w:val="00B85F71"/>
    <w:rsid w:val="00B91648"/>
    <w:rsid w:val="00B91DCE"/>
    <w:rsid w:val="00B92211"/>
    <w:rsid w:val="00B9282F"/>
    <w:rsid w:val="00B94495"/>
    <w:rsid w:val="00B957C9"/>
    <w:rsid w:val="00B95CD1"/>
    <w:rsid w:val="00B95DE3"/>
    <w:rsid w:val="00B96A1A"/>
    <w:rsid w:val="00BA6125"/>
    <w:rsid w:val="00BA7EF3"/>
    <w:rsid w:val="00BB009A"/>
    <w:rsid w:val="00BB0564"/>
    <w:rsid w:val="00BB1A59"/>
    <w:rsid w:val="00BB2D18"/>
    <w:rsid w:val="00BB54CC"/>
    <w:rsid w:val="00BC020E"/>
    <w:rsid w:val="00BC2DDA"/>
    <w:rsid w:val="00BC3D12"/>
    <w:rsid w:val="00BC43B6"/>
    <w:rsid w:val="00BC4D44"/>
    <w:rsid w:val="00BC69EE"/>
    <w:rsid w:val="00BC7169"/>
    <w:rsid w:val="00BD0C0A"/>
    <w:rsid w:val="00BD172D"/>
    <w:rsid w:val="00BD2734"/>
    <w:rsid w:val="00BD3616"/>
    <w:rsid w:val="00BD3AFC"/>
    <w:rsid w:val="00BD3E9F"/>
    <w:rsid w:val="00BD4A23"/>
    <w:rsid w:val="00BD5091"/>
    <w:rsid w:val="00BD763F"/>
    <w:rsid w:val="00BD766F"/>
    <w:rsid w:val="00BD77BD"/>
    <w:rsid w:val="00BD7E66"/>
    <w:rsid w:val="00BD7EEA"/>
    <w:rsid w:val="00BE005B"/>
    <w:rsid w:val="00BE0B08"/>
    <w:rsid w:val="00BE19F1"/>
    <w:rsid w:val="00BE2494"/>
    <w:rsid w:val="00BE2708"/>
    <w:rsid w:val="00BE2997"/>
    <w:rsid w:val="00BE2BAD"/>
    <w:rsid w:val="00BE310D"/>
    <w:rsid w:val="00BE4532"/>
    <w:rsid w:val="00BE6B94"/>
    <w:rsid w:val="00BE75DD"/>
    <w:rsid w:val="00BF0BBD"/>
    <w:rsid w:val="00BF12ED"/>
    <w:rsid w:val="00BF5524"/>
    <w:rsid w:val="00BF768F"/>
    <w:rsid w:val="00C00B23"/>
    <w:rsid w:val="00C00C28"/>
    <w:rsid w:val="00C012C1"/>
    <w:rsid w:val="00C01854"/>
    <w:rsid w:val="00C01E9F"/>
    <w:rsid w:val="00C041CF"/>
    <w:rsid w:val="00C04227"/>
    <w:rsid w:val="00C0488D"/>
    <w:rsid w:val="00C10FB5"/>
    <w:rsid w:val="00C11D4B"/>
    <w:rsid w:val="00C1307F"/>
    <w:rsid w:val="00C13330"/>
    <w:rsid w:val="00C1358A"/>
    <w:rsid w:val="00C139DB"/>
    <w:rsid w:val="00C13A5C"/>
    <w:rsid w:val="00C14B84"/>
    <w:rsid w:val="00C167F6"/>
    <w:rsid w:val="00C177D6"/>
    <w:rsid w:val="00C178C3"/>
    <w:rsid w:val="00C179DB"/>
    <w:rsid w:val="00C220F8"/>
    <w:rsid w:val="00C235E5"/>
    <w:rsid w:val="00C23851"/>
    <w:rsid w:val="00C23AAC"/>
    <w:rsid w:val="00C242F1"/>
    <w:rsid w:val="00C2453E"/>
    <w:rsid w:val="00C25B79"/>
    <w:rsid w:val="00C26297"/>
    <w:rsid w:val="00C322F9"/>
    <w:rsid w:val="00C32801"/>
    <w:rsid w:val="00C329CC"/>
    <w:rsid w:val="00C35622"/>
    <w:rsid w:val="00C36974"/>
    <w:rsid w:val="00C36B70"/>
    <w:rsid w:val="00C36FD2"/>
    <w:rsid w:val="00C40374"/>
    <w:rsid w:val="00C4180A"/>
    <w:rsid w:val="00C42750"/>
    <w:rsid w:val="00C44838"/>
    <w:rsid w:val="00C468AC"/>
    <w:rsid w:val="00C47768"/>
    <w:rsid w:val="00C47F15"/>
    <w:rsid w:val="00C507BB"/>
    <w:rsid w:val="00C519A7"/>
    <w:rsid w:val="00C535AE"/>
    <w:rsid w:val="00C54DA9"/>
    <w:rsid w:val="00C556D3"/>
    <w:rsid w:val="00C56088"/>
    <w:rsid w:val="00C5764F"/>
    <w:rsid w:val="00C629E9"/>
    <w:rsid w:val="00C62BAF"/>
    <w:rsid w:val="00C63B51"/>
    <w:rsid w:val="00C63E1B"/>
    <w:rsid w:val="00C6424E"/>
    <w:rsid w:val="00C65DA5"/>
    <w:rsid w:val="00C662D3"/>
    <w:rsid w:val="00C67029"/>
    <w:rsid w:val="00C67480"/>
    <w:rsid w:val="00C67C37"/>
    <w:rsid w:val="00C70BF4"/>
    <w:rsid w:val="00C710B9"/>
    <w:rsid w:val="00C729F4"/>
    <w:rsid w:val="00C735B1"/>
    <w:rsid w:val="00C73FB7"/>
    <w:rsid w:val="00C753F6"/>
    <w:rsid w:val="00C75DA6"/>
    <w:rsid w:val="00C75F91"/>
    <w:rsid w:val="00C763E1"/>
    <w:rsid w:val="00C77D35"/>
    <w:rsid w:val="00C806BD"/>
    <w:rsid w:val="00C86ADB"/>
    <w:rsid w:val="00C86D6D"/>
    <w:rsid w:val="00C9090C"/>
    <w:rsid w:val="00C90FAB"/>
    <w:rsid w:val="00C9113A"/>
    <w:rsid w:val="00C92D5A"/>
    <w:rsid w:val="00C93EBF"/>
    <w:rsid w:val="00C94918"/>
    <w:rsid w:val="00C94E0F"/>
    <w:rsid w:val="00C951BB"/>
    <w:rsid w:val="00CA3A7C"/>
    <w:rsid w:val="00CA4F61"/>
    <w:rsid w:val="00CA7B1F"/>
    <w:rsid w:val="00CB130B"/>
    <w:rsid w:val="00CB15E8"/>
    <w:rsid w:val="00CB3A55"/>
    <w:rsid w:val="00CB4E31"/>
    <w:rsid w:val="00CB5858"/>
    <w:rsid w:val="00CB5940"/>
    <w:rsid w:val="00CB631B"/>
    <w:rsid w:val="00CB6D02"/>
    <w:rsid w:val="00CC0CC2"/>
    <w:rsid w:val="00CC1AE1"/>
    <w:rsid w:val="00CC45D0"/>
    <w:rsid w:val="00CC54C7"/>
    <w:rsid w:val="00CC618A"/>
    <w:rsid w:val="00CC7676"/>
    <w:rsid w:val="00CD0029"/>
    <w:rsid w:val="00CD1487"/>
    <w:rsid w:val="00CD4B2B"/>
    <w:rsid w:val="00CD5116"/>
    <w:rsid w:val="00CD75EC"/>
    <w:rsid w:val="00CE1783"/>
    <w:rsid w:val="00CE4185"/>
    <w:rsid w:val="00CE5DCF"/>
    <w:rsid w:val="00CE7CD6"/>
    <w:rsid w:val="00CF13AF"/>
    <w:rsid w:val="00CF24C2"/>
    <w:rsid w:val="00CF2896"/>
    <w:rsid w:val="00CF2BF3"/>
    <w:rsid w:val="00CF2E18"/>
    <w:rsid w:val="00CF3408"/>
    <w:rsid w:val="00CF4312"/>
    <w:rsid w:val="00CF4716"/>
    <w:rsid w:val="00CF4B29"/>
    <w:rsid w:val="00CF53C9"/>
    <w:rsid w:val="00CF5B94"/>
    <w:rsid w:val="00D00C15"/>
    <w:rsid w:val="00D02DBB"/>
    <w:rsid w:val="00D02E3E"/>
    <w:rsid w:val="00D04F35"/>
    <w:rsid w:val="00D07074"/>
    <w:rsid w:val="00D106FD"/>
    <w:rsid w:val="00D128A7"/>
    <w:rsid w:val="00D12AFF"/>
    <w:rsid w:val="00D13D04"/>
    <w:rsid w:val="00D13E6B"/>
    <w:rsid w:val="00D148BD"/>
    <w:rsid w:val="00D14A59"/>
    <w:rsid w:val="00D15DC4"/>
    <w:rsid w:val="00D165C9"/>
    <w:rsid w:val="00D16BC3"/>
    <w:rsid w:val="00D17DC5"/>
    <w:rsid w:val="00D23096"/>
    <w:rsid w:val="00D2392A"/>
    <w:rsid w:val="00D23E3D"/>
    <w:rsid w:val="00D24896"/>
    <w:rsid w:val="00D279CC"/>
    <w:rsid w:val="00D30257"/>
    <w:rsid w:val="00D31DCE"/>
    <w:rsid w:val="00D332DC"/>
    <w:rsid w:val="00D334E9"/>
    <w:rsid w:val="00D33B27"/>
    <w:rsid w:val="00D37462"/>
    <w:rsid w:val="00D41A78"/>
    <w:rsid w:val="00D427AF"/>
    <w:rsid w:val="00D44864"/>
    <w:rsid w:val="00D5042C"/>
    <w:rsid w:val="00D5144D"/>
    <w:rsid w:val="00D521BD"/>
    <w:rsid w:val="00D52CBE"/>
    <w:rsid w:val="00D52DB7"/>
    <w:rsid w:val="00D53EC8"/>
    <w:rsid w:val="00D5415B"/>
    <w:rsid w:val="00D559B7"/>
    <w:rsid w:val="00D57509"/>
    <w:rsid w:val="00D60193"/>
    <w:rsid w:val="00D61B24"/>
    <w:rsid w:val="00D61B6C"/>
    <w:rsid w:val="00D61FD3"/>
    <w:rsid w:val="00D6270F"/>
    <w:rsid w:val="00D63B6E"/>
    <w:rsid w:val="00D63DED"/>
    <w:rsid w:val="00D65647"/>
    <w:rsid w:val="00D659FD"/>
    <w:rsid w:val="00D65B89"/>
    <w:rsid w:val="00D66311"/>
    <w:rsid w:val="00D6634F"/>
    <w:rsid w:val="00D67ED9"/>
    <w:rsid w:val="00D7050D"/>
    <w:rsid w:val="00D70737"/>
    <w:rsid w:val="00D71179"/>
    <w:rsid w:val="00D72E40"/>
    <w:rsid w:val="00D73BAB"/>
    <w:rsid w:val="00D73BB5"/>
    <w:rsid w:val="00D7424E"/>
    <w:rsid w:val="00D8059B"/>
    <w:rsid w:val="00D81737"/>
    <w:rsid w:val="00D83A84"/>
    <w:rsid w:val="00D86674"/>
    <w:rsid w:val="00D867AF"/>
    <w:rsid w:val="00D904FD"/>
    <w:rsid w:val="00D92E04"/>
    <w:rsid w:val="00D93A8D"/>
    <w:rsid w:val="00D95454"/>
    <w:rsid w:val="00D971AA"/>
    <w:rsid w:val="00DA0373"/>
    <w:rsid w:val="00DA08B3"/>
    <w:rsid w:val="00DA0A3D"/>
    <w:rsid w:val="00DA1462"/>
    <w:rsid w:val="00DA2E39"/>
    <w:rsid w:val="00DA59CD"/>
    <w:rsid w:val="00DA6837"/>
    <w:rsid w:val="00DA7C51"/>
    <w:rsid w:val="00DA7E45"/>
    <w:rsid w:val="00DB08C5"/>
    <w:rsid w:val="00DB260F"/>
    <w:rsid w:val="00DB31AC"/>
    <w:rsid w:val="00DB39C5"/>
    <w:rsid w:val="00DB3F91"/>
    <w:rsid w:val="00DB407A"/>
    <w:rsid w:val="00DB56B7"/>
    <w:rsid w:val="00DB5E75"/>
    <w:rsid w:val="00DB6045"/>
    <w:rsid w:val="00DB7E2F"/>
    <w:rsid w:val="00DB7FCA"/>
    <w:rsid w:val="00DC09D0"/>
    <w:rsid w:val="00DC10D7"/>
    <w:rsid w:val="00DC2E1B"/>
    <w:rsid w:val="00DC3251"/>
    <w:rsid w:val="00DC3B4A"/>
    <w:rsid w:val="00DC66D0"/>
    <w:rsid w:val="00DC6B1E"/>
    <w:rsid w:val="00DC6B57"/>
    <w:rsid w:val="00DD0224"/>
    <w:rsid w:val="00DD1829"/>
    <w:rsid w:val="00DD1C7C"/>
    <w:rsid w:val="00DD2386"/>
    <w:rsid w:val="00DD31B7"/>
    <w:rsid w:val="00DD7964"/>
    <w:rsid w:val="00DE2CE8"/>
    <w:rsid w:val="00DE6B5A"/>
    <w:rsid w:val="00DF0801"/>
    <w:rsid w:val="00DF176C"/>
    <w:rsid w:val="00DF2270"/>
    <w:rsid w:val="00DF3C87"/>
    <w:rsid w:val="00DF6056"/>
    <w:rsid w:val="00DF6974"/>
    <w:rsid w:val="00DF71CB"/>
    <w:rsid w:val="00E0009E"/>
    <w:rsid w:val="00E04F4A"/>
    <w:rsid w:val="00E06152"/>
    <w:rsid w:val="00E06817"/>
    <w:rsid w:val="00E06A97"/>
    <w:rsid w:val="00E116BE"/>
    <w:rsid w:val="00E12877"/>
    <w:rsid w:val="00E1304E"/>
    <w:rsid w:val="00E13B04"/>
    <w:rsid w:val="00E15AB9"/>
    <w:rsid w:val="00E161FB"/>
    <w:rsid w:val="00E173D8"/>
    <w:rsid w:val="00E1797E"/>
    <w:rsid w:val="00E17D73"/>
    <w:rsid w:val="00E2176E"/>
    <w:rsid w:val="00E23E2C"/>
    <w:rsid w:val="00E24829"/>
    <w:rsid w:val="00E24D5E"/>
    <w:rsid w:val="00E268B3"/>
    <w:rsid w:val="00E26ABA"/>
    <w:rsid w:val="00E30485"/>
    <w:rsid w:val="00E317FF"/>
    <w:rsid w:val="00E32DA6"/>
    <w:rsid w:val="00E33764"/>
    <w:rsid w:val="00E36428"/>
    <w:rsid w:val="00E37C18"/>
    <w:rsid w:val="00E4159E"/>
    <w:rsid w:val="00E415AA"/>
    <w:rsid w:val="00E421C8"/>
    <w:rsid w:val="00E427DA"/>
    <w:rsid w:val="00E43C16"/>
    <w:rsid w:val="00E4457C"/>
    <w:rsid w:val="00E45C1C"/>
    <w:rsid w:val="00E46FBD"/>
    <w:rsid w:val="00E47324"/>
    <w:rsid w:val="00E47872"/>
    <w:rsid w:val="00E5220F"/>
    <w:rsid w:val="00E5259C"/>
    <w:rsid w:val="00E52F40"/>
    <w:rsid w:val="00E537CF"/>
    <w:rsid w:val="00E5451F"/>
    <w:rsid w:val="00E54D42"/>
    <w:rsid w:val="00E54F97"/>
    <w:rsid w:val="00E56BAB"/>
    <w:rsid w:val="00E56EB6"/>
    <w:rsid w:val="00E57160"/>
    <w:rsid w:val="00E57ED9"/>
    <w:rsid w:val="00E611E1"/>
    <w:rsid w:val="00E61971"/>
    <w:rsid w:val="00E61D3E"/>
    <w:rsid w:val="00E637F4"/>
    <w:rsid w:val="00E63AC2"/>
    <w:rsid w:val="00E658D9"/>
    <w:rsid w:val="00E663D8"/>
    <w:rsid w:val="00E709D8"/>
    <w:rsid w:val="00E71509"/>
    <w:rsid w:val="00E71C26"/>
    <w:rsid w:val="00E72000"/>
    <w:rsid w:val="00E73DA9"/>
    <w:rsid w:val="00E761D5"/>
    <w:rsid w:val="00E77DCB"/>
    <w:rsid w:val="00E812C8"/>
    <w:rsid w:val="00E81F94"/>
    <w:rsid w:val="00E854B6"/>
    <w:rsid w:val="00E86BD3"/>
    <w:rsid w:val="00E87795"/>
    <w:rsid w:val="00E91360"/>
    <w:rsid w:val="00E960CA"/>
    <w:rsid w:val="00E979C5"/>
    <w:rsid w:val="00EA0CCF"/>
    <w:rsid w:val="00EA168E"/>
    <w:rsid w:val="00EA257F"/>
    <w:rsid w:val="00EA3B90"/>
    <w:rsid w:val="00EA62C4"/>
    <w:rsid w:val="00EA6718"/>
    <w:rsid w:val="00EA6FEE"/>
    <w:rsid w:val="00EA7951"/>
    <w:rsid w:val="00EB2709"/>
    <w:rsid w:val="00EB43FB"/>
    <w:rsid w:val="00EB5471"/>
    <w:rsid w:val="00EB601B"/>
    <w:rsid w:val="00EB6228"/>
    <w:rsid w:val="00EB627A"/>
    <w:rsid w:val="00EB6606"/>
    <w:rsid w:val="00EB6747"/>
    <w:rsid w:val="00EB7082"/>
    <w:rsid w:val="00EB7C87"/>
    <w:rsid w:val="00EC1214"/>
    <w:rsid w:val="00EC25AB"/>
    <w:rsid w:val="00EC31B4"/>
    <w:rsid w:val="00EC3B21"/>
    <w:rsid w:val="00EC5FEF"/>
    <w:rsid w:val="00EC6222"/>
    <w:rsid w:val="00EC65E3"/>
    <w:rsid w:val="00EC764E"/>
    <w:rsid w:val="00ED0100"/>
    <w:rsid w:val="00ED05F5"/>
    <w:rsid w:val="00ED329D"/>
    <w:rsid w:val="00ED4EF4"/>
    <w:rsid w:val="00ED55AC"/>
    <w:rsid w:val="00ED65B0"/>
    <w:rsid w:val="00ED6673"/>
    <w:rsid w:val="00ED73EA"/>
    <w:rsid w:val="00ED7ED4"/>
    <w:rsid w:val="00EE175D"/>
    <w:rsid w:val="00EE2B92"/>
    <w:rsid w:val="00EE2E64"/>
    <w:rsid w:val="00EE2F6E"/>
    <w:rsid w:val="00EE32C8"/>
    <w:rsid w:val="00EE3CD2"/>
    <w:rsid w:val="00EE450B"/>
    <w:rsid w:val="00EE4DB6"/>
    <w:rsid w:val="00EE500A"/>
    <w:rsid w:val="00EE5847"/>
    <w:rsid w:val="00EE6948"/>
    <w:rsid w:val="00EF0CB8"/>
    <w:rsid w:val="00EF1BBF"/>
    <w:rsid w:val="00EF4029"/>
    <w:rsid w:val="00EF4FC0"/>
    <w:rsid w:val="00EF6028"/>
    <w:rsid w:val="00EF67C8"/>
    <w:rsid w:val="00F00ADB"/>
    <w:rsid w:val="00F00CA1"/>
    <w:rsid w:val="00F032DC"/>
    <w:rsid w:val="00F03A0F"/>
    <w:rsid w:val="00F03CB4"/>
    <w:rsid w:val="00F047A4"/>
    <w:rsid w:val="00F0505F"/>
    <w:rsid w:val="00F06880"/>
    <w:rsid w:val="00F072CA"/>
    <w:rsid w:val="00F07A75"/>
    <w:rsid w:val="00F108C1"/>
    <w:rsid w:val="00F1110E"/>
    <w:rsid w:val="00F11208"/>
    <w:rsid w:val="00F11B2C"/>
    <w:rsid w:val="00F122BD"/>
    <w:rsid w:val="00F15902"/>
    <w:rsid w:val="00F1667D"/>
    <w:rsid w:val="00F16B18"/>
    <w:rsid w:val="00F17F7F"/>
    <w:rsid w:val="00F2160E"/>
    <w:rsid w:val="00F22468"/>
    <w:rsid w:val="00F234DD"/>
    <w:rsid w:val="00F242DD"/>
    <w:rsid w:val="00F31EA6"/>
    <w:rsid w:val="00F31FB7"/>
    <w:rsid w:val="00F36C20"/>
    <w:rsid w:val="00F40247"/>
    <w:rsid w:val="00F41092"/>
    <w:rsid w:val="00F41754"/>
    <w:rsid w:val="00F42546"/>
    <w:rsid w:val="00F449E4"/>
    <w:rsid w:val="00F44E2C"/>
    <w:rsid w:val="00F4680D"/>
    <w:rsid w:val="00F46925"/>
    <w:rsid w:val="00F46A8E"/>
    <w:rsid w:val="00F522C7"/>
    <w:rsid w:val="00F53254"/>
    <w:rsid w:val="00F53FA3"/>
    <w:rsid w:val="00F543A4"/>
    <w:rsid w:val="00F54668"/>
    <w:rsid w:val="00F60611"/>
    <w:rsid w:val="00F60CF1"/>
    <w:rsid w:val="00F61A40"/>
    <w:rsid w:val="00F61AF6"/>
    <w:rsid w:val="00F61F8D"/>
    <w:rsid w:val="00F62A57"/>
    <w:rsid w:val="00F62B9A"/>
    <w:rsid w:val="00F6309F"/>
    <w:rsid w:val="00F63B3C"/>
    <w:rsid w:val="00F6468D"/>
    <w:rsid w:val="00F64D83"/>
    <w:rsid w:val="00F715AD"/>
    <w:rsid w:val="00F71795"/>
    <w:rsid w:val="00F71B8A"/>
    <w:rsid w:val="00F7202D"/>
    <w:rsid w:val="00F73204"/>
    <w:rsid w:val="00F755CB"/>
    <w:rsid w:val="00F75C7D"/>
    <w:rsid w:val="00F7721C"/>
    <w:rsid w:val="00F77959"/>
    <w:rsid w:val="00F816BA"/>
    <w:rsid w:val="00F8304F"/>
    <w:rsid w:val="00F85066"/>
    <w:rsid w:val="00F85EF1"/>
    <w:rsid w:val="00F86177"/>
    <w:rsid w:val="00F87645"/>
    <w:rsid w:val="00F87AC9"/>
    <w:rsid w:val="00F900C8"/>
    <w:rsid w:val="00F907E5"/>
    <w:rsid w:val="00F90CED"/>
    <w:rsid w:val="00F9147E"/>
    <w:rsid w:val="00F92A1E"/>
    <w:rsid w:val="00F92CF0"/>
    <w:rsid w:val="00F95457"/>
    <w:rsid w:val="00F95E18"/>
    <w:rsid w:val="00F967F7"/>
    <w:rsid w:val="00F974E0"/>
    <w:rsid w:val="00F974E3"/>
    <w:rsid w:val="00F97A52"/>
    <w:rsid w:val="00FA037C"/>
    <w:rsid w:val="00FA038F"/>
    <w:rsid w:val="00FA03BC"/>
    <w:rsid w:val="00FA4C58"/>
    <w:rsid w:val="00FA4D95"/>
    <w:rsid w:val="00FA52A5"/>
    <w:rsid w:val="00FA61EA"/>
    <w:rsid w:val="00FB0BDE"/>
    <w:rsid w:val="00FC0309"/>
    <w:rsid w:val="00FC0CFC"/>
    <w:rsid w:val="00FC2F43"/>
    <w:rsid w:val="00FC3213"/>
    <w:rsid w:val="00FC3C2F"/>
    <w:rsid w:val="00FC3EC2"/>
    <w:rsid w:val="00FC4FFD"/>
    <w:rsid w:val="00FD053C"/>
    <w:rsid w:val="00FD1176"/>
    <w:rsid w:val="00FD1B6B"/>
    <w:rsid w:val="00FD2BE3"/>
    <w:rsid w:val="00FD3426"/>
    <w:rsid w:val="00FD3AEF"/>
    <w:rsid w:val="00FD3F51"/>
    <w:rsid w:val="00FD51DA"/>
    <w:rsid w:val="00FD637E"/>
    <w:rsid w:val="00FD72C1"/>
    <w:rsid w:val="00FD7368"/>
    <w:rsid w:val="00FE05C1"/>
    <w:rsid w:val="00FE0B94"/>
    <w:rsid w:val="00FE1BE8"/>
    <w:rsid w:val="00FE1CDF"/>
    <w:rsid w:val="00FE522F"/>
    <w:rsid w:val="00FE5892"/>
    <w:rsid w:val="00FE6CD0"/>
    <w:rsid w:val="00FE7301"/>
    <w:rsid w:val="00FF1715"/>
    <w:rsid w:val="00FF1FE7"/>
    <w:rsid w:val="00FF4BA3"/>
    <w:rsid w:val="00FF4EE4"/>
    <w:rsid w:val="00FF5056"/>
    <w:rsid w:val="00FF6135"/>
    <w:rsid w:val="00FF6F99"/>
    <w:rsid w:val="00FF7D72"/>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aliases w:val="#Standard"/>
    <w:qFormat/>
    <w:rsid w:val="002B2313"/>
    <w:pPr>
      <w:spacing w:after="240" w:line="240" w:lineRule="atLeast"/>
      <w:contextualSpacing/>
    </w:pPr>
    <w:rPr>
      <w:rFonts w:ascii="Frutiger LT Com 45 Light" w:hAnsi="Frutiger LT Com 45 Light"/>
      <w:sz w:val="20"/>
      <w:szCs w:val="24"/>
    </w:rPr>
  </w:style>
  <w:style w:type="paragraph" w:styleId="berschrift1">
    <w:name w:val="heading 1"/>
    <w:aliases w:val="#Überschrift 1"/>
    <w:basedOn w:val="Standard"/>
    <w:next w:val="Standard"/>
    <w:link w:val="berschrift1Zchn"/>
    <w:uiPriority w:val="99"/>
    <w:qFormat/>
    <w:rsid w:val="00673AF2"/>
    <w:pPr>
      <w:pageBreakBefore/>
      <w:numPr>
        <w:numId w:val="4"/>
      </w:numPr>
      <w:shd w:val="clear" w:color="auto" w:fill="FFFFFF"/>
      <w:spacing w:after="480" w:line="350" w:lineRule="exact"/>
      <w:outlineLvl w:val="0"/>
    </w:pPr>
    <w:rPr>
      <w:rFonts w:ascii="Frutiger LT Com 65 Bold" w:hAnsi="Frutiger LT Com 65 Bold"/>
      <w:sz w:val="28"/>
    </w:rPr>
  </w:style>
  <w:style w:type="paragraph" w:styleId="berschrift2">
    <w:name w:val="heading 2"/>
    <w:aliases w:val="#Überschrift 2"/>
    <w:basedOn w:val="Standard"/>
    <w:next w:val="Standard"/>
    <w:link w:val="berschrift2Zchn"/>
    <w:uiPriority w:val="99"/>
    <w:qFormat/>
    <w:rsid w:val="00673AF2"/>
    <w:pPr>
      <w:numPr>
        <w:ilvl w:val="1"/>
        <w:numId w:val="4"/>
      </w:numPr>
      <w:spacing w:line="350" w:lineRule="exact"/>
      <w:outlineLvl w:val="1"/>
    </w:pPr>
    <w:rPr>
      <w:sz w:val="28"/>
    </w:rPr>
  </w:style>
  <w:style w:type="paragraph" w:styleId="berschrift3">
    <w:name w:val="heading 3"/>
    <w:aliases w:val="#Überschrift 3"/>
    <w:basedOn w:val="Standard"/>
    <w:next w:val="Standard"/>
    <w:link w:val="berschrift3Zchn"/>
    <w:uiPriority w:val="99"/>
    <w:qFormat/>
    <w:rsid w:val="00673AF2"/>
    <w:pPr>
      <w:numPr>
        <w:ilvl w:val="2"/>
        <w:numId w:val="4"/>
      </w:numPr>
      <w:outlineLvl w:val="2"/>
    </w:pPr>
    <w:rPr>
      <w:rFonts w:ascii="Frutiger LT Com 65 Bold" w:hAnsi="Frutiger LT Com 65 Bold"/>
    </w:rPr>
  </w:style>
  <w:style w:type="paragraph" w:styleId="berschrift4">
    <w:name w:val="heading 4"/>
    <w:aliases w:val="#Überschrift 4"/>
    <w:basedOn w:val="Standard"/>
    <w:next w:val="Standard"/>
    <w:link w:val="berschrift4Zchn"/>
    <w:uiPriority w:val="99"/>
    <w:qFormat/>
    <w:rsid w:val="00673AF2"/>
    <w:pPr>
      <w:numPr>
        <w:ilvl w:val="3"/>
        <w:numId w:val="4"/>
      </w:numPr>
      <w:outlineLvl w:val="3"/>
    </w:pPr>
    <w:rPr>
      <w:rFonts w:ascii="Frutiger LT Com 65 Bold" w:hAnsi="Frutiger LT Com 65 Bold"/>
    </w:rPr>
  </w:style>
  <w:style w:type="paragraph" w:styleId="berschrift5">
    <w:name w:val="heading 5"/>
    <w:basedOn w:val="berschrift4"/>
    <w:next w:val="Standard"/>
    <w:link w:val="berschrift5Zchn"/>
    <w:uiPriority w:val="99"/>
    <w:qFormat/>
    <w:rsid w:val="00612270"/>
    <w:pPr>
      <w:numPr>
        <w:ilvl w:val="4"/>
      </w:numPr>
      <w:outlineLvl w:val="4"/>
    </w:pPr>
  </w:style>
  <w:style w:type="paragraph" w:styleId="berschrift6">
    <w:name w:val="heading 6"/>
    <w:basedOn w:val="berschrift5"/>
    <w:next w:val="Standard"/>
    <w:link w:val="berschrift6Zchn"/>
    <w:uiPriority w:val="99"/>
    <w:qFormat/>
    <w:rsid w:val="00612270"/>
    <w:pPr>
      <w:numPr>
        <w:ilvl w:val="5"/>
      </w:numPr>
      <w:outlineLvl w:val="5"/>
    </w:pPr>
  </w:style>
  <w:style w:type="paragraph" w:styleId="berschrift7">
    <w:name w:val="heading 7"/>
    <w:basedOn w:val="berschrift4"/>
    <w:next w:val="Standard"/>
    <w:link w:val="berschrift7Zchn"/>
    <w:uiPriority w:val="99"/>
    <w:qFormat/>
    <w:rsid w:val="00612270"/>
    <w:pPr>
      <w:numPr>
        <w:ilvl w:val="6"/>
      </w:numPr>
      <w:outlineLvl w:val="6"/>
    </w:pPr>
  </w:style>
  <w:style w:type="paragraph" w:styleId="berschrift8">
    <w:name w:val="heading 8"/>
    <w:basedOn w:val="berschrift4"/>
    <w:next w:val="Standard"/>
    <w:link w:val="berschrift8Zchn"/>
    <w:uiPriority w:val="99"/>
    <w:qFormat/>
    <w:rsid w:val="00612270"/>
    <w:pPr>
      <w:numPr>
        <w:ilvl w:val="7"/>
      </w:numPr>
      <w:outlineLvl w:val="7"/>
    </w:pPr>
  </w:style>
  <w:style w:type="paragraph" w:styleId="berschrift9">
    <w:name w:val="heading 9"/>
    <w:basedOn w:val="berschrift4"/>
    <w:next w:val="Standard"/>
    <w:link w:val="berschrift9Zchn"/>
    <w:uiPriority w:val="99"/>
    <w:qFormat/>
    <w:rsid w:val="00612270"/>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Zchn"/>
    <w:basedOn w:val="Absatz-Standardschriftart"/>
    <w:link w:val="berschrift1"/>
    <w:uiPriority w:val="99"/>
    <w:locked/>
    <w:rsid w:val="00673AF2"/>
    <w:rPr>
      <w:rFonts w:ascii="Frutiger LT Com 65 Bold" w:hAnsi="Frutiger LT Com 65 Bold" w:cs="Times New Roman"/>
      <w:sz w:val="24"/>
      <w:shd w:val="clear" w:color="auto" w:fill="FFFFFF"/>
    </w:rPr>
  </w:style>
  <w:style w:type="character" w:customStyle="1" w:styleId="berschrift2Zchn">
    <w:name w:val="Überschrift 2 Zchn"/>
    <w:aliases w:val="#Überschrift 2 Zchn"/>
    <w:basedOn w:val="Absatz-Standardschriftart"/>
    <w:link w:val="berschrift2"/>
    <w:uiPriority w:val="99"/>
    <w:locked/>
    <w:rsid w:val="002D0C89"/>
    <w:rPr>
      <w:rFonts w:ascii="Frutiger LT Com 45 Light" w:hAnsi="Frutiger LT Com 45 Light" w:cs="Times New Roman"/>
      <w:sz w:val="24"/>
      <w:szCs w:val="24"/>
      <w:lang w:val="de-DE" w:eastAsia="de-DE"/>
    </w:rPr>
  </w:style>
  <w:style w:type="character" w:customStyle="1" w:styleId="berschrift3Zchn">
    <w:name w:val="Überschrift 3 Zchn"/>
    <w:aliases w:val="#Überschrift 3 Zchn"/>
    <w:basedOn w:val="Absatz-Standardschriftart"/>
    <w:link w:val="berschrift3"/>
    <w:uiPriority w:val="99"/>
    <w:locked/>
    <w:rsid w:val="002D0C89"/>
    <w:rPr>
      <w:rFonts w:ascii="Frutiger LT Com 65 Bold" w:hAnsi="Frutiger LT Com 65 Bold" w:cs="Times New Roman"/>
      <w:sz w:val="24"/>
      <w:szCs w:val="24"/>
      <w:lang w:val="de-DE" w:eastAsia="de-DE"/>
    </w:rPr>
  </w:style>
  <w:style w:type="character" w:customStyle="1" w:styleId="berschrift4Zchn">
    <w:name w:val="Überschrift 4 Zchn"/>
    <w:aliases w:val="#Überschrift 4 Zchn"/>
    <w:basedOn w:val="Absatz-Standardschriftart"/>
    <w:link w:val="berschrift4"/>
    <w:uiPriority w:val="99"/>
    <w:locked/>
    <w:rsid w:val="002D0C89"/>
    <w:rPr>
      <w:rFonts w:ascii="Frutiger LT Com 65 Bold" w:hAnsi="Frutiger LT Com 65 Bold" w:cs="Times New Roman"/>
      <w:sz w:val="24"/>
      <w:szCs w:val="24"/>
      <w:lang w:val="de-DE" w:eastAsia="de-DE"/>
    </w:rPr>
  </w:style>
  <w:style w:type="character" w:customStyle="1" w:styleId="berschrift5Zchn">
    <w:name w:val="Überschrift 5 Zchn"/>
    <w:basedOn w:val="Absatz-Standardschriftart"/>
    <w:link w:val="berschrift5"/>
    <w:uiPriority w:val="99"/>
    <w:locked/>
    <w:rsid w:val="002D0C89"/>
    <w:rPr>
      <w:rFonts w:ascii="Frutiger LT Com 65 Bold" w:hAnsi="Frutiger LT Com 65 Bold" w:cs="Times New Roman"/>
      <w:sz w:val="24"/>
      <w:szCs w:val="24"/>
      <w:lang w:val="de-DE" w:eastAsia="de-DE"/>
    </w:rPr>
  </w:style>
  <w:style w:type="character" w:customStyle="1" w:styleId="berschrift6Zchn">
    <w:name w:val="Überschrift 6 Zchn"/>
    <w:basedOn w:val="Absatz-Standardschriftart"/>
    <w:link w:val="berschrift6"/>
    <w:uiPriority w:val="99"/>
    <w:locked/>
    <w:rsid w:val="002D0C89"/>
    <w:rPr>
      <w:rFonts w:ascii="Frutiger LT Com 65 Bold" w:hAnsi="Frutiger LT Com 65 Bold" w:cs="Times New Roman"/>
      <w:sz w:val="24"/>
      <w:szCs w:val="24"/>
      <w:lang w:val="de-DE" w:eastAsia="de-DE"/>
    </w:rPr>
  </w:style>
  <w:style w:type="character" w:customStyle="1" w:styleId="berschrift7Zchn">
    <w:name w:val="Überschrift 7 Zchn"/>
    <w:basedOn w:val="Absatz-Standardschriftart"/>
    <w:link w:val="berschrift7"/>
    <w:uiPriority w:val="99"/>
    <w:locked/>
    <w:rsid w:val="002D0C89"/>
    <w:rPr>
      <w:rFonts w:ascii="Frutiger LT Com 65 Bold" w:hAnsi="Frutiger LT Com 65 Bold" w:cs="Times New Roman"/>
      <w:sz w:val="24"/>
      <w:szCs w:val="24"/>
      <w:lang w:val="de-DE" w:eastAsia="de-DE"/>
    </w:rPr>
  </w:style>
  <w:style w:type="character" w:customStyle="1" w:styleId="berschrift8Zchn">
    <w:name w:val="Überschrift 8 Zchn"/>
    <w:basedOn w:val="Absatz-Standardschriftart"/>
    <w:link w:val="berschrift8"/>
    <w:uiPriority w:val="99"/>
    <w:locked/>
    <w:rsid w:val="002D0C89"/>
    <w:rPr>
      <w:rFonts w:ascii="Frutiger LT Com 65 Bold" w:hAnsi="Frutiger LT Com 65 Bold" w:cs="Times New Roman"/>
      <w:sz w:val="24"/>
      <w:szCs w:val="24"/>
      <w:lang w:val="de-DE" w:eastAsia="de-DE"/>
    </w:rPr>
  </w:style>
  <w:style w:type="character" w:customStyle="1" w:styleId="berschrift9Zchn">
    <w:name w:val="Überschrift 9 Zchn"/>
    <w:basedOn w:val="Absatz-Standardschriftart"/>
    <w:link w:val="berschrift9"/>
    <w:uiPriority w:val="99"/>
    <w:locked/>
    <w:rsid w:val="002D0C89"/>
    <w:rPr>
      <w:rFonts w:ascii="Frutiger LT Com 65 Bold" w:hAnsi="Frutiger LT Com 65 Bold" w:cs="Times New Roman"/>
      <w:sz w:val="24"/>
      <w:szCs w:val="24"/>
      <w:lang w:val="de-DE" w:eastAsia="de-DE"/>
    </w:rPr>
  </w:style>
  <w:style w:type="paragraph" w:styleId="Sprechblasentext">
    <w:name w:val="Balloon Text"/>
    <w:basedOn w:val="Standard"/>
    <w:link w:val="SprechblasentextZchn"/>
    <w:uiPriority w:val="99"/>
    <w:semiHidden/>
    <w:rsid w:val="00875D6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75D61"/>
    <w:rPr>
      <w:rFonts w:ascii="Tahoma" w:hAnsi="Tahoma" w:cs="Tahoma"/>
      <w:sz w:val="16"/>
      <w:szCs w:val="16"/>
      <w:lang w:val="de-DE" w:eastAsia="de-DE"/>
    </w:rPr>
  </w:style>
  <w:style w:type="paragraph" w:customStyle="1" w:styleId="StandardmitAbstandnach">
    <w:name w:val="#Standard mit Abstand nach"/>
    <w:basedOn w:val="Standard"/>
    <w:uiPriority w:val="99"/>
    <w:rsid w:val="00673AF2"/>
    <w:pPr>
      <w:contextualSpacing w:val="0"/>
    </w:pPr>
    <w:rPr>
      <w:szCs w:val="20"/>
    </w:rPr>
  </w:style>
  <w:style w:type="table" w:customStyle="1" w:styleId="Tabelle">
    <w:name w:val="#Tabelle"/>
    <w:uiPriority w:val="99"/>
    <w:rsid w:val="00673AF2"/>
    <w:pPr>
      <w:spacing w:line="240" w:lineRule="exact"/>
    </w:pPr>
    <w:rPr>
      <w:rFonts w:ascii="Frutiger LT Com 45 Light" w:hAnsi="Frutiger LT Com 45 Light"/>
      <w:sz w:val="20"/>
      <w:szCs w:val="20"/>
    </w:rPr>
    <w:tblPr>
      <w:tblStyleRowBandSize w:val="1"/>
      <w:tblInd w:w="0" w:type="dxa"/>
      <w:tblBorders>
        <w:bottom w:val="dashSmallGap" w:sz="4" w:space="0" w:color="auto"/>
      </w:tblBorders>
      <w:tblCellMar>
        <w:top w:w="79" w:type="dxa"/>
        <w:left w:w="0" w:type="dxa"/>
        <w:bottom w:w="79" w:type="dxa"/>
        <w:right w:w="108" w:type="dxa"/>
      </w:tblCellMar>
    </w:tblPr>
  </w:style>
  <w:style w:type="paragraph" w:customStyle="1" w:styleId="berschriftimText">
    <w:name w:val="#Überschrift im Text"/>
    <w:basedOn w:val="Standard"/>
    <w:next w:val="Standard"/>
    <w:uiPriority w:val="99"/>
    <w:rsid w:val="00673AF2"/>
    <w:pPr>
      <w:spacing w:before="480"/>
      <w:contextualSpacing w:val="0"/>
    </w:pPr>
    <w:rPr>
      <w:rFonts w:ascii="Frutiger LT Com 65 Bold" w:hAnsi="Frutiger LT Com 65 Bold"/>
    </w:rPr>
  </w:style>
  <w:style w:type="paragraph" w:customStyle="1" w:styleId="TabelleBody">
    <w:name w:val="#Tabelle Body"/>
    <w:basedOn w:val="Standard"/>
    <w:uiPriority w:val="99"/>
    <w:semiHidden/>
    <w:rsid w:val="00673AF2"/>
    <w:pPr>
      <w:spacing w:after="0"/>
      <w:contextualSpacing w:val="0"/>
    </w:pPr>
  </w:style>
  <w:style w:type="paragraph" w:styleId="Abbildungsverzeichnis">
    <w:name w:val="table of figures"/>
    <w:basedOn w:val="Standard"/>
    <w:next w:val="Standard"/>
    <w:uiPriority w:val="99"/>
    <w:semiHidden/>
    <w:rsid w:val="00673AF2"/>
    <w:pPr>
      <w:tabs>
        <w:tab w:val="left" w:pos="851"/>
        <w:tab w:val="left" w:leader="dot" w:pos="7694"/>
      </w:tabs>
      <w:ind w:left="851" w:hanging="851"/>
    </w:pPr>
  </w:style>
  <w:style w:type="paragraph" w:customStyle="1" w:styleId="TabelleKopf">
    <w:name w:val="#Tabelle Kopf"/>
    <w:basedOn w:val="Standard"/>
    <w:uiPriority w:val="99"/>
    <w:semiHidden/>
    <w:rsid w:val="00673AF2"/>
    <w:pPr>
      <w:spacing w:after="0"/>
      <w:contextualSpacing w:val="0"/>
    </w:pPr>
    <w:rPr>
      <w:rFonts w:ascii="Frutiger LT Com 65 Bold" w:hAnsi="Frutiger LT Com 65 Bold"/>
    </w:rPr>
  </w:style>
  <w:style w:type="paragraph" w:styleId="Kopfzeile">
    <w:name w:val="header"/>
    <w:basedOn w:val="Standard"/>
    <w:link w:val="KopfzeileZchn"/>
    <w:uiPriority w:val="99"/>
    <w:rsid w:val="00DC6B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DC6B57"/>
    <w:rPr>
      <w:rFonts w:ascii="Frutiger LT Com 45 Light" w:hAnsi="Frutiger LT Com 45 Light" w:cs="Times New Roman"/>
      <w:sz w:val="24"/>
      <w:szCs w:val="24"/>
      <w:lang w:val="de-DE" w:eastAsia="de-DE"/>
    </w:rPr>
  </w:style>
  <w:style w:type="paragraph" w:styleId="Fuzeile">
    <w:name w:val="footer"/>
    <w:basedOn w:val="Standard"/>
    <w:link w:val="FuzeileZchn"/>
    <w:uiPriority w:val="99"/>
    <w:rsid w:val="00DC6B57"/>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DC6B57"/>
    <w:rPr>
      <w:rFonts w:ascii="Frutiger LT Com 45 Light" w:hAnsi="Frutiger LT Com 45 Light" w:cs="Times New Roman"/>
      <w:sz w:val="24"/>
      <w:szCs w:val="24"/>
      <w:lang w:val="de-DE" w:eastAsia="de-DE"/>
    </w:rPr>
  </w:style>
  <w:style w:type="character" w:styleId="Hyperlink">
    <w:name w:val="Hyperlink"/>
    <w:basedOn w:val="Absatz-Standardschriftart"/>
    <w:uiPriority w:val="99"/>
    <w:rsid w:val="00C519A7"/>
    <w:rPr>
      <w:rFonts w:cs="Times New Roman"/>
      <w:color w:val="0000FF"/>
      <w:u w:val="single"/>
    </w:rPr>
  </w:style>
  <w:style w:type="paragraph" w:styleId="Kommentartext">
    <w:name w:val="annotation text"/>
    <w:basedOn w:val="Standard"/>
    <w:link w:val="KommentartextZchn"/>
    <w:uiPriority w:val="99"/>
    <w:semiHidden/>
    <w:rsid w:val="00924F64"/>
    <w:pPr>
      <w:spacing w:before="120" w:after="120" w:line="240" w:lineRule="auto"/>
      <w:contextualSpacing w:val="0"/>
    </w:pPr>
    <w:rPr>
      <w:rFonts w:ascii="Arial" w:hAnsi="Arial"/>
      <w:szCs w:val="20"/>
    </w:rPr>
  </w:style>
  <w:style w:type="character" w:customStyle="1" w:styleId="KommentartextZchn">
    <w:name w:val="Kommentartext Zchn"/>
    <w:basedOn w:val="Absatz-Standardschriftart"/>
    <w:link w:val="Kommentartext"/>
    <w:uiPriority w:val="99"/>
    <w:semiHidden/>
    <w:locked/>
    <w:rsid w:val="00924F64"/>
    <w:rPr>
      <w:rFonts w:ascii="Arial" w:hAnsi="Arial" w:cs="Times New Roman"/>
      <w:lang w:val="de-DE" w:eastAsia="de-DE"/>
    </w:rPr>
  </w:style>
  <w:style w:type="character" w:styleId="Kommentarzeichen">
    <w:name w:val="annotation reference"/>
    <w:basedOn w:val="Absatz-Standardschriftart"/>
    <w:uiPriority w:val="99"/>
    <w:semiHidden/>
    <w:rsid w:val="00924F64"/>
    <w:rPr>
      <w:rFonts w:cs="Times New Roman"/>
      <w:sz w:val="16"/>
      <w:szCs w:val="16"/>
    </w:rPr>
  </w:style>
  <w:style w:type="character" w:styleId="BesuchterHyperlink">
    <w:name w:val="FollowedHyperlink"/>
    <w:basedOn w:val="Absatz-Standardschriftart"/>
    <w:uiPriority w:val="99"/>
    <w:rsid w:val="00351E73"/>
    <w:rPr>
      <w:rFonts w:cs="Times New Roman"/>
      <w:color w:val="800080"/>
      <w:u w:val="single"/>
    </w:rPr>
  </w:style>
  <w:style w:type="table" w:styleId="Tabellenraster">
    <w:name w:val="Table Grid"/>
    <w:basedOn w:val="NormaleTabelle"/>
    <w:uiPriority w:val="99"/>
    <w:rsid w:val="00031DC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31DC6"/>
    <w:rPr>
      <w:rFonts w:cs="Times New Roman"/>
      <w:color w:val="808080"/>
    </w:rPr>
  </w:style>
  <w:style w:type="paragraph" w:styleId="Beschriftung">
    <w:name w:val="caption"/>
    <w:basedOn w:val="Standard"/>
    <w:next w:val="Standard"/>
    <w:uiPriority w:val="99"/>
    <w:qFormat/>
    <w:rsid w:val="002960FA"/>
    <w:pPr>
      <w:tabs>
        <w:tab w:val="left" w:pos="1134"/>
      </w:tabs>
      <w:spacing w:before="240" w:line="240" w:lineRule="auto"/>
      <w:ind w:left="1134" w:hanging="1134"/>
      <w:contextualSpacing w:val="0"/>
    </w:pPr>
    <w:rPr>
      <w:rFonts w:ascii="Arial" w:hAnsi="Arial"/>
      <w:bCs/>
      <w:szCs w:val="20"/>
    </w:rPr>
  </w:style>
  <w:style w:type="paragraph" w:customStyle="1" w:styleId="Absatz">
    <w:name w:val="Absatz"/>
    <w:basedOn w:val="Standard"/>
    <w:uiPriority w:val="99"/>
    <w:rsid w:val="002D0C89"/>
    <w:pPr>
      <w:spacing w:after="120" w:line="280" w:lineRule="atLeast"/>
      <w:ind w:left="1021"/>
      <w:contextualSpacing w:val="0"/>
    </w:pPr>
    <w:rPr>
      <w:rFonts w:ascii="Arial" w:hAnsi="Arial"/>
      <w:sz w:val="22"/>
      <w:szCs w:val="20"/>
      <w:lang w:val="en-GB"/>
    </w:rPr>
  </w:style>
  <w:style w:type="paragraph" w:customStyle="1" w:styleId="AbsatzArial18cmEinzug">
    <w:name w:val="Absatz + Arial 1.8 cm Einzug"/>
    <w:basedOn w:val="Absatz"/>
    <w:uiPriority w:val="99"/>
    <w:rsid w:val="002D0C89"/>
    <w:rPr>
      <w:rFonts w:cs="Arial"/>
    </w:rPr>
  </w:style>
  <w:style w:type="character" w:customStyle="1" w:styleId="AbsatzZchn">
    <w:name w:val="Absatz Zchn"/>
    <w:uiPriority w:val="99"/>
    <w:rsid w:val="002D0C89"/>
    <w:rPr>
      <w:rFonts w:ascii="Arial" w:hAnsi="Arial"/>
      <w:sz w:val="22"/>
      <w:lang w:val="en-GB" w:eastAsia="de-DE"/>
    </w:rPr>
  </w:style>
  <w:style w:type="character" w:customStyle="1" w:styleId="AbsatzArial18cmEinzugZchn">
    <w:name w:val="Absatz + Arial 1.8 cm Einzug Zchn"/>
    <w:uiPriority w:val="99"/>
    <w:rsid w:val="002D0C89"/>
    <w:rPr>
      <w:rFonts w:ascii="Arial" w:hAnsi="Arial"/>
      <w:sz w:val="22"/>
      <w:lang w:val="en-GB" w:eastAsia="de-DE"/>
    </w:rPr>
  </w:style>
  <w:style w:type="paragraph" w:styleId="StandardWeb">
    <w:name w:val="Normal (Web)"/>
    <w:basedOn w:val="Standard"/>
    <w:uiPriority w:val="99"/>
    <w:rsid w:val="002D0C89"/>
    <w:pPr>
      <w:spacing w:before="100" w:beforeAutospacing="1" w:after="100" w:afterAutospacing="1" w:line="240" w:lineRule="auto"/>
      <w:contextualSpacing w:val="0"/>
    </w:pPr>
    <w:rPr>
      <w:rFonts w:ascii="Times New Roman" w:hAnsi="Times New Roman"/>
      <w:sz w:val="24"/>
    </w:rPr>
  </w:style>
  <w:style w:type="paragraph" w:styleId="Textkrper">
    <w:name w:val="Body Text"/>
    <w:basedOn w:val="Standard"/>
    <w:link w:val="TextkrperZchn"/>
    <w:uiPriority w:val="99"/>
    <w:rsid w:val="002D0C89"/>
    <w:pPr>
      <w:spacing w:after="0" w:line="240" w:lineRule="auto"/>
      <w:contextualSpacing w:val="0"/>
    </w:pPr>
    <w:rPr>
      <w:rFonts w:ascii="Arial" w:hAnsi="Arial"/>
      <w:sz w:val="24"/>
    </w:rPr>
  </w:style>
  <w:style w:type="character" w:customStyle="1" w:styleId="TextkrperZchn">
    <w:name w:val="Textkörper Zchn"/>
    <w:basedOn w:val="Absatz-Standardschriftart"/>
    <w:link w:val="Textkrper"/>
    <w:uiPriority w:val="99"/>
    <w:locked/>
    <w:rsid w:val="002D0C89"/>
    <w:rPr>
      <w:rFonts w:ascii="Arial" w:hAnsi="Arial" w:cs="Times New Roman"/>
      <w:sz w:val="24"/>
      <w:szCs w:val="24"/>
      <w:lang w:val="de-DE" w:eastAsia="de-DE"/>
    </w:rPr>
  </w:style>
  <w:style w:type="character" w:styleId="Seitenzahl">
    <w:name w:val="page number"/>
    <w:basedOn w:val="Absatz-Standardschriftart"/>
    <w:uiPriority w:val="99"/>
    <w:rsid w:val="002D0C89"/>
    <w:rPr>
      <w:rFonts w:cs="Times New Roman"/>
    </w:rPr>
  </w:style>
  <w:style w:type="paragraph" w:styleId="Titel">
    <w:name w:val="Title"/>
    <w:basedOn w:val="Standard"/>
    <w:link w:val="TitelZchn"/>
    <w:uiPriority w:val="99"/>
    <w:qFormat/>
    <w:rsid w:val="002D0C89"/>
    <w:pPr>
      <w:spacing w:after="255" w:line="255" w:lineRule="atLeast"/>
      <w:contextualSpacing w:val="0"/>
    </w:pPr>
    <w:rPr>
      <w:rFonts w:ascii="Cambria" w:hAnsi="Cambria"/>
      <w:b/>
      <w:bCs/>
      <w:kern w:val="28"/>
      <w:sz w:val="32"/>
      <w:szCs w:val="32"/>
    </w:rPr>
  </w:style>
  <w:style w:type="character" w:customStyle="1" w:styleId="TitelZchn">
    <w:name w:val="Titel Zchn"/>
    <w:basedOn w:val="Absatz-Standardschriftart"/>
    <w:link w:val="Titel"/>
    <w:uiPriority w:val="99"/>
    <w:locked/>
    <w:rsid w:val="002D0C89"/>
    <w:rPr>
      <w:rFonts w:ascii="Cambria" w:hAnsi="Cambria" w:cs="Times New Roman"/>
      <w:b/>
      <w:bCs/>
      <w:kern w:val="28"/>
      <w:sz w:val="32"/>
      <w:szCs w:val="32"/>
      <w:lang w:val="de-DE" w:eastAsia="de-DE"/>
    </w:rPr>
  </w:style>
  <w:style w:type="paragraph" w:styleId="Textkrper-Zeileneinzug">
    <w:name w:val="Body Text Indent"/>
    <w:basedOn w:val="Standard"/>
    <w:link w:val="Textkrper-ZeileneinzugZchn"/>
    <w:uiPriority w:val="99"/>
    <w:rsid w:val="002D0C89"/>
    <w:pPr>
      <w:spacing w:before="240" w:after="60" w:line="288" w:lineRule="auto"/>
      <w:ind w:left="4320"/>
      <w:contextualSpacing w:val="0"/>
    </w:pPr>
    <w:rPr>
      <w:rFonts w:ascii="Arial" w:hAnsi="Arial"/>
      <w:sz w:val="24"/>
    </w:rPr>
  </w:style>
  <w:style w:type="character" w:customStyle="1" w:styleId="Textkrper-ZeileneinzugZchn">
    <w:name w:val="Textkörper-Zeileneinzug Zchn"/>
    <w:basedOn w:val="Absatz-Standardschriftart"/>
    <w:link w:val="Textkrper-Zeileneinzug"/>
    <w:uiPriority w:val="99"/>
    <w:locked/>
    <w:rsid w:val="002D0C89"/>
    <w:rPr>
      <w:rFonts w:ascii="Arial" w:hAnsi="Arial" w:cs="Times New Roman"/>
      <w:sz w:val="24"/>
      <w:szCs w:val="24"/>
      <w:lang w:val="de-DE" w:eastAsia="de-DE"/>
    </w:rPr>
  </w:style>
  <w:style w:type="paragraph" w:customStyle="1" w:styleId="E2References">
    <w:name w:val="E2 References"/>
    <w:uiPriority w:val="99"/>
    <w:rsid w:val="002D0C89"/>
    <w:pPr>
      <w:tabs>
        <w:tab w:val="left" w:pos="284"/>
      </w:tabs>
      <w:spacing w:line="180" w:lineRule="exact"/>
      <w:ind w:left="284" w:hanging="284"/>
      <w:jc w:val="both"/>
    </w:pPr>
    <w:rPr>
      <w:noProof/>
      <w:sz w:val="16"/>
      <w:szCs w:val="20"/>
      <w:lang w:val="en-GB" w:eastAsia="en-GB"/>
    </w:rPr>
  </w:style>
  <w:style w:type="character" w:styleId="Endnotenzeichen">
    <w:name w:val="endnote reference"/>
    <w:basedOn w:val="Absatz-Standardschriftart"/>
    <w:uiPriority w:val="99"/>
    <w:semiHidden/>
    <w:rsid w:val="002D0C89"/>
    <w:rPr>
      <w:rFonts w:ascii="Arial" w:hAnsi="Arial" w:cs="Times New Roman"/>
      <w:sz w:val="18"/>
      <w:vertAlign w:val="baseline"/>
    </w:rPr>
  </w:style>
  <w:style w:type="paragraph" w:customStyle="1" w:styleId="Aufzhlung">
    <w:name w:val="Aufzählung"/>
    <w:basedOn w:val="Standard"/>
    <w:uiPriority w:val="99"/>
    <w:rsid w:val="002D0C89"/>
    <w:pPr>
      <w:numPr>
        <w:numId w:val="6"/>
      </w:numPr>
      <w:spacing w:after="120" w:line="320" w:lineRule="atLeast"/>
      <w:contextualSpacing w:val="0"/>
    </w:pPr>
    <w:rPr>
      <w:rFonts w:ascii="Arial" w:hAnsi="Arial"/>
      <w:sz w:val="22"/>
    </w:rPr>
  </w:style>
  <w:style w:type="paragraph" w:customStyle="1" w:styleId="Table">
    <w:name w:val="Table"/>
    <w:uiPriority w:val="99"/>
    <w:rsid w:val="002D0C89"/>
    <w:pPr>
      <w:keepNext/>
      <w:keepLines/>
      <w:widowControl w:val="0"/>
      <w:spacing w:before="20" w:after="20" w:line="280" w:lineRule="exact"/>
    </w:pPr>
    <w:rPr>
      <w:rFonts w:ascii="Helvetica" w:hAnsi="Helvetica" w:cs="Helvetica"/>
      <w:sz w:val="18"/>
      <w:szCs w:val="18"/>
      <w:lang w:val="en-GB" w:eastAsia="en-US"/>
    </w:rPr>
  </w:style>
  <w:style w:type="paragraph" w:customStyle="1" w:styleId="Tableheading">
    <w:name w:val="Table heading"/>
    <w:basedOn w:val="Table"/>
    <w:uiPriority w:val="99"/>
    <w:rsid w:val="002D0C89"/>
    <w:pPr>
      <w:spacing w:before="120" w:after="60"/>
    </w:pPr>
    <w:rPr>
      <w:b/>
      <w:bCs/>
    </w:rPr>
  </w:style>
  <w:style w:type="paragraph" w:customStyle="1" w:styleId="CaptionTable">
    <w:name w:val="Caption Table"/>
    <w:basedOn w:val="Beschriftung"/>
    <w:uiPriority w:val="99"/>
    <w:rsid w:val="002D0C89"/>
    <w:pPr>
      <w:keepNext/>
      <w:keepLines/>
      <w:spacing w:after="40" w:line="280" w:lineRule="exact"/>
    </w:pPr>
    <w:rPr>
      <w:rFonts w:ascii="Times New Roman" w:hAnsi="Times New Roman"/>
      <w:lang w:val="en-GB" w:eastAsia="en-US"/>
    </w:rPr>
  </w:style>
  <w:style w:type="character" w:customStyle="1" w:styleId="ZchnZchn1">
    <w:name w:val="Zchn Zchn1"/>
    <w:uiPriority w:val="99"/>
    <w:rsid w:val="002D0C89"/>
    <w:rPr>
      <w:rFonts w:ascii="Arial" w:hAnsi="Arial"/>
      <w:lang w:val="de-DE" w:eastAsia="de-DE"/>
    </w:rPr>
  </w:style>
  <w:style w:type="paragraph" w:customStyle="1" w:styleId="Zwischenberschrift">
    <w:name w:val="Zwischenüberschrift"/>
    <w:basedOn w:val="Standard"/>
    <w:uiPriority w:val="99"/>
    <w:rsid w:val="002D0C89"/>
    <w:pPr>
      <w:spacing w:before="120" w:after="120" w:line="320" w:lineRule="atLeast"/>
      <w:contextualSpacing w:val="0"/>
      <w:outlineLvl w:val="0"/>
    </w:pPr>
    <w:rPr>
      <w:rFonts w:ascii="Arial" w:hAnsi="Arial" w:cs="Arial"/>
      <w:b/>
      <w:sz w:val="22"/>
      <w:szCs w:val="20"/>
    </w:rPr>
  </w:style>
  <w:style w:type="paragraph" w:customStyle="1" w:styleId="Sprechblasentext1">
    <w:name w:val="Sprechblasentext1"/>
    <w:basedOn w:val="Standard"/>
    <w:uiPriority w:val="99"/>
    <w:semiHidden/>
    <w:rsid w:val="002D0C89"/>
    <w:pPr>
      <w:spacing w:after="0" w:line="240" w:lineRule="auto"/>
      <w:contextualSpacing w:val="0"/>
    </w:pPr>
    <w:rPr>
      <w:rFonts w:ascii="Tahoma" w:hAnsi="Tahoma" w:cs="Tahoma"/>
      <w:sz w:val="16"/>
      <w:szCs w:val="16"/>
    </w:rPr>
  </w:style>
  <w:style w:type="paragraph" w:customStyle="1" w:styleId="Lit">
    <w:name w:val="Lit"/>
    <w:basedOn w:val="Standard"/>
    <w:uiPriority w:val="99"/>
    <w:rsid w:val="002D0C89"/>
    <w:pPr>
      <w:spacing w:after="120" w:line="280" w:lineRule="atLeast"/>
      <w:ind w:left="567" w:hanging="567"/>
      <w:contextualSpacing w:val="0"/>
    </w:pPr>
    <w:rPr>
      <w:rFonts w:ascii="Arial" w:hAnsi="Arial" w:cs="Arial"/>
      <w:sz w:val="22"/>
      <w:szCs w:val="22"/>
      <w:lang w:val="en-GB"/>
    </w:rPr>
  </w:style>
  <w:style w:type="paragraph" w:customStyle="1" w:styleId="Default">
    <w:name w:val="Default"/>
    <w:uiPriority w:val="99"/>
    <w:rsid w:val="002D0C89"/>
    <w:pPr>
      <w:autoSpaceDE w:val="0"/>
      <w:autoSpaceDN w:val="0"/>
      <w:adjustRightInd w:val="0"/>
    </w:pPr>
    <w:rPr>
      <w:rFonts w:ascii="Arial" w:hAnsi="Arial" w:cs="Arial"/>
      <w:color w:val="000000"/>
      <w:sz w:val="24"/>
      <w:szCs w:val="24"/>
    </w:rPr>
  </w:style>
  <w:style w:type="paragraph" w:styleId="Textkrper2">
    <w:name w:val="Body Text 2"/>
    <w:basedOn w:val="Standard"/>
    <w:link w:val="Textkrper2Zchn"/>
    <w:uiPriority w:val="99"/>
    <w:rsid w:val="002D0C89"/>
    <w:pPr>
      <w:spacing w:after="120" w:line="480" w:lineRule="auto"/>
      <w:contextualSpacing w:val="0"/>
    </w:pPr>
    <w:rPr>
      <w:rFonts w:ascii="Arial" w:hAnsi="Arial"/>
      <w:sz w:val="24"/>
    </w:rPr>
  </w:style>
  <w:style w:type="character" w:customStyle="1" w:styleId="Textkrper2Zchn">
    <w:name w:val="Textkörper 2 Zchn"/>
    <w:basedOn w:val="Absatz-Standardschriftart"/>
    <w:link w:val="Textkrper2"/>
    <w:uiPriority w:val="99"/>
    <w:locked/>
    <w:rsid w:val="002D0C89"/>
    <w:rPr>
      <w:rFonts w:ascii="Arial" w:hAnsi="Arial" w:cs="Times New Roman"/>
      <w:sz w:val="24"/>
      <w:szCs w:val="24"/>
      <w:lang w:val="de-DE" w:eastAsia="de-DE"/>
    </w:rPr>
  </w:style>
  <w:style w:type="paragraph" w:styleId="Funotentext">
    <w:name w:val="footnote text"/>
    <w:basedOn w:val="Standard"/>
    <w:link w:val="FunotentextZchn"/>
    <w:uiPriority w:val="99"/>
    <w:semiHidden/>
    <w:rsid w:val="002D0C89"/>
    <w:pPr>
      <w:spacing w:after="0" w:line="240" w:lineRule="auto"/>
      <w:contextualSpacing w:val="0"/>
    </w:pPr>
    <w:rPr>
      <w:rFonts w:ascii="Arial" w:hAnsi="Arial"/>
      <w:szCs w:val="20"/>
    </w:rPr>
  </w:style>
  <w:style w:type="character" w:customStyle="1" w:styleId="FunotentextZchn">
    <w:name w:val="Fußnotentext Zchn"/>
    <w:basedOn w:val="Absatz-Standardschriftart"/>
    <w:link w:val="Funotentext"/>
    <w:uiPriority w:val="99"/>
    <w:semiHidden/>
    <w:locked/>
    <w:rsid w:val="002D0C89"/>
    <w:rPr>
      <w:rFonts w:ascii="Arial" w:hAnsi="Arial" w:cs="Times New Roman"/>
      <w:lang w:val="de-DE" w:eastAsia="de-DE"/>
    </w:rPr>
  </w:style>
  <w:style w:type="character" w:styleId="Funotenzeichen">
    <w:name w:val="footnote reference"/>
    <w:basedOn w:val="Absatz-Standardschriftart"/>
    <w:uiPriority w:val="99"/>
    <w:semiHidden/>
    <w:rsid w:val="002D0C89"/>
    <w:rPr>
      <w:rFonts w:cs="Times New Roman"/>
      <w:vertAlign w:val="superscript"/>
    </w:rPr>
  </w:style>
  <w:style w:type="paragraph" w:customStyle="1" w:styleId="Sprechblasentext2">
    <w:name w:val="Sprechblasentext2"/>
    <w:basedOn w:val="Standard"/>
    <w:uiPriority w:val="99"/>
    <w:semiHidden/>
    <w:rsid w:val="002D0C89"/>
    <w:pPr>
      <w:spacing w:after="0" w:line="240" w:lineRule="auto"/>
      <w:contextualSpacing w:val="0"/>
    </w:pPr>
    <w:rPr>
      <w:rFonts w:ascii="Tahoma" w:hAnsi="Tahoma" w:cs="Tahoma"/>
      <w:sz w:val="16"/>
      <w:szCs w:val="16"/>
    </w:rPr>
  </w:style>
  <w:style w:type="paragraph" w:styleId="Verzeichnis1">
    <w:name w:val="toc 1"/>
    <w:basedOn w:val="Standard"/>
    <w:next w:val="Standard"/>
    <w:autoRedefine/>
    <w:uiPriority w:val="99"/>
    <w:rsid w:val="002D0C89"/>
    <w:pPr>
      <w:tabs>
        <w:tab w:val="left" w:pos="1260"/>
        <w:tab w:val="right" w:leader="dot" w:pos="9060"/>
      </w:tabs>
      <w:spacing w:before="120" w:after="0" w:line="288" w:lineRule="auto"/>
      <w:ind w:left="1260" w:hanging="1260"/>
      <w:contextualSpacing w:val="0"/>
    </w:pPr>
    <w:rPr>
      <w:rFonts w:ascii="Frutiger 45 Light" w:hAnsi="Frutiger 45 Light"/>
      <w:b/>
      <w:noProof/>
      <w:sz w:val="22"/>
      <w:lang w:val="en-US"/>
    </w:rPr>
  </w:style>
  <w:style w:type="paragraph" w:styleId="Verzeichnis3">
    <w:name w:val="toc 3"/>
    <w:basedOn w:val="Standard"/>
    <w:next w:val="Standard"/>
    <w:autoRedefine/>
    <w:uiPriority w:val="99"/>
    <w:rsid w:val="002D0C89"/>
    <w:pPr>
      <w:tabs>
        <w:tab w:val="left" w:pos="1260"/>
        <w:tab w:val="right" w:leader="dot" w:pos="9060"/>
      </w:tabs>
      <w:spacing w:after="0" w:line="288" w:lineRule="auto"/>
      <w:ind w:left="440"/>
      <w:contextualSpacing w:val="0"/>
    </w:pPr>
    <w:rPr>
      <w:rFonts w:ascii="Arial" w:hAnsi="Arial"/>
      <w:sz w:val="22"/>
    </w:rPr>
  </w:style>
  <w:style w:type="paragraph" w:styleId="Verzeichnis2">
    <w:name w:val="toc 2"/>
    <w:basedOn w:val="Standard"/>
    <w:next w:val="Standard"/>
    <w:autoRedefine/>
    <w:uiPriority w:val="99"/>
    <w:rsid w:val="002D0C89"/>
    <w:pPr>
      <w:tabs>
        <w:tab w:val="left" w:pos="1260"/>
        <w:tab w:val="right" w:leader="dot" w:pos="9060"/>
      </w:tabs>
      <w:spacing w:after="0" w:line="288" w:lineRule="auto"/>
      <w:ind w:left="220"/>
      <w:contextualSpacing w:val="0"/>
    </w:pPr>
    <w:rPr>
      <w:rFonts w:ascii="Arial" w:hAnsi="Arial"/>
      <w:sz w:val="22"/>
    </w:rPr>
  </w:style>
  <w:style w:type="paragraph" w:styleId="Endnotentext">
    <w:name w:val="endnote text"/>
    <w:basedOn w:val="Standard"/>
    <w:link w:val="EndnotentextZchn1"/>
    <w:uiPriority w:val="99"/>
    <w:semiHidden/>
    <w:rsid w:val="002D0C89"/>
    <w:pPr>
      <w:spacing w:after="120" w:line="240" w:lineRule="auto"/>
      <w:ind w:left="425" w:hanging="425"/>
      <w:contextualSpacing w:val="0"/>
    </w:pPr>
    <w:rPr>
      <w:rFonts w:ascii="Arial" w:hAnsi="Arial"/>
      <w:szCs w:val="20"/>
    </w:rPr>
  </w:style>
  <w:style w:type="character" w:customStyle="1" w:styleId="EndnotentextZchn1">
    <w:name w:val="Endnotentext Zchn1"/>
    <w:basedOn w:val="Absatz-Standardschriftart"/>
    <w:link w:val="Endnotentext"/>
    <w:uiPriority w:val="99"/>
    <w:semiHidden/>
    <w:locked/>
    <w:rsid w:val="002D0C89"/>
    <w:rPr>
      <w:rFonts w:ascii="Arial" w:hAnsi="Arial" w:cs="Times New Roman"/>
      <w:lang w:val="de-DE" w:eastAsia="de-DE"/>
    </w:rPr>
  </w:style>
  <w:style w:type="character" w:customStyle="1" w:styleId="EndnotentextZchn">
    <w:name w:val="Endnotentext Zchn"/>
    <w:basedOn w:val="Absatz-Standardschriftart"/>
    <w:uiPriority w:val="99"/>
    <w:rsid w:val="002D0C89"/>
    <w:rPr>
      <w:rFonts w:ascii="Frutiger LT Com 45 Light" w:hAnsi="Frutiger LT Com 45 Light" w:cs="Times New Roman"/>
      <w:lang w:val="de-DE" w:eastAsia="de-DE"/>
    </w:rPr>
  </w:style>
  <w:style w:type="character" w:customStyle="1" w:styleId="ZchnZchn">
    <w:name w:val="Zchn Zchn"/>
    <w:uiPriority w:val="99"/>
    <w:rsid w:val="002D0C89"/>
    <w:rPr>
      <w:rFonts w:ascii="Arial" w:hAnsi="Arial"/>
      <w:sz w:val="22"/>
      <w:lang w:val="de-DE" w:eastAsia="de-DE"/>
    </w:rPr>
  </w:style>
  <w:style w:type="paragraph" w:customStyle="1" w:styleId="Reference">
    <w:name w:val="Reference"/>
    <w:basedOn w:val="Standard"/>
    <w:uiPriority w:val="99"/>
    <w:rsid w:val="002D0C89"/>
    <w:pPr>
      <w:tabs>
        <w:tab w:val="left" w:pos="567"/>
      </w:tabs>
      <w:spacing w:after="60" w:line="280" w:lineRule="exact"/>
      <w:contextualSpacing w:val="0"/>
    </w:pPr>
    <w:rPr>
      <w:rFonts w:ascii="Garamond" w:hAnsi="Garamond"/>
      <w:szCs w:val="20"/>
      <w:lang w:val="en-GB" w:eastAsia="en-US"/>
    </w:rPr>
  </w:style>
  <w:style w:type="paragraph" w:customStyle="1" w:styleId="Sprechblasentext3">
    <w:name w:val="Sprechblasentext3"/>
    <w:basedOn w:val="Standard"/>
    <w:uiPriority w:val="99"/>
    <w:semiHidden/>
    <w:rsid w:val="002D0C89"/>
    <w:pPr>
      <w:spacing w:after="0" w:line="240" w:lineRule="auto"/>
      <w:contextualSpacing w:val="0"/>
    </w:pPr>
    <w:rPr>
      <w:rFonts w:ascii="Tahoma" w:hAnsi="Tahoma" w:cs="Tahoma"/>
      <w:sz w:val="16"/>
      <w:szCs w:val="16"/>
    </w:rPr>
  </w:style>
  <w:style w:type="character" w:customStyle="1" w:styleId="BeschriftungZchn">
    <w:name w:val="Beschriftung Zchn"/>
    <w:uiPriority w:val="99"/>
    <w:rsid w:val="002D0C89"/>
    <w:rPr>
      <w:rFonts w:ascii="Arial" w:hAnsi="Arial"/>
      <w:lang w:val="de-DE" w:eastAsia="de-DE"/>
    </w:rPr>
  </w:style>
  <w:style w:type="paragraph" w:customStyle="1" w:styleId="Sprechblasentext4">
    <w:name w:val="Sprechblasentext4"/>
    <w:basedOn w:val="Standard"/>
    <w:uiPriority w:val="99"/>
    <w:semiHidden/>
    <w:rsid w:val="002D0C89"/>
    <w:pPr>
      <w:spacing w:after="0" w:line="240" w:lineRule="auto"/>
      <w:contextualSpacing w:val="0"/>
    </w:pPr>
    <w:rPr>
      <w:rFonts w:ascii="Tahoma" w:hAnsi="Tahoma" w:cs="Tahoma"/>
      <w:sz w:val="16"/>
      <w:szCs w:val="16"/>
    </w:rPr>
  </w:style>
  <w:style w:type="paragraph" w:customStyle="1" w:styleId="Kommentarthema1">
    <w:name w:val="Kommentarthema1"/>
    <w:basedOn w:val="Kommentartext"/>
    <w:next w:val="Kommentartext"/>
    <w:uiPriority w:val="99"/>
    <w:semiHidden/>
    <w:rsid w:val="002D0C89"/>
    <w:pPr>
      <w:spacing w:before="0" w:after="0"/>
    </w:pPr>
    <w:rPr>
      <w:b/>
      <w:bCs/>
    </w:rPr>
  </w:style>
  <w:style w:type="character" w:customStyle="1" w:styleId="journalname">
    <w:name w:val="journalname"/>
    <w:uiPriority w:val="99"/>
    <w:rsid w:val="002D0C89"/>
  </w:style>
  <w:style w:type="paragraph" w:styleId="Kommentarthema">
    <w:name w:val="annotation subject"/>
    <w:basedOn w:val="Kommentartext"/>
    <w:next w:val="Kommentartext"/>
    <w:link w:val="KommentarthemaZchn"/>
    <w:uiPriority w:val="99"/>
    <w:semiHidden/>
    <w:rsid w:val="002D0C89"/>
    <w:pPr>
      <w:spacing w:before="0" w:after="0"/>
    </w:pPr>
    <w:rPr>
      <w:b/>
      <w:bCs/>
    </w:rPr>
  </w:style>
  <w:style w:type="character" w:customStyle="1" w:styleId="KommentarthemaZchn">
    <w:name w:val="Kommentarthema Zchn"/>
    <w:basedOn w:val="KommentartextZchn"/>
    <w:link w:val="Kommentarthema"/>
    <w:uiPriority w:val="99"/>
    <w:semiHidden/>
    <w:locked/>
    <w:rsid w:val="002D0C89"/>
    <w:rPr>
      <w:rFonts w:ascii="Arial" w:hAnsi="Arial" w:cs="Times New Roman"/>
      <w:b/>
      <w:bCs/>
      <w:lang w:val="de-DE" w:eastAsia="de-DE"/>
    </w:rPr>
  </w:style>
  <w:style w:type="paragraph" w:styleId="berarbeitung">
    <w:name w:val="Revision"/>
    <w:hidden/>
    <w:uiPriority w:val="99"/>
    <w:semiHidden/>
    <w:rsid w:val="002D0C89"/>
    <w:rPr>
      <w:rFonts w:ascii="Arial" w:hAnsi="Arial"/>
      <w:szCs w:val="24"/>
    </w:rPr>
  </w:style>
  <w:style w:type="paragraph" w:styleId="Listenabsatz">
    <w:name w:val="List Paragraph"/>
    <w:basedOn w:val="Standard"/>
    <w:uiPriority w:val="99"/>
    <w:qFormat/>
    <w:rsid w:val="00D33B27"/>
    <w:pPr>
      <w:ind w:left="720"/>
    </w:pPr>
  </w:style>
  <w:style w:type="table" w:customStyle="1" w:styleId="Tabellenraster21">
    <w:name w:val="Tabellenraster21"/>
    <w:uiPriority w:val="99"/>
    <w:rsid w:val="00FD3F5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Standard"/>
    <w:uiPriority w:val="99"/>
    <w:rsid w:val="004F6DFA"/>
    <w:pPr>
      <w:spacing w:before="100" w:beforeAutospacing="1" w:after="100" w:afterAutospacing="1" w:line="240" w:lineRule="auto"/>
      <w:contextualSpacing w:val="0"/>
    </w:pPr>
    <w:rPr>
      <w:rFonts w:ascii="Arial" w:hAnsi="Arial" w:cs="Arial"/>
      <w:b/>
      <w:bCs/>
      <w:szCs w:val="20"/>
    </w:rPr>
  </w:style>
  <w:style w:type="paragraph" w:customStyle="1" w:styleId="xl64">
    <w:name w:val="xl64"/>
    <w:basedOn w:val="Standard"/>
    <w:uiPriority w:val="99"/>
    <w:rsid w:val="004F6DFA"/>
    <w:pPr>
      <w:spacing w:before="100" w:beforeAutospacing="1" w:after="100" w:afterAutospacing="1" w:line="240" w:lineRule="auto"/>
      <w:contextualSpacing w:val="0"/>
      <w:jc w:val="center"/>
    </w:pPr>
    <w:rPr>
      <w:rFonts w:ascii="Arial" w:hAnsi="Arial" w:cs="Arial"/>
      <w:b/>
      <w:bCs/>
      <w:szCs w:val="20"/>
    </w:rPr>
  </w:style>
  <w:style w:type="paragraph" w:customStyle="1" w:styleId="xl65">
    <w:name w:val="xl65"/>
    <w:basedOn w:val="Standard"/>
    <w:uiPriority w:val="99"/>
    <w:rsid w:val="004F6DFA"/>
    <w:pPr>
      <w:spacing w:before="100" w:beforeAutospacing="1" w:after="100" w:afterAutospacing="1" w:line="240" w:lineRule="auto"/>
      <w:contextualSpacing w:val="0"/>
      <w:jc w:val="right"/>
    </w:pPr>
    <w:rPr>
      <w:rFonts w:ascii="Arial" w:hAnsi="Arial" w:cs="Arial"/>
      <w:b/>
      <w:bCs/>
      <w:szCs w:val="20"/>
    </w:rPr>
  </w:style>
  <w:style w:type="paragraph" w:customStyle="1" w:styleId="xl66">
    <w:name w:val="xl66"/>
    <w:basedOn w:val="Standard"/>
    <w:uiPriority w:val="99"/>
    <w:rsid w:val="004F6DFA"/>
    <w:pPr>
      <w:spacing w:before="100" w:beforeAutospacing="1" w:after="100" w:afterAutospacing="1" w:line="240" w:lineRule="auto"/>
      <w:contextualSpacing w:val="0"/>
      <w:jc w:val="center"/>
    </w:pPr>
    <w:rPr>
      <w:rFonts w:ascii="Arial" w:hAnsi="Arial" w:cs="Arial"/>
      <w:b/>
      <w:bCs/>
      <w:szCs w:val="20"/>
    </w:rPr>
  </w:style>
  <w:style w:type="paragraph" w:customStyle="1" w:styleId="xl67">
    <w:name w:val="xl67"/>
    <w:basedOn w:val="Standard"/>
    <w:uiPriority w:val="99"/>
    <w:rsid w:val="004F6DFA"/>
    <w:pPr>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68">
    <w:name w:val="xl68"/>
    <w:basedOn w:val="Standard"/>
    <w:uiPriority w:val="99"/>
    <w:rsid w:val="004F6DFA"/>
    <w:pPr>
      <w:spacing w:before="100" w:beforeAutospacing="1" w:after="100" w:afterAutospacing="1" w:line="240" w:lineRule="auto"/>
      <w:contextualSpacing w:val="0"/>
    </w:pPr>
    <w:rPr>
      <w:rFonts w:ascii="Arial" w:hAnsi="Arial" w:cs="Arial"/>
      <w:b/>
      <w:bCs/>
      <w:color w:val="0000FF"/>
      <w:szCs w:val="20"/>
    </w:rPr>
  </w:style>
  <w:style w:type="paragraph" w:customStyle="1" w:styleId="xl69">
    <w:name w:val="xl69"/>
    <w:basedOn w:val="Standard"/>
    <w:uiPriority w:val="99"/>
    <w:rsid w:val="004F6DFA"/>
    <w:pPr>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70">
    <w:name w:val="xl70"/>
    <w:basedOn w:val="Standard"/>
    <w:uiPriority w:val="99"/>
    <w:rsid w:val="004F6DFA"/>
    <w:pPr>
      <w:spacing w:before="100" w:beforeAutospacing="1" w:after="100" w:afterAutospacing="1" w:line="240" w:lineRule="auto"/>
      <w:contextualSpacing w:val="0"/>
    </w:pPr>
    <w:rPr>
      <w:rFonts w:ascii="Arial" w:hAnsi="Arial" w:cs="Arial"/>
      <w:szCs w:val="20"/>
    </w:rPr>
  </w:style>
  <w:style w:type="paragraph" w:customStyle="1" w:styleId="xl71">
    <w:name w:val="xl71"/>
    <w:basedOn w:val="Standard"/>
    <w:uiPriority w:val="99"/>
    <w:rsid w:val="004F6DFA"/>
    <w:pPr>
      <w:spacing w:before="100" w:beforeAutospacing="1" w:after="100" w:afterAutospacing="1" w:line="240" w:lineRule="auto"/>
      <w:contextualSpacing w:val="0"/>
    </w:pPr>
    <w:rPr>
      <w:rFonts w:ascii="Arial" w:hAnsi="Arial" w:cs="Arial"/>
      <w:color w:val="FF0000"/>
      <w:szCs w:val="20"/>
    </w:rPr>
  </w:style>
  <w:style w:type="paragraph" w:customStyle="1" w:styleId="xl72">
    <w:name w:val="xl72"/>
    <w:basedOn w:val="Standard"/>
    <w:uiPriority w:val="99"/>
    <w:rsid w:val="004F6DFA"/>
    <w:pPr>
      <w:spacing w:before="100" w:beforeAutospacing="1" w:after="100" w:afterAutospacing="1" w:line="240" w:lineRule="auto"/>
      <w:contextualSpacing w:val="0"/>
      <w:jc w:val="right"/>
    </w:pPr>
    <w:rPr>
      <w:rFonts w:ascii="Arial" w:hAnsi="Arial" w:cs="Arial"/>
      <w:szCs w:val="20"/>
    </w:rPr>
  </w:style>
  <w:style w:type="paragraph" w:customStyle="1" w:styleId="xl73">
    <w:name w:val="xl73"/>
    <w:basedOn w:val="Standard"/>
    <w:uiPriority w:val="99"/>
    <w:rsid w:val="004F6DFA"/>
    <w:pPr>
      <w:spacing w:before="100" w:beforeAutospacing="1" w:after="100" w:afterAutospacing="1" w:line="240" w:lineRule="auto"/>
      <w:contextualSpacing w:val="0"/>
      <w:jc w:val="right"/>
    </w:pPr>
    <w:rPr>
      <w:rFonts w:ascii="Arial" w:hAnsi="Arial" w:cs="Arial"/>
      <w:b/>
      <w:bCs/>
      <w:szCs w:val="20"/>
    </w:rPr>
  </w:style>
  <w:style w:type="paragraph" w:customStyle="1" w:styleId="xl74">
    <w:name w:val="xl74"/>
    <w:basedOn w:val="Standard"/>
    <w:uiPriority w:val="99"/>
    <w:rsid w:val="004F6DFA"/>
    <w:pPr>
      <w:spacing w:before="100" w:beforeAutospacing="1" w:after="100" w:afterAutospacing="1" w:line="240" w:lineRule="auto"/>
      <w:contextualSpacing w:val="0"/>
      <w:jc w:val="center"/>
    </w:pPr>
    <w:rPr>
      <w:rFonts w:ascii="Arial" w:hAnsi="Arial" w:cs="Arial"/>
      <w:b/>
      <w:bCs/>
      <w:color w:val="0000FF"/>
      <w:szCs w:val="20"/>
    </w:rPr>
  </w:style>
  <w:style w:type="paragraph" w:customStyle="1" w:styleId="xl75">
    <w:name w:val="xl75"/>
    <w:basedOn w:val="Standard"/>
    <w:uiPriority w:val="99"/>
    <w:rsid w:val="004F6DFA"/>
    <w:pPr>
      <w:spacing w:before="100" w:beforeAutospacing="1" w:after="100" w:afterAutospacing="1" w:line="240" w:lineRule="auto"/>
      <w:contextualSpacing w:val="0"/>
      <w:jc w:val="center"/>
    </w:pPr>
    <w:rPr>
      <w:rFonts w:ascii="Arial" w:hAnsi="Arial" w:cs="Arial"/>
      <w:szCs w:val="20"/>
    </w:rPr>
  </w:style>
  <w:style w:type="paragraph" w:customStyle="1" w:styleId="xl76">
    <w:name w:val="xl76"/>
    <w:basedOn w:val="Standard"/>
    <w:uiPriority w:val="99"/>
    <w:rsid w:val="004F6DFA"/>
    <w:pPr>
      <w:spacing w:before="100" w:beforeAutospacing="1" w:after="100" w:afterAutospacing="1" w:line="240" w:lineRule="auto"/>
      <w:contextualSpacing w:val="0"/>
      <w:jc w:val="center"/>
    </w:pPr>
    <w:rPr>
      <w:rFonts w:ascii="Arial" w:hAnsi="Arial" w:cs="Arial"/>
      <w:color w:val="FF0000"/>
      <w:szCs w:val="20"/>
    </w:rPr>
  </w:style>
  <w:style w:type="paragraph" w:customStyle="1" w:styleId="xl77">
    <w:name w:val="xl77"/>
    <w:basedOn w:val="Standard"/>
    <w:uiPriority w:val="99"/>
    <w:rsid w:val="004F6DFA"/>
    <w:pPr>
      <w:shd w:val="clear" w:color="000000" w:fill="D8E4BC"/>
      <w:spacing w:before="100" w:beforeAutospacing="1" w:after="100" w:afterAutospacing="1" w:line="240" w:lineRule="auto"/>
      <w:contextualSpacing w:val="0"/>
    </w:pPr>
    <w:rPr>
      <w:rFonts w:ascii="Arial" w:hAnsi="Arial" w:cs="Arial"/>
      <w:b/>
      <w:bCs/>
      <w:szCs w:val="20"/>
    </w:rPr>
  </w:style>
  <w:style w:type="paragraph" w:customStyle="1" w:styleId="xl78">
    <w:name w:val="xl78"/>
    <w:basedOn w:val="Standard"/>
    <w:uiPriority w:val="99"/>
    <w:rsid w:val="004F6DFA"/>
    <w:pPr>
      <w:shd w:val="clear" w:color="000000" w:fill="D8E4BC"/>
      <w:spacing w:before="100" w:beforeAutospacing="1" w:after="100" w:afterAutospacing="1" w:line="240" w:lineRule="auto"/>
      <w:contextualSpacing w:val="0"/>
      <w:jc w:val="right"/>
    </w:pPr>
    <w:rPr>
      <w:rFonts w:ascii="Arial" w:hAnsi="Arial" w:cs="Arial"/>
      <w:szCs w:val="20"/>
    </w:rPr>
  </w:style>
  <w:style w:type="paragraph" w:customStyle="1" w:styleId="xl79">
    <w:name w:val="xl79"/>
    <w:basedOn w:val="Standard"/>
    <w:uiPriority w:val="99"/>
    <w:rsid w:val="004F6DFA"/>
    <w:pPr>
      <w:shd w:val="clear" w:color="000000" w:fill="D8E4BC"/>
      <w:spacing w:before="100" w:beforeAutospacing="1" w:after="100" w:afterAutospacing="1" w:line="240" w:lineRule="auto"/>
      <w:contextualSpacing w:val="0"/>
      <w:jc w:val="right"/>
    </w:pPr>
    <w:rPr>
      <w:rFonts w:ascii="Arial" w:hAnsi="Arial" w:cs="Arial"/>
      <w:b/>
      <w:bCs/>
      <w:szCs w:val="20"/>
    </w:rPr>
  </w:style>
  <w:style w:type="paragraph" w:customStyle="1" w:styleId="xl80">
    <w:name w:val="xl80"/>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b/>
      <w:bCs/>
      <w:color w:val="0000FF"/>
      <w:szCs w:val="20"/>
    </w:rPr>
  </w:style>
  <w:style w:type="paragraph" w:customStyle="1" w:styleId="xl81">
    <w:name w:val="xl81"/>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b/>
      <w:bCs/>
      <w:szCs w:val="20"/>
    </w:rPr>
  </w:style>
  <w:style w:type="paragraph" w:customStyle="1" w:styleId="xl82">
    <w:name w:val="xl82"/>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83">
    <w:name w:val="xl83"/>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szCs w:val="20"/>
    </w:rPr>
  </w:style>
  <w:style w:type="paragraph" w:customStyle="1" w:styleId="xl84">
    <w:name w:val="xl84"/>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color w:val="FF0000"/>
      <w:szCs w:val="20"/>
    </w:rPr>
  </w:style>
  <w:style w:type="paragraph" w:customStyle="1" w:styleId="xl85">
    <w:name w:val="xl85"/>
    <w:basedOn w:val="Standard"/>
    <w:uiPriority w:val="99"/>
    <w:rsid w:val="004F6DFA"/>
    <w:pPr>
      <w:spacing w:before="100" w:beforeAutospacing="1" w:after="100" w:afterAutospacing="1" w:line="240" w:lineRule="auto"/>
      <w:contextualSpacing w:val="0"/>
      <w:jc w:val="center"/>
    </w:pPr>
    <w:rPr>
      <w:rFonts w:ascii="Arial" w:hAnsi="Arial" w:cs="Arial"/>
      <w:b/>
      <w:bCs/>
      <w:szCs w:val="20"/>
    </w:rPr>
  </w:style>
  <w:style w:type="paragraph" w:customStyle="1" w:styleId="xl86">
    <w:name w:val="xl86"/>
    <w:basedOn w:val="Standard"/>
    <w:uiPriority w:val="99"/>
    <w:rsid w:val="004F6DFA"/>
    <w:pPr>
      <w:spacing w:before="100" w:beforeAutospacing="1" w:after="100" w:afterAutospacing="1" w:line="240" w:lineRule="auto"/>
      <w:contextualSpacing w:val="0"/>
      <w:jc w:val="center"/>
    </w:pPr>
    <w:rPr>
      <w:rFonts w:ascii="Arial" w:hAnsi="Arial" w:cs="Arial"/>
      <w:color w:val="FF0000"/>
      <w:szCs w:val="20"/>
    </w:rPr>
  </w:style>
  <w:style w:type="paragraph" w:customStyle="1" w:styleId="xl87">
    <w:name w:val="xl87"/>
    <w:basedOn w:val="Standard"/>
    <w:uiPriority w:val="99"/>
    <w:rsid w:val="004F6DFA"/>
    <w:pPr>
      <w:spacing w:before="100" w:beforeAutospacing="1" w:after="100" w:afterAutospacing="1" w:line="240" w:lineRule="auto"/>
      <w:contextualSpacing w:val="0"/>
    </w:pPr>
    <w:rPr>
      <w:rFonts w:ascii="Arial" w:hAnsi="Arial" w:cs="Arial"/>
      <w:szCs w:val="20"/>
    </w:rPr>
  </w:style>
  <w:style w:type="paragraph" w:customStyle="1" w:styleId="xl88">
    <w:name w:val="xl88"/>
    <w:basedOn w:val="Standard"/>
    <w:uiPriority w:val="99"/>
    <w:rsid w:val="004F6DFA"/>
    <w:pPr>
      <w:shd w:val="clear" w:color="000000" w:fill="D8E4BC"/>
      <w:spacing w:before="100" w:beforeAutospacing="1" w:after="100" w:afterAutospacing="1" w:line="240" w:lineRule="auto"/>
      <w:contextualSpacing w:val="0"/>
    </w:pPr>
    <w:rPr>
      <w:rFonts w:ascii="Arial" w:hAnsi="Arial" w:cs="Arial"/>
      <w:b/>
      <w:bCs/>
      <w:szCs w:val="20"/>
    </w:rPr>
  </w:style>
  <w:style w:type="paragraph" w:customStyle="1" w:styleId="xl89">
    <w:name w:val="xl89"/>
    <w:basedOn w:val="Standard"/>
    <w:uiPriority w:val="99"/>
    <w:rsid w:val="004F6DFA"/>
    <w:pPr>
      <w:shd w:val="clear" w:color="000000" w:fill="D8E4BC"/>
      <w:spacing w:before="100" w:beforeAutospacing="1" w:after="100" w:afterAutospacing="1" w:line="240" w:lineRule="auto"/>
      <w:contextualSpacing w:val="0"/>
    </w:pPr>
    <w:rPr>
      <w:rFonts w:ascii="Arial" w:hAnsi="Arial" w:cs="Arial"/>
      <w:szCs w:val="20"/>
    </w:rPr>
  </w:style>
  <w:style w:type="paragraph" w:customStyle="1" w:styleId="xl90">
    <w:name w:val="xl90"/>
    <w:basedOn w:val="Standard"/>
    <w:uiPriority w:val="99"/>
    <w:rsid w:val="004F6DFA"/>
    <w:pPr>
      <w:shd w:val="clear" w:color="000000" w:fill="FFFF00"/>
      <w:spacing w:before="100" w:beforeAutospacing="1" w:after="100" w:afterAutospacing="1" w:line="240" w:lineRule="auto"/>
      <w:contextualSpacing w:val="0"/>
    </w:pPr>
    <w:rPr>
      <w:rFonts w:ascii="Arial" w:hAnsi="Arial" w:cs="Arial"/>
      <w:szCs w:val="20"/>
    </w:rPr>
  </w:style>
  <w:style w:type="paragraph" w:customStyle="1" w:styleId="xl91">
    <w:name w:val="xl91"/>
    <w:basedOn w:val="Standard"/>
    <w:uiPriority w:val="99"/>
    <w:rsid w:val="004F6DFA"/>
    <w:pPr>
      <w:shd w:val="clear" w:color="000000" w:fill="FFFF00"/>
      <w:spacing w:before="100" w:beforeAutospacing="1" w:after="100" w:afterAutospacing="1" w:line="240" w:lineRule="auto"/>
      <w:contextualSpacing w:val="0"/>
      <w:jc w:val="right"/>
    </w:pPr>
    <w:rPr>
      <w:rFonts w:ascii="Arial" w:hAnsi="Arial" w:cs="Arial"/>
      <w:b/>
      <w:bCs/>
      <w:szCs w:val="20"/>
    </w:rPr>
  </w:style>
  <w:style w:type="paragraph" w:customStyle="1" w:styleId="xl92">
    <w:name w:val="xl92"/>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b/>
      <w:bCs/>
      <w:color w:val="0000FF"/>
      <w:szCs w:val="20"/>
    </w:rPr>
  </w:style>
  <w:style w:type="paragraph" w:customStyle="1" w:styleId="xl93">
    <w:name w:val="xl93"/>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szCs w:val="20"/>
    </w:rPr>
  </w:style>
  <w:style w:type="paragraph" w:customStyle="1" w:styleId="xl94">
    <w:name w:val="xl94"/>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color w:val="FF0000"/>
      <w:szCs w:val="20"/>
    </w:rPr>
  </w:style>
  <w:style w:type="paragraph" w:customStyle="1" w:styleId="xl95">
    <w:name w:val="xl95"/>
    <w:basedOn w:val="Standard"/>
    <w:uiPriority w:val="99"/>
    <w:rsid w:val="004F6DFA"/>
    <w:pPr>
      <w:shd w:val="clear" w:color="000000" w:fill="FFFF00"/>
      <w:spacing w:before="100" w:beforeAutospacing="1" w:after="100" w:afterAutospacing="1" w:line="240" w:lineRule="auto"/>
      <w:contextualSpacing w:val="0"/>
    </w:pPr>
    <w:rPr>
      <w:rFonts w:ascii="Arial" w:hAnsi="Arial" w:cs="Arial"/>
      <w:b/>
      <w:bCs/>
      <w:szCs w:val="20"/>
    </w:rPr>
  </w:style>
  <w:style w:type="paragraph" w:customStyle="1" w:styleId="xl96">
    <w:name w:val="xl96"/>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b/>
      <w:bCs/>
      <w:szCs w:val="20"/>
    </w:rPr>
  </w:style>
  <w:style w:type="paragraph" w:customStyle="1" w:styleId="xl97">
    <w:name w:val="xl97"/>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98">
    <w:name w:val="xl98"/>
    <w:basedOn w:val="Standard"/>
    <w:uiPriority w:val="99"/>
    <w:rsid w:val="004F6DFA"/>
    <w:pPr>
      <w:shd w:val="clear" w:color="000000" w:fill="FFFF00"/>
      <w:spacing w:before="100" w:beforeAutospacing="1" w:after="100" w:afterAutospacing="1" w:line="240" w:lineRule="auto"/>
      <w:contextualSpacing w:val="0"/>
      <w:jc w:val="right"/>
    </w:pPr>
    <w:rPr>
      <w:rFonts w:ascii="Arial" w:hAnsi="Arial" w:cs="Arial"/>
      <w:szCs w:val="20"/>
    </w:rPr>
  </w:style>
  <w:style w:type="paragraph" w:customStyle="1" w:styleId="xl99">
    <w:name w:val="xl99"/>
    <w:basedOn w:val="Standard"/>
    <w:uiPriority w:val="99"/>
    <w:rsid w:val="004F6DFA"/>
    <w:pPr>
      <w:spacing w:before="100" w:beforeAutospacing="1" w:after="100" w:afterAutospacing="1" w:line="240" w:lineRule="auto"/>
      <w:contextualSpacing w:val="0"/>
    </w:pPr>
    <w:rPr>
      <w:rFonts w:ascii="Arial" w:hAnsi="Arial" w:cs="Arial"/>
      <w:szCs w:val="20"/>
    </w:rPr>
  </w:style>
  <w:style w:type="paragraph" w:customStyle="1" w:styleId="xl100">
    <w:name w:val="xl100"/>
    <w:basedOn w:val="Standard"/>
    <w:uiPriority w:val="99"/>
    <w:rsid w:val="004F6DFA"/>
    <w:pPr>
      <w:spacing w:before="100" w:beforeAutospacing="1" w:after="100" w:afterAutospacing="1" w:line="240" w:lineRule="auto"/>
      <w:contextualSpacing w:val="0"/>
      <w:jc w:val="center"/>
    </w:pPr>
    <w:rPr>
      <w:rFonts w:ascii="Arial" w:hAnsi="Arial" w:cs="Arial"/>
      <w:szCs w:val="20"/>
    </w:rPr>
  </w:style>
  <w:style w:type="paragraph" w:customStyle="1" w:styleId="xl101">
    <w:name w:val="xl101"/>
    <w:basedOn w:val="Standard"/>
    <w:uiPriority w:val="99"/>
    <w:rsid w:val="004F6DFA"/>
    <w:pPr>
      <w:spacing w:before="100" w:beforeAutospacing="1" w:after="100" w:afterAutospacing="1" w:line="240" w:lineRule="auto"/>
      <w:contextualSpacing w:val="0"/>
      <w:jc w:val="center"/>
    </w:pPr>
    <w:rPr>
      <w:rFonts w:ascii="Arial" w:hAnsi="Arial" w:cs="Arial"/>
      <w:color w:val="FF0000"/>
      <w:szCs w:val="20"/>
    </w:rPr>
  </w:style>
  <w:style w:type="paragraph" w:customStyle="1" w:styleId="xl102">
    <w:name w:val="xl102"/>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b/>
      <w:bCs/>
      <w:szCs w:val="20"/>
    </w:rPr>
  </w:style>
  <w:style w:type="paragraph" w:customStyle="1" w:styleId="xl103">
    <w:name w:val="xl103"/>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104">
    <w:name w:val="xl104"/>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szCs w:val="20"/>
    </w:rPr>
  </w:style>
  <w:style w:type="paragraph" w:customStyle="1" w:styleId="xl105">
    <w:name w:val="xl105"/>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color w:val="FF0000"/>
      <w:szCs w:val="20"/>
    </w:rPr>
  </w:style>
  <w:style w:type="paragraph" w:customStyle="1" w:styleId="xl106">
    <w:name w:val="xl106"/>
    <w:basedOn w:val="Standard"/>
    <w:uiPriority w:val="99"/>
    <w:rsid w:val="004F6DFA"/>
    <w:pPr>
      <w:shd w:val="clear" w:color="000000" w:fill="FFC000"/>
      <w:spacing w:before="100" w:beforeAutospacing="1" w:after="100" w:afterAutospacing="1" w:line="240" w:lineRule="auto"/>
      <w:contextualSpacing w:val="0"/>
    </w:pPr>
    <w:rPr>
      <w:rFonts w:ascii="Arial" w:hAnsi="Arial" w:cs="Arial"/>
      <w:b/>
      <w:bCs/>
      <w:szCs w:val="20"/>
    </w:rPr>
  </w:style>
  <w:style w:type="paragraph" w:customStyle="1" w:styleId="xl107">
    <w:name w:val="xl107"/>
    <w:basedOn w:val="Standard"/>
    <w:uiPriority w:val="99"/>
    <w:rsid w:val="004F6DFA"/>
    <w:pPr>
      <w:shd w:val="clear" w:color="000000" w:fill="FFC000"/>
      <w:spacing w:before="100" w:beforeAutospacing="1" w:after="100" w:afterAutospacing="1" w:line="240" w:lineRule="auto"/>
      <w:contextualSpacing w:val="0"/>
      <w:jc w:val="right"/>
    </w:pPr>
    <w:rPr>
      <w:rFonts w:ascii="Arial" w:hAnsi="Arial" w:cs="Arial"/>
      <w:szCs w:val="20"/>
    </w:rPr>
  </w:style>
  <w:style w:type="paragraph" w:customStyle="1" w:styleId="xl108">
    <w:name w:val="xl108"/>
    <w:basedOn w:val="Standard"/>
    <w:uiPriority w:val="99"/>
    <w:rsid w:val="004F6DFA"/>
    <w:pPr>
      <w:shd w:val="clear" w:color="000000" w:fill="FFC000"/>
      <w:spacing w:before="100" w:beforeAutospacing="1" w:after="100" w:afterAutospacing="1" w:line="240" w:lineRule="auto"/>
      <w:contextualSpacing w:val="0"/>
      <w:jc w:val="right"/>
    </w:pPr>
    <w:rPr>
      <w:rFonts w:ascii="Arial" w:hAnsi="Arial" w:cs="Arial"/>
      <w:b/>
      <w:bCs/>
      <w:szCs w:val="20"/>
    </w:rPr>
  </w:style>
  <w:style w:type="paragraph" w:customStyle="1" w:styleId="xl109">
    <w:name w:val="xl109"/>
    <w:basedOn w:val="Standard"/>
    <w:uiPriority w:val="99"/>
    <w:rsid w:val="004F6DFA"/>
    <w:pPr>
      <w:shd w:val="clear" w:color="000000" w:fill="FFC000"/>
      <w:spacing w:before="100" w:beforeAutospacing="1" w:after="100" w:afterAutospacing="1" w:line="240" w:lineRule="auto"/>
      <w:contextualSpacing w:val="0"/>
      <w:jc w:val="center"/>
    </w:pPr>
    <w:rPr>
      <w:rFonts w:ascii="Arial" w:hAnsi="Arial" w:cs="Arial"/>
      <w:szCs w:val="20"/>
    </w:rPr>
  </w:style>
  <w:style w:type="paragraph" w:customStyle="1" w:styleId="xl110">
    <w:name w:val="xl110"/>
    <w:basedOn w:val="Standard"/>
    <w:uiPriority w:val="99"/>
    <w:rsid w:val="004F6DFA"/>
    <w:pPr>
      <w:shd w:val="clear" w:color="000000" w:fill="FFC000"/>
      <w:spacing w:before="100" w:beforeAutospacing="1" w:after="100" w:afterAutospacing="1" w:line="240" w:lineRule="auto"/>
      <w:contextualSpacing w:val="0"/>
      <w:jc w:val="center"/>
    </w:pPr>
    <w:rPr>
      <w:rFonts w:ascii="Arial" w:hAnsi="Arial" w:cs="Arial"/>
      <w:color w:val="FF0000"/>
      <w:szCs w:val="20"/>
    </w:rPr>
  </w:style>
  <w:style w:type="paragraph" w:customStyle="1" w:styleId="xl111">
    <w:name w:val="xl111"/>
    <w:basedOn w:val="Standard"/>
    <w:uiPriority w:val="99"/>
    <w:rsid w:val="004F6DFA"/>
    <w:pPr>
      <w:spacing w:before="100" w:beforeAutospacing="1" w:after="100" w:afterAutospacing="1" w:line="240" w:lineRule="auto"/>
      <w:contextualSpacing w:val="0"/>
    </w:pPr>
    <w:rPr>
      <w:rFonts w:ascii="Arial" w:hAnsi="Arial" w:cs="Arial"/>
      <w:i/>
      <w:iCs/>
      <w:szCs w:val="20"/>
    </w:rPr>
  </w:style>
  <w:style w:type="paragraph" w:customStyle="1" w:styleId="xl112">
    <w:name w:val="xl112"/>
    <w:basedOn w:val="Standard"/>
    <w:uiPriority w:val="99"/>
    <w:rsid w:val="004F6DFA"/>
    <w:pPr>
      <w:spacing w:before="100" w:beforeAutospacing="1" w:after="100" w:afterAutospacing="1" w:line="240" w:lineRule="auto"/>
      <w:contextualSpacing w:val="0"/>
      <w:jc w:val="right"/>
    </w:pPr>
    <w:rPr>
      <w:rFonts w:ascii="Arial" w:hAnsi="Arial" w:cs="Arial"/>
      <w:i/>
      <w:iCs/>
      <w:szCs w:val="20"/>
    </w:rPr>
  </w:style>
  <w:style w:type="paragraph" w:customStyle="1" w:styleId="xl113">
    <w:name w:val="xl113"/>
    <w:basedOn w:val="Standard"/>
    <w:uiPriority w:val="99"/>
    <w:rsid w:val="004F6DFA"/>
    <w:pPr>
      <w:spacing w:before="100" w:beforeAutospacing="1" w:after="100" w:afterAutospacing="1" w:line="240" w:lineRule="auto"/>
      <w:contextualSpacing w:val="0"/>
      <w:jc w:val="right"/>
    </w:pPr>
    <w:rPr>
      <w:rFonts w:ascii="Arial" w:hAnsi="Arial" w:cs="Arial"/>
      <w:i/>
      <w:iCs/>
      <w:szCs w:val="20"/>
    </w:rPr>
  </w:style>
  <w:style w:type="paragraph" w:customStyle="1" w:styleId="xl114">
    <w:name w:val="xl114"/>
    <w:basedOn w:val="Standard"/>
    <w:uiPriority w:val="99"/>
    <w:rsid w:val="004F6DFA"/>
    <w:pPr>
      <w:spacing w:before="100" w:beforeAutospacing="1" w:after="100" w:afterAutospacing="1" w:line="240" w:lineRule="auto"/>
      <w:contextualSpacing w:val="0"/>
      <w:jc w:val="center"/>
    </w:pPr>
    <w:rPr>
      <w:rFonts w:ascii="Arial" w:hAnsi="Arial" w:cs="Arial"/>
      <w:i/>
      <w:iCs/>
      <w:szCs w:val="20"/>
    </w:rPr>
  </w:style>
  <w:style w:type="paragraph" w:customStyle="1" w:styleId="xl115">
    <w:name w:val="xl115"/>
    <w:basedOn w:val="Standard"/>
    <w:uiPriority w:val="99"/>
    <w:rsid w:val="004F6DFA"/>
    <w:pPr>
      <w:spacing w:before="100" w:beforeAutospacing="1" w:after="100" w:afterAutospacing="1" w:line="240" w:lineRule="auto"/>
      <w:contextualSpacing w:val="0"/>
      <w:jc w:val="center"/>
    </w:pPr>
    <w:rPr>
      <w:rFonts w:ascii="Arial" w:hAnsi="Arial" w:cs="Arial"/>
      <w:i/>
      <w:iCs/>
      <w:color w:val="FF0000"/>
      <w:szCs w:val="20"/>
    </w:rPr>
  </w:style>
  <w:style w:type="paragraph" w:customStyle="1" w:styleId="xl116">
    <w:name w:val="xl116"/>
    <w:basedOn w:val="Standard"/>
    <w:uiPriority w:val="99"/>
    <w:rsid w:val="004F6DFA"/>
    <w:pPr>
      <w:spacing w:before="100" w:beforeAutospacing="1" w:after="100" w:afterAutospacing="1" w:line="240" w:lineRule="auto"/>
      <w:contextualSpacing w:val="0"/>
      <w:jc w:val="right"/>
    </w:pPr>
    <w:rPr>
      <w:rFonts w:ascii="Arial" w:hAnsi="Arial" w:cs="Arial"/>
      <w:b/>
      <w:bCs/>
      <w:i/>
      <w:iCs/>
      <w:szCs w:val="20"/>
    </w:rPr>
  </w:style>
  <w:style w:type="paragraph" w:customStyle="1" w:styleId="xl117">
    <w:name w:val="xl117"/>
    <w:basedOn w:val="Standard"/>
    <w:uiPriority w:val="99"/>
    <w:rsid w:val="004F6DFA"/>
    <w:pPr>
      <w:spacing w:before="100" w:beforeAutospacing="1" w:after="100" w:afterAutospacing="1" w:line="240" w:lineRule="auto"/>
      <w:contextualSpacing w:val="0"/>
      <w:jc w:val="center"/>
    </w:pPr>
    <w:rPr>
      <w:rFonts w:ascii="Arial" w:hAnsi="Arial" w:cs="Arial"/>
      <w:b/>
      <w:bCs/>
      <w:i/>
      <w:iCs/>
      <w:color w:val="0000FF"/>
      <w:szCs w:val="20"/>
    </w:rPr>
  </w:style>
  <w:style w:type="paragraph" w:customStyle="1" w:styleId="xl118">
    <w:name w:val="xl118"/>
    <w:basedOn w:val="Standard"/>
    <w:uiPriority w:val="99"/>
    <w:rsid w:val="004F6DFA"/>
    <w:pPr>
      <w:spacing w:before="100" w:beforeAutospacing="1" w:after="100" w:afterAutospacing="1" w:line="240" w:lineRule="auto"/>
      <w:contextualSpacing w:val="0"/>
      <w:jc w:val="right"/>
    </w:pPr>
    <w:rPr>
      <w:rFonts w:ascii="Arial" w:hAnsi="Arial" w:cs="Arial"/>
      <w:szCs w:val="20"/>
    </w:rPr>
  </w:style>
  <w:style w:type="paragraph" w:customStyle="1" w:styleId="xl119">
    <w:name w:val="xl119"/>
    <w:basedOn w:val="Standard"/>
    <w:uiPriority w:val="99"/>
    <w:rsid w:val="004F6DFA"/>
    <w:pPr>
      <w:shd w:val="clear" w:color="000000" w:fill="FFC000"/>
      <w:spacing w:before="100" w:beforeAutospacing="1" w:after="100" w:afterAutospacing="1" w:line="240" w:lineRule="auto"/>
      <w:contextualSpacing w:val="0"/>
      <w:jc w:val="center"/>
    </w:pPr>
    <w:rPr>
      <w:rFonts w:ascii="Arial" w:hAnsi="Arial" w:cs="Arial"/>
      <w:szCs w:val="20"/>
    </w:rPr>
  </w:style>
  <w:style w:type="paragraph" w:customStyle="1" w:styleId="xl120">
    <w:name w:val="xl120"/>
    <w:basedOn w:val="Standard"/>
    <w:uiPriority w:val="99"/>
    <w:rsid w:val="004F6DFA"/>
    <w:pPr>
      <w:shd w:val="clear" w:color="000000" w:fill="FFFF00"/>
      <w:spacing w:before="100" w:beforeAutospacing="1" w:after="100" w:afterAutospacing="1" w:line="240" w:lineRule="auto"/>
      <w:contextualSpacing w:val="0"/>
    </w:pPr>
    <w:rPr>
      <w:rFonts w:ascii="Arial" w:hAnsi="Arial" w:cs="Arial"/>
      <w:szCs w:val="20"/>
    </w:rPr>
  </w:style>
  <w:style w:type="paragraph" w:customStyle="1" w:styleId="xl121">
    <w:name w:val="xl121"/>
    <w:basedOn w:val="Standard"/>
    <w:uiPriority w:val="99"/>
    <w:rsid w:val="004F6DFA"/>
    <w:pPr>
      <w:shd w:val="clear" w:color="000000" w:fill="FFFF00"/>
      <w:spacing w:before="100" w:beforeAutospacing="1" w:after="100" w:afterAutospacing="1" w:line="240" w:lineRule="auto"/>
      <w:contextualSpacing w:val="0"/>
    </w:pPr>
    <w:rPr>
      <w:rFonts w:ascii="Arial" w:hAnsi="Arial" w:cs="Arial"/>
      <w:b/>
      <w:bCs/>
      <w:szCs w:val="20"/>
    </w:rPr>
  </w:style>
  <w:style w:type="paragraph" w:customStyle="1" w:styleId="xl122">
    <w:name w:val="xl122"/>
    <w:basedOn w:val="Standard"/>
    <w:uiPriority w:val="99"/>
    <w:rsid w:val="004F6DFA"/>
    <w:pPr>
      <w:shd w:val="clear" w:color="000000" w:fill="FFC000"/>
      <w:spacing w:before="100" w:beforeAutospacing="1" w:after="100" w:afterAutospacing="1" w:line="240" w:lineRule="auto"/>
      <w:contextualSpacing w:val="0"/>
      <w:jc w:val="center"/>
    </w:pPr>
    <w:rPr>
      <w:rFonts w:ascii="Arial" w:hAnsi="Arial" w:cs="Arial"/>
      <w:color w:val="FF0000"/>
      <w:szCs w:val="20"/>
    </w:rPr>
  </w:style>
  <w:style w:type="paragraph" w:customStyle="1" w:styleId="xl123">
    <w:name w:val="xl123"/>
    <w:basedOn w:val="Standard"/>
    <w:uiPriority w:val="99"/>
    <w:rsid w:val="004F6DFA"/>
    <w:pPr>
      <w:spacing w:before="100" w:beforeAutospacing="1" w:after="100" w:afterAutospacing="1" w:line="240" w:lineRule="auto"/>
      <w:contextualSpacing w:val="0"/>
    </w:pPr>
    <w:rPr>
      <w:rFonts w:ascii="Arial" w:hAnsi="Arial" w:cs="Arial"/>
      <w:b/>
      <w:bCs/>
      <w:color w:val="FF0000"/>
      <w:szCs w:val="20"/>
    </w:rPr>
  </w:style>
  <w:style w:type="paragraph" w:customStyle="1" w:styleId="xl124">
    <w:name w:val="xl124"/>
    <w:basedOn w:val="Standard"/>
    <w:uiPriority w:val="99"/>
    <w:rsid w:val="004F6DFA"/>
    <w:pPr>
      <w:spacing w:before="100" w:beforeAutospacing="1" w:after="100" w:afterAutospacing="1" w:line="240" w:lineRule="auto"/>
      <w:contextualSpacing w:val="0"/>
      <w:jc w:val="center"/>
    </w:pPr>
    <w:rPr>
      <w:rFonts w:ascii="Arial" w:hAnsi="Arial" w:cs="Arial"/>
      <w:color w:val="0000FF"/>
      <w:szCs w:val="20"/>
    </w:rPr>
  </w:style>
  <w:style w:type="paragraph" w:customStyle="1" w:styleId="xl125">
    <w:name w:val="xl125"/>
    <w:basedOn w:val="Standard"/>
    <w:uiPriority w:val="99"/>
    <w:rsid w:val="004F6DFA"/>
    <w:pPr>
      <w:shd w:val="clear" w:color="000000" w:fill="D8E4BC"/>
      <w:spacing w:before="100" w:beforeAutospacing="1" w:after="100" w:afterAutospacing="1" w:line="240" w:lineRule="auto"/>
      <w:contextualSpacing w:val="0"/>
    </w:pPr>
    <w:rPr>
      <w:rFonts w:ascii="Arial" w:hAnsi="Arial" w:cs="Arial"/>
      <w:szCs w:val="20"/>
    </w:rPr>
  </w:style>
  <w:style w:type="paragraph" w:customStyle="1" w:styleId="xl126">
    <w:name w:val="xl126"/>
    <w:basedOn w:val="Standard"/>
    <w:uiPriority w:val="99"/>
    <w:rsid w:val="004F6DFA"/>
    <w:pPr>
      <w:shd w:val="clear" w:color="000000" w:fill="FFC000"/>
      <w:spacing w:before="100" w:beforeAutospacing="1" w:after="100" w:afterAutospacing="1" w:line="240" w:lineRule="auto"/>
      <w:contextualSpacing w:val="0"/>
    </w:pPr>
    <w:rPr>
      <w:rFonts w:ascii="Arial" w:hAnsi="Arial" w:cs="Arial"/>
      <w:szCs w:val="20"/>
    </w:rPr>
  </w:style>
  <w:style w:type="paragraph" w:customStyle="1" w:styleId="xl127">
    <w:name w:val="xl127"/>
    <w:basedOn w:val="Standard"/>
    <w:uiPriority w:val="99"/>
    <w:rsid w:val="004F6DFA"/>
    <w:pPr>
      <w:spacing w:before="100" w:beforeAutospacing="1" w:after="100" w:afterAutospacing="1" w:line="240" w:lineRule="auto"/>
      <w:contextualSpacing w:val="0"/>
      <w:jc w:val="center"/>
    </w:pPr>
    <w:rPr>
      <w:rFonts w:ascii="Arial" w:hAnsi="Arial" w:cs="Arial"/>
      <w:b/>
      <w:bCs/>
      <w:szCs w:val="20"/>
    </w:rPr>
  </w:style>
  <w:style w:type="paragraph" w:customStyle="1" w:styleId="xl128">
    <w:name w:val="xl128"/>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szCs w:val="20"/>
    </w:rPr>
  </w:style>
  <w:style w:type="paragraph" w:customStyle="1" w:styleId="xl129">
    <w:name w:val="xl129"/>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color w:val="FF0000"/>
      <w:szCs w:val="20"/>
    </w:rPr>
  </w:style>
  <w:style w:type="paragraph" w:customStyle="1" w:styleId="xl130">
    <w:name w:val="xl130"/>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b/>
      <w:bCs/>
      <w:szCs w:val="20"/>
    </w:rPr>
  </w:style>
  <w:style w:type="paragraph" w:customStyle="1" w:styleId="xl131">
    <w:name w:val="xl131"/>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132">
    <w:name w:val="xl132"/>
    <w:basedOn w:val="Standard"/>
    <w:uiPriority w:val="99"/>
    <w:rsid w:val="004F6DFA"/>
    <w:pPr>
      <w:spacing w:before="100" w:beforeAutospacing="1" w:after="100" w:afterAutospacing="1" w:line="240" w:lineRule="auto"/>
      <w:contextualSpacing w:val="0"/>
      <w:jc w:val="center"/>
    </w:pPr>
    <w:rPr>
      <w:rFonts w:ascii="Arial" w:hAnsi="Arial" w:cs="Arial"/>
      <w:b/>
      <w:bCs/>
      <w:szCs w:val="20"/>
    </w:rPr>
  </w:style>
  <w:style w:type="paragraph" w:customStyle="1" w:styleId="xl133">
    <w:name w:val="xl133"/>
    <w:basedOn w:val="Standard"/>
    <w:uiPriority w:val="99"/>
    <w:rsid w:val="004F6DFA"/>
    <w:pPr>
      <w:spacing w:before="100" w:beforeAutospacing="1" w:after="100" w:afterAutospacing="1" w:line="240" w:lineRule="auto"/>
      <w:contextualSpacing w:val="0"/>
    </w:pPr>
    <w:rPr>
      <w:rFonts w:ascii="Arial" w:hAnsi="Arial" w:cs="Arial"/>
      <w:szCs w:val="20"/>
    </w:rPr>
  </w:style>
  <w:style w:type="paragraph" w:customStyle="1" w:styleId="xl134">
    <w:name w:val="xl134"/>
    <w:basedOn w:val="Standard"/>
    <w:uiPriority w:val="99"/>
    <w:rsid w:val="004F6DFA"/>
    <w:pPr>
      <w:spacing w:before="100" w:beforeAutospacing="1" w:after="100" w:afterAutospacing="1" w:line="240" w:lineRule="auto"/>
      <w:contextualSpacing w:val="0"/>
      <w:jc w:val="center"/>
    </w:pPr>
    <w:rPr>
      <w:rFonts w:ascii="Arial" w:hAnsi="Arial" w:cs="Arial"/>
      <w:b/>
      <w:bCs/>
      <w:color w:val="FF0000"/>
      <w:szCs w:val="20"/>
    </w:rPr>
  </w:style>
  <w:style w:type="character" w:styleId="Fett">
    <w:name w:val="Strong"/>
    <w:basedOn w:val="Absatz-Standardschriftart"/>
    <w:uiPriority w:val="99"/>
    <w:qFormat/>
    <w:rsid w:val="00BD763F"/>
    <w:rPr>
      <w:rFonts w:cs="Times New Roman"/>
      <w:b/>
      <w:bCs/>
    </w:rPr>
  </w:style>
  <w:style w:type="paragraph" w:styleId="Dokumentstruktur">
    <w:name w:val="Document Map"/>
    <w:basedOn w:val="Standard"/>
    <w:link w:val="DokumentstrukturZchn"/>
    <w:uiPriority w:val="99"/>
    <w:semiHidden/>
    <w:locked/>
    <w:rsid w:val="00E960CA"/>
    <w:pPr>
      <w:shd w:val="clear" w:color="auto" w:fill="000080"/>
    </w:pPr>
    <w:rPr>
      <w:rFonts w:ascii="Tahoma" w:hAnsi="Tahoma" w:cs="Tahoma"/>
      <w:szCs w:val="20"/>
    </w:rPr>
  </w:style>
  <w:style w:type="character" w:customStyle="1" w:styleId="DokumentstrukturZchn">
    <w:name w:val="Dokumentstruktur Zchn"/>
    <w:basedOn w:val="Absatz-Standardschriftart"/>
    <w:link w:val="Dokumentstruktur"/>
    <w:uiPriority w:val="99"/>
    <w:semiHidden/>
    <w:rsid w:val="00CE10A1"/>
    <w:rPr>
      <w:sz w:val="0"/>
      <w:szCs w:val="0"/>
    </w:rPr>
  </w:style>
  <w:style w:type="numbering" w:customStyle="1" w:styleId="AufzhlungPunkt">
    <w:name w:val="#Aufzählung Punkt"/>
    <w:rsid w:val="00CE10A1"/>
    <w:pPr>
      <w:numPr>
        <w:numId w:val="2"/>
      </w:numPr>
    </w:pPr>
  </w:style>
  <w:style w:type="numbering" w:customStyle="1" w:styleId="AufzhlungStrich">
    <w:name w:val="#Aufzählung Strich"/>
    <w:rsid w:val="00CE10A1"/>
    <w:pPr>
      <w:numPr>
        <w:numId w:val="3"/>
      </w:numPr>
    </w:pPr>
  </w:style>
  <w:style w:type="numbering" w:customStyle="1" w:styleId="Aufzhlung0">
    <w:name w:val="#Aufzählung"/>
    <w:rsid w:val="00CE10A1"/>
    <w:pPr>
      <w:numPr>
        <w:numId w:val="1"/>
      </w:numPr>
    </w:pPr>
  </w:style>
  <w:style w:type="character" w:styleId="Zeilennummer">
    <w:name w:val="line number"/>
    <w:basedOn w:val="Absatz-Standardschriftart"/>
    <w:uiPriority w:val="99"/>
    <w:semiHidden/>
    <w:unhideWhenUsed/>
    <w:locked/>
    <w:rsid w:val="002A214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de-DE" w:eastAsia="de-DE"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Standard">
    <w:name w:val="Normal"/>
    <w:aliases w:val="#Standard"/>
    <w:qFormat/>
    <w:rsid w:val="002B2313"/>
    <w:pPr>
      <w:spacing w:after="240" w:line="240" w:lineRule="atLeast"/>
      <w:contextualSpacing/>
    </w:pPr>
    <w:rPr>
      <w:rFonts w:ascii="Frutiger LT Com 45 Light" w:hAnsi="Frutiger LT Com 45 Light"/>
      <w:sz w:val="20"/>
      <w:szCs w:val="24"/>
    </w:rPr>
  </w:style>
  <w:style w:type="paragraph" w:styleId="berschrift1">
    <w:name w:val="heading 1"/>
    <w:aliases w:val="#Überschrift 1"/>
    <w:basedOn w:val="Standard"/>
    <w:next w:val="Standard"/>
    <w:link w:val="berschrift1Zchn"/>
    <w:uiPriority w:val="99"/>
    <w:qFormat/>
    <w:rsid w:val="00673AF2"/>
    <w:pPr>
      <w:pageBreakBefore/>
      <w:numPr>
        <w:numId w:val="4"/>
      </w:numPr>
      <w:shd w:val="clear" w:color="auto" w:fill="FFFFFF"/>
      <w:spacing w:after="480" w:line="350" w:lineRule="exact"/>
      <w:outlineLvl w:val="0"/>
    </w:pPr>
    <w:rPr>
      <w:rFonts w:ascii="Frutiger LT Com 65 Bold" w:hAnsi="Frutiger LT Com 65 Bold"/>
      <w:sz w:val="28"/>
    </w:rPr>
  </w:style>
  <w:style w:type="paragraph" w:styleId="berschrift2">
    <w:name w:val="heading 2"/>
    <w:aliases w:val="#Überschrift 2"/>
    <w:basedOn w:val="Standard"/>
    <w:next w:val="Standard"/>
    <w:link w:val="berschrift2Zchn"/>
    <w:uiPriority w:val="99"/>
    <w:qFormat/>
    <w:rsid w:val="00673AF2"/>
    <w:pPr>
      <w:numPr>
        <w:ilvl w:val="1"/>
        <w:numId w:val="4"/>
      </w:numPr>
      <w:spacing w:line="350" w:lineRule="exact"/>
      <w:outlineLvl w:val="1"/>
    </w:pPr>
    <w:rPr>
      <w:sz w:val="28"/>
    </w:rPr>
  </w:style>
  <w:style w:type="paragraph" w:styleId="berschrift3">
    <w:name w:val="heading 3"/>
    <w:aliases w:val="#Überschrift 3"/>
    <w:basedOn w:val="Standard"/>
    <w:next w:val="Standard"/>
    <w:link w:val="berschrift3Zchn"/>
    <w:uiPriority w:val="99"/>
    <w:qFormat/>
    <w:rsid w:val="00673AF2"/>
    <w:pPr>
      <w:numPr>
        <w:ilvl w:val="2"/>
        <w:numId w:val="4"/>
      </w:numPr>
      <w:outlineLvl w:val="2"/>
    </w:pPr>
    <w:rPr>
      <w:rFonts w:ascii="Frutiger LT Com 65 Bold" w:hAnsi="Frutiger LT Com 65 Bold"/>
    </w:rPr>
  </w:style>
  <w:style w:type="paragraph" w:styleId="berschrift4">
    <w:name w:val="heading 4"/>
    <w:aliases w:val="#Überschrift 4"/>
    <w:basedOn w:val="Standard"/>
    <w:next w:val="Standard"/>
    <w:link w:val="berschrift4Zchn"/>
    <w:uiPriority w:val="99"/>
    <w:qFormat/>
    <w:rsid w:val="00673AF2"/>
    <w:pPr>
      <w:numPr>
        <w:ilvl w:val="3"/>
        <w:numId w:val="4"/>
      </w:numPr>
      <w:outlineLvl w:val="3"/>
    </w:pPr>
    <w:rPr>
      <w:rFonts w:ascii="Frutiger LT Com 65 Bold" w:hAnsi="Frutiger LT Com 65 Bold"/>
    </w:rPr>
  </w:style>
  <w:style w:type="paragraph" w:styleId="berschrift5">
    <w:name w:val="heading 5"/>
    <w:basedOn w:val="berschrift4"/>
    <w:next w:val="Standard"/>
    <w:link w:val="berschrift5Zchn"/>
    <w:uiPriority w:val="99"/>
    <w:qFormat/>
    <w:rsid w:val="00612270"/>
    <w:pPr>
      <w:numPr>
        <w:ilvl w:val="4"/>
      </w:numPr>
      <w:outlineLvl w:val="4"/>
    </w:pPr>
  </w:style>
  <w:style w:type="paragraph" w:styleId="berschrift6">
    <w:name w:val="heading 6"/>
    <w:basedOn w:val="berschrift5"/>
    <w:next w:val="Standard"/>
    <w:link w:val="berschrift6Zchn"/>
    <w:uiPriority w:val="99"/>
    <w:qFormat/>
    <w:rsid w:val="00612270"/>
    <w:pPr>
      <w:numPr>
        <w:ilvl w:val="5"/>
      </w:numPr>
      <w:outlineLvl w:val="5"/>
    </w:pPr>
  </w:style>
  <w:style w:type="paragraph" w:styleId="berschrift7">
    <w:name w:val="heading 7"/>
    <w:basedOn w:val="berschrift4"/>
    <w:next w:val="Standard"/>
    <w:link w:val="berschrift7Zchn"/>
    <w:uiPriority w:val="99"/>
    <w:qFormat/>
    <w:rsid w:val="00612270"/>
    <w:pPr>
      <w:numPr>
        <w:ilvl w:val="6"/>
      </w:numPr>
      <w:outlineLvl w:val="6"/>
    </w:pPr>
  </w:style>
  <w:style w:type="paragraph" w:styleId="berschrift8">
    <w:name w:val="heading 8"/>
    <w:basedOn w:val="berschrift4"/>
    <w:next w:val="Standard"/>
    <w:link w:val="berschrift8Zchn"/>
    <w:uiPriority w:val="99"/>
    <w:qFormat/>
    <w:rsid w:val="00612270"/>
    <w:pPr>
      <w:numPr>
        <w:ilvl w:val="7"/>
      </w:numPr>
      <w:outlineLvl w:val="7"/>
    </w:pPr>
  </w:style>
  <w:style w:type="paragraph" w:styleId="berschrift9">
    <w:name w:val="heading 9"/>
    <w:basedOn w:val="berschrift4"/>
    <w:next w:val="Standard"/>
    <w:link w:val="berschrift9Zchn"/>
    <w:uiPriority w:val="99"/>
    <w:qFormat/>
    <w:rsid w:val="00612270"/>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Zchn"/>
    <w:basedOn w:val="Absatz-Standardschriftart"/>
    <w:link w:val="berschrift1"/>
    <w:uiPriority w:val="99"/>
    <w:locked/>
    <w:rsid w:val="00673AF2"/>
    <w:rPr>
      <w:rFonts w:ascii="Frutiger LT Com 65 Bold" w:hAnsi="Frutiger LT Com 65 Bold" w:cs="Times New Roman"/>
      <w:sz w:val="24"/>
      <w:shd w:val="clear" w:color="auto" w:fill="FFFFFF"/>
    </w:rPr>
  </w:style>
  <w:style w:type="character" w:customStyle="1" w:styleId="berschrift2Zchn">
    <w:name w:val="Überschrift 2 Zchn"/>
    <w:aliases w:val="#Überschrift 2 Zchn"/>
    <w:basedOn w:val="Absatz-Standardschriftart"/>
    <w:link w:val="berschrift2"/>
    <w:uiPriority w:val="99"/>
    <w:locked/>
    <w:rsid w:val="002D0C89"/>
    <w:rPr>
      <w:rFonts w:ascii="Frutiger LT Com 45 Light" w:hAnsi="Frutiger LT Com 45 Light" w:cs="Times New Roman"/>
      <w:sz w:val="24"/>
      <w:szCs w:val="24"/>
      <w:lang w:val="de-DE" w:eastAsia="de-DE"/>
    </w:rPr>
  </w:style>
  <w:style w:type="character" w:customStyle="1" w:styleId="berschrift3Zchn">
    <w:name w:val="Überschrift 3 Zchn"/>
    <w:aliases w:val="#Überschrift 3 Zchn"/>
    <w:basedOn w:val="Absatz-Standardschriftart"/>
    <w:link w:val="berschrift3"/>
    <w:uiPriority w:val="99"/>
    <w:locked/>
    <w:rsid w:val="002D0C89"/>
    <w:rPr>
      <w:rFonts w:ascii="Frutiger LT Com 65 Bold" w:hAnsi="Frutiger LT Com 65 Bold" w:cs="Times New Roman"/>
      <w:sz w:val="24"/>
      <w:szCs w:val="24"/>
      <w:lang w:val="de-DE" w:eastAsia="de-DE"/>
    </w:rPr>
  </w:style>
  <w:style w:type="character" w:customStyle="1" w:styleId="berschrift4Zchn">
    <w:name w:val="Überschrift 4 Zchn"/>
    <w:aliases w:val="#Überschrift 4 Zchn"/>
    <w:basedOn w:val="Absatz-Standardschriftart"/>
    <w:link w:val="berschrift4"/>
    <w:uiPriority w:val="99"/>
    <w:locked/>
    <w:rsid w:val="002D0C89"/>
    <w:rPr>
      <w:rFonts w:ascii="Frutiger LT Com 65 Bold" w:hAnsi="Frutiger LT Com 65 Bold" w:cs="Times New Roman"/>
      <w:sz w:val="24"/>
      <w:szCs w:val="24"/>
      <w:lang w:val="de-DE" w:eastAsia="de-DE"/>
    </w:rPr>
  </w:style>
  <w:style w:type="character" w:customStyle="1" w:styleId="berschrift5Zchn">
    <w:name w:val="Überschrift 5 Zchn"/>
    <w:basedOn w:val="Absatz-Standardschriftart"/>
    <w:link w:val="berschrift5"/>
    <w:uiPriority w:val="99"/>
    <w:locked/>
    <w:rsid w:val="002D0C89"/>
    <w:rPr>
      <w:rFonts w:ascii="Frutiger LT Com 65 Bold" w:hAnsi="Frutiger LT Com 65 Bold" w:cs="Times New Roman"/>
      <w:sz w:val="24"/>
      <w:szCs w:val="24"/>
      <w:lang w:val="de-DE" w:eastAsia="de-DE"/>
    </w:rPr>
  </w:style>
  <w:style w:type="character" w:customStyle="1" w:styleId="berschrift6Zchn">
    <w:name w:val="Überschrift 6 Zchn"/>
    <w:basedOn w:val="Absatz-Standardschriftart"/>
    <w:link w:val="berschrift6"/>
    <w:uiPriority w:val="99"/>
    <w:locked/>
    <w:rsid w:val="002D0C89"/>
    <w:rPr>
      <w:rFonts w:ascii="Frutiger LT Com 65 Bold" w:hAnsi="Frutiger LT Com 65 Bold" w:cs="Times New Roman"/>
      <w:sz w:val="24"/>
      <w:szCs w:val="24"/>
      <w:lang w:val="de-DE" w:eastAsia="de-DE"/>
    </w:rPr>
  </w:style>
  <w:style w:type="character" w:customStyle="1" w:styleId="berschrift7Zchn">
    <w:name w:val="Überschrift 7 Zchn"/>
    <w:basedOn w:val="Absatz-Standardschriftart"/>
    <w:link w:val="berschrift7"/>
    <w:uiPriority w:val="99"/>
    <w:locked/>
    <w:rsid w:val="002D0C89"/>
    <w:rPr>
      <w:rFonts w:ascii="Frutiger LT Com 65 Bold" w:hAnsi="Frutiger LT Com 65 Bold" w:cs="Times New Roman"/>
      <w:sz w:val="24"/>
      <w:szCs w:val="24"/>
      <w:lang w:val="de-DE" w:eastAsia="de-DE"/>
    </w:rPr>
  </w:style>
  <w:style w:type="character" w:customStyle="1" w:styleId="berschrift8Zchn">
    <w:name w:val="Überschrift 8 Zchn"/>
    <w:basedOn w:val="Absatz-Standardschriftart"/>
    <w:link w:val="berschrift8"/>
    <w:uiPriority w:val="99"/>
    <w:locked/>
    <w:rsid w:val="002D0C89"/>
    <w:rPr>
      <w:rFonts w:ascii="Frutiger LT Com 65 Bold" w:hAnsi="Frutiger LT Com 65 Bold" w:cs="Times New Roman"/>
      <w:sz w:val="24"/>
      <w:szCs w:val="24"/>
      <w:lang w:val="de-DE" w:eastAsia="de-DE"/>
    </w:rPr>
  </w:style>
  <w:style w:type="character" w:customStyle="1" w:styleId="berschrift9Zchn">
    <w:name w:val="Überschrift 9 Zchn"/>
    <w:basedOn w:val="Absatz-Standardschriftart"/>
    <w:link w:val="berschrift9"/>
    <w:uiPriority w:val="99"/>
    <w:locked/>
    <w:rsid w:val="002D0C89"/>
    <w:rPr>
      <w:rFonts w:ascii="Frutiger LT Com 65 Bold" w:hAnsi="Frutiger LT Com 65 Bold" w:cs="Times New Roman"/>
      <w:sz w:val="24"/>
      <w:szCs w:val="24"/>
      <w:lang w:val="de-DE" w:eastAsia="de-DE"/>
    </w:rPr>
  </w:style>
  <w:style w:type="paragraph" w:styleId="Sprechblasentext">
    <w:name w:val="Balloon Text"/>
    <w:basedOn w:val="Standard"/>
    <w:link w:val="SprechblasentextZchn"/>
    <w:uiPriority w:val="99"/>
    <w:semiHidden/>
    <w:rsid w:val="00875D6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75D61"/>
    <w:rPr>
      <w:rFonts w:ascii="Tahoma" w:hAnsi="Tahoma" w:cs="Tahoma"/>
      <w:sz w:val="16"/>
      <w:szCs w:val="16"/>
      <w:lang w:val="de-DE" w:eastAsia="de-DE"/>
    </w:rPr>
  </w:style>
  <w:style w:type="paragraph" w:customStyle="1" w:styleId="StandardmitAbstandnach">
    <w:name w:val="#Standard mit Abstand nach"/>
    <w:basedOn w:val="Standard"/>
    <w:uiPriority w:val="99"/>
    <w:rsid w:val="00673AF2"/>
    <w:pPr>
      <w:contextualSpacing w:val="0"/>
    </w:pPr>
    <w:rPr>
      <w:szCs w:val="20"/>
    </w:rPr>
  </w:style>
  <w:style w:type="table" w:customStyle="1" w:styleId="Tabelle">
    <w:name w:val="#Tabelle"/>
    <w:uiPriority w:val="99"/>
    <w:rsid w:val="00673AF2"/>
    <w:pPr>
      <w:spacing w:line="240" w:lineRule="exact"/>
    </w:pPr>
    <w:rPr>
      <w:rFonts w:ascii="Frutiger LT Com 45 Light" w:hAnsi="Frutiger LT Com 45 Light"/>
      <w:sz w:val="20"/>
      <w:szCs w:val="20"/>
    </w:rPr>
    <w:tblPr>
      <w:tblStyleRowBandSize w:val="1"/>
      <w:tblInd w:w="0" w:type="dxa"/>
      <w:tblBorders>
        <w:bottom w:val="dashSmallGap" w:sz="4" w:space="0" w:color="auto"/>
      </w:tblBorders>
      <w:tblCellMar>
        <w:top w:w="79" w:type="dxa"/>
        <w:left w:w="0" w:type="dxa"/>
        <w:bottom w:w="79" w:type="dxa"/>
        <w:right w:w="108" w:type="dxa"/>
      </w:tblCellMar>
    </w:tblPr>
  </w:style>
  <w:style w:type="paragraph" w:customStyle="1" w:styleId="berschriftimText">
    <w:name w:val="#Überschrift im Text"/>
    <w:basedOn w:val="Standard"/>
    <w:next w:val="Standard"/>
    <w:uiPriority w:val="99"/>
    <w:rsid w:val="00673AF2"/>
    <w:pPr>
      <w:spacing w:before="480"/>
      <w:contextualSpacing w:val="0"/>
    </w:pPr>
    <w:rPr>
      <w:rFonts w:ascii="Frutiger LT Com 65 Bold" w:hAnsi="Frutiger LT Com 65 Bold"/>
    </w:rPr>
  </w:style>
  <w:style w:type="paragraph" w:customStyle="1" w:styleId="TabelleBody">
    <w:name w:val="#Tabelle Body"/>
    <w:basedOn w:val="Standard"/>
    <w:uiPriority w:val="99"/>
    <w:semiHidden/>
    <w:rsid w:val="00673AF2"/>
    <w:pPr>
      <w:spacing w:after="0"/>
      <w:contextualSpacing w:val="0"/>
    </w:pPr>
  </w:style>
  <w:style w:type="paragraph" w:styleId="Abbildungsverzeichnis">
    <w:name w:val="table of figures"/>
    <w:basedOn w:val="Standard"/>
    <w:next w:val="Standard"/>
    <w:uiPriority w:val="99"/>
    <w:semiHidden/>
    <w:rsid w:val="00673AF2"/>
    <w:pPr>
      <w:tabs>
        <w:tab w:val="left" w:pos="851"/>
        <w:tab w:val="left" w:leader="dot" w:pos="7694"/>
      </w:tabs>
      <w:ind w:left="851" w:hanging="851"/>
    </w:pPr>
  </w:style>
  <w:style w:type="paragraph" w:customStyle="1" w:styleId="TabelleKopf">
    <w:name w:val="#Tabelle Kopf"/>
    <w:basedOn w:val="Standard"/>
    <w:uiPriority w:val="99"/>
    <w:semiHidden/>
    <w:rsid w:val="00673AF2"/>
    <w:pPr>
      <w:spacing w:after="0"/>
      <w:contextualSpacing w:val="0"/>
    </w:pPr>
    <w:rPr>
      <w:rFonts w:ascii="Frutiger LT Com 65 Bold" w:hAnsi="Frutiger LT Com 65 Bold"/>
    </w:rPr>
  </w:style>
  <w:style w:type="paragraph" w:styleId="Kopfzeile">
    <w:name w:val="header"/>
    <w:basedOn w:val="Standard"/>
    <w:link w:val="KopfzeileZchn"/>
    <w:uiPriority w:val="99"/>
    <w:rsid w:val="00DC6B5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locked/>
    <w:rsid w:val="00DC6B57"/>
    <w:rPr>
      <w:rFonts w:ascii="Frutiger LT Com 45 Light" w:hAnsi="Frutiger LT Com 45 Light" w:cs="Times New Roman"/>
      <w:sz w:val="24"/>
      <w:szCs w:val="24"/>
      <w:lang w:val="de-DE" w:eastAsia="de-DE"/>
    </w:rPr>
  </w:style>
  <w:style w:type="paragraph" w:styleId="Fuzeile">
    <w:name w:val="footer"/>
    <w:basedOn w:val="Standard"/>
    <w:link w:val="FuzeileZchn"/>
    <w:uiPriority w:val="99"/>
    <w:rsid w:val="00DC6B57"/>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DC6B57"/>
    <w:rPr>
      <w:rFonts w:ascii="Frutiger LT Com 45 Light" w:hAnsi="Frutiger LT Com 45 Light" w:cs="Times New Roman"/>
      <w:sz w:val="24"/>
      <w:szCs w:val="24"/>
      <w:lang w:val="de-DE" w:eastAsia="de-DE"/>
    </w:rPr>
  </w:style>
  <w:style w:type="character" w:styleId="Hyperlink">
    <w:name w:val="Hyperlink"/>
    <w:basedOn w:val="Absatz-Standardschriftart"/>
    <w:uiPriority w:val="99"/>
    <w:rsid w:val="00C519A7"/>
    <w:rPr>
      <w:rFonts w:cs="Times New Roman"/>
      <w:color w:val="0000FF"/>
      <w:u w:val="single"/>
    </w:rPr>
  </w:style>
  <w:style w:type="paragraph" w:styleId="Kommentartext">
    <w:name w:val="annotation text"/>
    <w:basedOn w:val="Standard"/>
    <w:link w:val="KommentartextZchn"/>
    <w:uiPriority w:val="99"/>
    <w:semiHidden/>
    <w:rsid w:val="00924F64"/>
    <w:pPr>
      <w:spacing w:before="120" w:after="120" w:line="240" w:lineRule="auto"/>
      <w:contextualSpacing w:val="0"/>
    </w:pPr>
    <w:rPr>
      <w:rFonts w:ascii="Arial" w:hAnsi="Arial"/>
      <w:szCs w:val="20"/>
    </w:rPr>
  </w:style>
  <w:style w:type="character" w:customStyle="1" w:styleId="KommentartextZchn">
    <w:name w:val="Kommentartext Zchn"/>
    <w:basedOn w:val="Absatz-Standardschriftart"/>
    <w:link w:val="Kommentartext"/>
    <w:uiPriority w:val="99"/>
    <w:semiHidden/>
    <w:locked/>
    <w:rsid w:val="00924F64"/>
    <w:rPr>
      <w:rFonts w:ascii="Arial" w:hAnsi="Arial" w:cs="Times New Roman"/>
      <w:lang w:val="de-DE" w:eastAsia="de-DE"/>
    </w:rPr>
  </w:style>
  <w:style w:type="character" w:styleId="Kommentarzeichen">
    <w:name w:val="annotation reference"/>
    <w:basedOn w:val="Absatz-Standardschriftart"/>
    <w:uiPriority w:val="99"/>
    <w:semiHidden/>
    <w:rsid w:val="00924F64"/>
    <w:rPr>
      <w:rFonts w:cs="Times New Roman"/>
      <w:sz w:val="16"/>
      <w:szCs w:val="16"/>
    </w:rPr>
  </w:style>
  <w:style w:type="character" w:styleId="BesuchterHyperlink">
    <w:name w:val="FollowedHyperlink"/>
    <w:basedOn w:val="Absatz-Standardschriftart"/>
    <w:uiPriority w:val="99"/>
    <w:rsid w:val="00351E73"/>
    <w:rPr>
      <w:rFonts w:cs="Times New Roman"/>
      <w:color w:val="800080"/>
      <w:u w:val="single"/>
    </w:rPr>
  </w:style>
  <w:style w:type="table" w:styleId="Tabellenraster">
    <w:name w:val="Table Grid"/>
    <w:basedOn w:val="NormaleTabelle"/>
    <w:uiPriority w:val="99"/>
    <w:rsid w:val="00031DC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31DC6"/>
    <w:rPr>
      <w:rFonts w:cs="Times New Roman"/>
      <w:color w:val="808080"/>
    </w:rPr>
  </w:style>
  <w:style w:type="paragraph" w:styleId="Beschriftung">
    <w:name w:val="caption"/>
    <w:basedOn w:val="Standard"/>
    <w:next w:val="Standard"/>
    <w:uiPriority w:val="99"/>
    <w:qFormat/>
    <w:rsid w:val="002960FA"/>
    <w:pPr>
      <w:tabs>
        <w:tab w:val="left" w:pos="1134"/>
      </w:tabs>
      <w:spacing w:before="240" w:line="240" w:lineRule="auto"/>
      <w:ind w:left="1134" w:hanging="1134"/>
      <w:contextualSpacing w:val="0"/>
    </w:pPr>
    <w:rPr>
      <w:rFonts w:ascii="Arial" w:hAnsi="Arial"/>
      <w:bCs/>
      <w:szCs w:val="20"/>
    </w:rPr>
  </w:style>
  <w:style w:type="paragraph" w:customStyle="1" w:styleId="Absatz">
    <w:name w:val="Absatz"/>
    <w:basedOn w:val="Standard"/>
    <w:uiPriority w:val="99"/>
    <w:rsid w:val="002D0C89"/>
    <w:pPr>
      <w:spacing w:after="120" w:line="280" w:lineRule="atLeast"/>
      <w:ind w:left="1021"/>
      <w:contextualSpacing w:val="0"/>
    </w:pPr>
    <w:rPr>
      <w:rFonts w:ascii="Arial" w:hAnsi="Arial"/>
      <w:sz w:val="22"/>
      <w:szCs w:val="20"/>
      <w:lang w:val="en-GB"/>
    </w:rPr>
  </w:style>
  <w:style w:type="paragraph" w:customStyle="1" w:styleId="AbsatzArial18cmEinzug">
    <w:name w:val="Absatz + Arial 1.8 cm Einzug"/>
    <w:basedOn w:val="Absatz"/>
    <w:uiPriority w:val="99"/>
    <w:rsid w:val="002D0C89"/>
    <w:rPr>
      <w:rFonts w:cs="Arial"/>
    </w:rPr>
  </w:style>
  <w:style w:type="character" w:customStyle="1" w:styleId="AbsatzZchn">
    <w:name w:val="Absatz Zchn"/>
    <w:uiPriority w:val="99"/>
    <w:rsid w:val="002D0C89"/>
    <w:rPr>
      <w:rFonts w:ascii="Arial" w:hAnsi="Arial"/>
      <w:sz w:val="22"/>
      <w:lang w:val="en-GB" w:eastAsia="de-DE"/>
    </w:rPr>
  </w:style>
  <w:style w:type="character" w:customStyle="1" w:styleId="AbsatzArial18cmEinzugZchn">
    <w:name w:val="Absatz + Arial 1.8 cm Einzug Zchn"/>
    <w:uiPriority w:val="99"/>
    <w:rsid w:val="002D0C89"/>
    <w:rPr>
      <w:rFonts w:ascii="Arial" w:hAnsi="Arial"/>
      <w:sz w:val="22"/>
      <w:lang w:val="en-GB" w:eastAsia="de-DE"/>
    </w:rPr>
  </w:style>
  <w:style w:type="paragraph" w:styleId="StandardWeb">
    <w:name w:val="Normal (Web)"/>
    <w:basedOn w:val="Standard"/>
    <w:uiPriority w:val="99"/>
    <w:rsid w:val="002D0C89"/>
    <w:pPr>
      <w:spacing w:before="100" w:beforeAutospacing="1" w:after="100" w:afterAutospacing="1" w:line="240" w:lineRule="auto"/>
      <w:contextualSpacing w:val="0"/>
    </w:pPr>
    <w:rPr>
      <w:rFonts w:ascii="Times New Roman" w:hAnsi="Times New Roman"/>
      <w:sz w:val="24"/>
    </w:rPr>
  </w:style>
  <w:style w:type="paragraph" w:styleId="Textkrper">
    <w:name w:val="Body Text"/>
    <w:basedOn w:val="Standard"/>
    <w:link w:val="TextkrperZchn"/>
    <w:uiPriority w:val="99"/>
    <w:rsid w:val="002D0C89"/>
    <w:pPr>
      <w:spacing w:after="0" w:line="240" w:lineRule="auto"/>
      <w:contextualSpacing w:val="0"/>
    </w:pPr>
    <w:rPr>
      <w:rFonts w:ascii="Arial" w:hAnsi="Arial"/>
      <w:sz w:val="24"/>
    </w:rPr>
  </w:style>
  <w:style w:type="character" w:customStyle="1" w:styleId="TextkrperZchn">
    <w:name w:val="Textkörper Zchn"/>
    <w:basedOn w:val="Absatz-Standardschriftart"/>
    <w:link w:val="Textkrper"/>
    <w:uiPriority w:val="99"/>
    <w:locked/>
    <w:rsid w:val="002D0C89"/>
    <w:rPr>
      <w:rFonts w:ascii="Arial" w:hAnsi="Arial" w:cs="Times New Roman"/>
      <w:sz w:val="24"/>
      <w:szCs w:val="24"/>
      <w:lang w:val="de-DE" w:eastAsia="de-DE"/>
    </w:rPr>
  </w:style>
  <w:style w:type="character" w:styleId="Seitenzahl">
    <w:name w:val="page number"/>
    <w:basedOn w:val="Absatz-Standardschriftart"/>
    <w:uiPriority w:val="99"/>
    <w:rsid w:val="002D0C89"/>
    <w:rPr>
      <w:rFonts w:cs="Times New Roman"/>
    </w:rPr>
  </w:style>
  <w:style w:type="paragraph" w:styleId="Titel">
    <w:name w:val="Title"/>
    <w:basedOn w:val="Standard"/>
    <w:link w:val="TitelZchn"/>
    <w:uiPriority w:val="99"/>
    <w:qFormat/>
    <w:rsid w:val="002D0C89"/>
    <w:pPr>
      <w:spacing w:after="255" w:line="255" w:lineRule="atLeast"/>
      <w:contextualSpacing w:val="0"/>
    </w:pPr>
    <w:rPr>
      <w:rFonts w:ascii="Cambria" w:hAnsi="Cambria"/>
      <w:b/>
      <w:bCs/>
      <w:kern w:val="28"/>
      <w:sz w:val="32"/>
      <w:szCs w:val="32"/>
    </w:rPr>
  </w:style>
  <w:style w:type="character" w:customStyle="1" w:styleId="TitelZchn">
    <w:name w:val="Titel Zchn"/>
    <w:basedOn w:val="Absatz-Standardschriftart"/>
    <w:link w:val="Titel"/>
    <w:uiPriority w:val="99"/>
    <w:locked/>
    <w:rsid w:val="002D0C89"/>
    <w:rPr>
      <w:rFonts w:ascii="Cambria" w:hAnsi="Cambria" w:cs="Times New Roman"/>
      <w:b/>
      <w:bCs/>
      <w:kern w:val="28"/>
      <w:sz w:val="32"/>
      <w:szCs w:val="32"/>
      <w:lang w:val="de-DE" w:eastAsia="de-DE"/>
    </w:rPr>
  </w:style>
  <w:style w:type="paragraph" w:styleId="Textkrper-Zeileneinzug">
    <w:name w:val="Body Text Indent"/>
    <w:basedOn w:val="Standard"/>
    <w:link w:val="Textkrper-ZeileneinzugZchn"/>
    <w:uiPriority w:val="99"/>
    <w:rsid w:val="002D0C89"/>
    <w:pPr>
      <w:spacing w:before="240" w:after="60" w:line="288" w:lineRule="auto"/>
      <w:ind w:left="4320"/>
      <w:contextualSpacing w:val="0"/>
    </w:pPr>
    <w:rPr>
      <w:rFonts w:ascii="Arial" w:hAnsi="Arial"/>
      <w:sz w:val="24"/>
    </w:rPr>
  </w:style>
  <w:style w:type="character" w:customStyle="1" w:styleId="Textkrper-ZeileneinzugZchn">
    <w:name w:val="Textkörper-Zeileneinzug Zchn"/>
    <w:basedOn w:val="Absatz-Standardschriftart"/>
    <w:link w:val="Textkrper-Zeileneinzug"/>
    <w:uiPriority w:val="99"/>
    <w:locked/>
    <w:rsid w:val="002D0C89"/>
    <w:rPr>
      <w:rFonts w:ascii="Arial" w:hAnsi="Arial" w:cs="Times New Roman"/>
      <w:sz w:val="24"/>
      <w:szCs w:val="24"/>
      <w:lang w:val="de-DE" w:eastAsia="de-DE"/>
    </w:rPr>
  </w:style>
  <w:style w:type="paragraph" w:customStyle="1" w:styleId="E2References">
    <w:name w:val="E2 References"/>
    <w:uiPriority w:val="99"/>
    <w:rsid w:val="002D0C89"/>
    <w:pPr>
      <w:tabs>
        <w:tab w:val="left" w:pos="284"/>
      </w:tabs>
      <w:spacing w:line="180" w:lineRule="exact"/>
      <w:ind w:left="284" w:hanging="284"/>
      <w:jc w:val="both"/>
    </w:pPr>
    <w:rPr>
      <w:noProof/>
      <w:sz w:val="16"/>
      <w:szCs w:val="20"/>
      <w:lang w:val="en-GB" w:eastAsia="en-GB"/>
    </w:rPr>
  </w:style>
  <w:style w:type="character" w:styleId="Endnotenzeichen">
    <w:name w:val="endnote reference"/>
    <w:basedOn w:val="Absatz-Standardschriftart"/>
    <w:uiPriority w:val="99"/>
    <w:semiHidden/>
    <w:rsid w:val="002D0C89"/>
    <w:rPr>
      <w:rFonts w:ascii="Arial" w:hAnsi="Arial" w:cs="Times New Roman"/>
      <w:sz w:val="18"/>
      <w:vertAlign w:val="baseline"/>
    </w:rPr>
  </w:style>
  <w:style w:type="paragraph" w:customStyle="1" w:styleId="Aufzhlung">
    <w:name w:val="Aufzählung"/>
    <w:basedOn w:val="Standard"/>
    <w:uiPriority w:val="99"/>
    <w:rsid w:val="002D0C89"/>
    <w:pPr>
      <w:numPr>
        <w:numId w:val="6"/>
      </w:numPr>
      <w:spacing w:after="120" w:line="320" w:lineRule="atLeast"/>
      <w:contextualSpacing w:val="0"/>
    </w:pPr>
    <w:rPr>
      <w:rFonts w:ascii="Arial" w:hAnsi="Arial"/>
      <w:sz w:val="22"/>
    </w:rPr>
  </w:style>
  <w:style w:type="paragraph" w:customStyle="1" w:styleId="Table">
    <w:name w:val="Table"/>
    <w:uiPriority w:val="99"/>
    <w:rsid w:val="002D0C89"/>
    <w:pPr>
      <w:keepNext/>
      <w:keepLines/>
      <w:widowControl w:val="0"/>
      <w:spacing w:before="20" w:after="20" w:line="280" w:lineRule="exact"/>
    </w:pPr>
    <w:rPr>
      <w:rFonts w:ascii="Helvetica" w:hAnsi="Helvetica" w:cs="Helvetica"/>
      <w:sz w:val="18"/>
      <w:szCs w:val="18"/>
      <w:lang w:val="en-GB" w:eastAsia="en-US"/>
    </w:rPr>
  </w:style>
  <w:style w:type="paragraph" w:customStyle="1" w:styleId="Tableheading">
    <w:name w:val="Table heading"/>
    <w:basedOn w:val="Table"/>
    <w:uiPriority w:val="99"/>
    <w:rsid w:val="002D0C89"/>
    <w:pPr>
      <w:spacing w:before="120" w:after="60"/>
    </w:pPr>
    <w:rPr>
      <w:b/>
      <w:bCs/>
    </w:rPr>
  </w:style>
  <w:style w:type="paragraph" w:customStyle="1" w:styleId="CaptionTable">
    <w:name w:val="Caption Table"/>
    <w:basedOn w:val="Beschriftung"/>
    <w:uiPriority w:val="99"/>
    <w:rsid w:val="002D0C89"/>
    <w:pPr>
      <w:keepNext/>
      <w:keepLines/>
      <w:spacing w:after="40" w:line="280" w:lineRule="exact"/>
    </w:pPr>
    <w:rPr>
      <w:rFonts w:ascii="Times New Roman" w:hAnsi="Times New Roman"/>
      <w:lang w:val="en-GB" w:eastAsia="en-US"/>
    </w:rPr>
  </w:style>
  <w:style w:type="character" w:customStyle="1" w:styleId="ZchnZchn1">
    <w:name w:val="Zchn Zchn1"/>
    <w:uiPriority w:val="99"/>
    <w:rsid w:val="002D0C89"/>
    <w:rPr>
      <w:rFonts w:ascii="Arial" w:hAnsi="Arial"/>
      <w:lang w:val="de-DE" w:eastAsia="de-DE"/>
    </w:rPr>
  </w:style>
  <w:style w:type="paragraph" w:customStyle="1" w:styleId="Zwischenberschrift">
    <w:name w:val="Zwischenüberschrift"/>
    <w:basedOn w:val="Standard"/>
    <w:uiPriority w:val="99"/>
    <w:rsid w:val="002D0C89"/>
    <w:pPr>
      <w:spacing w:before="120" w:after="120" w:line="320" w:lineRule="atLeast"/>
      <w:contextualSpacing w:val="0"/>
      <w:outlineLvl w:val="0"/>
    </w:pPr>
    <w:rPr>
      <w:rFonts w:ascii="Arial" w:hAnsi="Arial" w:cs="Arial"/>
      <w:b/>
      <w:sz w:val="22"/>
      <w:szCs w:val="20"/>
    </w:rPr>
  </w:style>
  <w:style w:type="paragraph" w:customStyle="1" w:styleId="Sprechblasentext1">
    <w:name w:val="Sprechblasentext1"/>
    <w:basedOn w:val="Standard"/>
    <w:uiPriority w:val="99"/>
    <w:semiHidden/>
    <w:rsid w:val="002D0C89"/>
    <w:pPr>
      <w:spacing w:after="0" w:line="240" w:lineRule="auto"/>
      <w:contextualSpacing w:val="0"/>
    </w:pPr>
    <w:rPr>
      <w:rFonts w:ascii="Tahoma" w:hAnsi="Tahoma" w:cs="Tahoma"/>
      <w:sz w:val="16"/>
      <w:szCs w:val="16"/>
    </w:rPr>
  </w:style>
  <w:style w:type="paragraph" w:customStyle="1" w:styleId="Lit">
    <w:name w:val="Lit"/>
    <w:basedOn w:val="Standard"/>
    <w:uiPriority w:val="99"/>
    <w:rsid w:val="002D0C89"/>
    <w:pPr>
      <w:spacing w:after="120" w:line="280" w:lineRule="atLeast"/>
      <w:ind w:left="567" w:hanging="567"/>
      <w:contextualSpacing w:val="0"/>
    </w:pPr>
    <w:rPr>
      <w:rFonts w:ascii="Arial" w:hAnsi="Arial" w:cs="Arial"/>
      <w:sz w:val="22"/>
      <w:szCs w:val="22"/>
      <w:lang w:val="en-GB"/>
    </w:rPr>
  </w:style>
  <w:style w:type="paragraph" w:customStyle="1" w:styleId="Default">
    <w:name w:val="Default"/>
    <w:uiPriority w:val="99"/>
    <w:rsid w:val="002D0C89"/>
    <w:pPr>
      <w:autoSpaceDE w:val="0"/>
      <w:autoSpaceDN w:val="0"/>
      <w:adjustRightInd w:val="0"/>
    </w:pPr>
    <w:rPr>
      <w:rFonts w:ascii="Arial" w:hAnsi="Arial" w:cs="Arial"/>
      <w:color w:val="000000"/>
      <w:sz w:val="24"/>
      <w:szCs w:val="24"/>
    </w:rPr>
  </w:style>
  <w:style w:type="paragraph" w:styleId="Textkrper2">
    <w:name w:val="Body Text 2"/>
    <w:basedOn w:val="Standard"/>
    <w:link w:val="Textkrper2Zchn"/>
    <w:uiPriority w:val="99"/>
    <w:rsid w:val="002D0C89"/>
    <w:pPr>
      <w:spacing w:after="120" w:line="480" w:lineRule="auto"/>
      <w:contextualSpacing w:val="0"/>
    </w:pPr>
    <w:rPr>
      <w:rFonts w:ascii="Arial" w:hAnsi="Arial"/>
      <w:sz w:val="24"/>
    </w:rPr>
  </w:style>
  <w:style w:type="character" w:customStyle="1" w:styleId="Textkrper2Zchn">
    <w:name w:val="Textkörper 2 Zchn"/>
    <w:basedOn w:val="Absatz-Standardschriftart"/>
    <w:link w:val="Textkrper2"/>
    <w:uiPriority w:val="99"/>
    <w:locked/>
    <w:rsid w:val="002D0C89"/>
    <w:rPr>
      <w:rFonts w:ascii="Arial" w:hAnsi="Arial" w:cs="Times New Roman"/>
      <w:sz w:val="24"/>
      <w:szCs w:val="24"/>
      <w:lang w:val="de-DE" w:eastAsia="de-DE"/>
    </w:rPr>
  </w:style>
  <w:style w:type="paragraph" w:styleId="Funotentext">
    <w:name w:val="footnote text"/>
    <w:basedOn w:val="Standard"/>
    <w:link w:val="FunotentextZchn"/>
    <w:uiPriority w:val="99"/>
    <w:semiHidden/>
    <w:rsid w:val="002D0C89"/>
    <w:pPr>
      <w:spacing w:after="0" w:line="240" w:lineRule="auto"/>
      <w:contextualSpacing w:val="0"/>
    </w:pPr>
    <w:rPr>
      <w:rFonts w:ascii="Arial" w:hAnsi="Arial"/>
      <w:szCs w:val="20"/>
    </w:rPr>
  </w:style>
  <w:style w:type="character" w:customStyle="1" w:styleId="FunotentextZchn">
    <w:name w:val="Fußnotentext Zchn"/>
    <w:basedOn w:val="Absatz-Standardschriftart"/>
    <w:link w:val="Funotentext"/>
    <w:uiPriority w:val="99"/>
    <w:semiHidden/>
    <w:locked/>
    <w:rsid w:val="002D0C89"/>
    <w:rPr>
      <w:rFonts w:ascii="Arial" w:hAnsi="Arial" w:cs="Times New Roman"/>
      <w:lang w:val="de-DE" w:eastAsia="de-DE"/>
    </w:rPr>
  </w:style>
  <w:style w:type="character" w:styleId="Funotenzeichen">
    <w:name w:val="footnote reference"/>
    <w:basedOn w:val="Absatz-Standardschriftart"/>
    <w:uiPriority w:val="99"/>
    <w:semiHidden/>
    <w:rsid w:val="002D0C89"/>
    <w:rPr>
      <w:rFonts w:cs="Times New Roman"/>
      <w:vertAlign w:val="superscript"/>
    </w:rPr>
  </w:style>
  <w:style w:type="paragraph" w:customStyle="1" w:styleId="Sprechblasentext2">
    <w:name w:val="Sprechblasentext2"/>
    <w:basedOn w:val="Standard"/>
    <w:uiPriority w:val="99"/>
    <w:semiHidden/>
    <w:rsid w:val="002D0C89"/>
    <w:pPr>
      <w:spacing w:after="0" w:line="240" w:lineRule="auto"/>
      <w:contextualSpacing w:val="0"/>
    </w:pPr>
    <w:rPr>
      <w:rFonts w:ascii="Tahoma" w:hAnsi="Tahoma" w:cs="Tahoma"/>
      <w:sz w:val="16"/>
      <w:szCs w:val="16"/>
    </w:rPr>
  </w:style>
  <w:style w:type="paragraph" w:styleId="Verzeichnis1">
    <w:name w:val="toc 1"/>
    <w:basedOn w:val="Standard"/>
    <w:next w:val="Standard"/>
    <w:autoRedefine/>
    <w:uiPriority w:val="99"/>
    <w:rsid w:val="002D0C89"/>
    <w:pPr>
      <w:tabs>
        <w:tab w:val="left" w:pos="1260"/>
        <w:tab w:val="right" w:leader="dot" w:pos="9060"/>
      </w:tabs>
      <w:spacing w:before="120" w:after="0" w:line="288" w:lineRule="auto"/>
      <w:ind w:left="1260" w:hanging="1260"/>
      <w:contextualSpacing w:val="0"/>
    </w:pPr>
    <w:rPr>
      <w:rFonts w:ascii="Frutiger 45 Light" w:hAnsi="Frutiger 45 Light"/>
      <w:b/>
      <w:noProof/>
      <w:sz w:val="22"/>
      <w:lang w:val="en-US"/>
    </w:rPr>
  </w:style>
  <w:style w:type="paragraph" w:styleId="Verzeichnis3">
    <w:name w:val="toc 3"/>
    <w:basedOn w:val="Standard"/>
    <w:next w:val="Standard"/>
    <w:autoRedefine/>
    <w:uiPriority w:val="99"/>
    <w:rsid w:val="002D0C89"/>
    <w:pPr>
      <w:tabs>
        <w:tab w:val="left" w:pos="1260"/>
        <w:tab w:val="right" w:leader="dot" w:pos="9060"/>
      </w:tabs>
      <w:spacing w:after="0" w:line="288" w:lineRule="auto"/>
      <w:ind w:left="440"/>
      <w:contextualSpacing w:val="0"/>
    </w:pPr>
    <w:rPr>
      <w:rFonts w:ascii="Arial" w:hAnsi="Arial"/>
      <w:sz w:val="22"/>
    </w:rPr>
  </w:style>
  <w:style w:type="paragraph" w:styleId="Verzeichnis2">
    <w:name w:val="toc 2"/>
    <w:basedOn w:val="Standard"/>
    <w:next w:val="Standard"/>
    <w:autoRedefine/>
    <w:uiPriority w:val="99"/>
    <w:rsid w:val="002D0C89"/>
    <w:pPr>
      <w:tabs>
        <w:tab w:val="left" w:pos="1260"/>
        <w:tab w:val="right" w:leader="dot" w:pos="9060"/>
      </w:tabs>
      <w:spacing w:after="0" w:line="288" w:lineRule="auto"/>
      <w:ind w:left="220"/>
      <w:contextualSpacing w:val="0"/>
    </w:pPr>
    <w:rPr>
      <w:rFonts w:ascii="Arial" w:hAnsi="Arial"/>
      <w:sz w:val="22"/>
    </w:rPr>
  </w:style>
  <w:style w:type="paragraph" w:styleId="Endnotentext">
    <w:name w:val="endnote text"/>
    <w:basedOn w:val="Standard"/>
    <w:link w:val="EndnotentextZchn1"/>
    <w:uiPriority w:val="99"/>
    <w:semiHidden/>
    <w:rsid w:val="002D0C89"/>
    <w:pPr>
      <w:spacing w:after="120" w:line="240" w:lineRule="auto"/>
      <w:ind w:left="425" w:hanging="425"/>
      <w:contextualSpacing w:val="0"/>
    </w:pPr>
    <w:rPr>
      <w:rFonts w:ascii="Arial" w:hAnsi="Arial"/>
      <w:szCs w:val="20"/>
    </w:rPr>
  </w:style>
  <w:style w:type="character" w:customStyle="1" w:styleId="EndnotentextZchn1">
    <w:name w:val="Endnotentext Zchn1"/>
    <w:basedOn w:val="Absatz-Standardschriftart"/>
    <w:link w:val="Endnotentext"/>
    <w:uiPriority w:val="99"/>
    <w:semiHidden/>
    <w:locked/>
    <w:rsid w:val="002D0C89"/>
    <w:rPr>
      <w:rFonts w:ascii="Arial" w:hAnsi="Arial" w:cs="Times New Roman"/>
      <w:lang w:val="de-DE" w:eastAsia="de-DE"/>
    </w:rPr>
  </w:style>
  <w:style w:type="character" w:customStyle="1" w:styleId="EndnotentextZchn">
    <w:name w:val="Endnotentext Zchn"/>
    <w:basedOn w:val="Absatz-Standardschriftart"/>
    <w:uiPriority w:val="99"/>
    <w:rsid w:val="002D0C89"/>
    <w:rPr>
      <w:rFonts w:ascii="Frutiger LT Com 45 Light" w:hAnsi="Frutiger LT Com 45 Light" w:cs="Times New Roman"/>
      <w:lang w:val="de-DE" w:eastAsia="de-DE"/>
    </w:rPr>
  </w:style>
  <w:style w:type="character" w:customStyle="1" w:styleId="ZchnZchn">
    <w:name w:val="Zchn Zchn"/>
    <w:uiPriority w:val="99"/>
    <w:rsid w:val="002D0C89"/>
    <w:rPr>
      <w:rFonts w:ascii="Arial" w:hAnsi="Arial"/>
      <w:sz w:val="22"/>
      <w:lang w:val="de-DE" w:eastAsia="de-DE"/>
    </w:rPr>
  </w:style>
  <w:style w:type="paragraph" w:customStyle="1" w:styleId="Reference">
    <w:name w:val="Reference"/>
    <w:basedOn w:val="Standard"/>
    <w:uiPriority w:val="99"/>
    <w:rsid w:val="002D0C89"/>
    <w:pPr>
      <w:tabs>
        <w:tab w:val="left" w:pos="567"/>
      </w:tabs>
      <w:spacing w:after="60" w:line="280" w:lineRule="exact"/>
      <w:contextualSpacing w:val="0"/>
    </w:pPr>
    <w:rPr>
      <w:rFonts w:ascii="Garamond" w:hAnsi="Garamond"/>
      <w:szCs w:val="20"/>
      <w:lang w:val="en-GB" w:eastAsia="en-US"/>
    </w:rPr>
  </w:style>
  <w:style w:type="paragraph" w:customStyle="1" w:styleId="Sprechblasentext3">
    <w:name w:val="Sprechblasentext3"/>
    <w:basedOn w:val="Standard"/>
    <w:uiPriority w:val="99"/>
    <w:semiHidden/>
    <w:rsid w:val="002D0C89"/>
    <w:pPr>
      <w:spacing w:after="0" w:line="240" w:lineRule="auto"/>
      <w:contextualSpacing w:val="0"/>
    </w:pPr>
    <w:rPr>
      <w:rFonts w:ascii="Tahoma" w:hAnsi="Tahoma" w:cs="Tahoma"/>
      <w:sz w:val="16"/>
      <w:szCs w:val="16"/>
    </w:rPr>
  </w:style>
  <w:style w:type="character" w:customStyle="1" w:styleId="BeschriftungZchn">
    <w:name w:val="Beschriftung Zchn"/>
    <w:uiPriority w:val="99"/>
    <w:rsid w:val="002D0C89"/>
    <w:rPr>
      <w:rFonts w:ascii="Arial" w:hAnsi="Arial"/>
      <w:lang w:val="de-DE" w:eastAsia="de-DE"/>
    </w:rPr>
  </w:style>
  <w:style w:type="paragraph" w:customStyle="1" w:styleId="Sprechblasentext4">
    <w:name w:val="Sprechblasentext4"/>
    <w:basedOn w:val="Standard"/>
    <w:uiPriority w:val="99"/>
    <w:semiHidden/>
    <w:rsid w:val="002D0C89"/>
    <w:pPr>
      <w:spacing w:after="0" w:line="240" w:lineRule="auto"/>
      <w:contextualSpacing w:val="0"/>
    </w:pPr>
    <w:rPr>
      <w:rFonts w:ascii="Tahoma" w:hAnsi="Tahoma" w:cs="Tahoma"/>
      <w:sz w:val="16"/>
      <w:szCs w:val="16"/>
    </w:rPr>
  </w:style>
  <w:style w:type="paragraph" w:customStyle="1" w:styleId="Kommentarthema1">
    <w:name w:val="Kommentarthema1"/>
    <w:basedOn w:val="Kommentartext"/>
    <w:next w:val="Kommentartext"/>
    <w:uiPriority w:val="99"/>
    <w:semiHidden/>
    <w:rsid w:val="002D0C89"/>
    <w:pPr>
      <w:spacing w:before="0" w:after="0"/>
    </w:pPr>
    <w:rPr>
      <w:b/>
      <w:bCs/>
    </w:rPr>
  </w:style>
  <w:style w:type="character" w:customStyle="1" w:styleId="journalname">
    <w:name w:val="journalname"/>
    <w:uiPriority w:val="99"/>
    <w:rsid w:val="002D0C89"/>
  </w:style>
  <w:style w:type="paragraph" w:styleId="Kommentarthema">
    <w:name w:val="annotation subject"/>
    <w:basedOn w:val="Kommentartext"/>
    <w:next w:val="Kommentartext"/>
    <w:link w:val="KommentarthemaZchn"/>
    <w:uiPriority w:val="99"/>
    <w:semiHidden/>
    <w:rsid w:val="002D0C89"/>
    <w:pPr>
      <w:spacing w:before="0" w:after="0"/>
    </w:pPr>
    <w:rPr>
      <w:b/>
      <w:bCs/>
    </w:rPr>
  </w:style>
  <w:style w:type="character" w:customStyle="1" w:styleId="KommentarthemaZchn">
    <w:name w:val="Kommentarthema Zchn"/>
    <w:basedOn w:val="KommentartextZchn"/>
    <w:link w:val="Kommentarthema"/>
    <w:uiPriority w:val="99"/>
    <w:semiHidden/>
    <w:locked/>
    <w:rsid w:val="002D0C89"/>
    <w:rPr>
      <w:rFonts w:ascii="Arial" w:hAnsi="Arial" w:cs="Times New Roman"/>
      <w:b/>
      <w:bCs/>
      <w:lang w:val="de-DE" w:eastAsia="de-DE"/>
    </w:rPr>
  </w:style>
  <w:style w:type="paragraph" w:styleId="berarbeitung">
    <w:name w:val="Revision"/>
    <w:hidden/>
    <w:uiPriority w:val="99"/>
    <w:semiHidden/>
    <w:rsid w:val="002D0C89"/>
    <w:rPr>
      <w:rFonts w:ascii="Arial" w:hAnsi="Arial"/>
      <w:szCs w:val="24"/>
    </w:rPr>
  </w:style>
  <w:style w:type="paragraph" w:styleId="Listenabsatz">
    <w:name w:val="List Paragraph"/>
    <w:basedOn w:val="Standard"/>
    <w:uiPriority w:val="99"/>
    <w:qFormat/>
    <w:rsid w:val="00D33B27"/>
    <w:pPr>
      <w:ind w:left="720"/>
    </w:pPr>
  </w:style>
  <w:style w:type="table" w:customStyle="1" w:styleId="Tabellenraster21">
    <w:name w:val="Tabellenraster21"/>
    <w:uiPriority w:val="99"/>
    <w:rsid w:val="00FD3F5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3">
    <w:name w:val="xl63"/>
    <w:basedOn w:val="Standard"/>
    <w:uiPriority w:val="99"/>
    <w:rsid w:val="004F6DFA"/>
    <w:pPr>
      <w:spacing w:before="100" w:beforeAutospacing="1" w:after="100" w:afterAutospacing="1" w:line="240" w:lineRule="auto"/>
      <w:contextualSpacing w:val="0"/>
    </w:pPr>
    <w:rPr>
      <w:rFonts w:ascii="Arial" w:hAnsi="Arial" w:cs="Arial"/>
      <w:b/>
      <w:bCs/>
      <w:szCs w:val="20"/>
    </w:rPr>
  </w:style>
  <w:style w:type="paragraph" w:customStyle="1" w:styleId="xl64">
    <w:name w:val="xl64"/>
    <w:basedOn w:val="Standard"/>
    <w:uiPriority w:val="99"/>
    <w:rsid w:val="004F6DFA"/>
    <w:pPr>
      <w:spacing w:before="100" w:beforeAutospacing="1" w:after="100" w:afterAutospacing="1" w:line="240" w:lineRule="auto"/>
      <w:contextualSpacing w:val="0"/>
      <w:jc w:val="center"/>
    </w:pPr>
    <w:rPr>
      <w:rFonts w:ascii="Arial" w:hAnsi="Arial" w:cs="Arial"/>
      <w:b/>
      <w:bCs/>
      <w:szCs w:val="20"/>
    </w:rPr>
  </w:style>
  <w:style w:type="paragraph" w:customStyle="1" w:styleId="xl65">
    <w:name w:val="xl65"/>
    <w:basedOn w:val="Standard"/>
    <w:uiPriority w:val="99"/>
    <w:rsid w:val="004F6DFA"/>
    <w:pPr>
      <w:spacing w:before="100" w:beforeAutospacing="1" w:after="100" w:afterAutospacing="1" w:line="240" w:lineRule="auto"/>
      <w:contextualSpacing w:val="0"/>
      <w:jc w:val="right"/>
    </w:pPr>
    <w:rPr>
      <w:rFonts w:ascii="Arial" w:hAnsi="Arial" w:cs="Arial"/>
      <w:b/>
      <w:bCs/>
      <w:szCs w:val="20"/>
    </w:rPr>
  </w:style>
  <w:style w:type="paragraph" w:customStyle="1" w:styleId="xl66">
    <w:name w:val="xl66"/>
    <w:basedOn w:val="Standard"/>
    <w:uiPriority w:val="99"/>
    <w:rsid w:val="004F6DFA"/>
    <w:pPr>
      <w:spacing w:before="100" w:beforeAutospacing="1" w:after="100" w:afterAutospacing="1" w:line="240" w:lineRule="auto"/>
      <w:contextualSpacing w:val="0"/>
      <w:jc w:val="center"/>
    </w:pPr>
    <w:rPr>
      <w:rFonts w:ascii="Arial" w:hAnsi="Arial" w:cs="Arial"/>
      <w:b/>
      <w:bCs/>
      <w:szCs w:val="20"/>
    </w:rPr>
  </w:style>
  <w:style w:type="paragraph" w:customStyle="1" w:styleId="xl67">
    <w:name w:val="xl67"/>
    <w:basedOn w:val="Standard"/>
    <w:uiPriority w:val="99"/>
    <w:rsid w:val="004F6DFA"/>
    <w:pPr>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68">
    <w:name w:val="xl68"/>
    <w:basedOn w:val="Standard"/>
    <w:uiPriority w:val="99"/>
    <w:rsid w:val="004F6DFA"/>
    <w:pPr>
      <w:spacing w:before="100" w:beforeAutospacing="1" w:after="100" w:afterAutospacing="1" w:line="240" w:lineRule="auto"/>
      <w:contextualSpacing w:val="0"/>
    </w:pPr>
    <w:rPr>
      <w:rFonts w:ascii="Arial" w:hAnsi="Arial" w:cs="Arial"/>
      <w:b/>
      <w:bCs/>
      <w:color w:val="0000FF"/>
      <w:szCs w:val="20"/>
    </w:rPr>
  </w:style>
  <w:style w:type="paragraph" w:customStyle="1" w:styleId="xl69">
    <w:name w:val="xl69"/>
    <w:basedOn w:val="Standard"/>
    <w:uiPriority w:val="99"/>
    <w:rsid w:val="004F6DFA"/>
    <w:pPr>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70">
    <w:name w:val="xl70"/>
    <w:basedOn w:val="Standard"/>
    <w:uiPriority w:val="99"/>
    <w:rsid w:val="004F6DFA"/>
    <w:pPr>
      <w:spacing w:before="100" w:beforeAutospacing="1" w:after="100" w:afterAutospacing="1" w:line="240" w:lineRule="auto"/>
      <w:contextualSpacing w:val="0"/>
    </w:pPr>
    <w:rPr>
      <w:rFonts w:ascii="Arial" w:hAnsi="Arial" w:cs="Arial"/>
      <w:szCs w:val="20"/>
    </w:rPr>
  </w:style>
  <w:style w:type="paragraph" w:customStyle="1" w:styleId="xl71">
    <w:name w:val="xl71"/>
    <w:basedOn w:val="Standard"/>
    <w:uiPriority w:val="99"/>
    <w:rsid w:val="004F6DFA"/>
    <w:pPr>
      <w:spacing w:before="100" w:beforeAutospacing="1" w:after="100" w:afterAutospacing="1" w:line="240" w:lineRule="auto"/>
      <w:contextualSpacing w:val="0"/>
    </w:pPr>
    <w:rPr>
      <w:rFonts w:ascii="Arial" w:hAnsi="Arial" w:cs="Arial"/>
      <w:color w:val="FF0000"/>
      <w:szCs w:val="20"/>
    </w:rPr>
  </w:style>
  <w:style w:type="paragraph" w:customStyle="1" w:styleId="xl72">
    <w:name w:val="xl72"/>
    <w:basedOn w:val="Standard"/>
    <w:uiPriority w:val="99"/>
    <w:rsid w:val="004F6DFA"/>
    <w:pPr>
      <w:spacing w:before="100" w:beforeAutospacing="1" w:after="100" w:afterAutospacing="1" w:line="240" w:lineRule="auto"/>
      <w:contextualSpacing w:val="0"/>
      <w:jc w:val="right"/>
    </w:pPr>
    <w:rPr>
      <w:rFonts w:ascii="Arial" w:hAnsi="Arial" w:cs="Arial"/>
      <w:szCs w:val="20"/>
    </w:rPr>
  </w:style>
  <w:style w:type="paragraph" w:customStyle="1" w:styleId="xl73">
    <w:name w:val="xl73"/>
    <w:basedOn w:val="Standard"/>
    <w:uiPriority w:val="99"/>
    <w:rsid w:val="004F6DFA"/>
    <w:pPr>
      <w:spacing w:before="100" w:beforeAutospacing="1" w:after="100" w:afterAutospacing="1" w:line="240" w:lineRule="auto"/>
      <w:contextualSpacing w:val="0"/>
      <w:jc w:val="right"/>
    </w:pPr>
    <w:rPr>
      <w:rFonts w:ascii="Arial" w:hAnsi="Arial" w:cs="Arial"/>
      <w:b/>
      <w:bCs/>
      <w:szCs w:val="20"/>
    </w:rPr>
  </w:style>
  <w:style w:type="paragraph" w:customStyle="1" w:styleId="xl74">
    <w:name w:val="xl74"/>
    <w:basedOn w:val="Standard"/>
    <w:uiPriority w:val="99"/>
    <w:rsid w:val="004F6DFA"/>
    <w:pPr>
      <w:spacing w:before="100" w:beforeAutospacing="1" w:after="100" w:afterAutospacing="1" w:line="240" w:lineRule="auto"/>
      <w:contextualSpacing w:val="0"/>
      <w:jc w:val="center"/>
    </w:pPr>
    <w:rPr>
      <w:rFonts w:ascii="Arial" w:hAnsi="Arial" w:cs="Arial"/>
      <w:b/>
      <w:bCs/>
      <w:color w:val="0000FF"/>
      <w:szCs w:val="20"/>
    </w:rPr>
  </w:style>
  <w:style w:type="paragraph" w:customStyle="1" w:styleId="xl75">
    <w:name w:val="xl75"/>
    <w:basedOn w:val="Standard"/>
    <w:uiPriority w:val="99"/>
    <w:rsid w:val="004F6DFA"/>
    <w:pPr>
      <w:spacing w:before="100" w:beforeAutospacing="1" w:after="100" w:afterAutospacing="1" w:line="240" w:lineRule="auto"/>
      <w:contextualSpacing w:val="0"/>
      <w:jc w:val="center"/>
    </w:pPr>
    <w:rPr>
      <w:rFonts w:ascii="Arial" w:hAnsi="Arial" w:cs="Arial"/>
      <w:szCs w:val="20"/>
    </w:rPr>
  </w:style>
  <w:style w:type="paragraph" w:customStyle="1" w:styleId="xl76">
    <w:name w:val="xl76"/>
    <w:basedOn w:val="Standard"/>
    <w:uiPriority w:val="99"/>
    <w:rsid w:val="004F6DFA"/>
    <w:pPr>
      <w:spacing w:before="100" w:beforeAutospacing="1" w:after="100" w:afterAutospacing="1" w:line="240" w:lineRule="auto"/>
      <w:contextualSpacing w:val="0"/>
      <w:jc w:val="center"/>
    </w:pPr>
    <w:rPr>
      <w:rFonts w:ascii="Arial" w:hAnsi="Arial" w:cs="Arial"/>
      <w:color w:val="FF0000"/>
      <w:szCs w:val="20"/>
    </w:rPr>
  </w:style>
  <w:style w:type="paragraph" w:customStyle="1" w:styleId="xl77">
    <w:name w:val="xl77"/>
    <w:basedOn w:val="Standard"/>
    <w:uiPriority w:val="99"/>
    <w:rsid w:val="004F6DFA"/>
    <w:pPr>
      <w:shd w:val="clear" w:color="000000" w:fill="D8E4BC"/>
      <w:spacing w:before="100" w:beforeAutospacing="1" w:after="100" w:afterAutospacing="1" w:line="240" w:lineRule="auto"/>
      <w:contextualSpacing w:val="0"/>
    </w:pPr>
    <w:rPr>
      <w:rFonts w:ascii="Arial" w:hAnsi="Arial" w:cs="Arial"/>
      <w:b/>
      <w:bCs/>
      <w:szCs w:val="20"/>
    </w:rPr>
  </w:style>
  <w:style w:type="paragraph" w:customStyle="1" w:styleId="xl78">
    <w:name w:val="xl78"/>
    <w:basedOn w:val="Standard"/>
    <w:uiPriority w:val="99"/>
    <w:rsid w:val="004F6DFA"/>
    <w:pPr>
      <w:shd w:val="clear" w:color="000000" w:fill="D8E4BC"/>
      <w:spacing w:before="100" w:beforeAutospacing="1" w:after="100" w:afterAutospacing="1" w:line="240" w:lineRule="auto"/>
      <w:contextualSpacing w:val="0"/>
      <w:jc w:val="right"/>
    </w:pPr>
    <w:rPr>
      <w:rFonts w:ascii="Arial" w:hAnsi="Arial" w:cs="Arial"/>
      <w:szCs w:val="20"/>
    </w:rPr>
  </w:style>
  <w:style w:type="paragraph" w:customStyle="1" w:styleId="xl79">
    <w:name w:val="xl79"/>
    <w:basedOn w:val="Standard"/>
    <w:uiPriority w:val="99"/>
    <w:rsid w:val="004F6DFA"/>
    <w:pPr>
      <w:shd w:val="clear" w:color="000000" w:fill="D8E4BC"/>
      <w:spacing w:before="100" w:beforeAutospacing="1" w:after="100" w:afterAutospacing="1" w:line="240" w:lineRule="auto"/>
      <w:contextualSpacing w:val="0"/>
      <w:jc w:val="right"/>
    </w:pPr>
    <w:rPr>
      <w:rFonts w:ascii="Arial" w:hAnsi="Arial" w:cs="Arial"/>
      <w:b/>
      <w:bCs/>
      <w:szCs w:val="20"/>
    </w:rPr>
  </w:style>
  <w:style w:type="paragraph" w:customStyle="1" w:styleId="xl80">
    <w:name w:val="xl80"/>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b/>
      <w:bCs/>
      <w:color w:val="0000FF"/>
      <w:szCs w:val="20"/>
    </w:rPr>
  </w:style>
  <w:style w:type="paragraph" w:customStyle="1" w:styleId="xl81">
    <w:name w:val="xl81"/>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b/>
      <w:bCs/>
      <w:szCs w:val="20"/>
    </w:rPr>
  </w:style>
  <w:style w:type="paragraph" w:customStyle="1" w:styleId="xl82">
    <w:name w:val="xl82"/>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83">
    <w:name w:val="xl83"/>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szCs w:val="20"/>
    </w:rPr>
  </w:style>
  <w:style w:type="paragraph" w:customStyle="1" w:styleId="xl84">
    <w:name w:val="xl84"/>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color w:val="FF0000"/>
      <w:szCs w:val="20"/>
    </w:rPr>
  </w:style>
  <w:style w:type="paragraph" w:customStyle="1" w:styleId="xl85">
    <w:name w:val="xl85"/>
    <w:basedOn w:val="Standard"/>
    <w:uiPriority w:val="99"/>
    <w:rsid w:val="004F6DFA"/>
    <w:pPr>
      <w:spacing w:before="100" w:beforeAutospacing="1" w:after="100" w:afterAutospacing="1" w:line="240" w:lineRule="auto"/>
      <w:contextualSpacing w:val="0"/>
      <w:jc w:val="center"/>
    </w:pPr>
    <w:rPr>
      <w:rFonts w:ascii="Arial" w:hAnsi="Arial" w:cs="Arial"/>
      <w:b/>
      <w:bCs/>
      <w:szCs w:val="20"/>
    </w:rPr>
  </w:style>
  <w:style w:type="paragraph" w:customStyle="1" w:styleId="xl86">
    <w:name w:val="xl86"/>
    <w:basedOn w:val="Standard"/>
    <w:uiPriority w:val="99"/>
    <w:rsid w:val="004F6DFA"/>
    <w:pPr>
      <w:spacing w:before="100" w:beforeAutospacing="1" w:after="100" w:afterAutospacing="1" w:line="240" w:lineRule="auto"/>
      <w:contextualSpacing w:val="0"/>
      <w:jc w:val="center"/>
    </w:pPr>
    <w:rPr>
      <w:rFonts w:ascii="Arial" w:hAnsi="Arial" w:cs="Arial"/>
      <w:color w:val="FF0000"/>
      <w:szCs w:val="20"/>
    </w:rPr>
  </w:style>
  <w:style w:type="paragraph" w:customStyle="1" w:styleId="xl87">
    <w:name w:val="xl87"/>
    <w:basedOn w:val="Standard"/>
    <w:uiPriority w:val="99"/>
    <w:rsid w:val="004F6DFA"/>
    <w:pPr>
      <w:spacing w:before="100" w:beforeAutospacing="1" w:after="100" w:afterAutospacing="1" w:line="240" w:lineRule="auto"/>
      <w:contextualSpacing w:val="0"/>
    </w:pPr>
    <w:rPr>
      <w:rFonts w:ascii="Arial" w:hAnsi="Arial" w:cs="Arial"/>
      <w:szCs w:val="20"/>
    </w:rPr>
  </w:style>
  <w:style w:type="paragraph" w:customStyle="1" w:styleId="xl88">
    <w:name w:val="xl88"/>
    <w:basedOn w:val="Standard"/>
    <w:uiPriority w:val="99"/>
    <w:rsid w:val="004F6DFA"/>
    <w:pPr>
      <w:shd w:val="clear" w:color="000000" w:fill="D8E4BC"/>
      <w:spacing w:before="100" w:beforeAutospacing="1" w:after="100" w:afterAutospacing="1" w:line="240" w:lineRule="auto"/>
      <w:contextualSpacing w:val="0"/>
    </w:pPr>
    <w:rPr>
      <w:rFonts w:ascii="Arial" w:hAnsi="Arial" w:cs="Arial"/>
      <w:b/>
      <w:bCs/>
      <w:szCs w:val="20"/>
    </w:rPr>
  </w:style>
  <w:style w:type="paragraph" w:customStyle="1" w:styleId="xl89">
    <w:name w:val="xl89"/>
    <w:basedOn w:val="Standard"/>
    <w:uiPriority w:val="99"/>
    <w:rsid w:val="004F6DFA"/>
    <w:pPr>
      <w:shd w:val="clear" w:color="000000" w:fill="D8E4BC"/>
      <w:spacing w:before="100" w:beforeAutospacing="1" w:after="100" w:afterAutospacing="1" w:line="240" w:lineRule="auto"/>
      <w:contextualSpacing w:val="0"/>
    </w:pPr>
    <w:rPr>
      <w:rFonts w:ascii="Arial" w:hAnsi="Arial" w:cs="Arial"/>
      <w:szCs w:val="20"/>
    </w:rPr>
  </w:style>
  <w:style w:type="paragraph" w:customStyle="1" w:styleId="xl90">
    <w:name w:val="xl90"/>
    <w:basedOn w:val="Standard"/>
    <w:uiPriority w:val="99"/>
    <w:rsid w:val="004F6DFA"/>
    <w:pPr>
      <w:shd w:val="clear" w:color="000000" w:fill="FFFF00"/>
      <w:spacing w:before="100" w:beforeAutospacing="1" w:after="100" w:afterAutospacing="1" w:line="240" w:lineRule="auto"/>
      <w:contextualSpacing w:val="0"/>
    </w:pPr>
    <w:rPr>
      <w:rFonts w:ascii="Arial" w:hAnsi="Arial" w:cs="Arial"/>
      <w:szCs w:val="20"/>
    </w:rPr>
  </w:style>
  <w:style w:type="paragraph" w:customStyle="1" w:styleId="xl91">
    <w:name w:val="xl91"/>
    <w:basedOn w:val="Standard"/>
    <w:uiPriority w:val="99"/>
    <w:rsid w:val="004F6DFA"/>
    <w:pPr>
      <w:shd w:val="clear" w:color="000000" w:fill="FFFF00"/>
      <w:spacing w:before="100" w:beforeAutospacing="1" w:after="100" w:afterAutospacing="1" w:line="240" w:lineRule="auto"/>
      <w:contextualSpacing w:val="0"/>
      <w:jc w:val="right"/>
    </w:pPr>
    <w:rPr>
      <w:rFonts w:ascii="Arial" w:hAnsi="Arial" w:cs="Arial"/>
      <w:b/>
      <w:bCs/>
      <w:szCs w:val="20"/>
    </w:rPr>
  </w:style>
  <w:style w:type="paragraph" w:customStyle="1" w:styleId="xl92">
    <w:name w:val="xl92"/>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b/>
      <w:bCs/>
      <w:color w:val="0000FF"/>
      <w:szCs w:val="20"/>
    </w:rPr>
  </w:style>
  <w:style w:type="paragraph" w:customStyle="1" w:styleId="xl93">
    <w:name w:val="xl93"/>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szCs w:val="20"/>
    </w:rPr>
  </w:style>
  <w:style w:type="paragraph" w:customStyle="1" w:styleId="xl94">
    <w:name w:val="xl94"/>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color w:val="FF0000"/>
      <w:szCs w:val="20"/>
    </w:rPr>
  </w:style>
  <w:style w:type="paragraph" w:customStyle="1" w:styleId="xl95">
    <w:name w:val="xl95"/>
    <w:basedOn w:val="Standard"/>
    <w:uiPriority w:val="99"/>
    <w:rsid w:val="004F6DFA"/>
    <w:pPr>
      <w:shd w:val="clear" w:color="000000" w:fill="FFFF00"/>
      <w:spacing w:before="100" w:beforeAutospacing="1" w:after="100" w:afterAutospacing="1" w:line="240" w:lineRule="auto"/>
      <w:contextualSpacing w:val="0"/>
    </w:pPr>
    <w:rPr>
      <w:rFonts w:ascii="Arial" w:hAnsi="Arial" w:cs="Arial"/>
      <w:b/>
      <w:bCs/>
      <w:szCs w:val="20"/>
    </w:rPr>
  </w:style>
  <w:style w:type="paragraph" w:customStyle="1" w:styleId="xl96">
    <w:name w:val="xl96"/>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b/>
      <w:bCs/>
      <w:szCs w:val="20"/>
    </w:rPr>
  </w:style>
  <w:style w:type="paragraph" w:customStyle="1" w:styleId="xl97">
    <w:name w:val="xl97"/>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98">
    <w:name w:val="xl98"/>
    <w:basedOn w:val="Standard"/>
    <w:uiPriority w:val="99"/>
    <w:rsid w:val="004F6DFA"/>
    <w:pPr>
      <w:shd w:val="clear" w:color="000000" w:fill="FFFF00"/>
      <w:spacing w:before="100" w:beforeAutospacing="1" w:after="100" w:afterAutospacing="1" w:line="240" w:lineRule="auto"/>
      <w:contextualSpacing w:val="0"/>
      <w:jc w:val="right"/>
    </w:pPr>
    <w:rPr>
      <w:rFonts w:ascii="Arial" w:hAnsi="Arial" w:cs="Arial"/>
      <w:szCs w:val="20"/>
    </w:rPr>
  </w:style>
  <w:style w:type="paragraph" w:customStyle="1" w:styleId="xl99">
    <w:name w:val="xl99"/>
    <w:basedOn w:val="Standard"/>
    <w:uiPriority w:val="99"/>
    <w:rsid w:val="004F6DFA"/>
    <w:pPr>
      <w:spacing w:before="100" w:beforeAutospacing="1" w:after="100" w:afterAutospacing="1" w:line="240" w:lineRule="auto"/>
      <w:contextualSpacing w:val="0"/>
    </w:pPr>
    <w:rPr>
      <w:rFonts w:ascii="Arial" w:hAnsi="Arial" w:cs="Arial"/>
      <w:szCs w:val="20"/>
    </w:rPr>
  </w:style>
  <w:style w:type="paragraph" w:customStyle="1" w:styleId="xl100">
    <w:name w:val="xl100"/>
    <w:basedOn w:val="Standard"/>
    <w:uiPriority w:val="99"/>
    <w:rsid w:val="004F6DFA"/>
    <w:pPr>
      <w:spacing w:before="100" w:beforeAutospacing="1" w:after="100" w:afterAutospacing="1" w:line="240" w:lineRule="auto"/>
      <w:contextualSpacing w:val="0"/>
      <w:jc w:val="center"/>
    </w:pPr>
    <w:rPr>
      <w:rFonts w:ascii="Arial" w:hAnsi="Arial" w:cs="Arial"/>
      <w:szCs w:val="20"/>
    </w:rPr>
  </w:style>
  <w:style w:type="paragraph" w:customStyle="1" w:styleId="xl101">
    <w:name w:val="xl101"/>
    <w:basedOn w:val="Standard"/>
    <w:uiPriority w:val="99"/>
    <w:rsid w:val="004F6DFA"/>
    <w:pPr>
      <w:spacing w:before="100" w:beforeAutospacing="1" w:after="100" w:afterAutospacing="1" w:line="240" w:lineRule="auto"/>
      <w:contextualSpacing w:val="0"/>
      <w:jc w:val="center"/>
    </w:pPr>
    <w:rPr>
      <w:rFonts w:ascii="Arial" w:hAnsi="Arial" w:cs="Arial"/>
      <w:color w:val="FF0000"/>
      <w:szCs w:val="20"/>
    </w:rPr>
  </w:style>
  <w:style w:type="paragraph" w:customStyle="1" w:styleId="xl102">
    <w:name w:val="xl102"/>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b/>
      <w:bCs/>
      <w:szCs w:val="20"/>
    </w:rPr>
  </w:style>
  <w:style w:type="paragraph" w:customStyle="1" w:styleId="xl103">
    <w:name w:val="xl103"/>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104">
    <w:name w:val="xl104"/>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szCs w:val="20"/>
    </w:rPr>
  </w:style>
  <w:style w:type="paragraph" w:customStyle="1" w:styleId="xl105">
    <w:name w:val="xl105"/>
    <w:basedOn w:val="Standard"/>
    <w:uiPriority w:val="99"/>
    <w:rsid w:val="004F6DFA"/>
    <w:pPr>
      <w:shd w:val="clear" w:color="000000" w:fill="D8E4BC"/>
      <w:spacing w:before="100" w:beforeAutospacing="1" w:after="100" w:afterAutospacing="1" w:line="240" w:lineRule="auto"/>
      <w:contextualSpacing w:val="0"/>
      <w:jc w:val="center"/>
    </w:pPr>
    <w:rPr>
      <w:rFonts w:ascii="Arial" w:hAnsi="Arial" w:cs="Arial"/>
      <w:color w:val="FF0000"/>
      <w:szCs w:val="20"/>
    </w:rPr>
  </w:style>
  <w:style w:type="paragraph" w:customStyle="1" w:styleId="xl106">
    <w:name w:val="xl106"/>
    <w:basedOn w:val="Standard"/>
    <w:uiPriority w:val="99"/>
    <w:rsid w:val="004F6DFA"/>
    <w:pPr>
      <w:shd w:val="clear" w:color="000000" w:fill="FFC000"/>
      <w:spacing w:before="100" w:beforeAutospacing="1" w:after="100" w:afterAutospacing="1" w:line="240" w:lineRule="auto"/>
      <w:contextualSpacing w:val="0"/>
    </w:pPr>
    <w:rPr>
      <w:rFonts w:ascii="Arial" w:hAnsi="Arial" w:cs="Arial"/>
      <w:b/>
      <w:bCs/>
      <w:szCs w:val="20"/>
    </w:rPr>
  </w:style>
  <w:style w:type="paragraph" w:customStyle="1" w:styleId="xl107">
    <w:name w:val="xl107"/>
    <w:basedOn w:val="Standard"/>
    <w:uiPriority w:val="99"/>
    <w:rsid w:val="004F6DFA"/>
    <w:pPr>
      <w:shd w:val="clear" w:color="000000" w:fill="FFC000"/>
      <w:spacing w:before="100" w:beforeAutospacing="1" w:after="100" w:afterAutospacing="1" w:line="240" w:lineRule="auto"/>
      <w:contextualSpacing w:val="0"/>
      <w:jc w:val="right"/>
    </w:pPr>
    <w:rPr>
      <w:rFonts w:ascii="Arial" w:hAnsi="Arial" w:cs="Arial"/>
      <w:szCs w:val="20"/>
    </w:rPr>
  </w:style>
  <w:style w:type="paragraph" w:customStyle="1" w:styleId="xl108">
    <w:name w:val="xl108"/>
    <w:basedOn w:val="Standard"/>
    <w:uiPriority w:val="99"/>
    <w:rsid w:val="004F6DFA"/>
    <w:pPr>
      <w:shd w:val="clear" w:color="000000" w:fill="FFC000"/>
      <w:spacing w:before="100" w:beforeAutospacing="1" w:after="100" w:afterAutospacing="1" w:line="240" w:lineRule="auto"/>
      <w:contextualSpacing w:val="0"/>
      <w:jc w:val="right"/>
    </w:pPr>
    <w:rPr>
      <w:rFonts w:ascii="Arial" w:hAnsi="Arial" w:cs="Arial"/>
      <w:b/>
      <w:bCs/>
      <w:szCs w:val="20"/>
    </w:rPr>
  </w:style>
  <w:style w:type="paragraph" w:customStyle="1" w:styleId="xl109">
    <w:name w:val="xl109"/>
    <w:basedOn w:val="Standard"/>
    <w:uiPriority w:val="99"/>
    <w:rsid w:val="004F6DFA"/>
    <w:pPr>
      <w:shd w:val="clear" w:color="000000" w:fill="FFC000"/>
      <w:spacing w:before="100" w:beforeAutospacing="1" w:after="100" w:afterAutospacing="1" w:line="240" w:lineRule="auto"/>
      <w:contextualSpacing w:val="0"/>
      <w:jc w:val="center"/>
    </w:pPr>
    <w:rPr>
      <w:rFonts w:ascii="Arial" w:hAnsi="Arial" w:cs="Arial"/>
      <w:szCs w:val="20"/>
    </w:rPr>
  </w:style>
  <w:style w:type="paragraph" w:customStyle="1" w:styleId="xl110">
    <w:name w:val="xl110"/>
    <w:basedOn w:val="Standard"/>
    <w:uiPriority w:val="99"/>
    <w:rsid w:val="004F6DFA"/>
    <w:pPr>
      <w:shd w:val="clear" w:color="000000" w:fill="FFC000"/>
      <w:spacing w:before="100" w:beforeAutospacing="1" w:after="100" w:afterAutospacing="1" w:line="240" w:lineRule="auto"/>
      <w:contextualSpacing w:val="0"/>
      <w:jc w:val="center"/>
    </w:pPr>
    <w:rPr>
      <w:rFonts w:ascii="Arial" w:hAnsi="Arial" w:cs="Arial"/>
      <w:color w:val="FF0000"/>
      <w:szCs w:val="20"/>
    </w:rPr>
  </w:style>
  <w:style w:type="paragraph" w:customStyle="1" w:styleId="xl111">
    <w:name w:val="xl111"/>
    <w:basedOn w:val="Standard"/>
    <w:uiPriority w:val="99"/>
    <w:rsid w:val="004F6DFA"/>
    <w:pPr>
      <w:spacing w:before="100" w:beforeAutospacing="1" w:after="100" w:afterAutospacing="1" w:line="240" w:lineRule="auto"/>
      <w:contextualSpacing w:val="0"/>
    </w:pPr>
    <w:rPr>
      <w:rFonts w:ascii="Arial" w:hAnsi="Arial" w:cs="Arial"/>
      <w:i/>
      <w:iCs/>
      <w:szCs w:val="20"/>
    </w:rPr>
  </w:style>
  <w:style w:type="paragraph" w:customStyle="1" w:styleId="xl112">
    <w:name w:val="xl112"/>
    <w:basedOn w:val="Standard"/>
    <w:uiPriority w:val="99"/>
    <w:rsid w:val="004F6DFA"/>
    <w:pPr>
      <w:spacing w:before="100" w:beforeAutospacing="1" w:after="100" w:afterAutospacing="1" w:line="240" w:lineRule="auto"/>
      <w:contextualSpacing w:val="0"/>
      <w:jc w:val="right"/>
    </w:pPr>
    <w:rPr>
      <w:rFonts w:ascii="Arial" w:hAnsi="Arial" w:cs="Arial"/>
      <w:i/>
      <w:iCs/>
      <w:szCs w:val="20"/>
    </w:rPr>
  </w:style>
  <w:style w:type="paragraph" w:customStyle="1" w:styleId="xl113">
    <w:name w:val="xl113"/>
    <w:basedOn w:val="Standard"/>
    <w:uiPriority w:val="99"/>
    <w:rsid w:val="004F6DFA"/>
    <w:pPr>
      <w:spacing w:before="100" w:beforeAutospacing="1" w:after="100" w:afterAutospacing="1" w:line="240" w:lineRule="auto"/>
      <w:contextualSpacing w:val="0"/>
      <w:jc w:val="right"/>
    </w:pPr>
    <w:rPr>
      <w:rFonts w:ascii="Arial" w:hAnsi="Arial" w:cs="Arial"/>
      <w:i/>
      <w:iCs/>
      <w:szCs w:val="20"/>
    </w:rPr>
  </w:style>
  <w:style w:type="paragraph" w:customStyle="1" w:styleId="xl114">
    <w:name w:val="xl114"/>
    <w:basedOn w:val="Standard"/>
    <w:uiPriority w:val="99"/>
    <w:rsid w:val="004F6DFA"/>
    <w:pPr>
      <w:spacing w:before="100" w:beforeAutospacing="1" w:after="100" w:afterAutospacing="1" w:line="240" w:lineRule="auto"/>
      <w:contextualSpacing w:val="0"/>
      <w:jc w:val="center"/>
    </w:pPr>
    <w:rPr>
      <w:rFonts w:ascii="Arial" w:hAnsi="Arial" w:cs="Arial"/>
      <w:i/>
      <w:iCs/>
      <w:szCs w:val="20"/>
    </w:rPr>
  </w:style>
  <w:style w:type="paragraph" w:customStyle="1" w:styleId="xl115">
    <w:name w:val="xl115"/>
    <w:basedOn w:val="Standard"/>
    <w:uiPriority w:val="99"/>
    <w:rsid w:val="004F6DFA"/>
    <w:pPr>
      <w:spacing w:before="100" w:beforeAutospacing="1" w:after="100" w:afterAutospacing="1" w:line="240" w:lineRule="auto"/>
      <w:contextualSpacing w:val="0"/>
      <w:jc w:val="center"/>
    </w:pPr>
    <w:rPr>
      <w:rFonts w:ascii="Arial" w:hAnsi="Arial" w:cs="Arial"/>
      <w:i/>
      <w:iCs/>
      <w:color w:val="FF0000"/>
      <w:szCs w:val="20"/>
    </w:rPr>
  </w:style>
  <w:style w:type="paragraph" w:customStyle="1" w:styleId="xl116">
    <w:name w:val="xl116"/>
    <w:basedOn w:val="Standard"/>
    <w:uiPriority w:val="99"/>
    <w:rsid w:val="004F6DFA"/>
    <w:pPr>
      <w:spacing w:before="100" w:beforeAutospacing="1" w:after="100" w:afterAutospacing="1" w:line="240" w:lineRule="auto"/>
      <w:contextualSpacing w:val="0"/>
      <w:jc w:val="right"/>
    </w:pPr>
    <w:rPr>
      <w:rFonts w:ascii="Arial" w:hAnsi="Arial" w:cs="Arial"/>
      <w:b/>
      <w:bCs/>
      <w:i/>
      <w:iCs/>
      <w:szCs w:val="20"/>
    </w:rPr>
  </w:style>
  <w:style w:type="paragraph" w:customStyle="1" w:styleId="xl117">
    <w:name w:val="xl117"/>
    <w:basedOn w:val="Standard"/>
    <w:uiPriority w:val="99"/>
    <w:rsid w:val="004F6DFA"/>
    <w:pPr>
      <w:spacing w:before="100" w:beforeAutospacing="1" w:after="100" w:afterAutospacing="1" w:line="240" w:lineRule="auto"/>
      <w:contextualSpacing w:val="0"/>
      <w:jc w:val="center"/>
    </w:pPr>
    <w:rPr>
      <w:rFonts w:ascii="Arial" w:hAnsi="Arial" w:cs="Arial"/>
      <w:b/>
      <w:bCs/>
      <w:i/>
      <w:iCs/>
      <w:color w:val="0000FF"/>
      <w:szCs w:val="20"/>
    </w:rPr>
  </w:style>
  <w:style w:type="paragraph" w:customStyle="1" w:styleId="xl118">
    <w:name w:val="xl118"/>
    <w:basedOn w:val="Standard"/>
    <w:uiPriority w:val="99"/>
    <w:rsid w:val="004F6DFA"/>
    <w:pPr>
      <w:spacing w:before="100" w:beforeAutospacing="1" w:after="100" w:afterAutospacing="1" w:line="240" w:lineRule="auto"/>
      <w:contextualSpacing w:val="0"/>
      <w:jc w:val="right"/>
    </w:pPr>
    <w:rPr>
      <w:rFonts w:ascii="Arial" w:hAnsi="Arial" w:cs="Arial"/>
      <w:szCs w:val="20"/>
    </w:rPr>
  </w:style>
  <w:style w:type="paragraph" w:customStyle="1" w:styleId="xl119">
    <w:name w:val="xl119"/>
    <w:basedOn w:val="Standard"/>
    <w:uiPriority w:val="99"/>
    <w:rsid w:val="004F6DFA"/>
    <w:pPr>
      <w:shd w:val="clear" w:color="000000" w:fill="FFC000"/>
      <w:spacing w:before="100" w:beforeAutospacing="1" w:after="100" w:afterAutospacing="1" w:line="240" w:lineRule="auto"/>
      <w:contextualSpacing w:val="0"/>
      <w:jc w:val="center"/>
    </w:pPr>
    <w:rPr>
      <w:rFonts w:ascii="Arial" w:hAnsi="Arial" w:cs="Arial"/>
      <w:szCs w:val="20"/>
    </w:rPr>
  </w:style>
  <w:style w:type="paragraph" w:customStyle="1" w:styleId="xl120">
    <w:name w:val="xl120"/>
    <w:basedOn w:val="Standard"/>
    <w:uiPriority w:val="99"/>
    <w:rsid w:val="004F6DFA"/>
    <w:pPr>
      <w:shd w:val="clear" w:color="000000" w:fill="FFFF00"/>
      <w:spacing w:before="100" w:beforeAutospacing="1" w:after="100" w:afterAutospacing="1" w:line="240" w:lineRule="auto"/>
      <w:contextualSpacing w:val="0"/>
    </w:pPr>
    <w:rPr>
      <w:rFonts w:ascii="Arial" w:hAnsi="Arial" w:cs="Arial"/>
      <w:szCs w:val="20"/>
    </w:rPr>
  </w:style>
  <w:style w:type="paragraph" w:customStyle="1" w:styleId="xl121">
    <w:name w:val="xl121"/>
    <w:basedOn w:val="Standard"/>
    <w:uiPriority w:val="99"/>
    <w:rsid w:val="004F6DFA"/>
    <w:pPr>
      <w:shd w:val="clear" w:color="000000" w:fill="FFFF00"/>
      <w:spacing w:before="100" w:beforeAutospacing="1" w:after="100" w:afterAutospacing="1" w:line="240" w:lineRule="auto"/>
      <w:contextualSpacing w:val="0"/>
    </w:pPr>
    <w:rPr>
      <w:rFonts w:ascii="Arial" w:hAnsi="Arial" w:cs="Arial"/>
      <w:b/>
      <w:bCs/>
      <w:szCs w:val="20"/>
    </w:rPr>
  </w:style>
  <w:style w:type="paragraph" w:customStyle="1" w:styleId="xl122">
    <w:name w:val="xl122"/>
    <w:basedOn w:val="Standard"/>
    <w:uiPriority w:val="99"/>
    <w:rsid w:val="004F6DFA"/>
    <w:pPr>
      <w:shd w:val="clear" w:color="000000" w:fill="FFC000"/>
      <w:spacing w:before="100" w:beforeAutospacing="1" w:after="100" w:afterAutospacing="1" w:line="240" w:lineRule="auto"/>
      <w:contextualSpacing w:val="0"/>
      <w:jc w:val="center"/>
    </w:pPr>
    <w:rPr>
      <w:rFonts w:ascii="Arial" w:hAnsi="Arial" w:cs="Arial"/>
      <w:color w:val="FF0000"/>
      <w:szCs w:val="20"/>
    </w:rPr>
  </w:style>
  <w:style w:type="paragraph" w:customStyle="1" w:styleId="xl123">
    <w:name w:val="xl123"/>
    <w:basedOn w:val="Standard"/>
    <w:uiPriority w:val="99"/>
    <w:rsid w:val="004F6DFA"/>
    <w:pPr>
      <w:spacing w:before="100" w:beforeAutospacing="1" w:after="100" w:afterAutospacing="1" w:line="240" w:lineRule="auto"/>
      <w:contextualSpacing w:val="0"/>
    </w:pPr>
    <w:rPr>
      <w:rFonts w:ascii="Arial" w:hAnsi="Arial" w:cs="Arial"/>
      <w:b/>
      <w:bCs/>
      <w:color w:val="FF0000"/>
      <w:szCs w:val="20"/>
    </w:rPr>
  </w:style>
  <w:style w:type="paragraph" w:customStyle="1" w:styleId="xl124">
    <w:name w:val="xl124"/>
    <w:basedOn w:val="Standard"/>
    <w:uiPriority w:val="99"/>
    <w:rsid w:val="004F6DFA"/>
    <w:pPr>
      <w:spacing w:before="100" w:beforeAutospacing="1" w:after="100" w:afterAutospacing="1" w:line="240" w:lineRule="auto"/>
      <w:contextualSpacing w:val="0"/>
      <w:jc w:val="center"/>
    </w:pPr>
    <w:rPr>
      <w:rFonts w:ascii="Arial" w:hAnsi="Arial" w:cs="Arial"/>
      <w:color w:val="0000FF"/>
      <w:szCs w:val="20"/>
    </w:rPr>
  </w:style>
  <w:style w:type="paragraph" w:customStyle="1" w:styleId="xl125">
    <w:name w:val="xl125"/>
    <w:basedOn w:val="Standard"/>
    <w:uiPriority w:val="99"/>
    <w:rsid w:val="004F6DFA"/>
    <w:pPr>
      <w:shd w:val="clear" w:color="000000" w:fill="D8E4BC"/>
      <w:spacing w:before="100" w:beforeAutospacing="1" w:after="100" w:afterAutospacing="1" w:line="240" w:lineRule="auto"/>
      <w:contextualSpacing w:val="0"/>
    </w:pPr>
    <w:rPr>
      <w:rFonts w:ascii="Arial" w:hAnsi="Arial" w:cs="Arial"/>
      <w:szCs w:val="20"/>
    </w:rPr>
  </w:style>
  <w:style w:type="paragraph" w:customStyle="1" w:styleId="xl126">
    <w:name w:val="xl126"/>
    <w:basedOn w:val="Standard"/>
    <w:uiPriority w:val="99"/>
    <w:rsid w:val="004F6DFA"/>
    <w:pPr>
      <w:shd w:val="clear" w:color="000000" w:fill="FFC000"/>
      <w:spacing w:before="100" w:beforeAutospacing="1" w:after="100" w:afterAutospacing="1" w:line="240" w:lineRule="auto"/>
      <w:contextualSpacing w:val="0"/>
    </w:pPr>
    <w:rPr>
      <w:rFonts w:ascii="Arial" w:hAnsi="Arial" w:cs="Arial"/>
      <w:szCs w:val="20"/>
    </w:rPr>
  </w:style>
  <w:style w:type="paragraph" w:customStyle="1" w:styleId="xl127">
    <w:name w:val="xl127"/>
    <w:basedOn w:val="Standard"/>
    <w:uiPriority w:val="99"/>
    <w:rsid w:val="004F6DFA"/>
    <w:pPr>
      <w:spacing w:before="100" w:beforeAutospacing="1" w:after="100" w:afterAutospacing="1" w:line="240" w:lineRule="auto"/>
      <w:contextualSpacing w:val="0"/>
      <w:jc w:val="center"/>
    </w:pPr>
    <w:rPr>
      <w:rFonts w:ascii="Arial" w:hAnsi="Arial" w:cs="Arial"/>
      <w:b/>
      <w:bCs/>
      <w:szCs w:val="20"/>
    </w:rPr>
  </w:style>
  <w:style w:type="paragraph" w:customStyle="1" w:styleId="xl128">
    <w:name w:val="xl128"/>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szCs w:val="20"/>
    </w:rPr>
  </w:style>
  <w:style w:type="paragraph" w:customStyle="1" w:styleId="xl129">
    <w:name w:val="xl129"/>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color w:val="FF0000"/>
      <w:szCs w:val="20"/>
    </w:rPr>
  </w:style>
  <w:style w:type="paragraph" w:customStyle="1" w:styleId="xl130">
    <w:name w:val="xl130"/>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b/>
      <w:bCs/>
      <w:szCs w:val="20"/>
    </w:rPr>
  </w:style>
  <w:style w:type="paragraph" w:customStyle="1" w:styleId="xl131">
    <w:name w:val="xl131"/>
    <w:basedOn w:val="Standard"/>
    <w:uiPriority w:val="99"/>
    <w:rsid w:val="004F6DFA"/>
    <w:pPr>
      <w:shd w:val="clear" w:color="000000" w:fill="FFFF00"/>
      <w:spacing w:before="100" w:beforeAutospacing="1" w:after="100" w:afterAutospacing="1" w:line="240" w:lineRule="auto"/>
      <w:contextualSpacing w:val="0"/>
      <w:jc w:val="center"/>
    </w:pPr>
    <w:rPr>
      <w:rFonts w:ascii="Arial" w:hAnsi="Arial" w:cs="Arial"/>
      <w:b/>
      <w:bCs/>
      <w:color w:val="FF0000"/>
      <w:szCs w:val="20"/>
    </w:rPr>
  </w:style>
  <w:style w:type="paragraph" w:customStyle="1" w:styleId="xl132">
    <w:name w:val="xl132"/>
    <w:basedOn w:val="Standard"/>
    <w:uiPriority w:val="99"/>
    <w:rsid w:val="004F6DFA"/>
    <w:pPr>
      <w:spacing w:before="100" w:beforeAutospacing="1" w:after="100" w:afterAutospacing="1" w:line="240" w:lineRule="auto"/>
      <w:contextualSpacing w:val="0"/>
      <w:jc w:val="center"/>
    </w:pPr>
    <w:rPr>
      <w:rFonts w:ascii="Arial" w:hAnsi="Arial" w:cs="Arial"/>
      <w:b/>
      <w:bCs/>
      <w:szCs w:val="20"/>
    </w:rPr>
  </w:style>
  <w:style w:type="paragraph" w:customStyle="1" w:styleId="xl133">
    <w:name w:val="xl133"/>
    <w:basedOn w:val="Standard"/>
    <w:uiPriority w:val="99"/>
    <w:rsid w:val="004F6DFA"/>
    <w:pPr>
      <w:spacing w:before="100" w:beforeAutospacing="1" w:after="100" w:afterAutospacing="1" w:line="240" w:lineRule="auto"/>
      <w:contextualSpacing w:val="0"/>
    </w:pPr>
    <w:rPr>
      <w:rFonts w:ascii="Arial" w:hAnsi="Arial" w:cs="Arial"/>
      <w:szCs w:val="20"/>
    </w:rPr>
  </w:style>
  <w:style w:type="paragraph" w:customStyle="1" w:styleId="xl134">
    <w:name w:val="xl134"/>
    <w:basedOn w:val="Standard"/>
    <w:uiPriority w:val="99"/>
    <w:rsid w:val="004F6DFA"/>
    <w:pPr>
      <w:spacing w:before="100" w:beforeAutospacing="1" w:after="100" w:afterAutospacing="1" w:line="240" w:lineRule="auto"/>
      <w:contextualSpacing w:val="0"/>
      <w:jc w:val="center"/>
    </w:pPr>
    <w:rPr>
      <w:rFonts w:ascii="Arial" w:hAnsi="Arial" w:cs="Arial"/>
      <w:b/>
      <w:bCs/>
      <w:color w:val="FF0000"/>
      <w:szCs w:val="20"/>
    </w:rPr>
  </w:style>
  <w:style w:type="character" w:styleId="Fett">
    <w:name w:val="Strong"/>
    <w:basedOn w:val="Absatz-Standardschriftart"/>
    <w:uiPriority w:val="99"/>
    <w:qFormat/>
    <w:rsid w:val="00BD763F"/>
    <w:rPr>
      <w:rFonts w:cs="Times New Roman"/>
      <w:b/>
      <w:bCs/>
    </w:rPr>
  </w:style>
  <w:style w:type="paragraph" w:styleId="Dokumentstruktur">
    <w:name w:val="Document Map"/>
    <w:basedOn w:val="Standard"/>
    <w:link w:val="DokumentstrukturZchn"/>
    <w:uiPriority w:val="99"/>
    <w:semiHidden/>
    <w:locked/>
    <w:rsid w:val="00E960CA"/>
    <w:pPr>
      <w:shd w:val="clear" w:color="auto" w:fill="000080"/>
    </w:pPr>
    <w:rPr>
      <w:rFonts w:ascii="Tahoma" w:hAnsi="Tahoma" w:cs="Tahoma"/>
      <w:szCs w:val="20"/>
    </w:rPr>
  </w:style>
  <w:style w:type="character" w:customStyle="1" w:styleId="DokumentstrukturZchn">
    <w:name w:val="Dokumentstruktur Zchn"/>
    <w:basedOn w:val="Absatz-Standardschriftart"/>
    <w:link w:val="Dokumentstruktur"/>
    <w:uiPriority w:val="99"/>
    <w:semiHidden/>
    <w:rsid w:val="00CE10A1"/>
    <w:rPr>
      <w:sz w:val="0"/>
      <w:szCs w:val="0"/>
    </w:rPr>
  </w:style>
  <w:style w:type="numbering" w:customStyle="1" w:styleId="AufzhlungPunkt">
    <w:name w:val="#Aufzählung Punkt"/>
    <w:rsid w:val="00CE10A1"/>
    <w:pPr>
      <w:numPr>
        <w:numId w:val="2"/>
      </w:numPr>
    </w:pPr>
  </w:style>
  <w:style w:type="numbering" w:customStyle="1" w:styleId="AufzhlungStrich">
    <w:name w:val="#Aufzählung Strich"/>
    <w:rsid w:val="00CE10A1"/>
    <w:pPr>
      <w:numPr>
        <w:numId w:val="3"/>
      </w:numPr>
    </w:pPr>
  </w:style>
  <w:style w:type="numbering" w:customStyle="1" w:styleId="Aufzhlung0">
    <w:name w:val="#Aufzählung"/>
    <w:rsid w:val="00CE10A1"/>
    <w:pPr>
      <w:numPr>
        <w:numId w:val="1"/>
      </w:numPr>
    </w:pPr>
  </w:style>
  <w:style w:type="character" w:styleId="Zeilennummer">
    <w:name w:val="line number"/>
    <w:basedOn w:val="Absatz-Standardschriftart"/>
    <w:uiPriority w:val="99"/>
    <w:semiHidden/>
    <w:unhideWhenUsed/>
    <w:locked/>
    <w:rsid w:val="002A21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671357">
      <w:bodyDiv w:val="1"/>
      <w:marLeft w:val="0"/>
      <w:marRight w:val="0"/>
      <w:marTop w:val="0"/>
      <w:marBottom w:val="0"/>
      <w:divBdr>
        <w:top w:val="none" w:sz="0" w:space="0" w:color="auto"/>
        <w:left w:val="none" w:sz="0" w:space="0" w:color="auto"/>
        <w:bottom w:val="none" w:sz="0" w:space="0" w:color="auto"/>
        <w:right w:val="none" w:sz="0" w:space="0" w:color="auto"/>
      </w:divBdr>
    </w:div>
    <w:div w:id="397678292">
      <w:marLeft w:val="0"/>
      <w:marRight w:val="0"/>
      <w:marTop w:val="0"/>
      <w:marBottom w:val="0"/>
      <w:divBdr>
        <w:top w:val="none" w:sz="0" w:space="0" w:color="auto"/>
        <w:left w:val="none" w:sz="0" w:space="0" w:color="auto"/>
        <w:bottom w:val="none" w:sz="0" w:space="0" w:color="auto"/>
        <w:right w:val="none" w:sz="0" w:space="0" w:color="auto"/>
      </w:divBdr>
    </w:div>
    <w:div w:id="397678294">
      <w:marLeft w:val="0"/>
      <w:marRight w:val="0"/>
      <w:marTop w:val="0"/>
      <w:marBottom w:val="0"/>
      <w:divBdr>
        <w:top w:val="none" w:sz="0" w:space="0" w:color="auto"/>
        <w:left w:val="none" w:sz="0" w:space="0" w:color="auto"/>
        <w:bottom w:val="none" w:sz="0" w:space="0" w:color="auto"/>
        <w:right w:val="none" w:sz="0" w:space="0" w:color="auto"/>
      </w:divBdr>
    </w:div>
    <w:div w:id="397678295">
      <w:marLeft w:val="0"/>
      <w:marRight w:val="0"/>
      <w:marTop w:val="0"/>
      <w:marBottom w:val="0"/>
      <w:divBdr>
        <w:top w:val="none" w:sz="0" w:space="0" w:color="auto"/>
        <w:left w:val="none" w:sz="0" w:space="0" w:color="auto"/>
        <w:bottom w:val="none" w:sz="0" w:space="0" w:color="auto"/>
        <w:right w:val="none" w:sz="0" w:space="0" w:color="auto"/>
      </w:divBdr>
    </w:div>
    <w:div w:id="397678296">
      <w:marLeft w:val="0"/>
      <w:marRight w:val="0"/>
      <w:marTop w:val="0"/>
      <w:marBottom w:val="0"/>
      <w:divBdr>
        <w:top w:val="none" w:sz="0" w:space="0" w:color="auto"/>
        <w:left w:val="none" w:sz="0" w:space="0" w:color="auto"/>
        <w:bottom w:val="none" w:sz="0" w:space="0" w:color="auto"/>
        <w:right w:val="none" w:sz="0" w:space="0" w:color="auto"/>
      </w:divBdr>
      <w:divsChild>
        <w:div w:id="397678293">
          <w:marLeft w:val="0"/>
          <w:marRight w:val="0"/>
          <w:marTop w:val="0"/>
          <w:marBottom w:val="0"/>
          <w:divBdr>
            <w:top w:val="none" w:sz="0" w:space="0" w:color="auto"/>
            <w:left w:val="none" w:sz="0" w:space="0" w:color="auto"/>
            <w:bottom w:val="none" w:sz="0" w:space="0" w:color="auto"/>
            <w:right w:val="none" w:sz="0" w:space="0" w:color="auto"/>
          </w:divBdr>
        </w:div>
        <w:div w:id="397678303">
          <w:marLeft w:val="0"/>
          <w:marRight w:val="0"/>
          <w:marTop w:val="0"/>
          <w:marBottom w:val="0"/>
          <w:divBdr>
            <w:top w:val="none" w:sz="0" w:space="0" w:color="auto"/>
            <w:left w:val="none" w:sz="0" w:space="0" w:color="auto"/>
            <w:bottom w:val="none" w:sz="0" w:space="0" w:color="auto"/>
            <w:right w:val="none" w:sz="0" w:space="0" w:color="auto"/>
          </w:divBdr>
        </w:div>
      </w:divsChild>
    </w:div>
    <w:div w:id="397678297">
      <w:marLeft w:val="0"/>
      <w:marRight w:val="0"/>
      <w:marTop w:val="0"/>
      <w:marBottom w:val="0"/>
      <w:divBdr>
        <w:top w:val="none" w:sz="0" w:space="0" w:color="auto"/>
        <w:left w:val="none" w:sz="0" w:space="0" w:color="auto"/>
        <w:bottom w:val="none" w:sz="0" w:space="0" w:color="auto"/>
        <w:right w:val="none" w:sz="0" w:space="0" w:color="auto"/>
      </w:divBdr>
    </w:div>
    <w:div w:id="397678302">
      <w:marLeft w:val="0"/>
      <w:marRight w:val="0"/>
      <w:marTop w:val="0"/>
      <w:marBottom w:val="0"/>
      <w:divBdr>
        <w:top w:val="none" w:sz="0" w:space="0" w:color="auto"/>
        <w:left w:val="none" w:sz="0" w:space="0" w:color="auto"/>
        <w:bottom w:val="none" w:sz="0" w:space="0" w:color="auto"/>
        <w:right w:val="none" w:sz="0" w:space="0" w:color="auto"/>
      </w:divBdr>
    </w:div>
    <w:div w:id="397678304">
      <w:marLeft w:val="0"/>
      <w:marRight w:val="0"/>
      <w:marTop w:val="0"/>
      <w:marBottom w:val="0"/>
      <w:divBdr>
        <w:top w:val="none" w:sz="0" w:space="0" w:color="auto"/>
        <w:left w:val="none" w:sz="0" w:space="0" w:color="auto"/>
        <w:bottom w:val="none" w:sz="0" w:space="0" w:color="auto"/>
        <w:right w:val="none" w:sz="0" w:space="0" w:color="auto"/>
      </w:divBdr>
    </w:div>
    <w:div w:id="397678305">
      <w:marLeft w:val="0"/>
      <w:marRight w:val="0"/>
      <w:marTop w:val="0"/>
      <w:marBottom w:val="0"/>
      <w:divBdr>
        <w:top w:val="none" w:sz="0" w:space="0" w:color="auto"/>
        <w:left w:val="none" w:sz="0" w:space="0" w:color="auto"/>
        <w:bottom w:val="none" w:sz="0" w:space="0" w:color="auto"/>
        <w:right w:val="none" w:sz="0" w:space="0" w:color="auto"/>
      </w:divBdr>
    </w:div>
    <w:div w:id="397678306">
      <w:marLeft w:val="0"/>
      <w:marRight w:val="0"/>
      <w:marTop w:val="0"/>
      <w:marBottom w:val="0"/>
      <w:divBdr>
        <w:top w:val="none" w:sz="0" w:space="0" w:color="auto"/>
        <w:left w:val="none" w:sz="0" w:space="0" w:color="auto"/>
        <w:bottom w:val="none" w:sz="0" w:space="0" w:color="auto"/>
        <w:right w:val="none" w:sz="0" w:space="0" w:color="auto"/>
      </w:divBdr>
    </w:div>
    <w:div w:id="397678308">
      <w:marLeft w:val="0"/>
      <w:marRight w:val="0"/>
      <w:marTop w:val="0"/>
      <w:marBottom w:val="0"/>
      <w:divBdr>
        <w:top w:val="none" w:sz="0" w:space="0" w:color="auto"/>
        <w:left w:val="none" w:sz="0" w:space="0" w:color="auto"/>
        <w:bottom w:val="none" w:sz="0" w:space="0" w:color="auto"/>
        <w:right w:val="none" w:sz="0" w:space="0" w:color="auto"/>
      </w:divBdr>
      <w:divsChild>
        <w:div w:id="397678301">
          <w:marLeft w:val="0"/>
          <w:marRight w:val="0"/>
          <w:marTop w:val="0"/>
          <w:marBottom w:val="0"/>
          <w:divBdr>
            <w:top w:val="none" w:sz="0" w:space="0" w:color="auto"/>
            <w:left w:val="none" w:sz="0" w:space="0" w:color="auto"/>
            <w:bottom w:val="none" w:sz="0" w:space="0" w:color="auto"/>
            <w:right w:val="none" w:sz="0" w:space="0" w:color="auto"/>
          </w:divBdr>
          <w:divsChild>
            <w:div w:id="397678298">
              <w:marLeft w:val="0"/>
              <w:marRight w:val="0"/>
              <w:marTop w:val="0"/>
              <w:marBottom w:val="0"/>
              <w:divBdr>
                <w:top w:val="none" w:sz="0" w:space="0" w:color="auto"/>
                <w:left w:val="none" w:sz="0" w:space="0" w:color="auto"/>
                <w:bottom w:val="none" w:sz="0" w:space="0" w:color="auto"/>
                <w:right w:val="none" w:sz="0" w:space="0" w:color="auto"/>
              </w:divBdr>
            </w:div>
            <w:div w:id="397678307">
              <w:marLeft w:val="0"/>
              <w:marRight w:val="0"/>
              <w:marTop w:val="0"/>
              <w:marBottom w:val="0"/>
              <w:divBdr>
                <w:top w:val="none" w:sz="0" w:space="0" w:color="auto"/>
                <w:left w:val="none" w:sz="0" w:space="0" w:color="auto"/>
                <w:bottom w:val="none" w:sz="0" w:space="0" w:color="auto"/>
                <w:right w:val="none" w:sz="0" w:space="0" w:color="auto"/>
              </w:divBdr>
            </w:div>
            <w:div w:id="39767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8310">
      <w:marLeft w:val="0"/>
      <w:marRight w:val="0"/>
      <w:marTop w:val="0"/>
      <w:marBottom w:val="0"/>
      <w:divBdr>
        <w:top w:val="none" w:sz="0" w:space="0" w:color="auto"/>
        <w:left w:val="none" w:sz="0" w:space="0" w:color="auto"/>
        <w:bottom w:val="none" w:sz="0" w:space="0" w:color="auto"/>
        <w:right w:val="none" w:sz="0" w:space="0" w:color="auto"/>
      </w:divBdr>
    </w:div>
    <w:div w:id="397678311">
      <w:marLeft w:val="0"/>
      <w:marRight w:val="0"/>
      <w:marTop w:val="0"/>
      <w:marBottom w:val="0"/>
      <w:divBdr>
        <w:top w:val="none" w:sz="0" w:space="0" w:color="auto"/>
        <w:left w:val="none" w:sz="0" w:space="0" w:color="auto"/>
        <w:bottom w:val="none" w:sz="0" w:space="0" w:color="auto"/>
        <w:right w:val="none" w:sz="0" w:space="0" w:color="auto"/>
      </w:divBdr>
    </w:div>
    <w:div w:id="397678313">
      <w:marLeft w:val="0"/>
      <w:marRight w:val="0"/>
      <w:marTop w:val="0"/>
      <w:marBottom w:val="0"/>
      <w:divBdr>
        <w:top w:val="none" w:sz="0" w:space="0" w:color="auto"/>
        <w:left w:val="none" w:sz="0" w:space="0" w:color="auto"/>
        <w:bottom w:val="none" w:sz="0" w:space="0" w:color="auto"/>
        <w:right w:val="none" w:sz="0" w:space="0" w:color="auto"/>
      </w:divBdr>
    </w:div>
    <w:div w:id="397678314">
      <w:marLeft w:val="0"/>
      <w:marRight w:val="0"/>
      <w:marTop w:val="0"/>
      <w:marBottom w:val="0"/>
      <w:divBdr>
        <w:top w:val="none" w:sz="0" w:space="0" w:color="auto"/>
        <w:left w:val="none" w:sz="0" w:space="0" w:color="auto"/>
        <w:bottom w:val="none" w:sz="0" w:space="0" w:color="auto"/>
        <w:right w:val="none" w:sz="0" w:space="0" w:color="auto"/>
      </w:divBdr>
    </w:div>
    <w:div w:id="397678316">
      <w:marLeft w:val="0"/>
      <w:marRight w:val="0"/>
      <w:marTop w:val="0"/>
      <w:marBottom w:val="0"/>
      <w:divBdr>
        <w:top w:val="none" w:sz="0" w:space="0" w:color="auto"/>
        <w:left w:val="none" w:sz="0" w:space="0" w:color="auto"/>
        <w:bottom w:val="none" w:sz="0" w:space="0" w:color="auto"/>
        <w:right w:val="none" w:sz="0" w:space="0" w:color="auto"/>
      </w:divBdr>
      <w:divsChild>
        <w:div w:id="397678312">
          <w:marLeft w:val="0"/>
          <w:marRight w:val="0"/>
          <w:marTop w:val="0"/>
          <w:marBottom w:val="0"/>
          <w:divBdr>
            <w:top w:val="none" w:sz="0" w:space="0" w:color="auto"/>
            <w:left w:val="none" w:sz="0" w:space="0" w:color="auto"/>
            <w:bottom w:val="none" w:sz="0" w:space="0" w:color="auto"/>
            <w:right w:val="none" w:sz="0" w:space="0" w:color="auto"/>
          </w:divBdr>
          <w:divsChild>
            <w:div w:id="397678299">
              <w:marLeft w:val="0"/>
              <w:marRight w:val="0"/>
              <w:marTop w:val="0"/>
              <w:marBottom w:val="0"/>
              <w:divBdr>
                <w:top w:val="none" w:sz="0" w:space="0" w:color="auto"/>
                <w:left w:val="none" w:sz="0" w:space="0" w:color="auto"/>
                <w:bottom w:val="none" w:sz="0" w:space="0" w:color="auto"/>
                <w:right w:val="none" w:sz="0" w:space="0" w:color="auto"/>
              </w:divBdr>
            </w:div>
            <w:div w:id="397678300">
              <w:marLeft w:val="0"/>
              <w:marRight w:val="0"/>
              <w:marTop w:val="0"/>
              <w:marBottom w:val="0"/>
              <w:divBdr>
                <w:top w:val="none" w:sz="0" w:space="0" w:color="auto"/>
                <w:left w:val="none" w:sz="0" w:space="0" w:color="auto"/>
                <w:bottom w:val="none" w:sz="0" w:space="0" w:color="auto"/>
                <w:right w:val="none" w:sz="0" w:space="0" w:color="auto"/>
              </w:divBdr>
            </w:div>
            <w:div w:id="3976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8317">
      <w:marLeft w:val="0"/>
      <w:marRight w:val="0"/>
      <w:marTop w:val="0"/>
      <w:marBottom w:val="0"/>
      <w:divBdr>
        <w:top w:val="none" w:sz="0" w:space="0" w:color="auto"/>
        <w:left w:val="none" w:sz="0" w:space="0" w:color="auto"/>
        <w:bottom w:val="none" w:sz="0" w:space="0" w:color="auto"/>
        <w:right w:val="none" w:sz="0" w:space="0" w:color="auto"/>
      </w:divBdr>
    </w:div>
    <w:div w:id="135187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heinz.ruedel@ime.fraunhofer.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2AA1C5-E73C-48BF-87D6-E61E3BDFA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4053</Words>
  <Characters>25538</Characters>
  <Application>Microsoft Office Word</Application>
  <DocSecurity>0</DocSecurity>
  <Lines>212</Lines>
  <Paragraphs>59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Standard</vt:lpstr>
      <vt:lpstr>Standard</vt:lpstr>
    </vt:vector>
  </TitlesOfParts>
  <Company>Fraunhofer IME</Company>
  <LinksUpToDate>false</LinksUpToDate>
  <CharactersWithSpaces>29532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dc:title>
  <dc:creator>Ruedel</dc:creator>
  <cp:lastModifiedBy>Heinz Ruedel</cp:lastModifiedBy>
  <cp:revision>4</cp:revision>
  <cp:lastPrinted>2017-01-04T11:54:00Z</cp:lastPrinted>
  <dcterms:created xsi:type="dcterms:W3CDTF">2017-05-14T11:23:00Z</dcterms:created>
  <dcterms:modified xsi:type="dcterms:W3CDTF">2017-05-14T15:42:00Z</dcterms:modified>
</cp:coreProperties>
</file>