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51014" w14:textId="7686C5CD" w:rsidR="00297F99" w:rsidRDefault="00297F99" w:rsidP="006D752F">
      <w:pPr>
        <w:pStyle w:val="Textoindependiente"/>
        <w:jc w:val="center"/>
        <w:rPr>
          <w:color w:val="FF0000"/>
          <w:sz w:val="24"/>
          <w:lang w:val="en-GB"/>
        </w:rPr>
      </w:pPr>
    </w:p>
    <w:p w14:paraId="470D6DFD" w14:textId="77777777" w:rsidR="00297F99" w:rsidRPr="008F7763" w:rsidRDefault="00297F99" w:rsidP="00297F99">
      <w:pPr>
        <w:spacing w:after="0"/>
        <w:jc w:val="center"/>
        <w:rPr>
          <w:b/>
          <w:sz w:val="24"/>
          <w:lang w:val="en-GB"/>
        </w:rPr>
      </w:pPr>
      <w:r w:rsidRPr="00753BC4">
        <w:rPr>
          <w:b/>
          <w:sz w:val="24"/>
          <w:lang w:val="en-GB"/>
        </w:rPr>
        <w:t xml:space="preserve">Volatile fatty acids production from mesophilic acidogenic fermentation of </w:t>
      </w:r>
      <w:r w:rsidRPr="00297F99">
        <w:rPr>
          <w:b/>
          <w:sz w:val="24"/>
          <w:lang w:val="en-GB"/>
        </w:rPr>
        <w:t>organic fraction of municipal solid waste and food waste</w:t>
      </w:r>
      <w:r w:rsidRPr="008F7763">
        <w:rPr>
          <w:b/>
          <w:sz w:val="24"/>
          <w:lang w:val="en-GB"/>
        </w:rPr>
        <w:t xml:space="preserve"> under acidic and alkaline pH</w:t>
      </w:r>
    </w:p>
    <w:p w14:paraId="694159C0" w14:textId="77777777" w:rsidR="00297F99" w:rsidRPr="008F7763" w:rsidRDefault="00297F99" w:rsidP="00297F99">
      <w:pPr>
        <w:spacing w:after="0"/>
        <w:jc w:val="center"/>
        <w:rPr>
          <w:b/>
          <w:lang w:val="en-GB"/>
        </w:rPr>
      </w:pPr>
    </w:p>
    <w:p w14:paraId="0B1D0899" w14:textId="77777777" w:rsidR="00297F99" w:rsidRPr="008F7763" w:rsidRDefault="00297F99" w:rsidP="00297F99">
      <w:pPr>
        <w:spacing w:after="0"/>
        <w:jc w:val="center"/>
        <w:rPr>
          <w:lang w:val="en-GB"/>
        </w:rPr>
      </w:pPr>
      <w:r w:rsidRPr="005F7F71">
        <w:rPr>
          <w:lang w:val="en-GB"/>
        </w:rPr>
        <w:t>Yen-Keong Cheah</w:t>
      </w:r>
      <w:r w:rsidRPr="005F7F71">
        <w:rPr>
          <w:vertAlign w:val="superscript"/>
          <w:lang w:val="en-GB"/>
        </w:rPr>
        <w:t>1</w:t>
      </w:r>
      <w:r w:rsidRPr="005F7F71">
        <w:rPr>
          <w:lang w:val="en-GB"/>
        </w:rPr>
        <w:t xml:space="preserve">, </w:t>
      </w:r>
      <w:r w:rsidRPr="00216435">
        <w:rPr>
          <w:rFonts w:eastAsia="Times New Roman"/>
          <w:lang w:val="en-GB" w:eastAsia="es-ES"/>
        </w:rPr>
        <w:t>C</w:t>
      </w:r>
      <w:r w:rsidRPr="005F7F71">
        <w:rPr>
          <w:rFonts w:eastAsia="Times New Roman"/>
          <w:lang w:val="en-GB" w:eastAsia="es-ES"/>
        </w:rPr>
        <w:t>arme</w:t>
      </w:r>
      <w:r w:rsidRPr="005F7F71">
        <w:rPr>
          <w:lang w:val="en-GB"/>
        </w:rPr>
        <w:t xml:space="preserve"> Vidal-Antich</w:t>
      </w:r>
      <w:r w:rsidRPr="005F7F71">
        <w:rPr>
          <w:vertAlign w:val="superscript"/>
          <w:lang w:val="en-GB"/>
        </w:rPr>
        <w:t>1</w:t>
      </w:r>
      <w:r w:rsidRPr="005F7F71">
        <w:rPr>
          <w:lang w:val="en-GB"/>
        </w:rPr>
        <w:t xml:space="preserve">, </w:t>
      </w:r>
      <w:r w:rsidRPr="00216435">
        <w:rPr>
          <w:rFonts w:eastAsia="Times New Roman"/>
          <w:lang w:val="en-GB" w:eastAsia="es-ES"/>
        </w:rPr>
        <w:t>Joan</w:t>
      </w:r>
      <w:r w:rsidRPr="005F7F71">
        <w:rPr>
          <w:lang w:val="en-GB"/>
        </w:rPr>
        <w:t xml:space="preserve"> Dosta</w:t>
      </w:r>
      <w:r w:rsidRPr="005F7F71">
        <w:rPr>
          <w:vertAlign w:val="superscript"/>
          <w:lang w:val="en-GB"/>
        </w:rPr>
        <w:t>1</w:t>
      </w:r>
      <w:r w:rsidRPr="005F7F71">
        <w:rPr>
          <w:rFonts w:eastAsia="Times New Roman"/>
          <w:vertAlign w:val="superscript"/>
          <w:lang w:val="en-GB" w:eastAsia="es-ES"/>
        </w:rPr>
        <w:t>,*</w:t>
      </w:r>
      <w:r w:rsidRPr="005F7F71">
        <w:rPr>
          <w:rFonts w:eastAsia="Times New Roman"/>
          <w:lang w:val="en-GB" w:eastAsia="es-ES"/>
        </w:rPr>
        <w:t xml:space="preserve">, </w:t>
      </w:r>
      <w:r w:rsidRPr="00216435">
        <w:rPr>
          <w:rFonts w:eastAsia="Times New Roman"/>
          <w:lang w:val="en-GB" w:eastAsia="es-ES"/>
        </w:rPr>
        <w:t>J</w:t>
      </w:r>
      <w:r w:rsidRPr="005F7F71">
        <w:rPr>
          <w:rFonts w:eastAsia="Times New Roman"/>
          <w:lang w:val="en-GB" w:eastAsia="es-ES"/>
        </w:rPr>
        <w:t>oan</w:t>
      </w:r>
      <w:r w:rsidRPr="005F7F71">
        <w:rPr>
          <w:lang w:val="en-GB"/>
        </w:rPr>
        <w:t xml:space="preserve"> Mata-Álvarez</w:t>
      </w:r>
      <w:r w:rsidRPr="005F7F71">
        <w:rPr>
          <w:vertAlign w:val="superscript"/>
          <w:lang w:val="en-GB"/>
        </w:rPr>
        <w:t>1,2</w:t>
      </w:r>
    </w:p>
    <w:p w14:paraId="73DF93FF" w14:textId="77777777" w:rsidR="00297F99" w:rsidRPr="008F7763" w:rsidRDefault="00297F99" w:rsidP="00297F99">
      <w:pPr>
        <w:spacing w:after="0"/>
        <w:jc w:val="center"/>
        <w:rPr>
          <w:lang w:val="en-GB"/>
        </w:rPr>
      </w:pPr>
    </w:p>
    <w:p w14:paraId="633D833D" w14:textId="77777777" w:rsidR="00297F99" w:rsidRPr="008F7763" w:rsidRDefault="00297F99" w:rsidP="00297F99">
      <w:pPr>
        <w:spacing w:after="0"/>
        <w:jc w:val="center"/>
        <w:rPr>
          <w:lang w:val="en-GB"/>
        </w:rPr>
      </w:pPr>
      <w:r w:rsidRPr="008F7763">
        <w:rPr>
          <w:vertAlign w:val="superscript"/>
          <w:lang w:val="en-GB"/>
        </w:rPr>
        <w:t>1</w:t>
      </w:r>
      <w:r w:rsidRPr="008F7763">
        <w:rPr>
          <w:lang w:val="en-GB"/>
        </w:rPr>
        <w:t>Department of Chemical Engineering and Analytical Chemistry, University of Barcelona, Barcelona, Catalonia, 08028, Spain.</w:t>
      </w:r>
    </w:p>
    <w:p w14:paraId="49E0A0B0" w14:textId="77777777" w:rsidR="00297F99" w:rsidRPr="008F7763" w:rsidRDefault="00297F99" w:rsidP="00297F99">
      <w:pPr>
        <w:spacing w:after="0"/>
        <w:jc w:val="center"/>
        <w:rPr>
          <w:lang w:val="en-GB"/>
        </w:rPr>
      </w:pPr>
      <w:r w:rsidRPr="008F7763">
        <w:rPr>
          <w:vertAlign w:val="superscript"/>
          <w:lang w:val="en-GB"/>
        </w:rPr>
        <w:t>2</w:t>
      </w:r>
      <w:r w:rsidRPr="008F7763">
        <w:rPr>
          <w:lang w:val="en-GB"/>
        </w:rPr>
        <w:t>Water Research Institute, University of Barcelona, Catalonia, 08001, Spain.</w:t>
      </w:r>
    </w:p>
    <w:p w14:paraId="49815E7F" w14:textId="77777777" w:rsidR="00297F99" w:rsidRPr="008F7763" w:rsidRDefault="00297F99" w:rsidP="00297F99">
      <w:pPr>
        <w:spacing w:after="0"/>
        <w:jc w:val="center"/>
        <w:rPr>
          <w:lang w:val="en-GB"/>
        </w:rPr>
      </w:pPr>
      <w:r w:rsidRPr="008F7763">
        <w:rPr>
          <w:lang w:val="en-GB"/>
        </w:rPr>
        <w:t xml:space="preserve">*Corresponding author: </w:t>
      </w:r>
      <w:hyperlink r:id="rId7" w:history="1">
        <w:r w:rsidRPr="008F7763">
          <w:rPr>
            <w:rStyle w:val="Hipervnculo"/>
            <w:lang w:val="en-GB"/>
          </w:rPr>
          <w:t>jdosta@ub.edu</w:t>
        </w:r>
      </w:hyperlink>
    </w:p>
    <w:p w14:paraId="2B5F30F3" w14:textId="0831E0FB" w:rsidR="00297F99" w:rsidRDefault="00297F99" w:rsidP="006D752F">
      <w:pPr>
        <w:pStyle w:val="Textoindependiente"/>
        <w:jc w:val="center"/>
        <w:rPr>
          <w:color w:val="FF0000"/>
          <w:sz w:val="24"/>
          <w:lang w:val="en-GB"/>
        </w:rPr>
      </w:pPr>
    </w:p>
    <w:p w14:paraId="7C90B4C7" w14:textId="4998AE36" w:rsidR="00297F99" w:rsidRPr="00297F99" w:rsidRDefault="00297F99" w:rsidP="006D752F">
      <w:pPr>
        <w:pStyle w:val="Textoindependiente"/>
        <w:jc w:val="center"/>
        <w:rPr>
          <w:b/>
          <w:sz w:val="24"/>
          <w:lang w:val="en-GB"/>
        </w:rPr>
      </w:pPr>
      <w:r w:rsidRPr="00297F99">
        <w:rPr>
          <w:b/>
          <w:sz w:val="24"/>
          <w:lang w:val="en-GB"/>
        </w:rPr>
        <w:t>Environmental Science and Pollution Research</w:t>
      </w:r>
    </w:p>
    <w:p w14:paraId="4213C6A0" w14:textId="77777777" w:rsidR="00297F99" w:rsidRDefault="00297F99" w:rsidP="006D752F">
      <w:pPr>
        <w:pStyle w:val="Textoindependiente"/>
        <w:jc w:val="center"/>
        <w:rPr>
          <w:color w:val="FF0000"/>
          <w:sz w:val="24"/>
          <w:lang w:val="en-GB"/>
        </w:rPr>
      </w:pPr>
    </w:p>
    <w:p w14:paraId="22BF24C8" w14:textId="77777777" w:rsidR="00297F99" w:rsidRPr="00297F99" w:rsidRDefault="00297F99" w:rsidP="00297F99">
      <w:pPr>
        <w:pStyle w:val="Textoindependiente"/>
        <w:jc w:val="center"/>
        <w:rPr>
          <w:b/>
          <w:sz w:val="32"/>
          <w:szCs w:val="32"/>
          <w:lang w:val="en-GB"/>
        </w:rPr>
      </w:pPr>
      <w:r w:rsidRPr="00297F99">
        <w:rPr>
          <w:b/>
          <w:sz w:val="32"/>
          <w:szCs w:val="32"/>
          <w:lang w:val="en-GB"/>
        </w:rPr>
        <w:t>SUPPLEMENTARY MATERIAL</w:t>
      </w:r>
    </w:p>
    <w:p w14:paraId="7BDBCACD" w14:textId="77777777" w:rsidR="006D752F" w:rsidRDefault="006D752F" w:rsidP="00D26B72">
      <w:pPr>
        <w:pStyle w:val="Textoindependiente"/>
        <w:rPr>
          <w:b/>
          <w:lang w:val="en-GB"/>
        </w:rPr>
      </w:pPr>
    </w:p>
    <w:p w14:paraId="351E3FBE" w14:textId="113A6498" w:rsidR="00D26B72" w:rsidRPr="00DE3D29" w:rsidRDefault="00D26B72" w:rsidP="00297F99">
      <w:pPr>
        <w:pStyle w:val="Textoindependiente"/>
        <w:jc w:val="center"/>
        <w:rPr>
          <w:rFonts w:eastAsia="Times New Roman"/>
          <w:color w:val="212121"/>
          <w:lang w:val="en-US" w:eastAsia="es-ES"/>
        </w:rPr>
      </w:pPr>
      <w:r w:rsidRPr="00222F69">
        <w:rPr>
          <w:b/>
          <w:lang w:val="en-GB"/>
        </w:rPr>
        <w:t xml:space="preserve">Table </w:t>
      </w:r>
      <w:r w:rsidR="003A2848" w:rsidRPr="00222F69">
        <w:rPr>
          <w:b/>
          <w:lang w:val="en-GB"/>
        </w:rPr>
        <w:t>SI</w:t>
      </w:r>
      <w:r w:rsidR="008B1783" w:rsidRPr="00222F69">
        <w:rPr>
          <w:b/>
          <w:lang w:val="en-GB"/>
        </w:rPr>
        <w:t xml:space="preserve"> </w:t>
      </w:r>
      <w:r w:rsidR="00297F99">
        <w:rPr>
          <w:b/>
          <w:lang w:val="en-GB"/>
        </w:rPr>
        <w:t xml:space="preserve">- </w:t>
      </w:r>
      <w:r w:rsidR="007A2C50" w:rsidRPr="00222F69">
        <w:rPr>
          <w:lang w:val="en-GB"/>
        </w:rPr>
        <w:t xml:space="preserve">VFA composition </w:t>
      </w:r>
      <w:r w:rsidR="007A2C50">
        <w:rPr>
          <w:lang w:val="en-GB"/>
        </w:rPr>
        <w:t xml:space="preserve">on COD basis in the </w:t>
      </w:r>
      <w:r w:rsidR="007A2C50" w:rsidRPr="00222F69">
        <w:rPr>
          <w:lang w:val="en-GB"/>
        </w:rPr>
        <w:t xml:space="preserve">semi-continuous fermenter effluent treating </w:t>
      </w:r>
      <w:r w:rsidR="007A2C50">
        <w:rPr>
          <w:lang w:val="en-GB"/>
        </w:rPr>
        <w:t>OFMSW</w:t>
      </w:r>
      <w:r w:rsidR="007A2C50" w:rsidRPr="00222F69">
        <w:rPr>
          <w:lang w:val="en-GB"/>
        </w:rPr>
        <w:t xml:space="preserve"> at acidic pH (6)</w:t>
      </w:r>
      <w:r w:rsidR="007A2C50">
        <w:rPr>
          <w:lang w:val="en-GB"/>
        </w:rPr>
        <w:t xml:space="preserve"> and alkaline pH (10)</w:t>
      </w:r>
      <w:r w:rsidR="007A2C50" w:rsidRPr="00222F69">
        <w:rPr>
          <w:lang w:val="en-GB"/>
        </w:rPr>
        <w:t xml:space="preserve"> under mesophilic conditions</w:t>
      </w:r>
    </w:p>
    <w:tbl>
      <w:tblPr>
        <w:tblStyle w:val="Tablaconcuadrcula"/>
        <w:tblpPr w:leftFromText="141" w:rightFromText="141" w:vertAnchor="text" w:horzAnchor="margin" w:tblpXSpec="center" w:tblpY="113"/>
        <w:tblW w:w="10708" w:type="dxa"/>
        <w:tblLook w:val="04A0" w:firstRow="1" w:lastRow="0" w:firstColumn="1" w:lastColumn="0" w:noHBand="0" w:noVBand="1"/>
      </w:tblPr>
      <w:tblGrid>
        <w:gridCol w:w="1533"/>
        <w:gridCol w:w="1119"/>
        <w:gridCol w:w="1426"/>
        <w:gridCol w:w="1326"/>
        <w:gridCol w:w="1326"/>
        <w:gridCol w:w="1326"/>
        <w:gridCol w:w="1326"/>
        <w:gridCol w:w="1326"/>
      </w:tblGrid>
      <w:tr w:rsidR="00045EB6" w:rsidRPr="003F780D" w14:paraId="3F6C3D17" w14:textId="77777777" w:rsidTr="00045EB6">
        <w:trPr>
          <w:trHeight w:val="235"/>
        </w:trPr>
        <w:tc>
          <w:tcPr>
            <w:tcW w:w="1533" w:type="dxa"/>
            <w:vMerge w:val="restart"/>
            <w:tcBorders>
              <w:top w:val="single" w:sz="8" w:space="0" w:color="auto"/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30D6482B" w14:textId="77777777" w:rsidR="00045EB6" w:rsidRPr="003E50FA" w:rsidRDefault="00045EB6" w:rsidP="00045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E50F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Parameters</w:t>
            </w:r>
          </w:p>
        </w:tc>
        <w:tc>
          <w:tcPr>
            <w:tcW w:w="111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9B6D9E" w14:textId="77777777" w:rsidR="00045EB6" w:rsidRPr="003E50FA" w:rsidRDefault="00045EB6" w:rsidP="00045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E50F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Units</w:t>
            </w:r>
          </w:p>
        </w:tc>
        <w:tc>
          <w:tcPr>
            <w:tcW w:w="4078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C911A1" w14:textId="77777777" w:rsidR="00045EB6" w:rsidRPr="003E50FA" w:rsidRDefault="00045EB6" w:rsidP="00045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E50F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Mesophilic fermenter at acidic pH (6)</w:t>
            </w:r>
          </w:p>
        </w:tc>
        <w:tc>
          <w:tcPr>
            <w:tcW w:w="3978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FFFFFF" w:themeColor="background1"/>
            </w:tcBorders>
          </w:tcPr>
          <w:p w14:paraId="0CB60F0E" w14:textId="77777777" w:rsidR="00045EB6" w:rsidRPr="003E50FA" w:rsidRDefault="00045EB6" w:rsidP="00045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black"/>
                <w:lang w:val="en-GB"/>
              </w:rPr>
            </w:pPr>
            <w:r w:rsidRPr="003E50F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Mesophilic fermenter at alkaline pH (10)</w:t>
            </w:r>
          </w:p>
        </w:tc>
      </w:tr>
      <w:tr w:rsidR="00045EB6" w14:paraId="4703FA99" w14:textId="77777777" w:rsidTr="00045EB6">
        <w:trPr>
          <w:trHeight w:val="235"/>
        </w:trPr>
        <w:tc>
          <w:tcPr>
            <w:tcW w:w="1533" w:type="dxa"/>
            <w:vMerge/>
            <w:tcBorders>
              <w:left w:val="single" w:sz="4" w:space="0" w:color="FFFFFF" w:themeColor="background1"/>
              <w:bottom w:val="single" w:sz="8" w:space="0" w:color="auto"/>
              <w:right w:val="single" w:sz="4" w:space="0" w:color="auto"/>
            </w:tcBorders>
          </w:tcPr>
          <w:p w14:paraId="36706D41" w14:textId="77777777" w:rsidR="00045EB6" w:rsidRPr="003E50FA" w:rsidRDefault="00045EB6" w:rsidP="00045EB6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21C1E8C" w14:textId="77777777" w:rsidR="00045EB6" w:rsidRPr="003E50FA" w:rsidRDefault="00045EB6" w:rsidP="00045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4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FFFFFF" w:themeColor="background1"/>
            </w:tcBorders>
            <w:vAlign w:val="center"/>
          </w:tcPr>
          <w:p w14:paraId="5BCCA2B8" w14:textId="77777777" w:rsidR="00045EB6" w:rsidRPr="003E50FA" w:rsidRDefault="00045EB6" w:rsidP="00045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E50F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Period A1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14:paraId="548B6015" w14:textId="77777777" w:rsidR="00045EB6" w:rsidRPr="003E50FA" w:rsidRDefault="00045EB6" w:rsidP="00045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E50F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Period A2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auto"/>
            </w:tcBorders>
          </w:tcPr>
          <w:p w14:paraId="01F1ED69" w14:textId="77777777" w:rsidR="00045EB6" w:rsidRPr="003E50FA" w:rsidRDefault="00045EB6" w:rsidP="00045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E50F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Period A3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FFFFFF" w:themeColor="background1"/>
            </w:tcBorders>
          </w:tcPr>
          <w:p w14:paraId="392D7836" w14:textId="77777777" w:rsidR="00045EB6" w:rsidRPr="003E50FA" w:rsidRDefault="00045EB6" w:rsidP="00045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E50F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Period A1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14:paraId="206989C3" w14:textId="77777777" w:rsidR="00045EB6" w:rsidRPr="003E50FA" w:rsidRDefault="00045EB6" w:rsidP="00045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E50F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Period A2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14:paraId="0BD6B5AA" w14:textId="77777777" w:rsidR="00045EB6" w:rsidRPr="003E50FA" w:rsidRDefault="00045EB6" w:rsidP="00045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E50F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Period A3</w:t>
            </w:r>
          </w:p>
        </w:tc>
      </w:tr>
      <w:tr w:rsidR="00045EB6" w:rsidRPr="003741FC" w14:paraId="5B225553" w14:textId="77777777" w:rsidTr="00045EB6">
        <w:trPr>
          <w:trHeight w:val="235"/>
        </w:trPr>
        <w:tc>
          <w:tcPr>
            <w:tcW w:w="15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7EB19020" w14:textId="77777777" w:rsidR="00045EB6" w:rsidRPr="006E63CE" w:rsidRDefault="00045EB6" w:rsidP="00045EB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VFA</w:t>
            </w:r>
          </w:p>
        </w:tc>
        <w:tc>
          <w:tcPr>
            <w:tcW w:w="111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7CF325F0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gCOD L</w:t>
            </w:r>
            <w:r w:rsidRPr="0087712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-1</w:t>
            </w:r>
          </w:p>
        </w:tc>
        <w:tc>
          <w:tcPr>
            <w:tcW w:w="142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03743B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17.52 ± 0.85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A8EC1A3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14.88 ± 1.38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51A791FC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17.36</w:t>
            </w:r>
            <w:r w:rsidRPr="00A372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1.05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984F7C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17.04 </w:t>
            </w:r>
            <w:r w:rsidRPr="00520E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74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22E00D9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14.78</w:t>
            </w:r>
            <w:r w:rsidRPr="00520E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± 1.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54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E32C2C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16.83</w:t>
            </w:r>
            <w:r w:rsidRPr="00520E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2.35</w:t>
            </w:r>
          </w:p>
        </w:tc>
      </w:tr>
      <w:tr w:rsidR="00045EB6" w:rsidRPr="00BB0394" w14:paraId="20BA788C" w14:textId="77777777" w:rsidTr="00045EB6">
        <w:trPr>
          <w:trHeight w:val="235"/>
        </w:trPr>
        <w:tc>
          <w:tcPr>
            <w:tcW w:w="1533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auto"/>
            </w:tcBorders>
          </w:tcPr>
          <w:p w14:paraId="4F302A9E" w14:textId="77777777" w:rsidR="00045EB6" w:rsidRPr="006E63CE" w:rsidRDefault="00045EB6" w:rsidP="00045EB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Acetic acid</w:t>
            </w:r>
          </w:p>
        </w:tc>
        <w:tc>
          <w:tcPr>
            <w:tcW w:w="1119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</w:tcPr>
          <w:p w14:paraId="05DFC499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1426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7485C2D9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25.95 ± 0.84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4A90F18C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28.48</w:t>
            </w:r>
            <w:r w:rsidRPr="00944F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±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1.51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auto"/>
            </w:tcBorders>
          </w:tcPr>
          <w:p w14:paraId="358F654C" w14:textId="77777777" w:rsidR="00045EB6" w:rsidRPr="00A3728F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27.19 ± 2.54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2DDB7E" w14:textId="77777777" w:rsidR="00045EB6" w:rsidRPr="00520E91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26.67 ± 0.96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4A442B" w14:textId="77777777" w:rsidR="00045EB6" w:rsidRPr="00520E91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28.85</w:t>
            </w:r>
            <w:r w:rsidRPr="00520E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±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1.08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2605D4" w14:textId="77777777" w:rsidR="00045EB6" w:rsidRPr="00520E91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28.88 ± 2.06</w:t>
            </w:r>
          </w:p>
        </w:tc>
      </w:tr>
      <w:tr w:rsidR="00045EB6" w:rsidRPr="00BB0394" w14:paraId="292F878E" w14:textId="77777777" w:rsidTr="00045EB6">
        <w:trPr>
          <w:trHeight w:val="235"/>
        </w:trPr>
        <w:tc>
          <w:tcPr>
            <w:tcW w:w="1533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auto"/>
            </w:tcBorders>
          </w:tcPr>
          <w:p w14:paraId="2CAF674E" w14:textId="77777777" w:rsidR="00045EB6" w:rsidRPr="006E63CE" w:rsidRDefault="00045EB6" w:rsidP="00045EB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Propionic acid</w:t>
            </w:r>
          </w:p>
        </w:tc>
        <w:tc>
          <w:tcPr>
            <w:tcW w:w="1119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</w:tcPr>
          <w:p w14:paraId="601AEA02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1426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0390444B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19.66 ± 0.46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5098A47F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20.58 ± 1.25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auto"/>
            </w:tcBorders>
          </w:tcPr>
          <w:p w14:paraId="0AEB7F45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17.78 ± 0.38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077E3976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19.68 ± 0.41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106F0A9C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20.76 ± 1.03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0EF6B2A1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17.89 ± 1.04</w:t>
            </w:r>
          </w:p>
        </w:tc>
      </w:tr>
      <w:tr w:rsidR="00045EB6" w:rsidRPr="00BB0394" w14:paraId="4CDCBB35" w14:textId="77777777" w:rsidTr="00045EB6">
        <w:trPr>
          <w:trHeight w:val="235"/>
        </w:trPr>
        <w:tc>
          <w:tcPr>
            <w:tcW w:w="1533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auto"/>
            </w:tcBorders>
          </w:tcPr>
          <w:p w14:paraId="1F702DDA" w14:textId="77777777" w:rsidR="00045EB6" w:rsidRPr="006E63CE" w:rsidRDefault="00045EB6" w:rsidP="00045EB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Isobutyric acid</w:t>
            </w:r>
          </w:p>
        </w:tc>
        <w:tc>
          <w:tcPr>
            <w:tcW w:w="1119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</w:tcPr>
          <w:p w14:paraId="2D9BC0D0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1426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4B40C361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3.49 ± 0.16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0E943596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5.15 ± 0.90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auto"/>
            </w:tcBorders>
          </w:tcPr>
          <w:p w14:paraId="66D86AB2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3.13 ± 0.99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17821924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3.52 ± 0.36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750B31D2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3.96 ± 0.34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49834AE3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2.68 ± 1.20</w:t>
            </w:r>
          </w:p>
        </w:tc>
      </w:tr>
      <w:tr w:rsidR="00045EB6" w:rsidRPr="00C70237" w14:paraId="0BD4A454" w14:textId="77777777" w:rsidTr="00045EB6">
        <w:trPr>
          <w:trHeight w:val="235"/>
        </w:trPr>
        <w:tc>
          <w:tcPr>
            <w:tcW w:w="1533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auto"/>
            </w:tcBorders>
          </w:tcPr>
          <w:p w14:paraId="4B06CACD" w14:textId="77777777" w:rsidR="00045EB6" w:rsidRPr="006E63CE" w:rsidRDefault="00045EB6" w:rsidP="00045EB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Butyric acid</w:t>
            </w:r>
          </w:p>
        </w:tc>
        <w:tc>
          <w:tcPr>
            <w:tcW w:w="1119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</w:tcPr>
          <w:p w14:paraId="5E9EFF8D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1426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14BE9F57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18.49 ± 0.88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6FF37B48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14.61 ± 1.76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auto"/>
            </w:tcBorders>
          </w:tcPr>
          <w:p w14:paraId="6ACD7F93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20.22 ± 3.19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68A4255C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19.26 ± 0.45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7C3A171B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15.57 ± 2.35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5B955B19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22.29 ± 3.05</w:t>
            </w:r>
          </w:p>
        </w:tc>
      </w:tr>
      <w:tr w:rsidR="00045EB6" w:rsidRPr="00C70237" w14:paraId="2EAADC3F" w14:textId="77777777" w:rsidTr="00045EB6">
        <w:trPr>
          <w:trHeight w:val="235"/>
        </w:trPr>
        <w:tc>
          <w:tcPr>
            <w:tcW w:w="1533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auto"/>
            </w:tcBorders>
          </w:tcPr>
          <w:p w14:paraId="77B0E09C" w14:textId="77777777" w:rsidR="00045EB6" w:rsidRPr="006E63CE" w:rsidRDefault="00045EB6" w:rsidP="00045EB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Isovaleric acid</w:t>
            </w:r>
          </w:p>
        </w:tc>
        <w:tc>
          <w:tcPr>
            <w:tcW w:w="1119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</w:tcPr>
          <w:p w14:paraId="57A5C66B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1426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0DB9D98E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3.14 ± 0.52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2DDBD888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3.59 ± 0.19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auto"/>
            </w:tcBorders>
          </w:tcPr>
          <w:p w14:paraId="660E98DE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3.52 ± 0.27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590B7714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2.35 ± 0.28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27E432D4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2.93 ± 0.62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787EAC74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1.95 ± 0.32</w:t>
            </w:r>
          </w:p>
        </w:tc>
      </w:tr>
      <w:tr w:rsidR="00045EB6" w:rsidRPr="00C70237" w14:paraId="02F7FE6A" w14:textId="77777777" w:rsidTr="00045EB6">
        <w:trPr>
          <w:trHeight w:val="235"/>
        </w:trPr>
        <w:tc>
          <w:tcPr>
            <w:tcW w:w="1533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auto"/>
            </w:tcBorders>
          </w:tcPr>
          <w:p w14:paraId="6BD02B56" w14:textId="77777777" w:rsidR="00045EB6" w:rsidRPr="006E63CE" w:rsidRDefault="00045EB6" w:rsidP="00045EB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Valeric acid</w:t>
            </w:r>
          </w:p>
        </w:tc>
        <w:tc>
          <w:tcPr>
            <w:tcW w:w="1119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</w:tcPr>
          <w:p w14:paraId="2C1B62E7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1426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31ADF789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11.05 ± 0.40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79FDFE69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9.29 ± 0.88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auto"/>
            </w:tcBorders>
          </w:tcPr>
          <w:p w14:paraId="2015F277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11.63 ± 1.27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05037D80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11.26 ± 0.27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71F248CD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9.63 ± 0.82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76DFCE3D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11.76 ± 2.04</w:t>
            </w:r>
          </w:p>
        </w:tc>
      </w:tr>
      <w:tr w:rsidR="00045EB6" w:rsidRPr="00C70237" w14:paraId="656DD318" w14:textId="77777777" w:rsidTr="00045EB6">
        <w:trPr>
          <w:trHeight w:val="235"/>
        </w:trPr>
        <w:tc>
          <w:tcPr>
            <w:tcW w:w="1533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auto"/>
            </w:tcBorders>
          </w:tcPr>
          <w:p w14:paraId="7EE7CC8B" w14:textId="77777777" w:rsidR="00045EB6" w:rsidRPr="006E63CE" w:rsidRDefault="00045EB6" w:rsidP="00045EB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Isocaproic acid</w:t>
            </w:r>
          </w:p>
        </w:tc>
        <w:tc>
          <w:tcPr>
            <w:tcW w:w="1119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</w:tcPr>
          <w:p w14:paraId="1D9EFEDD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1426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77A4332E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1.98 ± 0.09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714C762D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2.68 ± 0.49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auto"/>
            </w:tcBorders>
          </w:tcPr>
          <w:p w14:paraId="1D5E8FF7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1.71 ± 0.41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4FC5B4B2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2.05 ± 0.06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6EB1F2D1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2.54 ± 0.56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3BBD3A2E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3.33 ± 3.10</w:t>
            </w:r>
          </w:p>
        </w:tc>
      </w:tr>
      <w:tr w:rsidR="00045EB6" w:rsidRPr="00C70237" w14:paraId="709109AF" w14:textId="77777777" w:rsidTr="00045EB6">
        <w:trPr>
          <w:trHeight w:val="235"/>
        </w:trPr>
        <w:tc>
          <w:tcPr>
            <w:tcW w:w="1533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auto"/>
            </w:tcBorders>
          </w:tcPr>
          <w:p w14:paraId="41483E7F" w14:textId="77777777" w:rsidR="00045EB6" w:rsidRPr="006E63CE" w:rsidRDefault="00045EB6" w:rsidP="00045EB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Caproic acid</w:t>
            </w:r>
          </w:p>
        </w:tc>
        <w:tc>
          <w:tcPr>
            <w:tcW w:w="1119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</w:tcPr>
          <w:p w14:paraId="0B9274DE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1426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0C9A1D40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6.30 ± 0.78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0F60E75C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5.66 ± 0.56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auto"/>
            </w:tcBorders>
          </w:tcPr>
          <w:p w14:paraId="1398765D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7.96 ± 1.54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5B017B44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5.48 ± 0.53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62E2C35B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5.24 ± 0.38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306D6A3A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6.78 ± 0.49</w:t>
            </w:r>
          </w:p>
        </w:tc>
      </w:tr>
      <w:tr w:rsidR="00045EB6" w:rsidRPr="00C70237" w14:paraId="27834EED" w14:textId="77777777" w:rsidTr="00045EB6">
        <w:trPr>
          <w:trHeight w:val="235"/>
        </w:trPr>
        <w:tc>
          <w:tcPr>
            <w:tcW w:w="1533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auto"/>
              <w:right w:val="single" w:sz="4" w:space="0" w:color="auto"/>
            </w:tcBorders>
          </w:tcPr>
          <w:p w14:paraId="072D7DE2" w14:textId="77777777" w:rsidR="00045EB6" w:rsidRPr="006E63CE" w:rsidRDefault="00045EB6" w:rsidP="00045EB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Heptanoic acid</w:t>
            </w:r>
          </w:p>
        </w:tc>
        <w:tc>
          <w:tcPr>
            <w:tcW w:w="1119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742EB97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1426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auto"/>
              <w:right w:val="single" w:sz="4" w:space="0" w:color="FFFFFF" w:themeColor="background1"/>
            </w:tcBorders>
          </w:tcPr>
          <w:p w14:paraId="5D54EB4D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9.94 ± 1.27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14:paraId="1DD3D4F2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9.95 ± 1.55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auto"/>
              <w:right w:val="single" w:sz="4" w:space="0" w:color="auto"/>
            </w:tcBorders>
          </w:tcPr>
          <w:p w14:paraId="629D17F0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6.86 ± 2.65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auto"/>
              <w:right w:val="single" w:sz="4" w:space="0" w:color="FFFFFF" w:themeColor="background1"/>
            </w:tcBorders>
          </w:tcPr>
          <w:p w14:paraId="3FAC2BBA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9.74 ± 0.90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14:paraId="4B165ABB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10.54 ± 1.60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14:paraId="33A3A1CF" w14:textId="77777777" w:rsidR="00045EB6" w:rsidRPr="006E63CE" w:rsidRDefault="00045EB6" w:rsidP="00045E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4.44 ± 1.74</w:t>
            </w:r>
          </w:p>
        </w:tc>
      </w:tr>
    </w:tbl>
    <w:p w14:paraId="63C2D399" w14:textId="77777777" w:rsidR="00F27279" w:rsidRDefault="00F27279">
      <w:pPr>
        <w:rPr>
          <w:rFonts w:ascii="Times New Roman" w:hAnsi="Times New Roman" w:cs="Times New Roman"/>
          <w:sz w:val="20"/>
          <w:szCs w:val="20"/>
          <w:lang w:val="en-US"/>
        </w:rPr>
        <w:sectPr w:rsidR="00F27279" w:rsidSect="00CE3285">
          <w:pgSz w:w="16838" w:h="11906" w:orient="landscape"/>
          <w:pgMar w:top="1080" w:right="1440" w:bottom="1080" w:left="1440" w:header="708" w:footer="708" w:gutter="0"/>
          <w:cols w:space="708"/>
          <w:docGrid w:linePitch="360"/>
        </w:sectPr>
      </w:pPr>
    </w:p>
    <w:p w14:paraId="73268045" w14:textId="703DE052" w:rsidR="007A2C50" w:rsidRPr="00F27279" w:rsidRDefault="00F27279" w:rsidP="00297F99">
      <w:pPr>
        <w:pStyle w:val="Textoindependiente"/>
        <w:jc w:val="center"/>
        <w:rPr>
          <w:rFonts w:eastAsia="Times New Roman"/>
          <w:color w:val="212121"/>
          <w:lang w:val="en-GB" w:eastAsia="es-ES"/>
        </w:rPr>
      </w:pPr>
      <w:r w:rsidRPr="00222F69">
        <w:rPr>
          <w:b/>
          <w:lang w:val="en-GB"/>
        </w:rPr>
        <w:lastRenderedPageBreak/>
        <w:t xml:space="preserve">Table </w:t>
      </w:r>
      <w:r w:rsidR="008B1783" w:rsidRPr="00222F69">
        <w:rPr>
          <w:b/>
          <w:lang w:val="en-GB"/>
        </w:rPr>
        <w:t xml:space="preserve">SII </w:t>
      </w:r>
      <w:r w:rsidR="007A2C50" w:rsidRPr="00222F69">
        <w:rPr>
          <w:lang w:val="en-GB"/>
        </w:rPr>
        <w:t xml:space="preserve">VFA composition </w:t>
      </w:r>
      <w:r w:rsidR="007A2C50">
        <w:rPr>
          <w:lang w:val="en-GB"/>
        </w:rPr>
        <w:t xml:space="preserve">on COD basis in the </w:t>
      </w:r>
      <w:r w:rsidR="007A2C50" w:rsidRPr="00222F69">
        <w:rPr>
          <w:lang w:val="en-GB"/>
        </w:rPr>
        <w:t>semi-continuous fermenter effluent treating FW at acidic pH (6) under mes</w:t>
      </w:r>
      <w:bookmarkStart w:id="0" w:name="_GoBack"/>
      <w:bookmarkEnd w:id="0"/>
      <w:r w:rsidR="007A2C50" w:rsidRPr="00222F69">
        <w:rPr>
          <w:lang w:val="en-GB"/>
        </w:rPr>
        <w:t>ophilic conditions</w:t>
      </w:r>
    </w:p>
    <w:tbl>
      <w:tblPr>
        <w:tblStyle w:val="Tablaconcuadrcula"/>
        <w:tblW w:w="13393" w:type="dxa"/>
        <w:jc w:val="center"/>
        <w:tblLook w:val="04A0" w:firstRow="1" w:lastRow="0" w:firstColumn="1" w:lastColumn="0" w:noHBand="0" w:noVBand="1"/>
      </w:tblPr>
      <w:tblGrid>
        <w:gridCol w:w="1533"/>
        <w:gridCol w:w="1152"/>
        <w:gridCol w:w="1426"/>
        <w:gridCol w:w="1326"/>
        <w:gridCol w:w="1326"/>
        <w:gridCol w:w="1326"/>
        <w:gridCol w:w="1326"/>
        <w:gridCol w:w="1326"/>
        <w:gridCol w:w="1326"/>
        <w:gridCol w:w="1326"/>
      </w:tblGrid>
      <w:tr w:rsidR="00F27279" w:rsidRPr="0043630F" w14:paraId="34F7C0FB" w14:textId="77777777" w:rsidTr="00045EB6">
        <w:trPr>
          <w:trHeight w:val="249"/>
          <w:jc w:val="center"/>
        </w:trPr>
        <w:tc>
          <w:tcPr>
            <w:tcW w:w="1533" w:type="dxa"/>
            <w:vMerge w:val="restart"/>
            <w:tcBorders>
              <w:top w:val="single" w:sz="8" w:space="0" w:color="auto"/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5F871E55" w14:textId="77777777" w:rsidR="00F27279" w:rsidRPr="003E50FA" w:rsidRDefault="00F27279" w:rsidP="00E155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E50F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Parameters</w:t>
            </w:r>
          </w:p>
        </w:tc>
        <w:tc>
          <w:tcPr>
            <w:tcW w:w="1152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A392E5" w14:textId="77777777" w:rsidR="00F27279" w:rsidRPr="003E50FA" w:rsidRDefault="00F27279" w:rsidP="00E155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E50F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Units</w:t>
            </w:r>
          </w:p>
        </w:tc>
        <w:tc>
          <w:tcPr>
            <w:tcW w:w="10708" w:type="dxa"/>
            <w:gridSpan w:val="8"/>
            <w:tcBorders>
              <w:top w:val="single" w:sz="8" w:space="0" w:color="auto"/>
              <w:left w:val="single" w:sz="4" w:space="0" w:color="auto"/>
              <w:right w:val="single" w:sz="4" w:space="0" w:color="FFFFFF" w:themeColor="background1"/>
            </w:tcBorders>
          </w:tcPr>
          <w:p w14:paraId="67474A3C" w14:textId="77777777" w:rsidR="00F27279" w:rsidRPr="003E50FA" w:rsidRDefault="00F27279" w:rsidP="00E155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E50F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Effluent at pH 6</w:t>
            </w:r>
          </w:p>
        </w:tc>
      </w:tr>
      <w:tr w:rsidR="00F27279" w:rsidRPr="00617F12" w14:paraId="209D3201" w14:textId="77777777" w:rsidTr="00045EB6">
        <w:trPr>
          <w:trHeight w:val="249"/>
          <w:jc w:val="center"/>
        </w:trPr>
        <w:tc>
          <w:tcPr>
            <w:tcW w:w="1533" w:type="dxa"/>
            <w:vMerge/>
            <w:tcBorders>
              <w:left w:val="single" w:sz="4" w:space="0" w:color="FFFFFF" w:themeColor="background1"/>
              <w:bottom w:val="single" w:sz="8" w:space="0" w:color="auto"/>
              <w:right w:val="single" w:sz="4" w:space="0" w:color="auto"/>
            </w:tcBorders>
          </w:tcPr>
          <w:p w14:paraId="1FB32737" w14:textId="77777777" w:rsidR="00F27279" w:rsidRPr="003E50FA" w:rsidRDefault="00F27279" w:rsidP="00E155A9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6F42E24" w14:textId="77777777" w:rsidR="00F27279" w:rsidRPr="003E50FA" w:rsidRDefault="00F27279" w:rsidP="00E155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4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FFFFFF" w:themeColor="background1"/>
            </w:tcBorders>
            <w:vAlign w:val="center"/>
          </w:tcPr>
          <w:p w14:paraId="509AE7A7" w14:textId="77777777" w:rsidR="00F27279" w:rsidRPr="003E50FA" w:rsidRDefault="00F27279" w:rsidP="00E155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E50F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Period B1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14:paraId="61B5E3EF" w14:textId="77777777" w:rsidR="00F27279" w:rsidRPr="003E50FA" w:rsidRDefault="00F27279" w:rsidP="00E155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E50F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Period B2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nil"/>
            </w:tcBorders>
          </w:tcPr>
          <w:p w14:paraId="19F621BE" w14:textId="77777777" w:rsidR="00F27279" w:rsidRPr="003E50FA" w:rsidRDefault="00F27279" w:rsidP="00E155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E50F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Period B3</w:t>
            </w: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FFFFFF" w:themeColor="background1"/>
            </w:tcBorders>
          </w:tcPr>
          <w:p w14:paraId="1279284E" w14:textId="77777777" w:rsidR="00F27279" w:rsidRPr="003E50FA" w:rsidRDefault="00F27279" w:rsidP="00E155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E50F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Period B4</w:t>
            </w: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FFFFFF" w:themeColor="background1"/>
            </w:tcBorders>
          </w:tcPr>
          <w:p w14:paraId="4D0BE73E" w14:textId="77777777" w:rsidR="00F27279" w:rsidRPr="003E50FA" w:rsidRDefault="00F27279" w:rsidP="00E155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E50F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Period B5</w:t>
            </w: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FFFFFF" w:themeColor="background1"/>
            </w:tcBorders>
          </w:tcPr>
          <w:p w14:paraId="5CB3041F" w14:textId="77777777" w:rsidR="00F27279" w:rsidRPr="003E50FA" w:rsidRDefault="00F27279" w:rsidP="00E155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E50F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Period B6</w:t>
            </w: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FFFFFF" w:themeColor="background1"/>
            </w:tcBorders>
          </w:tcPr>
          <w:p w14:paraId="5AB207DB" w14:textId="77777777" w:rsidR="00F27279" w:rsidRPr="00306284" w:rsidRDefault="00F27279" w:rsidP="00E155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0628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Period B7</w:t>
            </w: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FFFFFF" w:themeColor="background1"/>
            </w:tcBorders>
          </w:tcPr>
          <w:p w14:paraId="7AE43A4A" w14:textId="77777777" w:rsidR="00F27279" w:rsidRPr="00306284" w:rsidRDefault="00F27279" w:rsidP="00E155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0628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Period B8</w:t>
            </w:r>
          </w:p>
        </w:tc>
      </w:tr>
      <w:tr w:rsidR="00F40C24" w:rsidRPr="00617F12" w14:paraId="5C5E444C" w14:textId="77777777" w:rsidTr="00045EB6">
        <w:trPr>
          <w:trHeight w:val="249"/>
          <w:jc w:val="center"/>
        </w:trPr>
        <w:tc>
          <w:tcPr>
            <w:tcW w:w="15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4994136D" w14:textId="4FDF0F11" w:rsidR="00F40C24" w:rsidRPr="00EF0EB7" w:rsidRDefault="00F40C24" w:rsidP="00F40C2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VFA</w:t>
            </w:r>
          </w:p>
        </w:tc>
        <w:tc>
          <w:tcPr>
            <w:tcW w:w="115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0BA05E0" w14:textId="035AF16C" w:rsidR="00F40C24" w:rsidRPr="00EF0EB7" w:rsidRDefault="00F40C24" w:rsidP="00F40C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EF0E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g C</w:t>
            </w: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OD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pt-BR"/>
              </w:rPr>
              <w:t xml:space="preserve"> </w:t>
            </w:r>
            <w:r w:rsidRPr="00EF0E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</w:t>
            </w:r>
            <w:r w:rsidRPr="000C31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-1</w:t>
            </w:r>
          </w:p>
        </w:tc>
        <w:tc>
          <w:tcPr>
            <w:tcW w:w="142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B8054F2" w14:textId="0CB2EC3E" w:rsidR="00F40C24" w:rsidRPr="00617F12" w:rsidRDefault="00F40C24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6.82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1.85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54770F9" w14:textId="3B1AF94B" w:rsidR="00F40C24" w:rsidRPr="00617F12" w:rsidRDefault="00F40C24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20.12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3.25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30C5EEFA" w14:textId="4AFF9438" w:rsidR="00F40C24" w:rsidRPr="00617F12" w:rsidRDefault="00F40C24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7.60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2.64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46DC397" w14:textId="451E26D5" w:rsidR="00F40C24" w:rsidRPr="00617F12" w:rsidRDefault="00F40C24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6.81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1.80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F5385E" w14:textId="03D6F410" w:rsidR="00F40C24" w:rsidRPr="00617F12" w:rsidRDefault="00F40C24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8.55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1.24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780570C" w14:textId="0B088346" w:rsidR="00F40C24" w:rsidRPr="00617F12" w:rsidRDefault="00F40C24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12.22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1.26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984C96" w14:textId="60A0DCBC" w:rsidR="00F40C24" w:rsidRPr="00306284" w:rsidRDefault="00F40C24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14.12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0.75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ABEFF8C" w14:textId="28AC001A" w:rsidR="00F40C24" w:rsidRPr="00306284" w:rsidRDefault="00F40C24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14.72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1.43</w:t>
            </w:r>
          </w:p>
        </w:tc>
      </w:tr>
      <w:tr w:rsidR="00F27279" w:rsidRPr="00617F12" w14:paraId="1C22DBE0" w14:textId="77777777" w:rsidTr="00045EB6">
        <w:trPr>
          <w:trHeight w:val="249"/>
          <w:jc w:val="center"/>
        </w:trPr>
        <w:tc>
          <w:tcPr>
            <w:tcW w:w="15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276EF86B" w14:textId="4DC2E2D7" w:rsidR="00F27279" w:rsidRPr="00FA52F3" w:rsidRDefault="00F27279" w:rsidP="00F27279">
            <w:pPr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Acetic acid</w:t>
            </w:r>
          </w:p>
        </w:tc>
        <w:tc>
          <w:tcPr>
            <w:tcW w:w="115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673CEE6B" w14:textId="4A09483C" w:rsidR="00F27279" w:rsidRPr="00FA52F3" w:rsidRDefault="00F27279" w:rsidP="00F27279">
            <w:pPr>
              <w:ind w:left="-5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42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7937F00" w14:textId="4F9D2C4A" w:rsidR="00F27279" w:rsidRPr="00C327C4" w:rsidRDefault="00A90DC8" w:rsidP="00D3595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  <w:t xml:space="preserve">51.60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18.71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7BEDB4" w14:textId="17AC4798" w:rsidR="00F27279" w:rsidRPr="00C327C4" w:rsidRDefault="00A90DC8" w:rsidP="00D3595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  <w:t xml:space="preserve">21.04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2.30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0D5AEFE8" w14:textId="533C4DF0" w:rsidR="00F27279" w:rsidRPr="00C327C4" w:rsidRDefault="00A90DC8" w:rsidP="00D3595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  <w:t xml:space="preserve">34.52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7.71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4B23EC4" w14:textId="41FC4393" w:rsidR="00F27279" w:rsidRPr="00C327C4" w:rsidRDefault="00A90DC8" w:rsidP="00D3595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42.15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4.86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51EDAD6" w14:textId="0BE8537A" w:rsidR="00F27279" w:rsidRPr="00C327C4" w:rsidRDefault="00A90DC8" w:rsidP="00D3595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34.15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7.76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BBE4AD7" w14:textId="36FB0B10" w:rsidR="00F27279" w:rsidRPr="00617F12" w:rsidRDefault="00A90DC8" w:rsidP="00D3595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42.09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3.74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E49E0C4" w14:textId="51A7484D" w:rsidR="00F27279" w:rsidRPr="00306284" w:rsidRDefault="00A90DC8" w:rsidP="00D3595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44.32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2.55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3407DB2" w14:textId="226AD136" w:rsidR="00F27279" w:rsidRPr="00306284" w:rsidRDefault="00A90DC8" w:rsidP="00D3595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42.74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3.41</w:t>
            </w:r>
          </w:p>
        </w:tc>
      </w:tr>
      <w:tr w:rsidR="00F27279" w:rsidRPr="00A90DC8" w14:paraId="309504B2" w14:textId="77777777" w:rsidTr="00045EB6">
        <w:trPr>
          <w:trHeight w:val="249"/>
          <w:jc w:val="center"/>
        </w:trPr>
        <w:tc>
          <w:tcPr>
            <w:tcW w:w="15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0059DB6C" w14:textId="395B046C" w:rsidR="00F27279" w:rsidRPr="00DB69DA" w:rsidRDefault="00F27279" w:rsidP="00F27279">
            <w:pPr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Propionic acid</w:t>
            </w:r>
          </w:p>
        </w:tc>
        <w:tc>
          <w:tcPr>
            <w:tcW w:w="115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124376CF" w14:textId="6341E3F4" w:rsidR="00F27279" w:rsidRDefault="00F27279" w:rsidP="00F27279">
            <w:pPr>
              <w:ind w:left="-5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319BFF" w14:textId="7F5F594E" w:rsidR="00F27279" w:rsidRPr="00A90DC8" w:rsidRDefault="00A90DC8" w:rsidP="00D3595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</w:pPr>
            <w:r w:rsidRPr="00A90DC8"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  <w:t xml:space="preserve">10.78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5.90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3A61B5" w14:textId="495237C8" w:rsidR="00F27279" w:rsidRPr="00A90DC8" w:rsidRDefault="00A90DC8" w:rsidP="00D3595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</w:pPr>
            <w:r w:rsidRPr="00A90DC8"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  <w:t xml:space="preserve">7.88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2.20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C3212B" w14:textId="606550B6" w:rsidR="00F27279" w:rsidRPr="00A90DC8" w:rsidRDefault="00A90DC8" w:rsidP="00D3595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</w:pPr>
            <w:r w:rsidRPr="00A90DC8"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  <w:t xml:space="preserve">2.83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0.68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DC1BE1" w14:textId="04DAC807" w:rsidR="00F27279" w:rsidRPr="00A90DC8" w:rsidRDefault="00A90DC8" w:rsidP="00D3595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</w:pPr>
            <w:r w:rsidRPr="00A90DC8"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  <w:t xml:space="preserve">1.18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1.18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26557C" w14:textId="37A8E1AE" w:rsidR="00F27279" w:rsidRPr="00A90DC8" w:rsidRDefault="00A90DC8" w:rsidP="00D3595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</w:pPr>
            <w:r w:rsidRPr="00A90DC8"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  <w:t xml:space="preserve">1.71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0.31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AA7293" w14:textId="6AE3CB34" w:rsidR="00F27279" w:rsidRPr="00A90DC8" w:rsidRDefault="00A90DC8" w:rsidP="00D3595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</w:pPr>
            <w:r w:rsidRPr="00A90DC8"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  <w:t xml:space="preserve">1.25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0.09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FA6D68" w14:textId="2F9830C7" w:rsidR="00F27279" w:rsidRPr="00A90DC8" w:rsidRDefault="00A90DC8" w:rsidP="00D3595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</w:pPr>
            <w:r w:rsidRPr="00A90DC8"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  <w:t xml:space="preserve">1.30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0.12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442039" w14:textId="01D2220D" w:rsidR="00F27279" w:rsidRPr="00A90DC8" w:rsidRDefault="00A90DC8" w:rsidP="00D3595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</w:pPr>
            <w:r w:rsidRPr="00A90DC8"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  <w:t xml:space="preserve">1.00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0.53</w:t>
            </w:r>
          </w:p>
        </w:tc>
      </w:tr>
      <w:tr w:rsidR="00F27279" w:rsidRPr="00A90DC8" w14:paraId="0BE85362" w14:textId="77777777" w:rsidTr="00045EB6">
        <w:trPr>
          <w:trHeight w:val="249"/>
          <w:jc w:val="center"/>
        </w:trPr>
        <w:tc>
          <w:tcPr>
            <w:tcW w:w="15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5FE20045" w14:textId="77D550AB" w:rsidR="00F27279" w:rsidRPr="00EF0EB7" w:rsidRDefault="00F27279" w:rsidP="00F272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Isobutyric acid</w:t>
            </w:r>
          </w:p>
        </w:tc>
        <w:tc>
          <w:tcPr>
            <w:tcW w:w="115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7C314E93" w14:textId="46318E8A" w:rsidR="00F27279" w:rsidRPr="00EF0EB7" w:rsidRDefault="00F27279" w:rsidP="00F2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42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AA052BE" w14:textId="7465E244" w:rsidR="00F27279" w:rsidRPr="00A90DC8" w:rsidRDefault="00A90DC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3.79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1.54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39307E2" w14:textId="2C361B12" w:rsidR="00F27279" w:rsidRPr="00A90DC8" w:rsidRDefault="00A90DC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2.13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0.20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7AA2402A" w14:textId="5BD56729" w:rsidR="00F27279" w:rsidRPr="00A90DC8" w:rsidRDefault="00A90DC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1.89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0.99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D848E02" w14:textId="66540E58" w:rsidR="00F27279" w:rsidRPr="00A90DC8" w:rsidRDefault="00A90DC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1.10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0.19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148BB38" w14:textId="15381B6B" w:rsidR="00F27279" w:rsidRPr="00A90DC8" w:rsidRDefault="00A90DC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0.93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0.12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431AAC" w14:textId="4000A644" w:rsidR="00F27279" w:rsidRPr="00A90DC8" w:rsidRDefault="00A90DC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0.87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0.07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F6335B0" w14:textId="43C1790A" w:rsidR="00F27279" w:rsidRPr="00A90DC8" w:rsidRDefault="00A90DC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0.91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0.13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C0F8EDB" w14:textId="590F667A" w:rsidR="00F27279" w:rsidRPr="00A90DC8" w:rsidRDefault="00A90DC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0.87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0.13</w:t>
            </w:r>
          </w:p>
        </w:tc>
      </w:tr>
      <w:tr w:rsidR="00F27279" w:rsidRPr="00617F12" w14:paraId="6C7E47D4" w14:textId="77777777" w:rsidTr="00045EB6">
        <w:trPr>
          <w:trHeight w:val="249"/>
          <w:jc w:val="center"/>
        </w:trPr>
        <w:tc>
          <w:tcPr>
            <w:tcW w:w="15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6AD398B0" w14:textId="7758E74B" w:rsidR="00F27279" w:rsidRPr="00EF0EB7" w:rsidRDefault="00F27279" w:rsidP="00F272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Butyric acid</w:t>
            </w:r>
          </w:p>
        </w:tc>
        <w:tc>
          <w:tcPr>
            <w:tcW w:w="115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29579B8" w14:textId="15BE2468" w:rsidR="00F27279" w:rsidRPr="00EF0EB7" w:rsidRDefault="00F27279" w:rsidP="00F2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42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6B6355" w14:textId="2DAE5C4E" w:rsidR="00F27279" w:rsidRPr="00617F12" w:rsidRDefault="00A90DC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11.07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4.81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CE8566" w14:textId="4D46A053" w:rsidR="00F27279" w:rsidRPr="00617F12" w:rsidRDefault="00A90DC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33.79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0.77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1AE08BE0" w14:textId="3E0FFF88" w:rsidR="00F27279" w:rsidRPr="00617F12" w:rsidRDefault="00A90DC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11.68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1.49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362C08E" w14:textId="64462D2C" w:rsidR="00F27279" w:rsidRPr="00617F12" w:rsidRDefault="00A90DC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12.34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2.36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E81D98E" w14:textId="6390A786" w:rsidR="00F27279" w:rsidRPr="00617F12" w:rsidRDefault="00A90DC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15.09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2.12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68411DA" w14:textId="033281B7" w:rsidR="00F27279" w:rsidRPr="00617F12" w:rsidRDefault="00A90DC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13.12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2.44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3AD9604" w14:textId="57A6D524" w:rsidR="00F27279" w:rsidRPr="00306284" w:rsidRDefault="00A90DC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15.54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1.89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560C550" w14:textId="31A94537" w:rsidR="00F27279" w:rsidRPr="00306284" w:rsidRDefault="00A90DC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12.72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1.51</w:t>
            </w:r>
          </w:p>
        </w:tc>
      </w:tr>
      <w:tr w:rsidR="00F27279" w:rsidRPr="00617F12" w14:paraId="5926E439" w14:textId="77777777" w:rsidTr="00045EB6">
        <w:trPr>
          <w:trHeight w:val="249"/>
          <w:jc w:val="center"/>
        </w:trPr>
        <w:tc>
          <w:tcPr>
            <w:tcW w:w="1533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auto"/>
            </w:tcBorders>
          </w:tcPr>
          <w:p w14:paraId="439691F1" w14:textId="38A69FBD" w:rsidR="00F27279" w:rsidRPr="006C0314" w:rsidRDefault="00F27279" w:rsidP="00F272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Isovaleric acid</w:t>
            </w:r>
          </w:p>
        </w:tc>
        <w:tc>
          <w:tcPr>
            <w:tcW w:w="1152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</w:tcPr>
          <w:p w14:paraId="0269A332" w14:textId="786763BF" w:rsidR="00F27279" w:rsidRPr="006C0314" w:rsidRDefault="00F27279" w:rsidP="00F2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426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29A66412" w14:textId="0D70E178" w:rsidR="00F27279" w:rsidRPr="00617F12" w:rsidRDefault="002B6B64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4.03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1.19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6F59D523" w14:textId="1E0D2518" w:rsidR="00F27279" w:rsidRPr="00617F12" w:rsidRDefault="002B6B64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3.87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0.45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nil"/>
            </w:tcBorders>
          </w:tcPr>
          <w:p w14:paraId="6452A54F" w14:textId="7E9D6B14" w:rsidR="00F27279" w:rsidRPr="00617F12" w:rsidRDefault="002B6B64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3.23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1.52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519CC2CE" w14:textId="58DD64EF" w:rsidR="00F27279" w:rsidRPr="00617F12" w:rsidRDefault="002B6B64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2.45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0.71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05EA4363" w14:textId="4D8BC2C4" w:rsidR="00F27279" w:rsidRPr="00617F12" w:rsidRDefault="002B6B64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2.22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0.26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0727EBAF" w14:textId="437D6F2D" w:rsidR="00F27279" w:rsidRPr="00617F12" w:rsidRDefault="002B6B64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2.48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0.41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21894D53" w14:textId="404D43EE" w:rsidR="00F27279" w:rsidRPr="00306284" w:rsidRDefault="002B6B64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2.64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0.35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2B683E33" w14:textId="547BF7E8" w:rsidR="00F27279" w:rsidRPr="00306284" w:rsidRDefault="002B6B64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2.81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0.40</w:t>
            </w:r>
          </w:p>
        </w:tc>
      </w:tr>
      <w:tr w:rsidR="00F27279" w:rsidRPr="00617F12" w14:paraId="004AB6D5" w14:textId="77777777" w:rsidTr="00045EB6">
        <w:trPr>
          <w:trHeight w:val="249"/>
          <w:jc w:val="center"/>
        </w:trPr>
        <w:tc>
          <w:tcPr>
            <w:tcW w:w="15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auto"/>
            </w:tcBorders>
          </w:tcPr>
          <w:p w14:paraId="440E334D" w14:textId="357C6B8B" w:rsidR="00F27279" w:rsidRPr="006C0314" w:rsidRDefault="00F27279" w:rsidP="00F272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Valeric acid</w:t>
            </w:r>
          </w:p>
        </w:tc>
        <w:tc>
          <w:tcPr>
            <w:tcW w:w="1152" w:type="dxa"/>
            <w:tcBorders>
              <w:top w:val="single" w:sz="4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</w:tcPr>
          <w:p w14:paraId="6FD2ED95" w14:textId="5F14C823" w:rsidR="00F27279" w:rsidRPr="006C0314" w:rsidRDefault="00F27279" w:rsidP="00F2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426" w:type="dxa"/>
            <w:tcBorders>
              <w:top w:val="single" w:sz="4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F15A74" w14:textId="72B9553F" w:rsidR="00F27279" w:rsidRPr="00617F12" w:rsidRDefault="00DD4A5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6.88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3.03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0B27C838" w14:textId="2ECB5360" w:rsidR="00F27279" w:rsidRPr="00617F12" w:rsidRDefault="00DD4A5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8.52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0.98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nil"/>
            </w:tcBorders>
          </w:tcPr>
          <w:p w14:paraId="1038C90A" w14:textId="3C8DFF94" w:rsidR="00F27279" w:rsidRPr="00617F12" w:rsidRDefault="00DD4A5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2.24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1.12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nil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6D853D0D" w14:textId="759DD261" w:rsidR="00F27279" w:rsidRPr="00617F12" w:rsidRDefault="00DD4A5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1.26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0.27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nil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2B84134F" w14:textId="717C1739" w:rsidR="00F27279" w:rsidRPr="00617F12" w:rsidRDefault="00DD4A5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1.07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0.15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nil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04E593A5" w14:textId="14FAFB59" w:rsidR="00F27279" w:rsidRPr="00617F12" w:rsidRDefault="00DD4A5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0.73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0.06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nil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765DE187" w14:textId="04114E61" w:rsidR="00F27279" w:rsidRPr="00306284" w:rsidRDefault="00DD4A5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0.83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0.05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nil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0AA1E7EA" w14:textId="489A8233" w:rsidR="00F27279" w:rsidRPr="00306284" w:rsidRDefault="00DD4A5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0.73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0.06</w:t>
            </w:r>
          </w:p>
        </w:tc>
      </w:tr>
      <w:tr w:rsidR="00F27279" w:rsidRPr="00617F12" w14:paraId="2FA33F08" w14:textId="77777777" w:rsidTr="00045EB6">
        <w:trPr>
          <w:trHeight w:val="249"/>
          <w:jc w:val="center"/>
        </w:trPr>
        <w:tc>
          <w:tcPr>
            <w:tcW w:w="1533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nil"/>
              <w:right w:val="single" w:sz="4" w:space="0" w:color="auto"/>
            </w:tcBorders>
          </w:tcPr>
          <w:p w14:paraId="4D54AD0B" w14:textId="22D944F0" w:rsidR="00F27279" w:rsidRPr="00982A7A" w:rsidRDefault="00F27279" w:rsidP="00F272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Isocaproic acid</w:t>
            </w:r>
          </w:p>
        </w:tc>
        <w:tc>
          <w:tcPr>
            <w:tcW w:w="1152" w:type="dxa"/>
            <w:tcBorders>
              <w:top w:val="single" w:sz="8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447F6A85" w14:textId="7A8E9E7E" w:rsidR="00F27279" w:rsidRPr="00982A7A" w:rsidRDefault="00F27279" w:rsidP="00F2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426" w:type="dxa"/>
            <w:tcBorders>
              <w:top w:val="single" w:sz="8" w:space="0" w:color="FFFFFF" w:themeColor="background1"/>
              <w:left w:val="single" w:sz="4" w:space="0" w:color="auto"/>
              <w:bottom w:val="nil"/>
              <w:right w:val="single" w:sz="4" w:space="0" w:color="FFFFFF" w:themeColor="background1"/>
            </w:tcBorders>
          </w:tcPr>
          <w:p w14:paraId="67264B47" w14:textId="5F066314" w:rsidR="00F27279" w:rsidRPr="00617F12" w:rsidRDefault="00DD4A5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3.04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1.31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4322D043" w14:textId="16190D18" w:rsidR="00F27279" w:rsidRPr="00617F12" w:rsidRDefault="00DD4A5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0.37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0.50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nil"/>
              <w:right w:val="nil"/>
            </w:tcBorders>
          </w:tcPr>
          <w:p w14:paraId="299C82A4" w14:textId="5D379C7C" w:rsidR="00F27279" w:rsidRPr="00617F12" w:rsidRDefault="00DD4A5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1.27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1.37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nil"/>
              <w:bottom w:val="nil"/>
              <w:right w:val="single" w:sz="4" w:space="0" w:color="FFFFFF" w:themeColor="background1"/>
            </w:tcBorders>
          </w:tcPr>
          <w:p w14:paraId="744CA16C" w14:textId="64F211D7" w:rsidR="00F27279" w:rsidRPr="00617F12" w:rsidRDefault="00DD4A5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0.11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0.10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nil"/>
              <w:bottom w:val="nil"/>
              <w:right w:val="single" w:sz="4" w:space="0" w:color="FFFFFF" w:themeColor="background1"/>
            </w:tcBorders>
          </w:tcPr>
          <w:p w14:paraId="3AD98FE4" w14:textId="5FCAFB3F" w:rsidR="00F27279" w:rsidRPr="00617F12" w:rsidRDefault="00DD4A5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0.14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0.05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nil"/>
              <w:bottom w:val="nil"/>
              <w:right w:val="single" w:sz="4" w:space="0" w:color="FFFFFF" w:themeColor="background1"/>
            </w:tcBorders>
          </w:tcPr>
          <w:p w14:paraId="4771E7C8" w14:textId="62252C73" w:rsidR="00F27279" w:rsidRPr="00617F12" w:rsidRDefault="00DD4A5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0.07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0.02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nil"/>
              <w:bottom w:val="nil"/>
              <w:right w:val="single" w:sz="4" w:space="0" w:color="FFFFFF" w:themeColor="background1"/>
            </w:tcBorders>
          </w:tcPr>
          <w:p w14:paraId="77D5C835" w14:textId="770A488B" w:rsidR="00F27279" w:rsidRPr="00306284" w:rsidRDefault="00DD4A5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0.07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0.01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nil"/>
              <w:bottom w:val="nil"/>
              <w:right w:val="single" w:sz="4" w:space="0" w:color="FFFFFF" w:themeColor="background1"/>
            </w:tcBorders>
          </w:tcPr>
          <w:p w14:paraId="5F6E9050" w14:textId="17C69CA0" w:rsidR="00F27279" w:rsidRPr="00306284" w:rsidRDefault="00DD4A5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0.06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0.01</w:t>
            </w:r>
          </w:p>
        </w:tc>
      </w:tr>
      <w:tr w:rsidR="00F27279" w:rsidRPr="00617F12" w14:paraId="3AEC7AB5" w14:textId="77777777" w:rsidTr="00045EB6">
        <w:trPr>
          <w:trHeight w:val="249"/>
          <w:jc w:val="center"/>
        </w:trPr>
        <w:tc>
          <w:tcPr>
            <w:tcW w:w="1533" w:type="dxa"/>
            <w:tcBorders>
              <w:top w:val="nil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auto"/>
            </w:tcBorders>
          </w:tcPr>
          <w:p w14:paraId="24B5D3F3" w14:textId="357B75B1" w:rsidR="00F27279" w:rsidRPr="00982A7A" w:rsidRDefault="00F27279" w:rsidP="00F272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Caproic acid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</w:tcPr>
          <w:p w14:paraId="6E90D409" w14:textId="77777777" w:rsidR="00F27279" w:rsidRPr="00982A7A" w:rsidRDefault="00F27279" w:rsidP="00F2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45235767" w14:textId="1714A798" w:rsidR="00F27279" w:rsidRPr="00617F12" w:rsidRDefault="00DD4A5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4.77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1.58</w:t>
            </w:r>
          </w:p>
        </w:tc>
        <w:tc>
          <w:tcPr>
            <w:tcW w:w="1326" w:type="dxa"/>
            <w:tcBorders>
              <w:top w:val="nil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77DCE740" w14:textId="52EAD8ED" w:rsidR="00F27279" w:rsidRPr="00617F12" w:rsidRDefault="00DD4A5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18.53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1.56</w:t>
            </w:r>
          </w:p>
        </w:tc>
        <w:tc>
          <w:tcPr>
            <w:tcW w:w="1326" w:type="dxa"/>
            <w:tcBorders>
              <w:top w:val="nil"/>
              <w:left w:val="single" w:sz="4" w:space="0" w:color="FFFFFF" w:themeColor="background1"/>
              <w:bottom w:val="single" w:sz="8" w:space="0" w:color="FFFFFF" w:themeColor="background1"/>
              <w:right w:val="nil"/>
            </w:tcBorders>
          </w:tcPr>
          <w:p w14:paraId="70A08479" w14:textId="6452E9FE" w:rsidR="00F27279" w:rsidRPr="00617F12" w:rsidRDefault="00DD4A5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38.01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3.52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59070A78" w14:textId="30912029" w:rsidR="00F27279" w:rsidRPr="00617F12" w:rsidRDefault="00DD4A5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37.34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3.45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7E2988D0" w14:textId="49FBC255" w:rsidR="00F27279" w:rsidRPr="00617F12" w:rsidRDefault="00DD4A5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42.88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6.61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1A7290FF" w14:textId="245031EE" w:rsidR="00F27279" w:rsidRPr="00617F12" w:rsidRDefault="00DD4A5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38.04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3.29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313CD0" w14:textId="636B1176" w:rsidR="00F27279" w:rsidRPr="00306284" w:rsidRDefault="00DD4A5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33.11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2.75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F6B78D" w14:textId="1E7ADB6F" w:rsidR="00DD4A58" w:rsidRPr="00306284" w:rsidRDefault="00DD4A58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37.60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2.60</w:t>
            </w:r>
          </w:p>
        </w:tc>
      </w:tr>
      <w:tr w:rsidR="00F27279" w:rsidRPr="00617F12" w14:paraId="23BC8D47" w14:textId="77777777" w:rsidTr="00045EB6">
        <w:trPr>
          <w:trHeight w:val="249"/>
          <w:jc w:val="center"/>
        </w:trPr>
        <w:tc>
          <w:tcPr>
            <w:tcW w:w="1533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auto"/>
              <w:right w:val="single" w:sz="4" w:space="0" w:color="auto"/>
            </w:tcBorders>
          </w:tcPr>
          <w:p w14:paraId="5337F7F8" w14:textId="1CC8A49F" w:rsidR="00F27279" w:rsidRPr="00982A7A" w:rsidRDefault="00F27279" w:rsidP="00F272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Heptanoic acid</w:t>
            </w:r>
          </w:p>
        </w:tc>
        <w:tc>
          <w:tcPr>
            <w:tcW w:w="1152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530D184" w14:textId="77777777" w:rsidR="00F27279" w:rsidRPr="00982A7A" w:rsidRDefault="00F27279" w:rsidP="00F2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426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auto"/>
              <w:right w:val="single" w:sz="4" w:space="0" w:color="FFFFFF" w:themeColor="background1"/>
            </w:tcBorders>
          </w:tcPr>
          <w:p w14:paraId="5CE2886C" w14:textId="2871113A" w:rsidR="00F27279" w:rsidRPr="00617F12" w:rsidRDefault="00D3595F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4.03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2.46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14:paraId="79987E68" w14:textId="322B13EA" w:rsidR="00F27279" w:rsidRPr="00617F12" w:rsidRDefault="00D3595F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3.87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0.98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auto"/>
              <w:right w:val="nil"/>
            </w:tcBorders>
          </w:tcPr>
          <w:p w14:paraId="6A36608D" w14:textId="26D764B4" w:rsidR="00F27279" w:rsidRPr="00617F12" w:rsidRDefault="00D3595F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4.33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2.95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nil"/>
              <w:bottom w:val="single" w:sz="8" w:space="0" w:color="auto"/>
              <w:right w:val="single" w:sz="4" w:space="0" w:color="FFFFFF" w:themeColor="background1"/>
            </w:tcBorders>
          </w:tcPr>
          <w:p w14:paraId="4322FC54" w14:textId="04E5E9E1" w:rsidR="00F27279" w:rsidRPr="00617F12" w:rsidRDefault="00D3595F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2.06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0.33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nil"/>
              <w:bottom w:val="single" w:sz="8" w:space="0" w:color="auto"/>
              <w:right w:val="single" w:sz="4" w:space="0" w:color="FFFFFF" w:themeColor="background1"/>
            </w:tcBorders>
          </w:tcPr>
          <w:p w14:paraId="30370D11" w14:textId="71227BA2" w:rsidR="00F27279" w:rsidRPr="00617F12" w:rsidRDefault="00D3595F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1.82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0.24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nil"/>
              <w:bottom w:val="single" w:sz="8" w:space="0" w:color="auto"/>
              <w:right w:val="single" w:sz="4" w:space="0" w:color="FFFFFF" w:themeColor="background1"/>
            </w:tcBorders>
          </w:tcPr>
          <w:p w14:paraId="4AFD03E4" w14:textId="51A1366E" w:rsidR="00F27279" w:rsidRPr="00617F12" w:rsidRDefault="00D3595F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1.34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0.13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nil"/>
              <w:bottom w:val="single" w:sz="8" w:space="0" w:color="auto"/>
              <w:right w:val="single" w:sz="4" w:space="0" w:color="FFFFFF" w:themeColor="background1"/>
            </w:tcBorders>
          </w:tcPr>
          <w:p w14:paraId="678B1CF0" w14:textId="372FBE26" w:rsidR="00F27279" w:rsidRPr="00306284" w:rsidRDefault="00D3595F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1.29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0.08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nil"/>
              <w:bottom w:val="single" w:sz="8" w:space="0" w:color="auto"/>
              <w:right w:val="single" w:sz="4" w:space="0" w:color="FFFFFF" w:themeColor="background1"/>
            </w:tcBorders>
          </w:tcPr>
          <w:p w14:paraId="5EE21E98" w14:textId="187E5A64" w:rsidR="00F27279" w:rsidRPr="00306284" w:rsidRDefault="00D3595F" w:rsidP="00D359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1.46 </w:t>
            </w: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0.18</w:t>
            </w:r>
          </w:p>
        </w:tc>
      </w:tr>
    </w:tbl>
    <w:p w14:paraId="3AB283CF" w14:textId="77777777" w:rsidR="00D3595F" w:rsidRDefault="00D3595F">
      <w:pPr>
        <w:rPr>
          <w:rFonts w:ascii="Times New Roman" w:hAnsi="Times New Roman" w:cs="Times New Roman"/>
          <w:sz w:val="20"/>
          <w:szCs w:val="20"/>
          <w:lang w:val="en-US"/>
        </w:rPr>
        <w:sectPr w:rsidR="00D3595F" w:rsidSect="00CE3285">
          <w:pgSz w:w="16838" w:h="11906" w:orient="landscape"/>
          <w:pgMar w:top="1080" w:right="1440" w:bottom="1080" w:left="1440" w:header="708" w:footer="708" w:gutter="0"/>
          <w:cols w:space="708"/>
          <w:docGrid w:linePitch="360"/>
        </w:sectPr>
      </w:pPr>
    </w:p>
    <w:p w14:paraId="5638C6D4" w14:textId="247E46E9" w:rsidR="00076DD4" w:rsidRPr="00F27279" w:rsidRDefault="00076DD4" w:rsidP="00297F99">
      <w:pPr>
        <w:pStyle w:val="Textoindependiente"/>
        <w:jc w:val="center"/>
        <w:rPr>
          <w:rFonts w:eastAsia="Times New Roman"/>
          <w:color w:val="212121"/>
          <w:lang w:val="en-GB" w:eastAsia="es-ES"/>
        </w:rPr>
      </w:pPr>
      <w:r w:rsidRPr="00222F69">
        <w:rPr>
          <w:b/>
          <w:lang w:val="en-GB"/>
        </w:rPr>
        <w:lastRenderedPageBreak/>
        <w:t xml:space="preserve">Table </w:t>
      </w:r>
      <w:r w:rsidR="008B1783" w:rsidRPr="00222F69">
        <w:rPr>
          <w:b/>
          <w:lang w:val="en-GB"/>
        </w:rPr>
        <w:t xml:space="preserve">SIII </w:t>
      </w:r>
      <w:r w:rsidR="007A2C50" w:rsidRPr="00222F69">
        <w:rPr>
          <w:lang w:val="en-GB"/>
        </w:rPr>
        <w:t xml:space="preserve">VFA composition </w:t>
      </w:r>
      <w:r w:rsidR="007A2C50">
        <w:rPr>
          <w:lang w:val="en-GB"/>
        </w:rPr>
        <w:t xml:space="preserve">on COD basis in the </w:t>
      </w:r>
      <w:r w:rsidR="007A2C50" w:rsidRPr="00222F69">
        <w:rPr>
          <w:lang w:val="en-GB"/>
        </w:rPr>
        <w:t>semi-continuous fermenter effluent treating FW at a</w:t>
      </w:r>
      <w:r w:rsidR="007A2C50">
        <w:rPr>
          <w:lang w:val="en-GB"/>
        </w:rPr>
        <w:t>lkaline</w:t>
      </w:r>
      <w:r w:rsidR="00297F99">
        <w:rPr>
          <w:lang w:val="en-GB"/>
        </w:rPr>
        <w:t xml:space="preserve"> pH </w:t>
      </w:r>
      <w:r w:rsidR="007A2C50" w:rsidRPr="00222F69">
        <w:rPr>
          <w:lang w:val="en-GB"/>
        </w:rPr>
        <w:t>under mesophilic conditions</w:t>
      </w:r>
    </w:p>
    <w:tbl>
      <w:tblPr>
        <w:tblStyle w:val="Tablaconcuadrcula"/>
        <w:tblW w:w="8189" w:type="dxa"/>
        <w:jc w:val="center"/>
        <w:tblLook w:val="04A0" w:firstRow="1" w:lastRow="0" w:firstColumn="1" w:lastColumn="0" w:noHBand="0" w:noVBand="1"/>
      </w:tblPr>
      <w:tblGrid>
        <w:gridCol w:w="1533"/>
        <w:gridCol w:w="1152"/>
        <w:gridCol w:w="1426"/>
        <w:gridCol w:w="1326"/>
        <w:gridCol w:w="1426"/>
        <w:gridCol w:w="1326"/>
      </w:tblGrid>
      <w:tr w:rsidR="00076DD4" w:rsidRPr="003F780D" w14:paraId="595B6BDA" w14:textId="77777777" w:rsidTr="00045EB6">
        <w:trPr>
          <w:trHeight w:val="252"/>
          <w:jc w:val="center"/>
        </w:trPr>
        <w:tc>
          <w:tcPr>
            <w:tcW w:w="1533" w:type="dxa"/>
            <w:vMerge w:val="restart"/>
            <w:tcBorders>
              <w:top w:val="single" w:sz="8" w:space="0" w:color="auto"/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7C6C112D" w14:textId="77777777" w:rsidR="00076DD4" w:rsidRPr="003E50FA" w:rsidRDefault="00076DD4" w:rsidP="00E155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E50F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Parameters</w:t>
            </w:r>
          </w:p>
        </w:tc>
        <w:tc>
          <w:tcPr>
            <w:tcW w:w="1152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DBE04F" w14:textId="77777777" w:rsidR="00076DD4" w:rsidRPr="003E50FA" w:rsidRDefault="00076DD4" w:rsidP="00E155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E50F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Units</w:t>
            </w:r>
          </w:p>
        </w:tc>
        <w:tc>
          <w:tcPr>
            <w:tcW w:w="5504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FFFFFF" w:themeColor="background1"/>
            </w:tcBorders>
            <w:vAlign w:val="center"/>
          </w:tcPr>
          <w:p w14:paraId="0639255F" w14:textId="77777777" w:rsidR="00076DD4" w:rsidRPr="003E50FA" w:rsidRDefault="00076DD4" w:rsidP="00E155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E50F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Effluent at pH 10 (with control)</w:t>
            </w:r>
          </w:p>
        </w:tc>
      </w:tr>
      <w:tr w:rsidR="00076DD4" w:rsidRPr="00796B26" w14:paraId="68C106E1" w14:textId="77777777" w:rsidTr="00045EB6">
        <w:trPr>
          <w:trHeight w:val="252"/>
          <w:jc w:val="center"/>
        </w:trPr>
        <w:tc>
          <w:tcPr>
            <w:tcW w:w="1533" w:type="dxa"/>
            <w:vMerge/>
            <w:tcBorders>
              <w:left w:val="single" w:sz="4" w:space="0" w:color="FFFFFF" w:themeColor="background1"/>
              <w:bottom w:val="single" w:sz="8" w:space="0" w:color="auto"/>
              <w:right w:val="single" w:sz="4" w:space="0" w:color="auto"/>
            </w:tcBorders>
          </w:tcPr>
          <w:p w14:paraId="234568D5" w14:textId="77777777" w:rsidR="00076DD4" w:rsidRPr="003E50FA" w:rsidRDefault="00076DD4" w:rsidP="00E155A9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8D376AA" w14:textId="77777777" w:rsidR="00076DD4" w:rsidRPr="003E50FA" w:rsidRDefault="00076DD4" w:rsidP="00E155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4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FFFFFF" w:themeColor="background1"/>
            </w:tcBorders>
            <w:vAlign w:val="center"/>
          </w:tcPr>
          <w:p w14:paraId="237C35F2" w14:textId="77777777" w:rsidR="00076DD4" w:rsidRPr="003E50FA" w:rsidRDefault="00076DD4" w:rsidP="00E155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E50F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Period B1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14:paraId="6F2E44C0" w14:textId="77777777" w:rsidR="00076DD4" w:rsidRPr="003E50FA" w:rsidRDefault="00076DD4" w:rsidP="00E155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E50F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Period B2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nil"/>
            </w:tcBorders>
          </w:tcPr>
          <w:p w14:paraId="5D1070A9" w14:textId="77777777" w:rsidR="00076DD4" w:rsidRPr="003E50FA" w:rsidRDefault="00076DD4" w:rsidP="00E155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E50F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Period B3</w:t>
            </w: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FFFFFF" w:themeColor="background1"/>
            </w:tcBorders>
          </w:tcPr>
          <w:p w14:paraId="5ABEE76C" w14:textId="77777777" w:rsidR="00076DD4" w:rsidRPr="003E50FA" w:rsidRDefault="00076DD4" w:rsidP="00E155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E50F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Period B4</w:t>
            </w:r>
          </w:p>
        </w:tc>
      </w:tr>
      <w:tr w:rsidR="00682172" w:rsidRPr="00D77B28" w14:paraId="06816F73" w14:textId="77777777" w:rsidTr="00045EB6">
        <w:trPr>
          <w:trHeight w:val="252"/>
          <w:jc w:val="center"/>
        </w:trPr>
        <w:tc>
          <w:tcPr>
            <w:tcW w:w="15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5031CE1D" w14:textId="256D8391" w:rsidR="00682172" w:rsidRPr="00D77B28" w:rsidRDefault="00682172" w:rsidP="006821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VFA</w:t>
            </w:r>
          </w:p>
        </w:tc>
        <w:tc>
          <w:tcPr>
            <w:tcW w:w="115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21BD095A" w14:textId="1180C275" w:rsidR="00682172" w:rsidRPr="00D77B28" w:rsidRDefault="00682172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F0E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g C</w:t>
            </w: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OD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pt-BR"/>
              </w:rPr>
              <w:t xml:space="preserve"> </w:t>
            </w:r>
            <w:r w:rsidRPr="00EF0E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</w:t>
            </w:r>
            <w:r w:rsidRPr="000C31B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-1</w:t>
            </w:r>
          </w:p>
        </w:tc>
        <w:tc>
          <w:tcPr>
            <w:tcW w:w="142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C1C7ADD" w14:textId="33382FA4" w:rsidR="00682172" w:rsidRPr="00173751" w:rsidRDefault="00700684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7.53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1.96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BA260D4" w14:textId="18162F78" w:rsidR="00682172" w:rsidRPr="00173751" w:rsidRDefault="00700684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12.06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1.50</w:t>
            </w:r>
          </w:p>
        </w:tc>
        <w:tc>
          <w:tcPr>
            <w:tcW w:w="1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3F697843" w14:textId="53539C0F" w:rsidR="00682172" w:rsidRPr="00173751" w:rsidRDefault="00700684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8.07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2.00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C37749C" w14:textId="4F9CB4A8" w:rsidR="00682172" w:rsidRPr="00173751" w:rsidRDefault="00700684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7.19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1.67</w:t>
            </w:r>
          </w:p>
        </w:tc>
      </w:tr>
      <w:tr w:rsidR="00682172" w:rsidRPr="00D77B28" w14:paraId="3D546DAA" w14:textId="77777777" w:rsidTr="00045EB6">
        <w:trPr>
          <w:trHeight w:val="252"/>
          <w:jc w:val="center"/>
        </w:trPr>
        <w:tc>
          <w:tcPr>
            <w:tcW w:w="15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2E9D3C09" w14:textId="7E282582" w:rsidR="00682172" w:rsidRPr="00FA52F3" w:rsidRDefault="00682172" w:rsidP="00682172">
            <w:pPr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Acetic acid</w:t>
            </w:r>
          </w:p>
        </w:tc>
        <w:tc>
          <w:tcPr>
            <w:tcW w:w="115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6114F404" w14:textId="1086F1CD" w:rsidR="00682172" w:rsidRPr="00FA52F3" w:rsidRDefault="00682172" w:rsidP="0068217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42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BE239FB" w14:textId="11D42E8A" w:rsidR="00682172" w:rsidRPr="00173751" w:rsidRDefault="002300AD" w:rsidP="0068217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  <w:t xml:space="preserve">43.61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12.97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0D74E0B" w14:textId="51C6C19B" w:rsidR="00682172" w:rsidRPr="00173751" w:rsidRDefault="002300AD" w:rsidP="0068217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  <w:t xml:space="preserve">71.25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2.32</w:t>
            </w:r>
          </w:p>
        </w:tc>
        <w:tc>
          <w:tcPr>
            <w:tcW w:w="1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4ED9B936" w14:textId="613A7501" w:rsidR="00682172" w:rsidRPr="00173751" w:rsidRDefault="002300AD" w:rsidP="0068217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  <w:t xml:space="preserve">72.61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15.75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1A335D2" w14:textId="3EFADB31" w:rsidR="00682172" w:rsidRPr="00173751" w:rsidRDefault="002300AD" w:rsidP="0068217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  <w:t xml:space="preserve">84.83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1.51</w:t>
            </w:r>
          </w:p>
        </w:tc>
      </w:tr>
      <w:tr w:rsidR="00682172" w:rsidRPr="00D77B28" w14:paraId="325D4206" w14:textId="77777777" w:rsidTr="00045EB6">
        <w:trPr>
          <w:trHeight w:val="252"/>
          <w:jc w:val="center"/>
        </w:trPr>
        <w:tc>
          <w:tcPr>
            <w:tcW w:w="15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6AFFEB52" w14:textId="576E14C8" w:rsidR="00682172" w:rsidRPr="00D77B28" w:rsidRDefault="00682172" w:rsidP="00682172">
            <w:pPr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Propionic acid</w:t>
            </w:r>
          </w:p>
        </w:tc>
        <w:tc>
          <w:tcPr>
            <w:tcW w:w="115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76F39D73" w14:textId="2B9E7137" w:rsidR="00682172" w:rsidRPr="002300AD" w:rsidRDefault="00682172" w:rsidP="0068217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</w:pPr>
            <w:r w:rsidRPr="002300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42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AEC3DEF" w14:textId="3D455EB4" w:rsidR="00682172" w:rsidRPr="002300AD" w:rsidRDefault="002300AD" w:rsidP="0068217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</w:pPr>
            <w:r w:rsidRPr="002300AD"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  <w:t xml:space="preserve">12.98 </w:t>
            </w:r>
            <w:r w:rsidRPr="002300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4.00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10EF16" w14:textId="0FCA92CD" w:rsidR="00682172" w:rsidRPr="002300AD" w:rsidRDefault="002300AD" w:rsidP="0068217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</w:pPr>
            <w:r w:rsidRPr="002300AD"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  <w:t xml:space="preserve">3.43 </w:t>
            </w:r>
            <w:r w:rsidRPr="002300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0.76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B1032C" w14:textId="0BB863D2" w:rsidR="00682172" w:rsidRPr="002300AD" w:rsidRDefault="002300AD" w:rsidP="0068217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</w:pPr>
            <w:r w:rsidRPr="002300AD"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  <w:t xml:space="preserve">2.85 </w:t>
            </w:r>
            <w:r w:rsidRPr="002300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0.70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D38335" w14:textId="1793184C" w:rsidR="00682172" w:rsidRPr="002300AD" w:rsidRDefault="002300AD" w:rsidP="0068217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</w:pPr>
            <w:r w:rsidRPr="002300AD">
              <w:rPr>
                <w:rFonts w:ascii="Times New Roman" w:eastAsia="Calibri" w:hAnsi="Times New Roman" w:cs="Times New Roman"/>
                <w:sz w:val="20"/>
                <w:szCs w:val="20"/>
                <w:lang w:val="pt-BR"/>
              </w:rPr>
              <w:t xml:space="preserve">2.60 </w:t>
            </w:r>
            <w:r w:rsidRPr="002300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0.35</w:t>
            </w:r>
          </w:p>
        </w:tc>
      </w:tr>
      <w:tr w:rsidR="00682172" w:rsidRPr="00173751" w14:paraId="32A9864A" w14:textId="77777777" w:rsidTr="00045EB6">
        <w:trPr>
          <w:trHeight w:val="252"/>
          <w:jc w:val="center"/>
        </w:trPr>
        <w:tc>
          <w:tcPr>
            <w:tcW w:w="15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3EBABBBE" w14:textId="1841DE6D" w:rsidR="00682172" w:rsidRPr="00FA52F3" w:rsidRDefault="00682172" w:rsidP="00682172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Isobutyric acid</w:t>
            </w:r>
          </w:p>
        </w:tc>
        <w:tc>
          <w:tcPr>
            <w:tcW w:w="115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1CC14084" w14:textId="124A40AE" w:rsidR="00682172" w:rsidRPr="00FA52F3" w:rsidRDefault="00682172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42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D4CF49" w14:textId="5A193A02" w:rsidR="00682172" w:rsidRPr="00D77B28" w:rsidRDefault="002300AD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3.53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1.27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20FA5C" w14:textId="095639A8" w:rsidR="00682172" w:rsidRPr="00D77B28" w:rsidRDefault="002300AD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2.14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0.22</w:t>
            </w:r>
          </w:p>
        </w:tc>
        <w:tc>
          <w:tcPr>
            <w:tcW w:w="1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4B318944" w14:textId="6FF4F900" w:rsidR="00682172" w:rsidRPr="00D77B28" w:rsidRDefault="002300AD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3.00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0.60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66BDA7B" w14:textId="166A2992" w:rsidR="00682172" w:rsidRPr="00D77B28" w:rsidRDefault="002300AD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2.57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0.26</w:t>
            </w:r>
          </w:p>
        </w:tc>
      </w:tr>
      <w:tr w:rsidR="00682172" w:rsidRPr="003741FC" w14:paraId="1043A17A" w14:textId="77777777" w:rsidTr="00045EB6">
        <w:trPr>
          <w:trHeight w:val="252"/>
          <w:jc w:val="center"/>
        </w:trPr>
        <w:tc>
          <w:tcPr>
            <w:tcW w:w="15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2C91840D" w14:textId="2A6EFA1B" w:rsidR="00682172" w:rsidRPr="00FA52F3" w:rsidRDefault="00682172" w:rsidP="00682172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Butyric acid</w:t>
            </w:r>
          </w:p>
        </w:tc>
        <w:tc>
          <w:tcPr>
            <w:tcW w:w="115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65839EEB" w14:textId="3709B7D7" w:rsidR="00682172" w:rsidRPr="00FA52F3" w:rsidRDefault="00682172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42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74800E" w14:textId="63FB2505" w:rsidR="00682172" w:rsidRPr="00173751" w:rsidRDefault="002300AD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17.24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5.06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615507" w14:textId="6966854E" w:rsidR="00682172" w:rsidRPr="00173751" w:rsidRDefault="002300AD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10.06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2.24</w:t>
            </w:r>
          </w:p>
        </w:tc>
        <w:tc>
          <w:tcPr>
            <w:tcW w:w="1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6E07D35E" w14:textId="2FD38FBA" w:rsidR="00682172" w:rsidRPr="00173751" w:rsidRDefault="002300AD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7.21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3.89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D44B795" w14:textId="57D2D876" w:rsidR="00682172" w:rsidRPr="00173751" w:rsidRDefault="002300AD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3.53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0.48</w:t>
            </w:r>
          </w:p>
        </w:tc>
      </w:tr>
      <w:tr w:rsidR="00682172" w:rsidRPr="003741FC" w14:paraId="72820570" w14:textId="77777777" w:rsidTr="00045EB6">
        <w:trPr>
          <w:trHeight w:val="252"/>
          <w:jc w:val="center"/>
        </w:trPr>
        <w:tc>
          <w:tcPr>
            <w:tcW w:w="1533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auto"/>
            </w:tcBorders>
          </w:tcPr>
          <w:p w14:paraId="0D9690B4" w14:textId="16E8F08E" w:rsidR="00682172" w:rsidRPr="00AB5F7F" w:rsidRDefault="00682172" w:rsidP="006821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Isovaleric acid</w:t>
            </w:r>
          </w:p>
        </w:tc>
        <w:tc>
          <w:tcPr>
            <w:tcW w:w="1152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</w:tcPr>
          <w:p w14:paraId="6439F286" w14:textId="087B8DF4" w:rsidR="00682172" w:rsidRPr="00AB5F7F" w:rsidRDefault="00682172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426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1E19F42B" w14:textId="5BA400AA" w:rsidR="00682172" w:rsidRPr="00173751" w:rsidRDefault="002300AD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4.09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1.44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64B8E844" w14:textId="50519252" w:rsidR="00682172" w:rsidRPr="00173751" w:rsidRDefault="002300AD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3.65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0.77</w:t>
            </w:r>
          </w:p>
        </w:tc>
        <w:tc>
          <w:tcPr>
            <w:tcW w:w="14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nil"/>
            </w:tcBorders>
          </w:tcPr>
          <w:p w14:paraId="24B35FF5" w14:textId="644BA638" w:rsidR="00682172" w:rsidRPr="00173751" w:rsidRDefault="002300AD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5.53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0.73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1074F906" w14:textId="1899F56B" w:rsidR="00682172" w:rsidRPr="00173751" w:rsidRDefault="002300AD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4.54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0.21</w:t>
            </w:r>
          </w:p>
        </w:tc>
      </w:tr>
      <w:tr w:rsidR="00682172" w:rsidRPr="00BB0394" w14:paraId="50E7A5C7" w14:textId="77777777" w:rsidTr="00045EB6">
        <w:trPr>
          <w:trHeight w:val="252"/>
          <w:jc w:val="center"/>
        </w:trPr>
        <w:tc>
          <w:tcPr>
            <w:tcW w:w="15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0117849D" w14:textId="5E944BCC" w:rsidR="00682172" w:rsidRPr="00AB5F7F" w:rsidRDefault="00682172" w:rsidP="006821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Valeric acid</w:t>
            </w:r>
          </w:p>
        </w:tc>
        <w:tc>
          <w:tcPr>
            <w:tcW w:w="115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7E47364D" w14:textId="1E6650E6" w:rsidR="00682172" w:rsidRPr="00AB5F7F" w:rsidRDefault="00682172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42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FB1BD1" w14:textId="4E7E1A13" w:rsidR="00682172" w:rsidRPr="00D77B28" w:rsidRDefault="002300AD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6.67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3.21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66D8E6" w14:textId="0C7DE2D8" w:rsidR="00682172" w:rsidRPr="00D77B28" w:rsidRDefault="002300AD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2.49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0.16</w:t>
            </w:r>
          </w:p>
        </w:tc>
        <w:tc>
          <w:tcPr>
            <w:tcW w:w="1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3C9BBD55" w14:textId="3C7E2827" w:rsidR="00682172" w:rsidRPr="00173751" w:rsidRDefault="002300AD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1.48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1.53</w:t>
            </w:r>
          </w:p>
        </w:tc>
        <w:tc>
          <w:tcPr>
            <w:tcW w:w="132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DBB2E2F" w14:textId="7A117523" w:rsidR="00682172" w:rsidRPr="00173751" w:rsidRDefault="002300AD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0.28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0.63</w:t>
            </w:r>
          </w:p>
        </w:tc>
      </w:tr>
      <w:tr w:rsidR="00682172" w:rsidRPr="00BB0394" w14:paraId="6BEB5AA7" w14:textId="77777777" w:rsidTr="00045EB6">
        <w:trPr>
          <w:trHeight w:val="252"/>
          <w:jc w:val="center"/>
        </w:trPr>
        <w:tc>
          <w:tcPr>
            <w:tcW w:w="1533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auto"/>
            </w:tcBorders>
          </w:tcPr>
          <w:p w14:paraId="61CFA1ED" w14:textId="15D75279" w:rsidR="00682172" w:rsidRPr="00982A7A" w:rsidRDefault="00682172" w:rsidP="006821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Isocaproic acid</w:t>
            </w:r>
          </w:p>
        </w:tc>
        <w:tc>
          <w:tcPr>
            <w:tcW w:w="1152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</w:tcPr>
          <w:p w14:paraId="7583EABE" w14:textId="5756D6AA" w:rsidR="00682172" w:rsidRPr="00982A7A" w:rsidRDefault="00682172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426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60D17F92" w14:textId="7B6100EE" w:rsidR="00682172" w:rsidRPr="00D77B28" w:rsidRDefault="00794657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2.87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2.89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6017EA51" w14:textId="40D0FB76" w:rsidR="00682172" w:rsidRPr="00D77B28" w:rsidRDefault="00794657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1.94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0.26</w:t>
            </w:r>
          </w:p>
        </w:tc>
        <w:tc>
          <w:tcPr>
            <w:tcW w:w="14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nil"/>
            </w:tcBorders>
          </w:tcPr>
          <w:p w14:paraId="1084FCF2" w14:textId="5EE4C2D7" w:rsidR="00682172" w:rsidRPr="00D77B28" w:rsidRDefault="00794657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1.30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1.48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58E88962" w14:textId="24BD2C10" w:rsidR="00682172" w:rsidRPr="00D77B28" w:rsidRDefault="00794657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0.00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0.00</w:t>
            </w:r>
          </w:p>
        </w:tc>
      </w:tr>
      <w:tr w:rsidR="00682172" w:rsidRPr="00BB0394" w14:paraId="3653D90C" w14:textId="77777777" w:rsidTr="00045EB6">
        <w:trPr>
          <w:trHeight w:val="252"/>
          <w:jc w:val="center"/>
        </w:trPr>
        <w:tc>
          <w:tcPr>
            <w:tcW w:w="1533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auto"/>
            </w:tcBorders>
          </w:tcPr>
          <w:p w14:paraId="3F01A1A5" w14:textId="02516EEE" w:rsidR="00682172" w:rsidRPr="00982A7A" w:rsidRDefault="00682172" w:rsidP="006821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63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Caproic acid</w:t>
            </w:r>
          </w:p>
        </w:tc>
        <w:tc>
          <w:tcPr>
            <w:tcW w:w="1152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</w:tcPr>
          <w:p w14:paraId="3CA2FCDA" w14:textId="28B0B2A7" w:rsidR="00682172" w:rsidRPr="00982A7A" w:rsidRDefault="00682172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426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53CAFCBA" w14:textId="27002E02" w:rsidR="00682172" w:rsidRDefault="00794657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4.83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1.80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2D4E5AFD" w14:textId="390C7D42" w:rsidR="00682172" w:rsidRDefault="00794657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3879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05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0.22</w:t>
            </w:r>
          </w:p>
        </w:tc>
        <w:tc>
          <w:tcPr>
            <w:tcW w:w="14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nil"/>
            </w:tcBorders>
          </w:tcPr>
          <w:p w14:paraId="32057992" w14:textId="44791575" w:rsidR="00682172" w:rsidRDefault="00794657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4.19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8.57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1715B1D4" w14:textId="46C4AFEF" w:rsidR="00682172" w:rsidRDefault="00794657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0.90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0.32</w:t>
            </w:r>
          </w:p>
        </w:tc>
      </w:tr>
      <w:tr w:rsidR="00682172" w:rsidRPr="00BB0394" w14:paraId="7A00D5A8" w14:textId="77777777" w:rsidTr="00045EB6">
        <w:trPr>
          <w:trHeight w:val="252"/>
          <w:jc w:val="center"/>
        </w:trPr>
        <w:tc>
          <w:tcPr>
            <w:tcW w:w="1533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auto"/>
              <w:right w:val="single" w:sz="4" w:space="0" w:color="auto"/>
            </w:tcBorders>
          </w:tcPr>
          <w:p w14:paraId="47755AE1" w14:textId="73818F91" w:rsidR="00682172" w:rsidRPr="00982A7A" w:rsidRDefault="00682172" w:rsidP="006821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Heptanoic acid</w:t>
            </w:r>
          </w:p>
        </w:tc>
        <w:tc>
          <w:tcPr>
            <w:tcW w:w="1152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C2C3CFB" w14:textId="24307F75" w:rsidR="00682172" w:rsidRPr="00982A7A" w:rsidRDefault="00682172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426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auto"/>
              <w:right w:val="single" w:sz="4" w:space="0" w:color="FFFFFF" w:themeColor="background1"/>
            </w:tcBorders>
          </w:tcPr>
          <w:p w14:paraId="482C61D1" w14:textId="3E7A6D63" w:rsidR="00682172" w:rsidRDefault="00794657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4.18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2.42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14:paraId="69B179D9" w14:textId="39F9D22B" w:rsidR="00682172" w:rsidRDefault="00794657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2.00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0.20</w:t>
            </w:r>
          </w:p>
        </w:tc>
        <w:tc>
          <w:tcPr>
            <w:tcW w:w="142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auto"/>
              <w:right w:val="nil"/>
            </w:tcBorders>
          </w:tcPr>
          <w:p w14:paraId="589C5B63" w14:textId="6CE60321" w:rsidR="00682172" w:rsidRDefault="00794657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1.82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1.51</w:t>
            </w:r>
          </w:p>
        </w:tc>
        <w:tc>
          <w:tcPr>
            <w:tcW w:w="1326" w:type="dxa"/>
            <w:tcBorders>
              <w:top w:val="single" w:sz="8" w:space="0" w:color="FFFFFF" w:themeColor="background1"/>
              <w:left w:val="nil"/>
              <w:bottom w:val="single" w:sz="8" w:space="0" w:color="auto"/>
              <w:right w:val="single" w:sz="4" w:space="0" w:color="FFFFFF" w:themeColor="background1"/>
            </w:tcBorders>
          </w:tcPr>
          <w:p w14:paraId="016AD1D7" w14:textId="3B769A55" w:rsidR="00682172" w:rsidRDefault="00794657" w:rsidP="006821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0.75 </w:t>
            </w:r>
            <w:r w:rsidRPr="00A90D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0.01</w:t>
            </w:r>
          </w:p>
        </w:tc>
      </w:tr>
    </w:tbl>
    <w:p w14:paraId="38025561" w14:textId="168F83DD" w:rsidR="006864AB" w:rsidRPr="00076DD4" w:rsidRDefault="006864AB" w:rsidP="00076DD4">
      <w:pPr>
        <w:rPr>
          <w:rFonts w:ascii="Times New Roman" w:hAnsi="Times New Roman" w:cs="Times New Roman"/>
          <w:sz w:val="20"/>
          <w:szCs w:val="20"/>
          <w:lang w:val="en-GB"/>
        </w:rPr>
      </w:pPr>
    </w:p>
    <w:sectPr w:rsidR="006864AB" w:rsidRPr="00076DD4" w:rsidSect="00076DD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3C92B1" w14:textId="77777777" w:rsidR="006A4D07" w:rsidRDefault="006A4D07" w:rsidP="00D26B72">
      <w:pPr>
        <w:spacing w:after="0" w:line="240" w:lineRule="auto"/>
      </w:pPr>
      <w:r>
        <w:separator/>
      </w:r>
    </w:p>
  </w:endnote>
  <w:endnote w:type="continuationSeparator" w:id="0">
    <w:p w14:paraId="41FE2179" w14:textId="77777777" w:rsidR="006A4D07" w:rsidRDefault="006A4D07" w:rsidP="00D26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C7B188" w14:textId="77777777" w:rsidR="006A4D07" w:rsidRDefault="006A4D07" w:rsidP="00D26B72">
      <w:pPr>
        <w:spacing w:after="0" w:line="240" w:lineRule="auto"/>
      </w:pPr>
      <w:r>
        <w:separator/>
      </w:r>
    </w:p>
  </w:footnote>
  <w:footnote w:type="continuationSeparator" w:id="0">
    <w:p w14:paraId="63078981" w14:textId="77777777" w:rsidR="006A4D07" w:rsidRDefault="006A4D07" w:rsidP="00D26B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s-ES" w:vendorID="64" w:dllVersion="6" w:nlCheck="1" w:checkStyle="0"/>
  <w:activeWritingStyle w:appName="MSWord" w:lang="en-GB" w:vendorID="64" w:dllVersion="6" w:nlCheck="1" w:checkStyle="0"/>
  <w:activeWritingStyle w:appName="MSWord" w:lang="en-MY" w:vendorID="64" w:dllVersion="6" w:nlCheck="1" w:checkStyle="0"/>
  <w:activeWritingStyle w:appName="MSWord" w:lang="en-MY" w:vendorID="64" w:dllVersion="0" w:nlCheck="1" w:checkStyle="0"/>
  <w:activeWritingStyle w:appName="MSWord" w:lang="es-E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0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en-MY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D8B"/>
    <w:rsid w:val="00022796"/>
    <w:rsid w:val="00024E2D"/>
    <w:rsid w:val="00025C52"/>
    <w:rsid w:val="00045EB6"/>
    <w:rsid w:val="00047419"/>
    <w:rsid w:val="00047857"/>
    <w:rsid w:val="000670C9"/>
    <w:rsid w:val="000756B3"/>
    <w:rsid w:val="00075E87"/>
    <w:rsid w:val="00076DD4"/>
    <w:rsid w:val="00085A9A"/>
    <w:rsid w:val="000A1C5A"/>
    <w:rsid w:val="000A5174"/>
    <w:rsid w:val="000A56EB"/>
    <w:rsid w:val="000B671E"/>
    <w:rsid w:val="000C1EFD"/>
    <w:rsid w:val="000C31B4"/>
    <w:rsid w:val="000F155E"/>
    <w:rsid w:val="000F7191"/>
    <w:rsid w:val="00100659"/>
    <w:rsid w:val="00105483"/>
    <w:rsid w:val="001302E0"/>
    <w:rsid w:val="001364FF"/>
    <w:rsid w:val="001424C4"/>
    <w:rsid w:val="0014473E"/>
    <w:rsid w:val="001B69E1"/>
    <w:rsid w:val="001C3D8A"/>
    <w:rsid w:val="001F1701"/>
    <w:rsid w:val="001F3996"/>
    <w:rsid w:val="002019AA"/>
    <w:rsid w:val="00201F02"/>
    <w:rsid w:val="0021104A"/>
    <w:rsid w:val="00212EDD"/>
    <w:rsid w:val="00222F69"/>
    <w:rsid w:val="002272FA"/>
    <w:rsid w:val="002300AD"/>
    <w:rsid w:val="00243471"/>
    <w:rsid w:val="0027034D"/>
    <w:rsid w:val="00291142"/>
    <w:rsid w:val="00297F99"/>
    <w:rsid w:val="002A7DFA"/>
    <w:rsid w:val="002B6B64"/>
    <w:rsid w:val="002B75E5"/>
    <w:rsid w:val="002C1650"/>
    <w:rsid w:val="003007AD"/>
    <w:rsid w:val="00306284"/>
    <w:rsid w:val="00330636"/>
    <w:rsid w:val="003452DC"/>
    <w:rsid w:val="00346646"/>
    <w:rsid w:val="0034681D"/>
    <w:rsid w:val="00347C58"/>
    <w:rsid w:val="00354152"/>
    <w:rsid w:val="003879F0"/>
    <w:rsid w:val="00397CFA"/>
    <w:rsid w:val="003A2848"/>
    <w:rsid w:val="003C16E2"/>
    <w:rsid w:val="003C5D85"/>
    <w:rsid w:val="003E4FD4"/>
    <w:rsid w:val="003E50FA"/>
    <w:rsid w:val="003E5ED7"/>
    <w:rsid w:val="003F1F6B"/>
    <w:rsid w:val="003F671F"/>
    <w:rsid w:val="003F780D"/>
    <w:rsid w:val="00402FC2"/>
    <w:rsid w:val="00412051"/>
    <w:rsid w:val="00417BC9"/>
    <w:rsid w:val="00424038"/>
    <w:rsid w:val="004324E4"/>
    <w:rsid w:val="0043630F"/>
    <w:rsid w:val="00453C22"/>
    <w:rsid w:val="00460BD8"/>
    <w:rsid w:val="00486175"/>
    <w:rsid w:val="004C1CF2"/>
    <w:rsid w:val="004D4FAD"/>
    <w:rsid w:val="004E0361"/>
    <w:rsid w:val="004E37B0"/>
    <w:rsid w:val="004E5780"/>
    <w:rsid w:val="004F1430"/>
    <w:rsid w:val="00501890"/>
    <w:rsid w:val="00502F00"/>
    <w:rsid w:val="0050318E"/>
    <w:rsid w:val="00510587"/>
    <w:rsid w:val="00511038"/>
    <w:rsid w:val="005249FA"/>
    <w:rsid w:val="005836F1"/>
    <w:rsid w:val="00586ABC"/>
    <w:rsid w:val="005952BD"/>
    <w:rsid w:val="005A269E"/>
    <w:rsid w:val="005B69D6"/>
    <w:rsid w:val="005C5224"/>
    <w:rsid w:val="00603086"/>
    <w:rsid w:val="006145AE"/>
    <w:rsid w:val="00615056"/>
    <w:rsid w:val="00617F12"/>
    <w:rsid w:val="00620C03"/>
    <w:rsid w:val="006231DB"/>
    <w:rsid w:val="00625829"/>
    <w:rsid w:val="00634AE1"/>
    <w:rsid w:val="006356FD"/>
    <w:rsid w:val="00635C81"/>
    <w:rsid w:val="00654089"/>
    <w:rsid w:val="00662280"/>
    <w:rsid w:val="00663B35"/>
    <w:rsid w:val="00675A39"/>
    <w:rsid w:val="00677751"/>
    <w:rsid w:val="00682172"/>
    <w:rsid w:val="00684D53"/>
    <w:rsid w:val="006864AB"/>
    <w:rsid w:val="006A4D07"/>
    <w:rsid w:val="006B2879"/>
    <w:rsid w:val="006C1FFD"/>
    <w:rsid w:val="006D3437"/>
    <w:rsid w:val="006D752F"/>
    <w:rsid w:val="006E1136"/>
    <w:rsid w:val="006E63CE"/>
    <w:rsid w:val="006E72BC"/>
    <w:rsid w:val="00700684"/>
    <w:rsid w:val="00711645"/>
    <w:rsid w:val="00730592"/>
    <w:rsid w:val="00733235"/>
    <w:rsid w:val="007413FB"/>
    <w:rsid w:val="007438F4"/>
    <w:rsid w:val="007507F3"/>
    <w:rsid w:val="00753A37"/>
    <w:rsid w:val="007635DB"/>
    <w:rsid w:val="00765045"/>
    <w:rsid w:val="00781268"/>
    <w:rsid w:val="00790E21"/>
    <w:rsid w:val="00794657"/>
    <w:rsid w:val="00796B26"/>
    <w:rsid w:val="007A2C50"/>
    <w:rsid w:val="007B6E8B"/>
    <w:rsid w:val="007C78B8"/>
    <w:rsid w:val="007D40D8"/>
    <w:rsid w:val="007D5B21"/>
    <w:rsid w:val="007D610D"/>
    <w:rsid w:val="007D64D8"/>
    <w:rsid w:val="007E7EAF"/>
    <w:rsid w:val="00810140"/>
    <w:rsid w:val="0081246F"/>
    <w:rsid w:val="00820696"/>
    <w:rsid w:val="00822232"/>
    <w:rsid w:val="00833596"/>
    <w:rsid w:val="00835ED3"/>
    <w:rsid w:val="0085255B"/>
    <w:rsid w:val="00865BFE"/>
    <w:rsid w:val="00865FDF"/>
    <w:rsid w:val="00873440"/>
    <w:rsid w:val="00873B77"/>
    <w:rsid w:val="00877126"/>
    <w:rsid w:val="008B1783"/>
    <w:rsid w:val="008C1D08"/>
    <w:rsid w:val="008C335F"/>
    <w:rsid w:val="008F3D7E"/>
    <w:rsid w:val="008F40F8"/>
    <w:rsid w:val="00913349"/>
    <w:rsid w:val="00923868"/>
    <w:rsid w:val="00962803"/>
    <w:rsid w:val="00970F5B"/>
    <w:rsid w:val="0098765A"/>
    <w:rsid w:val="009B1963"/>
    <w:rsid w:val="009E518F"/>
    <w:rsid w:val="009E5CFE"/>
    <w:rsid w:val="009E7F7D"/>
    <w:rsid w:val="009F3D9F"/>
    <w:rsid w:val="009F3EB1"/>
    <w:rsid w:val="00A020B4"/>
    <w:rsid w:val="00A05ABA"/>
    <w:rsid w:val="00A1459B"/>
    <w:rsid w:val="00A22018"/>
    <w:rsid w:val="00A243A9"/>
    <w:rsid w:val="00A26663"/>
    <w:rsid w:val="00A40470"/>
    <w:rsid w:val="00A5367B"/>
    <w:rsid w:val="00A66733"/>
    <w:rsid w:val="00A85972"/>
    <w:rsid w:val="00A90DC8"/>
    <w:rsid w:val="00AA03C9"/>
    <w:rsid w:val="00AA0DDC"/>
    <w:rsid w:val="00AA4B39"/>
    <w:rsid w:val="00AB30C8"/>
    <w:rsid w:val="00AB70C5"/>
    <w:rsid w:val="00AC4AE1"/>
    <w:rsid w:val="00AC5866"/>
    <w:rsid w:val="00AC69D2"/>
    <w:rsid w:val="00AC746F"/>
    <w:rsid w:val="00AD01EE"/>
    <w:rsid w:val="00AD6143"/>
    <w:rsid w:val="00AF63EA"/>
    <w:rsid w:val="00B4172D"/>
    <w:rsid w:val="00B562E1"/>
    <w:rsid w:val="00B81F7F"/>
    <w:rsid w:val="00BA301D"/>
    <w:rsid w:val="00BA6F59"/>
    <w:rsid w:val="00BB45D7"/>
    <w:rsid w:val="00BC3CDD"/>
    <w:rsid w:val="00BC4F7D"/>
    <w:rsid w:val="00BD7E09"/>
    <w:rsid w:val="00C03F18"/>
    <w:rsid w:val="00C12798"/>
    <w:rsid w:val="00C1514E"/>
    <w:rsid w:val="00C17831"/>
    <w:rsid w:val="00C3061F"/>
    <w:rsid w:val="00C327C4"/>
    <w:rsid w:val="00C46688"/>
    <w:rsid w:val="00C533C6"/>
    <w:rsid w:val="00C644F8"/>
    <w:rsid w:val="00C70237"/>
    <w:rsid w:val="00C713F6"/>
    <w:rsid w:val="00C7163B"/>
    <w:rsid w:val="00C91710"/>
    <w:rsid w:val="00C97C48"/>
    <w:rsid w:val="00CA53FA"/>
    <w:rsid w:val="00CB6F22"/>
    <w:rsid w:val="00CE3285"/>
    <w:rsid w:val="00CE5869"/>
    <w:rsid w:val="00D015A5"/>
    <w:rsid w:val="00D14307"/>
    <w:rsid w:val="00D163C3"/>
    <w:rsid w:val="00D26B72"/>
    <w:rsid w:val="00D31630"/>
    <w:rsid w:val="00D3595F"/>
    <w:rsid w:val="00D44331"/>
    <w:rsid w:val="00D64310"/>
    <w:rsid w:val="00D75354"/>
    <w:rsid w:val="00D768CF"/>
    <w:rsid w:val="00D8797B"/>
    <w:rsid w:val="00DA43EE"/>
    <w:rsid w:val="00DA5E9F"/>
    <w:rsid w:val="00DC1B97"/>
    <w:rsid w:val="00DC2BBE"/>
    <w:rsid w:val="00DD4A58"/>
    <w:rsid w:val="00DD4A5E"/>
    <w:rsid w:val="00DE3D29"/>
    <w:rsid w:val="00DE4D8B"/>
    <w:rsid w:val="00E00CEB"/>
    <w:rsid w:val="00E04594"/>
    <w:rsid w:val="00E06473"/>
    <w:rsid w:val="00E155A9"/>
    <w:rsid w:val="00E1695B"/>
    <w:rsid w:val="00E26CCF"/>
    <w:rsid w:val="00E278D7"/>
    <w:rsid w:val="00E36BEE"/>
    <w:rsid w:val="00E61FEF"/>
    <w:rsid w:val="00E6566D"/>
    <w:rsid w:val="00E703BD"/>
    <w:rsid w:val="00E70D7F"/>
    <w:rsid w:val="00E82898"/>
    <w:rsid w:val="00E8623B"/>
    <w:rsid w:val="00EA68BD"/>
    <w:rsid w:val="00EB44BC"/>
    <w:rsid w:val="00EB7426"/>
    <w:rsid w:val="00ED5278"/>
    <w:rsid w:val="00ED6617"/>
    <w:rsid w:val="00ED6E00"/>
    <w:rsid w:val="00EF2624"/>
    <w:rsid w:val="00EF40E2"/>
    <w:rsid w:val="00F06766"/>
    <w:rsid w:val="00F10989"/>
    <w:rsid w:val="00F21B57"/>
    <w:rsid w:val="00F27279"/>
    <w:rsid w:val="00F307D8"/>
    <w:rsid w:val="00F40C24"/>
    <w:rsid w:val="00F5380F"/>
    <w:rsid w:val="00F65B22"/>
    <w:rsid w:val="00F810EC"/>
    <w:rsid w:val="00FA1E68"/>
    <w:rsid w:val="00FA30C1"/>
    <w:rsid w:val="00FA4BD2"/>
    <w:rsid w:val="00FB16AC"/>
    <w:rsid w:val="00FD17A7"/>
    <w:rsid w:val="00FD529C"/>
    <w:rsid w:val="00FD585E"/>
    <w:rsid w:val="00FE1368"/>
    <w:rsid w:val="00FE733D"/>
    <w:rsid w:val="00FF57C9"/>
    <w:rsid w:val="00FF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899B"/>
  <w15:docId w15:val="{09A573D4-2284-40FF-AF4C-0468EE4C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B28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8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66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6733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E65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6B28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B28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2Car">
    <w:name w:val="Título 2 Car"/>
    <w:basedOn w:val="Fuentedeprrafopredeter"/>
    <w:link w:val="Ttulo2"/>
    <w:uiPriority w:val="9"/>
    <w:rsid w:val="006B287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6B28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Refdecomentario">
    <w:name w:val="annotation reference"/>
    <w:basedOn w:val="Fuentedeprrafopredeter"/>
    <w:uiPriority w:val="99"/>
    <w:semiHidden/>
    <w:unhideWhenUsed/>
    <w:rsid w:val="0051058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1058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1058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1058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10587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D7E0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paragraph" w:styleId="Descripcin">
    <w:name w:val="caption"/>
    <w:basedOn w:val="Normal"/>
    <w:next w:val="Normal"/>
    <w:uiPriority w:val="35"/>
    <w:unhideWhenUsed/>
    <w:qFormat/>
    <w:rsid w:val="00330636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xtoindependiente">
    <w:name w:val="Body Text"/>
    <w:basedOn w:val="Normal"/>
    <w:link w:val="TextoindependienteCar"/>
    <w:uiPriority w:val="99"/>
    <w:unhideWhenUsed/>
    <w:rsid w:val="0033063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330636"/>
  </w:style>
  <w:style w:type="paragraph" w:styleId="Encabezado">
    <w:name w:val="header"/>
    <w:basedOn w:val="Normal"/>
    <w:link w:val="EncabezadoCar"/>
    <w:uiPriority w:val="99"/>
    <w:unhideWhenUsed/>
    <w:rsid w:val="00D26B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6B72"/>
  </w:style>
  <w:style w:type="paragraph" w:styleId="Piedepgina">
    <w:name w:val="footer"/>
    <w:basedOn w:val="Normal"/>
    <w:link w:val="PiedepginaCar"/>
    <w:uiPriority w:val="99"/>
    <w:unhideWhenUsed/>
    <w:rsid w:val="00D26B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6B72"/>
  </w:style>
  <w:style w:type="character" w:styleId="Hipervnculo">
    <w:name w:val="Hyperlink"/>
    <w:basedOn w:val="Fuentedeprrafopredeter"/>
    <w:uiPriority w:val="99"/>
    <w:unhideWhenUsed/>
    <w:rsid w:val="00297F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2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dosta@ub.ed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D27FB-0403-4A61-9C02-FAA8986A3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636</Words>
  <Characters>3503</Characters>
  <Application>Microsoft Office Word</Application>
  <DocSecurity>0</DocSecurity>
  <Lines>29</Lines>
  <Paragraphs>8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LAB-UB</dc:creator>
  <cp:lastModifiedBy>HP</cp:lastModifiedBy>
  <cp:revision>3</cp:revision>
  <dcterms:created xsi:type="dcterms:W3CDTF">2019-04-07T21:59:00Z</dcterms:created>
  <dcterms:modified xsi:type="dcterms:W3CDTF">2019-04-07T22:22:00Z</dcterms:modified>
</cp:coreProperties>
</file>