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1F1A" w14:textId="717E8056" w:rsidR="00694B9C" w:rsidRDefault="00694B9C" w:rsidP="000F3C57">
      <w:pPr>
        <w:spacing w:before="0" w:after="0"/>
        <w:contextualSpacing/>
        <w:jc w:val="center"/>
        <w:rPr>
          <w:rFonts w:cs="Times New Roman"/>
          <w:b/>
          <w:bCs/>
          <w:sz w:val="28"/>
          <w:szCs w:val="28"/>
          <w:lang w:val="en-GB"/>
        </w:rPr>
      </w:pPr>
      <w:r>
        <w:rPr>
          <w:rFonts w:cs="Times New Roman"/>
          <w:b/>
          <w:bCs/>
          <w:sz w:val="28"/>
          <w:szCs w:val="28"/>
          <w:lang w:val="en-GB"/>
        </w:rPr>
        <w:t>Supplementary information</w:t>
      </w:r>
    </w:p>
    <w:p w14:paraId="1D0E4B05" w14:textId="77777777" w:rsidR="00694B9C" w:rsidRDefault="00694B9C" w:rsidP="000F3C57">
      <w:pPr>
        <w:spacing w:before="0" w:after="0"/>
        <w:contextualSpacing/>
        <w:jc w:val="both"/>
        <w:rPr>
          <w:rFonts w:cs="Times New Roman"/>
          <w:b/>
          <w:bCs/>
          <w:sz w:val="28"/>
          <w:szCs w:val="28"/>
          <w:lang w:val="en-GB"/>
        </w:rPr>
      </w:pPr>
    </w:p>
    <w:p w14:paraId="3C0177D1" w14:textId="5E793CD2" w:rsidR="00694B9C" w:rsidRDefault="00694B9C" w:rsidP="000F3C57">
      <w:pPr>
        <w:spacing w:before="0" w:after="0"/>
        <w:contextualSpacing/>
        <w:jc w:val="both"/>
        <w:rPr>
          <w:rFonts w:cs="Times New Roman"/>
          <w:b/>
          <w:bCs/>
          <w:sz w:val="28"/>
          <w:szCs w:val="28"/>
          <w:lang w:val="en-GB"/>
        </w:rPr>
      </w:pPr>
      <w:r>
        <w:rPr>
          <w:rFonts w:cs="Times New Roman"/>
          <w:b/>
          <w:bCs/>
          <w:sz w:val="28"/>
          <w:szCs w:val="28"/>
          <w:lang w:val="en-GB"/>
        </w:rPr>
        <w:t>Improving environmental monitoring of Vibrionaceae in coastal ecosystem through amplicon sequencing</w:t>
      </w:r>
    </w:p>
    <w:p w14:paraId="1F5E621F" w14:textId="11F5559D" w:rsidR="00694B9C" w:rsidRDefault="00694B9C" w:rsidP="000F3C57">
      <w:pPr>
        <w:spacing w:before="0" w:after="0"/>
        <w:contextualSpacing/>
        <w:jc w:val="both"/>
        <w:rPr>
          <w:rFonts w:cs="Times New Roman"/>
          <w:szCs w:val="24"/>
          <w:lang w:val="it-IT"/>
        </w:rPr>
      </w:pPr>
      <w:r>
        <w:rPr>
          <w:rFonts w:cs="Times New Roman"/>
          <w:szCs w:val="24"/>
          <w:lang w:val="it-IT"/>
        </w:rPr>
        <w:t>Elisa Banchi</w:t>
      </w:r>
      <w:r w:rsidR="00A14579">
        <w:rPr>
          <w:rFonts w:cs="Times New Roman"/>
          <w:szCs w:val="24"/>
          <w:lang w:val="it-IT"/>
        </w:rPr>
        <w:t>*</w:t>
      </w:r>
      <w:r>
        <w:rPr>
          <w:rFonts w:cs="Times New Roman"/>
          <w:szCs w:val="24"/>
          <w:lang w:val="it-IT"/>
        </w:rPr>
        <w:t xml:space="preserve">, Vicenzo Manna, Viviana Fonti, Cinzia Fabbro, Mauro </w:t>
      </w:r>
      <w:proofErr w:type="spellStart"/>
      <w:r>
        <w:rPr>
          <w:rFonts w:cs="Times New Roman"/>
          <w:szCs w:val="24"/>
          <w:lang w:val="it-IT"/>
        </w:rPr>
        <w:t>Celussi</w:t>
      </w:r>
      <w:proofErr w:type="spellEnd"/>
      <w:r>
        <w:rPr>
          <w:rFonts w:cs="Times New Roman"/>
          <w:szCs w:val="24"/>
          <w:lang w:val="it-IT"/>
        </w:rPr>
        <w:t>*</w:t>
      </w:r>
    </w:p>
    <w:p w14:paraId="02E706E6" w14:textId="77777777" w:rsidR="00694B9C" w:rsidRPr="00694B9C" w:rsidRDefault="00694B9C" w:rsidP="000F3C57">
      <w:pPr>
        <w:spacing w:before="0" w:after="0"/>
        <w:contextualSpacing/>
        <w:jc w:val="both"/>
        <w:rPr>
          <w:rFonts w:cs="Times New Roman"/>
          <w:szCs w:val="24"/>
          <w:lang w:val="it-IT"/>
        </w:rPr>
      </w:pPr>
    </w:p>
    <w:p w14:paraId="74004B8A" w14:textId="5101ED39" w:rsidR="00694B9C" w:rsidRDefault="00694B9C" w:rsidP="000F3C57">
      <w:pPr>
        <w:spacing w:before="0" w:after="0"/>
        <w:contextualSpacing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National Institute of Oceanography and Applied Geophysics - OGS, Via A. Piccard, 54, 34151 Trieste, Italy</w:t>
      </w:r>
    </w:p>
    <w:p w14:paraId="51F690BA" w14:textId="77777777" w:rsidR="00A14579" w:rsidRDefault="00A14579" w:rsidP="000F3C57">
      <w:pPr>
        <w:spacing w:before="0" w:after="0"/>
        <w:contextualSpacing/>
        <w:jc w:val="both"/>
        <w:rPr>
          <w:rFonts w:cs="Times New Roman"/>
          <w:szCs w:val="24"/>
          <w:lang w:val="en-GB"/>
        </w:rPr>
      </w:pPr>
    </w:p>
    <w:p w14:paraId="7A228891" w14:textId="77777777" w:rsidR="00A14579" w:rsidRDefault="00A14579" w:rsidP="00A14579">
      <w:pPr>
        <w:spacing w:before="0" w:after="0"/>
        <w:contextualSpacing/>
        <w:jc w:val="both"/>
        <w:rPr>
          <w:rFonts w:cs="Times New Roman"/>
          <w:b/>
          <w:szCs w:val="24"/>
          <w:lang w:val="en-GB"/>
        </w:rPr>
      </w:pPr>
      <w:r w:rsidRPr="00D00467">
        <w:rPr>
          <w:rFonts w:cs="Times New Roman"/>
          <w:b/>
          <w:szCs w:val="24"/>
          <w:lang w:val="en-GB"/>
        </w:rPr>
        <w:t>*Correspondence:</w:t>
      </w:r>
      <w:r>
        <w:rPr>
          <w:rFonts w:cs="Times New Roman"/>
          <w:b/>
          <w:szCs w:val="24"/>
          <w:lang w:val="en-GB"/>
        </w:rPr>
        <w:t xml:space="preserve"> </w:t>
      </w:r>
    </w:p>
    <w:p w14:paraId="19DE2009" w14:textId="77777777" w:rsidR="00A14579" w:rsidRPr="00EA29B2" w:rsidRDefault="00A14579" w:rsidP="00A14579">
      <w:pPr>
        <w:spacing w:before="0" w:after="0"/>
        <w:contextualSpacing/>
        <w:jc w:val="both"/>
        <w:rPr>
          <w:rFonts w:cs="Times New Roman"/>
          <w:bCs/>
          <w:szCs w:val="24"/>
          <w:lang w:val="en-GB"/>
        </w:rPr>
      </w:pPr>
      <w:r w:rsidRPr="003A0C93">
        <w:rPr>
          <w:rFonts w:cs="Times New Roman"/>
          <w:bCs/>
          <w:szCs w:val="24"/>
          <w:lang w:val="en-GB"/>
        </w:rPr>
        <w:t>email:</w:t>
      </w:r>
      <w:r>
        <w:rPr>
          <w:rFonts w:cs="Times New Roman"/>
          <w:b/>
          <w:szCs w:val="24"/>
          <w:lang w:val="en-GB"/>
        </w:rPr>
        <w:t xml:space="preserve"> </w:t>
      </w:r>
      <w:r w:rsidRPr="00EA29B2">
        <w:rPr>
          <w:rFonts w:cs="Times New Roman"/>
          <w:bCs/>
          <w:szCs w:val="24"/>
          <w:lang w:val="en-GB"/>
        </w:rPr>
        <w:t xml:space="preserve">ebanchi@ogs.it; </w:t>
      </w:r>
      <w:proofErr w:type="spellStart"/>
      <w:r>
        <w:rPr>
          <w:rFonts w:cs="Times New Roman"/>
          <w:bCs/>
          <w:szCs w:val="24"/>
          <w:lang w:val="en-GB"/>
        </w:rPr>
        <w:t>t</w:t>
      </w:r>
      <w:r w:rsidRPr="003A0C93">
        <w:rPr>
          <w:rFonts w:cs="Times New Roman"/>
          <w:bCs/>
          <w:szCs w:val="24"/>
          <w:lang w:val="en-GB"/>
        </w:rPr>
        <w:t>el</w:t>
      </w:r>
      <w:proofErr w:type="spellEnd"/>
      <w:r>
        <w:rPr>
          <w:rFonts w:cs="Times New Roman"/>
          <w:bCs/>
          <w:szCs w:val="24"/>
          <w:lang w:val="en-GB"/>
        </w:rPr>
        <w:t>:</w:t>
      </w:r>
      <w:r w:rsidRPr="003A0C93">
        <w:rPr>
          <w:rFonts w:cs="Times New Roman"/>
          <w:bCs/>
          <w:szCs w:val="24"/>
          <w:lang w:val="en-GB"/>
        </w:rPr>
        <w:t xml:space="preserve"> +39 04021407</w:t>
      </w:r>
      <w:r>
        <w:rPr>
          <w:rFonts w:cs="Times New Roman"/>
          <w:bCs/>
          <w:szCs w:val="24"/>
          <w:lang w:val="en-GB"/>
        </w:rPr>
        <w:t>21; f</w:t>
      </w:r>
      <w:r w:rsidRPr="003A0C93">
        <w:rPr>
          <w:rFonts w:cs="Times New Roman"/>
          <w:bCs/>
          <w:szCs w:val="24"/>
          <w:lang w:val="en-GB"/>
        </w:rPr>
        <w:t>ax</w:t>
      </w:r>
      <w:r>
        <w:rPr>
          <w:rFonts w:cs="Times New Roman"/>
          <w:bCs/>
          <w:szCs w:val="24"/>
          <w:lang w:val="en-GB"/>
        </w:rPr>
        <w:t>:</w:t>
      </w:r>
      <w:r w:rsidRPr="003A0C93">
        <w:rPr>
          <w:rFonts w:cs="Times New Roman"/>
          <w:bCs/>
          <w:szCs w:val="24"/>
          <w:lang w:val="en-GB"/>
        </w:rPr>
        <w:t xml:space="preserve"> +39 0402249770</w:t>
      </w:r>
    </w:p>
    <w:p w14:paraId="797FA865" w14:textId="77777777" w:rsidR="00A14579" w:rsidRPr="003A0C93" w:rsidRDefault="00A14579" w:rsidP="00A14579">
      <w:pPr>
        <w:spacing w:before="0" w:after="0"/>
        <w:contextualSpacing/>
        <w:jc w:val="both"/>
        <w:rPr>
          <w:rFonts w:cs="Times New Roman"/>
          <w:b/>
          <w:szCs w:val="24"/>
          <w:lang w:val="en-GB"/>
        </w:rPr>
      </w:pPr>
      <w:r>
        <w:rPr>
          <w:rFonts w:cs="Times New Roman"/>
          <w:bCs/>
          <w:szCs w:val="24"/>
          <w:lang w:val="en-GB"/>
        </w:rPr>
        <w:t>e</w:t>
      </w:r>
      <w:r w:rsidRPr="00EA29B2">
        <w:rPr>
          <w:rFonts w:cs="Times New Roman"/>
          <w:bCs/>
          <w:szCs w:val="24"/>
          <w:lang w:val="en-GB"/>
        </w:rPr>
        <w:t>mail:</w:t>
      </w:r>
      <w:r>
        <w:rPr>
          <w:rFonts w:cs="Times New Roman"/>
          <w:b/>
          <w:szCs w:val="24"/>
          <w:lang w:val="en-GB"/>
        </w:rPr>
        <w:t xml:space="preserve"> </w:t>
      </w:r>
      <w:r w:rsidRPr="00F9470C">
        <w:rPr>
          <w:rFonts w:cs="Times New Roman"/>
          <w:bCs/>
          <w:szCs w:val="24"/>
          <w:lang w:val="en-GB"/>
        </w:rPr>
        <w:t>mcelussi@ogs.it</w:t>
      </w:r>
      <w:r>
        <w:rPr>
          <w:rFonts w:cs="Times New Roman"/>
          <w:bCs/>
          <w:szCs w:val="24"/>
          <w:lang w:val="en-GB"/>
        </w:rPr>
        <w:t>;</w:t>
      </w:r>
      <w:r w:rsidRPr="003A0C93">
        <w:t xml:space="preserve"> </w:t>
      </w:r>
      <w:proofErr w:type="spellStart"/>
      <w:r>
        <w:rPr>
          <w:rFonts w:cs="Times New Roman"/>
          <w:bCs/>
          <w:szCs w:val="24"/>
          <w:lang w:val="en-GB"/>
        </w:rPr>
        <w:t>t</w:t>
      </w:r>
      <w:r w:rsidRPr="003A0C93">
        <w:rPr>
          <w:rFonts w:cs="Times New Roman"/>
          <w:bCs/>
          <w:szCs w:val="24"/>
          <w:lang w:val="en-GB"/>
        </w:rPr>
        <w:t>el</w:t>
      </w:r>
      <w:proofErr w:type="spellEnd"/>
      <w:r>
        <w:rPr>
          <w:rFonts w:cs="Times New Roman"/>
          <w:bCs/>
          <w:szCs w:val="24"/>
          <w:lang w:val="en-GB"/>
        </w:rPr>
        <w:t>:</w:t>
      </w:r>
      <w:r w:rsidRPr="003A0C93">
        <w:rPr>
          <w:rFonts w:cs="Times New Roman"/>
          <w:bCs/>
          <w:szCs w:val="24"/>
          <w:lang w:val="en-GB"/>
        </w:rPr>
        <w:t xml:space="preserve"> +39 0402140732</w:t>
      </w:r>
      <w:r>
        <w:rPr>
          <w:rFonts w:cs="Times New Roman"/>
          <w:bCs/>
          <w:szCs w:val="24"/>
          <w:lang w:val="en-GB"/>
        </w:rPr>
        <w:t>; f</w:t>
      </w:r>
      <w:r w:rsidRPr="003A0C93">
        <w:rPr>
          <w:rFonts w:cs="Times New Roman"/>
          <w:bCs/>
          <w:szCs w:val="24"/>
          <w:lang w:val="en-GB"/>
        </w:rPr>
        <w:t>ax</w:t>
      </w:r>
      <w:r>
        <w:rPr>
          <w:rFonts w:cs="Times New Roman"/>
          <w:bCs/>
          <w:szCs w:val="24"/>
          <w:lang w:val="en-GB"/>
        </w:rPr>
        <w:t>:</w:t>
      </w:r>
      <w:r w:rsidRPr="003A0C93">
        <w:rPr>
          <w:rFonts w:cs="Times New Roman"/>
          <w:bCs/>
          <w:szCs w:val="24"/>
          <w:lang w:val="en-GB"/>
        </w:rPr>
        <w:t xml:space="preserve"> +39 0402249770</w:t>
      </w:r>
    </w:p>
    <w:p w14:paraId="4AA204D3" w14:textId="6925B7D8" w:rsidR="00A63774" w:rsidRDefault="00A63774" w:rsidP="000F3C57">
      <w:pPr>
        <w:contextualSpacing/>
        <w:jc w:val="center"/>
        <w:rPr>
          <w:rFonts w:cs="Times New Roman"/>
          <w:b/>
          <w:bCs/>
          <w:sz w:val="20"/>
          <w:szCs w:val="20"/>
          <w:lang w:val="en-GB"/>
        </w:rPr>
      </w:pPr>
    </w:p>
    <w:p w14:paraId="670AC178" w14:textId="1F8AA06D" w:rsidR="001B5F5D" w:rsidRDefault="0031597E" w:rsidP="000F3C57">
      <w:pPr>
        <w:contextualSpacing/>
        <w:jc w:val="center"/>
        <w:rPr>
          <w:rFonts w:cs="Times New Roman"/>
          <w:b/>
          <w:bCs/>
          <w:sz w:val="20"/>
          <w:szCs w:val="20"/>
          <w:lang w:val="en-GB"/>
        </w:rPr>
      </w:pPr>
      <w:r>
        <w:rPr>
          <w:noProof/>
        </w:rPr>
        <w:drawing>
          <wp:inline distT="0" distB="0" distL="0" distR="0" wp14:anchorId="24393849" wp14:editId="1338C3B4">
            <wp:extent cx="2247900" cy="3336450"/>
            <wp:effectExtent l="0" t="0" r="0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 rotWithShape="1">
                    <a:blip r:embed="rId8"/>
                    <a:srcRect l="28230" t="6364" r="45791" b="25092"/>
                    <a:stretch/>
                  </pic:blipFill>
                  <pic:spPr bwMode="auto">
                    <a:xfrm>
                      <a:off x="0" y="0"/>
                      <a:ext cx="2248503" cy="3337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3BCE39" w14:textId="11BA3B89" w:rsidR="001B5F5D" w:rsidRPr="0031597E" w:rsidRDefault="001B5F5D" w:rsidP="000F3C57">
      <w:pPr>
        <w:contextualSpacing/>
        <w:jc w:val="both"/>
        <w:rPr>
          <w:rFonts w:cs="Times New Roman"/>
          <w:szCs w:val="24"/>
          <w:lang w:val="en-GB"/>
        </w:rPr>
      </w:pPr>
      <w:r w:rsidRPr="00286CFA">
        <w:rPr>
          <w:rFonts w:cs="Times New Roman"/>
          <w:b/>
          <w:bCs/>
          <w:szCs w:val="24"/>
          <w:lang w:val="en-GB"/>
        </w:rPr>
        <w:t>Fig. S</w:t>
      </w:r>
      <w:r>
        <w:rPr>
          <w:rFonts w:cs="Times New Roman"/>
          <w:b/>
          <w:bCs/>
          <w:szCs w:val="24"/>
          <w:lang w:val="en-GB"/>
        </w:rPr>
        <w:t>1</w:t>
      </w:r>
      <w:r w:rsidRPr="00286CFA">
        <w:rPr>
          <w:rFonts w:cs="Times New Roman"/>
          <w:szCs w:val="24"/>
          <w:lang w:val="en-GB"/>
        </w:rPr>
        <w:t xml:space="preserve"> </w:t>
      </w:r>
      <w:r w:rsidR="00192E69" w:rsidRPr="00192E69">
        <w:rPr>
          <w:rFonts w:cs="Times New Roman"/>
          <w:i/>
          <w:iCs/>
          <w:szCs w:val="24"/>
          <w:lang w:val="en-GB"/>
        </w:rPr>
        <w:t>Consensus-based</w:t>
      </w:r>
      <w:r w:rsidR="00192E69">
        <w:rPr>
          <w:rFonts w:cs="Times New Roman"/>
          <w:szCs w:val="24"/>
          <w:lang w:val="en-GB"/>
        </w:rPr>
        <w:t xml:space="preserve"> w</w:t>
      </w:r>
      <w:r w:rsidR="0031597E">
        <w:rPr>
          <w:rFonts w:cs="Times New Roman"/>
          <w:szCs w:val="24"/>
          <w:lang w:val="en-GB"/>
        </w:rPr>
        <w:t xml:space="preserve">orkflow used for the species-level assignment of the Vibrionaceae oligotypes. </w:t>
      </w:r>
    </w:p>
    <w:p w14:paraId="30AE09AB" w14:textId="1CFA552B" w:rsidR="00005B29" w:rsidRPr="00741ACB" w:rsidRDefault="00A63774" w:rsidP="000F3C57">
      <w:pPr>
        <w:contextualSpacing/>
        <w:jc w:val="center"/>
        <w:rPr>
          <w:rFonts w:cs="Times New Roman"/>
          <w:b/>
          <w:bCs/>
          <w:sz w:val="20"/>
          <w:szCs w:val="20"/>
          <w:lang w:val="en-GB"/>
        </w:rPr>
      </w:pPr>
      <w:r>
        <w:rPr>
          <w:rFonts w:cs="Times New Roman"/>
          <w:b/>
          <w:bCs/>
          <w:noProof/>
          <w:sz w:val="20"/>
          <w:szCs w:val="20"/>
          <w:lang w:val="en-GB"/>
        </w:rPr>
        <w:lastRenderedPageBreak/>
        <w:drawing>
          <wp:inline distT="0" distB="0" distL="0" distR="0" wp14:anchorId="67DD994E" wp14:editId="7FF05557">
            <wp:extent cx="5948937" cy="604393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2" t="1242" r="1080" b="28534"/>
                    <a:stretch/>
                  </pic:blipFill>
                  <pic:spPr bwMode="auto">
                    <a:xfrm>
                      <a:off x="0" y="0"/>
                      <a:ext cx="5949531" cy="604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2E517" w14:textId="77777777" w:rsidR="00005B29" w:rsidRPr="0086039A" w:rsidRDefault="00005B29" w:rsidP="000F3C57">
      <w:pPr>
        <w:contextualSpacing/>
        <w:jc w:val="both"/>
        <w:rPr>
          <w:rFonts w:cs="Times New Roman"/>
          <w:b/>
          <w:bCs/>
          <w:sz w:val="22"/>
          <w:lang w:val="en-GB"/>
        </w:rPr>
      </w:pPr>
    </w:p>
    <w:p w14:paraId="05C07DEC" w14:textId="1BDBB45D" w:rsidR="00005B29" w:rsidRPr="00286CFA" w:rsidRDefault="00005B29" w:rsidP="000F3C57">
      <w:pPr>
        <w:contextualSpacing/>
        <w:jc w:val="both"/>
        <w:rPr>
          <w:rFonts w:cs="Times New Roman"/>
          <w:szCs w:val="24"/>
          <w:lang w:val="en-GB"/>
        </w:rPr>
      </w:pPr>
      <w:bookmarkStart w:id="0" w:name="_Hlk95467095"/>
      <w:bookmarkEnd w:id="0"/>
      <w:r w:rsidRPr="00286CFA">
        <w:rPr>
          <w:rFonts w:cs="Times New Roman"/>
          <w:b/>
          <w:bCs/>
          <w:szCs w:val="24"/>
          <w:lang w:val="en-GB"/>
        </w:rPr>
        <w:t>Fig</w:t>
      </w:r>
      <w:r w:rsidR="00F74559" w:rsidRPr="00286CFA">
        <w:rPr>
          <w:rFonts w:cs="Times New Roman"/>
          <w:b/>
          <w:bCs/>
          <w:szCs w:val="24"/>
          <w:lang w:val="en-GB"/>
        </w:rPr>
        <w:t>.</w:t>
      </w:r>
      <w:r w:rsidRPr="00286CFA">
        <w:rPr>
          <w:rFonts w:cs="Times New Roman"/>
          <w:b/>
          <w:bCs/>
          <w:szCs w:val="24"/>
          <w:lang w:val="en-GB"/>
        </w:rPr>
        <w:t xml:space="preserve"> </w:t>
      </w:r>
      <w:r w:rsidR="00F74559" w:rsidRPr="00286CFA">
        <w:rPr>
          <w:rFonts w:cs="Times New Roman"/>
          <w:b/>
          <w:bCs/>
          <w:szCs w:val="24"/>
          <w:lang w:val="en-GB"/>
        </w:rPr>
        <w:t>S</w:t>
      </w:r>
      <w:r w:rsidR="001B5F5D">
        <w:rPr>
          <w:rFonts w:cs="Times New Roman"/>
          <w:b/>
          <w:bCs/>
          <w:szCs w:val="24"/>
          <w:lang w:val="en-GB"/>
        </w:rPr>
        <w:t>2</w:t>
      </w:r>
      <w:r w:rsidRPr="00286CFA">
        <w:rPr>
          <w:rFonts w:cs="Times New Roman"/>
          <w:szCs w:val="24"/>
          <w:lang w:val="en-GB"/>
        </w:rPr>
        <w:t xml:space="preserve"> </w:t>
      </w:r>
      <w:proofErr w:type="spellStart"/>
      <w:r w:rsidRPr="00286CFA">
        <w:rPr>
          <w:rFonts w:cs="Times New Roman"/>
          <w:szCs w:val="24"/>
          <w:lang w:val="en-GB"/>
        </w:rPr>
        <w:t>RAxML</w:t>
      </w:r>
      <w:proofErr w:type="spellEnd"/>
      <w:r w:rsidRPr="00286CFA">
        <w:rPr>
          <w:rFonts w:cs="Times New Roman"/>
          <w:szCs w:val="24"/>
          <w:lang w:val="en-GB"/>
        </w:rPr>
        <w:t xml:space="preserve"> Maximum likelihood phylogeny of the Vibrionaceae oligotypes including the control sequencing (in bold). </w:t>
      </w:r>
      <w:r w:rsidR="00A03285" w:rsidRPr="00286CFA">
        <w:rPr>
          <w:rFonts w:cs="Times New Roman"/>
          <w:szCs w:val="24"/>
          <w:lang w:val="en-GB"/>
        </w:rPr>
        <w:t>The presence/absence of each oligotype in the datasets are shown in the outer circles.</w:t>
      </w:r>
      <w:r w:rsidR="00286CFA">
        <w:rPr>
          <w:rFonts w:cs="Times New Roman"/>
          <w:szCs w:val="24"/>
          <w:lang w:val="en-GB"/>
        </w:rPr>
        <w:t xml:space="preserve"> </w:t>
      </w:r>
      <w:r w:rsidR="00A03285" w:rsidRPr="00286CFA">
        <w:rPr>
          <w:rFonts w:cs="Times New Roman"/>
          <w:szCs w:val="24"/>
          <w:lang w:val="en-GB"/>
        </w:rPr>
        <w:t xml:space="preserve">DP: </w:t>
      </w:r>
      <w:r w:rsidR="00286CFA" w:rsidRPr="00286CFA">
        <w:rPr>
          <w:rFonts w:cs="Times New Roman"/>
          <w:szCs w:val="24"/>
          <w:lang w:val="en-GB"/>
        </w:rPr>
        <w:t>depurator</w:t>
      </w:r>
    </w:p>
    <w:p w14:paraId="3539DFCA" w14:textId="35353C21" w:rsidR="00005B29" w:rsidRDefault="00005B29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08A0CD35" w14:textId="77777777" w:rsidR="00A63774" w:rsidRPr="00741ACB" w:rsidRDefault="00A63774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5E64D03E" w14:textId="5C95C5BF" w:rsidR="00005B29" w:rsidRPr="00741ACB" w:rsidRDefault="00005B29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78D00773" w14:textId="5FBAC987" w:rsidR="00005B29" w:rsidRPr="00741ACB" w:rsidRDefault="00005B29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1BD21889" w14:textId="66040719" w:rsidR="00005B29" w:rsidRPr="00741ACB" w:rsidRDefault="00005B29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4391474A" w14:textId="711C1B52" w:rsidR="00005B29" w:rsidRPr="00741ACB" w:rsidRDefault="00005B29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5E5114F2" w14:textId="5FF35B74" w:rsidR="00005B29" w:rsidRDefault="00005B29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160860B6" w14:textId="4FFE9587" w:rsidR="00694B9C" w:rsidRDefault="00694B9C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74BB398D" w14:textId="77A2D96F" w:rsidR="00694B9C" w:rsidRDefault="00694B9C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3D7C6FA9" w14:textId="7542C6B5" w:rsidR="00694B9C" w:rsidRDefault="00694B9C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1DCE1214" w14:textId="77777777" w:rsidR="00694B9C" w:rsidRPr="00741ACB" w:rsidRDefault="00694B9C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63B02DAD" w14:textId="1AF0B2E8" w:rsidR="00206803" w:rsidRPr="00D71397" w:rsidRDefault="00206803" w:rsidP="000F3C57">
      <w:pPr>
        <w:contextualSpacing/>
        <w:jc w:val="both"/>
        <w:rPr>
          <w:rFonts w:cs="Times New Roman"/>
          <w:szCs w:val="24"/>
          <w:lang w:val="en-GB"/>
        </w:rPr>
      </w:pPr>
      <w:r w:rsidRPr="00D71397">
        <w:rPr>
          <w:rFonts w:cs="Times New Roman"/>
          <w:b/>
          <w:bCs/>
          <w:szCs w:val="24"/>
          <w:lang w:val="en-GB"/>
        </w:rPr>
        <w:lastRenderedPageBreak/>
        <w:t xml:space="preserve">Table </w:t>
      </w:r>
      <w:r w:rsidR="003B5693" w:rsidRPr="00D71397">
        <w:rPr>
          <w:rFonts w:cs="Times New Roman"/>
          <w:b/>
          <w:bCs/>
          <w:szCs w:val="24"/>
          <w:lang w:val="en-GB"/>
        </w:rPr>
        <w:t>S</w:t>
      </w:r>
      <w:r w:rsidRPr="00D71397">
        <w:rPr>
          <w:rFonts w:cs="Times New Roman"/>
          <w:b/>
          <w:bCs/>
          <w:szCs w:val="24"/>
          <w:lang w:val="en-GB"/>
        </w:rPr>
        <w:t>1.</w:t>
      </w:r>
      <w:r w:rsidRPr="00D71397">
        <w:rPr>
          <w:rFonts w:cs="Times New Roman"/>
          <w:szCs w:val="24"/>
          <w:lang w:val="en-GB"/>
        </w:rPr>
        <w:t xml:space="preserve"> List of the Vibrionaceae NCBI accession numbers used to build the reference tree</w:t>
      </w:r>
    </w:p>
    <w:p w14:paraId="7F8E77D2" w14:textId="77777777" w:rsidR="00206803" w:rsidRPr="00741ACB" w:rsidRDefault="00206803" w:rsidP="000F3C57">
      <w:pPr>
        <w:contextualSpacing/>
        <w:jc w:val="both"/>
        <w:rPr>
          <w:rFonts w:cs="Times New Roman"/>
          <w:sz w:val="20"/>
          <w:szCs w:val="20"/>
          <w:lang w:val="en-GB"/>
        </w:rPr>
      </w:pPr>
    </w:p>
    <w:tbl>
      <w:tblPr>
        <w:tblW w:w="10550" w:type="dxa"/>
        <w:tblLayout w:type="fixed"/>
        <w:tblLook w:val="04A0" w:firstRow="1" w:lastRow="0" w:firstColumn="1" w:lastColumn="0" w:noHBand="0" w:noVBand="1"/>
      </w:tblPr>
      <w:tblGrid>
        <w:gridCol w:w="2685"/>
        <w:gridCol w:w="2680"/>
        <w:gridCol w:w="3030"/>
        <w:gridCol w:w="2155"/>
      </w:tblGrid>
      <w:tr w:rsidR="00206803" w:rsidRPr="00741ACB" w14:paraId="469D6446" w14:textId="77777777" w:rsidTr="008C2061">
        <w:trPr>
          <w:trHeight w:val="11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33F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AB000278.1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iliopiscarium</w:t>
            </w:r>
            <w:proofErr w:type="spellEnd"/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719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AM279734.1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sharmensis</w:t>
            </w:r>
            <w:proofErr w:type="spellEnd"/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768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GU018180.2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owensii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20D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mediterranei</w:t>
            </w:r>
            <w:proofErr w:type="spellEnd"/>
          </w:p>
        </w:tc>
      </w:tr>
      <w:tr w:rsidR="00206803" w:rsidRPr="00741ACB" w14:paraId="4A4C6F5F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AEC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AB000390.2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halioticoli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61A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AM942722.1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nigricans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67E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GU065210.1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jeanii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357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metschnikovii</w:t>
            </w:r>
            <w:proofErr w:type="spellEnd"/>
          </w:p>
        </w:tc>
      </w:tr>
      <w:tr w:rsidR="00206803" w:rsidRPr="00741ACB" w14:paraId="26E077B7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787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AB013297.1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rumoiensis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193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AY155585.1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supersteus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447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GU078672.1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owensii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E35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mimicus</w:t>
            </w:r>
            <w:proofErr w:type="spellEnd"/>
          </w:p>
        </w:tc>
      </w:tr>
      <w:tr w:rsidR="00206803" w:rsidRPr="00741ACB" w14:paraId="7D274D64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606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AB016982.1 Photobacterium indicum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113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AY254040.1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hispanicus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0A4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GU223601.1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caribbeanicus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495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X74714.1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natriegens</w:t>
            </w:r>
            <w:proofErr w:type="spellEnd"/>
          </w:p>
        </w:tc>
      </w:tr>
      <w:tr w:rsidR="00206803" w:rsidRPr="00741ACB" w14:paraId="061F5586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FDC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AB032015.1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damselae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65E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AY257972.1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gallicus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1C7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GU929924.1 Vibrio variabilis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277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navarrensis</w:t>
            </w:r>
            <w:proofErr w:type="spellEnd"/>
          </w:p>
        </w:tc>
      </w:tr>
      <w:tr w:rsidR="00206803" w:rsidRPr="00741ACB" w14:paraId="6C95BA2C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BAF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AB159513.1 Photobacterium indicum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566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AY341439.1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kishitanii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574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GU929925.1 Vibrio maritimus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59A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X74716.1 Vibrio nereis</w:t>
            </w:r>
          </w:p>
        </w:tc>
      </w:tr>
      <w:tr w:rsidR="00206803" w:rsidRPr="00741ACB" w14:paraId="1290C65C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22C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AB285018.1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siamensis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B1E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AY426979.2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neonatus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296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HE573748.1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indica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8A77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nigripulchritudo</w:t>
            </w:r>
            <w:proofErr w:type="spellEnd"/>
          </w:p>
        </w:tc>
      </w:tr>
      <w:tr w:rsidR="00206803" w:rsidRPr="00741ACB" w14:paraId="22135B0D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63B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AB428873.1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aquimaris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D7A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AY426980.1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ezurae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93F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HM452945.2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atrarenae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EEA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X74718.1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ordalii</w:t>
            </w:r>
            <w:proofErr w:type="spellEnd"/>
          </w:p>
        </w:tc>
      </w:tr>
      <w:tr w:rsidR="00206803" w:rsidRPr="00741ACB" w14:paraId="0B7E6958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BCE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AB428897.1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azureus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49E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AY538749.1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frigidiphilum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13A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JF316656.1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alfacsensis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E27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X74719.1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orientalis</w:t>
            </w:r>
            <w:proofErr w:type="spellEnd"/>
          </w:p>
        </w:tc>
      </w:tr>
      <w:tr w:rsidR="00206803" w:rsidRPr="00741ACB" w14:paraId="1869EA28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14B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AB428909.1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sagamiensis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39D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AY551089.1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halotolerans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2E7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JF931139.1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zhanjiangensis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D727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X74722.1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pelagius</w:t>
            </w:r>
            <w:proofErr w:type="spellEnd"/>
          </w:p>
        </w:tc>
      </w:tr>
      <w:tr w:rsidR="00206803" w:rsidRPr="00741ACB" w14:paraId="069BE277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C518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AB464964.1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sifiae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E4E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AY554009.1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lipolyticum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AB8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JQ993843.1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blepharus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BDE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X74723.1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proteolyticus</w:t>
            </w:r>
            <w:proofErr w:type="spellEnd"/>
          </w:p>
        </w:tc>
      </w:tr>
      <w:tr w:rsidR="00206803" w:rsidRPr="00741ACB" w14:paraId="05D7860D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A987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AB562589.1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jasicida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5FA8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AY643710.1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iliopiscarium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920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KF360256.1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katoptron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539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X74724.1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splendidus</w:t>
            </w:r>
            <w:proofErr w:type="spellEnd"/>
          </w:p>
        </w:tc>
      </w:tr>
      <w:tr w:rsidR="00206803" w:rsidRPr="00741ACB" w14:paraId="6B929D0D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4B3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AF057016.1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vallismortis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09B8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AY750575.1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harveyi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AD0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KU315478.1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alginatilyticum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204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X74725.1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tubiashi</w:t>
            </w:r>
            <w:proofErr w:type="spellEnd"/>
          </w:p>
        </w:tc>
      </w:tr>
      <w:tr w:rsidR="00206803" w:rsidRPr="00741ACB" w14:paraId="6BD6CAB2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FF7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AF118021.1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calviensis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9ED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AY781193.1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aplysiae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83A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LT821387.1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socompensis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BC7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X76333.1 Vibrio vulnificus</w:t>
            </w:r>
          </w:p>
        </w:tc>
      </w:tr>
      <w:tr w:rsidR="00206803" w:rsidRPr="00741ACB" w14:paraId="3D45229F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ECD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AF124055.3 Vibrio aerogenes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271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AY960847.2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ganghwense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34B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MW404042.1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sedimenti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23C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X76335.1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fluvialis</w:t>
            </w:r>
            <w:proofErr w:type="spellEnd"/>
          </w:p>
        </w:tc>
      </w:tr>
      <w:tr w:rsidR="00206803" w:rsidRPr="00741ACB" w14:paraId="0E92AD30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F06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AF388386.1 Vibrio parahaemolyticus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58B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D21226.1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profundum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FCA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104870.1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Catenococcus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thiocycli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92C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X76336.1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furnissii</w:t>
            </w:r>
            <w:proofErr w:type="spellEnd"/>
          </w:p>
        </w:tc>
      </w:tr>
      <w:tr w:rsidR="00206803" w:rsidRPr="00741ACB" w14:paraId="451D3CAD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D16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AF462458.1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ruber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EA0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D25307.1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angustum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F72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116862.1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marina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35E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X76337.1 Vibrio cholerae</w:t>
            </w:r>
          </w:p>
        </w:tc>
      </w:tr>
      <w:tr w:rsidR="00206803" w:rsidRPr="00741ACB" w14:paraId="348A82E9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926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AJ132227.1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wodanis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BC2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D25310.1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phosphoreum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017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125679.1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piscicola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583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X78105.1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damselae</w:t>
            </w:r>
            <w:proofErr w:type="spellEnd"/>
          </w:p>
        </w:tc>
      </w:tr>
      <w:tr w:rsidR="00206803" w:rsidRPr="00741ACB" w14:paraId="5D1842B6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F65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AJ278881.1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lentus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5AD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DQ092443.1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proteolyticus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D22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126301.1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sanctipauli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EDE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X95527.1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costicola</w:t>
            </w:r>
            <w:proofErr w:type="spellEnd"/>
          </w:p>
        </w:tc>
      </w:tr>
      <w:tr w:rsidR="00206803" w:rsidRPr="00741ACB" w14:paraId="2D0E2768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210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AJ293802.1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pelagius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D18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DQ097523.1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litoralis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B0F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132335.1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Echinimonas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agarilytica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987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X99761.1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mytili</w:t>
            </w:r>
            <w:proofErr w:type="spellEnd"/>
          </w:p>
        </w:tc>
      </w:tr>
      <w:tr w:rsidR="00206803" w:rsidRPr="00741ACB" w14:paraId="38448DFE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7A08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AJ310647.1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agarivorans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2FB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DQ451211.1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sinaloensis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6847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133050.1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marinum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308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X99762.2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diabolicus</w:t>
            </w:r>
            <w:proofErr w:type="spellEnd"/>
          </w:p>
        </w:tc>
      </w:tr>
      <w:tr w:rsidR="00206803" w:rsidRPr="00741ACB" w14:paraId="5AB2C982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2DE7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AJ316171.1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neptunius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CE9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DQ481610.1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cyclitrophicus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317E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133814.1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aestuarii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B05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Y08430.1 Vibrio tapetis</w:t>
            </w:r>
          </w:p>
        </w:tc>
      </w:tr>
      <w:tr w:rsidR="00206803" w:rsidRPr="00741ACB" w14:paraId="5B366D89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657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AJ316172.1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brasiliensis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FC3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DQ534014.1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lutimaris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B09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NR 133815.1 Photobacterium aquae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E4D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Y13830.1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pectenicida</w:t>
            </w:r>
            <w:proofErr w:type="spellEnd"/>
          </w:p>
        </w:tc>
      </w:tr>
      <w:tr w:rsidR="00206803" w:rsidRPr="00741ACB" w14:paraId="629A8F64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F66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AJ316178.1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hispanicus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0B97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DQ847123.1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rhizosphaerae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537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136855.1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panuliri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754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5B696F98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E4B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AJ316181.1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xuii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18B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DQ914239.1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rarus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766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145878.1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galatheae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0C0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573DB0C6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F37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AJ316187.1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rotiferatus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B628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DQ922915.1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comitans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F0A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146675.1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sanguinicancri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F60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1C87356A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741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AJ316192.1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tasmaniensis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9B1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DQ922920.1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inusitatus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5BF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147757.1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pacificus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8BF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6304FB26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E87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AJ316193.1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kanaloae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151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EF094887.1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crassostreae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C54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151922.1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celer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4DE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1831378B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C56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AJ316194.1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pacinii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0AF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EF094888.1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gigantis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79A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151928.1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marinum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E60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6CDC73B3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8E4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AJ316199.1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chagasii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689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EF488079.1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porteresiae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ACD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156814.1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carnosum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A11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4A1A577D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93E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AJ316208.1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norvegicus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B62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EF583688.1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budaii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903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157004.1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proteolyticum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7C7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76D70602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3F1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AJ345063.1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probioticus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FF5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EF599161.2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breoganii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957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157685.1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kushneri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350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1050C9CD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5FB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AJ421445.1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ichthyoenteri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B5D1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EF599162.1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celticus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A16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163605.1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subtropicus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D8C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5BA7E95C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803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AJ437191.1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penaeicida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519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EF599163.1 Vibrio atlanticus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045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NR 171499.1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chitinilyticum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31B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3A2FB463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4AE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AJ437192.1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ichthyoenteri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9F7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EU082035.1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hangzhouensis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3AA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U46579.1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scophthalmi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F40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1DAD9CF0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14A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AJ437616.1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logei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361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EU143360.1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areninigrae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BC6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X16895.1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anguillarum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00D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313E197E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72B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AJ440005.1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corallilyticus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991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EU144014.1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mangrovi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CD7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X56575.1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campbellii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0E8C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0A0B26DC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C77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AJ491290.1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pomeroyi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387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EU185839.1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thorii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CA7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X56576.1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alginolyticus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8BDE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63F4F756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7FC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AJ514909.1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hollisae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64B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EU541604.1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finisterrensis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54A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X56580.1 Vibrio parahaemolyticus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EBD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5CB10FE4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1777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AJ514916.1 Vibrio fortis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905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EU541605.1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gallaecicus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073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X70643.1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salmonicida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7A6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5DAB0B33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753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AJ515230.1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splendidus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D110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FJ009624.1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atypicus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1AB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X74686.1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leiognathi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D33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4C5F3264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924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AJ582810.1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gigantis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4CB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FJ968722.1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casei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C92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X74689.1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aestuarianus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870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17D6345E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F7E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AJ630103.1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ponticus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1185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FN421434.1 Vibrio hippocampi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EDA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X74698.1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cincinnatiensis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5E2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60D49B30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B0D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AJ640132.1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costicola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3F3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FN687911.1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jasicida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C8C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X74699.1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costicola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1872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53EC743E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6F1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AJ842343.1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coralii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438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FN796493.1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aphoticum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D73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X74701.1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diazotrophicus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8F5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0CEB9D96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54B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AJ842344.1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rosenbergii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341E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GQ260188.1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gaetbulicola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46DA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X74702.1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fischeri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FEDF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3B72AF41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3E8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AJ845017.1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aestuarianus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ECB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GQ281380.1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stylophorae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948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X74703.1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fluvialis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B313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0C30DB01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11C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AM162656.1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cyclitrophicus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C05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GQ352641.1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plantisponsor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6FE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X74705.1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gazogenes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9D29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4FBC26E8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762D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AM162657.1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kanaloae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7AC1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GQ386822.1 Photobacterium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swingsii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3938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X74706.1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harveyi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03E4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  <w:tr w:rsidR="00206803" w:rsidRPr="00741ACB" w14:paraId="7A204172" w14:textId="77777777" w:rsidTr="008C2061">
        <w:trPr>
          <w:trHeight w:val="113"/>
        </w:trPr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6D66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AM235737.1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anguillarum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90B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GQ397859.1 Vibrio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xiamenensis</w:t>
            </w:r>
            <w:proofErr w:type="spellEnd"/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5C5C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X74708.1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logei</w:t>
            </w:r>
            <w:proofErr w:type="spell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F20B" w14:textId="77777777" w:rsidR="00206803" w:rsidRPr="00741ACB" w:rsidRDefault="00206803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</w:tr>
    </w:tbl>
    <w:p w14:paraId="20095B23" w14:textId="77FC2C1C" w:rsidR="003B5693" w:rsidRPr="00741ACB" w:rsidRDefault="00806BCC" w:rsidP="000F3C57">
      <w:pPr>
        <w:rPr>
          <w:rFonts w:cs="Times New Roman"/>
        </w:rPr>
      </w:pPr>
      <w:r w:rsidRPr="00741ACB">
        <w:rPr>
          <w:rFonts w:cs="Times New Roman"/>
        </w:rPr>
        <w:t xml:space="preserve"> </w:t>
      </w:r>
    </w:p>
    <w:p w14:paraId="20352DDA" w14:textId="6A2EE0D1" w:rsidR="003B5693" w:rsidRPr="00741ACB" w:rsidRDefault="003B5693" w:rsidP="000F3C57">
      <w:pPr>
        <w:rPr>
          <w:rFonts w:cs="Times New Roman"/>
        </w:rPr>
      </w:pPr>
    </w:p>
    <w:p w14:paraId="2373A637" w14:textId="11265338" w:rsidR="003B5693" w:rsidRPr="00741ACB" w:rsidRDefault="003B5693" w:rsidP="000F3C57">
      <w:pPr>
        <w:rPr>
          <w:rFonts w:cs="Times New Roman"/>
        </w:rPr>
      </w:pPr>
    </w:p>
    <w:p w14:paraId="06533768" w14:textId="66969E26" w:rsidR="003B5693" w:rsidRPr="00741ACB" w:rsidRDefault="003B5693" w:rsidP="000F3C57">
      <w:pPr>
        <w:rPr>
          <w:rFonts w:cs="Times New Roman"/>
        </w:rPr>
      </w:pPr>
    </w:p>
    <w:p w14:paraId="3B3DF970" w14:textId="0A30AB54" w:rsidR="003B5693" w:rsidRDefault="003B5693" w:rsidP="000F3C57">
      <w:pPr>
        <w:rPr>
          <w:rFonts w:cs="Times New Roman"/>
        </w:rPr>
      </w:pPr>
    </w:p>
    <w:p w14:paraId="082959B6" w14:textId="21C041DC" w:rsidR="002B0337" w:rsidRDefault="002B0337" w:rsidP="000F3C57">
      <w:pPr>
        <w:rPr>
          <w:rFonts w:cs="Times New Roman"/>
        </w:rPr>
      </w:pPr>
    </w:p>
    <w:p w14:paraId="67AB54FC" w14:textId="17DF4335" w:rsidR="002B0337" w:rsidRDefault="002B0337" w:rsidP="000F3C57">
      <w:pPr>
        <w:rPr>
          <w:rFonts w:cs="Times New Roman"/>
        </w:rPr>
      </w:pPr>
    </w:p>
    <w:p w14:paraId="4F3F2F27" w14:textId="77777777" w:rsidR="003B5693" w:rsidRPr="00741ACB" w:rsidRDefault="003B5693" w:rsidP="000F3C57">
      <w:pPr>
        <w:rPr>
          <w:rFonts w:cs="Times New Roman"/>
        </w:rPr>
      </w:pPr>
    </w:p>
    <w:p w14:paraId="3BD506E3" w14:textId="6FAEC723" w:rsidR="00AF3360" w:rsidRPr="00D71397" w:rsidRDefault="00AF3360" w:rsidP="000F3C57">
      <w:pPr>
        <w:jc w:val="both"/>
        <w:rPr>
          <w:rFonts w:cs="Times New Roman"/>
          <w:szCs w:val="24"/>
          <w:lang w:val="en-GB"/>
        </w:rPr>
      </w:pPr>
      <w:r w:rsidRPr="00D71397">
        <w:rPr>
          <w:rFonts w:cs="Times New Roman"/>
          <w:b/>
          <w:bCs/>
          <w:szCs w:val="24"/>
          <w:lang w:val="en-GB"/>
        </w:rPr>
        <w:lastRenderedPageBreak/>
        <w:t xml:space="preserve">Table </w:t>
      </w:r>
      <w:r w:rsidR="003B5693" w:rsidRPr="00D71397">
        <w:rPr>
          <w:rFonts w:cs="Times New Roman"/>
          <w:b/>
          <w:bCs/>
          <w:szCs w:val="24"/>
          <w:lang w:val="en-GB"/>
        </w:rPr>
        <w:t>S</w:t>
      </w:r>
      <w:r w:rsidRPr="00D71397">
        <w:rPr>
          <w:rFonts w:cs="Times New Roman"/>
          <w:b/>
          <w:bCs/>
          <w:szCs w:val="24"/>
          <w:lang w:val="en-GB"/>
        </w:rPr>
        <w:t xml:space="preserve">2. </w:t>
      </w:r>
      <w:r w:rsidRPr="00D71397">
        <w:rPr>
          <w:rFonts w:cs="Times New Roman"/>
          <w:color w:val="333333"/>
          <w:szCs w:val="24"/>
          <w:shd w:val="clear" w:color="auto" w:fill="FFFFFF"/>
        </w:rPr>
        <w:t xml:space="preserve">Phylogenetic placement and respective numbers of Vibrionaceae oligotypes.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141"/>
        <w:gridCol w:w="351"/>
        <w:gridCol w:w="2681"/>
        <w:gridCol w:w="396"/>
      </w:tblGrid>
      <w:tr w:rsidR="00AF3360" w:rsidRPr="00741ACB" w14:paraId="390BB01E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76760662" w14:textId="28880154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noWrap/>
            <w:hideMark/>
          </w:tcPr>
          <w:p w14:paraId="28DFC83A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 xml:space="preserve">n. </w:t>
            </w:r>
          </w:p>
        </w:tc>
        <w:tc>
          <w:tcPr>
            <w:tcW w:w="0" w:type="auto"/>
            <w:noWrap/>
            <w:hideMark/>
          </w:tcPr>
          <w:p w14:paraId="2C111ED5" w14:textId="2EC249BF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7D888FA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n.</w:t>
            </w:r>
          </w:p>
        </w:tc>
      </w:tr>
      <w:tr w:rsidR="00AF3360" w:rsidRPr="00741ACB" w14:paraId="77263A20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10704BD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Aliivibrio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fischeri</w:t>
            </w:r>
            <w:proofErr w:type="spellEnd"/>
          </w:p>
        </w:tc>
        <w:tc>
          <w:tcPr>
            <w:tcW w:w="0" w:type="auto"/>
            <w:noWrap/>
            <w:hideMark/>
          </w:tcPr>
          <w:p w14:paraId="3F192708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2FB27C9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Thaumasiovibrio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subtropicus</w:t>
            </w:r>
            <w:proofErr w:type="spellEnd"/>
          </w:p>
        </w:tc>
        <w:tc>
          <w:tcPr>
            <w:tcW w:w="0" w:type="auto"/>
            <w:noWrap/>
            <w:hideMark/>
          </w:tcPr>
          <w:p w14:paraId="3832279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AF3360" w:rsidRPr="00741ACB" w14:paraId="648120A8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1090CF2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Aliivibrio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0" w:type="auto"/>
            <w:noWrap/>
            <w:hideMark/>
          </w:tcPr>
          <w:p w14:paraId="1E67791D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29E09A2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anguillarum</w:t>
            </w:r>
            <w:proofErr w:type="spellEnd"/>
          </w:p>
        </w:tc>
        <w:tc>
          <w:tcPr>
            <w:tcW w:w="0" w:type="auto"/>
            <w:noWrap/>
            <w:hideMark/>
          </w:tcPr>
          <w:p w14:paraId="03E432E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11</w:t>
            </w:r>
          </w:p>
        </w:tc>
      </w:tr>
      <w:tr w:rsidR="00AF3360" w:rsidRPr="00741ACB" w14:paraId="28926B2C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48CEB6F8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Candidatus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Photodesmus</w:t>
            </w:r>
            <w:proofErr w:type="spellEnd"/>
          </w:p>
        </w:tc>
        <w:tc>
          <w:tcPr>
            <w:tcW w:w="0" w:type="auto"/>
            <w:noWrap/>
            <w:hideMark/>
          </w:tcPr>
          <w:p w14:paraId="3D4E32DE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C02424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anguillarum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ordalii</w:t>
            </w:r>
            <w:proofErr w:type="spellEnd"/>
          </w:p>
        </w:tc>
        <w:tc>
          <w:tcPr>
            <w:tcW w:w="0" w:type="auto"/>
            <w:noWrap/>
            <w:hideMark/>
          </w:tcPr>
          <w:p w14:paraId="7DB51FD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76F0BC51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14262D29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calviensis</w:t>
            </w:r>
            <w:proofErr w:type="spellEnd"/>
          </w:p>
        </w:tc>
        <w:tc>
          <w:tcPr>
            <w:tcW w:w="0" w:type="auto"/>
            <w:noWrap/>
            <w:hideMark/>
          </w:tcPr>
          <w:p w14:paraId="179F3DE3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315E59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atypicus</w:t>
            </w:r>
            <w:proofErr w:type="spellEnd"/>
          </w:p>
        </w:tc>
        <w:tc>
          <w:tcPr>
            <w:tcW w:w="0" w:type="auto"/>
            <w:noWrap/>
            <w:hideMark/>
          </w:tcPr>
          <w:p w14:paraId="0A15873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310A81E4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0C7554E2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coralii</w:t>
            </w:r>
            <w:proofErr w:type="spellEnd"/>
          </w:p>
        </w:tc>
        <w:tc>
          <w:tcPr>
            <w:tcW w:w="0" w:type="auto"/>
            <w:noWrap/>
            <w:hideMark/>
          </w:tcPr>
          <w:p w14:paraId="0C46137C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766240E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caribbeanicus</w:t>
            </w:r>
            <w:proofErr w:type="spellEnd"/>
          </w:p>
        </w:tc>
        <w:tc>
          <w:tcPr>
            <w:tcW w:w="0" w:type="auto"/>
            <w:noWrap/>
            <w:hideMark/>
          </w:tcPr>
          <w:p w14:paraId="24822D2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AF3360" w:rsidRPr="00741ACB" w14:paraId="414DA0D5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7B25CA1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norvegicus</w:t>
            </w:r>
          </w:p>
        </w:tc>
        <w:tc>
          <w:tcPr>
            <w:tcW w:w="0" w:type="auto"/>
            <w:noWrap/>
            <w:hideMark/>
          </w:tcPr>
          <w:p w14:paraId="73C5B787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31EAFA8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chagasii</w:t>
            </w:r>
            <w:proofErr w:type="spellEnd"/>
          </w:p>
        </w:tc>
        <w:tc>
          <w:tcPr>
            <w:tcW w:w="0" w:type="auto"/>
            <w:noWrap/>
            <w:hideMark/>
          </w:tcPr>
          <w:p w14:paraId="4B456C0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8</w:t>
            </w:r>
          </w:p>
        </w:tc>
      </w:tr>
      <w:tr w:rsidR="00AF3360" w:rsidRPr="00741ACB" w14:paraId="6CC626C6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5A1FF1E1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pacificus</w:t>
            </w:r>
            <w:proofErr w:type="spellEnd"/>
          </w:p>
        </w:tc>
        <w:tc>
          <w:tcPr>
            <w:tcW w:w="0" w:type="auto"/>
            <w:noWrap/>
            <w:hideMark/>
          </w:tcPr>
          <w:p w14:paraId="168F312A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E5DC55E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>Vibrio cholerae</w:t>
            </w:r>
          </w:p>
        </w:tc>
        <w:tc>
          <w:tcPr>
            <w:tcW w:w="0" w:type="auto"/>
            <w:noWrap/>
            <w:hideMark/>
          </w:tcPr>
          <w:p w14:paraId="3E6967F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0A98CD92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08CA750A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Grimontia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marina</w:t>
            </w:r>
          </w:p>
        </w:tc>
        <w:tc>
          <w:tcPr>
            <w:tcW w:w="0" w:type="auto"/>
            <w:noWrap/>
            <w:hideMark/>
          </w:tcPr>
          <w:p w14:paraId="59F8C4E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7A64AE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>Vibrio cholerae/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mimicus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01934A5F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68B2D3DF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23131037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Grimontia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sp.</w:t>
            </w:r>
          </w:p>
        </w:tc>
        <w:tc>
          <w:tcPr>
            <w:tcW w:w="0" w:type="auto"/>
            <w:noWrap/>
            <w:hideMark/>
          </w:tcPr>
          <w:p w14:paraId="2D61D979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DE0BDB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diazotrophicus</w:t>
            </w:r>
            <w:proofErr w:type="spellEnd"/>
          </w:p>
        </w:tc>
        <w:tc>
          <w:tcPr>
            <w:tcW w:w="0" w:type="auto"/>
            <w:noWrap/>
            <w:hideMark/>
          </w:tcPr>
          <w:p w14:paraId="51DB64B2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640B5065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2F76F40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Paraphobacterium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marinum</w:t>
            </w:r>
            <w:proofErr w:type="spellEnd"/>
          </w:p>
        </w:tc>
        <w:tc>
          <w:tcPr>
            <w:tcW w:w="0" w:type="auto"/>
            <w:noWrap/>
            <w:hideMark/>
          </w:tcPr>
          <w:p w14:paraId="017C2DC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3F4C32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estuarianus</w:t>
            </w:r>
            <w:proofErr w:type="spellEnd"/>
          </w:p>
        </w:tc>
        <w:tc>
          <w:tcPr>
            <w:tcW w:w="0" w:type="auto"/>
            <w:noWrap/>
            <w:hideMark/>
          </w:tcPr>
          <w:p w14:paraId="2FEE4CF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76A44454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21181EC7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aestuarii</w:t>
            </w:r>
            <w:proofErr w:type="spellEnd"/>
          </w:p>
        </w:tc>
        <w:tc>
          <w:tcPr>
            <w:tcW w:w="0" w:type="auto"/>
            <w:noWrap/>
            <w:hideMark/>
          </w:tcPr>
          <w:p w14:paraId="35617FA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69F3F7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fluvialis</w:t>
            </w:r>
            <w:proofErr w:type="spellEnd"/>
          </w:p>
        </w:tc>
        <w:tc>
          <w:tcPr>
            <w:tcW w:w="0" w:type="auto"/>
            <w:noWrap/>
            <w:hideMark/>
          </w:tcPr>
          <w:p w14:paraId="13C1389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AF3360" w:rsidRPr="00741ACB" w14:paraId="5549CA09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16DE3E0F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angustum</w:t>
            </w:r>
            <w:proofErr w:type="spellEnd"/>
          </w:p>
        </w:tc>
        <w:tc>
          <w:tcPr>
            <w:tcW w:w="0" w:type="auto"/>
            <w:noWrap/>
            <w:hideMark/>
          </w:tcPr>
          <w:p w14:paraId="66FF7C8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258E78F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hispanicus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areninigrae</w:t>
            </w:r>
            <w:proofErr w:type="spellEnd"/>
          </w:p>
        </w:tc>
        <w:tc>
          <w:tcPr>
            <w:tcW w:w="0" w:type="auto"/>
            <w:noWrap/>
            <w:hideMark/>
          </w:tcPr>
          <w:p w14:paraId="57B852B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AF3360" w:rsidRPr="00741ACB" w14:paraId="59F422AD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0AD8A4C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aphoticum</w:t>
            </w:r>
            <w:proofErr w:type="spellEnd"/>
          </w:p>
        </w:tc>
        <w:tc>
          <w:tcPr>
            <w:tcW w:w="0" w:type="auto"/>
            <w:noWrap/>
            <w:hideMark/>
          </w:tcPr>
          <w:p w14:paraId="3435E9D1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357BF03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inusitatus</w:t>
            </w:r>
            <w:proofErr w:type="spellEnd"/>
          </w:p>
        </w:tc>
        <w:tc>
          <w:tcPr>
            <w:tcW w:w="0" w:type="auto"/>
            <w:noWrap/>
            <w:hideMark/>
          </w:tcPr>
          <w:p w14:paraId="28477F87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52109294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05E32F6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atrarenae</w:t>
            </w:r>
            <w:proofErr w:type="spellEnd"/>
          </w:p>
        </w:tc>
        <w:tc>
          <w:tcPr>
            <w:tcW w:w="0" w:type="auto"/>
            <w:noWrap/>
            <w:hideMark/>
          </w:tcPr>
          <w:p w14:paraId="779D3842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58439A1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ippocampi</w:t>
            </w:r>
            <w:proofErr w:type="spellEnd"/>
          </w:p>
        </w:tc>
        <w:tc>
          <w:tcPr>
            <w:tcW w:w="0" w:type="auto"/>
            <w:noWrap/>
            <w:hideMark/>
          </w:tcPr>
          <w:p w14:paraId="1CA3C6D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AF3360" w:rsidRPr="00741ACB" w14:paraId="745B17F2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60D41B7E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damselae</w:t>
            </w:r>
            <w:proofErr w:type="spellEnd"/>
          </w:p>
        </w:tc>
        <w:tc>
          <w:tcPr>
            <w:tcW w:w="0" w:type="auto"/>
            <w:noWrap/>
            <w:hideMark/>
          </w:tcPr>
          <w:p w14:paraId="442FA7E9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3496823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kanaloae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splendidus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lentus</w:t>
            </w:r>
            <w:proofErr w:type="spellEnd"/>
          </w:p>
        </w:tc>
        <w:tc>
          <w:tcPr>
            <w:tcW w:w="0" w:type="auto"/>
            <w:noWrap/>
            <w:hideMark/>
          </w:tcPr>
          <w:p w14:paraId="622D066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5CF60485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65B2952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gaetbulicola</w:t>
            </w:r>
            <w:proofErr w:type="spellEnd"/>
          </w:p>
        </w:tc>
        <w:tc>
          <w:tcPr>
            <w:tcW w:w="0" w:type="auto"/>
            <w:noWrap/>
            <w:hideMark/>
          </w:tcPr>
          <w:p w14:paraId="0F10C4EC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5F5DB7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navarrensis</w:t>
            </w:r>
            <w:proofErr w:type="spellEnd"/>
          </w:p>
        </w:tc>
        <w:tc>
          <w:tcPr>
            <w:tcW w:w="0" w:type="auto"/>
            <w:noWrap/>
            <w:hideMark/>
          </w:tcPr>
          <w:p w14:paraId="129AF001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AF3360" w:rsidRPr="00741ACB" w14:paraId="4F25468F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651837F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lutimaris</w:t>
            </w:r>
            <w:proofErr w:type="spellEnd"/>
          </w:p>
        </w:tc>
        <w:tc>
          <w:tcPr>
            <w:tcW w:w="0" w:type="auto"/>
            <w:noWrap/>
            <w:hideMark/>
          </w:tcPr>
          <w:p w14:paraId="6D27A371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4B62668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orientalis</w:t>
            </w:r>
            <w:proofErr w:type="spellEnd"/>
          </w:p>
        </w:tc>
        <w:tc>
          <w:tcPr>
            <w:tcW w:w="0" w:type="auto"/>
            <w:noWrap/>
            <w:hideMark/>
          </w:tcPr>
          <w:p w14:paraId="7AEC1D19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2D66599C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6410CD2A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marinum</w:t>
            </w:r>
            <w:proofErr w:type="spellEnd"/>
          </w:p>
        </w:tc>
        <w:tc>
          <w:tcPr>
            <w:tcW w:w="0" w:type="auto"/>
            <w:noWrap/>
            <w:hideMark/>
          </w:tcPr>
          <w:p w14:paraId="739BAFB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6B0785D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owensii</w:t>
            </w:r>
            <w:proofErr w:type="spellEnd"/>
          </w:p>
        </w:tc>
        <w:tc>
          <w:tcPr>
            <w:tcW w:w="0" w:type="auto"/>
            <w:noWrap/>
            <w:hideMark/>
          </w:tcPr>
          <w:p w14:paraId="2B0657E3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465DDCBD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4A888DB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panuliri</w:t>
            </w:r>
            <w:proofErr w:type="spellEnd"/>
          </w:p>
        </w:tc>
        <w:tc>
          <w:tcPr>
            <w:tcW w:w="0" w:type="auto"/>
            <w:noWrap/>
            <w:hideMark/>
          </w:tcPr>
          <w:p w14:paraId="73B1695D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24045A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pectenicida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>/tapetis</w:t>
            </w:r>
          </w:p>
        </w:tc>
        <w:tc>
          <w:tcPr>
            <w:tcW w:w="0" w:type="auto"/>
            <w:noWrap/>
            <w:hideMark/>
          </w:tcPr>
          <w:p w14:paraId="18C7DC5F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4</w:t>
            </w:r>
          </w:p>
        </w:tc>
      </w:tr>
      <w:tr w:rsidR="00AF3360" w:rsidRPr="00741ACB" w14:paraId="06C3074C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19EA094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rosenbergii</w:t>
            </w:r>
            <w:proofErr w:type="spellEnd"/>
          </w:p>
        </w:tc>
        <w:tc>
          <w:tcPr>
            <w:tcW w:w="0" w:type="auto"/>
            <w:noWrap/>
            <w:hideMark/>
          </w:tcPr>
          <w:p w14:paraId="4273326D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8625191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ponticus</w:t>
            </w:r>
            <w:proofErr w:type="spellEnd"/>
          </w:p>
        </w:tc>
        <w:tc>
          <w:tcPr>
            <w:tcW w:w="0" w:type="auto"/>
            <w:noWrap/>
            <w:hideMark/>
          </w:tcPr>
          <w:p w14:paraId="4EE01CF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559F4307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02FB958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sanctipauli</w:t>
            </w:r>
            <w:proofErr w:type="spellEnd"/>
          </w:p>
        </w:tc>
        <w:tc>
          <w:tcPr>
            <w:tcW w:w="0" w:type="auto"/>
            <w:noWrap/>
            <w:hideMark/>
          </w:tcPr>
          <w:p w14:paraId="08A30D6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2459084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sp. </w:t>
            </w:r>
          </w:p>
        </w:tc>
        <w:tc>
          <w:tcPr>
            <w:tcW w:w="0" w:type="auto"/>
            <w:noWrap/>
            <w:hideMark/>
          </w:tcPr>
          <w:p w14:paraId="71C60AF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11</w:t>
            </w:r>
          </w:p>
        </w:tc>
      </w:tr>
      <w:tr w:rsidR="00AF3360" w:rsidRPr="00741ACB" w14:paraId="0ECDF223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59DB3E48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sanguinicancri</w:t>
            </w:r>
            <w:proofErr w:type="spellEnd"/>
          </w:p>
        </w:tc>
        <w:tc>
          <w:tcPr>
            <w:tcW w:w="0" w:type="auto"/>
            <w:noWrap/>
            <w:hideMark/>
          </w:tcPr>
          <w:p w14:paraId="4AF128B9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0B40F82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>Vibrio sp. (cholerae clade)</w:t>
            </w:r>
          </w:p>
        </w:tc>
        <w:tc>
          <w:tcPr>
            <w:tcW w:w="0" w:type="auto"/>
            <w:noWrap/>
            <w:hideMark/>
          </w:tcPr>
          <w:p w14:paraId="36C3C0F3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67A1133B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0DCEE39D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>Photobacterium sp.</w:t>
            </w:r>
          </w:p>
        </w:tc>
        <w:tc>
          <w:tcPr>
            <w:tcW w:w="0" w:type="auto"/>
            <w:noWrap/>
            <w:hideMark/>
          </w:tcPr>
          <w:p w14:paraId="54FEA8A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8998F86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>Vibrio sp. (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diazotrophicus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clade)</w:t>
            </w:r>
          </w:p>
        </w:tc>
        <w:tc>
          <w:tcPr>
            <w:tcW w:w="0" w:type="auto"/>
            <w:noWrap/>
            <w:hideMark/>
          </w:tcPr>
          <w:p w14:paraId="4623D4A2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AF3360" w:rsidRPr="00741ACB" w14:paraId="20B803AB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296BAA1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swingsii</w:t>
            </w:r>
            <w:proofErr w:type="spellEnd"/>
          </w:p>
        </w:tc>
        <w:tc>
          <w:tcPr>
            <w:tcW w:w="0" w:type="auto"/>
            <w:noWrap/>
            <w:hideMark/>
          </w:tcPr>
          <w:p w14:paraId="2269A853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A6B3BD0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splendidus</w:t>
            </w:r>
            <w:proofErr w:type="spellEnd"/>
          </w:p>
        </w:tc>
        <w:tc>
          <w:tcPr>
            <w:tcW w:w="0" w:type="auto"/>
            <w:noWrap/>
            <w:hideMark/>
          </w:tcPr>
          <w:p w14:paraId="0EE2753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AF3360" w:rsidRPr="00741ACB" w14:paraId="75F117BE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4E71898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swingsii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sanguinicancri</w:t>
            </w:r>
            <w:proofErr w:type="spellEnd"/>
          </w:p>
        </w:tc>
        <w:tc>
          <w:tcPr>
            <w:tcW w:w="0" w:type="auto"/>
            <w:noWrap/>
            <w:hideMark/>
          </w:tcPr>
          <w:p w14:paraId="74B66BD7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5408D9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xiamenensis</w:t>
            </w:r>
            <w:proofErr w:type="spellEnd"/>
          </w:p>
        </w:tc>
        <w:tc>
          <w:tcPr>
            <w:tcW w:w="0" w:type="auto"/>
            <w:noWrap/>
            <w:hideMark/>
          </w:tcPr>
          <w:p w14:paraId="53E43C7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AF3360" w:rsidRPr="00741ACB" w14:paraId="3E2BEA3D" w14:textId="77777777" w:rsidTr="008C2061">
        <w:trPr>
          <w:trHeight w:val="170"/>
          <w:jc w:val="center"/>
        </w:trPr>
        <w:tc>
          <w:tcPr>
            <w:tcW w:w="0" w:type="auto"/>
            <w:noWrap/>
            <w:hideMark/>
          </w:tcPr>
          <w:p w14:paraId="3D28C4CB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Salinivibrio</w:t>
            </w:r>
            <w:proofErr w:type="spellEnd"/>
            <w:r w:rsidRPr="00741ACB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8"/>
                <w:szCs w:val="18"/>
              </w:rPr>
              <w:t>proteolyticus</w:t>
            </w:r>
            <w:proofErr w:type="spellEnd"/>
          </w:p>
        </w:tc>
        <w:tc>
          <w:tcPr>
            <w:tcW w:w="0" w:type="auto"/>
            <w:noWrap/>
            <w:hideMark/>
          </w:tcPr>
          <w:p w14:paraId="60126175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C31AACF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87290DA" w14:textId="77777777" w:rsidR="00AF3360" w:rsidRPr="00741ACB" w:rsidRDefault="00AF3360" w:rsidP="000F3C57">
            <w:pPr>
              <w:contextualSpacing/>
              <w:jc w:val="both"/>
              <w:rPr>
                <w:rFonts w:cs="Times New Roman"/>
                <w:sz w:val="18"/>
                <w:szCs w:val="18"/>
              </w:rPr>
            </w:pPr>
            <w:r w:rsidRPr="00741ACB">
              <w:rPr>
                <w:rFonts w:cs="Times New Roman"/>
                <w:sz w:val="18"/>
                <w:szCs w:val="18"/>
              </w:rPr>
              <w:t> </w:t>
            </w:r>
          </w:p>
        </w:tc>
      </w:tr>
    </w:tbl>
    <w:p w14:paraId="58C9635A" w14:textId="77777777" w:rsidR="0008587D" w:rsidRPr="00741ACB" w:rsidRDefault="0008587D" w:rsidP="000F3C57">
      <w:pPr>
        <w:contextualSpacing/>
        <w:jc w:val="both"/>
        <w:rPr>
          <w:rFonts w:cs="Times New Roman"/>
          <w:sz w:val="22"/>
          <w:lang w:val="en-GB"/>
        </w:rPr>
      </w:pPr>
    </w:p>
    <w:p w14:paraId="49156F37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  <w:bookmarkStart w:id="1" w:name="_Hlk92729301"/>
    </w:p>
    <w:p w14:paraId="32594878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60186D4E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68568D8A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7A37CB6C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62C70E3B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568E07EF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7CB31564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326593E9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709B2B8B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5BADB4AA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320667F3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42733AF8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19AA52EE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67C65A64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2924910F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31ACDDFA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6943B474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6AD48035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4573A5E5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3A15245B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26566879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7248B8D4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7D815705" w14:textId="77777777" w:rsidR="00694B9C" w:rsidRDefault="00694B9C" w:rsidP="000F3C57">
      <w:pPr>
        <w:contextualSpacing/>
        <w:jc w:val="both"/>
        <w:rPr>
          <w:rFonts w:cs="Times New Roman"/>
          <w:b/>
          <w:bCs/>
          <w:szCs w:val="24"/>
          <w:lang w:val="en-GB"/>
        </w:rPr>
      </w:pPr>
    </w:p>
    <w:p w14:paraId="3F69629F" w14:textId="19544957" w:rsidR="003B5693" w:rsidRPr="00D71397" w:rsidRDefault="0047363D" w:rsidP="000F3C57">
      <w:pPr>
        <w:contextualSpacing/>
        <w:jc w:val="both"/>
        <w:rPr>
          <w:rFonts w:cs="Times New Roman"/>
          <w:szCs w:val="24"/>
          <w:lang w:val="en-GB"/>
        </w:rPr>
      </w:pPr>
      <w:r w:rsidRPr="00D71397">
        <w:rPr>
          <w:rFonts w:cs="Times New Roman"/>
          <w:b/>
          <w:bCs/>
          <w:szCs w:val="24"/>
          <w:lang w:val="en-GB"/>
        </w:rPr>
        <w:lastRenderedPageBreak/>
        <w:t xml:space="preserve">Table </w:t>
      </w:r>
      <w:r w:rsidR="003B5693" w:rsidRPr="00D71397">
        <w:rPr>
          <w:rFonts w:cs="Times New Roman"/>
          <w:b/>
          <w:bCs/>
          <w:szCs w:val="24"/>
          <w:lang w:val="en-GB"/>
        </w:rPr>
        <w:t>S</w:t>
      </w:r>
      <w:r w:rsidRPr="00D71397">
        <w:rPr>
          <w:rFonts w:cs="Times New Roman"/>
          <w:b/>
          <w:bCs/>
          <w:szCs w:val="24"/>
          <w:lang w:val="en-GB"/>
        </w:rPr>
        <w:t>3.</w:t>
      </w:r>
      <w:r w:rsidRPr="00D71397">
        <w:rPr>
          <w:rFonts w:cs="Times New Roman"/>
          <w:szCs w:val="24"/>
          <w:lang w:val="en-GB"/>
        </w:rPr>
        <w:t xml:space="preserve"> Taxonomic assignment of each oligotypes and selection for the final dataset. </w:t>
      </w:r>
      <w:r w:rsidR="00136A76" w:rsidRPr="00D71397">
        <w:rPr>
          <w:rFonts w:cs="Times New Roman"/>
          <w:szCs w:val="24"/>
          <w:lang w:val="en-GB"/>
        </w:rPr>
        <w:t>PP: phylogenetic placement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1905"/>
        <w:gridCol w:w="1195"/>
        <w:gridCol w:w="1195"/>
        <w:gridCol w:w="1063"/>
        <w:gridCol w:w="1283"/>
        <w:gridCol w:w="1063"/>
        <w:gridCol w:w="1036"/>
        <w:gridCol w:w="924"/>
      </w:tblGrid>
      <w:tr w:rsidR="00FA39FC" w:rsidRPr="00741ACB" w14:paraId="1E02B25C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bookmarkEnd w:id="1"/>
          <w:p w14:paraId="639301E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Oligotype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9BE1BA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PP Species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D3853E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PP Genus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4F7842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 xml:space="preserve">SILVA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695D81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SILVA LCA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D8E960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RDP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1DAD6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BLAST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792511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GTDB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33D9ED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2"/>
                <w:szCs w:val="12"/>
                <w:lang w:val="en-GB" w:eastAsia="en-GB"/>
              </w:rPr>
              <w:t>Final Dataset</w:t>
            </w:r>
          </w:p>
        </w:tc>
      </w:tr>
      <w:tr w:rsidR="00FA39FC" w:rsidRPr="00741ACB" w14:paraId="32531E6C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88145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25E61F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9E0506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D79C1A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306367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0658D7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F0D44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C0CEE5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20D9E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8EF08A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9C2E9F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597065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DDC293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226712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D0ED1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52577F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977C69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30AB83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D491D1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317F044E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52ABE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3D000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DB0E58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662458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311616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CD333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D7997F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CC9157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94830A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0A1AF64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0D5006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67E122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owensii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D8ABF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EF1C08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75298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8C627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4F6CF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B7597A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948D4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8C83865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766F3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393DE8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pectenicida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/tapetis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ACCB86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ACB660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8167C0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19FFB3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7475E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BDCA0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A06FA9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68D548C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4281D6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1FC164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kanaloae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splendidus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lentus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EEEE42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DB28D0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5D8DA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B35BBD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77437B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08A570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63A52F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6D21B0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6F16D0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6EF99A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angustum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0E670C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381B6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Catenococcus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231BA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8D95A5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56C8BA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0369F3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A8621F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375604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562F5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0738D5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caribbeanicus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C0268B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3784F6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98C2C9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198745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0B386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23E508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BA426E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EFB1F05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8FB87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ASV_09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487D95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norvegicus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AAA7A0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91970E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00D5E0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BDC319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96756E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C7DCF3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183F92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685B32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2E1DD5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DF4C98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orientalis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2E48DC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5209CB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F289E2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4490DB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19F4E5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78D300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E776C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D96E1F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236F1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0D3124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caribbeanicus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C70ED5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34DB0E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688F5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F3CFA9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66847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4F3BA1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537ED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3274475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066748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592203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angustum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1E9988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98DF4C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5F509F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48BB9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F50626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9DC532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46DCB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5605FA2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479FA9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6906F7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damselae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E12046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44080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86AE0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ECE911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5A0FDB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C313D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803D0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71EF75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D41A8D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AF7E60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Photobacterium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3414A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ACC543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C6F56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AC1583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6613F9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BD1845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FCF849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2E0061A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A0488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AF3593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swingsii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4B1E6E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7F4CD1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56BDD2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60F918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E4E037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E8B56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783953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FAA6B5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FAF3B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089A22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B1F26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509B04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FBB37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C4A48E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8DCC7B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8E6E85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D6B125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74E212C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7E3DD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BBF6BC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caribbeanicus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996F81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FB7ECF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E0B519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3460A2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100ADD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1A275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063EF5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3784C8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FF665C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AAA8F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splendidus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C5C95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6DB6A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A8431A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C72E66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EFE09D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2CC198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AFB3DA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47F8A25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91D182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C33AD9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59645A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0FAF7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6F2EFA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0E1D34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74432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1413DF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EF3A7F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5D07E8E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BE377F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07F413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caribbeanicus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CF58AD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2DCF6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1E4ED2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66A21F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0A6012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87421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EFFF93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2A3A98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37DC0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A5F1EF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damselae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E3490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18708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468B42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FD316C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1E94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04276D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D6270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2C1F38E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BABA18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260405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aphoticum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191E98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5B9C8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34032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0D654F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985786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68992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7C92F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368A18A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4D5CE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96C72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0758B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866931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22635C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EEA956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873208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B4F40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0018CF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A9D8C6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AE0A39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6F0F1C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4777CE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6FFE3E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1D6753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B5BEBE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76528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6494C8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508B8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4649284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9215E9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03749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estuarianus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4175A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EF5B5D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34E88D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6E5A59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0E259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0C3D6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4045BF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EC65C76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F9B67A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7E3C05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7579C3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71070B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CC1506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F359E0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6FBADD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048AE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F6B9F2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51E9E2E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AD5FE4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E8984D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sanguinicancri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CBB422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6E544E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4914C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52DCA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8C87A8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E113EC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6A2E2F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4ED7607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4B2116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E528EB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ippocampi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038A97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8CAF90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DC13CF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94DAAE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3A11B9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6ACE70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22873C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05D530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4D5A5E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ASV_29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349C9E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0D3BE5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6391EF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866A9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5825C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52F56F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4279BB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E8E9E5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6D5EDE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7475B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792334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Photobacterium_atrarenae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EC53EA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002223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E6F6F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39C2B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92C981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ED2B82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4F003F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47BB23C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815A85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1E6F1A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fluvialis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3D0B55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8C963D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108AA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48446A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96730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3C83DB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3F3A13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7B252E8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87195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8727A4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sanctipauli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AC9389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48C503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5EF497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7E340F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440F8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B79429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5FCB7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7D026EA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C77149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F5E929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A2A969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EE0736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3B9028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BA1C38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7D753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A9FFC6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6A4028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9B7FE45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15AF2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904B55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4AE860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65995D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5D608E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F20A84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2E4E9F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F05C5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A13EEA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36DF616E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2A2897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08153E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C7BC5E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364806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19F5D9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9D73AA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F22B2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56E552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4C4A4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7D4C6B3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2A99BC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FCA84A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splendidus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74ECBB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4E9D9E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A5A975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06CC5A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7E6E0A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F45F3E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9AA174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DAE73D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7B9138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230505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aphoticum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287933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6269A5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1FCBA4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782FD2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7358B7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34421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D7B7A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3E3AA54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89DD81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A77C8E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Photobacterium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0639BB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858915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8CBBD3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B2703A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2C416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7A3F23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79084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74AFC44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AE3CFF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ASV_39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0AE068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F3D54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ED0CC0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300D2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D7628A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902561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ACF4B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B34D3D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0A9D21B2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608FA1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16DE2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F9516D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5991CE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DF5AC1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4D8E6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012498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89C904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9569B9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03DC6F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92251C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4A7136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8A062C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BF98E7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FDBF50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452E58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B3D494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31410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19946C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681221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D07D1A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0036D5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calviensis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E86120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86F2A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BC9EF8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CF643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E93760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A229A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C9836F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11FDDCE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3063C2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lastRenderedPageBreak/>
              <w:t>ASV_43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13D7B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proteolyticus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EA6A35A" w14:textId="3363B919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Salini</w:t>
            </w:r>
            <w:r w:rsidR="007F1EF9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</w:t>
            </w: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9D5875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FB4FD2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D617D8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01906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B1926E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EF6E79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7488B594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E8D000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246DE5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it-IT" w:eastAsia="en-GB"/>
              </w:rPr>
              <w:t>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it-IT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it-IT" w:eastAsia="en-GB"/>
              </w:rPr>
              <w:t>anguillarum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it-IT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it-IT" w:eastAsia="en-GB"/>
              </w:rPr>
              <w:t>ordalii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it-IT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3CD7D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D45878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F6CC5D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AEDCE3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00D3EB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72CD75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E4EEA8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D2F968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BAADB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4C172B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C5BCB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899C2B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DD0A8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8CCAB7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EDA771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E17105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5DB67F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7A718E2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5AF0DF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7B8854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ponticus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CDE54A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863672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879627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3C34F8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6CE3E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130C89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78CAA6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A7DDD7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166581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E4E24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pectenicida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/tapetis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6DDFA7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CDF543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EAEB4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F59CDE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33CAC6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9AF8A1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E5192E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D76F3D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9A622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596D23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ippocampi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60C367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D9257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444A7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0E9543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2511A3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C67DE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7DABC4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78D388B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7759A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ASV_49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5C0BBE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hispanicus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DF5A2C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3726A9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6EC79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FECBFC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8871FA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2D5E6A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2FEECE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77554092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631187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4857A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FAE145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44EA2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7BDB78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435E55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AC493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680D00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6B9F76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139077A7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C9B218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66298C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fischeri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F8AF3F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0BEFC8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9EA11F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3C126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3EAEAD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63F7D5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B8408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E2D120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84AF7C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F0FF99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gaetbulicola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2E6D21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C16E46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545C6D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0E9511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1D7A66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18BF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56712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237D0B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219A06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C2BBE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fluvialis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53347B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B53E67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CBE388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88B7B3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A01F3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D6E57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A2CC2B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06CD6A4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24DA58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7D3679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438B20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E13025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Catenococcus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A4DEC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A79678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E8521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473350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2C5FC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47FC0F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A72FBB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82E82E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subtropicus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B61655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27A5B2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B07D41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6613A6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B0B0B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1C7745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BC7366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0D0FA8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41BE8D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DBFDFF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4FFBD2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2076F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5C033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EF47E8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4A7765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74759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CF4D3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C823E2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C283A4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E508DD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atypicus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35E0EA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A63FFB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95514E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00F8F1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FF1A03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39CAB5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66BD8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8AAED0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B977B5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D64A22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8ACDC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A8689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666270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7F53BB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601EB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ACA57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453A9E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56E6D54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054BA2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ASV_59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D7741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inusitatus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3269C3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B44E0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6175D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1F3335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A066AB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3382EC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D67EC7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90BA1C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09145B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02D0C9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aphoticum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B481DC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8AAFB8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7FAE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75548A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DD0E95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2946AB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CE226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8EC9C62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E4A955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E4F944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DF83CD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742BDC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678361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CBF06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7743A5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0EEF60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A61E72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435D885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838025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7BE99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aphoticum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623D62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7DBE4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DAA54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4042C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F2926F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8C7C11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248868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AA3F57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6452EC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7205DB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navarrensis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FB7EBA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DD84C0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DE93A4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76E77A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3F25B0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399F47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443DD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F343EBE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F0D230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604EDD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rosenbergii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62499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51952F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791D3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06918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AD046F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33E5C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A7FAD9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56526E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257EFA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29140B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diazotrophicus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96C9A0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65DC77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6B9568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F38508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E7637B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843435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7A2EE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1D7DC1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49282D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3B1ABB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marinum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216A91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A617DA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91DF5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D6C025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3A336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6128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55C528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2D59CB7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12240C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A1C12D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20CC32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EA7E71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A5A40F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37B201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58BF75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59B9EC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E27865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5A5E435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8DE6FF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87B10C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43E9F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184125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2C19D2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8B5D3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901C3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D9834A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328414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0D8284D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D4A8A6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ASV_69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FAC0F1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 (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diazotrophicus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clade)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6CBF3C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95498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D59F46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F00F5E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E719B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6D1E6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D81F43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567BA5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32E57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3EE730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DBF01D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3B7A2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6DA392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CCFEE4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FF3FFF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EAF841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E6B4CA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C8D2BC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76587F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D1E8E3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8437CE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01C3D8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6705A8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F4EA1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68913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3BB60F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684B7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57271D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ED4B95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1D664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 (cholerae clade)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8E495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43FE27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1DEE97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FB00B1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FA76C4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4F15BE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A5F4F4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DE38CF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2867E4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CA6571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pectenicida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467A7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79D7F3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2785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749C07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69A09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642E1B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EDA75B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BA90FA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DA4514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3CFC1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rosenbergii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44BA71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55656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3027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E5936B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F94C0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8A14DA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F2D65D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A1B0AE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FCB0B2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B77D71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F82A9B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2B521E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9E267B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DB1DEA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BB77A3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8D890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71D4CD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F233ED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A7D745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9E416B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coralii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E47B19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F758CC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BA5B5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F259E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2E275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A8897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6AEE8B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772226E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62F00C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43D5B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0F7F0A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2D862C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2524EE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AA9B45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78E8F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88F324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88813F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1F01F6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09F7E9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1C792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marinum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03D2BA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5C0FD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7C596A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2308C4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B819DC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68F11B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A88B2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0AB27C1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3F28F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ASV_79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B86B18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955A5D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5C817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8396C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DF6DC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28631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134976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9A0037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7AA83C4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C4E98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E2D136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sp.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24F269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1897C8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27A131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03A41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5EEB80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21745D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1DF9D7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53A9FBF4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31DB1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53D20B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51CAD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82B6C2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4E052A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CD0C07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F756F1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733FD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89706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63F36E6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B33A5F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773DFC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proteolyticus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35BF13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940A4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00197B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827054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C014F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942958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A6EC3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2B05583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22A04D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107E26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hispanicus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areninigrae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68460E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F866A8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B2FEB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7E180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11805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8A959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C9995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B49546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71576F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D81C4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caribbeanicus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66731C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FEE7D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B407E6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43DA9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93F8A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3B74C8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9FEB3E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065175E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736D97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E40937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proteolyticus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E6677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C025A2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149C4B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60D6B9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E54D0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6C914B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B2B8A4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EB1F607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13E4C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E177A5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marina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5BD8D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3F52F9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305A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A0BB5E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E4DAED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5384A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B8A963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69DE405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C3844E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5B8545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subtropicus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B897D2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49232C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B3DE2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A5F605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8004E2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EC26EB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41DCF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9ACE09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2415EA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lastRenderedPageBreak/>
              <w:t>ASV_88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0D9B1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panuliri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A7DF3A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CF8F75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6352B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0C1944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D611EC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E5EB9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C8AF38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AFF1752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832338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ASV_89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8EF1D2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ippocampi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83F397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C8C56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ED4104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881A2F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0561E3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2D23C8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66926B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9520BA4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72E5A4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84A96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08B39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8256A4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E6ADB1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462FAA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43602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07E6D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52EA3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2ECE2AD6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B9553D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ABE40F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FCEFFE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33BEE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D49C1C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19CCF2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7C40AC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6DE0E3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FD44E5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0BB454C2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64E154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C9428B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lutimaris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AEA534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A8A05E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C10C4A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A5550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5F0AA0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CB7C1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091FD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73AA82B7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0244A4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B4166C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cholerae/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mimicus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711690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1F68E2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AB938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EB4A7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38B81B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9FB3E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68ABE1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7EAB9F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F659FF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8B5A4F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B86451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9144C8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AC8CF7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4CB6B0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AD50BB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A2F12D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AF1C3A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D33171C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2EC7D8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598DDF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caribbeanicus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48732F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1BB85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EFE4F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B2F896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9B7450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6E00D1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C63D6C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C6AEBC4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C0A7B5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929ACB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proteolyticus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ED3BD9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C1D7D9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2689A2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1EE5A6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00FF16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EAC9B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EE2588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263D97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CE384E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F6FB0A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AD8927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177C7F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B3FBF7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7A1764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84241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D00ED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8D5853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E62425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B9B295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A8E9AE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navarrensis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BDA03C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5D0FF5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DE01F4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A1C672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EAEB2F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F13849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AD37CA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382A38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A9934B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ASV_99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2873FA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9A1728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1B2CFD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DCA3E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287C5B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DB96C5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D7E953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C2FDEC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27C048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5C7679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DDD58D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FA5A27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056AD5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8448A9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886A93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1175AD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80476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E4D31C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8EC321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AC56E7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32C1F3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fischeri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EB5E26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2BBABC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4BA2F8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5BE7BB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79D6A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CFA92F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Aliivibrio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3E525E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7550A69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84B4D8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BEA7A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xiamenensis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D5D0DE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5EB015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9EC62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D24FA3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EA022B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05FACC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1751FC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E93E37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2143A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D0A028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xiamenensis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410F2B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93CAE0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7EDF27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E7B1BC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3E5F1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76C6CD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59775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AD6AA8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A88E71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11698C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swingsii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sanguinicancri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AEEE27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9725AC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31147A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8F6B6D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BD0785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7A6A57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F2573C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F890C6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859AB3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30ABF4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pacificus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E585C7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EDFDCA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D20DEF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115891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38DA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A11DC0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A3287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316A0BA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7AE26C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F13A70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marinum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FFC34A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97CB4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0245C9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E004C5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C7D96C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90D020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3132B1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1BFE4A4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C4E7C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A1BA02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aestuarii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0DD103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BC4634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8225FD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9C346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37720D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C347F3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502803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762931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57530E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7BE2125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marina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AE585B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246B03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CE4054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2AC3F7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50B0ED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44650A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891407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9AAE8C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BB0760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ASV_109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BAC9A4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subtropicus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7A73E0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603813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F80D95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D1DFD6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29001E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9A5194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DC7EBB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35C2D8F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CB0181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A9829D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pacificus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A8A7CB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DDE6CB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8FE71B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45D584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0FF9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BF3CF0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35A999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355BB625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F0B8FB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996557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coralii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758E6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87E99A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BD96B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6EEE3FD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5154B2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CF08B1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3155B4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48FC5CAF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A676CE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CC8B98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Vibrio cholerae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B811B1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2F95F6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3CCE9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71939A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DC4EC1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6A232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770AF2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F7AACE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47C868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841EAE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damselae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3DD24B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5D64BE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92BE64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42E964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A46E85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D4C62A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67206C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D31CF6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7046EA3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B93F5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pacificus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63D3DD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679FF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14F8E0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407E5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DFB51B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D7B800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5EB413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345D119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AEF203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22B326A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marinum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DDFDF7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08CB48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0F709F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0454D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DB71CA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4D2B0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1CCA79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7801E9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873A15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701911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marinum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22753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9ADE36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EFA81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7B49A7F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BE68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ABFD81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CD2367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1225B052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9234D6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A5CE5C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marinum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8E88F3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Paraphotobacterium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CCBDF9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44E7CC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214AF1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E8EAB7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254324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31A471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3B92E6FD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AE9FC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D84C14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coralii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8F6992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75F46E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D2F4FC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B13580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02613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FB7127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D4BAF5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268AC51E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DB442D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ASV_119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774FE2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marina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E472C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B7E7C0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E67E20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256A1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079A54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5C5B67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CF5A36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00D80E0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4B8DEF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34DDBF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Photobacterium sp.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CFC0B0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C3F57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4FD07D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A23828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F53355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631D1E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04D49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23515763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2115C2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ACED52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aphoticum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BD3754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A4735A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8E13F9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451AFD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CD2B99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B26DFC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D647E6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553B0DA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292260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BC9320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pectenicida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090464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9E5E51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391A8F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60D271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1A158E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5DD3F1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3C9F14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AB6FBE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587DB7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ASV_123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7FA70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sanguinicancri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DAB0DB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63A7D9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CF0448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5882880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2A92E0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F570F2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9ECC10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6300F567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8EB4B4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ASV_124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45B4962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ippocampi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BF10D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9900AA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5F5F7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820BD2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B0544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41D147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AA6907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41B1BE61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6D3580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ASV_125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64E57FD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pacificus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366B09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590E43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28F487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DDC42E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Gammaproteobacteria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5FF051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373ECA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14B52B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0328818C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5AE15F0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ASV_126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307D2B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anguillarum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E2C307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04B37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08D579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19669EA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0E1B2E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D9A1F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CC16AB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056FE0CA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43FE83C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ASV_127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611E0F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pacificus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46F0C17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D39F81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EFAE1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2CF5E45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044FA5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21442882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ED2BB7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656C317B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00F5D3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ASV_128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8777A1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pacificus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A93BB4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108403A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Photodesmus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38D29D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498BB0FE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F11D27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Unclassified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9C429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Thaumasiovibrio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357505CC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48CFA948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02B33BB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ASV_129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3107856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coralii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08955554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3F735A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Grimontia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DD15195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23390C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F45FF5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B62107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C1E7DD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140B51F4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619DFDC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ASV_130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051CC3B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B8CD47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24C0A22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D1A0E8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BAC591D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DE381F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7BFE48D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Enterovibrio</w:t>
            </w:r>
            <w:proofErr w:type="spellEnd"/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53DEF1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No</w:t>
            </w:r>
          </w:p>
        </w:tc>
      </w:tr>
      <w:tr w:rsidR="00FA39FC" w:rsidRPr="00741ACB" w14:paraId="23A63666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1153C16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ASV_131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552E618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chagasii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6F5F85B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3E991D3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301895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CFE8C59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0C5AFF9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 xml:space="preserve">Vibrio 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A0BDB63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53EC19C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  <w:tr w:rsidR="00FA39FC" w:rsidRPr="00741ACB" w14:paraId="7109E664" w14:textId="77777777" w:rsidTr="003B5693">
        <w:trPr>
          <w:trHeight w:val="290"/>
        </w:trPr>
        <w:tc>
          <w:tcPr>
            <w:tcW w:w="925" w:type="dxa"/>
            <w:shd w:val="clear" w:color="auto" w:fill="auto"/>
            <w:noWrap/>
            <w:vAlign w:val="center"/>
            <w:hideMark/>
          </w:tcPr>
          <w:p w14:paraId="3A819CA1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ASV_132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14:paraId="1962A176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2"/>
                <w:szCs w:val="12"/>
                <w:lang w:val="en-GB" w:eastAsia="en-GB"/>
              </w:rPr>
              <w:t>marinum</w:t>
            </w:r>
            <w:proofErr w:type="spellEnd"/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77D8DE97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1195" w:type="dxa"/>
            <w:shd w:val="clear" w:color="auto" w:fill="auto"/>
            <w:noWrap/>
            <w:vAlign w:val="center"/>
            <w:hideMark/>
          </w:tcPr>
          <w:p w14:paraId="55E045EF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17E7BE10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3073364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Vibrionaceae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4EF6A3DA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6F8BC68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Photobacterium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14:paraId="6F60D64B" w14:textId="77777777" w:rsidR="00FA39FC" w:rsidRPr="00741ACB" w:rsidRDefault="00FA39FC" w:rsidP="000F3C57">
            <w:pPr>
              <w:spacing w:before="0" w:after="0"/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2"/>
                <w:szCs w:val="12"/>
                <w:lang w:val="en-GB" w:eastAsia="en-GB"/>
              </w:rPr>
              <w:t>Yes</w:t>
            </w:r>
          </w:p>
        </w:tc>
      </w:tr>
    </w:tbl>
    <w:p w14:paraId="1B32ACD0" w14:textId="20E2ED44" w:rsidR="0085688F" w:rsidRPr="00D71397" w:rsidRDefault="0085688F" w:rsidP="000F3C57">
      <w:pPr>
        <w:contextualSpacing/>
        <w:jc w:val="both"/>
        <w:rPr>
          <w:rFonts w:cs="Times New Roman"/>
          <w:szCs w:val="24"/>
          <w:lang w:val="en-GB"/>
        </w:rPr>
      </w:pPr>
      <w:r w:rsidRPr="00D71397">
        <w:rPr>
          <w:rFonts w:cs="Times New Roman"/>
          <w:b/>
          <w:bCs/>
          <w:szCs w:val="24"/>
          <w:lang w:val="en-GB"/>
        </w:rPr>
        <w:lastRenderedPageBreak/>
        <w:t xml:space="preserve">Table </w:t>
      </w:r>
      <w:r w:rsidR="003B5693" w:rsidRPr="00D71397">
        <w:rPr>
          <w:rFonts w:cs="Times New Roman"/>
          <w:b/>
          <w:bCs/>
          <w:szCs w:val="24"/>
          <w:lang w:val="en-GB"/>
        </w:rPr>
        <w:t>S</w:t>
      </w:r>
      <w:r w:rsidRPr="00D71397">
        <w:rPr>
          <w:rFonts w:cs="Times New Roman"/>
          <w:b/>
          <w:bCs/>
          <w:szCs w:val="24"/>
          <w:lang w:val="en-GB"/>
        </w:rPr>
        <w:t>4.</w:t>
      </w:r>
      <w:r w:rsidRPr="00D71397">
        <w:rPr>
          <w:rFonts w:cs="Times New Roman"/>
          <w:szCs w:val="24"/>
          <w:lang w:val="en-GB"/>
        </w:rPr>
        <w:t xml:space="preserve"> Taxa in the initial (total) and final database following </w:t>
      </w:r>
      <w:r w:rsidR="00694B9C">
        <w:rPr>
          <w:rFonts w:cs="Times New Roman"/>
          <w:szCs w:val="24"/>
          <w:lang w:val="en-GB"/>
        </w:rPr>
        <w:t xml:space="preserve">the phylogenetic placement and </w:t>
      </w:r>
      <w:r w:rsidRPr="00694B9C">
        <w:rPr>
          <w:rFonts w:cs="Times New Roman"/>
          <w:i/>
          <w:iCs/>
          <w:szCs w:val="24"/>
          <w:lang w:val="en-GB"/>
        </w:rPr>
        <w:t>consensus-based</w:t>
      </w:r>
      <w:r w:rsidRPr="00D71397">
        <w:rPr>
          <w:rFonts w:cs="Times New Roman"/>
          <w:szCs w:val="24"/>
          <w:lang w:val="en-GB"/>
        </w:rPr>
        <w:t xml:space="preserve"> approach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7"/>
        <w:gridCol w:w="2491"/>
        <w:gridCol w:w="951"/>
        <w:gridCol w:w="741"/>
        <w:gridCol w:w="951"/>
        <w:gridCol w:w="928"/>
      </w:tblGrid>
      <w:tr w:rsidR="0085688F" w:rsidRPr="00741ACB" w14:paraId="01CF1FB3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1C6D1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922124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E196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06AAB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  <w:t>Exluded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38E016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  <w:t>Final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F98E2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GB" w:eastAsia="en-GB"/>
              </w:rPr>
              <w:t>% Retained</w:t>
            </w:r>
          </w:p>
        </w:tc>
      </w:tr>
      <w:tr w:rsidR="0085688F" w:rsidRPr="00741ACB" w14:paraId="1026F4E2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FFCC0E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ASV_51, 101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43E724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fischeri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07277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0.067937175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0E44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C35E6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0.067937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0955A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44B06E13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8D2B16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BAD28B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Aliivibrio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sp.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2BF96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0.083217491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0B0B1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0.083217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B5D0D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1AA81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</w:tr>
      <w:tr w:rsidR="0085688F" w:rsidRPr="00741ACB" w14:paraId="3EA8AC39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7BAD5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ASV_16, 19,24,26,34,67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B4AAC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Candidatus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Photodesmus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98B6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1.045848948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3513A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1.045849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40D55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44A63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</w:tr>
      <w:tr w:rsidR="0085688F" w:rsidRPr="00741ACB" w14:paraId="08952B1C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E3DB4D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60F596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calviensis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BA427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0.080482406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94102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3C112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0.080482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6B5B2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776DDB6C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A38446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ASV_76,111,118,129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16469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coralii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02FC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0.031503916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54F1D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CE2F6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0.031504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FC5C4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6A3DC97E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87BC3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4B6451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norvegicus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5439F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0.638693832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40779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8EB5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0.638694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962B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1BB5FAD5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7E8F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ASV_105,110,114,125,127,128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62730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Enterovibrio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pacificus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E2A43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0.016695964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283F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0.014859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4D2DC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0.001837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E170E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11</w:t>
            </w:r>
          </w:p>
        </w:tc>
      </w:tr>
      <w:tr w:rsidR="0085688F" w:rsidRPr="00741ACB" w14:paraId="718F22B4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482D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ASV_86,108,119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FC3431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marina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6B1D9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0.021394442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5AB88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6770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0.021394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F1FD4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3544BE03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3338EC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ASV_91,97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1B6E02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Grimontia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sp.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58060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0.018934758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EB7F4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0.018935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7E86A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FFC56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</w:tr>
      <w:tr w:rsidR="0085688F" w:rsidRPr="00741ACB" w14:paraId="17044B1F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3A388E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ASV_66,78,106,115,116,117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9873A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Paraphotobacterium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marinum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99C63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0.072110192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5682E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E7A31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0.07211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69844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29E54B4C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C2A80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B3C34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aestuarii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56FB8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0.003813091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FCD64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B5CA1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0.003813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15F1A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3FB7BF12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6671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ASV_07,12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2DDE4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angustum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6475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1.610613071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DB381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02696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1.610613071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3232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50B42769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29E8C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ASV_22,37,60,62,121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D4394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aphoticum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A6B6A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2.00751109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BA1EB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0.308709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99B4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1.698802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074378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85</w:t>
            </w:r>
          </w:p>
        </w:tc>
      </w:tr>
      <w:tr w:rsidR="0085688F" w:rsidRPr="00741ACB" w14:paraId="6BD6B188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58D8A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ASV_13,21,113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7CAC5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damselae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ECD42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0.738724752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94E098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0.227995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9190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0.510729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C244D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69</w:t>
            </w:r>
          </w:p>
        </w:tc>
      </w:tr>
      <w:tr w:rsidR="0085688F" w:rsidRPr="00741ACB" w14:paraId="1582EBBB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65A3AC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4BB4D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gaetbulicola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D24D3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0.062191735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830E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AA1C7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0.062192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12BA5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2DB1DEFC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9A15C9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42AA5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lutimaris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8DC22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0.011439272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5DC68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97099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0.011439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57645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6186078E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440E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FB22E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marinum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76E63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0.0947409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6A8DD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D06458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0.0947409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66BE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56022D99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DCCAD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5EAEC3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panuliri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63571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0.014280924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0FF40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127E8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0.014281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8BBDE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3BD75B6A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C3421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ASV_64,74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89EE4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rosenbergii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4486E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0.064257912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F8A30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37CE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0.064258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2C056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58CF3FAD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DAD10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25D2E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sanctipauli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0D5A7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0.122687621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538BC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25116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0.122688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196F4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47A0F924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CAA8DD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ASV_27,123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BCF80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sanguinicancri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42B4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0.161969673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7C99F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0.002301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B261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0.159669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6040C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99</w:t>
            </w:r>
          </w:p>
        </w:tc>
      </w:tr>
      <w:tr w:rsidR="0085688F" w:rsidRPr="00741ACB" w14:paraId="74BBF2C9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82A96E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ASV_14,38,120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AAA22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Photobacterium sp.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1B66B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0.500070352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F7AC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0.50007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7026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3BEC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</w:tr>
      <w:tr w:rsidR="0085688F" w:rsidRPr="00741ACB" w14:paraId="41954A95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5DFA9C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641A99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swingsii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5D36F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0.397482141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11DA2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EBB85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0.397482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0C43E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1F4ADEDC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5B1E4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A57611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Photobacterium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swingsii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sanguinicancri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AF2FB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0.004079441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C6222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19CFB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0.004079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42A89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03951AD9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54704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63D272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Photobacterium_atrarenae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8D2EE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0.126084548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4D962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8568F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0.126085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19E5E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77EA275D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3A11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ASV_43,82,85,96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B7DA46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Salinivibrio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proteolyticus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3DB75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0.120534774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AFBE5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0.105437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26678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0.015097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5F526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13</w:t>
            </w:r>
          </w:p>
        </w:tc>
      </w:tr>
      <w:tr w:rsidR="0085688F" w:rsidRPr="00741ACB" w14:paraId="17AB5FBC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F5201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ASV_55,87,109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DCA4DE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Thaumasiovibrio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subtropicus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AD8708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0.074702068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22021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0.014707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B7116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0.059995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24AA7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80</w:t>
            </w:r>
          </w:p>
        </w:tc>
      </w:tr>
      <w:tr w:rsidR="0085688F" w:rsidRPr="00741ACB" w14:paraId="4D99DA67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8468FE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ASV_33,56,71,75,77,81,90,99,100,126,44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BCACD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anguillarum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409D4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0.287713789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DDA4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0.01211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0C6FF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0.275604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307F8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96</w:t>
            </w:r>
          </w:p>
        </w:tc>
      </w:tr>
      <w:tr w:rsidR="0085688F" w:rsidRPr="00741ACB" w14:paraId="1A909F29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5C724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98742B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anguillarum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ordalii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AD6AD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0.075779203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E79B8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7894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0.075779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6B2C5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2A53EDE1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6A48D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37D5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atypicus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FC591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0.048196039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F34D3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E6B24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0.048196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2A36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40F356D2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D99871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ASV_08,11,17,20,84,95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BA20BB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caribbeanicus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86A58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1.763172226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895F6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1E863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1.763172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1050A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16BD5BA7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569C5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ASV_01,23,29,40,70,94,130,131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B89E94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chagasii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A87FF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26.35108508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41E54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0.001526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0661C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26.34956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E2394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5B5AC53F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71C1D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278EA9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Vibrio cholerae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98AC9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0.003513549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228D8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9C380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0.003514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1D4E8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730E5BA7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4DD5CE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102A7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Vibrio cholerae/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mimicus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39B68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0.009685699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1D165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FD13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0.009686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3A063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3C048AB8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DEFB6D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602B7C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diazotrophicus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1184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0.0374518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BE1D5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7749A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0.037452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5138F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6888F724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4A86E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25AEB2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estuarianus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BC2A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0.197899059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5727E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A3B63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0.197899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162D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218A06D0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7E0CA6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ASV_31,53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B81DB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fluvialis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58AE0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0.185242129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1A07E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AD36C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0.185242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1C3E2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09ED2FA3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4117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ASV_49,83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8EA2AD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hispanicus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areninigrae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3934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0.083862904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35C8C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639CA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0.083863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7CE1C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01AB3C82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492C1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2E8C0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inusitatus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BF08F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0.045536073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7C18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580AB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0.045536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9F206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21DA752C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3CEAF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ASV_28,48,89,124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0EF839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ippocampi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55822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0.228063263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6F6ED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0.002132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FBB89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0.225932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E5898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99</w:t>
            </w:r>
          </w:p>
        </w:tc>
      </w:tr>
      <w:tr w:rsidR="0085688F" w:rsidRPr="00741ACB" w14:paraId="6DC12E89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CDE8B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66BBB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kanaloae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splendidus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/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lentus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C593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1.758167358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373EA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6BD5A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1.758167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F3B42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4E328F94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233CA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ASV_63,98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D98D89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navarrensis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7783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0.046327959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6BBFB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A6419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0.046328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30337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7AC43FBE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B0194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lastRenderedPageBreak/>
              <w:t>ASV_10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3831F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orientalis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E13768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0.63025447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175B7D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1D818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0.630254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0018C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67BCFAB7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CE62F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B7A32D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owensii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FBE27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3.88804532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2AF4E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00F77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3.888045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224BA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58688807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EB2F65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ASV_73,122,05,47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62BA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pectenicida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/tapetis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44959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1.943063857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2B43B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0.002436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D2252A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1.940628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E899FE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7185EFA2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75DD1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ASV_46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16FCA3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ponticus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E6A74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0.072840975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CDD4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B208B8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0.072841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055476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2C6582E7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46FF9B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ASV_02,03,35,39,45,50,54,61,68,79,80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8AA8F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sp.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4143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13.30183735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C7EA13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13.30184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6BDD4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14C8B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</w:tr>
      <w:tr w:rsidR="0085688F" w:rsidRPr="00741ACB" w14:paraId="5D326284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5BB102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A27271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Vibrio sp. (cholerae clade)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0D354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0.026487108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2225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AD126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0.026487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A7609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04D498FF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FA48FA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E95A8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Vibrio sp. (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diazotrophicus</w:t>
            </w:r>
            <w:proofErr w:type="spellEnd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 clade)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502B2B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0.031129381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94E1F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AEB127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0.031129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CF03E1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674EE4C7" w14:textId="77777777" w:rsidTr="003B569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FE2256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ASV_18,36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823D2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splendidus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02FC6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0.353506905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95EA4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0C35F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0.353507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3EED9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  <w:tr w:rsidR="0085688F" w:rsidRPr="00741ACB" w14:paraId="095C6E72" w14:textId="77777777" w:rsidTr="003B5693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ABA080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ASV_102,103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393227" w14:textId="77777777" w:rsidR="0085688F" w:rsidRPr="00741ACB" w:rsidRDefault="0085688F" w:rsidP="000F3C57">
            <w:pPr>
              <w:spacing w:before="0" w:after="0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 xml:space="preserve">Vibrio </w:t>
            </w:r>
            <w:proofErr w:type="spellStart"/>
            <w:r w:rsidRPr="00741ACB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GB" w:eastAsia="en-GB"/>
              </w:rPr>
              <w:t>xiamenensis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45F255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0.004142045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6EA3D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9107DC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0.004142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E77410" w14:textId="77777777" w:rsidR="0085688F" w:rsidRPr="00741ACB" w:rsidRDefault="0085688F" w:rsidP="000F3C57">
            <w:pPr>
              <w:spacing w:before="0" w:after="0"/>
              <w:jc w:val="right"/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</w:pPr>
            <w:r w:rsidRPr="00741ACB">
              <w:rPr>
                <w:rFonts w:eastAsia="Times New Roman" w:cs="Times New Roman"/>
                <w:color w:val="000000"/>
                <w:sz w:val="14"/>
                <w:szCs w:val="14"/>
                <w:lang w:val="en-GB" w:eastAsia="en-GB"/>
              </w:rPr>
              <w:t>100</w:t>
            </w:r>
          </w:p>
        </w:tc>
      </w:tr>
    </w:tbl>
    <w:p w14:paraId="69B355D8" w14:textId="687C0B8D" w:rsidR="0085688F" w:rsidRDefault="0085688F" w:rsidP="000F3C57">
      <w:pPr>
        <w:rPr>
          <w:rFonts w:cs="Times New Roman"/>
          <w:lang w:val="en-GB"/>
        </w:rPr>
      </w:pPr>
    </w:p>
    <w:p w14:paraId="79D4127C" w14:textId="3370262A" w:rsidR="00694B9C" w:rsidRDefault="00694B9C" w:rsidP="000F3C57">
      <w:pPr>
        <w:rPr>
          <w:rFonts w:cs="Times New Roman"/>
          <w:lang w:val="en-GB"/>
        </w:rPr>
      </w:pPr>
    </w:p>
    <w:p w14:paraId="7074D5A6" w14:textId="4562A195" w:rsidR="00694B9C" w:rsidRDefault="00694B9C" w:rsidP="000F3C57">
      <w:pPr>
        <w:rPr>
          <w:rFonts w:cs="Times New Roman"/>
          <w:lang w:val="en-GB"/>
        </w:rPr>
      </w:pPr>
    </w:p>
    <w:p w14:paraId="73DDB8C0" w14:textId="45DB3581" w:rsidR="00694B9C" w:rsidRDefault="00694B9C" w:rsidP="000F3C57">
      <w:pPr>
        <w:rPr>
          <w:rFonts w:cs="Times New Roman"/>
          <w:lang w:val="en-GB"/>
        </w:rPr>
      </w:pPr>
    </w:p>
    <w:p w14:paraId="05A0612C" w14:textId="2CF2ADE8" w:rsidR="00694B9C" w:rsidRDefault="00694B9C" w:rsidP="000F3C57">
      <w:pPr>
        <w:rPr>
          <w:rFonts w:cs="Times New Roman"/>
          <w:lang w:val="en-GB"/>
        </w:rPr>
      </w:pPr>
    </w:p>
    <w:p w14:paraId="75066ECD" w14:textId="1131F385" w:rsidR="00694B9C" w:rsidRDefault="00694B9C" w:rsidP="000F3C57">
      <w:pPr>
        <w:rPr>
          <w:rFonts w:cs="Times New Roman"/>
          <w:lang w:val="en-GB"/>
        </w:rPr>
      </w:pPr>
    </w:p>
    <w:p w14:paraId="4457EAF7" w14:textId="6CA5021D" w:rsidR="00694B9C" w:rsidRDefault="00694B9C" w:rsidP="000F3C57">
      <w:pPr>
        <w:rPr>
          <w:rFonts w:cs="Times New Roman"/>
          <w:lang w:val="en-GB"/>
        </w:rPr>
      </w:pPr>
    </w:p>
    <w:p w14:paraId="114F11C4" w14:textId="48B1B3C3" w:rsidR="00694B9C" w:rsidRDefault="00694B9C" w:rsidP="000F3C57">
      <w:pPr>
        <w:rPr>
          <w:rFonts w:cs="Times New Roman"/>
          <w:lang w:val="en-GB"/>
        </w:rPr>
      </w:pPr>
    </w:p>
    <w:p w14:paraId="644A1C60" w14:textId="76301B98" w:rsidR="00694B9C" w:rsidRDefault="00694B9C" w:rsidP="000F3C57">
      <w:pPr>
        <w:rPr>
          <w:rFonts w:cs="Times New Roman"/>
          <w:lang w:val="en-GB"/>
        </w:rPr>
      </w:pPr>
    </w:p>
    <w:p w14:paraId="2E9F7AC6" w14:textId="428A1517" w:rsidR="00694B9C" w:rsidRDefault="00694B9C" w:rsidP="000F3C57">
      <w:pPr>
        <w:rPr>
          <w:rFonts w:cs="Times New Roman"/>
          <w:lang w:val="en-GB"/>
        </w:rPr>
      </w:pPr>
    </w:p>
    <w:p w14:paraId="4657F403" w14:textId="0F7970E1" w:rsidR="00694B9C" w:rsidRDefault="00694B9C" w:rsidP="000F3C57">
      <w:pPr>
        <w:rPr>
          <w:rFonts w:cs="Times New Roman"/>
          <w:lang w:val="en-GB"/>
        </w:rPr>
      </w:pPr>
    </w:p>
    <w:p w14:paraId="40EC3417" w14:textId="31174EE5" w:rsidR="00694B9C" w:rsidRDefault="00694B9C" w:rsidP="000F3C57">
      <w:pPr>
        <w:rPr>
          <w:rFonts w:cs="Times New Roman"/>
          <w:lang w:val="en-GB"/>
        </w:rPr>
      </w:pPr>
    </w:p>
    <w:p w14:paraId="663A745E" w14:textId="5AC9CDFD" w:rsidR="00694B9C" w:rsidRDefault="00694B9C" w:rsidP="000F3C57">
      <w:pPr>
        <w:rPr>
          <w:rFonts w:cs="Times New Roman"/>
          <w:lang w:val="en-GB"/>
        </w:rPr>
      </w:pPr>
    </w:p>
    <w:p w14:paraId="0AF05C26" w14:textId="412F168A" w:rsidR="00694B9C" w:rsidRDefault="00694B9C" w:rsidP="000F3C57">
      <w:pPr>
        <w:rPr>
          <w:rFonts w:cs="Times New Roman"/>
          <w:lang w:val="en-GB"/>
        </w:rPr>
      </w:pPr>
    </w:p>
    <w:p w14:paraId="4680897E" w14:textId="69884E85" w:rsidR="00694B9C" w:rsidRDefault="00694B9C" w:rsidP="000F3C57">
      <w:pPr>
        <w:rPr>
          <w:rFonts w:cs="Times New Roman"/>
          <w:lang w:val="en-GB"/>
        </w:rPr>
      </w:pPr>
    </w:p>
    <w:p w14:paraId="2D3921C1" w14:textId="75BB91E0" w:rsidR="00694B9C" w:rsidRDefault="00694B9C" w:rsidP="000F3C57">
      <w:pPr>
        <w:rPr>
          <w:rFonts w:cs="Times New Roman"/>
          <w:lang w:val="en-GB"/>
        </w:rPr>
      </w:pPr>
    </w:p>
    <w:p w14:paraId="37D82507" w14:textId="6278C61A" w:rsidR="00694B9C" w:rsidRDefault="00694B9C" w:rsidP="000F3C57">
      <w:pPr>
        <w:rPr>
          <w:rFonts w:cs="Times New Roman"/>
          <w:lang w:val="en-GB"/>
        </w:rPr>
      </w:pPr>
    </w:p>
    <w:p w14:paraId="4E54B0BB" w14:textId="1993A230" w:rsidR="00694B9C" w:rsidRDefault="00694B9C" w:rsidP="000F3C57">
      <w:pPr>
        <w:rPr>
          <w:rFonts w:cs="Times New Roman"/>
          <w:lang w:val="en-GB"/>
        </w:rPr>
      </w:pPr>
    </w:p>
    <w:p w14:paraId="4FC1C6EE" w14:textId="7AC5B22D" w:rsidR="00694B9C" w:rsidRDefault="00694B9C" w:rsidP="000F3C57">
      <w:pPr>
        <w:rPr>
          <w:rFonts w:cs="Times New Roman"/>
          <w:lang w:val="en-GB"/>
        </w:rPr>
      </w:pPr>
    </w:p>
    <w:p w14:paraId="0D515632" w14:textId="77777777" w:rsidR="00694B9C" w:rsidRPr="00741ACB" w:rsidRDefault="00694B9C" w:rsidP="000F3C57">
      <w:pPr>
        <w:rPr>
          <w:rFonts w:cs="Times New Roman"/>
          <w:lang w:val="en-GB"/>
        </w:rPr>
      </w:pPr>
    </w:p>
    <w:p w14:paraId="3943980A" w14:textId="314EB362" w:rsidR="00741ACB" w:rsidRPr="00B3256D" w:rsidRDefault="00741ACB" w:rsidP="000F3C57">
      <w:pPr>
        <w:contextualSpacing/>
        <w:jc w:val="both"/>
        <w:rPr>
          <w:rFonts w:cs="Times New Roman"/>
          <w:szCs w:val="24"/>
          <w:lang w:val="it-IT"/>
        </w:rPr>
      </w:pPr>
      <w:r w:rsidRPr="00741ACB">
        <w:rPr>
          <w:rFonts w:cs="Times New Roman"/>
          <w:b/>
          <w:bCs/>
          <w:szCs w:val="24"/>
          <w:lang w:val="en-GB"/>
        </w:rPr>
        <w:lastRenderedPageBreak/>
        <w:t>Table S5.</w:t>
      </w:r>
      <w:r w:rsidRPr="00741ACB">
        <w:rPr>
          <w:rFonts w:cs="Times New Roman"/>
          <w:szCs w:val="24"/>
          <w:lang w:val="en-GB"/>
        </w:rPr>
        <w:t xml:space="preserve"> </w:t>
      </w:r>
      <w:r w:rsidRPr="00694B9C">
        <w:rPr>
          <w:rFonts w:cs="Times New Roman"/>
          <w:i/>
          <w:iCs/>
          <w:szCs w:val="24"/>
          <w:lang w:val="en-GB"/>
        </w:rPr>
        <w:t>Consensus-based</w:t>
      </w:r>
      <w:r w:rsidRPr="00741ACB">
        <w:rPr>
          <w:rFonts w:cs="Times New Roman"/>
          <w:szCs w:val="24"/>
          <w:lang w:val="en-GB"/>
        </w:rPr>
        <w:t xml:space="preserve"> abundance (average ± SD) of Vibrionaceae species identified in the different sites. </w:t>
      </w:r>
      <w:r w:rsidRPr="00B3256D">
        <w:rPr>
          <w:rFonts w:cs="Times New Roman"/>
          <w:szCs w:val="24"/>
          <w:lang w:val="it-IT"/>
        </w:rPr>
        <w:t xml:space="preserve">S: Surface, B: Bottom; LS: Lignano Sabbiadoro, SG: San Giorgio di Nogaro, SW: </w:t>
      </w:r>
      <w:proofErr w:type="spellStart"/>
      <w:r w:rsidRPr="00B3256D">
        <w:rPr>
          <w:rFonts w:cs="Times New Roman"/>
          <w:szCs w:val="24"/>
          <w:lang w:val="it-IT"/>
        </w:rPr>
        <w:t>seawater</w:t>
      </w:r>
      <w:proofErr w:type="spellEnd"/>
      <w:r w:rsidRPr="00B3256D">
        <w:rPr>
          <w:rFonts w:cs="Times New Roman"/>
          <w:szCs w:val="24"/>
          <w:lang w:val="it-IT"/>
        </w:rPr>
        <w:t xml:space="preserve">, </w:t>
      </w:r>
      <w:r w:rsidR="00B3256D" w:rsidRPr="00B3256D">
        <w:rPr>
          <w:rFonts w:cs="Times New Roman"/>
          <w:szCs w:val="24"/>
          <w:lang w:val="it-IT"/>
        </w:rPr>
        <w:t>DP</w:t>
      </w:r>
      <w:r w:rsidRPr="00B3256D">
        <w:rPr>
          <w:rFonts w:cs="Times New Roman"/>
          <w:szCs w:val="24"/>
          <w:lang w:val="it-IT"/>
        </w:rPr>
        <w:t xml:space="preserve">: </w:t>
      </w:r>
      <w:proofErr w:type="spellStart"/>
      <w:r w:rsidR="00B3256D" w:rsidRPr="00B3256D">
        <w:rPr>
          <w:rFonts w:cs="Times New Roman"/>
          <w:szCs w:val="24"/>
          <w:lang w:val="it-IT"/>
        </w:rPr>
        <w:t>de</w:t>
      </w:r>
      <w:r w:rsidR="00B3256D">
        <w:rPr>
          <w:rFonts w:cs="Times New Roman"/>
          <w:szCs w:val="24"/>
          <w:lang w:val="it-IT"/>
        </w:rPr>
        <w:t>purator</w:t>
      </w:r>
      <w:proofErr w:type="spellEnd"/>
    </w:p>
    <w:tbl>
      <w:tblPr>
        <w:tblStyle w:val="Grigliatabella"/>
        <w:tblW w:w="9880" w:type="dxa"/>
        <w:tblLayout w:type="fixed"/>
        <w:tblLook w:val="04A0" w:firstRow="1" w:lastRow="0" w:firstColumn="1" w:lastColumn="0" w:noHBand="0" w:noVBand="1"/>
      </w:tblPr>
      <w:tblGrid>
        <w:gridCol w:w="2242"/>
        <w:gridCol w:w="1273"/>
        <w:gridCol w:w="1273"/>
        <w:gridCol w:w="1273"/>
        <w:gridCol w:w="1273"/>
        <w:gridCol w:w="1273"/>
        <w:gridCol w:w="1273"/>
      </w:tblGrid>
      <w:tr w:rsidR="00741ACB" w:rsidRPr="00741ACB" w14:paraId="46FA5F79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12C971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Taxa</w:t>
            </w:r>
          </w:p>
        </w:tc>
        <w:tc>
          <w:tcPr>
            <w:tcW w:w="1273" w:type="dxa"/>
            <w:noWrap/>
            <w:hideMark/>
          </w:tcPr>
          <w:p w14:paraId="56AD36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b/>
                <w:b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b/>
                <w:bCs/>
                <w:sz w:val="14"/>
                <w:szCs w:val="14"/>
                <w:lang w:val="en-GB"/>
              </w:rPr>
              <w:t>C1_S</w:t>
            </w:r>
          </w:p>
        </w:tc>
        <w:tc>
          <w:tcPr>
            <w:tcW w:w="1273" w:type="dxa"/>
            <w:noWrap/>
            <w:hideMark/>
          </w:tcPr>
          <w:p w14:paraId="4E211FC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b/>
                <w:b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b/>
                <w:bCs/>
                <w:sz w:val="14"/>
                <w:szCs w:val="14"/>
                <w:lang w:val="en-GB"/>
              </w:rPr>
              <w:t>C1_B</w:t>
            </w:r>
          </w:p>
        </w:tc>
        <w:tc>
          <w:tcPr>
            <w:tcW w:w="1273" w:type="dxa"/>
            <w:noWrap/>
            <w:hideMark/>
          </w:tcPr>
          <w:p w14:paraId="67CBFA0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b/>
                <w:b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b/>
                <w:bCs/>
                <w:sz w:val="14"/>
                <w:szCs w:val="14"/>
                <w:lang w:val="en-GB"/>
              </w:rPr>
              <w:t>LS_SW</w:t>
            </w:r>
          </w:p>
        </w:tc>
        <w:tc>
          <w:tcPr>
            <w:tcW w:w="1273" w:type="dxa"/>
            <w:noWrap/>
            <w:hideMark/>
          </w:tcPr>
          <w:p w14:paraId="1744440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b/>
                <w:b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b/>
                <w:bCs/>
                <w:sz w:val="14"/>
                <w:szCs w:val="14"/>
                <w:lang w:val="en-GB"/>
              </w:rPr>
              <w:t>LS_WW</w:t>
            </w:r>
          </w:p>
        </w:tc>
        <w:tc>
          <w:tcPr>
            <w:tcW w:w="1273" w:type="dxa"/>
            <w:noWrap/>
            <w:hideMark/>
          </w:tcPr>
          <w:p w14:paraId="30F36836" w14:textId="6E0E06AB" w:rsidR="00741ACB" w:rsidRPr="00741ACB" w:rsidRDefault="00741ACB" w:rsidP="000F3C57">
            <w:pPr>
              <w:contextualSpacing/>
              <w:jc w:val="center"/>
              <w:rPr>
                <w:rFonts w:cs="Times New Roman"/>
                <w:b/>
                <w:b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b/>
                <w:bCs/>
                <w:sz w:val="14"/>
                <w:szCs w:val="14"/>
                <w:lang w:val="en-GB"/>
              </w:rPr>
              <w:t>SG_</w:t>
            </w:r>
            <w:r w:rsidR="000D4EB4">
              <w:rPr>
                <w:rFonts w:cs="Times New Roman"/>
                <w:b/>
                <w:bCs/>
                <w:sz w:val="14"/>
                <w:szCs w:val="14"/>
                <w:lang w:val="en-GB"/>
              </w:rPr>
              <w:t>DP</w:t>
            </w:r>
          </w:p>
        </w:tc>
        <w:tc>
          <w:tcPr>
            <w:tcW w:w="1273" w:type="dxa"/>
            <w:noWrap/>
            <w:hideMark/>
          </w:tcPr>
          <w:p w14:paraId="04F1B005" w14:textId="714AABFF" w:rsidR="00741ACB" w:rsidRPr="00741ACB" w:rsidRDefault="00741ACB" w:rsidP="000F3C57">
            <w:pPr>
              <w:contextualSpacing/>
              <w:jc w:val="center"/>
              <w:rPr>
                <w:rFonts w:cs="Times New Roman"/>
                <w:b/>
                <w:b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b/>
                <w:bCs/>
                <w:sz w:val="14"/>
                <w:szCs w:val="14"/>
                <w:lang w:val="en-GB"/>
              </w:rPr>
              <w:t>SG_</w:t>
            </w:r>
            <w:r w:rsidR="000D4EB4">
              <w:rPr>
                <w:rFonts w:cs="Times New Roman"/>
                <w:b/>
                <w:bCs/>
                <w:sz w:val="14"/>
                <w:szCs w:val="14"/>
                <w:lang w:val="en-GB"/>
              </w:rPr>
              <w:t>DP</w:t>
            </w:r>
          </w:p>
        </w:tc>
      </w:tr>
      <w:tr w:rsidR="00741ACB" w:rsidRPr="00741ACB" w14:paraId="1B7C8E46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E2D6C8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Aliivibrio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fischeri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FA8C95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0.0003±0.00174</w:t>
            </w:r>
          </w:p>
        </w:tc>
        <w:tc>
          <w:tcPr>
            <w:tcW w:w="1273" w:type="dxa"/>
            <w:noWrap/>
            <w:hideMark/>
          </w:tcPr>
          <w:p w14:paraId="0940C9B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0.00125±0.00436</w:t>
            </w:r>
          </w:p>
        </w:tc>
        <w:tc>
          <w:tcPr>
            <w:tcW w:w="1273" w:type="dxa"/>
            <w:noWrap/>
            <w:hideMark/>
          </w:tcPr>
          <w:p w14:paraId="1587A43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0.00059±0.00206</w:t>
            </w:r>
          </w:p>
        </w:tc>
        <w:tc>
          <w:tcPr>
            <w:tcW w:w="1273" w:type="dxa"/>
            <w:noWrap/>
            <w:hideMark/>
          </w:tcPr>
          <w:p w14:paraId="0FB2811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E0ECC9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0.00069±0.00241</w:t>
            </w:r>
          </w:p>
        </w:tc>
        <w:tc>
          <w:tcPr>
            <w:tcW w:w="1273" w:type="dxa"/>
            <w:noWrap/>
            <w:hideMark/>
          </w:tcPr>
          <w:p w14:paraId="28CB54A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34BBEAC1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146ADEF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calviensis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62F83A7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7E6C7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0.00005±0.0003</w:t>
            </w:r>
          </w:p>
        </w:tc>
        <w:tc>
          <w:tcPr>
            <w:tcW w:w="1273" w:type="dxa"/>
            <w:noWrap/>
            <w:hideMark/>
          </w:tcPr>
          <w:p w14:paraId="1B90EF3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0.00276±0.00838</w:t>
            </w:r>
          </w:p>
        </w:tc>
        <w:tc>
          <w:tcPr>
            <w:tcW w:w="1273" w:type="dxa"/>
            <w:noWrap/>
            <w:hideMark/>
          </w:tcPr>
          <w:p w14:paraId="2236178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0325EC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0.0038±0.0111</w:t>
            </w:r>
          </w:p>
        </w:tc>
        <w:tc>
          <w:tcPr>
            <w:tcW w:w="1273" w:type="dxa"/>
            <w:noWrap/>
            <w:hideMark/>
          </w:tcPr>
          <w:p w14:paraId="7769E67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0CDC908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829C18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coralii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64F1786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EA61CD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5ADD1E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0.00099±0.00232</w:t>
            </w:r>
          </w:p>
        </w:tc>
        <w:tc>
          <w:tcPr>
            <w:tcW w:w="1273" w:type="dxa"/>
            <w:noWrap/>
            <w:hideMark/>
          </w:tcPr>
          <w:p w14:paraId="585B5F2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45EC7F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0.00164±0.00283</w:t>
            </w:r>
          </w:p>
        </w:tc>
        <w:tc>
          <w:tcPr>
            <w:tcW w:w="1273" w:type="dxa"/>
            <w:noWrap/>
            <w:hideMark/>
          </w:tcPr>
          <w:p w14:paraId="032941C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2D8D2A10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51A6324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norvegicus</w:t>
            </w:r>
          </w:p>
        </w:tc>
        <w:tc>
          <w:tcPr>
            <w:tcW w:w="1273" w:type="dxa"/>
            <w:noWrap/>
            <w:hideMark/>
          </w:tcPr>
          <w:p w14:paraId="6FE33C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0.00102±0.00352</w:t>
            </w:r>
          </w:p>
        </w:tc>
        <w:tc>
          <w:tcPr>
            <w:tcW w:w="1273" w:type="dxa"/>
            <w:noWrap/>
            <w:hideMark/>
          </w:tcPr>
          <w:p w14:paraId="7BA57BA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0.00065±0.00273</w:t>
            </w:r>
          </w:p>
        </w:tc>
        <w:tc>
          <w:tcPr>
            <w:tcW w:w="1273" w:type="dxa"/>
            <w:noWrap/>
            <w:hideMark/>
          </w:tcPr>
          <w:p w14:paraId="1686C0E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0.02471±0.07524</w:t>
            </w:r>
          </w:p>
        </w:tc>
        <w:tc>
          <w:tcPr>
            <w:tcW w:w="1273" w:type="dxa"/>
            <w:noWrap/>
            <w:hideMark/>
          </w:tcPr>
          <w:p w14:paraId="4AA3B0D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4C40E2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0.02381±0.06956</w:t>
            </w:r>
          </w:p>
        </w:tc>
        <w:tc>
          <w:tcPr>
            <w:tcW w:w="1273" w:type="dxa"/>
            <w:noWrap/>
            <w:hideMark/>
          </w:tcPr>
          <w:p w14:paraId="705FFD8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34832049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1B93666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Enterovibrio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pacificus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00CB646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5D813C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D7C320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0.00008±0.00027</w:t>
            </w:r>
          </w:p>
        </w:tc>
        <w:tc>
          <w:tcPr>
            <w:tcW w:w="1273" w:type="dxa"/>
            <w:noWrap/>
            <w:hideMark/>
          </w:tcPr>
          <w:p w14:paraId="40992A3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EF5BAD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0.00007±0.00026</w:t>
            </w:r>
          </w:p>
        </w:tc>
        <w:tc>
          <w:tcPr>
            <w:tcW w:w="1273" w:type="dxa"/>
            <w:noWrap/>
            <w:hideMark/>
          </w:tcPr>
          <w:p w14:paraId="440CA78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7D6F242E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57A663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Grimontia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marina</w:t>
            </w:r>
          </w:p>
        </w:tc>
        <w:tc>
          <w:tcPr>
            <w:tcW w:w="1273" w:type="dxa"/>
            <w:noWrap/>
            <w:hideMark/>
          </w:tcPr>
          <w:p w14:paraId="63B1043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8FB3B2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0.00044±0.00195</w:t>
            </w:r>
          </w:p>
        </w:tc>
        <w:tc>
          <w:tcPr>
            <w:tcW w:w="1273" w:type="dxa"/>
            <w:noWrap/>
            <w:hideMark/>
          </w:tcPr>
          <w:p w14:paraId="7917F43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0.00032±0.0011</w:t>
            </w:r>
          </w:p>
        </w:tc>
        <w:tc>
          <w:tcPr>
            <w:tcW w:w="1273" w:type="dxa"/>
            <w:noWrap/>
            <w:hideMark/>
          </w:tcPr>
          <w:p w14:paraId="2701E28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E5B9C5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0.00022±0.00077</w:t>
            </w:r>
          </w:p>
        </w:tc>
        <w:tc>
          <w:tcPr>
            <w:tcW w:w="1273" w:type="dxa"/>
            <w:noWrap/>
            <w:hideMark/>
          </w:tcPr>
          <w:p w14:paraId="6B88E2B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43803C61" w14:textId="77777777" w:rsidTr="00522A7E">
        <w:trPr>
          <w:trHeight w:val="70"/>
        </w:trPr>
        <w:tc>
          <w:tcPr>
            <w:tcW w:w="2242" w:type="dxa"/>
            <w:noWrap/>
            <w:hideMark/>
          </w:tcPr>
          <w:p w14:paraId="2BCBE97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aestuarii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48C8D56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BAF68F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735BC84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0.00032±0.0011</w:t>
            </w:r>
          </w:p>
        </w:tc>
        <w:tc>
          <w:tcPr>
            <w:tcW w:w="1273" w:type="dxa"/>
            <w:noWrap/>
            <w:hideMark/>
          </w:tcPr>
          <w:p w14:paraId="231FAD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1603E6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447D9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5D1016A0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999229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angustum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2CFD98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0.02107±0.08328</w:t>
            </w:r>
          </w:p>
        </w:tc>
        <w:tc>
          <w:tcPr>
            <w:tcW w:w="1273" w:type="dxa"/>
            <w:noWrap/>
            <w:hideMark/>
          </w:tcPr>
          <w:p w14:paraId="2AD933D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0.02539±0.08446</w:t>
            </w:r>
          </w:p>
        </w:tc>
        <w:tc>
          <w:tcPr>
            <w:tcW w:w="1273" w:type="dxa"/>
            <w:noWrap/>
            <w:hideMark/>
          </w:tcPr>
          <w:p w14:paraId="69A6754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0.00154±0.00202</w:t>
            </w:r>
          </w:p>
        </w:tc>
        <w:tc>
          <w:tcPr>
            <w:tcW w:w="1273" w:type="dxa"/>
            <w:noWrap/>
            <w:hideMark/>
          </w:tcPr>
          <w:p w14:paraId="31EE0B2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42E68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0.00103±0.00194</w:t>
            </w:r>
          </w:p>
        </w:tc>
        <w:tc>
          <w:tcPr>
            <w:tcW w:w="1273" w:type="dxa"/>
            <w:noWrap/>
            <w:hideMark/>
          </w:tcPr>
          <w:p w14:paraId="537C27C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2E0A52C0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4D40DD9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aphoticum</w:t>
            </w:r>
            <w:proofErr w:type="spellEnd"/>
          </w:p>
        </w:tc>
        <w:tc>
          <w:tcPr>
            <w:tcW w:w="1273" w:type="dxa"/>
            <w:noWrap/>
            <w:hideMark/>
          </w:tcPr>
          <w:p w14:paraId="4C814E5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0.00148±0.00644</w:t>
            </w:r>
          </w:p>
        </w:tc>
        <w:tc>
          <w:tcPr>
            <w:tcW w:w="1273" w:type="dxa"/>
            <w:noWrap/>
            <w:hideMark/>
          </w:tcPr>
          <w:p w14:paraId="17A7DFD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0.00111±0.00648</w:t>
            </w:r>
          </w:p>
        </w:tc>
        <w:tc>
          <w:tcPr>
            <w:tcW w:w="1273" w:type="dxa"/>
            <w:noWrap/>
            <w:hideMark/>
          </w:tcPr>
          <w:p w14:paraId="1E43DCD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C7C808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F5C3D2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0A3914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2837A546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5D155B6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atrarenae</w:t>
            </w:r>
            <w:proofErr w:type="spellEnd"/>
          </w:p>
        </w:tc>
        <w:tc>
          <w:tcPr>
            <w:tcW w:w="1273" w:type="dxa"/>
            <w:noWrap/>
            <w:hideMark/>
          </w:tcPr>
          <w:p w14:paraId="17614FF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0.00027±0.00159</w:t>
            </w:r>
          </w:p>
        </w:tc>
        <w:tc>
          <w:tcPr>
            <w:tcW w:w="1273" w:type="dxa"/>
            <w:noWrap/>
            <w:hideMark/>
          </w:tcPr>
          <w:p w14:paraId="0B45C21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E340D3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0.00494±0.01149</w:t>
            </w:r>
          </w:p>
        </w:tc>
        <w:tc>
          <w:tcPr>
            <w:tcW w:w="1273" w:type="dxa"/>
            <w:noWrap/>
            <w:hideMark/>
          </w:tcPr>
          <w:p w14:paraId="7DEC433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BDC347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0.0048±0.00956</w:t>
            </w:r>
          </w:p>
        </w:tc>
        <w:tc>
          <w:tcPr>
            <w:tcW w:w="1273" w:type="dxa"/>
            <w:noWrap/>
            <w:hideMark/>
          </w:tcPr>
          <w:p w14:paraId="79D62AD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48ECA271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9CC366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damselae</w:t>
            </w:r>
            <w:proofErr w:type="spellEnd"/>
          </w:p>
        </w:tc>
        <w:tc>
          <w:tcPr>
            <w:tcW w:w="1273" w:type="dxa"/>
            <w:noWrap/>
            <w:hideMark/>
          </w:tcPr>
          <w:p w14:paraId="2A512F8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0.00943±0.04987</w:t>
            </w:r>
          </w:p>
        </w:tc>
        <w:tc>
          <w:tcPr>
            <w:tcW w:w="1273" w:type="dxa"/>
            <w:noWrap/>
            <w:hideMark/>
          </w:tcPr>
          <w:p w14:paraId="0798CA1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0.0054±0.02617</w:t>
            </w:r>
          </w:p>
        </w:tc>
        <w:tc>
          <w:tcPr>
            <w:tcW w:w="1273" w:type="dxa"/>
            <w:noWrap/>
            <w:hideMark/>
          </w:tcPr>
          <w:p w14:paraId="0B8CFCB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0.00028±0.00096</w:t>
            </w:r>
          </w:p>
        </w:tc>
        <w:tc>
          <w:tcPr>
            <w:tcW w:w="1273" w:type="dxa"/>
            <w:noWrap/>
            <w:hideMark/>
          </w:tcPr>
          <w:p w14:paraId="3AC6D83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7961552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0.00026±0.00061</w:t>
            </w:r>
          </w:p>
        </w:tc>
        <w:tc>
          <w:tcPr>
            <w:tcW w:w="1273" w:type="dxa"/>
            <w:noWrap/>
            <w:hideMark/>
          </w:tcPr>
          <w:p w14:paraId="260C823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52B81BE3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3920ABC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gaetbulicola</w:t>
            </w:r>
            <w:proofErr w:type="spellEnd"/>
          </w:p>
        </w:tc>
        <w:tc>
          <w:tcPr>
            <w:tcW w:w="1273" w:type="dxa"/>
            <w:noWrap/>
            <w:hideMark/>
          </w:tcPr>
          <w:p w14:paraId="356BE71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0.00046±0.00213</w:t>
            </w:r>
          </w:p>
        </w:tc>
        <w:tc>
          <w:tcPr>
            <w:tcW w:w="1273" w:type="dxa"/>
            <w:noWrap/>
            <w:hideMark/>
          </w:tcPr>
          <w:p w14:paraId="078DFEE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0.00007±0.00042</w:t>
            </w:r>
          </w:p>
        </w:tc>
        <w:tc>
          <w:tcPr>
            <w:tcW w:w="1273" w:type="dxa"/>
            <w:noWrap/>
            <w:hideMark/>
          </w:tcPr>
          <w:p w14:paraId="6D77D22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0.00147±0.00343</w:t>
            </w:r>
          </w:p>
        </w:tc>
        <w:tc>
          <w:tcPr>
            <w:tcW w:w="1273" w:type="dxa"/>
            <w:noWrap/>
            <w:hideMark/>
          </w:tcPr>
          <w:p w14:paraId="28C723C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7AB34C1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0.00221±0.00251</w:t>
            </w:r>
          </w:p>
        </w:tc>
        <w:tc>
          <w:tcPr>
            <w:tcW w:w="1273" w:type="dxa"/>
            <w:noWrap/>
            <w:hideMark/>
          </w:tcPr>
          <w:p w14:paraId="4B7B42A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55B75CC8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C12C7E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lutimaris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78BCD1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9480C6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C0FA60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0.00095±0.0033</w:t>
            </w:r>
          </w:p>
        </w:tc>
        <w:tc>
          <w:tcPr>
            <w:tcW w:w="1273" w:type="dxa"/>
            <w:noWrap/>
            <w:hideMark/>
          </w:tcPr>
          <w:p w14:paraId="2F621F2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251301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FAEF34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404A3D6C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66F3FC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marinum</w:t>
            </w:r>
            <w:proofErr w:type="spellEnd"/>
          </w:p>
        </w:tc>
        <w:tc>
          <w:tcPr>
            <w:tcW w:w="1273" w:type="dxa"/>
            <w:noWrap/>
            <w:hideMark/>
          </w:tcPr>
          <w:p w14:paraId="24EE3D9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2BE69C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DEDDF6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9A0248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FA6D63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0.00008±0.00027</w:t>
            </w:r>
          </w:p>
        </w:tc>
        <w:tc>
          <w:tcPr>
            <w:tcW w:w="1273" w:type="dxa"/>
            <w:noWrap/>
            <w:hideMark/>
          </w:tcPr>
          <w:p w14:paraId="7E73ECA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13C44E0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B233D2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panuliri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11EE417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7C511CC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0.00042±0.00245</w:t>
            </w:r>
          </w:p>
        </w:tc>
        <w:tc>
          <w:tcPr>
            <w:tcW w:w="1273" w:type="dxa"/>
            <w:noWrap/>
            <w:hideMark/>
          </w:tcPr>
          <w:p w14:paraId="4EC92BB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69F2BC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735E52E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49EF57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35618F8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602B335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rosenbergii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45E8FD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0.00097±0.00507</w:t>
            </w:r>
          </w:p>
        </w:tc>
        <w:tc>
          <w:tcPr>
            <w:tcW w:w="1273" w:type="dxa"/>
            <w:noWrap/>
            <w:hideMark/>
          </w:tcPr>
          <w:p w14:paraId="6AC1EEA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0.00014±0.00085</w:t>
            </w:r>
          </w:p>
        </w:tc>
        <w:tc>
          <w:tcPr>
            <w:tcW w:w="1273" w:type="dxa"/>
            <w:noWrap/>
            <w:hideMark/>
          </w:tcPr>
          <w:p w14:paraId="2CED165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0.00129±0.00277</w:t>
            </w:r>
          </w:p>
        </w:tc>
        <w:tc>
          <w:tcPr>
            <w:tcW w:w="1273" w:type="dxa"/>
            <w:noWrap/>
            <w:hideMark/>
          </w:tcPr>
          <w:p w14:paraId="1E7FF99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E97608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0.0009±0.00185</w:t>
            </w:r>
          </w:p>
        </w:tc>
        <w:tc>
          <w:tcPr>
            <w:tcW w:w="1273" w:type="dxa"/>
            <w:noWrap/>
            <w:hideMark/>
          </w:tcPr>
          <w:p w14:paraId="005F4E9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700FF68B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908CB7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sanctipauli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6171A51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0.00136±0.00595</w:t>
            </w:r>
          </w:p>
        </w:tc>
        <w:tc>
          <w:tcPr>
            <w:tcW w:w="1273" w:type="dxa"/>
            <w:noWrap/>
            <w:hideMark/>
          </w:tcPr>
          <w:p w14:paraId="5FD8152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0.00161±0.00641</w:t>
            </w:r>
          </w:p>
        </w:tc>
        <w:tc>
          <w:tcPr>
            <w:tcW w:w="1273" w:type="dxa"/>
            <w:noWrap/>
            <w:hideMark/>
          </w:tcPr>
          <w:p w14:paraId="7FAFC41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0.00075±0.00148</w:t>
            </w:r>
          </w:p>
        </w:tc>
        <w:tc>
          <w:tcPr>
            <w:tcW w:w="1273" w:type="dxa"/>
            <w:noWrap/>
            <w:hideMark/>
          </w:tcPr>
          <w:p w14:paraId="15039C0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685660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0.00108±0.00225</w:t>
            </w:r>
          </w:p>
        </w:tc>
        <w:tc>
          <w:tcPr>
            <w:tcW w:w="1273" w:type="dxa"/>
            <w:noWrap/>
            <w:hideMark/>
          </w:tcPr>
          <w:p w14:paraId="06A7D7D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4D18765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F722F7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sanguinicancri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4A94344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2A5B91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0.00029±0.00167</w:t>
            </w:r>
          </w:p>
        </w:tc>
        <w:tc>
          <w:tcPr>
            <w:tcW w:w="1273" w:type="dxa"/>
            <w:noWrap/>
            <w:hideMark/>
          </w:tcPr>
          <w:p w14:paraId="1ABB986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0.00667±0.02312</w:t>
            </w:r>
          </w:p>
        </w:tc>
        <w:tc>
          <w:tcPr>
            <w:tcW w:w="1273" w:type="dxa"/>
            <w:noWrap/>
            <w:hideMark/>
          </w:tcPr>
          <w:p w14:paraId="29D18AF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6CD1BB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0.00582±0.02016</w:t>
            </w:r>
          </w:p>
        </w:tc>
        <w:tc>
          <w:tcPr>
            <w:tcW w:w="1273" w:type="dxa"/>
            <w:noWrap/>
            <w:hideMark/>
          </w:tcPr>
          <w:p w14:paraId="65AE251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4D6D4DE6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554415B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swingsii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300105A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0.00027±0.00159</w:t>
            </w:r>
          </w:p>
        </w:tc>
        <w:tc>
          <w:tcPr>
            <w:tcW w:w="1273" w:type="dxa"/>
            <w:noWrap/>
            <w:hideMark/>
          </w:tcPr>
          <w:p w14:paraId="32420BF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0.00004±0.00022</w:t>
            </w:r>
          </w:p>
        </w:tc>
        <w:tc>
          <w:tcPr>
            <w:tcW w:w="1273" w:type="dxa"/>
            <w:noWrap/>
            <w:hideMark/>
          </w:tcPr>
          <w:p w14:paraId="2AD2D79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0.00114±0.00317</w:t>
            </w:r>
          </w:p>
        </w:tc>
        <w:tc>
          <w:tcPr>
            <w:tcW w:w="1273" w:type="dxa"/>
            <w:noWrap/>
            <w:hideMark/>
          </w:tcPr>
          <w:p w14:paraId="75A52D7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0.03066±0.0512</w:t>
            </w:r>
          </w:p>
        </w:tc>
        <w:tc>
          <w:tcPr>
            <w:tcW w:w="1273" w:type="dxa"/>
            <w:noWrap/>
            <w:hideMark/>
          </w:tcPr>
          <w:p w14:paraId="5CCE333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0.00033±0.00081</w:t>
            </w:r>
          </w:p>
        </w:tc>
        <w:tc>
          <w:tcPr>
            <w:tcW w:w="1273" w:type="dxa"/>
            <w:noWrap/>
            <w:hideMark/>
          </w:tcPr>
          <w:p w14:paraId="6D9021C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0.00011±0.00039</w:t>
            </w:r>
          </w:p>
        </w:tc>
      </w:tr>
      <w:tr w:rsidR="00741ACB" w:rsidRPr="00741ACB" w14:paraId="2FBAC777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55252C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Photobacterium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swingsii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sanguinicancri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23EC7E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D86DB1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98F6E1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0.00027±0.00063</w:t>
            </w:r>
          </w:p>
        </w:tc>
        <w:tc>
          <w:tcPr>
            <w:tcW w:w="1273" w:type="dxa"/>
            <w:noWrap/>
            <w:hideMark/>
          </w:tcPr>
          <w:p w14:paraId="3E7F9B3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072303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0.00007±0.00026</w:t>
            </w:r>
          </w:p>
        </w:tc>
        <w:tc>
          <w:tcPr>
            <w:tcW w:w="1273" w:type="dxa"/>
            <w:noWrap/>
            <w:hideMark/>
          </w:tcPr>
          <w:p w14:paraId="77AFD63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CA0577D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B82E9E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Salinivibrio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proteolyticus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5853722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0.0001±0.00055</w:t>
            </w:r>
          </w:p>
        </w:tc>
        <w:tc>
          <w:tcPr>
            <w:tcW w:w="1273" w:type="dxa"/>
            <w:noWrap/>
            <w:hideMark/>
          </w:tcPr>
          <w:p w14:paraId="144ED6A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F8C822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0.00099±0.00342</w:t>
            </w:r>
          </w:p>
        </w:tc>
        <w:tc>
          <w:tcPr>
            <w:tcW w:w="1273" w:type="dxa"/>
            <w:noWrap/>
            <w:hideMark/>
          </w:tcPr>
          <w:p w14:paraId="3C69FDB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9363BE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0A3F2A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7548ACAB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5E49556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Thaumasiovibrio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subtropicus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3E5E98D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0.00049±0.00288</w:t>
            </w:r>
          </w:p>
        </w:tc>
        <w:tc>
          <w:tcPr>
            <w:tcW w:w="1273" w:type="dxa"/>
            <w:noWrap/>
            <w:hideMark/>
          </w:tcPr>
          <w:p w14:paraId="4E1AB8C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0.00011±0.00065</w:t>
            </w:r>
          </w:p>
        </w:tc>
        <w:tc>
          <w:tcPr>
            <w:tcW w:w="1273" w:type="dxa"/>
            <w:noWrap/>
            <w:hideMark/>
          </w:tcPr>
          <w:p w14:paraId="722EFB4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0.00224±0.00619</w:t>
            </w:r>
          </w:p>
        </w:tc>
        <w:tc>
          <w:tcPr>
            <w:tcW w:w="1273" w:type="dxa"/>
            <w:noWrap/>
            <w:hideMark/>
          </w:tcPr>
          <w:p w14:paraId="0F6C0A2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ECF193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0.00105±0.003</w:t>
            </w:r>
          </w:p>
        </w:tc>
        <w:tc>
          <w:tcPr>
            <w:tcW w:w="1273" w:type="dxa"/>
            <w:noWrap/>
            <w:hideMark/>
          </w:tcPr>
          <w:p w14:paraId="2A074E0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09C22B2F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015055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anguillarum</w:t>
            </w:r>
            <w:proofErr w:type="spellEnd"/>
          </w:p>
        </w:tc>
        <w:tc>
          <w:tcPr>
            <w:tcW w:w="1273" w:type="dxa"/>
            <w:noWrap/>
            <w:hideMark/>
          </w:tcPr>
          <w:p w14:paraId="4179F58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0.00055±0.00237</w:t>
            </w:r>
          </w:p>
        </w:tc>
        <w:tc>
          <w:tcPr>
            <w:tcW w:w="1273" w:type="dxa"/>
            <w:noWrap/>
            <w:hideMark/>
          </w:tcPr>
          <w:p w14:paraId="7ECD149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0.00096±0.00371</w:t>
            </w:r>
          </w:p>
        </w:tc>
        <w:tc>
          <w:tcPr>
            <w:tcW w:w="1273" w:type="dxa"/>
            <w:noWrap/>
            <w:hideMark/>
          </w:tcPr>
          <w:p w14:paraId="1C9C809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0.01236±0.03899</w:t>
            </w:r>
          </w:p>
        </w:tc>
        <w:tc>
          <w:tcPr>
            <w:tcW w:w="1273" w:type="dxa"/>
            <w:noWrap/>
            <w:hideMark/>
          </w:tcPr>
          <w:p w14:paraId="3AFEB5B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0.00206±0.00495</w:t>
            </w:r>
          </w:p>
        </w:tc>
        <w:tc>
          <w:tcPr>
            <w:tcW w:w="1273" w:type="dxa"/>
            <w:noWrap/>
            <w:hideMark/>
          </w:tcPr>
          <w:p w14:paraId="588E0D8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0.00428±0.0101</w:t>
            </w:r>
          </w:p>
        </w:tc>
        <w:tc>
          <w:tcPr>
            <w:tcW w:w="1273" w:type="dxa"/>
            <w:noWrap/>
            <w:hideMark/>
          </w:tcPr>
          <w:p w14:paraId="5CAA3BB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46EC6A1B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8FF710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anguillarum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ordalii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AA01A4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B1CA54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0.00021±0.0012</w:t>
            </w:r>
          </w:p>
        </w:tc>
        <w:tc>
          <w:tcPr>
            <w:tcW w:w="1273" w:type="dxa"/>
            <w:noWrap/>
            <w:hideMark/>
          </w:tcPr>
          <w:p w14:paraId="44FE6BE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0.00286±0.00857</w:t>
            </w:r>
          </w:p>
        </w:tc>
        <w:tc>
          <w:tcPr>
            <w:tcW w:w="1273" w:type="dxa"/>
            <w:noWrap/>
            <w:hideMark/>
          </w:tcPr>
          <w:p w14:paraId="6F7DD97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A0CFA6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0.00287±0.00569</w:t>
            </w:r>
          </w:p>
        </w:tc>
        <w:tc>
          <w:tcPr>
            <w:tcW w:w="1273" w:type="dxa"/>
            <w:noWrap/>
            <w:hideMark/>
          </w:tcPr>
          <w:p w14:paraId="6EEE4C2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1E2C0188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6AF640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atypicus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419E232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0.00023±0.00135</w:t>
            </w:r>
          </w:p>
        </w:tc>
        <w:tc>
          <w:tcPr>
            <w:tcW w:w="1273" w:type="dxa"/>
            <w:noWrap/>
            <w:hideMark/>
          </w:tcPr>
          <w:p w14:paraId="6AB8A19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0.00112±0.00655</w:t>
            </w:r>
          </w:p>
        </w:tc>
        <w:tc>
          <w:tcPr>
            <w:tcW w:w="1273" w:type="dxa"/>
            <w:noWrap/>
            <w:hideMark/>
          </w:tcPr>
          <w:p w14:paraId="481CA7D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0.00018±0.00061</w:t>
            </w:r>
          </w:p>
        </w:tc>
        <w:tc>
          <w:tcPr>
            <w:tcW w:w="1273" w:type="dxa"/>
            <w:noWrap/>
            <w:hideMark/>
          </w:tcPr>
          <w:p w14:paraId="0E60294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A1CE69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1C6AEC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0A4EC91A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19436DD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caribbeanicus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4AD983C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0.00819±0.0194</w:t>
            </w:r>
          </w:p>
        </w:tc>
        <w:tc>
          <w:tcPr>
            <w:tcW w:w="1273" w:type="dxa"/>
            <w:noWrap/>
            <w:hideMark/>
          </w:tcPr>
          <w:p w14:paraId="15A07B3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0.01334±0.03458</w:t>
            </w:r>
          </w:p>
        </w:tc>
        <w:tc>
          <w:tcPr>
            <w:tcW w:w="1273" w:type="dxa"/>
            <w:noWrap/>
            <w:hideMark/>
          </w:tcPr>
          <w:p w14:paraId="48A41A1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0.05225±0.16083</w:t>
            </w:r>
          </w:p>
        </w:tc>
        <w:tc>
          <w:tcPr>
            <w:tcW w:w="1273" w:type="dxa"/>
            <w:noWrap/>
            <w:hideMark/>
          </w:tcPr>
          <w:p w14:paraId="5A88C84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0.00012±0.0004</w:t>
            </w:r>
          </w:p>
        </w:tc>
        <w:tc>
          <w:tcPr>
            <w:tcW w:w="1273" w:type="dxa"/>
            <w:noWrap/>
            <w:hideMark/>
          </w:tcPr>
          <w:p w14:paraId="4C783E4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0.03346±0.09153</w:t>
            </w:r>
          </w:p>
        </w:tc>
        <w:tc>
          <w:tcPr>
            <w:tcW w:w="1273" w:type="dxa"/>
            <w:noWrap/>
            <w:hideMark/>
          </w:tcPr>
          <w:p w14:paraId="3BFA3EF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0.00007±0.00026</w:t>
            </w:r>
          </w:p>
        </w:tc>
      </w:tr>
      <w:tr w:rsidR="00741ACB" w:rsidRPr="00741ACB" w14:paraId="4CD0E34D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B859A7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chagasii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1F83FE5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0.18124±0.47159</w:t>
            </w:r>
          </w:p>
        </w:tc>
        <w:tc>
          <w:tcPr>
            <w:tcW w:w="1273" w:type="dxa"/>
            <w:noWrap/>
            <w:hideMark/>
          </w:tcPr>
          <w:p w14:paraId="25C1C03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0.37652±1.50805</w:t>
            </w:r>
          </w:p>
        </w:tc>
        <w:tc>
          <w:tcPr>
            <w:tcW w:w="1273" w:type="dxa"/>
            <w:noWrap/>
            <w:hideMark/>
          </w:tcPr>
          <w:p w14:paraId="14F747E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0.35495±1.1056</w:t>
            </w:r>
          </w:p>
        </w:tc>
        <w:tc>
          <w:tcPr>
            <w:tcW w:w="1273" w:type="dxa"/>
            <w:noWrap/>
            <w:hideMark/>
          </w:tcPr>
          <w:p w14:paraId="6D8D7D6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0.0018±0.0027</w:t>
            </w:r>
          </w:p>
        </w:tc>
        <w:tc>
          <w:tcPr>
            <w:tcW w:w="1273" w:type="dxa"/>
            <w:noWrap/>
            <w:hideMark/>
          </w:tcPr>
          <w:p w14:paraId="681072C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0.25695±0.83689</w:t>
            </w:r>
          </w:p>
        </w:tc>
        <w:tc>
          <w:tcPr>
            <w:tcW w:w="1273" w:type="dxa"/>
            <w:noWrap/>
            <w:hideMark/>
          </w:tcPr>
          <w:p w14:paraId="5A10AD3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0.00178±0.00276</w:t>
            </w:r>
          </w:p>
        </w:tc>
      </w:tr>
      <w:tr w:rsidR="00741ACB" w:rsidRPr="00741ACB" w14:paraId="3D9E6913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4ACEB2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Vibrio cholerae</w:t>
            </w:r>
          </w:p>
        </w:tc>
        <w:tc>
          <w:tcPr>
            <w:tcW w:w="1273" w:type="dxa"/>
            <w:noWrap/>
            <w:hideMark/>
          </w:tcPr>
          <w:p w14:paraId="78C5D30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83E165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0EC4DF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476E8D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0.00029±0.00101</w:t>
            </w:r>
          </w:p>
        </w:tc>
        <w:tc>
          <w:tcPr>
            <w:tcW w:w="1273" w:type="dxa"/>
            <w:noWrap/>
            <w:hideMark/>
          </w:tcPr>
          <w:p w14:paraId="40CEAB1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385586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405BF7BC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131D41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Vibrio cholerae/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mimicus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1273" w:type="dxa"/>
            <w:noWrap/>
            <w:hideMark/>
          </w:tcPr>
          <w:p w14:paraId="6FA18C0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385F26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4B193E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B8455D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0.00081±0.0028</w:t>
            </w:r>
          </w:p>
        </w:tc>
        <w:tc>
          <w:tcPr>
            <w:tcW w:w="1273" w:type="dxa"/>
            <w:noWrap/>
            <w:hideMark/>
          </w:tcPr>
          <w:p w14:paraId="6EDD1CA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3A0F17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000B1421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33BC62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diazotrophicus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1273" w:type="dxa"/>
            <w:noWrap/>
            <w:hideMark/>
          </w:tcPr>
          <w:p w14:paraId="472DC4B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1E0BF0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60D56D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8CA6EF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0.00312±0.00567</w:t>
            </w:r>
          </w:p>
        </w:tc>
        <w:tc>
          <w:tcPr>
            <w:tcW w:w="1273" w:type="dxa"/>
            <w:noWrap/>
            <w:hideMark/>
          </w:tcPr>
          <w:p w14:paraId="7910F92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B329F0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7680BEF4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440FE7E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estuarianus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313FEE9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0.00202±0.00715</w:t>
            </w:r>
          </w:p>
        </w:tc>
        <w:tc>
          <w:tcPr>
            <w:tcW w:w="1273" w:type="dxa"/>
            <w:noWrap/>
            <w:hideMark/>
          </w:tcPr>
          <w:p w14:paraId="7CB2143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0.00287±0.01381</w:t>
            </w:r>
          </w:p>
        </w:tc>
        <w:tc>
          <w:tcPr>
            <w:tcW w:w="1273" w:type="dxa"/>
            <w:noWrap/>
            <w:hideMark/>
          </w:tcPr>
          <w:p w14:paraId="56BF572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0.00201±0.00697</w:t>
            </w:r>
          </w:p>
        </w:tc>
        <w:tc>
          <w:tcPr>
            <w:tcW w:w="1273" w:type="dxa"/>
            <w:noWrap/>
            <w:hideMark/>
          </w:tcPr>
          <w:p w14:paraId="057E674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D4CE3E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0.00061±0.00212</w:t>
            </w:r>
          </w:p>
        </w:tc>
        <w:tc>
          <w:tcPr>
            <w:tcW w:w="1273" w:type="dxa"/>
            <w:noWrap/>
            <w:hideMark/>
          </w:tcPr>
          <w:p w14:paraId="69D048A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5A2540C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442A99F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fluvialis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316268C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75AB3B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0.00345±0.02014</w:t>
            </w:r>
          </w:p>
        </w:tc>
        <w:tc>
          <w:tcPr>
            <w:tcW w:w="1273" w:type="dxa"/>
            <w:noWrap/>
            <w:hideMark/>
          </w:tcPr>
          <w:p w14:paraId="5DAE803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0.00287±0.00808</w:t>
            </w:r>
          </w:p>
        </w:tc>
        <w:tc>
          <w:tcPr>
            <w:tcW w:w="1273" w:type="dxa"/>
            <w:noWrap/>
            <w:hideMark/>
          </w:tcPr>
          <w:p w14:paraId="0A7A02B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5C80C6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0.00278±0.00962</w:t>
            </w:r>
          </w:p>
        </w:tc>
        <w:tc>
          <w:tcPr>
            <w:tcW w:w="1273" w:type="dxa"/>
            <w:noWrap/>
            <w:hideMark/>
          </w:tcPr>
          <w:p w14:paraId="66910CB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52EA4272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1F7F42B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hispanicus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02EADE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0.00155±0.00902</w:t>
            </w:r>
          </w:p>
        </w:tc>
        <w:tc>
          <w:tcPr>
            <w:tcW w:w="1273" w:type="dxa"/>
            <w:noWrap/>
            <w:hideMark/>
          </w:tcPr>
          <w:p w14:paraId="49D2982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0.00025±0.00108</w:t>
            </w:r>
          </w:p>
        </w:tc>
        <w:tc>
          <w:tcPr>
            <w:tcW w:w="1273" w:type="dxa"/>
            <w:noWrap/>
            <w:hideMark/>
          </w:tcPr>
          <w:p w14:paraId="2F2458E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073610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55CF0A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0.00031±0.00107</w:t>
            </w:r>
          </w:p>
        </w:tc>
        <w:tc>
          <w:tcPr>
            <w:tcW w:w="1273" w:type="dxa"/>
            <w:noWrap/>
            <w:hideMark/>
          </w:tcPr>
          <w:p w14:paraId="598809B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12EAD96A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003DE6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hispanicus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areninigrae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1273" w:type="dxa"/>
            <w:noWrap/>
            <w:hideMark/>
          </w:tcPr>
          <w:p w14:paraId="2F77670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2B8B3C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2D5324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0.00057±0.00136</w:t>
            </w:r>
          </w:p>
        </w:tc>
        <w:tc>
          <w:tcPr>
            <w:tcW w:w="1273" w:type="dxa"/>
            <w:noWrap/>
            <w:hideMark/>
          </w:tcPr>
          <w:p w14:paraId="57F73F6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3480D9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0.00093±0.00199</w:t>
            </w:r>
          </w:p>
        </w:tc>
        <w:tc>
          <w:tcPr>
            <w:tcW w:w="1273" w:type="dxa"/>
            <w:noWrap/>
            <w:hideMark/>
          </w:tcPr>
          <w:p w14:paraId="3E3F068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0.00008±0.00027</w:t>
            </w:r>
          </w:p>
        </w:tc>
      </w:tr>
      <w:tr w:rsidR="00741ACB" w:rsidRPr="00741ACB" w14:paraId="4B6CA423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56A385F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inusitatus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5A56E8A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0.00098±0.00446</w:t>
            </w:r>
          </w:p>
        </w:tc>
        <w:tc>
          <w:tcPr>
            <w:tcW w:w="1273" w:type="dxa"/>
            <w:noWrap/>
            <w:hideMark/>
          </w:tcPr>
          <w:p w14:paraId="5328815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0.00009±0.00052</w:t>
            </w:r>
          </w:p>
        </w:tc>
        <w:tc>
          <w:tcPr>
            <w:tcW w:w="1273" w:type="dxa"/>
            <w:noWrap/>
            <w:hideMark/>
          </w:tcPr>
          <w:p w14:paraId="53F7FB8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0.00078±0.00269</w:t>
            </w:r>
          </w:p>
        </w:tc>
        <w:tc>
          <w:tcPr>
            <w:tcW w:w="1273" w:type="dxa"/>
            <w:noWrap/>
            <w:hideMark/>
          </w:tcPr>
          <w:p w14:paraId="6B78E74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84D269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2CF729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1CE745D3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1E1A7E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ippocampi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68F35D4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0.00039±0.00229</w:t>
            </w:r>
          </w:p>
        </w:tc>
        <w:tc>
          <w:tcPr>
            <w:tcW w:w="1273" w:type="dxa"/>
            <w:noWrap/>
            <w:hideMark/>
          </w:tcPr>
          <w:p w14:paraId="5B4E392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2F31DC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0.01049±0.02766</w:t>
            </w:r>
          </w:p>
        </w:tc>
        <w:tc>
          <w:tcPr>
            <w:tcW w:w="1273" w:type="dxa"/>
            <w:noWrap/>
            <w:hideMark/>
          </w:tcPr>
          <w:p w14:paraId="23CB27C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3C0C84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0.00722±0.01944</w:t>
            </w:r>
          </w:p>
        </w:tc>
        <w:tc>
          <w:tcPr>
            <w:tcW w:w="1273" w:type="dxa"/>
            <w:noWrap/>
            <w:hideMark/>
          </w:tcPr>
          <w:p w14:paraId="55CFB88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2C611827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6F6E724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kanaloae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splendidus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/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lentus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B22608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0.00929±0.01829</w:t>
            </w:r>
          </w:p>
        </w:tc>
        <w:tc>
          <w:tcPr>
            <w:tcW w:w="1273" w:type="dxa"/>
            <w:noWrap/>
            <w:hideMark/>
          </w:tcPr>
          <w:p w14:paraId="70DE4CB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0.03987±0.11264</w:t>
            </w:r>
          </w:p>
        </w:tc>
        <w:tc>
          <w:tcPr>
            <w:tcW w:w="1273" w:type="dxa"/>
            <w:noWrap/>
            <w:hideMark/>
          </w:tcPr>
          <w:p w14:paraId="1B313C4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0.003±0.0104</w:t>
            </w:r>
          </w:p>
        </w:tc>
        <w:tc>
          <w:tcPr>
            <w:tcW w:w="1273" w:type="dxa"/>
            <w:noWrap/>
            <w:hideMark/>
          </w:tcPr>
          <w:p w14:paraId="4AE2541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7C20B6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0.0042±0.01456</w:t>
            </w:r>
          </w:p>
        </w:tc>
        <w:tc>
          <w:tcPr>
            <w:tcW w:w="1273" w:type="dxa"/>
            <w:noWrap/>
            <w:hideMark/>
          </w:tcPr>
          <w:p w14:paraId="1A3CDFC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35B100EF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3E8619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navarrensis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24F5AEE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0042EEB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2CBC6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7E9B6F0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0.00386±0.00962</w:t>
            </w:r>
          </w:p>
        </w:tc>
        <w:tc>
          <w:tcPr>
            <w:tcW w:w="1273" w:type="dxa"/>
            <w:noWrap/>
            <w:hideMark/>
          </w:tcPr>
          <w:p w14:paraId="2BFE59B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7C4D87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7DF89FA5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627D910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orientalis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0631F9A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0.00014±0.00079</w:t>
            </w:r>
          </w:p>
        </w:tc>
        <w:tc>
          <w:tcPr>
            <w:tcW w:w="1273" w:type="dxa"/>
            <w:noWrap/>
            <w:hideMark/>
          </w:tcPr>
          <w:p w14:paraId="464397B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0.00116±0.0056</w:t>
            </w:r>
          </w:p>
        </w:tc>
        <w:tc>
          <w:tcPr>
            <w:tcW w:w="1273" w:type="dxa"/>
            <w:noWrap/>
            <w:hideMark/>
          </w:tcPr>
          <w:p w14:paraId="2A213B9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0.0255±0.03199</w:t>
            </w:r>
          </w:p>
        </w:tc>
        <w:tc>
          <w:tcPr>
            <w:tcW w:w="1273" w:type="dxa"/>
            <w:noWrap/>
            <w:hideMark/>
          </w:tcPr>
          <w:p w14:paraId="57F7514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0.00033±0.00064</w:t>
            </w:r>
          </w:p>
        </w:tc>
        <w:tc>
          <w:tcPr>
            <w:tcW w:w="1273" w:type="dxa"/>
            <w:noWrap/>
            <w:hideMark/>
          </w:tcPr>
          <w:p w14:paraId="45F66A6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0.02294±0.02612</w:t>
            </w:r>
          </w:p>
        </w:tc>
        <w:tc>
          <w:tcPr>
            <w:tcW w:w="1273" w:type="dxa"/>
            <w:noWrap/>
            <w:hideMark/>
          </w:tcPr>
          <w:p w14:paraId="195C1E0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0.00008±0.00026</w:t>
            </w:r>
          </w:p>
        </w:tc>
      </w:tr>
      <w:tr w:rsidR="00741ACB" w:rsidRPr="00741ACB" w14:paraId="0705ACB1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46118A7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owensii</w:t>
            </w:r>
            <w:proofErr w:type="spellEnd"/>
          </w:p>
        </w:tc>
        <w:tc>
          <w:tcPr>
            <w:tcW w:w="1273" w:type="dxa"/>
            <w:noWrap/>
            <w:hideMark/>
          </w:tcPr>
          <w:p w14:paraId="29FA6F2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0.07036±0.20377</w:t>
            </w:r>
          </w:p>
        </w:tc>
        <w:tc>
          <w:tcPr>
            <w:tcW w:w="1273" w:type="dxa"/>
            <w:noWrap/>
            <w:hideMark/>
          </w:tcPr>
          <w:p w14:paraId="0787A05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0.04372±0.18394</w:t>
            </w:r>
          </w:p>
        </w:tc>
        <w:tc>
          <w:tcPr>
            <w:tcW w:w="1273" w:type="dxa"/>
            <w:noWrap/>
            <w:hideMark/>
          </w:tcPr>
          <w:p w14:paraId="791EC34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0.00034±0.00117</w:t>
            </w:r>
          </w:p>
        </w:tc>
        <w:tc>
          <w:tcPr>
            <w:tcW w:w="1273" w:type="dxa"/>
            <w:noWrap/>
            <w:hideMark/>
          </w:tcPr>
          <w:p w14:paraId="2C376CC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555591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0.00046±0.0011</w:t>
            </w:r>
          </w:p>
        </w:tc>
        <w:tc>
          <w:tcPr>
            <w:tcW w:w="1273" w:type="dxa"/>
            <w:noWrap/>
            <w:hideMark/>
          </w:tcPr>
          <w:p w14:paraId="1648EF0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07BB718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7FBEC60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pectenicida</w:t>
            </w:r>
            <w:proofErr w:type="spellEnd"/>
          </w:p>
        </w:tc>
        <w:tc>
          <w:tcPr>
            <w:tcW w:w="1273" w:type="dxa"/>
            <w:noWrap/>
            <w:hideMark/>
          </w:tcPr>
          <w:p w14:paraId="54C028E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0.0003±0.00172</w:t>
            </w:r>
          </w:p>
        </w:tc>
        <w:tc>
          <w:tcPr>
            <w:tcW w:w="1273" w:type="dxa"/>
            <w:noWrap/>
            <w:hideMark/>
          </w:tcPr>
          <w:p w14:paraId="6AEDF37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0.00014±0.00055</w:t>
            </w:r>
          </w:p>
        </w:tc>
        <w:tc>
          <w:tcPr>
            <w:tcW w:w="1273" w:type="dxa"/>
            <w:noWrap/>
            <w:hideMark/>
          </w:tcPr>
          <w:p w14:paraId="45A21C5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0.00045±0.00094</w:t>
            </w:r>
          </w:p>
        </w:tc>
        <w:tc>
          <w:tcPr>
            <w:tcW w:w="1273" w:type="dxa"/>
            <w:noWrap/>
            <w:hideMark/>
          </w:tcPr>
          <w:p w14:paraId="7726C04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4AB28E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0.00051±0.00178</w:t>
            </w:r>
          </w:p>
        </w:tc>
        <w:tc>
          <w:tcPr>
            <w:tcW w:w="1273" w:type="dxa"/>
            <w:noWrap/>
            <w:hideMark/>
          </w:tcPr>
          <w:p w14:paraId="554C057F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35B8A288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52C0B6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pectenicida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/tapetis</w:t>
            </w:r>
          </w:p>
        </w:tc>
        <w:tc>
          <w:tcPr>
            <w:tcW w:w="1273" w:type="dxa"/>
            <w:noWrap/>
            <w:hideMark/>
          </w:tcPr>
          <w:p w14:paraId="05BD652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0.00086±0.00404</w:t>
            </w:r>
          </w:p>
        </w:tc>
        <w:tc>
          <w:tcPr>
            <w:tcW w:w="1273" w:type="dxa"/>
            <w:noWrap/>
            <w:hideMark/>
          </w:tcPr>
          <w:p w14:paraId="4DDE45A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0.02101±0.11256</w:t>
            </w:r>
          </w:p>
        </w:tc>
        <w:tc>
          <w:tcPr>
            <w:tcW w:w="1273" w:type="dxa"/>
            <w:noWrap/>
            <w:hideMark/>
          </w:tcPr>
          <w:p w14:paraId="6322481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0.06394±0.0681</w:t>
            </w:r>
          </w:p>
        </w:tc>
        <w:tc>
          <w:tcPr>
            <w:tcW w:w="1273" w:type="dxa"/>
            <w:noWrap/>
            <w:hideMark/>
          </w:tcPr>
          <w:p w14:paraId="35349E4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0.00027±0.00064</w:t>
            </w:r>
          </w:p>
        </w:tc>
        <w:tc>
          <w:tcPr>
            <w:tcW w:w="1273" w:type="dxa"/>
            <w:noWrap/>
            <w:hideMark/>
          </w:tcPr>
          <w:p w14:paraId="3EA9EB2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0.03311±0.03433</w:t>
            </w:r>
          </w:p>
        </w:tc>
        <w:tc>
          <w:tcPr>
            <w:tcW w:w="1273" w:type="dxa"/>
            <w:noWrap/>
            <w:hideMark/>
          </w:tcPr>
          <w:p w14:paraId="17AF28B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0.00024±0.00059</w:t>
            </w:r>
          </w:p>
        </w:tc>
      </w:tr>
      <w:tr w:rsidR="00741ACB" w:rsidRPr="00741ACB" w14:paraId="629938E1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074016E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ponticus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40BB20B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0.0011±0.00535</w:t>
            </w:r>
          </w:p>
        </w:tc>
        <w:tc>
          <w:tcPr>
            <w:tcW w:w="1273" w:type="dxa"/>
            <w:noWrap/>
            <w:hideMark/>
          </w:tcPr>
          <w:p w14:paraId="65E2D7E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0.00104±0.00606</w:t>
            </w:r>
          </w:p>
        </w:tc>
        <w:tc>
          <w:tcPr>
            <w:tcW w:w="1273" w:type="dxa"/>
            <w:noWrap/>
            <w:hideMark/>
          </w:tcPr>
          <w:p w14:paraId="4A82C24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564824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BE5A44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3DBCEC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16A4A8B7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B28089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Vibrio sp. (cholerae clade)</w:t>
            </w:r>
          </w:p>
        </w:tc>
        <w:tc>
          <w:tcPr>
            <w:tcW w:w="1273" w:type="dxa"/>
            <w:noWrap/>
            <w:hideMark/>
          </w:tcPr>
          <w:p w14:paraId="39DEAEE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EE874D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6D61F7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7F80D74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0.00221±0.00411</w:t>
            </w:r>
          </w:p>
        </w:tc>
        <w:tc>
          <w:tcPr>
            <w:tcW w:w="1273" w:type="dxa"/>
            <w:noWrap/>
            <w:hideMark/>
          </w:tcPr>
          <w:p w14:paraId="0CD0164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25F3D7A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6538BAA8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45E92AC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Vibrio sp. (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diazotrophicus</w:t>
            </w:r>
            <w:proofErr w:type="spellEnd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 clade)</w:t>
            </w:r>
          </w:p>
        </w:tc>
        <w:tc>
          <w:tcPr>
            <w:tcW w:w="1273" w:type="dxa"/>
            <w:noWrap/>
            <w:hideMark/>
          </w:tcPr>
          <w:p w14:paraId="1D1BEEC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53A38515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43355317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0.00177±0.00276</w:t>
            </w:r>
          </w:p>
        </w:tc>
        <w:tc>
          <w:tcPr>
            <w:tcW w:w="1273" w:type="dxa"/>
            <w:noWrap/>
            <w:hideMark/>
          </w:tcPr>
          <w:p w14:paraId="6FC178BD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C41CD4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0.00082±0.00138</w:t>
            </w:r>
          </w:p>
        </w:tc>
        <w:tc>
          <w:tcPr>
            <w:tcW w:w="1273" w:type="dxa"/>
            <w:noWrap/>
            <w:hideMark/>
          </w:tcPr>
          <w:p w14:paraId="336C850B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5FF6F6DA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4C5D99B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splendidus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3DDE134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0.00355±0.02068</w:t>
            </w:r>
          </w:p>
        </w:tc>
        <w:tc>
          <w:tcPr>
            <w:tcW w:w="1273" w:type="dxa"/>
            <w:noWrap/>
            <w:hideMark/>
          </w:tcPr>
          <w:p w14:paraId="0B95C3C4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0.00475±0.0228</w:t>
            </w:r>
          </w:p>
        </w:tc>
        <w:tc>
          <w:tcPr>
            <w:tcW w:w="1273" w:type="dxa"/>
            <w:noWrap/>
            <w:hideMark/>
          </w:tcPr>
          <w:p w14:paraId="0B83E231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0.00495±0.01079</w:t>
            </w:r>
          </w:p>
        </w:tc>
        <w:tc>
          <w:tcPr>
            <w:tcW w:w="1273" w:type="dxa"/>
            <w:noWrap/>
            <w:hideMark/>
          </w:tcPr>
          <w:p w14:paraId="5D8916D0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6F3D1F6C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0.00102±0.00225</w:t>
            </w:r>
          </w:p>
        </w:tc>
        <w:tc>
          <w:tcPr>
            <w:tcW w:w="1273" w:type="dxa"/>
            <w:noWrap/>
            <w:hideMark/>
          </w:tcPr>
          <w:p w14:paraId="16EB67B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  <w:tr w:rsidR="00741ACB" w:rsidRPr="00741ACB" w14:paraId="52107D61" w14:textId="77777777" w:rsidTr="00522A7E">
        <w:trPr>
          <w:trHeight w:val="113"/>
        </w:trPr>
        <w:tc>
          <w:tcPr>
            <w:tcW w:w="2242" w:type="dxa"/>
            <w:noWrap/>
            <w:hideMark/>
          </w:tcPr>
          <w:p w14:paraId="2068F073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i/>
                <w:iCs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 xml:space="preserve">Vibrio </w:t>
            </w:r>
            <w:proofErr w:type="spellStart"/>
            <w:r w:rsidRPr="00741ACB">
              <w:rPr>
                <w:rFonts w:cs="Times New Roman"/>
                <w:i/>
                <w:iCs/>
                <w:sz w:val="14"/>
                <w:szCs w:val="14"/>
                <w:lang w:val="en-GB"/>
              </w:rPr>
              <w:t>xiamenensis</w:t>
            </w:r>
            <w:proofErr w:type="spellEnd"/>
          </w:p>
        </w:tc>
        <w:tc>
          <w:tcPr>
            <w:tcW w:w="1273" w:type="dxa"/>
            <w:noWrap/>
            <w:hideMark/>
          </w:tcPr>
          <w:p w14:paraId="74DD2ACA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0.00012±0.00071</w:t>
            </w:r>
          </w:p>
        </w:tc>
        <w:tc>
          <w:tcPr>
            <w:tcW w:w="1273" w:type="dxa"/>
            <w:noWrap/>
            <w:hideMark/>
          </w:tcPr>
          <w:p w14:paraId="63BF7E5E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0.00013±0.00077</w:t>
            </w:r>
          </w:p>
        </w:tc>
        <w:tc>
          <w:tcPr>
            <w:tcW w:w="1273" w:type="dxa"/>
            <w:noWrap/>
            <w:hideMark/>
          </w:tcPr>
          <w:p w14:paraId="445FC712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</w:p>
        </w:tc>
        <w:tc>
          <w:tcPr>
            <w:tcW w:w="1273" w:type="dxa"/>
            <w:noWrap/>
            <w:hideMark/>
          </w:tcPr>
          <w:p w14:paraId="2964DF19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1DCF8898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  <w:tc>
          <w:tcPr>
            <w:tcW w:w="1273" w:type="dxa"/>
            <w:noWrap/>
            <w:hideMark/>
          </w:tcPr>
          <w:p w14:paraId="3DB7DFC6" w14:textId="77777777" w:rsidR="00741ACB" w:rsidRPr="00741ACB" w:rsidRDefault="00741ACB" w:rsidP="000F3C57">
            <w:pPr>
              <w:contextualSpacing/>
              <w:jc w:val="center"/>
              <w:rPr>
                <w:rFonts w:cs="Times New Roman"/>
                <w:sz w:val="14"/>
                <w:szCs w:val="14"/>
                <w:lang w:val="en-GB"/>
              </w:rPr>
            </w:pPr>
            <w:r w:rsidRPr="00741ACB">
              <w:rPr>
                <w:rFonts w:cs="Times New Roman"/>
                <w:sz w:val="14"/>
                <w:szCs w:val="14"/>
                <w:lang w:val="en-GB"/>
              </w:rPr>
              <w:t>0</w:t>
            </w:r>
          </w:p>
        </w:tc>
      </w:tr>
    </w:tbl>
    <w:p w14:paraId="1E7A0A48" w14:textId="77777777" w:rsidR="00741ACB" w:rsidRPr="00741ACB" w:rsidRDefault="00741ACB" w:rsidP="000F3C57">
      <w:pPr>
        <w:rPr>
          <w:rFonts w:cs="Times New Roman"/>
          <w:lang w:val="en-GB"/>
        </w:rPr>
      </w:pPr>
    </w:p>
    <w:sectPr w:rsidR="00741ACB" w:rsidRPr="00741ACB" w:rsidSect="00D537FA"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283" w:footer="51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0A678" w14:textId="77777777" w:rsidR="00D72403" w:rsidRDefault="00D72403" w:rsidP="00117666">
      <w:pPr>
        <w:spacing w:after="0"/>
      </w:pPr>
      <w:r>
        <w:separator/>
      </w:r>
    </w:p>
  </w:endnote>
  <w:endnote w:type="continuationSeparator" w:id="0">
    <w:p w14:paraId="540B26DB" w14:textId="77777777" w:rsidR="00D72403" w:rsidRDefault="00D72403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20241804" w:rsidR="00686C9D" w:rsidRPr="00577C4C" w:rsidRDefault="00C52A7B">
    <w:pPr>
      <w:pStyle w:val="Pidipagina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23BA033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Pidipagina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Pidipagina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Pidipagina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Pidipagina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Pidipagina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F099E" w14:textId="77777777" w:rsidR="00D72403" w:rsidRDefault="00D72403" w:rsidP="00117666">
      <w:pPr>
        <w:spacing w:after="0"/>
      </w:pPr>
      <w:r>
        <w:separator/>
      </w:r>
    </w:p>
  </w:footnote>
  <w:footnote w:type="continuationSeparator" w:id="0">
    <w:p w14:paraId="5F488E36" w14:textId="77777777" w:rsidR="00D72403" w:rsidRDefault="00D72403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4FD285FF" w:rsidR="00686C9D" w:rsidRDefault="00C52A7B" w:rsidP="00A53000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decimal"/>
        <w:pStyle w:val="Titolo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D51"/>
    <w:rsid w:val="00002093"/>
    <w:rsid w:val="00002F06"/>
    <w:rsid w:val="00002F15"/>
    <w:rsid w:val="00003172"/>
    <w:rsid w:val="00005B29"/>
    <w:rsid w:val="00005C69"/>
    <w:rsid w:val="0000710A"/>
    <w:rsid w:val="00007116"/>
    <w:rsid w:val="00011E71"/>
    <w:rsid w:val="00013497"/>
    <w:rsid w:val="000144ED"/>
    <w:rsid w:val="0001457D"/>
    <w:rsid w:val="000165BD"/>
    <w:rsid w:val="000178EE"/>
    <w:rsid w:val="000203FF"/>
    <w:rsid w:val="00023827"/>
    <w:rsid w:val="00023EA6"/>
    <w:rsid w:val="00023EBC"/>
    <w:rsid w:val="00023F23"/>
    <w:rsid w:val="00024B26"/>
    <w:rsid w:val="00024B9B"/>
    <w:rsid w:val="00027FD2"/>
    <w:rsid w:val="00031A2E"/>
    <w:rsid w:val="00032170"/>
    <w:rsid w:val="00032CD5"/>
    <w:rsid w:val="0003388B"/>
    <w:rsid w:val="000338CB"/>
    <w:rsid w:val="00034304"/>
    <w:rsid w:val="00034A7F"/>
    <w:rsid w:val="00034E3C"/>
    <w:rsid w:val="00035434"/>
    <w:rsid w:val="0003666E"/>
    <w:rsid w:val="00040055"/>
    <w:rsid w:val="00042C7B"/>
    <w:rsid w:val="00045311"/>
    <w:rsid w:val="00045678"/>
    <w:rsid w:val="000458E4"/>
    <w:rsid w:val="00046354"/>
    <w:rsid w:val="000466C0"/>
    <w:rsid w:val="00050164"/>
    <w:rsid w:val="0005158C"/>
    <w:rsid w:val="00051B2E"/>
    <w:rsid w:val="0005206A"/>
    <w:rsid w:val="00053793"/>
    <w:rsid w:val="00053A59"/>
    <w:rsid w:val="00057C81"/>
    <w:rsid w:val="00060327"/>
    <w:rsid w:val="000616B7"/>
    <w:rsid w:val="00061928"/>
    <w:rsid w:val="000627CF"/>
    <w:rsid w:val="00063D84"/>
    <w:rsid w:val="0006636D"/>
    <w:rsid w:val="0007002A"/>
    <w:rsid w:val="00071478"/>
    <w:rsid w:val="00072048"/>
    <w:rsid w:val="000725C8"/>
    <w:rsid w:val="00072E4B"/>
    <w:rsid w:val="00073603"/>
    <w:rsid w:val="0007362C"/>
    <w:rsid w:val="00074C2D"/>
    <w:rsid w:val="000754E4"/>
    <w:rsid w:val="00076137"/>
    <w:rsid w:val="000777D9"/>
    <w:rsid w:val="00077965"/>
    <w:rsid w:val="00077D53"/>
    <w:rsid w:val="00081394"/>
    <w:rsid w:val="00083287"/>
    <w:rsid w:val="000843BB"/>
    <w:rsid w:val="0008461E"/>
    <w:rsid w:val="00084BEC"/>
    <w:rsid w:val="00085321"/>
    <w:rsid w:val="0008587D"/>
    <w:rsid w:val="00085899"/>
    <w:rsid w:val="000869CE"/>
    <w:rsid w:val="00086E0C"/>
    <w:rsid w:val="000872D6"/>
    <w:rsid w:val="000874D4"/>
    <w:rsid w:val="00087619"/>
    <w:rsid w:val="00087EEA"/>
    <w:rsid w:val="00093CF6"/>
    <w:rsid w:val="00094681"/>
    <w:rsid w:val="00094ADB"/>
    <w:rsid w:val="000956CC"/>
    <w:rsid w:val="00096164"/>
    <w:rsid w:val="000967BB"/>
    <w:rsid w:val="00096F2C"/>
    <w:rsid w:val="000971F1"/>
    <w:rsid w:val="000A060C"/>
    <w:rsid w:val="000A06C3"/>
    <w:rsid w:val="000A08FA"/>
    <w:rsid w:val="000A0B69"/>
    <w:rsid w:val="000A0D1F"/>
    <w:rsid w:val="000A1F5E"/>
    <w:rsid w:val="000A3EEA"/>
    <w:rsid w:val="000A458D"/>
    <w:rsid w:val="000A56CC"/>
    <w:rsid w:val="000A7C0F"/>
    <w:rsid w:val="000B03BA"/>
    <w:rsid w:val="000B0721"/>
    <w:rsid w:val="000B0CD1"/>
    <w:rsid w:val="000B13A2"/>
    <w:rsid w:val="000B2163"/>
    <w:rsid w:val="000B34BD"/>
    <w:rsid w:val="000B3939"/>
    <w:rsid w:val="000B4DE4"/>
    <w:rsid w:val="000B51BF"/>
    <w:rsid w:val="000C0A3E"/>
    <w:rsid w:val="000C0B13"/>
    <w:rsid w:val="000C1435"/>
    <w:rsid w:val="000C27C4"/>
    <w:rsid w:val="000C286C"/>
    <w:rsid w:val="000C403D"/>
    <w:rsid w:val="000C5285"/>
    <w:rsid w:val="000C6EF0"/>
    <w:rsid w:val="000C7069"/>
    <w:rsid w:val="000C7099"/>
    <w:rsid w:val="000C7E2A"/>
    <w:rsid w:val="000D0DAD"/>
    <w:rsid w:val="000D1C0F"/>
    <w:rsid w:val="000D2599"/>
    <w:rsid w:val="000D3099"/>
    <w:rsid w:val="000D364E"/>
    <w:rsid w:val="000D3AC0"/>
    <w:rsid w:val="000D4CD2"/>
    <w:rsid w:val="000D4EB4"/>
    <w:rsid w:val="000D602C"/>
    <w:rsid w:val="000D60BF"/>
    <w:rsid w:val="000D6E6A"/>
    <w:rsid w:val="000D75C4"/>
    <w:rsid w:val="000E1034"/>
    <w:rsid w:val="000E14CF"/>
    <w:rsid w:val="000E1973"/>
    <w:rsid w:val="000E2045"/>
    <w:rsid w:val="000E2E37"/>
    <w:rsid w:val="000E2F0F"/>
    <w:rsid w:val="000E3B25"/>
    <w:rsid w:val="000E47B1"/>
    <w:rsid w:val="000E5104"/>
    <w:rsid w:val="000E727B"/>
    <w:rsid w:val="000F07DD"/>
    <w:rsid w:val="000F135B"/>
    <w:rsid w:val="000F2EDC"/>
    <w:rsid w:val="000F3B60"/>
    <w:rsid w:val="000F3C57"/>
    <w:rsid w:val="000F3DE5"/>
    <w:rsid w:val="000F487A"/>
    <w:rsid w:val="000F4CFB"/>
    <w:rsid w:val="000F5F66"/>
    <w:rsid w:val="000F67E9"/>
    <w:rsid w:val="000F67F4"/>
    <w:rsid w:val="000F68A9"/>
    <w:rsid w:val="000F6F2C"/>
    <w:rsid w:val="000F765F"/>
    <w:rsid w:val="000F78CD"/>
    <w:rsid w:val="000F7971"/>
    <w:rsid w:val="00100F31"/>
    <w:rsid w:val="00103A52"/>
    <w:rsid w:val="00106AE1"/>
    <w:rsid w:val="00106CD3"/>
    <w:rsid w:val="00107554"/>
    <w:rsid w:val="00110C49"/>
    <w:rsid w:val="00110CAD"/>
    <w:rsid w:val="00111433"/>
    <w:rsid w:val="001115CF"/>
    <w:rsid w:val="00112A23"/>
    <w:rsid w:val="00113769"/>
    <w:rsid w:val="00114D27"/>
    <w:rsid w:val="00115736"/>
    <w:rsid w:val="00115956"/>
    <w:rsid w:val="00116D84"/>
    <w:rsid w:val="00117666"/>
    <w:rsid w:val="00120558"/>
    <w:rsid w:val="00121C9E"/>
    <w:rsid w:val="001223A7"/>
    <w:rsid w:val="00122E71"/>
    <w:rsid w:val="001255E4"/>
    <w:rsid w:val="001261CB"/>
    <w:rsid w:val="001264DF"/>
    <w:rsid w:val="0012661C"/>
    <w:rsid w:val="001271FB"/>
    <w:rsid w:val="00127EB7"/>
    <w:rsid w:val="001329E7"/>
    <w:rsid w:val="0013342B"/>
    <w:rsid w:val="00134256"/>
    <w:rsid w:val="001350F8"/>
    <w:rsid w:val="00135CB6"/>
    <w:rsid w:val="0013699E"/>
    <w:rsid w:val="00136A76"/>
    <w:rsid w:val="00136E9E"/>
    <w:rsid w:val="00136EB4"/>
    <w:rsid w:val="0013723D"/>
    <w:rsid w:val="00137455"/>
    <w:rsid w:val="00140AA9"/>
    <w:rsid w:val="00140E37"/>
    <w:rsid w:val="001410EF"/>
    <w:rsid w:val="0014269B"/>
    <w:rsid w:val="001434EB"/>
    <w:rsid w:val="001435E0"/>
    <w:rsid w:val="00143A61"/>
    <w:rsid w:val="00145283"/>
    <w:rsid w:val="001455D4"/>
    <w:rsid w:val="00145B1A"/>
    <w:rsid w:val="00145DE7"/>
    <w:rsid w:val="001463CF"/>
    <w:rsid w:val="00147395"/>
    <w:rsid w:val="001507A0"/>
    <w:rsid w:val="00152D50"/>
    <w:rsid w:val="00154055"/>
    <w:rsid w:val="001552C9"/>
    <w:rsid w:val="0015536A"/>
    <w:rsid w:val="00157E9F"/>
    <w:rsid w:val="00157FB9"/>
    <w:rsid w:val="001608B3"/>
    <w:rsid w:val="00162A00"/>
    <w:rsid w:val="00162AA9"/>
    <w:rsid w:val="00163102"/>
    <w:rsid w:val="00163790"/>
    <w:rsid w:val="00164510"/>
    <w:rsid w:val="001700C4"/>
    <w:rsid w:val="001709C0"/>
    <w:rsid w:val="001713D1"/>
    <w:rsid w:val="00171CEA"/>
    <w:rsid w:val="0017436A"/>
    <w:rsid w:val="0017539E"/>
    <w:rsid w:val="00176115"/>
    <w:rsid w:val="00177906"/>
    <w:rsid w:val="00177A80"/>
    <w:rsid w:val="00177D84"/>
    <w:rsid w:val="0018038C"/>
    <w:rsid w:val="00180D77"/>
    <w:rsid w:val="00180FC1"/>
    <w:rsid w:val="00181FF2"/>
    <w:rsid w:val="001835F0"/>
    <w:rsid w:val="00183A45"/>
    <w:rsid w:val="0018420C"/>
    <w:rsid w:val="001848E5"/>
    <w:rsid w:val="001856D1"/>
    <w:rsid w:val="00187A1A"/>
    <w:rsid w:val="00187F61"/>
    <w:rsid w:val="0019051B"/>
    <w:rsid w:val="00192E69"/>
    <w:rsid w:val="00193750"/>
    <w:rsid w:val="001939CF"/>
    <w:rsid w:val="00193A1B"/>
    <w:rsid w:val="001964EF"/>
    <w:rsid w:val="00196CB3"/>
    <w:rsid w:val="00197035"/>
    <w:rsid w:val="00197DA0"/>
    <w:rsid w:val="001A02FE"/>
    <w:rsid w:val="001A16A3"/>
    <w:rsid w:val="001A2407"/>
    <w:rsid w:val="001A5082"/>
    <w:rsid w:val="001A55CC"/>
    <w:rsid w:val="001A5B41"/>
    <w:rsid w:val="001A61AB"/>
    <w:rsid w:val="001A65FF"/>
    <w:rsid w:val="001A704E"/>
    <w:rsid w:val="001B024C"/>
    <w:rsid w:val="001B101D"/>
    <w:rsid w:val="001B180A"/>
    <w:rsid w:val="001B1A2C"/>
    <w:rsid w:val="001B2A21"/>
    <w:rsid w:val="001B2BBE"/>
    <w:rsid w:val="001B2CCF"/>
    <w:rsid w:val="001B3189"/>
    <w:rsid w:val="001B53F0"/>
    <w:rsid w:val="001B5F5D"/>
    <w:rsid w:val="001B6E91"/>
    <w:rsid w:val="001B6FFA"/>
    <w:rsid w:val="001B7620"/>
    <w:rsid w:val="001B79F0"/>
    <w:rsid w:val="001C2CCF"/>
    <w:rsid w:val="001C4C99"/>
    <w:rsid w:val="001C5925"/>
    <w:rsid w:val="001C7DAE"/>
    <w:rsid w:val="001D00A6"/>
    <w:rsid w:val="001D1C61"/>
    <w:rsid w:val="001D1E3D"/>
    <w:rsid w:val="001D3455"/>
    <w:rsid w:val="001D3F83"/>
    <w:rsid w:val="001D4441"/>
    <w:rsid w:val="001D45A7"/>
    <w:rsid w:val="001D4A01"/>
    <w:rsid w:val="001D5C23"/>
    <w:rsid w:val="001D5D32"/>
    <w:rsid w:val="001D6577"/>
    <w:rsid w:val="001D69B4"/>
    <w:rsid w:val="001D6B55"/>
    <w:rsid w:val="001E0DC2"/>
    <w:rsid w:val="001E14DE"/>
    <w:rsid w:val="001E2D39"/>
    <w:rsid w:val="001E4878"/>
    <w:rsid w:val="001E668F"/>
    <w:rsid w:val="001E7470"/>
    <w:rsid w:val="001E78D9"/>
    <w:rsid w:val="001E78EE"/>
    <w:rsid w:val="001F00F3"/>
    <w:rsid w:val="001F0C3C"/>
    <w:rsid w:val="001F3F91"/>
    <w:rsid w:val="001F4C07"/>
    <w:rsid w:val="001F65DE"/>
    <w:rsid w:val="001F6F3C"/>
    <w:rsid w:val="001F7534"/>
    <w:rsid w:val="00201BD9"/>
    <w:rsid w:val="002024EF"/>
    <w:rsid w:val="00203757"/>
    <w:rsid w:val="002037F8"/>
    <w:rsid w:val="002059AE"/>
    <w:rsid w:val="00206803"/>
    <w:rsid w:val="0020685F"/>
    <w:rsid w:val="0020775F"/>
    <w:rsid w:val="002078CE"/>
    <w:rsid w:val="00207A71"/>
    <w:rsid w:val="0021195D"/>
    <w:rsid w:val="00213D26"/>
    <w:rsid w:val="002146D4"/>
    <w:rsid w:val="00216754"/>
    <w:rsid w:val="002170F7"/>
    <w:rsid w:val="00217B06"/>
    <w:rsid w:val="002200C7"/>
    <w:rsid w:val="00220AEA"/>
    <w:rsid w:val="00221AAE"/>
    <w:rsid w:val="00221B7B"/>
    <w:rsid w:val="002221C6"/>
    <w:rsid w:val="00222425"/>
    <w:rsid w:val="00223450"/>
    <w:rsid w:val="002241C1"/>
    <w:rsid w:val="00224283"/>
    <w:rsid w:val="002245E9"/>
    <w:rsid w:val="002248DA"/>
    <w:rsid w:val="00224929"/>
    <w:rsid w:val="00224AFD"/>
    <w:rsid w:val="00224D31"/>
    <w:rsid w:val="00225BE5"/>
    <w:rsid w:val="00226954"/>
    <w:rsid w:val="002306D1"/>
    <w:rsid w:val="00230FA9"/>
    <w:rsid w:val="0023196A"/>
    <w:rsid w:val="002336E4"/>
    <w:rsid w:val="00233832"/>
    <w:rsid w:val="002360E2"/>
    <w:rsid w:val="00236390"/>
    <w:rsid w:val="002365AB"/>
    <w:rsid w:val="00236D7E"/>
    <w:rsid w:val="002402A5"/>
    <w:rsid w:val="00240687"/>
    <w:rsid w:val="00240C35"/>
    <w:rsid w:val="00240C98"/>
    <w:rsid w:val="00242165"/>
    <w:rsid w:val="0024379B"/>
    <w:rsid w:val="00243A7E"/>
    <w:rsid w:val="0024445E"/>
    <w:rsid w:val="002463DD"/>
    <w:rsid w:val="002467CA"/>
    <w:rsid w:val="002468A4"/>
    <w:rsid w:val="002469CF"/>
    <w:rsid w:val="002502FC"/>
    <w:rsid w:val="002503BB"/>
    <w:rsid w:val="002510BC"/>
    <w:rsid w:val="00252055"/>
    <w:rsid w:val="0025358E"/>
    <w:rsid w:val="00253622"/>
    <w:rsid w:val="00253BA6"/>
    <w:rsid w:val="0025513E"/>
    <w:rsid w:val="002563C7"/>
    <w:rsid w:val="00256FC4"/>
    <w:rsid w:val="00257A14"/>
    <w:rsid w:val="00257A5C"/>
    <w:rsid w:val="00260E4C"/>
    <w:rsid w:val="00261AC9"/>
    <w:rsid w:val="00261B1A"/>
    <w:rsid w:val="002629A3"/>
    <w:rsid w:val="00262D0E"/>
    <w:rsid w:val="00262F18"/>
    <w:rsid w:val="00264FAA"/>
    <w:rsid w:val="00265598"/>
    <w:rsid w:val="00265660"/>
    <w:rsid w:val="00265FF7"/>
    <w:rsid w:val="002669BF"/>
    <w:rsid w:val="00267D18"/>
    <w:rsid w:val="002703CB"/>
    <w:rsid w:val="00270D91"/>
    <w:rsid w:val="00271B9D"/>
    <w:rsid w:val="002726B6"/>
    <w:rsid w:val="00275222"/>
    <w:rsid w:val="00276088"/>
    <w:rsid w:val="00276FD6"/>
    <w:rsid w:val="00277504"/>
    <w:rsid w:val="00280921"/>
    <w:rsid w:val="0028126F"/>
    <w:rsid w:val="00281EB7"/>
    <w:rsid w:val="0028400D"/>
    <w:rsid w:val="00284862"/>
    <w:rsid w:val="00285A72"/>
    <w:rsid w:val="002860EF"/>
    <w:rsid w:val="002868E2"/>
    <w:rsid w:val="002869C3"/>
    <w:rsid w:val="00286CFA"/>
    <w:rsid w:val="00287324"/>
    <w:rsid w:val="00287B54"/>
    <w:rsid w:val="0029050E"/>
    <w:rsid w:val="00291169"/>
    <w:rsid w:val="0029156C"/>
    <w:rsid w:val="00291903"/>
    <w:rsid w:val="00291EAA"/>
    <w:rsid w:val="002936E4"/>
    <w:rsid w:val="00295E18"/>
    <w:rsid w:val="00296B88"/>
    <w:rsid w:val="0029709C"/>
    <w:rsid w:val="00297E18"/>
    <w:rsid w:val="002A0441"/>
    <w:rsid w:val="002A29BD"/>
    <w:rsid w:val="002A5C97"/>
    <w:rsid w:val="002A713D"/>
    <w:rsid w:val="002A7FD7"/>
    <w:rsid w:val="002B0220"/>
    <w:rsid w:val="002B0337"/>
    <w:rsid w:val="002B0620"/>
    <w:rsid w:val="002B08C2"/>
    <w:rsid w:val="002B3468"/>
    <w:rsid w:val="002B3BC2"/>
    <w:rsid w:val="002B3EDE"/>
    <w:rsid w:val="002B3FAC"/>
    <w:rsid w:val="002B4695"/>
    <w:rsid w:val="002B75CA"/>
    <w:rsid w:val="002B7F2C"/>
    <w:rsid w:val="002C06A5"/>
    <w:rsid w:val="002C092A"/>
    <w:rsid w:val="002C0C8E"/>
    <w:rsid w:val="002C16DD"/>
    <w:rsid w:val="002C176C"/>
    <w:rsid w:val="002C25DF"/>
    <w:rsid w:val="002C336E"/>
    <w:rsid w:val="002C3AB9"/>
    <w:rsid w:val="002C5904"/>
    <w:rsid w:val="002C5BB6"/>
    <w:rsid w:val="002C6F8C"/>
    <w:rsid w:val="002C74CA"/>
    <w:rsid w:val="002D0FBC"/>
    <w:rsid w:val="002D1A82"/>
    <w:rsid w:val="002D26EA"/>
    <w:rsid w:val="002D2AA0"/>
    <w:rsid w:val="002D344E"/>
    <w:rsid w:val="002D51C3"/>
    <w:rsid w:val="002D5293"/>
    <w:rsid w:val="002D6287"/>
    <w:rsid w:val="002E002F"/>
    <w:rsid w:val="002E07E5"/>
    <w:rsid w:val="002E0AD4"/>
    <w:rsid w:val="002E2815"/>
    <w:rsid w:val="002E2DFC"/>
    <w:rsid w:val="002E363D"/>
    <w:rsid w:val="002E49F2"/>
    <w:rsid w:val="002E6411"/>
    <w:rsid w:val="002E67C0"/>
    <w:rsid w:val="002E6E22"/>
    <w:rsid w:val="002F046D"/>
    <w:rsid w:val="002F0875"/>
    <w:rsid w:val="002F1358"/>
    <w:rsid w:val="002F273C"/>
    <w:rsid w:val="002F3189"/>
    <w:rsid w:val="002F744D"/>
    <w:rsid w:val="00300AD0"/>
    <w:rsid w:val="00301B61"/>
    <w:rsid w:val="00302F21"/>
    <w:rsid w:val="00303742"/>
    <w:rsid w:val="00303AD4"/>
    <w:rsid w:val="00303DE6"/>
    <w:rsid w:val="003051E2"/>
    <w:rsid w:val="00306692"/>
    <w:rsid w:val="00306D6B"/>
    <w:rsid w:val="00310124"/>
    <w:rsid w:val="00311186"/>
    <w:rsid w:val="003119E4"/>
    <w:rsid w:val="00311A6F"/>
    <w:rsid w:val="00311C75"/>
    <w:rsid w:val="0031249C"/>
    <w:rsid w:val="003137E9"/>
    <w:rsid w:val="00314971"/>
    <w:rsid w:val="00314BE9"/>
    <w:rsid w:val="00314C86"/>
    <w:rsid w:val="0031597E"/>
    <w:rsid w:val="003162B0"/>
    <w:rsid w:val="00316CF0"/>
    <w:rsid w:val="00317040"/>
    <w:rsid w:val="00317903"/>
    <w:rsid w:val="00317D19"/>
    <w:rsid w:val="0032091C"/>
    <w:rsid w:val="00321485"/>
    <w:rsid w:val="0032392B"/>
    <w:rsid w:val="00325503"/>
    <w:rsid w:val="00326035"/>
    <w:rsid w:val="0032606B"/>
    <w:rsid w:val="00327941"/>
    <w:rsid w:val="00327962"/>
    <w:rsid w:val="00330D6D"/>
    <w:rsid w:val="003359BE"/>
    <w:rsid w:val="00335B50"/>
    <w:rsid w:val="00336BFB"/>
    <w:rsid w:val="00344F23"/>
    <w:rsid w:val="00345266"/>
    <w:rsid w:val="00345CBD"/>
    <w:rsid w:val="00345F77"/>
    <w:rsid w:val="00346026"/>
    <w:rsid w:val="00351F7D"/>
    <w:rsid w:val="003524FF"/>
    <w:rsid w:val="003527A9"/>
    <w:rsid w:val="003544FB"/>
    <w:rsid w:val="00356027"/>
    <w:rsid w:val="003564B5"/>
    <w:rsid w:val="003565A6"/>
    <w:rsid w:val="00360516"/>
    <w:rsid w:val="0036115E"/>
    <w:rsid w:val="00361835"/>
    <w:rsid w:val="003619E7"/>
    <w:rsid w:val="00362B32"/>
    <w:rsid w:val="003632CB"/>
    <w:rsid w:val="00363981"/>
    <w:rsid w:val="0036478A"/>
    <w:rsid w:val="00365D63"/>
    <w:rsid w:val="00366DBD"/>
    <w:rsid w:val="0036793B"/>
    <w:rsid w:val="00367F3A"/>
    <w:rsid w:val="003703FA"/>
    <w:rsid w:val="00372682"/>
    <w:rsid w:val="003741EC"/>
    <w:rsid w:val="0037475A"/>
    <w:rsid w:val="00374C5B"/>
    <w:rsid w:val="00375507"/>
    <w:rsid w:val="00376CC5"/>
    <w:rsid w:val="0037715F"/>
    <w:rsid w:val="00380FD5"/>
    <w:rsid w:val="00382A18"/>
    <w:rsid w:val="00382C97"/>
    <w:rsid w:val="00383564"/>
    <w:rsid w:val="0038367F"/>
    <w:rsid w:val="003868B7"/>
    <w:rsid w:val="00387252"/>
    <w:rsid w:val="00387B1E"/>
    <w:rsid w:val="00387C96"/>
    <w:rsid w:val="00387D05"/>
    <w:rsid w:val="003912A4"/>
    <w:rsid w:val="00391488"/>
    <w:rsid w:val="00391517"/>
    <w:rsid w:val="00392934"/>
    <w:rsid w:val="00392D7D"/>
    <w:rsid w:val="00392F4D"/>
    <w:rsid w:val="00393354"/>
    <w:rsid w:val="0039532B"/>
    <w:rsid w:val="0039693B"/>
    <w:rsid w:val="00397C61"/>
    <w:rsid w:val="003A028D"/>
    <w:rsid w:val="003A0755"/>
    <w:rsid w:val="003A1665"/>
    <w:rsid w:val="003A2F09"/>
    <w:rsid w:val="003A306E"/>
    <w:rsid w:val="003A3A55"/>
    <w:rsid w:val="003A408A"/>
    <w:rsid w:val="003A454F"/>
    <w:rsid w:val="003A4A84"/>
    <w:rsid w:val="003A5522"/>
    <w:rsid w:val="003A587A"/>
    <w:rsid w:val="003A7B38"/>
    <w:rsid w:val="003B08C8"/>
    <w:rsid w:val="003B15FC"/>
    <w:rsid w:val="003B3857"/>
    <w:rsid w:val="003B3F6F"/>
    <w:rsid w:val="003B453A"/>
    <w:rsid w:val="003B5693"/>
    <w:rsid w:val="003B5865"/>
    <w:rsid w:val="003B6781"/>
    <w:rsid w:val="003B7A29"/>
    <w:rsid w:val="003C0ADD"/>
    <w:rsid w:val="003C1CBF"/>
    <w:rsid w:val="003C21EE"/>
    <w:rsid w:val="003C2C64"/>
    <w:rsid w:val="003C2DCF"/>
    <w:rsid w:val="003C49A4"/>
    <w:rsid w:val="003C53E0"/>
    <w:rsid w:val="003C5924"/>
    <w:rsid w:val="003C78A7"/>
    <w:rsid w:val="003D05C6"/>
    <w:rsid w:val="003D05EE"/>
    <w:rsid w:val="003D089D"/>
    <w:rsid w:val="003D11B7"/>
    <w:rsid w:val="003D2236"/>
    <w:rsid w:val="003D2F2D"/>
    <w:rsid w:val="003D365D"/>
    <w:rsid w:val="003D4E85"/>
    <w:rsid w:val="003D506F"/>
    <w:rsid w:val="003D5BF9"/>
    <w:rsid w:val="003D5C72"/>
    <w:rsid w:val="003D629A"/>
    <w:rsid w:val="003D7CDC"/>
    <w:rsid w:val="003E19C5"/>
    <w:rsid w:val="003E1A3F"/>
    <w:rsid w:val="003E1F3E"/>
    <w:rsid w:val="003E223E"/>
    <w:rsid w:val="003E333F"/>
    <w:rsid w:val="003E4D72"/>
    <w:rsid w:val="003E7078"/>
    <w:rsid w:val="003F056E"/>
    <w:rsid w:val="003F1291"/>
    <w:rsid w:val="003F1AFF"/>
    <w:rsid w:val="003F1EA3"/>
    <w:rsid w:val="003F3B58"/>
    <w:rsid w:val="003F3E0C"/>
    <w:rsid w:val="003F3EE2"/>
    <w:rsid w:val="003F44A8"/>
    <w:rsid w:val="003F45CD"/>
    <w:rsid w:val="003F56C8"/>
    <w:rsid w:val="003F6BB8"/>
    <w:rsid w:val="00400311"/>
    <w:rsid w:val="0040034E"/>
    <w:rsid w:val="00400D60"/>
    <w:rsid w:val="004014F9"/>
    <w:rsid w:val="00401590"/>
    <w:rsid w:val="00401C37"/>
    <w:rsid w:val="00402F0D"/>
    <w:rsid w:val="00404079"/>
    <w:rsid w:val="004047FD"/>
    <w:rsid w:val="00404F89"/>
    <w:rsid w:val="00405C41"/>
    <w:rsid w:val="004076A8"/>
    <w:rsid w:val="00407FE2"/>
    <w:rsid w:val="004119DC"/>
    <w:rsid w:val="00411D30"/>
    <w:rsid w:val="00413931"/>
    <w:rsid w:val="0041438F"/>
    <w:rsid w:val="00416039"/>
    <w:rsid w:val="004161EE"/>
    <w:rsid w:val="00416C14"/>
    <w:rsid w:val="00416E8A"/>
    <w:rsid w:val="004204C1"/>
    <w:rsid w:val="004213EB"/>
    <w:rsid w:val="00422C94"/>
    <w:rsid w:val="00424EF5"/>
    <w:rsid w:val="0042647F"/>
    <w:rsid w:val="00426C48"/>
    <w:rsid w:val="00427178"/>
    <w:rsid w:val="00430F8E"/>
    <w:rsid w:val="00431C4C"/>
    <w:rsid w:val="00431DA9"/>
    <w:rsid w:val="00431FC2"/>
    <w:rsid w:val="00432195"/>
    <w:rsid w:val="004331DC"/>
    <w:rsid w:val="00433E52"/>
    <w:rsid w:val="00434406"/>
    <w:rsid w:val="00434568"/>
    <w:rsid w:val="004348CD"/>
    <w:rsid w:val="004348F9"/>
    <w:rsid w:val="00434FDE"/>
    <w:rsid w:val="00435534"/>
    <w:rsid w:val="00436427"/>
    <w:rsid w:val="00437CCC"/>
    <w:rsid w:val="00437D34"/>
    <w:rsid w:val="00440CBB"/>
    <w:rsid w:val="00441E6C"/>
    <w:rsid w:val="0044242A"/>
    <w:rsid w:val="004443ED"/>
    <w:rsid w:val="00444448"/>
    <w:rsid w:val="0044512B"/>
    <w:rsid w:val="00445694"/>
    <w:rsid w:val="0044700B"/>
    <w:rsid w:val="00447DB7"/>
    <w:rsid w:val="00447DC7"/>
    <w:rsid w:val="00447FB3"/>
    <w:rsid w:val="00450B5A"/>
    <w:rsid w:val="0045179A"/>
    <w:rsid w:val="00451B70"/>
    <w:rsid w:val="0045226E"/>
    <w:rsid w:val="0045260A"/>
    <w:rsid w:val="0045324A"/>
    <w:rsid w:val="00453709"/>
    <w:rsid w:val="00453E91"/>
    <w:rsid w:val="0045679F"/>
    <w:rsid w:val="0046092D"/>
    <w:rsid w:val="00463E3D"/>
    <w:rsid w:val="004645AE"/>
    <w:rsid w:val="004648B5"/>
    <w:rsid w:val="00464C8C"/>
    <w:rsid w:val="00465641"/>
    <w:rsid w:val="004656B6"/>
    <w:rsid w:val="00465832"/>
    <w:rsid w:val="00465C64"/>
    <w:rsid w:val="00467870"/>
    <w:rsid w:val="00467E84"/>
    <w:rsid w:val="0047061E"/>
    <w:rsid w:val="00470AA0"/>
    <w:rsid w:val="00472701"/>
    <w:rsid w:val="00473063"/>
    <w:rsid w:val="0047363D"/>
    <w:rsid w:val="004743D3"/>
    <w:rsid w:val="004752EB"/>
    <w:rsid w:val="00475343"/>
    <w:rsid w:val="00475FE8"/>
    <w:rsid w:val="00476D05"/>
    <w:rsid w:val="004771DF"/>
    <w:rsid w:val="00477E9B"/>
    <w:rsid w:val="004831CD"/>
    <w:rsid w:val="004835A6"/>
    <w:rsid w:val="00486B9D"/>
    <w:rsid w:val="00487592"/>
    <w:rsid w:val="00487951"/>
    <w:rsid w:val="004947D4"/>
    <w:rsid w:val="00495CBD"/>
    <w:rsid w:val="00495EDD"/>
    <w:rsid w:val="00495EED"/>
    <w:rsid w:val="00497896"/>
    <w:rsid w:val="004A0359"/>
    <w:rsid w:val="004A2900"/>
    <w:rsid w:val="004A2E5C"/>
    <w:rsid w:val="004A44FE"/>
    <w:rsid w:val="004A4768"/>
    <w:rsid w:val="004A4EE1"/>
    <w:rsid w:val="004A5450"/>
    <w:rsid w:val="004A5509"/>
    <w:rsid w:val="004A5634"/>
    <w:rsid w:val="004A6B97"/>
    <w:rsid w:val="004A6CD4"/>
    <w:rsid w:val="004A7DA0"/>
    <w:rsid w:val="004B33A4"/>
    <w:rsid w:val="004B33FB"/>
    <w:rsid w:val="004B49EF"/>
    <w:rsid w:val="004B5362"/>
    <w:rsid w:val="004B5552"/>
    <w:rsid w:val="004B579B"/>
    <w:rsid w:val="004B739A"/>
    <w:rsid w:val="004B753B"/>
    <w:rsid w:val="004B7E91"/>
    <w:rsid w:val="004C13BB"/>
    <w:rsid w:val="004C1F54"/>
    <w:rsid w:val="004C38A2"/>
    <w:rsid w:val="004C4221"/>
    <w:rsid w:val="004C44FB"/>
    <w:rsid w:val="004C5873"/>
    <w:rsid w:val="004C5944"/>
    <w:rsid w:val="004C66F0"/>
    <w:rsid w:val="004C7627"/>
    <w:rsid w:val="004C7B36"/>
    <w:rsid w:val="004C7D70"/>
    <w:rsid w:val="004D1CE5"/>
    <w:rsid w:val="004D28FD"/>
    <w:rsid w:val="004D3E33"/>
    <w:rsid w:val="004D5079"/>
    <w:rsid w:val="004D6D79"/>
    <w:rsid w:val="004D6FDE"/>
    <w:rsid w:val="004D768E"/>
    <w:rsid w:val="004E193E"/>
    <w:rsid w:val="004E2621"/>
    <w:rsid w:val="004E32DD"/>
    <w:rsid w:val="004E3AFB"/>
    <w:rsid w:val="004E4004"/>
    <w:rsid w:val="004E479C"/>
    <w:rsid w:val="004E50C7"/>
    <w:rsid w:val="004E588F"/>
    <w:rsid w:val="004F0654"/>
    <w:rsid w:val="004F4D90"/>
    <w:rsid w:val="004F5508"/>
    <w:rsid w:val="004F5749"/>
    <w:rsid w:val="004F640C"/>
    <w:rsid w:val="004F6417"/>
    <w:rsid w:val="004F68E9"/>
    <w:rsid w:val="004F7C77"/>
    <w:rsid w:val="004F7CBB"/>
    <w:rsid w:val="00502678"/>
    <w:rsid w:val="0050274B"/>
    <w:rsid w:val="0050335B"/>
    <w:rsid w:val="00506C67"/>
    <w:rsid w:val="005073A1"/>
    <w:rsid w:val="00510146"/>
    <w:rsid w:val="00510512"/>
    <w:rsid w:val="00512512"/>
    <w:rsid w:val="00512E31"/>
    <w:rsid w:val="00514940"/>
    <w:rsid w:val="005160B3"/>
    <w:rsid w:val="0051611E"/>
    <w:rsid w:val="00517A77"/>
    <w:rsid w:val="00521438"/>
    <w:rsid w:val="00521651"/>
    <w:rsid w:val="00522E93"/>
    <w:rsid w:val="00524239"/>
    <w:rsid w:val="005250F2"/>
    <w:rsid w:val="00525A93"/>
    <w:rsid w:val="00526D57"/>
    <w:rsid w:val="00527321"/>
    <w:rsid w:val="00527AD5"/>
    <w:rsid w:val="0053373D"/>
    <w:rsid w:val="00533792"/>
    <w:rsid w:val="00533B2D"/>
    <w:rsid w:val="00534C2C"/>
    <w:rsid w:val="00534E01"/>
    <w:rsid w:val="005373CE"/>
    <w:rsid w:val="00540A9B"/>
    <w:rsid w:val="0054151D"/>
    <w:rsid w:val="00541BBD"/>
    <w:rsid w:val="005421BA"/>
    <w:rsid w:val="00542A55"/>
    <w:rsid w:val="00544EDA"/>
    <w:rsid w:val="00545334"/>
    <w:rsid w:val="00547378"/>
    <w:rsid w:val="00550FC4"/>
    <w:rsid w:val="00554A34"/>
    <w:rsid w:val="00561352"/>
    <w:rsid w:val="00562E63"/>
    <w:rsid w:val="00563758"/>
    <w:rsid w:val="00564335"/>
    <w:rsid w:val="00564AF7"/>
    <w:rsid w:val="0056538F"/>
    <w:rsid w:val="00565593"/>
    <w:rsid w:val="00565714"/>
    <w:rsid w:val="00565D25"/>
    <w:rsid w:val="005665AD"/>
    <w:rsid w:val="00566ABD"/>
    <w:rsid w:val="0056756B"/>
    <w:rsid w:val="00570474"/>
    <w:rsid w:val="00570E73"/>
    <w:rsid w:val="00571BF2"/>
    <w:rsid w:val="00572529"/>
    <w:rsid w:val="005726BF"/>
    <w:rsid w:val="00572C63"/>
    <w:rsid w:val="005739F6"/>
    <w:rsid w:val="005767F7"/>
    <w:rsid w:val="00576A20"/>
    <w:rsid w:val="0057791C"/>
    <w:rsid w:val="00577F8E"/>
    <w:rsid w:val="005802A5"/>
    <w:rsid w:val="0058036E"/>
    <w:rsid w:val="005814AF"/>
    <w:rsid w:val="00581AE5"/>
    <w:rsid w:val="00583FA1"/>
    <w:rsid w:val="00586C39"/>
    <w:rsid w:val="00586C3A"/>
    <w:rsid w:val="00590744"/>
    <w:rsid w:val="00591B2E"/>
    <w:rsid w:val="0059373A"/>
    <w:rsid w:val="00593DAB"/>
    <w:rsid w:val="0059448D"/>
    <w:rsid w:val="00594821"/>
    <w:rsid w:val="005949A4"/>
    <w:rsid w:val="00594A1E"/>
    <w:rsid w:val="00596AF9"/>
    <w:rsid w:val="005978ED"/>
    <w:rsid w:val="00597F82"/>
    <w:rsid w:val="005A0F87"/>
    <w:rsid w:val="005A19B3"/>
    <w:rsid w:val="005A1C84"/>
    <w:rsid w:val="005A1D84"/>
    <w:rsid w:val="005A27D1"/>
    <w:rsid w:val="005A29E2"/>
    <w:rsid w:val="005A32B9"/>
    <w:rsid w:val="005A4055"/>
    <w:rsid w:val="005A70EA"/>
    <w:rsid w:val="005B10B5"/>
    <w:rsid w:val="005B581D"/>
    <w:rsid w:val="005B58F1"/>
    <w:rsid w:val="005B6161"/>
    <w:rsid w:val="005C041B"/>
    <w:rsid w:val="005C09C8"/>
    <w:rsid w:val="005C1552"/>
    <w:rsid w:val="005C30BA"/>
    <w:rsid w:val="005C3186"/>
    <w:rsid w:val="005C3963"/>
    <w:rsid w:val="005C435F"/>
    <w:rsid w:val="005C56CE"/>
    <w:rsid w:val="005C5AD4"/>
    <w:rsid w:val="005C69CC"/>
    <w:rsid w:val="005C6EA9"/>
    <w:rsid w:val="005C70A5"/>
    <w:rsid w:val="005C7A36"/>
    <w:rsid w:val="005D15C3"/>
    <w:rsid w:val="005D1840"/>
    <w:rsid w:val="005D1C3C"/>
    <w:rsid w:val="005D1E4F"/>
    <w:rsid w:val="005D234F"/>
    <w:rsid w:val="005D27DB"/>
    <w:rsid w:val="005D2F50"/>
    <w:rsid w:val="005D31AD"/>
    <w:rsid w:val="005D35E4"/>
    <w:rsid w:val="005D635B"/>
    <w:rsid w:val="005D6F3F"/>
    <w:rsid w:val="005D7910"/>
    <w:rsid w:val="005E1253"/>
    <w:rsid w:val="005E15EA"/>
    <w:rsid w:val="005E17E1"/>
    <w:rsid w:val="005E27FC"/>
    <w:rsid w:val="005E3D0D"/>
    <w:rsid w:val="005E491A"/>
    <w:rsid w:val="005E6D45"/>
    <w:rsid w:val="005E6DCA"/>
    <w:rsid w:val="005F010F"/>
    <w:rsid w:val="005F085D"/>
    <w:rsid w:val="005F1410"/>
    <w:rsid w:val="005F1A22"/>
    <w:rsid w:val="005F3CFE"/>
    <w:rsid w:val="005F4BF6"/>
    <w:rsid w:val="005F5A8A"/>
    <w:rsid w:val="005F65BB"/>
    <w:rsid w:val="005F6FB2"/>
    <w:rsid w:val="00601D84"/>
    <w:rsid w:val="00602869"/>
    <w:rsid w:val="0060369C"/>
    <w:rsid w:val="00603E14"/>
    <w:rsid w:val="00604591"/>
    <w:rsid w:val="006047F4"/>
    <w:rsid w:val="006050D9"/>
    <w:rsid w:val="006054B9"/>
    <w:rsid w:val="006054C2"/>
    <w:rsid w:val="00606554"/>
    <w:rsid w:val="00606829"/>
    <w:rsid w:val="0060755C"/>
    <w:rsid w:val="006076DD"/>
    <w:rsid w:val="00607844"/>
    <w:rsid w:val="00610AA7"/>
    <w:rsid w:val="00612AA3"/>
    <w:rsid w:val="00612F10"/>
    <w:rsid w:val="0061310E"/>
    <w:rsid w:val="006135DF"/>
    <w:rsid w:val="006136E4"/>
    <w:rsid w:val="00613EB6"/>
    <w:rsid w:val="00613F57"/>
    <w:rsid w:val="00616400"/>
    <w:rsid w:val="0061731B"/>
    <w:rsid w:val="00617BE0"/>
    <w:rsid w:val="00620B33"/>
    <w:rsid w:val="00620FCF"/>
    <w:rsid w:val="006214AD"/>
    <w:rsid w:val="00621540"/>
    <w:rsid w:val="0062154F"/>
    <w:rsid w:val="006233A2"/>
    <w:rsid w:val="00623563"/>
    <w:rsid w:val="00623A48"/>
    <w:rsid w:val="00623B87"/>
    <w:rsid w:val="0062451C"/>
    <w:rsid w:val="00625478"/>
    <w:rsid w:val="00626438"/>
    <w:rsid w:val="006265AB"/>
    <w:rsid w:val="00626B7A"/>
    <w:rsid w:val="00630FCA"/>
    <w:rsid w:val="00631883"/>
    <w:rsid w:val="00631A8C"/>
    <w:rsid w:val="006321C2"/>
    <w:rsid w:val="006331DD"/>
    <w:rsid w:val="00633255"/>
    <w:rsid w:val="00634321"/>
    <w:rsid w:val="0063445B"/>
    <w:rsid w:val="0063464A"/>
    <w:rsid w:val="00634B53"/>
    <w:rsid w:val="00636729"/>
    <w:rsid w:val="00640E66"/>
    <w:rsid w:val="00644C03"/>
    <w:rsid w:val="00645268"/>
    <w:rsid w:val="00647CDD"/>
    <w:rsid w:val="006517C6"/>
    <w:rsid w:val="00651CA2"/>
    <w:rsid w:val="00651D99"/>
    <w:rsid w:val="00652228"/>
    <w:rsid w:val="00652963"/>
    <w:rsid w:val="006531CD"/>
    <w:rsid w:val="00653D60"/>
    <w:rsid w:val="00654178"/>
    <w:rsid w:val="00654A50"/>
    <w:rsid w:val="0065505E"/>
    <w:rsid w:val="00655F39"/>
    <w:rsid w:val="006561AD"/>
    <w:rsid w:val="006566EC"/>
    <w:rsid w:val="00660D05"/>
    <w:rsid w:val="00661A0D"/>
    <w:rsid w:val="0066392C"/>
    <w:rsid w:val="006662AB"/>
    <w:rsid w:val="0066648A"/>
    <w:rsid w:val="006665BA"/>
    <w:rsid w:val="00666F53"/>
    <w:rsid w:val="006702EE"/>
    <w:rsid w:val="00671085"/>
    <w:rsid w:val="0067187A"/>
    <w:rsid w:val="00671D9A"/>
    <w:rsid w:val="00672123"/>
    <w:rsid w:val="00673952"/>
    <w:rsid w:val="0067405D"/>
    <w:rsid w:val="006742E1"/>
    <w:rsid w:val="00674CCF"/>
    <w:rsid w:val="0067535D"/>
    <w:rsid w:val="00676345"/>
    <w:rsid w:val="00677429"/>
    <w:rsid w:val="0067794B"/>
    <w:rsid w:val="00681821"/>
    <w:rsid w:val="0068300B"/>
    <w:rsid w:val="00686B89"/>
    <w:rsid w:val="00686C9D"/>
    <w:rsid w:val="00690686"/>
    <w:rsid w:val="00690875"/>
    <w:rsid w:val="00692C18"/>
    <w:rsid w:val="00692DB2"/>
    <w:rsid w:val="006949BD"/>
    <w:rsid w:val="00694B9C"/>
    <w:rsid w:val="00694EDD"/>
    <w:rsid w:val="0069657E"/>
    <w:rsid w:val="006A10B1"/>
    <w:rsid w:val="006A17D9"/>
    <w:rsid w:val="006A21BF"/>
    <w:rsid w:val="006A2AE9"/>
    <w:rsid w:val="006A3A25"/>
    <w:rsid w:val="006A3FA3"/>
    <w:rsid w:val="006A44BE"/>
    <w:rsid w:val="006A559E"/>
    <w:rsid w:val="006A5C0F"/>
    <w:rsid w:val="006A6EF3"/>
    <w:rsid w:val="006A7DF6"/>
    <w:rsid w:val="006B0637"/>
    <w:rsid w:val="006B0DDE"/>
    <w:rsid w:val="006B2D5B"/>
    <w:rsid w:val="006B2FC6"/>
    <w:rsid w:val="006B30AF"/>
    <w:rsid w:val="006B5D8B"/>
    <w:rsid w:val="006B6173"/>
    <w:rsid w:val="006B76EC"/>
    <w:rsid w:val="006B7D14"/>
    <w:rsid w:val="006C01BB"/>
    <w:rsid w:val="006C0600"/>
    <w:rsid w:val="006C0F7C"/>
    <w:rsid w:val="006C2A23"/>
    <w:rsid w:val="006C367F"/>
    <w:rsid w:val="006C3BE2"/>
    <w:rsid w:val="006C40D5"/>
    <w:rsid w:val="006C4582"/>
    <w:rsid w:val="006C4BED"/>
    <w:rsid w:val="006C4DCA"/>
    <w:rsid w:val="006C4DF5"/>
    <w:rsid w:val="006C6B6F"/>
    <w:rsid w:val="006C6FF7"/>
    <w:rsid w:val="006D1046"/>
    <w:rsid w:val="006D120E"/>
    <w:rsid w:val="006D28F7"/>
    <w:rsid w:val="006D2E6E"/>
    <w:rsid w:val="006D37E9"/>
    <w:rsid w:val="006D485B"/>
    <w:rsid w:val="006D5287"/>
    <w:rsid w:val="006D5B93"/>
    <w:rsid w:val="006D785C"/>
    <w:rsid w:val="006E186A"/>
    <w:rsid w:val="006E26EF"/>
    <w:rsid w:val="006E43F4"/>
    <w:rsid w:val="006E4D73"/>
    <w:rsid w:val="006E55FF"/>
    <w:rsid w:val="006E7223"/>
    <w:rsid w:val="006E749A"/>
    <w:rsid w:val="006F037C"/>
    <w:rsid w:val="006F14B8"/>
    <w:rsid w:val="006F1C4F"/>
    <w:rsid w:val="006F2FDF"/>
    <w:rsid w:val="006F5F21"/>
    <w:rsid w:val="00700A8B"/>
    <w:rsid w:val="0070178D"/>
    <w:rsid w:val="007019E3"/>
    <w:rsid w:val="007042EC"/>
    <w:rsid w:val="00705092"/>
    <w:rsid w:val="00705683"/>
    <w:rsid w:val="00705CC2"/>
    <w:rsid w:val="00706470"/>
    <w:rsid w:val="00706D24"/>
    <w:rsid w:val="00710086"/>
    <w:rsid w:val="00710997"/>
    <w:rsid w:val="00711D21"/>
    <w:rsid w:val="00711F75"/>
    <w:rsid w:val="00712455"/>
    <w:rsid w:val="00712CBB"/>
    <w:rsid w:val="007136F8"/>
    <w:rsid w:val="00713985"/>
    <w:rsid w:val="00717343"/>
    <w:rsid w:val="00717881"/>
    <w:rsid w:val="00720602"/>
    <w:rsid w:val="00720E15"/>
    <w:rsid w:val="00721648"/>
    <w:rsid w:val="007218E1"/>
    <w:rsid w:val="00722057"/>
    <w:rsid w:val="007238CE"/>
    <w:rsid w:val="007241F9"/>
    <w:rsid w:val="00724F08"/>
    <w:rsid w:val="00725A7D"/>
    <w:rsid w:val="007261DB"/>
    <w:rsid w:val="00727273"/>
    <w:rsid w:val="00727539"/>
    <w:rsid w:val="007306D8"/>
    <w:rsid w:val="0073085C"/>
    <w:rsid w:val="00731FC2"/>
    <w:rsid w:val="007321F8"/>
    <w:rsid w:val="007323FA"/>
    <w:rsid w:val="00732798"/>
    <w:rsid w:val="0073289F"/>
    <w:rsid w:val="0073298A"/>
    <w:rsid w:val="00732AB9"/>
    <w:rsid w:val="007335A5"/>
    <w:rsid w:val="00733784"/>
    <w:rsid w:val="00733FA8"/>
    <w:rsid w:val="00735C42"/>
    <w:rsid w:val="0073658B"/>
    <w:rsid w:val="007373D0"/>
    <w:rsid w:val="00737697"/>
    <w:rsid w:val="00740370"/>
    <w:rsid w:val="00740779"/>
    <w:rsid w:val="007408B7"/>
    <w:rsid w:val="00741ACB"/>
    <w:rsid w:val="00743F11"/>
    <w:rsid w:val="0074482B"/>
    <w:rsid w:val="00744C7D"/>
    <w:rsid w:val="00744EC6"/>
    <w:rsid w:val="007451DF"/>
    <w:rsid w:val="007456AF"/>
    <w:rsid w:val="0074611D"/>
    <w:rsid w:val="00746505"/>
    <w:rsid w:val="00746F01"/>
    <w:rsid w:val="00747952"/>
    <w:rsid w:val="00751B74"/>
    <w:rsid w:val="0075289C"/>
    <w:rsid w:val="00752BEF"/>
    <w:rsid w:val="007532CD"/>
    <w:rsid w:val="0075615A"/>
    <w:rsid w:val="00757CB1"/>
    <w:rsid w:val="00757EA1"/>
    <w:rsid w:val="0076229B"/>
    <w:rsid w:val="00762D81"/>
    <w:rsid w:val="007633D8"/>
    <w:rsid w:val="007642E2"/>
    <w:rsid w:val="0076741A"/>
    <w:rsid w:val="00767467"/>
    <w:rsid w:val="00767A32"/>
    <w:rsid w:val="00767A56"/>
    <w:rsid w:val="00770229"/>
    <w:rsid w:val="007725A4"/>
    <w:rsid w:val="007729E7"/>
    <w:rsid w:val="00772A08"/>
    <w:rsid w:val="007734B7"/>
    <w:rsid w:val="007761CB"/>
    <w:rsid w:val="00776617"/>
    <w:rsid w:val="00777B8F"/>
    <w:rsid w:val="007803B2"/>
    <w:rsid w:val="00783144"/>
    <w:rsid w:val="007833E5"/>
    <w:rsid w:val="00783E1B"/>
    <w:rsid w:val="007851AC"/>
    <w:rsid w:val="0078521D"/>
    <w:rsid w:val="00785E0D"/>
    <w:rsid w:val="00785F09"/>
    <w:rsid w:val="00786349"/>
    <w:rsid w:val="0078795D"/>
    <w:rsid w:val="00790BB3"/>
    <w:rsid w:val="00792043"/>
    <w:rsid w:val="00792327"/>
    <w:rsid w:val="00792CE3"/>
    <w:rsid w:val="00792ED6"/>
    <w:rsid w:val="007932ED"/>
    <w:rsid w:val="00795B94"/>
    <w:rsid w:val="00796C12"/>
    <w:rsid w:val="00797EDD"/>
    <w:rsid w:val="007A05FF"/>
    <w:rsid w:val="007A6178"/>
    <w:rsid w:val="007A6280"/>
    <w:rsid w:val="007A666B"/>
    <w:rsid w:val="007A6845"/>
    <w:rsid w:val="007B0322"/>
    <w:rsid w:val="007B07CB"/>
    <w:rsid w:val="007B123E"/>
    <w:rsid w:val="007B2C96"/>
    <w:rsid w:val="007B3581"/>
    <w:rsid w:val="007B39AA"/>
    <w:rsid w:val="007B4793"/>
    <w:rsid w:val="007B595A"/>
    <w:rsid w:val="007B59C2"/>
    <w:rsid w:val="007B63BB"/>
    <w:rsid w:val="007C06E6"/>
    <w:rsid w:val="007C0E3F"/>
    <w:rsid w:val="007C14BB"/>
    <w:rsid w:val="007C151F"/>
    <w:rsid w:val="007C206C"/>
    <w:rsid w:val="007C24E4"/>
    <w:rsid w:val="007C43B6"/>
    <w:rsid w:val="007C4782"/>
    <w:rsid w:val="007C5134"/>
    <w:rsid w:val="007C5729"/>
    <w:rsid w:val="007C5AAE"/>
    <w:rsid w:val="007C69FE"/>
    <w:rsid w:val="007C6DFE"/>
    <w:rsid w:val="007C7BEC"/>
    <w:rsid w:val="007D0153"/>
    <w:rsid w:val="007D0909"/>
    <w:rsid w:val="007D0C56"/>
    <w:rsid w:val="007D0EB7"/>
    <w:rsid w:val="007D1E5D"/>
    <w:rsid w:val="007D30B3"/>
    <w:rsid w:val="007D3899"/>
    <w:rsid w:val="007D3B03"/>
    <w:rsid w:val="007D478A"/>
    <w:rsid w:val="007D6625"/>
    <w:rsid w:val="007D789D"/>
    <w:rsid w:val="007E15A9"/>
    <w:rsid w:val="007E250A"/>
    <w:rsid w:val="007E2EFA"/>
    <w:rsid w:val="007E30C5"/>
    <w:rsid w:val="007E33A2"/>
    <w:rsid w:val="007E455A"/>
    <w:rsid w:val="007E540E"/>
    <w:rsid w:val="007E5C80"/>
    <w:rsid w:val="007E60EB"/>
    <w:rsid w:val="007E62FF"/>
    <w:rsid w:val="007E731F"/>
    <w:rsid w:val="007E7E23"/>
    <w:rsid w:val="007F02F6"/>
    <w:rsid w:val="007F1EF9"/>
    <w:rsid w:val="007F2498"/>
    <w:rsid w:val="007F43AB"/>
    <w:rsid w:val="007F4734"/>
    <w:rsid w:val="007F4D62"/>
    <w:rsid w:val="007F4E80"/>
    <w:rsid w:val="007F5CB5"/>
    <w:rsid w:val="007F6D1B"/>
    <w:rsid w:val="0080001F"/>
    <w:rsid w:val="00800499"/>
    <w:rsid w:val="00800565"/>
    <w:rsid w:val="00802FB1"/>
    <w:rsid w:val="008032B3"/>
    <w:rsid w:val="00803C06"/>
    <w:rsid w:val="00803F12"/>
    <w:rsid w:val="008049F5"/>
    <w:rsid w:val="00804F2D"/>
    <w:rsid w:val="00806B12"/>
    <w:rsid w:val="00806BCC"/>
    <w:rsid w:val="008079B5"/>
    <w:rsid w:val="00807F53"/>
    <w:rsid w:val="00810855"/>
    <w:rsid w:val="00810A4F"/>
    <w:rsid w:val="00811049"/>
    <w:rsid w:val="008111E4"/>
    <w:rsid w:val="00812B96"/>
    <w:rsid w:val="00812EF9"/>
    <w:rsid w:val="0081301C"/>
    <w:rsid w:val="00813272"/>
    <w:rsid w:val="00813BBF"/>
    <w:rsid w:val="00816476"/>
    <w:rsid w:val="00816511"/>
    <w:rsid w:val="00817172"/>
    <w:rsid w:val="008176C0"/>
    <w:rsid w:val="00817DD6"/>
    <w:rsid w:val="00820DB5"/>
    <w:rsid w:val="00821415"/>
    <w:rsid w:val="00823370"/>
    <w:rsid w:val="00824F2C"/>
    <w:rsid w:val="00824FBA"/>
    <w:rsid w:val="008263A6"/>
    <w:rsid w:val="008263FE"/>
    <w:rsid w:val="00827AE9"/>
    <w:rsid w:val="0083008A"/>
    <w:rsid w:val="00830515"/>
    <w:rsid w:val="00830DA2"/>
    <w:rsid w:val="00831B49"/>
    <w:rsid w:val="00832A99"/>
    <w:rsid w:val="00832D44"/>
    <w:rsid w:val="00837082"/>
    <w:rsid w:val="008375C3"/>
    <w:rsid w:val="00837F98"/>
    <w:rsid w:val="00841334"/>
    <w:rsid w:val="00842467"/>
    <w:rsid w:val="00844639"/>
    <w:rsid w:val="0084602E"/>
    <w:rsid w:val="00846F38"/>
    <w:rsid w:val="008474A3"/>
    <w:rsid w:val="0085164D"/>
    <w:rsid w:val="008532DF"/>
    <w:rsid w:val="00853DA9"/>
    <w:rsid w:val="008548B0"/>
    <w:rsid w:val="00855614"/>
    <w:rsid w:val="0085688F"/>
    <w:rsid w:val="00856ABF"/>
    <w:rsid w:val="00857B98"/>
    <w:rsid w:val="00857DDD"/>
    <w:rsid w:val="0086039A"/>
    <w:rsid w:val="00860F42"/>
    <w:rsid w:val="00861904"/>
    <w:rsid w:val="00861B66"/>
    <w:rsid w:val="008629A9"/>
    <w:rsid w:val="008636C0"/>
    <w:rsid w:val="00863B82"/>
    <w:rsid w:val="00864AE7"/>
    <w:rsid w:val="00865ABE"/>
    <w:rsid w:val="00866A50"/>
    <w:rsid w:val="008673B0"/>
    <w:rsid w:val="008679F5"/>
    <w:rsid w:val="00867BEC"/>
    <w:rsid w:val="00867DBB"/>
    <w:rsid w:val="0087017A"/>
    <w:rsid w:val="008707CF"/>
    <w:rsid w:val="00870D8C"/>
    <w:rsid w:val="00870F20"/>
    <w:rsid w:val="0087171D"/>
    <w:rsid w:val="00872BD1"/>
    <w:rsid w:val="00873E9D"/>
    <w:rsid w:val="00874FE6"/>
    <w:rsid w:val="00875DD9"/>
    <w:rsid w:val="008765BB"/>
    <w:rsid w:val="008816B1"/>
    <w:rsid w:val="008826BC"/>
    <w:rsid w:val="0088300E"/>
    <w:rsid w:val="0088513A"/>
    <w:rsid w:val="00885593"/>
    <w:rsid w:val="0088691A"/>
    <w:rsid w:val="00886E8E"/>
    <w:rsid w:val="00887686"/>
    <w:rsid w:val="00891705"/>
    <w:rsid w:val="00893C19"/>
    <w:rsid w:val="00893C70"/>
    <w:rsid w:val="00894872"/>
    <w:rsid w:val="00895AF1"/>
    <w:rsid w:val="00896BE1"/>
    <w:rsid w:val="008A0C6F"/>
    <w:rsid w:val="008A1994"/>
    <w:rsid w:val="008A1DFB"/>
    <w:rsid w:val="008A2B73"/>
    <w:rsid w:val="008A3AC8"/>
    <w:rsid w:val="008A3B3D"/>
    <w:rsid w:val="008A4314"/>
    <w:rsid w:val="008A502A"/>
    <w:rsid w:val="008A596B"/>
    <w:rsid w:val="008A5B63"/>
    <w:rsid w:val="008B002E"/>
    <w:rsid w:val="008B0693"/>
    <w:rsid w:val="008B0D73"/>
    <w:rsid w:val="008B23BB"/>
    <w:rsid w:val="008B2586"/>
    <w:rsid w:val="008B2793"/>
    <w:rsid w:val="008B32CF"/>
    <w:rsid w:val="008B3B8C"/>
    <w:rsid w:val="008B3DDC"/>
    <w:rsid w:val="008B3F3B"/>
    <w:rsid w:val="008B42AD"/>
    <w:rsid w:val="008B4DAC"/>
    <w:rsid w:val="008B6080"/>
    <w:rsid w:val="008C03A7"/>
    <w:rsid w:val="008C0DA0"/>
    <w:rsid w:val="008C1292"/>
    <w:rsid w:val="008C1430"/>
    <w:rsid w:val="008C1D19"/>
    <w:rsid w:val="008C245E"/>
    <w:rsid w:val="008C294C"/>
    <w:rsid w:val="008C2E6C"/>
    <w:rsid w:val="008C3106"/>
    <w:rsid w:val="008C3796"/>
    <w:rsid w:val="008C3E17"/>
    <w:rsid w:val="008C44E7"/>
    <w:rsid w:val="008C6AC4"/>
    <w:rsid w:val="008C7922"/>
    <w:rsid w:val="008D0318"/>
    <w:rsid w:val="008D2165"/>
    <w:rsid w:val="008D217E"/>
    <w:rsid w:val="008D2AEA"/>
    <w:rsid w:val="008D3262"/>
    <w:rsid w:val="008D5694"/>
    <w:rsid w:val="008D6C8D"/>
    <w:rsid w:val="008D7918"/>
    <w:rsid w:val="008E0E3A"/>
    <w:rsid w:val="008E29D4"/>
    <w:rsid w:val="008E2B54"/>
    <w:rsid w:val="008E4404"/>
    <w:rsid w:val="008E4721"/>
    <w:rsid w:val="008E58C7"/>
    <w:rsid w:val="008F1CA7"/>
    <w:rsid w:val="008F2BA7"/>
    <w:rsid w:val="008F3F61"/>
    <w:rsid w:val="008F5021"/>
    <w:rsid w:val="008F7C0A"/>
    <w:rsid w:val="009001A5"/>
    <w:rsid w:val="0090043E"/>
    <w:rsid w:val="009008BF"/>
    <w:rsid w:val="00900CF0"/>
    <w:rsid w:val="009022D4"/>
    <w:rsid w:val="00903CCB"/>
    <w:rsid w:val="00904645"/>
    <w:rsid w:val="0090554D"/>
    <w:rsid w:val="00906AED"/>
    <w:rsid w:val="00907536"/>
    <w:rsid w:val="009078A1"/>
    <w:rsid w:val="009078B2"/>
    <w:rsid w:val="00910744"/>
    <w:rsid w:val="009110BC"/>
    <w:rsid w:val="00911220"/>
    <w:rsid w:val="00911280"/>
    <w:rsid w:val="009129B8"/>
    <w:rsid w:val="00913F18"/>
    <w:rsid w:val="009146CF"/>
    <w:rsid w:val="00916216"/>
    <w:rsid w:val="009167E8"/>
    <w:rsid w:val="009177BE"/>
    <w:rsid w:val="0091783E"/>
    <w:rsid w:val="009202E4"/>
    <w:rsid w:val="0092097D"/>
    <w:rsid w:val="00920FC0"/>
    <w:rsid w:val="00921DA7"/>
    <w:rsid w:val="00922719"/>
    <w:rsid w:val="00922E99"/>
    <w:rsid w:val="0092481B"/>
    <w:rsid w:val="00924942"/>
    <w:rsid w:val="00925071"/>
    <w:rsid w:val="00925F1A"/>
    <w:rsid w:val="00927459"/>
    <w:rsid w:val="009276A1"/>
    <w:rsid w:val="0092770D"/>
    <w:rsid w:val="0093078C"/>
    <w:rsid w:val="00930BEB"/>
    <w:rsid w:val="00931D45"/>
    <w:rsid w:val="00934C8D"/>
    <w:rsid w:val="009350A1"/>
    <w:rsid w:val="00936323"/>
    <w:rsid w:val="009366E0"/>
    <w:rsid w:val="0093747F"/>
    <w:rsid w:val="009419C0"/>
    <w:rsid w:val="00943573"/>
    <w:rsid w:val="0094367A"/>
    <w:rsid w:val="009438A7"/>
    <w:rsid w:val="0094456B"/>
    <w:rsid w:val="0094525B"/>
    <w:rsid w:val="0094567E"/>
    <w:rsid w:val="0094617E"/>
    <w:rsid w:val="009471B5"/>
    <w:rsid w:val="00947403"/>
    <w:rsid w:val="00952937"/>
    <w:rsid w:val="00952AB6"/>
    <w:rsid w:val="00953FF0"/>
    <w:rsid w:val="00954472"/>
    <w:rsid w:val="009545EE"/>
    <w:rsid w:val="00954868"/>
    <w:rsid w:val="0095560A"/>
    <w:rsid w:val="00955839"/>
    <w:rsid w:val="009562D9"/>
    <w:rsid w:val="009567C2"/>
    <w:rsid w:val="009567E9"/>
    <w:rsid w:val="00957C83"/>
    <w:rsid w:val="00957DF9"/>
    <w:rsid w:val="009600CB"/>
    <w:rsid w:val="00961677"/>
    <w:rsid w:val="009616C9"/>
    <w:rsid w:val="00962691"/>
    <w:rsid w:val="009627F2"/>
    <w:rsid w:val="00962966"/>
    <w:rsid w:val="0096358F"/>
    <w:rsid w:val="00963684"/>
    <w:rsid w:val="00964EDC"/>
    <w:rsid w:val="00965D6E"/>
    <w:rsid w:val="00967D42"/>
    <w:rsid w:val="00970C44"/>
    <w:rsid w:val="00971B61"/>
    <w:rsid w:val="00972168"/>
    <w:rsid w:val="009723E1"/>
    <w:rsid w:val="009731E0"/>
    <w:rsid w:val="009749D0"/>
    <w:rsid w:val="00975B24"/>
    <w:rsid w:val="009769B2"/>
    <w:rsid w:val="00976E6A"/>
    <w:rsid w:val="0097768E"/>
    <w:rsid w:val="00980113"/>
    <w:rsid w:val="0098076F"/>
    <w:rsid w:val="00980C31"/>
    <w:rsid w:val="009822E4"/>
    <w:rsid w:val="009824BC"/>
    <w:rsid w:val="00982B13"/>
    <w:rsid w:val="00983912"/>
    <w:rsid w:val="00985161"/>
    <w:rsid w:val="00986EBE"/>
    <w:rsid w:val="00987DD6"/>
    <w:rsid w:val="00987F90"/>
    <w:rsid w:val="00990A4D"/>
    <w:rsid w:val="00990D3C"/>
    <w:rsid w:val="00992E5C"/>
    <w:rsid w:val="00994FED"/>
    <w:rsid w:val="009955FF"/>
    <w:rsid w:val="009969A9"/>
    <w:rsid w:val="0099797F"/>
    <w:rsid w:val="009A03D9"/>
    <w:rsid w:val="009A0C93"/>
    <w:rsid w:val="009A17F2"/>
    <w:rsid w:val="009A2D90"/>
    <w:rsid w:val="009A3366"/>
    <w:rsid w:val="009A3F0A"/>
    <w:rsid w:val="009A4C0C"/>
    <w:rsid w:val="009A5EAF"/>
    <w:rsid w:val="009A6949"/>
    <w:rsid w:val="009A7025"/>
    <w:rsid w:val="009A749A"/>
    <w:rsid w:val="009A7CCD"/>
    <w:rsid w:val="009A7F71"/>
    <w:rsid w:val="009B0710"/>
    <w:rsid w:val="009B1CB5"/>
    <w:rsid w:val="009B28FC"/>
    <w:rsid w:val="009B40D5"/>
    <w:rsid w:val="009C0DDB"/>
    <w:rsid w:val="009C2272"/>
    <w:rsid w:val="009C3923"/>
    <w:rsid w:val="009C44BD"/>
    <w:rsid w:val="009C4939"/>
    <w:rsid w:val="009C4B94"/>
    <w:rsid w:val="009C5805"/>
    <w:rsid w:val="009C616B"/>
    <w:rsid w:val="009C690A"/>
    <w:rsid w:val="009C70C9"/>
    <w:rsid w:val="009D09B4"/>
    <w:rsid w:val="009D259D"/>
    <w:rsid w:val="009D5651"/>
    <w:rsid w:val="009D5794"/>
    <w:rsid w:val="009D66A5"/>
    <w:rsid w:val="009D7659"/>
    <w:rsid w:val="009D79AF"/>
    <w:rsid w:val="009E1F50"/>
    <w:rsid w:val="009E2461"/>
    <w:rsid w:val="009E34AC"/>
    <w:rsid w:val="009E466E"/>
    <w:rsid w:val="009E4D28"/>
    <w:rsid w:val="009E4DE8"/>
    <w:rsid w:val="009E5107"/>
    <w:rsid w:val="009E62B7"/>
    <w:rsid w:val="009E78DE"/>
    <w:rsid w:val="009F09F1"/>
    <w:rsid w:val="009F1B76"/>
    <w:rsid w:val="009F1F8E"/>
    <w:rsid w:val="009F52F1"/>
    <w:rsid w:val="009F5AC3"/>
    <w:rsid w:val="009F7F64"/>
    <w:rsid w:val="00A001E2"/>
    <w:rsid w:val="00A01360"/>
    <w:rsid w:val="00A03285"/>
    <w:rsid w:val="00A04330"/>
    <w:rsid w:val="00A04410"/>
    <w:rsid w:val="00A04732"/>
    <w:rsid w:val="00A047E0"/>
    <w:rsid w:val="00A04C67"/>
    <w:rsid w:val="00A06087"/>
    <w:rsid w:val="00A0648F"/>
    <w:rsid w:val="00A0694C"/>
    <w:rsid w:val="00A069C1"/>
    <w:rsid w:val="00A06B65"/>
    <w:rsid w:val="00A075AF"/>
    <w:rsid w:val="00A10AD5"/>
    <w:rsid w:val="00A10D4B"/>
    <w:rsid w:val="00A14579"/>
    <w:rsid w:val="00A147AD"/>
    <w:rsid w:val="00A16A13"/>
    <w:rsid w:val="00A16F42"/>
    <w:rsid w:val="00A20061"/>
    <w:rsid w:val="00A21F52"/>
    <w:rsid w:val="00A238CC"/>
    <w:rsid w:val="00A240FB"/>
    <w:rsid w:val="00A25D4F"/>
    <w:rsid w:val="00A26575"/>
    <w:rsid w:val="00A27C6E"/>
    <w:rsid w:val="00A27FA3"/>
    <w:rsid w:val="00A30AB9"/>
    <w:rsid w:val="00A31189"/>
    <w:rsid w:val="00A35AD8"/>
    <w:rsid w:val="00A37321"/>
    <w:rsid w:val="00A41EFE"/>
    <w:rsid w:val="00A42562"/>
    <w:rsid w:val="00A42E3E"/>
    <w:rsid w:val="00A43B65"/>
    <w:rsid w:val="00A444FD"/>
    <w:rsid w:val="00A4505E"/>
    <w:rsid w:val="00A47C05"/>
    <w:rsid w:val="00A50191"/>
    <w:rsid w:val="00A505B8"/>
    <w:rsid w:val="00A50CC4"/>
    <w:rsid w:val="00A50D9D"/>
    <w:rsid w:val="00A50FB6"/>
    <w:rsid w:val="00A51479"/>
    <w:rsid w:val="00A51D33"/>
    <w:rsid w:val="00A528F9"/>
    <w:rsid w:val="00A53000"/>
    <w:rsid w:val="00A53F43"/>
    <w:rsid w:val="00A545C6"/>
    <w:rsid w:val="00A55E58"/>
    <w:rsid w:val="00A564E8"/>
    <w:rsid w:val="00A5697B"/>
    <w:rsid w:val="00A57A00"/>
    <w:rsid w:val="00A607B6"/>
    <w:rsid w:val="00A617D2"/>
    <w:rsid w:val="00A61BBF"/>
    <w:rsid w:val="00A61D8C"/>
    <w:rsid w:val="00A62335"/>
    <w:rsid w:val="00A62E2C"/>
    <w:rsid w:val="00A63465"/>
    <w:rsid w:val="00A6358F"/>
    <w:rsid w:val="00A63774"/>
    <w:rsid w:val="00A63AA6"/>
    <w:rsid w:val="00A650AF"/>
    <w:rsid w:val="00A652D0"/>
    <w:rsid w:val="00A659B9"/>
    <w:rsid w:val="00A662C2"/>
    <w:rsid w:val="00A707DC"/>
    <w:rsid w:val="00A70D66"/>
    <w:rsid w:val="00A71317"/>
    <w:rsid w:val="00A72AC5"/>
    <w:rsid w:val="00A72D89"/>
    <w:rsid w:val="00A72FFA"/>
    <w:rsid w:val="00A74B75"/>
    <w:rsid w:val="00A7508E"/>
    <w:rsid w:val="00A75572"/>
    <w:rsid w:val="00A75F87"/>
    <w:rsid w:val="00A769A0"/>
    <w:rsid w:val="00A76C4A"/>
    <w:rsid w:val="00A82125"/>
    <w:rsid w:val="00A82520"/>
    <w:rsid w:val="00A82A2A"/>
    <w:rsid w:val="00A8336B"/>
    <w:rsid w:val="00A86D5F"/>
    <w:rsid w:val="00A877FD"/>
    <w:rsid w:val="00A94AAD"/>
    <w:rsid w:val="00A94AF3"/>
    <w:rsid w:val="00A9574A"/>
    <w:rsid w:val="00A95D8B"/>
    <w:rsid w:val="00A9679D"/>
    <w:rsid w:val="00A96D20"/>
    <w:rsid w:val="00A97055"/>
    <w:rsid w:val="00A976F3"/>
    <w:rsid w:val="00AA0323"/>
    <w:rsid w:val="00AA2151"/>
    <w:rsid w:val="00AA2DF3"/>
    <w:rsid w:val="00AA4680"/>
    <w:rsid w:val="00AA620A"/>
    <w:rsid w:val="00AA68A5"/>
    <w:rsid w:val="00AA6CA2"/>
    <w:rsid w:val="00AA6FB7"/>
    <w:rsid w:val="00AB0023"/>
    <w:rsid w:val="00AB0D5B"/>
    <w:rsid w:val="00AB10D3"/>
    <w:rsid w:val="00AB3001"/>
    <w:rsid w:val="00AB30C3"/>
    <w:rsid w:val="00AB3320"/>
    <w:rsid w:val="00AB39AA"/>
    <w:rsid w:val="00AB4156"/>
    <w:rsid w:val="00AB457E"/>
    <w:rsid w:val="00AB4DCA"/>
    <w:rsid w:val="00AB58A5"/>
    <w:rsid w:val="00AB68A7"/>
    <w:rsid w:val="00AB6952"/>
    <w:rsid w:val="00AB6C89"/>
    <w:rsid w:val="00AC0270"/>
    <w:rsid w:val="00AC0318"/>
    <w:rsid w:val="00AC0B35"/>
    <w:rsid w:val="00AC18FE"/>
    <w:rsid w:val="00AC39E2"/>
    <w:rsid w:val="00AC3C16"/>
    <w:rsid w:val="00AC3EA3"/>
    <w:rsid w:val="00AC567E"/>
    <w:rsid w:val="00AC5F69"/>
    <w:rsid w:val="00AC792D"/>
    <w:rsid w:val="00AC7F2E"/>
    <w:rsid w:val="00AD07E8"/>
    <w:rsid w:val="00AD0F04"/>
    <w:rsid w:val="00AD18D5"/>
    <w:rsid w:val="00AD3273"/>
    <w:rsid w:val="00AD61E0"/>
    <w:rsid w:val="00AE0859"/>
    <w:rsid w:val="00AE1A6A"/>
    <w:rsid w:val="00AE1E38"/>
    <w:rsid w:val="00AE449B"/>
    <w:rsid w:val="00AE4F73"/>
    <w:rsid w:val="00AE5BD6"/>
    <w:rsid w:val="00AE742E"/>
    <w:rsid w:val="00AF01FF"/>
    <w:rsid w:val="00AF1DA6"/>
    <w:rsid w:val="00AF2322"/>
    <w:rsid w:val="00AF2ADB"/>
    <w:rsid w:val="00AF3360"/>
    <w:rsid w:val="00AF393D"/>
    <w:rsid w:val="00AF3E47"/>
    <w:rsid w:val="00AF472C"/>
    <w:rsid w:val="00AF52AC"/>
    <w:rsid w:val="00AF566B"/>
    <w:rsid w:val="00AF570C"/>
    <w:rsid w:val="00AF610C"/>
    <w:rsid w:val="00AF6CF2"/>
    <w:rsid w:val="00AF7A4B"/>
    <w:rsid w:val="00B00D23"/>
    <w:rsid w:val="00B023D8"/>
    <w:rsid w:val="00B02589"/>
    <w:rsid w:val="00B02863"/>
    <w:rsid w:val="00B02A02"/>
    <w:rsid w:val="00B02D11"/>
    <w:rsid w:val="00B054DD"/>
    <w:rsid w:val="00B05745"/>
    <w:rsid w:val="00B05B2C"/>
    <w:rsid w:val="00B06D3F"/>
    <w:rsid w:val="00B06F7B"/>
    <w:rsid w:val="00B071FF"/>
    <w:rsid w:val="00B07E28"/>
    <w:rsid w:val="00B11212"/>
    <w:rsid w:val="00B125E4"/>
    <w:rsid w:val="00B12BC6"/>
    <w:rsid w:val="00B134AD"/>
    <w:rsid w:val="00B141C4"/>
    <w:rsid w:val="00B1452B"/>
    <w:rsid w:val="00B14DC0"/>
    <w:rsid w:val="00B14DCD"/>
    <w:rsid w:val="00B15541"/>
    <w:rsid w:val="00B16520"/>
    <w:rsid w:val="00B20975"/>
    <w:rsid w:val="00B216FA"/>
    <w:rsid w:val="00B21FEC"/>
    <w:rsid w:val="00B229A3"/>
    <w:rsid w:val="00B23409"/>
    <w:rsid w:val="00B24384"/>
    <w:rsid w:val="00B244B8"/>
    <w:rsid w:val="00B258BE"/>
    <w:rsid w:val="00B267CD"/>
    <w:rsid w:val="00B2737F"/>
    <w:rsid w:val="00B27408"/>
    <w:rsid w:val="00B3049D"/>
    <w:rsid w:val="00B31BD4"/>
    <w:rsid w:val="00B3256D"/>
    <w:rsid w:val="00B33EAC"/>
    <w:rsid w:val="00B3459B"/>
    <w:rsid w:val="00B349DC"/>
    <w:rsid w:val="00B3507B"/>
    <w:rsid w:val="00B376E3"/>
    <w:rsid w:val="00B41739"/>
    <w:rsid w:val="00B4182E"/>
    <w:rsid w:val="00B41D6E"/>
    <w:rsid w:val="00B43B51"/>
    <w:rsid w:val="00B4444E"/>
    <w:rsid w:val="00B457EC"/>
    <w:rsid w:val="00B47DA9"/>
    <w:rsid w:val="00B524EE"/>
    <w:rsid w:val="00B543DC"/>
    <w:rsid w:val="00B6012E"/>
    <w:rsid w:val="00B613CE"/>
    <w:rsid w:val="00B616DF"/>
    <w:rsid w:val="00B62870"/>
    <w:rsid w:val="00B62E66"/>
    <w:rsid w:val="00B63465"/>
    <w:rsid w:val="00B63F5A"/>
    <w:rsid w:val="00B657B8"/>
    <w:rsid w:val="00B658A9"/>
    <w:rsid w:val="00B65DF5"/>
    <w:rsid w:val="00B666ED"/>
    <w:rsid w:val="00B707B0"/>
    <w:rsid w:val="00B74553"/>
    <w:rsid w:val="00B80284"/>
    <w:rsid w:val="00B81185"/>
    <w:rsid w:val="00B81499"/>
    <w:rsid w:val="00B81E96"/>
    <w:rsid w:val="00B81FC1"/>
    <w:rsid w:val="00B821DC"/>
    <w:rsid w:val="00B823E0"/>
    <w:rsid w:val="00B8243A"/>
    <w:rsid w:val="00B834DE"/>
    <w:rsid w:val="00B835D4"/>
    <w:rsid w:val="00B8468E"/>
    <w:rsid w:val="00B84920"/>
    <w:rsid w:val="00B851BA"/>
    <w:rsid w:val="00B8556A"/>
    <w:rsid w:val="00B90159"/>
    <w:rsid w:val="00B9193A"/>
    <w:rsid w:val="00B92CD7"/>
    <w:rsid w:val="00B93BB4"/>
    <w:rsid w:val="00B93CD7"/>
    <w:rsid w:val="00B956D9"/>
    <w:rsid w:val="00B9580B"/>
    <w:rsid w:val="00B9621D"/>
    <w:rsid w:val="00B96D2E"/>
    <w:rsid w:val="00B96D7C"/>
    <w:rsid w:val="00B97A87"/>
    <w:rsid w:val="00B97BEC"/>
    <w:rsid w:val="00BA0343"/>
    <w:rsid w:val="00BA09FB"/>
    <w:rsid w:val="00BA19B2"/>
    <w:rsid w:val="00BA1A6B"/>
    <w:rsid w:val="00BA230D"/>
    <w:rsid w:val="00BA3843"/>
    <w:rsid w:val="00BA3A9C"/>
    <w:rsid w:val="00BA3D06"/>
    <w:rsid w:val="00BA4672"/>
    <w:rsid w:val="00BA4E07"/>
    <w:rsid w:val="00BA5FCF"/>
    <w:rsid w:val="00BA65F1"/>
    <w:rsid w:val="00BA72B8"/>
    <w:rsid w:val="00BA7737"/>
    <w:rsid w:val="00BB0016"/>
    <w:rsid w:val="00BB060C"/>
    <w:rsid w:val="00BB14B3"/>
    <w:rsid w:val="00BB29E9"/>
    <w:rsid w:val="00BB5127"/>
    <w:rsid w:val="00BB60E9"/>
    <w:rsid w:val="00BC15B3"/>
    <w:rsid w:val="00BC4AB5"/>
    <w:rsid w:val="00BC500C"/>
    <w:rsid w:val="00BC5573"/>
    <w:rsid w:val="00BC5B46"/>
    <w:rsid w:val="00BC5CE9"/>
    <w:rsid w:val="00BC6A44"/>
    <w:rsid w:val="00BC6D74"/>
    <w:rsid w:val="00BC7B6E"/>
    <w:rsid w:val="00BC7BD9"/>
    <w:rsid w:val="00BD081D"/>
    <w:rsid w:val="00BD1EF8"/>
    <w:rsid w:val="00BD1F2B"/>
    <w:rsid w:val="00BD346E"/>
    <w:rsid w:val="00BD4264"/>
    <w:rsid w:val="00BD42E3"/>
    <w:rsid w:val="00BD436D"/>
    <w:rsid w:val="00BD589B"/>
    <w:rsid w:val="00BD5C16"/>
    <w:rsid w:val="00BD69D1"/>
    <w:rsid w:val="00BD76ED"/>
    <w:rsid w:val="00BD7D47"/>
    <w:rsid w:val="00BE0C6A"/>
    <w:rsid w:val="00BE1422"/>
    <w:rsid w:val="00BE16E0"/>
    <w:rsid w:val="00BE3FC7"/>
    <w:rsid w:val="00BE6252"/>
    <w:rsid w:val="00BF0334"/>
    <w:rsid w:val="00BF1CD6"/>
    <w:rsid w:val="00BF38E6"/>
    <w:rsid w:val="00BF7A41"/>
    <w:rsid w:val="00C00459"/>
    <w:rsid w:val="00C00639"/>
    <w:rsid w:val="00C012A3"/>
    <w:rsid w:val="00C016F3"/>
    <w:rsid w:val="00C018A5"/>
    <w:rsid w:val="00C01A57"/>
    <w:rsid w:val="00C02026"/>
    <w:rsid w:val="00C03276"/>
    <w:rsid w:val="00C032ED"/>
    <w:rsid w:val="00C03C21"/>
    <w:rsid w:val="00C042FF"/>
    <w:rsid w:val="00C04B6E"/>
    <w:rsid w:val="00C05571"/>
    <w:rsid w:val="00C056DF"/>
    <w:rsid w:val="00C06367"/>
    <w:rsid w:val="00C07CAD"/>
    <w:rsid w:val="00C11E61"/>
    <w:rsid w:val="00C11E88"/>
    <w:rsid w:val="00C14288"/>
    <w:rsid w:val="00C1527C"/>
    <w:rsid w:val="00C15660"/>
    <w:rsid w:val="00C16F19"/>
    <w:rsid w:val="00C16F89"/>
    <w:rsid w:val="00C17AEC"/>
    <w:rsid w:val="00C21473"/>
    <w:rsid w:val="00C22C03"/>
    <w:rsid w:val="00C22C79"/>
    <w:rsid w:val="00C23E08"/>
    <w:rsid w:val="00C2490D"/>
    <w:rsid w:val="00C25437"/>
    <w:rsid w:val="00C2573B"/>
    <w:rsid w:val="00C25B26"/>
    <w:rsid w:val="00C273A4"/>
    <w:rsid w:val="00C302DD"/>
    <w:rsid w:val="00C314B4"/>
    <w:rsid w:val="00C31D76"/>
    <w:rsid w:val="00C32981"/>
    <w:rsid w:val="00C33E91"/>
    <w:rsid w:val="00C34457"/>
    <w:rsid w:val="00C34B58"/>
    <w:rsid w:val="00C35110"/>
    <w:rsid w:val="00C401EC"/>
    <w:rsid w:val="00C40EF2"/>
    <w:rsid w:val="00C40F71"/>
    <w:rsid w:val="00C40FA5"/>
    <w:rsid w:val="00C410B2"/>
    <w:rsid w:val="00C41950"/>
    <w:rsid w:val="00C422EF"/>
    <w:rsid w:val="00C426E7"/>
    <w:rsid w:val="00C433F7"/>
    <w:rsid w:val="00C44657"/>
    <w:rsid w:val="00C452F1"/>
    <w:rsid w:val="00C46D71"/>
    <w:rsid w:val="00C47022"/>
    <w:rsid w:val="00C47588"/>
    <w:rsid w:val="00C476AC"/>
    <w:rsid w:val="00C47F49"/>
    <w:rsid w:val="00C5055B"/>
    <w:rsid w:val="00C50FE5"/>
    <w:rsid w:val="00C52A7B"/>
    <w:rsid w:val="00C52ACE"/>
    <w:rsid w:val="00C536A2"/>
    <w:rsid w:val="00C57982"/>
    <w:rsid w:val="00C619D6"/>
    <w:rsid w:val="00C61BAC"/>
    <w:rsid w:val="00C6233A"/>
    <w:rsid w:val="00C624FF"/>
    <w:rsid w:val="00C628DD"/>
    <w:rsid w:val="00C6324C"/>
    <w:rsid w:val="00C65DE4"/>
    <w:rsid w:val="00C679AA"/>
    <w:rsid w:val="00C679D1"/>
    <w:rsid w:val="00C724CF"/>
    <w:rsid w:val="00C7332A"/>
    <w:rsid w:val="00C748DB"/>
    <w:rsid w:val="00C74BF7"/>
    <w:rsid w:val="00C75482"/>
    <w:rsid w:val="00C75841"/>
    <w:rsid w:val="00C75972"/>
    <w:rsid w:val="00C77D9D"/>
    <w:rsid w:val="00C77FE2"/>
    <w:rsid w:val="00C81052"/>
    <w:rsid w:val="00C81679"/>
    <w:rsid w:val="00C81D08"/>
    <w:rsid w:val="00C82680"/>
    <w:rsid w:val="00C82792"/>
    <w:rsid w:val="00C8290A"/>
    <w:rsid w:val="00C832BE"/>
    <w:rsid w:val="00C839D9"/>
    <w:rsid w:val="00C8437F"/>
    <w:rsid w:val="00C85D9A"/>
    <w:rsid w:val="00C86E25"/>
    <w:rsid w:val="00C87576"/>
    <w:rsid w:val="00C902A8"/>
    <w:rsid w:val="00C909BD"/>
    <w:rsid w:val="00C90AFB"/>
    <w:rsid w:val="00C90F1D"/>
    <w:rsid w:val="00C91A14"/>
    <w:rsid w:val="00C9202F"/>
    <w:rsid w:val="00C92EE3"/>
    <w:rsid w:val="00C9428A"/>
    <w:rsid w:val="00C942D8"/>
    <w:rsid w:val="00C943F8"/>
    <w:rsid w:val="00C948FD"/>
    <w:rsid w:val="00C95A48"/>
    <w:rsid w:val="00C95B52"/>
    <w:rsid w:val="00C95B77"/>
    <w:rsid w:val="00C96921"/>
    <w:rsid w:val="00C972A6"/>
    <w:rsid w:val="00CA011A"/>
    <w:rsid w:val="00CA450A"/>
    <w:rsid w:val="00CA534E"/>
    <w:rsid w:val="00CA5EA5"/>
    <w:rsid w:val="00CA65AA"/>
    <w:rsid w:val="00CA75AC"/>
    <w:rsid w:val="00CA7655"/>
    <w:rsid w:val="00CB1043"/>
    <w:rsid w:val="00CB262D"/>
    <w:rsid w:val="00CB2B0B"/>
    <w:rsid w:val="00CB43D5"/>
    <w:rsid w:val="00CB5302"/>
    <w:rsid w:val="00CB57A5"/>
    <w:rsid w:val="00CB5B6B"/>
    <w:rsid w:val="00CB7593"/>
    <w:rsid w:val="00CB760F"/>
    <w:rsid w:val="00CC14C7"/>
    <w:rsid w:val="00CC15FF"/>
    <w:rsid w:val="00CC1FE0"/>
    <w:rsid w:val="00CC2C72"/>
    <w:rsid w:val="00CC553B"/>
    <w:rsid w:val="00CC6340"/>
    <w:rsid w:val="00CC76F9"/>
    <w:rsid w:val="00CD066B"/>
    <w:rsid w:val="00CD228D"/>
    <w:rsid w:val="00CD46E2"/>
    <w:rsid w:val="00CD4921"/>
    <w:rsid w:val="00CD54DD"/>
    <w:rsid w:val="00CD6351"/>
    <w:rsid w:val="00CD65FD"/>
    <w:rsid w:val="00CE0A50"/>
    <w:rsid w:val="00CE1A15"/>
    <w:rsid w:val="00CE1F74"/>
    <w:rsid w:val="00CE2D78"/>
    <w:rsid w:val="00CE302A"/>
    <w:rsid w:val="00CE35AC"/>
    <w:rsid w:val="00CE3E24"/>
    <w:rsid w:val="00CE4BA0"/>
    <w:rsid w:val="00CE5553"/>
    <w:rsid w:val="00CE7175"/>
    <w:rsid w:val="00CE782F"/>
    <w:rsid w:val="00CE7C46"/>
    <w:rsid w:val="00CF096D"/>
    <w:rsid w:val="00CF0CC7"/>
    <w:rsid w:val="00CF2DB1"/>
    <w:rsid w:val="00CF31C9"/>
    <w:rsid w:val="00CF3DE8"/>
    <w:rsid w:val="00CF4ED5"/>
    <w:rsid w:val="00CF5E96"/>
    <w:rsid w:val="00CF6A99"/>
    <w:rsid w:val="00CF6FA8"/>
    <w:rsid w:val="00CF79BC"/>
    <w:rsid w:val="00CF7AE3"/>
    <w:rsid w:val="00CF7F0B"/>
    <w:rsid w:val="00D0061F"/>
    <w:rsid w:val="00D00D0B"/>
    <w:rsid w:val="00D01F50"/>
    <w:rsid w:val="00D021A1"/>
    <w:rsid w:val="00D02699"/>
    <w:rsid w:val="00D02C55"/>
    <w:rsid w:val="00D04B69"/>
    <w:rsid w:val="00D06B47"/>
    <w:rsid w:val="00D07A0E"/>
    <w:rsid w:val="00D07D51"/>
    <w:rsid w:val="00D1210D"/>
    <w:rsid w:val="00D12AD4"/>
    <w:rsid w:val="00D12D2F"/>
    <w:rsid w:val="00D137D3"/>
    <w:rsid w:val="00D14F0E"/>
    <w:rsid w:val="00D1576B"/>
    <w:rsid w:val="00D1599B"/>
    <w:rsid w:val="00D2087A"/>
    <w:rsid w:val="00D21C7B"/>
    <w:rsid w:val="00D21F36"/>
    <w:rsid w:val="00D25AAE"/>
    <w:rsid w:val="00D25EE9"/>
    <w:rsid w:val="00D25F89"/>
    <w:rsid w:val="00D26136"/>
    <w:rsid w:val="00D30951"/>
    <w:rsid w:val="00D320C2"/>
    <w:rsid w:val="00D33240"/>
    <w:rsid w:val="00D338A9"/>
    <w:rsid w:val="00D35A68"/>
    <w:rsid w:val="00D35E95"/>
    <w:rsid w:val="00D37536"/>
    <w:rsid w:val="00D401A3"/>
    <w:rsid w:val="00D41752"/>
    <w:rsid w:val="00D41D3F"/>
    <w:rsid w:val="00D442E3"/>
    <w:rsid w:val="00D45E36"/>
    <w:rsid w:val="00D46A72"/>
    <w:rsid w:val="00D47CCE"/>
    <w:rsid w:val="00D5088B"/>
    <w:rsid w:val="00D50A91"/>
    <w:rsid w:val="00D5120E"/>
    <w:rsid w:val="00D51EB0"/>
    <w:rsid w:val="00D52FDE"/>
    <w:rsid w:val="00D537FA"/>
    <w:rsid w:val="00D53DC1"/>
    <w:rsid w:val="00D543BA"/>
    <w:rsid w:val="00D5525C"/>
    <w:rsid w:val="00D552B0"/>
    <w:rsid w:val="00D5547D"/>
    <w:rsid w:val="00D55D98"/>
    <w:rsid w:val="00D561F0"/>
    <w:rsid w:val="00D57112"/>
    <w:rsid w:val="00D57C0A"/>
    <w:rsid w:val="00D57E6E"/>
    <w:rsid w:val="00D60CD1"/>
    <w:rsid w:val="00D61ED7"/>
    <w:rsid w:val="00D627F2"/>
    <w:rsid w:val="00D62CA2"/>
    <w:rsid w:val="00D63321"/>
    <w:rsid w:val="00D645CB"/>
    <w:rsid w:val="00D67C4B"/>
    <w:rsid w:val="00D701A1"/>
    <w:rsid w:val="00D7129B"/>
    <w:rsid w:val="00D71397"/>
    <w:rsid w:val="00D71E06"/>
    <w:rsid w:val="00D72403"/>
    <w:rsid w:val="00D7400F"/>
    <w:rsid w:val="00D769B5"/>
    <w:rsid w:val="00D76D58"/>
    <w:rsid w:val="00D76DBB"/>
    <w:rsid w:val="00D770CE"/>
    <w:rsid w:val="00D80A7D"/>
    <w:rsid w:val="00D80D0B"/>
    <w:rsid w:val="00D80D99"/>
    <w:rsid w:val="00D81967"/>
    <w:rsid w:val="00D82389"/>
    <w:rsid w:val="00D84E7B"/>
    <w:rsid w:val="00D85445"/>
    <w:rsid w:val="00D85467"/>
    <w:rsid w:val="00D91D55"/>
    <w:rsid w:val="00D92F1B"/>
    <w:rsid w:val="00D93824"/>
    <w:rsid w:val="00D93A66"/>
    <w:rsid w:val="00D9503C"/>
    <w:rsid w:val="00D95D98"/>
    <w:rsid w:val="00DA0257"/>
    <w:rsid w:val="00DA1141"/>
    <w:rsid w:val="00DA149F"/>
    <w:rsid w:val="00DA1602"/>
    <w:rsid w:val="00DA229A"/>
    <w:rsid w:val="00DA3C35"/>
    <w:rsid w:val="00DA4666"/>
    <w:rsid w:val="00DA5A83"/>
    <w:rsid w:val="00DA6422"/>
    <w:rsid w:val="00DA7060"/>
    <w:rsid w:val="00DB0595"/>
    <w:rsid w:val="00DB21CF"/>
    <w:rsid w:val="00DB23D7"/>
    <w:rsid w:val="00DB25DC"/>
    <w:rsid w:val="00DB34F9"/>
    <w:rsid w:val="00DB3877"/>
    <w:rsid w:val="00DB3E7B"/>
    <w:rsid w:val="00DB44DA"/>
    <w:rsid w:val="00DB511A"/>
    <w:rsid w:val="00DB52B3"/>
    <w:rsid w:val="00DB560D"/>
    <w:rsid w:val="00DB6001"/>
    <w:rsid w:val="00DB6F0F"/>
    <w:rsid w:val="00DC0D15"/>
    <w:rsid w:val="00DC1D07"/>
    <w:rsid w:val="00DC1EA0"/>
    <w:rsid w:val="00DC2220"/>
    <w:rsid w:val="00DC2B02"/>
    <w:rsid w:val="00DC3AEE"/>
    <w:rsid w:val="00DC4A91"/>
    <w:rsid w:val="00DC4FB2"/>
    <w:rsid w:val="00DC79B7"/>
    <w:rsid w:val="00DD04EE"/>
    <w:rsid w:val="00DD0992"/>
    <w:rsid w:val="00DD14E6"/>
    <w:rsid w:val="00DD22E7"/>
    <w:rsid w:val="00DD3135"/>
    <w:rsid w:val="00DD3B4B"/>
    <w:rsid w:val="00DD4D51"/>
    <w:rsid w:val="00DD694D"/>
    <w:rsid w:val="00DD6D00"/>
    <w:rsid w:val="00DD73EF"/>
    <w:rsid w:val="00DE1CA8"/>
    <w:rsid w:val="00DE23E8"/>
    <w:rsid w:val="00DE2D21"/>
    <w:rsid w:val="00DE2F0E"/>
    <w:rsid w:val="00DE35E6"/>
    <w:rsid w:val="00DE59B2"/>
    <w:rsid w:val="00DF029C"/>
    <w:rsid w:val="00DF1B7E"/>
    <w:rsid w:val="00DF37FC"/>
    <w:rsid w:val="00DF5216"/>
    <w:rsid w:val="00DF5406"/>
    <w:rsid w:val="00DF75D1"/>
    <w:rsid w:val="00E000EA"/>
    <w:rsid w:val="00E0108C"/>
    <w:rsid w:val="00E011C1"/>
    <w:rsid w:val="00E0128B"/>
    <w:rsid w:val="00E03C3C"/>
    <w:rsid w:val="00E04793"/>
    <w:rsid w:val="00E0569D"/>
    <w:rsid w:val="00E06055"/>
    <w:rsid w:val="00E06A3B"/>
    <w:rsid w:val="00E1042C"/>
    <w:rsid w:val="00E11DFA"/>
    <w:rsid w:val="00E12D96"/>
    <w:rsid w:val="00E134E2"/>
    <w:rsid w:val="00E138A5"/>
    <w:rsid w:val="00E15804"/>
    <w:rsid w:val="00E16098"/>
    <w:rsid w:val="00E178BB"/>
    <w:rsid w:val="00E20027"/>
    <w:rsid w:val="00E206E8"/>
    <w:rsid w:val="00E22268"/>
    <w:rsid w:val="00E2338A"/>
    <w:rsid w:val="00E235AC"/>
    <w:rsid w:val="00E237C7"/>
    <w:rsid w:val="00E24FB1"/>
    <w:rsid w:val="00E25CB9"/>
    <w:rsid w:val="00E25EE4"/>
    <w:rsid w:val="00E3079C"/>
    <w:rsid w:val="00E31A86"/>
    <w:rsid w:val="00E3229D"/>
    <w:rsid w:val="00E33318"/>
    <w:rsid w:val="00E335B4"/>
    <w:rsid w:val="00E3366E"/>
    <w:rsid w:val="00E3384A"/>
    <w:rsid w:val="00E339A2"/>
    <w:rsid w:val="00E34725"/>
    <w:rsid w:val="00E3513E"/>
    <w:rsid w:val="00E358E1"/>
    <w:rsid w:val="00E3760A"/>
    <w:rsid w:val="00E37A87"/>
    <w:rsid w:val="00E416ED"/>
    <w:rsid w:val="00E42942"/>
    <w:rsid w:val="00E42BA9"/>
    <w:rsid w:val="00E45704"/>
    <w:rsid w:val="00E45E82"/>
    <w:rsid w:val="00E475B2"/>
    <w:rsid w:val="00E520E6"/>
    <w:rsid w:val="00E53484"/>
    <w:rsid w:val="00E53E5C"/>
    <w:rsid w:val="00E5450E"/>
    <w:rsid w:val="00E5657E"/>
    <w:rsid w:val="00E60284"/>
    <w:rsid w:val="00E609C2"/>
    <w:rsid w:val="00E609D3"/>
    <w:rsid w:val="00E60A63"/>
    <w:rsid w:val="00E611BD"/>
    <w:rsid w:val="00E61FEE"/>
    <w:rsid w:val="00E62288"/>
    <w:rsid w:val="00E62609"/>
    <w:rsid w:val="00E626CF"/>
    <w:rsid w:val="00E628DC"/>
    <w:rsid w:val="00E62C15"/>
    <w:rsid w:val="00E637AB"/>
    <w:rsid w:val="00E639D3"/>
    <w:rsid w:val="00E64E17"/>
    <w:rsid w:val="00E65743"/>
    <w:rsid w:val="00E6639F"/>
    <w:rsid w:val="00E67082"/>
    <w:rsid w:val="00E70263"/>
    <w:rsid w:val="00E7057F"/>
    <w:rsid w:val="00E71F0E"/>
    <w:rsid w:val="00E734FC"/>
    <w:rsid w:val="00E73AAF"/>
    <w:rsid w:val="00E73E65"/>
    <w:rsid w:val="00E76032"/>
    <w:rsid w:val="00E81F59"/>
    <w:rsid w:val="00E82FF9"/>
    <w:rsid w:val="00E834F9"/>
    <w:rsid w:val="00E83970"/>
    <w:rsid w:val="00E8474F"/>
    <w:rsid w:val="00E85390"/>
    <w:rsid w:val="00E855A2"/>
    <w:rsid w:val="00E85775"/>
    <w:rsid w:val="00E85AB7"/>
    <w:rsid w:val="00E86527"/>
    <w:rsid w:val="00E86A55"/>
    <w:rsid w:val="00E875E3"/>
    <w:rsid w:val="00E91235"/>
    <w:rsid w:val="00E91A21"/>
    <w:rsid w:val="00E92355"/>
    <w:rsid w:val="00E92488"/>
    <w:rsid w:val="00E9262E"/>
    <w:rsid w:val="00E92DF7"/>
    <w:rsid w:val="00E93815"/>
    <w:rsid w:val="00E93916"/>
    <w:rsid w:val="00E94DF4"/>
    <w:rsid w:val="00E95D89"/>
    <w:rsid w:val="00E97B01"/>
    <w:rsid w:val="00EA0E52"/>
    <w:rsid w:val="00EA0E5D"/>
    <w:rsid w:val="00EA0E66"/>
    <w:rsid w:val="00EA27F4"/>
    <w:rsid w:val="00EA3D3C"/>
    <w:rsid w:val="00EB2B28"/>
    <w:rsid w:val="00EB429F"/>
    <w:rsid w:val="00EB4736"/>
    <w:rsid w:val="00EB51C6"/>
    <w:rsid w:val="00EB58E5"/>
    <w:rsid w:val="00EB5CFB"/>
    <w:rsid w:val="00EB6345"/>
    <w:rsid w:val="00EB67D6"/>
    <w:rsid w:val="00EB6D75"/>
    <w:rsid w:val="00EB7377"/>
    <w:rsid w:val="00EB77AF"/>
    <w:rsid w:val="00EC1C67"/>
    <w:rsid w:val="00EC63BD"/>
    <w:rsid w:val="00EC7206"/>
    <w:rsid w:val="00EC7BDA"/>
    <w:rsid w:val="00EC7CC3"/>
    <w:rsid w:val="00EC7CEB"/>
    <w:rsid w:val="00EC7E88"/>
    <w:rsid w:val="00ED09FB"/>
    <w:rsid w:val="00ED1791"/>
    <w:rsid w:val="00ED29FE"/>
    <w:rsid w:val="00ED2A05"/>
    <w:rsid w:val="00ED39F1"/>
    <w:rsid w:val="00ED41BF"/>
    <w:rsid w:val="00ED42C6"/>
    <w:rsid w:val="00ED51B8"/>
    <w:rsid w:val="00ED719E"/>
    <w:rsid w:val="00ED757A"/>
    <w:rsid w:val="00EE0666"/>
    <w:rsid w:val="00EE0CDF"/>
    <w:rsid w:val="00EE1D74"/>
    <w:rsid w:val="00EE3635"/>
    <w:rsid w:val="00EE3A37"/>
    <w:rsid w:val="00EE4045"/>
    <w:rsid w:val="00EE5DFC"/>
    <w:rsid w:val="00EE6E30"/>
    <w:rsid w:val="00EE7015"/>
    <w:rsid w:val="00EE7E97"/>
    <w:rsid w:val="00EF0108"/>
    <w:rsid w:val="00EF065E"/>
    <w:rsid w:val="00EF125B"/>
    <w:rsid w:val="00EF1B08"/>
    <w:rsid w:val="00EF31AB"/>
    <w:rsid w:val="00EF3BD9"/>
    <w:rsid w:val="00EF3DA0"/>
    <w:rsid w:val="00EF4497"/>
    <w:rsid w:val="00EF4542"/>
    <w:rsid w:val="00EF5A30"/>
    <w:rsid w:val="00EF6FE2"/>
    <w:rsid w:val="00F001F8"/>
    <w:rsid w:val="00F0027A"/>
    <w:rsid w:val="00F00345"/>
    <w:rsid w:val="00F00396"/>
    <w:rsid w:val="00F003B8"/>
    <w:rsid w:val="00F00B94"/>
    <w:rsid w:val="00F01985"/>
    <w:rsid w:val="00F027AC"/>
    <w:rsid w:val="00F03143"/>
    <w:rsid w:val="00F034AE"/>
    <w:rsid w:val="00F03590"/>
    <w:rsid w:val="00F05D4C"/>
    <w:rsid w:val="00F06199"/>
    <w:rsid w:val="00F0677B"/>
    <w:rsid w:val="00F06854"/>
    <w:rsid w:val="00F0764A"/>
    <w:rsid w:val="00F10214"/>
    <w:rsid w:val="00F1086E"/>
    <w:rsid w:val="00F11D30"/>
    <w:rsid w:val="00F13D8E"/>
    <w:rsid w:val="00F13D9E"/>
    <w:rsid w:val="00F13DD3"/>
    <w:rsid w:val="00F1559D"/>
    <w:rsid w:val="00F15C96"/>
    <w:rsid w:val="00F164A8"/>
    <w:rsid w:val="00F165C3"/>
    <w:rsid w:val="00F166A3"/>
    <w:rsid w:val="00F172B2"/>
    <w:rsid w:val="00F1793F"/>
    <w:rsid w:val="00F17D71"/>
    <w:rsid w:val="00F20442"/>
    <w:rsid w:val="00F20D95"/>
    <w:rsid w:val="00F21CAB"/>
    <w:rsid w:val="00F23431"/>
    <w:rsid w:val="00F235E9"/>
    <w:rsid w:val="00F23DBB"/>
    <w:rsid w:val="00F24021"/>
    <w:rsid w:val="00F241EE"/>
    <w:rsid w:val="00F2445D"/>
    <w:rsid w:val="00F25FEB"/>
    <w:rsid w:val="00F3027F"/>
    <w:rsid w:val="00F303C3"/>
    <w:rsid w:val="00F30C5E"/>
    <w:rsid w:val="00F30FC0"/>
    <w:rsid w:val="00F32DDD"/>
    <w:rsid w:val="00F34F19"/>
    <w:rsid w:val="00F35969"/>
    <w:rsid w:val="00F37EF6"/>
    <w:rsid w:val="00F400CC"/>
    <w:rsid w:val="00F40894"/>
    <w:rsid w:val="00F40CCA"/>
    <w:rsid w:val="00F42477"/>
    <w:rsid w:val="00F42E7D"/>
    <w:rsid w:val="00F43520"/>
    <w:rsid w:val="00F4441E"/>
    <w:rsid w:val="00F4542C"/>
    <w:rsid w:val="00F46494"/>
    <w:rsid w:val="00F47139"/>
    <w:rsid w:val="00F47F00"/>
    <w:rsid w:val="00F50B91"/>
    <w:rsid w:val="00F51276"/>
    <w:rsid w:val="00F51652"/>
    <w:rsid w:val="00F52807"/>
    <w:rsid w:val="00F55475"/>
    <w:rsid w:val="00F558AB"/>
    <w:rsid w:val="00F55A2C"/>
    <w:rsid w:val="00F55CDE"/>
    <w:rsid w:val="00F61659"/>
    <w:rsid w:val="00F61D89"/>
    <w:rsid w:val="00F62210"/>
    <w:rsid w:val="00F6343F"/>
    <w:rsid w:val="00F63C9E"/>
    <w:rsid w:val="00F63EB4"/>
    <w:rsid w:val="00F63FD5"/>
    <w:rsid w:val="00F64D1C"/>
    <w:rsid w:val="00F65462"/>
    <w:rsid w:val="00F6554A"/>
    <w:rsid w:val="00F65DCC"/>
    <w:rsid w:val="00F65E9C"/>
    <w:rsid w:val="00F66726"/>
    <w:rsid w:val="00F67206"/>
    <w:rsid w:val="00F67E4B"/>
    <w:rsid w:val="00F70E9A"/>
    <w:rsid w:val="00F73694"/>
    <w:rsid w:val="00F7372F"/>
    <w:rsid w:val="00F7391B"/>
    <w:rsid w:val="00F74559"/>
    <w:rsid w:val="00F76141"/>
    <w:rsid w:val="00F76298"/>
    <w:rsid w:val="00F762B4"/>
    <w:rsid w:val="00F76EFD"/>
    <w:rsid w:val="00F77A1F"/>
    <w:rsid w:val="00F80C2A"/>
    <w:rsid w:val="00F843A0"/>
    <w:rsid w:val="00F84742"/>
    <w:rsid w:val="00F84C04"/>
    <w:rsid w:val="00F86ABB"/>
    <w:rsid w:val="00F86D2E"/>
    <w:rsid w:val="00F86DB3"/>
    <w:rsid w:val="00F87ECC"/>
    <w:rsid w:val="00F90600"/>
    <w:rsid w:val="00F90894"/>
    <w:rsid w:val="00F93BA3"/>
    <w:rsid w:val="00F94944"/>
    <w:rsid w:val="00F9521F"/>
    <w:rsid w:val="00F96705"/>
    <w:rsid w:val="00F96F52"/>
    <w:rsid w:val="00F97A10"/>
    <w:rsid w:val="00F97ABA"/>
    <w:rsid w:val="00FA0F77"/>
    <w:rsid w:val="00FA39FC"/>
    <w:rsid w:val="00FA4144"/>
    <w:rsid w:val="00FA420B"/>
    <w:rsid w:val="00FA430E"/>
    <w:rsid w:val="00FA4F49"/>
    <w:rsid w:val="00FA545A"/>
    <w:rsid w:val="00FA5677"/>
    <w:rsid w:val="00FA591B"/>
    <w:rsid w:val="00FA65BA"/>
    <w:rsid w:val="00FA670D"/>
    <w:rsid w:val="00FA69B1"/>
    <w:rsid w:val="00FB153F"/>
    <w:rsid w:val="00FB3205"/>
    <w:rsid w:val="00FB4F5B"/>
    <w:rsid w:val="00FB4FCF"/>
    <w:rsid w:val="00FC01C5"/>
    <w:rsid w:val="00FC077A"/>
    <w:rsid w:val="00FC1381"/>
    <w:rsid w:val="00FC1C1A"/>
    <w:rsid w:val="00FC40F1"/>
    <w:rsid w:val="00FC464C"/>
    <w:rsid w:val="00FC5C69"/>
    <w:rsid w:val="00FC643A"/>
    <w:rsid w:val="00FC7096"/>
    <w:rsid w:val="00FC7562"/>
    <w:rsid w:val="00FD1802"/>
    <w:rsid w:val="00FD2FEC"/>
    <w:rsid w:val="00FD384C"/>
    <w:rsid w:val="00FD38B9"/>
    <w:rsid w:val="00FD4DB5"/>
    <w:rsid w:val="00FD7648"/>
    <w:rsid w:val="00FD7994"/>
    <w:rsid w:val="00FE031A"/>
    <w:rsid w:val="00FE0F05"/>
    <w:rsid w:val="00FE307A"/>
    <w:rsid w:val="00FE4185"/>
    <w:rsid w:val="00FE5505"/>
    <w:rsid w:val="00FF0209"/>
    <w:rsid w:val="00FF1495"/>
    <w:rsid w:val="00FF18C1"/>
    <w:rsid w:val="00FF2135"/>
    <w:rsid w:val="00FF40AF"/>
    <w:rsid w:val="00FF46DF"/>
    <w:rsid w:val="00FF4D90"/>
    <w:rsid w:val="00FF5C93"/>
    <w:rsid w:val="00FF6634"/>
    <w:rsid w:val="00FF6DCB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D80D99"/>
    <w:pPr>
      <w:numPr>
        <w:numId w:val="2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D80D99"/>
    <w:pPr>
      <w:keepNext/>
      <w:keepLines/>
      <w:numPr>
        <w:ilvl w:val="2"/>
        <w:numId w:val="2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D80D99"/>
    <w:pPr>
      <w:numPr>
        <w:ilvl w:val="3"/>
      </w:numPr>
      <w:tabs>
        <w:tab w:val="clear" w:pos="567"/>
        <w:tab w:val="num" w:pos="360"/>
      </w:tabs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D80D99"/>
    <w:pPr>
      <w:numPr>
        <w:ilvl w:val="4"/>
      </w:numPr>
      <w:tabs>
        <w:tab w:val="clear" w:pos="567"/>
        <w:tab w:val="num" w:pos="360"/>
      </w:tabs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C724CF"/>
    <w:rPr>
      <w:rFonts w:ascii="Times New Roman" w:hAnsi="Times New Roman"/>
      <w:i/>
      <w:iCs/>
    </w:rPr>
  </w:style>
  <w:style w:type="paragraph" w:styleId="Paragrafoelenco">
    <w:name w:val="List Paragraph"/>
    <w:basedOn w:val="Normale"/>
    <w:uiPriority w:val="34"/>
    <w:qFormat/>
    <w:rsid w:val="00310124"/>
    <w:pPr>
      <w:numPr>
        <w:numId w:val="1"/>
      </w:numPr>
      <w:ind w:left="1434" w:hanging="357"/>
      <w:contextualSpacing/>
    </w:pPr>
    <w:rPr>
      <w:rFonts w:eastAsia="Cambria" w:cs="Times New Roman"/>
      <w:szCs w:val="24"/>
    </w:rPr>
  </w:style>
  <w:style w:type="character" w:styleId="Enfasigrassetto">
    <w:name w:val="Strong"/>
    <w:basedOn w:val="Carpredefinitoparagrafo"/>
    <w:uiPriority w:val="22"/>
    <w:qFormat/>
    <w:rsid w:val="00C724CF"/>
    <w:rPr>
      <w:rFonts w:ascii="Times New Roman" w:hAnsi="Times New Roman"/>
      <w:b/>
      <w:bCs/>
    </w:rPr>
  </w:style>
  <w:style w:type="paragraph" w:styleId="NormaleWeb">
    <w:name w:val="Normal (Web)"/>
    <w:basedOn w:val="Normale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3000"/>
    <w:rPr>
      <w:rFonts w:ascii="Times New Roman" w:hAnsi="Times New Roman"/>
      <w:b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7666"/>
  </w:style>
  <w:style w:type="table" w:styleId="Grigliatabella">
    <w:name w:val="Table Grid"/>
    <w:basedOn w:val="Tabellanormale"/>
    <w:uiPriority w:val="3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766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17666"/>
    <w:rPr>
      <w:vertAlign w:val="superscript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Numeroriga">
    <w:name w:val="line number"/>
    <w:basedOn w:val="Carpredefinitoparagrafo"/>
    <w:uiPriority w:val="99"/>
    <w:semiHidden/>
    <w:unhideWhenUsed/>
    <w:rsid w:val="00117666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D066B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D066B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725A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25A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25A7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5A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25A7D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A1D8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olo">
    <w:name w:val="Title"/>
    <w:basedOn w:val="Normale"/>
    <w:next w:val="Normale"/>
    <w:link w:val="TitoloCarattere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80D99"/>
    <w:rPr>
      <w:rFonts w:ascii="Times New Roman" w:hAnsi="Times New Roman" w:cs="Times New Roman"/>
      <w:b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essunaspaziatura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651CA2"/>
  </w:style>
  <w:style w:type="character" w:styleId="Enfasidelicata">
    <w:name w:val="Subtle Emphasis"/>
    <w:basedOn w:val="Carpredefinitoparagrafo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Riferimentointenso">
    <w:name w:val="Intense Reference"/>
    <w:basedOn w:val="Carpredefinitoparagrafo"/>
    <w:uiPriority w:val="32"/>
    <w:qFormat/>
    <w:rsid w:val="00C724CF"/>
    <w:rPr>
      <w:b/>
      <w:bCs/>
      <w:smallCaps/>
      <w:color w:val="auto"/>
      <w:spacing w:val="5"/>
    </w:rPr>
  </w:style>
  <w:style w:type="character" w:styleId="Titolodellibro">
    <w:name w:val="Book Title"/>
    <w:basedOn w:val="Carpredefinitoparagrafo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3"/>
      </w:numPr>
    </w:pPr>
  </w:style>
  <w:style w:type="paragraph" w:styleId="Revisione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4568"/>
    <w:rPr>
      <w:color w:val="605E5C"/>
      <w:shd w:val="clear" w:color="auto" w:fill="E1DFDD"/>
    </w:rPr>
  </w:style>
  <w:style w:type="paragraph" w:customStyle="1" w:styleId="c-article-author-listitem">
    <w:name w:val="c-article-author-list__item"/>
    <w:basedOn w:val="Normale"/>
    <w:rsid w:val="00311A6F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  <w:style w:type="character" w:customStyle="1" w:styleId="Link">
    <w:name w:val="Link"/>
    <w:rsid w:val="00C15660"/>
    <w:rPr>
      <w:color w:val="0000FF"/>
      <w:u w:val="single" w:color="0000FF"/>
    </w:rPr>
  </w:style>
  <w:style w:type="character" w:styleId="Testosegnaposto">
    <w:name w:val="Placeholder Text"/>
    <w:basedOn w:val="Carpredefinitoparagrafo"/>
    <w:uiPriority w:val="99"/>
    <w:semiHidden/>
    <w:rsid w:val="00861B66"/>
    <w:rPr>
      <w:color w:val="808080"/>
    </w:rPr>
  </w:style>
  <w:style w:type="paragraph" w:customStyle="1" w:styleId="mb0">
    <w:name w:val="mb0"/>
    <w:basedOn w:val="Normale"/>
    <w:rsid w:val="00861B66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  <w:style w:type="character" w:customStyle="1" w:styleId="Hyperlink2">
    <w:name w:val="Hyperlink.2"/>
    <w:basedOn w:val="Link"/>
    <w:rsid w:val="00861B66"/>
    <w:rPr>
      <w:b/>
      <w:bCs/>
      <w:color w:val="0000FF"/>
      <w:u w:val="single" w:color="0000FF"/>
    </w:rPr>
  </w:style>
  <w:style w:type="character" w:customStyle="1" w:styleId="Hyperlink3">
    <w:name w:val="Hyperlink.3"/>
    <w:basedOn w:val="Link"/>
    <w:rsid w:val="00861B66"/>
    <w:rPr>
      <w:b/>
      <w:bCs/>
      <w:color w:val="0432FF"/>
      <w:u w:val="single" w:color="0000FF"/>
    </w:rPr>
  </w:style>
  <w:style w:type="character" w:customStyle="1" w:styleId="Hyperlink4">
    <w:name w:val="Hyperlink.4"/>
    <w:basedOn w:val="Link"/>
    <w:rsid w:val="00861B66"/>
    <w:rPr>
      <w:b/>
      <w:bCs/>
      <w:color w:val="0000FF"/>
      <w:u w:val="single" w:color="0000FF"/>
      <w:shd w:val="clear" w:color="auto" w:fill="FEFFFF"/>
    </w:rPr>
  </w:style>
  <w:style w:type="character" w:customStyle="1" w:styleId="authors-list-item">
    <w:name w:val="authors-list-item"/>
    <w:basedOn w:val="Carpredefinitoparagrafo"/>
    <w:rsid w:val="00861B66"/>
  </w:style>
  <w:style w:type="character" w:customStyle="1" w:styleId="comma">
    <w:name w:val="comma"/>
    <w:basedOn w:val="Carpredefinitoparagrafo"/>
    <w:rsid w:val="00861B66"/>
  </w:style>
  <w:style w:type="character" w:customStyle="1" w:styleId="articletitle">
    <w:name w:val="articletitle"/>
    <w:basedOn w:val="Carpredefinitoparagrafo"/>
    <w:rsid w:val="00861B66"/>
  </w:style>
  <w:style w:type="character" w:customStyle="1" w:styleId="vol">
    <w:name w:val="vol"/>
    <w:basedOn w:val="Carpredefinitoparagrafo"/>
    <w:rsid w:val="00861B66"/>
  </w:style>
  <w:style w:type="character" w:customStyle="1" w:styleId="citedissue">
    <w:name w:val="citedissue"/>
    <w:basedOn w:val="Carpredefinitoparagrafo"/>
    <w:rsid w:val="00861B66"/>
  </w:style>
  <w:style w:type="character" w:customStyle="1" w:styleId="pagefirst">
    <w:name w:val="pagefirst"/>
    <w:basedOn w:val="Carpredefinitoparagrafo"/>
    <w:rsid w:val="00861B66"/>
  </w:style>
  <w:style w:type="character" w:customStyle="1" w:styleId="pagelast">
    <w:name w:val="pagelast"/>
    <w:basedOn w:val="Carpredefinitoparagrafo"/>
    <w:rsid w:val="00861B66"/>
  </w:style>
  <w:style w:type="paragraph" w:customStyle="1" w:styleId="02FlietextEinzug">
    <w:name w:val="02 Fließtext Einzug"/>
    <w:basedOn w:val="Normale"/>
    <w:qFormat/>
    <w:rsid w:val="00F90600"/>
    <w:pPr>
      <w:spacing w:before="0" w:after="0" w:line="360" w:lineRule="auto"/>
      <w:ind w:firstLine="454"/>
      <w:jc w:val="both"/>
    </w:pPr>
    <w:rPr>
      <w:rFonts w:eastAsia="Calibri" w:cs="Times New Roman"/>
      <w:color w:val="000000"/>
      <w:lang w:val="de-D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F4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F4D90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styleId="CodiceHTML">
    <w:name w:val="HTML Code"/>
    <w:basedOn w:val="Carpredefinitoparagrafo"/>
    <w:uiPriority w:val="99"/>
    <w:semiHidden/>
    <w:unhideWhenUsed/>
    <w:rsid w:val="00FF4D90"/>
    <w:rPr>
      <w:rFonts w:ascii="Courier New" w:eastAsia="Times New Roman" w:hAnsi="Courier New" w:cs="Courier New"/>
      <w:sz w:val="20"/>
      <w:szCs w:val="20"/>
    </w:rPr>
  </w:style>
  <w:style w:type="paragraph" w:customStyle="1" w:styleId="mb15">
    <w:name w:val="mb15"/>
    <w:basedOn w:val="Normale"/>
    <w:rsid w:val="00AF52AC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  <w:style w:type="character" w:customStyle="1" w:styleId="citationref">
    <w:name w:val="citationref"/>
    <w:basedOn w:val="Carpredefinitoparagrafo"/>
    <w:rsid w:val="00666F53"/>
  </w:style>
  <w:style w:type="paragraph" w:customStyle="1" w:styleId="msonormal0">
    <w:name w:val="msonormal"/>
    <w:basedOn w:val="Normale"/>
    <w:rsid w:val="005A27D1"/>
    <w:pPr>
      <w:spacing w:before="100" w:beforeAutospacing="1" w:after="100" w:afterAutospacing="1"/>
    </w:pPr>
    <w:rPr>
      <w:rFonts w:eastAsia="Times New Roman" w:cs="Times New Roman"/>
      <w:szCs w:val="24"/>
      <w:lang w:val="en-GB" w:eastAsia="en-GB"/>
    </w:rPr>
  </w:style>
  <w:style w:type="paragraph" w:customStyle="1" w:styleId="xl63">
    <w:name w:val="xl63"/>
    <w:basedOn w:val="Normale"/>
    <w:rsid w:val="005A27D1"/>
    <w:pPr>
      <w:spacing w:before="100" w:beforeAutospacing="1" w:after="100" w:afterAutospacing="1"/>
    </w:pPr>
    <w:rPr>
      <w:rFonts w:eastAsia="Times New Roman" w:cs="Times New Roman"/>
      <w:b/>
      <w:bCs/>
      <w:szCs w:val="24"/>
      <w:lang w:val="en-GB" w:eastAsia="en-GB"/>
    </w:rPr>
  </w:style>
  <w:style w:type="paragraph" w:customStyle="1" w:styleId="xl64">
    <w:name w:val="xl64"/>
    <w:basedOn w:val="Normale"/>
    <w:rsid w:val="005A27D1"/>
    <w:pPr>
      <w:spacing w:before="100" w:beforeAutospacing="1" w:after="100" w:afterAutospacing="1"/>
    </w:pPr>
    <w:rPr>
      <w:rFonts w:eastAsia="Times New Roman" w:cs="Times New Roman"/>
      <w:i/>
      <w:iCs/>
      <w:szCs w:val="24"/>
      <w:lang w:val="en-GB" w:eastAsia="en-GB"/>
    </w:rPr>
  </w:style>
  <w:style w:type="character" w:customStyle="1" w:styleId="anchor-text">
    <w:name w:val="anchor-text"/>
    <w:basedOn w:val="Carpredefinitoparagrafo"/>
    <w:rsid w:val="001115CF"/>
  </w:style>
  <w:style w:type="paragraph" w:customStyle="1" w:styleId="xl65">
    <w:name w:val="xl65"/>
    <w:basedOn w:val="Normale"/>
    <w:rsid w:val="00F50B91"/>
    <w:pP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sz w:val="12"/>
      <w:szCs w:val="12"/>
      <w:lang w:val="en-GB" w:eastAsia="en-GB"/>
    </w:rPr>
  </w:style>
  <w:style w:type="paragraph" w:customStyle="1" w:styleId="xl66">
    <w:name w:val="xl66"/>
    <w:basedOn w:val="Normale"/>
    <w:rsid w:val="00F50B91"/>
    <w:pP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2"/>
      <w:szCs w:val="12"/>
      <w:lang w:val="en-GB" w:eastAsia="en-GB"/>
    </w:rPr>
  </w:style>
  <w:style w:type="paragraph" w:customStyle="1" w:styleId="xl67">
    <w:name w:val="xl67"/>
    <w:basedOn w:val="Normale"/>
    <w:rsid w:val="00F50B91"/>
    <w:pPr>
      <w:spacing w:before="100" w:beforeAutospacing="1" w:after="100" w:afterAutospacing="1"/>
      <w:textAlignment w:val="center"/>
    </w:pPr>
    <w:rPr>
      <w:rFonts w:eastAsia="Times New Roman" w:cs="Times New Roman"/>
      <w:i/>
      <w:iCs/>
      <w:color w:val="000000"/>
      <w:sz w:val="12"/>
      <w:szCs w:val="1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0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753">
                  <w:marLeft w:val="0"/>
                  <w:marRight w:val="0"/>
                  <w:marTop w:val="240"/>
                  <w:marBottom w:val="240"/>
                  <w:divBdr>
                    <w:top w:val="single" w:sz="12" w:space="0" w:color="F5F5F5"/>
                    <w:left w:val="none" w:sz="0" w:space="0" w:color="auto"/>
                    <w:bottom w:val="single" w:sz="12" w:space="0" w:color="F5F5F5"/>
                    <w:right w:val="none" w:sz="0" w:space="0" w:color="auto"/>
                  </w:divBdr>
                  <w:divsChild>
                    <w:div w:id="60353293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6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9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64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4</TotalTime>
  <Pages>10</Pages>
  <Words>4215</Words>
  <Characters>24027</Characters>
  <Application>Microsoft Office Word</Application>
  <DocSecurity>0</DocSecurity>
  <Lines>200</Lines>
  <Paragraphs>56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Banchi</dc:creator>
  <cp:keywords/>
  <dc:description/>
  <cp:lastModifiedBy>Elisa Banchi</cp:lastModifiedBy>
  <cp:revision>9</cp:revision>
  <cp:lastPrinted>2021-08-21T10:47:00Z</cp:lastPrinted>
  <dcterms:created xsi:type="dcterms:W3CDTF">2022-03-31T09:03:00Z</dcterms:created>
  <dcterms:modified xsi:type="dcterms:W3CDTF">2022-04-13T13:22:00Z</dcterms:modified>
</cp:coreProperties>
</file>