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906E0" w14:textId="73D29330" w:rsidR="00C34253" w:rsidRDefault="00C34253" w:rsidP="00C34253">
      <w:pPr>
        <w:pStyle w:val="TABLAS"/>
        <w:rPr>
          <w:rFonts w:ascii="Times New Roman" w:hAnsi="Times New Roman" w:cs="Times New Roman"/>
          <w:b/>
          <w:bCs/>
          <w:lang w:val="en"/>
        </w:rPr>
      </w:pPr>
      <w:bookmarkStart w:id="0" w:name="_Toc80820712"/>
      <w:r w:rsidRPr="001D3A1F">
        <w:rPr>
          <w:rFonts w:ascii="Times New Roman" w:hAnsi="Times New Roman" w:cs="Times New Roman"/>
          <w:b/>
          <w:bCs/>
          <w:lang w:val="en"/>
        </w:rPr>
        <w:t xml:space="preserve">Historical record of built and demolished areas </w:t>
      </w:r>
      <w:r w:rsidRPr="001D3A1F">
        <w:rPr>
          <w:rFonts w:ascii="Times New Roman" w:hAnsi="Times New Roman" w:cs="Times New Roman"/>
          <w:b/>
          <w:bCs/>
          <w:u w:val="single"/>
          <w:lang w:val="en"/>
        </w:rPr>
        <w:t>of public order</w:t>
      </w:r>
      <w:r w:rsidRPr="001D3A1F">
        <w:rPr>
          <w:rFonts w:ascii="Times New Roman" w:hAnsi="Times New Roman" w:cs="Times New Roman"/>
          <w:b/>
          <w:bCs/>
          <w:lang w:val="en"/>
        </w:rPr>
        <w:t>, Municipality of La Paz, 2013 – 2017.</w:t>
      </w:r>
      <w:bookmarkEnd w:id="0"/>
    </w:p>
    <w:p w14:paraId="7065875E" w14:textId="77777777" w:rsidR="001D3A1F" w:rsidRPr="001D3A1F" w:rsidRDefault="001D3A1F" w:rsidP="00C34253">
      <w:pPr>
        <w:pStyle w:val="TABLAS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"/>
        <w:gridCol w:w="645"/>
        <w:gridCol w:w="742"/>
        <w:gridCol w:w="670"/>
        <w:gridCol w:w="526"/>
        <w:gridCol w:w="629"/>
        <w:gridCol w:w="597"/>
        <w:gridCol w:w="1052"/>
        <w:gridCol w:w="783"/>
        <w:gridCol w:w="629"/>
        <w:gridCol w:w="940"/>
        <w:gridCol w:w="629"/>
        <w:gridCol w:w="629"/>
        <w:gridCol w:w="629"/>
        <w:gridCol w:w="629"/>
        <w:gridCol w:w="629"/>
        <w:gridCol w:w="783"/>
        <w:gridCol w:w="629"/>
        <w:gridCol w:w="629"/>
        <w:gridCol w:w="629"/>
        <w:gridCol w:w="614"/>
      </w:tblGrid>
      <w:tr w:rsidR="00C34253" w:rsidRPr="001D3A1F" w14:paraId="507AB146" w14:textId="77777777" w:rsidTr="001D3A1F">
        <w:trPr>
          <w:cantSplit/>
          <w:trHeight w:val="314"/>
        </w:trPr>
        <w:tc>
          <w:tcPr>
            <w:tcW w:w="22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tbRl"/>
            <w:vAlign w:val="center"/>
            <w:hideMark/>
          </w:tcPr>
          <w:p w14:paraId="06598F5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Year</w:t>
            </w:r>
          </w:p>
        </w:tc>
        <w:tc>
          <w:tcPr>
            <w:tcW w:w="4116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DC35B9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CONSTRUCTION m</w:t>
            </w: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vertAlign w:val="superscript"/>
                <w:lang w:val="en" w:eastAsia="es-ES"/>
              </w:rPr>
              <w:t>2</w:t>
            </w: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 xml:space="preserve"> year</w:t>
            </w: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vertAlign w:val="superscript"/>
                <w:lang w:val="en" w:eastAsia="es-ES"/>
              </w:rPr>
              <w:t>-1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30A419DE" w14:textId="77777777" w:rsidR="001C2989" w:rsidRDefault="00C34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</w:pP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 xml:space="preserve">REFURBISHMENT AND </w:t>
            </w:r>
          </w:p>
          <w:p w14:paraId="4FD528C6" w14:textId="77777777" w:rsidR="001C2989" w:rsidRDefault="00C34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</w:pP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>MAINTENANCE</w:t>
            </w:r>
          </w:p>
          <w:p w14:paraId="7F05DA7D" w14:textId="22812780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es-ES"/>
              </w:rPr>
            </w:pP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 xml:space="preserve"> m</w:t>
            </w:r>
            <w:r w:rsidRPr="00960E74">
              <w:rPr>
                <w:rFonts w:ascii="Times New Roman" w:hAnsi="Times New Roman" w:cs="Times New Roman"/>
                <w:sz w:val="12"/>
                <w:szCs w:val="12"/>
                <w:vertAlign w:val="superscript"/>
                <w:lang w:val="en" w:eastAsia="es-ES"/>
              </w:rPr>
              <w:t xml:space="preserve">2 </w:t>
            </w: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>year</w:t>
            </w:r>
            <w:r w:rsidRPr="00960E74">
              <w:rPr>
                <w:rFonts w:ascii="Times New Roman" w:hAnsi="Times New Roman" w:cs="Times New Roman"/>
                <w:sz w:val="12"/>
                <w:szCs w:val="12"/>
                <w:vertAlign w:val="superscript"/>
                <w:lang w:val="en" w:eastAsia="es-ES"/>
              </w:rPr>
              <w:t>-1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7096B3DB" w14:textId="77777777" w:rsidR="001D3A1F" w:rsidRPr="00960E74" w:rsidRDefault="00C34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</w:pP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 xml:space="preserve">DEMOLITION + OPENING </w:t>
            </w:r>
          </w:p>
          <w:p w14:paraId="1E9BD6E9" w14:textId="081A3603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es-ES"/>
              </w:rPr>
            </w:pP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>m</w:t>
            </w:r>
            <w:r w:rsidRPr="00960E74">
              <w:rPr>
                <w:rFonts w:ascii="Times New Roman" w:hAnsi="Times New Roman" w:cs="Times New Roman"/>
                <w:sz w:val="12"/>
                <w:szCs w:val="12"/>
                <w:vertAlign w:val="superscript"/>
                <w:lang w:val="en" w:eastAsia="es-ES"/>
              </w:rPr>
              <w:t xml:space="preserve">2 </w:t>
            </w: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>year-</w:t>
            </w:r>
            <w:r w:rsidRPr="00960E74">
              <w:rPr>
                <w:rFonts w:ascii="Times New Roman" w:hAnsi="Times New Roman" w:cs="Times New Roman"/>
                <w:sz w:val="12"/>
                <w:szCs w:val="12"/>
                <w:vertAlign w:val="superscript"/>
                <w:lang w:val="en" w:eastAsia="es-ES"/>
              </w:rPr>
              <w:t>1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792CB22D" w14:textId="77777777" w:rsidR="001D3A1F" w:rsidRPr="00960E74" w:rsidRDefault="00C34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</w:pP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 xml:space="preserve">Mov. LANDS </w:t>
            </w:r>
          </w:p>
          <w:p w14:paraId="5B9078E4" w14:textId="607EBD30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>m</w:t>
            </w:r>
            <w:r w:rsidRPr="00960E74">
              <w:rPr>
                <w:rFonts w:ascii="Times New Roman" w:hAnsi="Times New Roman" w:cs="Times New Roman"/>
                <w:sz w:val="12"/>
                <w:szCs w:val="12"/>
                <w:vertAlign w:val="superscript"/>
                <w:lang w:val="en" w:eastAsia="es-ES"/>
              </w:rPr>
              <w:t xml:space="preserve">3 </w:t>
            </w:r>
            <w:r w:rsidRPr="00960E74">
              <w:rPr>
                <w:rFonts w:ascii="Times New Roman" w:hAnsi="Times New Roman" w:cs="Times New Roman"/>
                <w:sz w:val="12"/>
                <w:szCs w:val="12"/>
                <w:lang w:val="en" w:eastAsia="es-ES"/>
              </w:rPr>
              <w:t>year</w:t>
            </w:r>
            <w:r w:rsidRPr="00960E74">
              <w:rPr>
                <w:rFonts w:ascii="Times New Roman" w:hAnsi="Times New Roman" w:cs="Times New Roman"/>
                <w:sz w:val="12"/>
                <w:szCs w:val="12"/>
                <w:vertAlign w:val="superscript"/>
                <w:lang w:val="en" w:eastAsia="es-ES"/>
              </w:rPr>
              <w:t>-1</w:t>
            </w:r>
          </w:p>
        </w:tc>
      </w:tr>
      <w:tr w:rsidR="00C34253" w:rsidRPr="001D3A1F" w14:paraId="20547AAA" w14:textId="77777777" w:rsidTr="001D3A1F">
        <w:trPr>
          <w:cantSplit/>
          <w:trHeight w:val="831"/>
        </w:trPr>
        <w:tc>
          <w:tcPr>
            <w:tcW w:w="22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EF9A3B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3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FC8E12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BUILDING WORKS</w:t>
            </w:r>
          </w:p>
        </w:tc>
        <w:tc>
          <w:tcPr>
            <w:tcW w:w="14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E30AB3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en-US"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CIVIL WORKS OF PAVED AREAS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E5DC7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en-US"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CIVIL WORKS OF WATER SYSTEMS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07296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CIVIL WORKS OF DRAINS</w:t>
            </w:r>
          </w:p>
        </w:tc>
        <w:tc>
          <w:tcPr>
            <w:tcW w:w="7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38AF6D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CIVIL WORKS OF FENCES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E8E4A" w14:textId="77777777" w:rsidR="00C34253" w:rsidRPr="00960E74" w:rsidRDefault="00C34253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eastAsia="es-ES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956E5E" w14:textId="77777777" w:rsidR="00C34253" w:rsidRPr="00960E74" w:rsidRDefault="00C34253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eastAsia="es-ES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B802EA" w14:textId="77777777" w:rsidR="00C34253" w:rsidRPr="00960E74" w:rsidRDefault="00C34253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eastAsia="es-ES"/>
              </w:rPr>
            </w:pPr>
          </w:p>
        </w:tc>
      </w:tr>
      <w:tr w:rsidR="00C34253" w:rsidRPr="001D3A1F" w14:paraId="24556C12" w14:textId="77777777" w:rsidTr="001D3A1F">
        <w:trPr>
          <w:cantSplit/>
          <w:trHeight w:val="1040"/>
        </w:trPr>
        <w:tc>
          <w:tcPr>
            <w:tcW w:w="22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F29350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6C0A4FCF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COMMUNAL HOUSES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62A499AE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MARKETS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18B78B51" w14:textId="77777777" w:rsidR="00960E74" w:rsidRDefault="00C34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 xml:space="preserve">POLICE </w:t>
            </w:r>
          </w:p>
          <w:p w14:paraId="5FA88E30" w14:textId="19421F4D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MODULES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6063A971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HYGIENIC SERVICES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6A68445E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PLATFORMS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3D13AEB4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HEALTH CENTERS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37220017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SIDEWALK CORDS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62AAE711" w14:textId="77777777" w:rsidR="00960E74" w:rsidRDefault="00C34253" w:rsidP="00960E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SURFACE</w:t>
            </w:r>
          </w:p>
          <w:p w14:paraId="2E6A3DE2" w14:textId="3C5D4EF5" w:rsidR="00C34253" w:rsidRPr="00960E74" w:rsidRDefault="00C34253" w:rsidP="00960E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 xml:space="preserve"> AREAS 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3CD4E48A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VEHICULAR BRIDGES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4E504904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STANDS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790DF1D8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PEDESTRIAN BRIDGES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2703F20B" w14:textId="039C27B3" w:rsidR="00C34253" w:rsidRPr="00960E74" w:rsidRDefault="001C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RIDGED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5D694C29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CANALS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2B9BBBA1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DRAINS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1079D733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 xml:space="preserve">BREAKWATERS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0BEE08C0" w14:textId="77777777" w:rsidR="001C2989" w:rsidRDefault="00C34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 xml:space="preserve">FENCE </w:t>
            </w:r>
          </w:p>
          <w:p w14:paraId="2D416C7C" w14:textId="18ABA538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WALL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41EBAA49" w14:textId="77777777" w:rsidR="00C34253" w:rsidRPr="00960E74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es-ES"/>
              </w:rPr>
            </w:pPr>
            <w:r w:rsidRPr="00960E74">
              <w:rPr>
                <w:rFonts w:ascii="Times New Roman" w:hAnsi="Times New Roman" w:cs="Times New Roman"/>
                <w:color w:val="000000"/>
                <w:sz w:val="12"/>
                <w:szCs w:val="12"/>
                <w:lang w:val="en" w:eastAsia="es-ES"/>
              </w:rPr>
              <w:t>CONTENTION WALL</w:t>
            </w:r>
          </w:p>
        </w:tc>
        <w:tc>
          <w:tcPr>
            <w:tcW w:w="2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F0992D" w14:textId="77777777" w:rsidR="00C34253" w:rsidRPr="00960E74" w:rsidRDefault="00C34253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eastAsia="es-ES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3100FB" w14:textId="77777777" w:rsidR="00C34253" w:rsidRPr="00960E74" w:rsidRDefault="00C34253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eastAsia="es-ES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FF686A" w14:textId="77777777" w:rsidR="00C34253" w:rsidRPr="00960E74" w:rsidRDefault="00C34253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eastAsia="es-ES"/>
              </w:rPr>
            </w:pPr>
          </w:p>
        </w:tc>
      </w:tr>
      <w:tr w:rsidR="00C34253" w:rsidRPr="001D3A1F" w14:paraId="4356ACD4" w14:textId="77777777" w:rsidTr="001D3A1F">
        <w:trPr>
          <w:trHeight w:val="300"/>
        </w:trPr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FC5E7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2013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8272D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12000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3D7B7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58500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776A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9000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939B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1950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B6319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8000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57BFE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84CF" w14:textId="63DF54D9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40132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DC242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2757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21546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6FA37" w14:textId="15EE032F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9877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9FD5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7800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A2D36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51000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5224B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5500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1817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11700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1AE7E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6500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FEAF2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112021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51138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4249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259E0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2738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EB99E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41956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E3DB08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3899</w:t>
            </w:r>
          </w:p>
        </w:tc>
      </w:tr>
      <w:tr w:rsidR="00C34253" w:rsidRPr="001D3A1F" w14:paraId="7D25FBFD" w14:textId="77777777" w:rsidTr="001D3A1F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12292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2014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827E9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13500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FECA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13500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5FEA3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4500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6696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5E151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22000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1BEE8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7500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5CC5C" w14:textId="449E96D5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32690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DA57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6125,5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26B7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2E53D" w14:textId="4D0A209D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10476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149E7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2600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CD665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58000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9B25D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3250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C732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14950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B5393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7500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1FA28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57888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69C83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3948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F081B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1661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6EEB1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45577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FD1F1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2138</w:t>
            </w:r>
          </w:p>
        </w:tc>
      </w:tr>
      <w:tr w:rsidR="00C34253" w:rsidRPr="001D3A1F" w14:paraId="27BCE41C" w14:textId="77777777" w:rsidTr="001D3A1F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1196A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2015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BEC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7500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B351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13500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00BDE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1500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4280D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650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163DA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04F9B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7500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AA3A2" w14:textId="7F1AAA0A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27331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44BC7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11596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BE789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4F3B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15772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269D2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3250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25988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19000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191BE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500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10FF8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1950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E9728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1500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988F7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37012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81E63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2246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2675A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769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3B00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24156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62A98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1471</w:t>
            </w:r>
          </w:p>
        </w:tc>
      </w:tr>
      <w:tr w:rsidR="00C34253" w:rsidRPr="001D3A1F" w14:paraId="5620B683" w14:textId="77777777" w:rsidTr="001D3A1F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7C650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2016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FB11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13500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AC5B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9000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07E1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1500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2D69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5200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EE6E0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BE3A2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8A9E5" w14:textId="274052B3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38543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AB3B3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2221,41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C9705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2000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A6F1C" w14:textId="70E9EFFE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4426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6C45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1300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790D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30000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D93E0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1500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EE28D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16250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5FD8A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2000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C4117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49811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04C5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2123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5C552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1115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FA6C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18400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D8E16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2443</w:t>
            </w:r>
          </w:p>
        </w:tc>
      </w:tr>
      <w:tr w:rsidR="00C34253" w:rsidRPr="001D3A1F" w14:paraId="32F4AE22" w14:textId="77777777" w:rsidTr="001D3A1F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06953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2017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97E9E0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F4105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49F65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03B6D7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8A251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BD5B57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5E1BD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91CDEE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95D4C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102A9D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3F807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30D868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EAF2E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769CE9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6E413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Sd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8485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61967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8B74B0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color w:val="000000"/>
                <w:sz w:val="16"/>
                <w:szCs w:val="16"/>
                <w:lang w:val="en" w:eastAsia="es-ES"/>
              </w:rPr>
              <w:t>1097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086A4A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633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E27785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12881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0FEC9A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2099</w:t>
            </w:r>
          </w:p>
        </w:tc>
      </w:tr>
    </w:tbl>
    <w:p w14:paraId="6FC90E30" w14:textId="0ADFC81C" w:rsidR="00C34253" w:rsidRPr="001D3A1F" w:rsidRDefault="00C34253" w:rsidP="00C34253">
      <w:pPr>
        <w:spacing w:after="0" w:line="240" w:lineRule="auto"/>
        <w:rPr>
          <w:rFonts w:ascii="Times New Roman" w:hAnsi="Times New Roman" w:cs="Times New Roman"/>
          <w:i/>
          <w:sz w:val="16"/>
          <w:szCs w:val="18"/>
        </w:rPr>
      </w:pPr>
      <w:r w:rsidRPr="001D3A1F">
        <w:rPr>
          <w:rFonts w:ascii="Times New Roman" w:hAnsi="Times New Roman" w:cs="Times New Roman"/>
          <w:i/>
          <w:sz w:val="16"/>
          <w:szCs w:val="18"/>
          <w:lang w:val="en"/>
        </w:rPr>
        <w:t>Note: S</w:t>
      </w:r>
      <w:r w:rsidR="001D3A1F" w:rsidRPr="001D3A1F">
        <w:rPr>
          <w:rFonts w:ascii="Times New Roman" w:hAnsi="Times New Roman" w:cs="Times New Roman"/>
          <w:i/>
          <w:sz w:val="16"/>
          <w:szCs w:val="18"/>
          <w:lang w:val="en"/>
        </w:rPr>
        <w:t>d</w:t>
      </w:r>
      <w:r w:rsidRPr="001D3A1F">
        <w:rPr>
          <w:rFonts w:ascii="Times New Roman" w:hAnsi="Times New Roman" w:cs="Times New Roman"/>
          <w:i/>
          <w:sz w:val="16"/>
          <w:szCs w:val="18"/>
          <w:lang w:val="en"/>
        </w:rPr>
        <w:t xml:space="preserve"> = no data</w:t>
      </w:r>
    </w:p>
    <w:p w14:paraId="0F323E5A" w14:textId="7BCBE6A8" w:rsidR="00C34253" w:rsidRPr="001D3A1F" w:rsidRDefault="00C34253" w:rsidP="00C34253">
      <w:pPr>
        <w:spacing w:line="240" w:lineRule="auto"/>
        <w:rPr>
          <w:rFonts w:ascii="Times New Roman" w:hAnsi="Times New Roman" w:cs="Times New Roman"/>
          <w:i/>
          <w:sz w:val="16"/>
          <w:szCs w:val="18"/>
          <w:lang w:val="en-US"/>
        </w:rPr>
      </w:pPr>
      <w:r w:rsidRPr="001D3A1F">
        <w:rPr>
          <w:rFonts w:ascii="Times New Roman" w:hAnsi="Times New Roman" w:cs="Times New Roman"/>
          <w:i/>
          <w:sz w:val="16"/>
          <w:szCs w:val="18"/>
          <w:lang w:val="en"/>
        </w:rPr>
        <w:t xml:space="preserve">Source: Own elaboration, based on the </w:t>
      </w:r>
      <w:r w:rsidR="001D3A1F" w:rsidRPr="001D3A1F">
        <w:rPr>
          <w:rFonts w:ascii="Times New Roman" w:hAnsi="Times New Roman" w:cs="Times New Roman"/>
          <w:i/>
          <w:sz w:val="16"/>
          <w:szCs w:val="18"/>
          <w:lang w:val="en"/>
        </w:rPr>
        <w:t xml:space="preserve">report of CDW management of </w:t>
      </w:r>
      <w:r w:rsidRPr="001D3A1F">
        <w:rPr>
          <w:rFonts w:ascii="Times New Roman" w:hAnsi="Times New Roman" w:cs="Times New Roman"/>
          <w:i/>
          <w:sz w:val="16"/>
          <w:szCs w:val="18"/>
          <w:lang w:val="en"/>
        </w:rPr>
        <w:t>the city of La Paz, 2018</w:t>
      </w:r>
    </w:p>
    <w:p w14:paraId="127BD421" w14:textId="20767612" w:rsidR="00521151" w:rsidRPr="001D3A1F" w:rsidRDefault="00521151">
      <w:pPr>
        <w:rPr>
          <w:rFonts w:ascii="Times New Roman" w:hAnsi="Times New Roman" w:cs="Times New Roman"/>
          <w:lang w:val="en-US"/>
        </w:rPr>
      </w:pPr>
    </w:p>
    <w:p w14:paraId="0D796759" w14:textId="0ACE4DC4" w:rsidR="00C34253" w:rsidRDefault="00C34253" w:rsidP="00C34253">
      <w:pPr>
        <w:pStyle w:val="TABLAS"/>
        <w:rPr>
          <w:rFonts w:ascii="Times New Roman" w:hAnsi="Times New Roman" w:cs="Times New Roman"/>
          <w:b/>
          <w:bCs/>
          <w:lang w:val="en"/>
        </w:rPr>
      </w:pPr>
      <w:bookmarkStart w:id="1" w:name="_Toc80820710"/>
      <w:r w:rsidRPr="001D3A1F">
        <w:rPr>
          <w:rFonts w:ascii="Times New Roman" w:hAnsi="Times New Roman" w:cs="Times New Roman"/>
          <w:b/>
          <w:bCs/>
          <w:lang w:val="en"/>
        </w:rPr>
        <w:t xml:space="preserve">Historical record of built and demolished areas of the </w:t>
      </w:r>
      <w:r w:rsidRPr="001D3A1F">
        <w:rPr>
          <w:rFonts w:ascii="Times New Roman" w:hAnsi="Times New Roman" w:cs="Times New Roman"/>
          <w:b/>
          <w:bCs/>
          <w:u w:val="single"/>
          <w:lang w:val="en"/>
        </w:rPr>
        <w:t>private order</w:t>
      </w:r>
      <w:r w:rsidRPr="001D3A1F">
        <w:rPr>
          <w:rFonts w:ascii="Times New Roman" w:hAnsi="Times New Roman" w:cs="Times New Roman"/>
          <w:b/>
          <w:bCs/>
          <w:lang w:val="en"/>
        </w:rPr>
        <w:t>, Municipality of La Paz, 2013 – 2017.</w:t>
      </w:r>
      <w:bookmarkEnd w:id="1"/>
    </w:p>
    <w:p w14:paraId="2789FD99" w14:textId="77777777" w:rsidR="001D3A1F" w:rsidRPr="001D3A1F" w:rsidRDefault="001D3A1F" w:rsidP="00C34253">
      <w:pPr>
        <w:pStyle w:val="TABLAS"/>
        <w:rPr>
          <w:rFonts w:ascii="Times New Roman" w:hAnsi="Times New Roman" w:cs="Times New Roman"/>
          <w:b/>
          <w:bCs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8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5"/>
        <w:gridCol w:w="2077"/>
        <w:gridCol w:w="1877"/>
        <w:gridCol w:w="2077"/>
        <w:gridCol w:w="2286"/>
        <w:gridCol w:w="2223"/>
        <w:gridCol w:w="1872"/>
      </w:tblGrid>
      <w:tr w:rsidR="00C34253" w:rsidRPr="001D3A1F" w14:paraId="59F09AC5" w14:textId="77777777" w:rsidTr="001D3A1F">
        <w:trPr>
          <w:trHeight w:val="20"/>
        </w:trPr>
        <w:tc>
          <w:tcPr>
            <w:tcW w:w="6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57E775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YEARS</w:t>
            </w:r>
          </w:p>
        </w:tc>
        <w:tc>
          <w:tcPr>
            <w:tcW w:w="2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FB5B679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CONSTRUCTION m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" w:eastAsia="es-ES"/>
              </w:rPr>
              <w:t>2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 xml:space="preserve"> </w:t>
            </w:r>
            <w:r w:rsidRPr="001C2989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year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" w:eastAsia="es-ES"/>
              </w:rPr>
              <w:t>-1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92626A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REFURBISHMENT AND MAINTENANCE m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" w:eastAsia="es-ES"/>
              </w:rPr>
              <w:t>2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 xml:space="preserve"> 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" w:eastAsia="es-ES"/>
              </w:rPr>
              <w:t>year-1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7A6E28A" w14:textId="2F357615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DEMOLITION + OPENING</w:t>
            </w:r>
          </w:p>
          <w:p w14:paraId="484D8F3D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m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" w:eastAsia="es-ES"/>
              </w:rPr>
              <w:t>2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 xml:space="preserve"> 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" w:eastAsia="es-ES"/>
              </w:rPr>
              <w:t>year-1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27CFF75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 xml:space="preserve">Mov. LANDS </w:t>
            </w:r>
          </w:p>
          <w:p w14:paraId="706125B6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m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" w:eastAsia="es-ES"/>
              </w:rPr>
              <w:t>3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 xml:space="preserve"> </w:t>
            </w:r>
            <w:r w:rsidRPr="001D3A1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" w:eastAsia="es-ES"/>
              </w:rPr>
              <w:t>year-1</w:t>
            </w:r>
          </w:p>
        </w:tc>
      </w:tr>
      <w:tr w:rsidR="00C34253" w:rsidRPr="001D3A1F" w14:paraId="1EA4A8C2" w14:textId="77777777" w:rsidTr="001D3A1F">
        <w:trPr>
          <w:trHeight w:val="20"/>
        </w:trPr>
        <w:tc>
          <w:tcPr>
            <w:tcW w:w="6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E6E67E1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C942DA7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BUILDING WORKS</w:t>
            </w:r>
          </w:p>
        </w:tc>
        <w:tc>
          <w:tcPr>
            <w:tcW w:w="1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BA856E2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CIVIL WORKS</w:t>
            </w:r>
          </w:p>
        </w:tc>
        <w:tc>
          <w:tcPr>
            <w:tcW w:w="8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419CF47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D31B2F4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6AB2483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</w:tr>
      <w:tr w:rsidR="00C34253" w:rsidRPr="001D3A1F" w14:paraId="3182DD32" w14:textId="77777777" w:rsidTr="001D3A1F">
        <w:trPr>
          <w:trHeight w:val="20"/>
        </w:trPr>
        <w:tc>
          <w:tcPr>
            <w:tcW w:w="6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DEAD4FF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4FA0F28" w14:textId="3F8A1483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PRIVATE BUILDINGS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824472D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FENCE WALL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2CB546E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CONTENTION WALL</w:t>
            </w:r>
          </w:p>
        </w:tc>
        <w:tc>
          <w:tcPr>
            <w:tcW w:w="8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D72B397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460611A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079F399" w14:textId="77777777" w:rsidR="00C34253" w:rsidRPr="001D3A1F" w:rsidRDefault="00C3425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</w:tr>
      <w:tr w:rsidR="00C34253" w:rsidRPr="001D3A1F" w14:paraId="36C4352C" w14:textId="77777777" w:rsidTr="001D3A1F">
        <w:trPr>
          <w:trHeight w:val="20"/>
        </w:trPr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6C8BE1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2013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33ED981" w14:textId="2CD49AB3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541772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2B0E7E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10244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D7CF70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9400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3DE975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6600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320B51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101152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E8E5C9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270072</w:t>
            </w:r>
          </w:p>
        </w:tc>
      </w:tr>
      <w:tr w:rsidR="00C34253" w:rsidRPr="001D3A1F" w14:paraId="67E14D8D" w14:textId="77777777" w:rsidTr="001D3A1F">
        <w:trPr>
          <w:trHeight w:val="20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38BB11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2014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6D4C19" w14:textId="7422FE62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873680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B0D3B83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17545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B10806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9500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8DBCB3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7380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8CF5D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202552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C1337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257264</w:t>
            </w:r>
          </w:p>
        </w:tc>
      </w:tr>
      <w:tr w:rsidR="00C34253" w:rsidRPr="001D3A1F" w14:paraId="66C67FD9" w14:textId="77777777" w:rsidTr="001D3A1F">
        <w:trPr>
          <w:trHeight w:val="20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68FFD3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2015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2B272E" w14:textId="1036A879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841270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8AEE4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16641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E3AFC0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10900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3DA14C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5700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5B9000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178966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B01FF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274213</w:t>
            </w:r>
          </w:p>
        </w:tc>
      </w:tr>
      <w:tr w:rsidR="00C34253" w:rsidRPr="001D3A1F" w14:paraId="79BA9C61" w14:textId="77777777" w:rsidTr="001D3A1F">
        <w:trPr>
          <w:trHeight w:val="20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23881D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2016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29AA09" w14:textId="1FFBF215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761524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6CEB8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12685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8941566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14600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05BA01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6660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BD8AEE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109948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87D31B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297643</w:t>
            </w:r>
          </w:p>
        </w:tc>
      </w:tr>
      <w:tr w:rsidR="00C34253" w:rsidRPr="001D3A1F" w14:paraId="5EF3CA84" w14:textId="77777777" w:rsidTr="001D3A1F">
        <w:trPr>
          <w:trHeight w:val="20"/>
        </w:trPr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70E32D2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2017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C06640" w14:textId="1368B548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767937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E1F756C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9042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E897B5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17300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110F50A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5220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9544E4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106162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380CADF" w14:textId="77777777" w:rsidR="00C34253" w:rsidRPr="001D3A1F" w:rsidRDefault="00C34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D3A1F">
              <w:rPr>
                <w:rFonts w:ascii="Times New Roman" w:hAnsi="Times New Roman" w:cs="Times New Roman"/>
                <w:sz w:val="16"/>
                <w:szCs w:val="16"/>
                <w:lang w:val="en" w:eastAsia="es-ES"/>
              </w:rPr>
              <w:t>510728</w:t>
            </w:r>
          </w:p>
        </w:tc>
      </w:tr>
    </w:tbl>
    <w:p w14:paraId="5BACF904" w14:textId="77777777" w:rsidR="001D3A1F" w:rsidRPr="001D3A1F" w:rsidRDefault="001D3A1F" w:rsidP="001D3A1F">
      <w:pPr>
        <w:spacing w:line="240" w:lineRule="auto"/>
        <w:rPr>
          <w:rFonts w:ascii="Times New Roman" w:hAnsi="Times New Roman" w:cs="Times New Roman"/>
          <w:i/>
          <w:sz w:val="16"/>
          <w:szCs w:val="18"/>
          <w:lang w:val="en-US"/>
        </w:rPr>
      </w:pPr>
      <w:r w:rsidRPr="001D3A1F">
        <w:rPr>
          <w:rFonts w:ascii="Times New Roman" w:hAnsi="Times New Roman" w:cs="Times New Roman"/>
          <w:i/>
          <w:sz w:val="16"/>
          <w:szCs w:val="18"/>
          <w:lang w:val="en"/>
        </w:rPr>
        <w:t>Source: Own elaboration, based on the report of CDW management of the city of La Paz, 2018</w:t>
      </w:r>
    </w:p>
    <w:p w14:paraId="0EE463FF" w14:textId="77777777" w:rsidR="00C34253" w:rsidRPr="001D3A1F" w:rsidRDefault="00C34253" w:rsidP="00C34253">
      <w:pPr>
        <w:spacing w:after="0" w:line="240" w:lineRule="auto"/>
        <w:rPr>
          <w:rFonts w:ascii="Times New Roman" w:hAnsi="Times New Roman" w:cs="Times New Roman"/>
          <w:szCs w:val="24"/>
          <w:highlight w:val="cyan"/>
          <w:lang w:val="en-US"/>
        </w:rPr>
      </w:pPr>
    </w:p>
    <w:p w14:paraId="7B9C528C" w14:textId="1065A08C" w:rsidR="00C34253" w:rsidRPr="001D3A1F" w:rsidRDefault="00C34253">
      <w:pPr>
        <w:rPr>
          <w:rFonts w:ascii="Times New Roman" w:hAnsi="Times New Roman" w:cs="Times New Roman"/>
          <w:lang w:val="en-US"/>
        </w:rPr>
      </w:pPr>
    </w:p>
    <w:sectPr w:rsidR="00C34253" w:rsidRPr="001D3A1F" w:rsidSect="00C3425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2C"/>
    <w:rsid w:val="001C2989"/>
    <w:rsid w:val="001D3A1F"/>
    <w:rsid w:val="00521151"/>
    <w:rsid w:val="00852B2C"/>
    <w:rsid w:val="00960E74"/>
    <w:rsid w:val="00C34253"/>
    <w:rsid w:val="00F5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C05D"/>
  <w15:chartTrackingRefBased/>
  <w15:docId w15:val="{38150DD0-7539-489C-BF9F-11A9ADD6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4253"/>
    <w:pPr>
      <w:spacing w:after="200" w:line="276" w:lineRule="auto"/>
    </w:pPr>
    <w:rPr>
      <w:rFonts w:eastAsiaTheme="minorEastAsia"/>
      <w:lang w:val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ABLASCar">
    <w:name w:val="TABLAS Car"/>
    <w:basedOn w:val="Carpredefinitoparagrafo"/>
    <w:link w:val="TABLAS"/>
    <w:locked/>
    <w:rsid w:val="00C34253"/>
    <w:rPr>
      <w:i/>
    </w:rPr>
  </w:style>
  <w:style w:type="paragraph" w:customStyle="1" w:styleId="TABLAS">
    <w:name w:val="TABLAS"/>
    <w:basedOn w:val="Normale"/>
    <w:link w:val="TABLASCar"/>
    <w:qFormat/>
    <w:rsid w:val="00C34253"/>
    <w:pPr>
      <w:spacing w:after="0" w:line="240" w:lineRule="auto"/>
      <w:jc w:val="both"/>
    </w:pPr>
    <w:rPr>
      <w:rFonts w:eastAsiaTheme="minorHAnsi"/>
      <w:i/>
      <w:lang w:val="it-IT"/>
    </w:rPr>
  </w:style>
  <w:style w:type="character" w:customStyle="1" w:styleId="vvvvNNNCar">
    <w:name w:val="vvvvNNN Car"/>
    <w:basedOn w:val="Carpredefinitoparagrafo"/>
    <w:link w:val="vvvvNNN"/>
    <w:locked/>
    <w:rsid w:val="00C34253"/>
    <w:rPr>
      <w:b/>
      <w:i/>
    </w:rPr>
  </w:style>
  <w:style w:type="paragraph" w:customStyle="1" w:styleId="vvvvNNN">
    <w:name w:val="vvvvNNN"/>
    <w:basedOn w:val="Normale"/>
    <w:link w:val="vvvvNNNCar"/>
    <w:qFormat/>
    <w:rsid w:val="00C34253"/>
    <w:pPr>
      <w:spacing w:after="0" w:line="240" w:lineRule="auto"/>
    </w:pPr>
    <w:rPr>
      <w:rFonts w:eastAsiaTheme="minorHAnsi"/>
      <w:b/>
      <w:i/>
      <w:lang w:val="it-IT"/>
    </w:rPr>
  </w:style>
  <w:style w:type="character" w:styleId="Testosegnaposto">
    <w:name w:val="Placeholder Text"/>
    <w:basedOn w:val="Carpredefinitoparagrafo"/>
    <w:uiPriority w:val="99"/>
    <w:semiHidden/>
    <w:rsid w:val="001D3A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6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Navarro Ferronato</dc:creator>
  <cp:keywords/>
  <dc:description/>
  <cp:lastModifiedBy>Navarro Ferronato</cp:lastModifiedBy>
  <cp:revision>3</cp:revision>
  <dcterms:created xsi:type="dcterms:W3CDTF">2022-09-06T09:06:00Z</dcterms:created>
  <dcterms:modified xsi:type="dcterms:W3CDTF">2022-09-06T10:38:00Z</dcterms:modified>
  <cp:category/>
</cp:coreProperties>
</file>