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6E42C" w14:textId="2E58A047" w:rsidR="003C13F2" w:rsidRPr="00B90886" w:rsidRDefault="003C13F2" w:rsidP="003C13F2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bookmarkStart w:id="0" w:name="_Hlk145426278"/>
      <w:r w:rsidRPr="001A47D3">
        <w:rPr>
          <w:rFonts w:asciiTheme="majorBidi" w:hAnsiTheme="majorBidi" w:cstheme="majorBidi"/>
          <w:b/>
          <w:bCs/>
          <w:sz w:val="24"/>
          <w:szCs w:val="24"/>
        </w:rPr>
        <w:t>Table (</w:t>
      </w:r>
      <w:r>
        <w:rPr>
          <w:rFonts w:asciiTheme="majorBidi" w:hAnsiTheme="majorBidi" w:cstheme="majorBidi"/>
          <w:b/>
          <w:bCs/>
          <w:sz w:val="24"/>
          <w:szCs w:val="24"/>
        </w:rPr>
        <w:t>1. Supplementary file</w:t>
      </w:r>
      <w:r w:rsidRPr="001A47D3">
        <w:rPr>
          <w:rFonts w:asciiTheme="majorBidi" w:hAnsiTheme="majorBidi" w:cstheme="majorBidi"/>
          <w:b/>
          <w:bCs/>
          <w:sz w:val="24"/>
          <w:szCs w:val="24"/>
        </w:rPr>
        <w:t>)</w:t>
      </w:r>
      <w:bookmarkEnd w:id="0"/>
      <w:r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B90886">
        <w:rPr>
          <w:rFonts w:asciiTheme="majorBidi" w:hAnsiTheme="majorBidi" w:cstheme="majorBidi"/>
          <w:sz w:val="24"/>
          <w:szCs w:val="24"/>
        </w:rPr>
        <w:t xml:space="preserve">Spatial variations of identified plant species (presence; </w:t>
      </w:r>
      <w:r w:rsidRPr="00B90886">
        <w:rPr>
          <w:rFonts w:ascii="Segoe UI Symbol" w:eastAsia="MS Gothic" w:hAnsi="Segoe UI Symbol" w:cs="Segoe UI Symbol"/>
          <w:sz w:val="24"/>
          <w:szCs w:val="24"/>
        </w:rPr>
        <w:t>✔</w:t>
      </w:r>
      <w:r w:rsidRPr="00B90886">
        <w:rPr>
          <w:rFonts w:asciiTheme="majorBidi" w:hAnsiTheme="majorBidi" w:cstheme="majorBidi"/>
          <w:sz w:val="24"/>
          <w:szCs w:val="24"/>
        </w:rPr>
        <w:t xml:space="preserve">) and </w:t>
      </w:r>
      <w:r>
        <w:rPr>
          <w:rFonts w:asciiTheme="majorBidi" w:hAnsiTheme="majorBidi" w:cstheme="majorBidi"/>
          <w:sz w:val="24"/>
          <w:szCs w:val="24"/>
        </w:rPr>
        <w:t>their</w:t>
      </w:r>
      <w:r w:rsidRPr="00B90886">
        <w:rPr>
          <w:rFonts w:asciiTheme="majorBidi" w:hAnsiTheme="majorBidi" w:cstheme="majorBidi"/>
          <w:sz w:val="24"/>
          <w:szCs w:val="24"/>
        </w:rPr>
        <w:t xml:space="preserve"> relative vegetation cover (value %) at different industrial sites throughout </w:t>
      </w:r>
      <w:r>
        <w:rPr>
          <w:rFonts w:asciiTheme="majorBidi" w:hAnsiTheme="majorBidi" w:cstheme="majorBidi"/>
          <w:sz w:val="24"/>
          <w:szCs w:val="24"/>
        </w:rPr>
        <w:t>the study period</w:t>
      </w:r>
      <w:r w:rsidRPr="00B90886">
        <w:rPr>
          <w:rFonts w:asciiTheme="majorBidi" w:hAnsiTheme="majorBidi" w:cstheme="majorBidi"/>
          <w:sz w:val="24"/>
          <w:szCs w:val="24"/>
        </w:rPr>
        <w:t>.</w:t>
      </w:r>
    </w:p>
    <w:tbl>
      <w:tblPr>
        <w:tblStyle w:val="PlainTable21"/>
        <w:tblW w:w="9376" w:type="dxa"/>
        <w:jc w:val="center"/>
        <w:tblLook w:val="04A0" w:firstRow="1" w:lastRow="0" w:firstColumn="1" w:lastColumn="0" w:noHBand="0" w:noVBand="1"/>
      </w:tblPr>
      <w:tblGrid>
        <w:gridCol w:w="2400"/>
        <w:gridCol w:w="1740"/>
        <w:gridCol w:w="1531"/>
        <w:gridCol w:w="1290"/>
        <w:gridCol w:w="1200"/>
        <w:gridCol w:w="1215"/>
      </w:tblGrid>
      <w:tr w:rsidR="003C13F2" w:rsidRPr="00B90886" w14:paraId="63ADA88E" w14:textId="77777777" w:rsidTr="00765C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Merge w:val="restart"/>
            <w:noWrap/>
            <w:vAlign w:val="center"/>
            <w:hideMark/>
          </w:tcPr>
          <w:p w14:paraId="37EC3112" w14:textId="77777777" w:rsidR="003C13F2" w:rsidRPr="00B90886" w:rsidRDefault="003C13F2" w:rsidP="00765C80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sz w:val="20"/>
                <w:szCs w:val="20"/>
              </w:rPr>
              <w:t>Scientific name</w:t>
            </w:r>
          </w:p>
        </w:tc>
        <w:tc>
          <w:tcPr>
            <w:tcW w:w="1740" w:type="dxa"/>
            <w:vMerge w:val="restart"/>
            <w:noWrap/>
            <w:vAlign w:val="center"/>
            <w:hideMark/>
          </w:tcPr>
          <w:p w14:paraId="7B234525" w14:textId="77777777" w:rsidR="003C13F2" w:rsidRPr="00B90886" w:rsidRDefault="003C13F2" w:rsidP="00765C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sz w:val="20"/>
                <w:szCs w:val="20"/>
              </w:rPr>
              <w:t>Family</w:t>
            </w:r>
          </w:p>
        </w:tc>
        <w:tc>
          <w:tcPr>
            <w:tcW w:w="5236" w:type="dxa"/>
            <w:gridSpan w:val="4"/>
            <w:noWrap/>
            <w:vAlign w:val="center"/>
            <w:hideMark/>
          </w:tcPr>
          <w:p w14:paraId="132092D5" w14:textId="77777777" w:rsidR="003C13F2" w:rsidRPr="00B90886" w:rsidRDefault="003C13F2" w:rsidP="00765C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sz w:val="20"/>
                <w:szCs w:val="20"/>
              </w:rPr>
              <w:t>Borg El-Arab </w:t>
            </w:r>
          </w:p>
        </w:tc>
      </w:tr>
      <w:tr w:rsidR="003C13F2" w:rsidRPr="00B90886" w14:paraId="728BE8C0" w14:textId="77777777" w:rsidTr="00765C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Merge/>
            <w:vAlign w:val="center"/>
            <w:hideMark/>
          </w:tcPr>
          <w:p w14:paraId="18282BC0" w14:textId="77777777" w:rsidR="003C13F2" w:rsidRPr="00B90886" w:rsidRDefault="003C13F2" w:rsidP="00765C80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  <w:hideMark/>
          </w:tcPr>
          <w:p w14:paraId="58232842" w14:textId="77777777" w:rsidR="003C13F2" w:rsidRPr="00B90886" w:rsidRDefault="003C13F2" w:rsidP="00765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31" w:type="dxa"/>
            <w:noWrap/>
            <w:vAlign w:val="center"/>
            <w:hideMark/>
          </w:tcPr>
          <w:p w14:paraId="57CC5F11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Cont. </w:t>
            </w:r>
          </w:p>
        </w:tc>
        <w:tc>
          <w:tcPr>
            <w:tcW w:w="1290" w:type="dxa"/>
            <w:noWrap/>
            <w:vAlign w:val="center"/>
            <w:hideMark/>
          </w:tcPr>
          <w:p w14:paraId="5667E904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Ind. 1</w:t>
            </w:r>
          </w:p>
        </w:tc>
        <w:tc>
          <w:tcPr>
            <w:tcW w:w="1200" w:type="dxa"/>
            <w:noWrap/>
            <w:vAlign w:val="center"/>
            <w:hideMark/>
          </w:tcPr>
          <w:p w14:paraId="6B63101F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Ind. 2</w:t>
            </w:r>
          </w:p>
        </w:tc>
        <w:tc>
          <w:tcPr>
            <w:tcW w:w="1215" w:type="dxa"/>
            <w:noWrap/>
            <w:vAlign w:val="center"/>
            <w:hideMark/>
          </w:tcPr>
          <w:p w14:paraId="526E7503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Ind. 3</w:t>
            </w:r>
          </w:p>
        </w:tc>
      </w:tr>
      <w:tr w:rsidR="003C13F2" w:rsidRPr="00B90886" w14:paraId="7ACD7DF8" w14:textId="77777777" w:rsidTr="00765C8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noWrap/>
            <w:vAlign w:val="center"/>
            <w:hideMark/>
          </w:tcPr>
          <w:p w14:paraId="7C6D06D5" w14:textId="77777777" w:rsidR="003C13F2" w:rsidRPr="00B90886" w:rsidRDefault="003C13F2" w:rsidP="00765C80">
            <w:pPr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 xml:space="preserve">Zilla spinosa </w:t>
            </w:r>
          </w:p>
        </w:tc>
        <w:tc>
          <w:tcPr>
            <w:tcW w:w="1740" w:type="dxa"/>
            <w:noWrap/>
            <w:vAlign w:val="center"/>
            <w:hideMark/>
          </w:tcPr>
          <w:p w14:paraId="7DAC0798" w14:textId="77777777" w:rsidR="003C13F2" w:rsidRPr="00B90886" w:rsidRDefault="003C13F2" w:rsidP="00765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sz w:val="20"/>
                <w:szCs w:val="20"/>
              </w:rPr>
              <w:t>Brassicaceae</w:t>
            </w:r>
          </w:p>
        </w:tc>
        <w:tc>
          <w:tcPr>
            <w:tcW w:w="1531" w:type="dxa"/>
            <w:noWrap/>
            <w:vAlign w:val="center"/>
            <w:hideMark/>
          </w:tcPr>
          <w:p w14:paraId="4BAC59EA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(15%)</w:t>
            </w:r>
          </w:p>
        </w:tc>
        <w:tc>
          <w:tcPr>
            <w:tcW w:w="1290" w:type="dxa"/>
            <w:noWrap/>
            <w:vAlign w:val="center"/>
            <w:hideMark/>
          </w:tcPr>
          <w:p w14:paraId="2E023E0D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  <w:tc>
          <w:tcPr>
            <w:tcW w:w="1200" w:type="dxa"/>
            <w:noWrap/>
            <w:vAlign w:val="center"/>
            <w:hideMark/>
          </w:tcPr>
          <w:p w14:paraId="27133C9C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(20%)</w:t>
            </w:r>
          </w:p>
        </w:tc>
        <w:tc>
          <w:tcPr>
            <w:tcW w:w="1215" w:type="dxa"/>
            <w:noWrap/>
            <w:vAlign w:val="center"/>
            <w:hideMark/>
          </w:tcPr>
          <w:p w14:paraId="2808F5E1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(25%)</w:t>
            </w:r>
          </w:p>
        </w:tc>
      </w:tr>
      <w:tr w:rsidR="003C13F2" w:rsidRPr="00B90886" w14:paraId="019860AE" w14:textId="77777777" w:rsidTr="00765C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noWrap/>
            <w:vAlign w:val="center"/>
            <w:hideMark/>
          </w:tcPr>
          <w:p w14:paraId="38668D01" w14:textId="77777777" w:rsidR="003C13F2" w:rsidRPr="00B90886" w:rsidRDefault="003C13F2" w:rsidP="00765C80">
            <w:pPr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 xml:space="preserve">Calotropis </w:t>
            </w:r>
            <w:proofErr w:type="spellStart"/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Procera</w:t>
            </w:r>
            <w:proofErr w:type="spellEnd"/>
          </w:p>
        </w:tc>
        <w:tc>
          <w:tcPr>
            <w:tcW w:w="1740" w:type="dxa"/>
            <w:noWrap/>
            <w:vAlign w:val="center"/>
            <w:hideMark/>
          </w:tcPr>
          <w:p w14:paraId="513C2738" w14:textId="77777777" w:rsidR="003C13F2" w:rsidRPr="00B90886" w:rsidRDefault="003C13F2" w:rsidP="00765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B90886">
              <w:rPr>
                <w:rFonts w:asciiTheme="majorBidi" w:eastAsia="Times New Roman" w:hAnsiTheme="majorBidi" w:cstheme="majorBidi"/>
                <w:sz w:val="20"/>
                <w:szCs w:val="20"/>
              </w:rPr>
              <w:t>Apocynaceae</w:t>
            </w:r>
            <w:proofErr w:type="spellEnd"/>
          </w:p>
        </w:tc>
        <w:tc>
          <w:tcPr>
            <w:tcW w:w="1531" w:type="dxa"/>
            <w:noWrap/>
            <w:vAlign w:val="center"/>
            <w:hideMark/>
          </w:tcPr>
          <w:p w14:paraId="0BB9709B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  <w:tc>
          <w:tcPr>
            <w:tcW w:w="1290" w:type="dxa"/>
            <w:noWrap/>
            <w:vAlign w:val="center"/>
            <w:hideMark/>
          </w:tcPr>
          <w:p w14:paraId="642194F1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noWrap/>
            <w:vAlign w:val="center"/>
            <w:hideMark/>
          </w:tcPr>
          <w:p w14:paraId="775BC8F3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5" w:type="dxa"/>
            <w:noWrap/>
            <w:vAlign w:val="center"/>
            <w:hideMark/>
          </w:tcPr>
          <w:p w14:paraId="17390598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(5%)</w:t>
            </w:r>
          </w:p>
        </w:tc>
      </w:tr>
      <w:tr w:rsidR="003C13F2" w:rsidRPr="00B90886" w14:paraId="65130AE0" w14:textId="77777777" w:rsidTr="00765C8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noWrap/>
            <w:vAlign w:val="center"/>
            <w:hideMark/>
          </w:tcPr>
          <w:p w14:paraId="4DC19920" w14:textId="77777777" w:rsidR="003C13F2" w:rsidRPr="00B90886" w:rsidRDefault="003C13F2" w:rsidP="00765C80">
            <w:pPr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Tamarixnilotica</w:t>
            </w:r>
            <w:proofErr w:type="spellEnd"/>
          </w:p>
        </w:tc>
        <w:tc>
          <w:tcPr>
            <w:tcW w:w="1740" w:type="dxa"/>
            <w:noWrap/>
            <w:vAlign w:val="center"/>
            <w:hideMark/>
          </w:tcPr>
          <w:p w14:paraId="171C3705" w14:textId="77777777" w:rsidR="003C13F2" w:rsidRPr="00B90886" w:rsidRDefault="003C13F2" w:rsidP="00765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sz w:val="20"/>
                <w:szCs w:val="20"/>
              </w:rPr>
              <w:t>Tamaricaceae</w:t>
            </w:r>
          </w:p>
        </w:tc>
        <w:tc>
          <w:tcPr>
            <w:tcW w:w="1531" w:type="dxa"/>
            <w:noWrap/>
            <w:vAlign w:val="center"/>
            <w:hideMark/>
          </w:tcPr>
          <w:p w14:paraId="30778A51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  <w:tc>
          <w:tcPr>
            <w:tcW w:w="1290" w:type="dxa"/>
            <w:noWrap/>
            <w:vAlign w:val="center"/>
            <w:hideMark/>
          </w:tcPr>
          <w:p w14:paraId="7502148C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(20%)</w:t>
            </w:r>
          </w:p>
        </w:tc>
        <w:tc>
          <w:tcPr>
            <w:tcW w:w="1200" w:type="dxa"/>
            <w:noWrap/>
            <w:vAlign w:val="center"/>
            <w:hideMark/>
          </w:tcPr>
          <w:p w14:paraId="6BDB37DE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(15%)</w:t>
            </w:r>
          </w:p>
        </w:tc>
        <w:tc>
          <w:tcPr>
            <w:tcW w:w="1215" w:type="dxa"/>
            <w:noWrap/>
            <w:vAlign w:val="center"/>
            <w:hideMark/>
          </w:tcPr>
          <w:p w14:paraId="53FB26F9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</w:tr>
      <w:tr w:rsidR="003C13F2" w:rsidRPr="00B90886" w14:paraId="084D9B94" w14:textId="77777777" w:rsidTr="00765C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noWrap/>
            <w:vAlign w:val="center"/>
            <w:hideMark/>
          </w:tcPr>
          <w:p w14:paraId="26952D36" w14:textId="77777777" w:rsidR="003C13F2" w:rsidRPr="00B90886" w:rsidRDefault="003C13F2" w:rsidP="00765C80">
            <w:pPr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Anabasis articulata</w:t>
            </w:r>
          </w:p>
        </w:tc>
        <w:tc>
          <w:tcPr>
            <w:tcW w:w="1740" w:type="dxa"/>
            <w:noWrap/>
            <w:vAlign w:val="center"/>
            <w:hideMark/>
          </w:tcPr>
          <w:p w14:paraId="43F4316E" w14:textId="77777777" w:rsidR="003C13F2" w:rsidRPr="00B90886" w:rsidRDefault="003C13F2" w:rsidP="00765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B90886">
              <w:rPr>
                <w:rFonts w:asciiTheme="majorBidi" w:eastAsia="Times New Roman" w:hAnsiTheme="majorBidi" w:cstheme="majorBidi"/>
                <w:sz w:val="20"/>
                <w:szCs w:val="20"/>
              </w:rPr>
              <w:t>Amaranthaceae</w:t>
            </w:r>
            <w:proofErr w:type="spellEnd"/>
          </w:p>
        </w:tc>
        <w:tc>
          <w:tcPr>
            <w:tcW w:w="1531" w:type="dxa"/>
            <w:noWrap/>
            <w:vAlign w:val="center"/>
            <w:hideMark/>
          </w:tcPr>
          <w:p w14:paraId="0A192760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  <w:tc>
          <w:tcPr>
            <w:tcW w:w="1290" w:type="dxa"/>
            <w:noWrap/>
            <w:vAlign w:val="center"/>
            <w:hideMark/>
          </w:tcPr>
          <w:p w14:paraId="02083C42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  <w:tc>
          <w:tcPr>
            <w:tcW w:w="1200" w:type="dxa"/>
            <w:noWrap/>
            <w:vAlign w:val="center"/>
            <w:hideMark/>
          </w:tcPr>
          <w:p w14:paraId="10FC742A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  <w:tc>
          <w:tcPr>
            <w:tcW w:w="1215" w:type="dxa"/>
            <w:noWrap/>
            <w:vAlign w:val="center"/>
            <w:hideMark/>
          </w:tcPr>
          <w:p w14:paraId="40012DFA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</w:tr>
      <w:tr w:rsidR="003C13F2" w:rsidRPr="00B90886" w14:paraId="4919BA06" w14:textId="77777777" w:rsidTr="00765C8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noWrap/>
            <w:vAlign w:val="center"/>
            <w:hideMark/>
          </w:tcPr>
          <w:p w14:paraId="24562262" w14:textId="77777777" w:rsidR="003C13F2" w:rsidRPr="00B90886" w:rsidRDefault="003C13F2" w:rsidP="00765C80">
            <w:pPr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 xml:space="preserve">Salicornia </w:t>
            </w:r>
            <w:proofErr w:type="spellStart"/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fruticosa</w:t>
            </w:r>
            <w:proofErr w:type="spellEnd"/>
          </w:p>
        </w:tc>
        <w:tc>
          <w:tcPr>
            <w:tcW w:w="1740" w:type="dxa"/>
            <w:noWrap/>
            <w:vAlign w:val="center"/>
            <w:hideMark/>
          </w:tcPr>
          <w:p w14:paraId="1771C420" w14:textId="77777777" w:rsidR="003C13F2" w:rsidRPr="00B90886" w:rsidRDefault="003C13F2" w:rsidP="00765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B90886">
              <w:rPr>
                <w:rFonts w:asciiTheme="majorBidi" w:eastAsia="Times New Roman" w:hAnsiTheme="majorBidi" w:cstheme="majorBidi"/>
                <w:sz w:val="20"/>
                <w:szCs w:val="20"/>
              </w:rPr>
              <w:t>Amaranthaceae</w:t>
            </w:r>
            <w:proofErr w:type="spellEnd"/>
          </w:p>
        </w:tc>
        <w:tc>
          <w:tcPr>
            <w:tcW w:w="1531" w:type="dxa"/>
            <w:noWrap/>
            <w:vAlign w:val="center"/>
            <w:hideMark/>
          </w:tcPr>
          <w:p w14:paraId="027DADC9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  <w:tc>
          <w:tcPr>
            <w:tcW w:w="1290" w:type="dxa"/>
            <w:noWrap/>
            <w:vAlign w:val="center"/>
            <w:hideMark/>
          </w:tcPr>
          <w:p w14:paraId="2A80A74D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  <w:tc>
          <w:tcPr>
            <w:tcW w:w="1200" w:type="dxa"/>
            <w:noWrap/>
            <w:vAlign w:val="center"/>
            <w:hideMark/>
          </w:tcPr>
          <w:p w14:paraId="249F000E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(20%)</w:t>
            </w:r>
          </w:p>
        </w:tc>
        <w:tc>
          <w:tcPr>
            <w:tcW w:w="1215" w:type="dxa"/>
            <w:noWrap/>
            <w:vAlign w:val="center"/>
            <w:hideMark/>
          </w:tcPr>
          <w:p w14:paraId="02D1E3B8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</w:tr>
      <w:tr w:rsidR="003C13F2" w:rsidRPr="00B90886" w14:paraId="016986CC" w14:textId="77777777" w:rsidTr="00765C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noWrap/>
            <w:vAlign w:val="center"/>
            <w:hideMark/>
          </w:tcPr>
          <w:p w14:paraId="7B024A26" w14:textId="77777777" w:rsidR="003C13F2" w:rsidRPr="00B90886" w:rsidRDefault="003C13F2" w:rsidP="00765C80">
            <w:pPr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Deverratortuosa</w:t>
            </w:r>
            <w:proofErr w:type="spellEnd"/>
          </w:p>
        </w:tc>
        <w:tc>
          <w:tcPr>
            <w:tcW w:w="1740" w:type="dxa"/>
            <w:noWrap/>
            <w:vAlign w:val="center"/>
            <w:hideMark/>
          </w:tcPr>
          <w:p w14:paraId="21E3A013" w14:textId="77777777" w:rsidR="003C13F2" w:rsidRPr="00B90886" w:rsidRDefault="003C13F2" w:rsidP="00765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B90886">
              <w:rPr>
                <w:rFonts w:asciiTheme="majorBidi" w:eastAsia="Times New Roman" w:hAnsiTheme="majorBidi" w:cstheme="majorBidi"/>
                <w:sz w:val="20"/>
                <w:szCs w:val="20"/>
              </w:rPr>
              <w:t>Apiaceae</w:t>
            </w:r>
            <w:proofErr w:type="spellEnd"/>
          </w:p>
        </w:tc>
        <w:tc>
          <w:tcPr>
            <w:tcW w:w="1531" w:type="dxa"/>
            <w:noWrap/>
            <w:vAlign w:val="center"/>
            <w:hideMark/>
          </w:tcPr>
          <w:p w14:paraId="3480AD94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  <w:tc>
          <w:tcPr>
            <w:tcW w:w="1290" w:type="dxa"/>
            <w:noWrap/>
            <w:vAlign w:val="center"/>
            <w:hideMark/>
          </w:tcPr>
          <w:p w14:paraId="478FD4D7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(15%)</w:t>
            </w:r>
          </w:p>
        </w:tc>
        <w:tc>
          <w:tcPr>
            <w:tcW w:w="1200" w:type="dxa"/>
            <w:noWrap/>
            <w:vAlign w:val="center"/>
            <w:hideMark/>
          </w:tcPr>
          <w:p w14:paraId="73E52048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(20%)</w:t>
            </w:r>
          </w:p>
        </w:tc>
        <w:tc>
          <w:tcPr>
            <w:tcW w:w="1215" w:type="dxa"/>
            <w:noWrap/>
            <w:vAlign w:val="center"/>
            <w:hideMark/>
          </w:tcPr>
          <w:p w14:paraId="381464BD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</w:tr>
      <w:tr w:rsidR="003C13F2" w:rsidRPr="00B90886" w14:paraId="5D84ACE7" w14:textId="77777777" w:rsidTr="00765C8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noWrap/>
            <w:vAlign w:val="center"/>
            <w:hideMark/>
          </w:tcPr>
          <w:p w14:paraId="4864F54F" w14:textId="77777777" w:rsidR="003C13F2" w:rsidRPr="00B90886" w:rsidRDefault="003C13F2" w:rsidP="00765C80">
            <w:pPr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Echinops</w:t>
            </w:r>
            <w:proofErr w:type="spellEnd"/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 xml:space="preserve"> spinosa</w:t>
            </w:r>
          </w:p>
        </w:tc>
        <w:tc>
          <w:tcPr>
            <w:tcW w:w="1740" w:type="dxa"/>
            <w:noWrap/>
            <w:vAlign w:val="center"/>
            <w:hideMark/>
          </w:tcPr>
          <w:p w14:paraId="6423B030" w14:textId="77777777" w:rsidR="003C13F2" w:rsidRPr="00B90886" w:rsidRDefault="003C13F2" w:rsidP="00765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sz w:val="20"/>
                <w:szCs w:val="20"/>
              </w:rPr>
              <w:t>Compositae</w:t>
            </w:r>
          </w:p>
        </w:tc>
        <w:tc>
          <w:tcPr>
            <w:tcW w:w="1531" w:type="dxa"/>
            <w:noWrap/>
            <w:vAlign w:val="center"/>
            <w:hideMark/>
          </w:tcPr>
          <w:p w14:paraId="482B1A99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  <w:tc>
          <w:tcPr>
            <w:tcW w:w="1290" w:type="dxa"/>
            <w:noWrap/>
            <w:vAlign w:val="center"/>
            <w:hideMark/>
          </w:tcPr>
          <w:p w14:paraId="38A82E68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noWrap/>
            <w:vAlign w:val="center"/>
            <w:hideMark/>
          </w:tcPr>
          <w:p w14:paraId="270928EB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5" w:type="dxa"/>
            <w:noWrap/>
            <w:vAlign w:val="center"/>
            <w:hideMark/>
          </w:tcPr>
          <w:p w14:paraId="257390BF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</w:tr>
      <w:tr w:rsidR="003C13F2" w:rsidRPr="00B90886" w14:paraId="11C8403C" w14:textId="77777777" w:rsidTr="00765C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noWrap/>
            <w:vAlign w:val="center"/>
            <w:hideMark/>
          </w:tcPr>
          <w:p w14:paraId="45E9F8A1" w14:textId="77777777" w:rsidR="003C13F2" w:rsidRPr="00B90886" w:rsidRDefault="003C13F2" w:rsidP="00765C80">
            <w:pPr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Nicotiana glauca</w:t>
            </w:r>
          </w:p>
        </w:tc>
        <w:tc>
          <w:tcPr>
            <w:tcW w:w="1740" w:type="dxa"/>
            <w:noWrap/>
            <w:vAlign w:val="center"/>
            <w:hideMark/>
          </w:tcPr>
          <w:p w14:paraId="3BF402BE" w14:textId="77777777" w:rsidR="003C13F2" w:rsidRPr="00B90886" w:rsidRDefault="003C13F2" w:rsidP="00765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sz w:val="20"/>
                <w:szCs w:val="20"/>
              </w:rPr>
              <w:t>Solanaceae</w:t>
            </w:r>
          </w:p>
        </w:tc>
        <w:tc>
          <w:tcPr>
            <w:tcW w:w="1531" w:type="dxa"/>
            <w:noWrap/>
            <w:vAlign w:val="center"/>
            <w:hideMark/>
          </w:tcPr>
          <w:p w14:paraId="1B1A0D17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  <w:tc>
          <w:tcPr>
            <w:tcW w:w="1290" w:type="dxa"/>
            <w:noWrap/>
            <w:vAlign w:val="center"/>
            <w:hideMark/>
          </w:tcPr>
          <w:p w14:paraId="5174EB91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  <w:tc>
          <w:tcPr>
            <w:tcW w:w="1200" w:type="dxa"/>
            <w:noWrap/>
            <w:vAlign w:val="center"/>
            <w:hideMark/>
          </w:tcPr>
          <w:p w14:paraId="0D7E0D12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(15%)</w:t>
            </w:r>
          </w:p>
        </w:tc>
        <w:tc>
          <w:tcPr>
            <w:tcW w:w="1215" w:type="dxa"/>
            <w:noWrap/>
            <w:vAlign w:val="center"/>
            <w:hideMark/>
          </w:tcPr>
          <w:p w14:paraId="37C81487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</w:tr>
      <w:tr w:rsidR="003C13F2" w:rsidRPr="00B90886" w14:paraId="485A6393" w14:textId="77777777" w:rsidTr="00765C8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noWrap/>
            <w:vAlign w:val="center"/>
            <w:hideMark/>
          </w:tcPr>
          <w:p w14:paraId="4A54F252" w14:textId="77777777" w:rsidR="003C13F2" w:rsidRPr="00B90886" w:rsidRDefault="003C13F2" w:rsidP="00765C80">
            <w:pPr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Noeamurconata</w:t>
            </w:r>
            <w:proofErr w:type="spellEnd"/>
          </w:p>
        </w:tc>
        <w:tc>
          <w:tcPr>
            <w:tcW w:w="3271" w:type="dxa"/>
            <w:gridSpan w:val="2"/>
            <w:noWrap/>
            <w:vAlign w:val="center"/>
            <w:hideMark/>
          </w:tcPr>
          <w:p w14:paraId="37E11A4B" w14:textId="77777777" w:rsidR="003C13F2" w:rsidRPr="00B90886" w:rsidRDefault="003C13F2" w:rsidP="00765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sz w:val="20"/>
                <w:szCs w:val="20"/>
              </w:rPr>
              <w:t>Chenopodiaceae</w:t>
            </w:r>
          </w:p>
        </w:tc>
        <w:tc>
          <w:tcPr>
            <w:tcW w:w="1290" w:type="dxa"/>
            <w:noWrap/>
            <w:vAlign w:val="center"/>
            <w:hideMark/>
          </w:tcPr>
          <w:p w14:paraId="51BA754E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(5%)</w:t>
            </w:r>
          </w:p>
        </w:tc>
        <w:tc>
          <w:tcPr>
            <w:tcW w:w="1200" w:type="dxa"/>
            <w:noWrap/>
            <w:vAlign w:val="center"/>
            <w:hideMark/>
          </w:tcPr>
          <w:p w14:paraId="793304CE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5" w:type="dxa"/>
            <w:noWrap/>
            <w:vAlign w:val="center"/>
            <w:hideMark/>
          </w:tcPr>
          <w:p w14:paraId="354C3A03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</w:tr>
      <w:tr w:rsidR="003C13F2" w:rsidRPr="00B90886" w14:paraId="72743710" w14:textId="77777777" w:rsidTr="00765C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noWrap/>
            <w:vAlign w:val="center"/>
            <w:hideMark/>
          </w:tcPr>
          <w:p w14:paraId="4EAADA1D" w14:textId="77777777" w:rsidR="003C13F2" w:rsidRPr="00B90886" w:rsidRDefault="003C13F2" w:rsidP="00765C80">
            <w:pPr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Zygophllum</w:t>
            </w:r>
            <w:proofErr w:type="spellEnd"/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 xml:space="preserve"> coccineum</w:t>
            </w:r>
          </w:p>
        </w:tc>
        <w:tc>
          <w:tcPr>
            <w:tcW w:w="3271" w:type="dxa"/>
            <w:gridSpan w:val="2"/>
            <w:noWrap/>
            <w:vAlign w:val="center"/>
            <w:hideMark/>
          </w:tcPr>
          <w:p w14:paraId="0B7E70F7" w14:textId="77777777" w:rsidR="003C13F2" w:rsidRPr="00B90886" w:rsidRDefault="003C13F2" w:rsidP="00765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B90886">
              <w:rPr>
                <w:rFonts w:asciiTheme="majorBidi" w:eastAsia="Times New Roman" w:hAnsiTheme="majorBidi" w:cstheme="majorBidi"/>
                <w:sz w:val="20"/>
                <w:szCs w:val="20"/>
              </w:rPr>
              <w:t>Zygophyllaceae</w:t>
            </w:r>
            <w:proofErr w:type="spellEnd"/>
          </w:p>
        </w:tc>
        <w:tc>
          <w:tcPr>
            <w:tcW w:w="1290" w:type="dxa"/>
            <w:noWrap/>
            <w:vAlign w:val="center"/>
            <w:hideMark/>
          </w:tcPr>
          <w:p w14:paraId="0CC072D3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noWrap/>
            <w:vAlign w:val="center"/>
            <w:hideMark/>
          </w:tcPr>
          <w:p w14:paraId="4E01B9E1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5" w:type="dxa"/>
            <w:noWrap/>
            <w:vAlign w:val="center"/>
            <w:hideMark/>
          </w:tcPr>
          <w:p w14:paraId="3344D38A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(5%)</w:t>
            </w:r>
          </w:p>
        </w:tc>
      </w:tr>
      <w:tr w:rsidR="003C13F2" w:rsidRPr="00B90886" w14:paraId="37812FB6" w14:textId="77777777" w:rsidTr="00765C8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noWrap/>
            <w:vAlign w:val="center"/>
            <w:hideMark/>
          </w:tcPr>
          <w:p w14:paraId="6F714A29" w14:textId="77777777" w:rsidR="003C13F2" w:rsidRPr="00B90886" w:rsidRDefault="003C13F2" w:rsidP="00765C80">
            <w:pPr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 xml:space="preserve">Eryngium </w:t>
            </w:r>
            <w:proofErr w:type="spellStart"/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ilicifolium</w:t>
            </w:r>
            <w:proofErr w:type="spellEnd"/>
          </w:p>
        </w:tc>
        <w:tc>
          <w:tcPr>
            <w:tcW w:w="1740" w:type="dxa"/>
            <w:noWrap/>
            <w:vAlign w:val="center"/>
            <w:hideMark/>
          </w:tcPr>
          <w:p w14:paraId="6836EFB8" w14:textId="77777777" w:rsidR="003C13F2" w:rsidRPr="00B90886" w:rsidRDefault="003C13F2" w:rsidP="00765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B90886">
              <w:rPr>
                <w:rFonts w:asciiTheme="majorBidi" w:eastAsia="Times New Roman" w:hAnsiTheme="majorBidi" w:cstheme="majorBidi"/>
                <w:sz w:val="20"/>
                <w:szCs w:val="20"/>
              </w:rPr>
              <w:t>Apiaceae</w:t>
            </w:r>
            <w:proofErr w:type="spellEnd"/>
          </w:p>
        </w:tc>
        <w:tc>
          <w:tcPr>
            <w:tcW w:w="1531" w:type="dxa"/>
            <w:noWrap/>
            <w:vAlign w:val="center"/>
            <w:hideMark/>
          </w:tcPr>
          <w:p w14:paraId="1E97442E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(15%)</w:t>
            </w:r>
          </w:p>
        </w:tc>
        <w:tc>
          <w:tcPr>
            <w:tcW w:w="1290" w:type="dxa"/>
            <w:noWrap/>
            <w:vAlign w:val="center"/>
            <w:hideMark/>
          </w:tcPr>
          <w:p w14:paraId="2C1F667D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(10%)</w:t>
            </w:r>
          </w:p>
        </w:tc>
        <w:tc>
          <w:tcPr>
            <w:tcW w:w="1200" w:type="dxa"/>
            <w:noWrap/>
            <w:vAlign w:val="center"/>
            <w:hideMark/>
          </w:tcPr>
          <w:p w14:paraId="4BAB91B7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15" w:type="dxa"/>
            <w:noWrap/>
            <w:vAlign w:val="center"/>
            <w:hideMark/>
          </w:tcPr>
          <w:p w14:paraId="1001FE30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(5%)</w:t>
            </w:r>
          </w:p>
        </w:tc>
      </w:tr>
      <w:tr w:rsidR="003C13F2" w:rsidRPr="00B90886" w14:paraId="04A5FCF3" w14:textId="77777777" w:rsidTr="00765C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noWrap/>
            <w:vAlign w:val="center"/>
            <w:hideMark/>
          </w:tcPr>
          <w:p w14:paraId="72101C66" w14:textId="77777777" w:rsidR="003C13F2" w:rsidRPr="00B90886" w:rsidRDefault="003C13F2" w:rsidP="00765C80">
            <w:pPr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Cornulacamonacantha</w:t>
            </w:r>
            <w:proofErr w:type="spellEnd"/>
          </w:p>
        </w:tc>
        <w:tc>
          <w:tcPr>
            <w:tcW w:w="3271" w:type="dxa"/>
            <w:gridSpan w:val="2"/>
            <w:noWrap/>
            <w:vAlign w:val="center"/>
            <w:hideMark/>
          </w:tcPr>
          <w:p w14:paraId="6F1E799A" w14:textId="77777777" w:rsidR="003C13F2" w:rsidRPr="00B90886" w:rsidRDefault="003C13F2" w:rsidP="00765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sz w:val="20"/>
                <w:szCs w:val="20"/>
              </w:rPr>
              <w:t>Chenopodiaceae</w:t>
            </w:r>
          </w:p>
        </w:tc>
        <w:tc>
          <w:tcPr>
            <w:tcW w:w="1290" w:type="dxa"/>
            <w:noWrap/>
            <w:vAlign w:val="center"/>
            <w:hideMark/>
          </w:tcPr>
          <w:p w14:paraId="7F2BEF38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(5%)</w:t>
            </w:r>
          </w:p>
        </w:tc>
        <w:tc>
          <w:tcPr>
            <w:tcW w:w="1200" w:type="dxa"/>
            <w:noWrap/>
            <w:vAlign w:val="center"/>
            <w:hideMark/>
          </w:tcPr>
          <w:p w14:paraId="5385354C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5" w:type="dxa"/>
            <w:noWrap/>
            <w:vAlign w:val="center"/>
            <w:hideMark/>
          </w:tcPr>
          <w:p w14:paraId="385A8B7D" w14:textId="77777777" w:rsidR="003C13F2" w:rsidRPr="00B90886" w:rsidRDefault="003C13F2" w:rsidP="00765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</w:tr>
      <w:tr w:rsidR="003C13F2" w:rsidRPr="00B90886" w14:paraId="04689CC2" w14:textId="77777777" w:rsidTr="00765C8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noWrap/>
            <w:vAlign w:val="center"/>
            <w:hideMark/>
          </w:tcPr>
          <w:p w14:paraId="6EE5B524" w14:textId="77777777" w:rsidR="003C13F2" w:rsidRPr="00B90886" w:rsidRDefault="003C13F2" w:rsidP="00765C80">
            <w:pPr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Hammada</w:t>
            </w:r>
            <w:proofErr w:type="spellEnd"/>
            <w:r w:rsidRPr="00B9088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 xml:space="preserve"> elegans</w:t>
            </w:r>
          </w:p>
        </w:tc>
        <w:tc>
          <w:tcPr>
            <w:tcW w:w="3271" w:type="dxa"/>
            <w:gridSpan w:val="2"/>
            <w:noWrap/>
            <w:vAlign w:val="center"/>
            <w:hideMark/>
          </w:tcPr>
          <w:p w14:paraId="7D630F20" w14:textId="77777777" w:rsidR="003C13F2" w:rsidRPr="00B90886" w:rsidRDefault="003C13F2" w:rsidP="00765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B90886">
              <w:rPr>
                <w:rFonts w:asciiTheme="majorBidi" w:eastAsia="Times New Roman" w:hAnsiTheme="majorBidi" w:cstheme="majorBidi"/>
                <w:sz w:val="20"/>
                <w:szCs w:val="20"/>
              </w:rPr>
              <w:t>Amaranthaceae</w:t>
            </w:r>
            <w:proofErr w:type="spellEnd"/>
          </w:p>
        </w:tc>
        <w:tc>
          <w:tcPr>
            <w:tcW w:w="1290" w:type="dxa"/>
            <w:noWrap/>
            <w:vAlign w:val="center"/>
            <w:hideMark/>
          </w:tcPr>
          <w:p w14:paraId="5C4831F0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</w:pPr>
            <w:r w:rsidRPr="00B90886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✔</w:t>
            </w:r>
            <w:r w:rsidRPr="00B90886">
              <w:rPr>
                <w:rFonts w:asciiTheme="majorBidi" w:eastAsia="MS Gothic" w:hAnsiTheme="majorBidi" w:cstheme="majorBidi"/>
                <w:b/>
                <w:bCs/>
                <w:sz w:val="20"/>
                <w:szCs w:val="20"/>
              </w:rPr>
              <w:t xml:space="preserve"> (5%)</w:t>
            </w:r>
          </w:p>
        </w:tc>
        <w:tc>
          <w:tcPr>
            <w:tcW w:w="1200" w:type="dxa"/>
            <w:noWrap/>
            <w:vAlign w:val="center"/>
            <w:hideMark/>
          </w:tcPr>
          <w:p w14:paraId="58B0B301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15" w:type="dxa"/>
            <w:noWrap/>
            <w:vAlign w:val="center"/>
            <w:hideMark/>
          </w:tcPr>
          <w:p w14:paraId="0DD02002" w14:textId="77777777" w:rsidR="003C13F2" w:rsidRPr="00B90886" w:rsidRDefault="003C13F2" w:rsidP="00765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</w:tr>
    </w:tbl>
    <w:p w14:paraId="135A0660" w14:textId="77777777" w:rsidR="00227208" w:rsidRDefault="00227208"/>
    <w:tbl>
      <w:tblPr>
        <w:tblStyle w:val="PlainTable21"/>
        <w:tblW w:w="0" w:type="auto"/>
        <w:jc w:val="center"/>
        <w:tblLook w:val="04A0" w:firstRow="1" w:lastRow="0" w:firstColumn="1" w:lastColumn="0" w:noHBand="0" w:noVBand="1"/>
      </w:tblPr>
      <w:tblGrid>
        <w:gridCol w:w="8856"/>
      </w:tblGrid>
      <w:tr w:rsidR="008F02C8" w:rsidRPr="00B90886" w14:paraId="5B8CB46C" w14:textId="77777777" w:rsidTr="00765C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0" w:type="dxa"/>
          </w:tcPr>
          <w:p w14:paraId="7D3E5696" w14:textId="77777777" w:rsidR="008F02C8" w:rsidRPr="00B90886" w:rsidRDefault="008F02C8" w:rsidP="00765C8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90886">
              <w:rPr>
                <w:rFonts w:asciiTheme="majorBidi" w:hAnsiTheme="majorBidi" w:cstheme="majorBidi"/>
                <w:noProof/>
                <w:sz w:val="24"/>
                <w:szCs w:val="24"/>
              </w:rPr>
              <w:lastRenderedPageBreak/>
              <w:drawing>
                <wp:inline distT="0" distB="0" distL="0" distR="0" wp14:anchorId="437CDF4D" wp14:editId="2AB34BBE">
                  <wp:extent cx="5486400" cy="3946295"/>
                  <wp:effectExtent l="0" t="0" r="0" b="0"/>
                  <wp:docPr id="1" name="Picture 1" descr="Chart, timeline, b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hart, timeline, bar chart&#10;&#10;Description automatically generated"/>
                          <pic:cNvPicPr/>
                        </pic:nvPicPr>
                        <pic:blipFill>
                          <a:blip r:embed="rId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946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2C8" w:rsidRPr="00B90886" w14:paraId="54D3269B" w14:textId="77777777" w:rsidTr="00765C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0" w:type="dxa"/>
          </w:tcPr>
          <w:p w14:paraId="3FF27DDC" w14:textId="5582E4C3" w:rsidR="008F02C8" w:rsidRPr="00615233" w:rsidRDefault="008F02C8" w:rsidP="008F02C8">
            <w:pPr>
              <w:spacing w:after="0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bookmarkStart w:id="1" w:name="_Hlk145426376"/>
            <w:r w:rsidRPr="00B90886">
              <w:rPr>
                <w:rFonts w:asciiTheme="majorBidi" w:hAnsiTheme="majorBidi" w:cstheme="majorBidi"/>
                <w:sz w:val="24"/>
                <w:szCs w:val="24"/>
              </w:rPr>
              <w:t>Fig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1. Supplementary file</w:t>
            </w:r>
            <w:r w:rsidRPr="00B90886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bookmarkEnd w:id="1"/>
            <w:r w:rsidRPr="00B90886"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r w:rsidRPr="00B90886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Spatial variations in the values of heavy metals (ppm) of the soil samples collected from different industrial sites throughout the current study.</w:t>
            </w:r>
          </w:p>
        </w:tc>
      </w:tr>
    </w:tbl>
    <w:p w14:paraId="3B53144B" w14:textId="77777777" w:rsidR="008F02C8" w:rsidRDefault="008F02C8"/>
    <w:sectPr w:rsidR="008F02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rC0NDMzNjKzMDE3MTVQ0lEKTi0uzszPAykwrAUAqHLxFSwAAAA="/>
  </w:docVars>
  <w:rsids>
    <w:rsidRoot w:val="00B21A77"/>
    <w:rsid w:val="00227208"/>
    <w:rsid w:val="002F7D4A"/>
    <w:rsid w:val="003C13F2"/>
    <w:rsid w:val="008F02C8"/>
    <w:rsid w:val="00B2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86934B"/>
  <w14:defaultImageDpi w14:val="32767"/>
  <w15:chartTrackingRefBased/>
  <w15:docId w15:val="{2870F4E2-2955-487A-982A-22973C630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3F2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3C13F2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ahmed mohamed ibrahim eltabakh</dc:creator>
  <cp:keywords/>
  <dc:description/>
  <cp:lastModifiedBy>mohamed ahmed mohamed ibrahim eltabakh</cp:lastModifiedBy>
  <cp:revision>4</cp:revision>
  <dcterms:created xsi:type="dcterms:W3CDTF">2023-09-12T12:50:00Z</dcterms:created>
  <dcterms:modified xsi:type="dcterms:W3CDTF">2023-09-12T13:07:00Z</dcterms:modified>
</cp:coreProperties>
</file>