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DC014" w14:textId="77777777" w:rsidR="00F217C2" w:rsidRDefault="00F217C2" w:rsidP="00F217C2">
      <w:pPr>
        <w:spacing w:after="120"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F63B11">
        <w:rPr>
          <w:rFonts w:ascii="Times New Roman" w:hAnsi="Times New Roman"/>
          <w:b/>
          <w:bCs/>
          <w:sz w:val="24"/>
          <w:szCs w:val="24"/>
        </w:rPr>
        <w:t>GenX</w:t>
      </w:r>
      <w:proofErr w:type="spellEnd"/>
      <w:r w:rsidRPr="00F63B11">
        <w:rPr>
          <w:rFonts w:ascii="Times New Roman" w:hAnsi="Times New Roman"/>
          <w:b/>
          <w:bCs/>
          <w:sz w:val="24"/>
          <w:szCs w:val="24"/>
        </w:rPr>
        <w:t xml:space="preserve"> uptake by wheat and flooded and non-flooded rice: greenhouse </w:t>
      </w:r>
      <w:r>
        <w:rPr>
          <w:rFonts w:ascii="Times New Roman" w:hAnsi="Times New Roman"/>
          <w:b/>
          <w:bCs/>
          <w:sz w:val="24"/>
          <w:szCs w:val="24"/>
        </w:rPr>
        <w:t>e</w:t>
      </w:r>
      <w:r w:rsidRPr="00F63B11">
        <w:rPr>
          <w:rFonts w:ascii="Times New Roman" w:hAnsi="Times New Roman"/>
          <w:b/>
          <w:bCs/>
          <w:sz w:val="24"/>
          <w:szCs w:val="24"/>
        </w:rPr>
        <w:t>xperiment.</w:t>
      </w:r>
    </w:p>
    <w:p w14:paraId="1605B908" w14:textId="77777777" w:rsidR="008F6517" w:rsidRPr="00C36820" w:rsidRDefault="008F6517" w:rsidP="008F6517">
      <w:pPr>
        <w:rPr>
          <w:rFonts w:asciiTheme="majorBidi" w:hAnsiTheme="majorBidi" w:cstheme="majorBidi"/>
          <w:sz w:val="24"/>
          <w:szCs w:val="24"/>
          <w:vertAlign w:val="superscript"/>
          <w:lang w:val="sv-SE"/>
        </w:rPr>
      </w:pPr>
      <w:r w:rsidRPr="00C36820">
        <w:rPr>
          <w:rFonts w:asciiTheme="majorBidi" w:hAnsiTheme="majorBidi" w:cstheme="majorBidi"/>
          <w:sz w:val="24"/>
          <w:szCs w:val="24"/>
          <w:lang w:val="sv-SE"/>
        </w:rPr>
        <w:t>Amnah Al Zbedy</w:t>
      </w:r>
      <w:r w:rsidRPr="00C36820">
        <w:rPr>
          <w:rFonts w:asciiTheme="majorBidi" w:hAnsiTheme="majorBidi" w:cstheme="majorBidi"/>
          <w:sz w:val="24"/>
          <w:szCs w:val="24"/>
          <w:vertAlign w:val="superscript"/>
          <w:lang w:val="sv-SE"/>
        </w:rPr>
        <w:t>1,2</w:t>
      </w:r>
      <w:r>
        <w:rPr>
          <w:rFonts w:asciiTheme="majorBidi" w:hAnsiTheme="majorBidi" w:cstheme="majorBidi"/>
          <w:sz w:val="24"/>
          <w:szCs w:val="24"/>
          <w:vertAlign w:val="superscript"/>
          <w:lang w:val="sv-SE"/>
        </w:rPr>
        <w:t>,3</w:t>
      </w:r>
      <w:r w:rsidRPr="00C36820">
        <w:rPr>
          <w:rFonts w:asciiTheme="majorBidi" w:hAnsiTheme="majorBidi" w:cstheme="majorBidi"/>
          <w:sz w:val="24"/>
          <w:szCs w:val="24"/>
          <w:lang w:val="sv-SE"/>
        </w:rPr>
        <w:t>, Viktoria Müller</w:t>
      </w:r>
      <w:r>
        <w:rPr>
          <w:rFonts w:asciiTheme="majorBidi" w:hAnsiTheme="majorBidi" w:cstheme="majorBidi"/>
          <w:sz w:val="24"/>
          <w:szCs w:val="24"/>
          <w:vertAlign w:val="superscript"/>
          <w:lang w:val="sv-SE"/>
        </w:rPr>
        <w:t>4</w:t>
      </w:r>
      <w:r w:rsidRPr="00C36820">
        <w:rPr>
          <w:rFonts w:asciiTheme="majorBidi" w:hAnsiTheme="majorBidi" w:cstheme="majorBidi"/>
          <w:sz w:val="24"/>
          <w:szCs w:val="24"/>
          <w:vertAlign w:val="superscript"/>
          <w:lang w:val="sv-SE"/>
        </w:rPr>
        <w:t>,</w:t>
      </w:r>
      <w:r>
        <w:rPr>
          <w:rFonts w:asciiTheme="majorBidi" w:hAnsiTheme="majorBidi" w:cstheme="majorBidi"/>
          <w:sz w:val="24"/>
          <w:szCs w:val="24"/>
          <w:vertAlign w:val="superscript"/>
          <w:lang w:val="sv-SE"/>
        </w:rPr>
        <w:t>5</w:t>
      </w:r>
      <w:r w:rsidRPr="00C36820">
        <w:rPr>
          <w:rFonts w:asciiTheme="majorBidi" w:hAnsiTheme="majorBidi" w:cstheme="majorBidi"/>
          <w:sz w:val="24"/>
          <w:szCs w:val="24"/>
          <w:lang w:val="sv-SE"/>
        </w:rPr>
        <w:t>, Andrew Kindness</w:t>
      </w:r>
      <w:r w:rsidRPr="00D16A65">
        <w:rPr>
          <w:rFonts w:asciiTheme="majorBidi" w:hAnsiTheme="majorBidi" w:cstheme="majorBidi"/>
          <w:sz w:val="24"/>
          <w:szCs w:val="24"/>
          <w:vertAlign w:val="superscript"/>
          <w:lang w:val="sv-SE"/>
        </w:rPr>
        <w:t>5,</w:t>
      </w:r>
      <w:r>
        <w:rPr>
          <w:rFonts w:asciiTheme="majorBidi" w:hAnsiTheme="majorBidi" w:cstheme="majorBidi"/>
          <w:sz w:val="24"/>
          <w:szCs w:val="24"/>
          <w:vertAlign w:val="superscript"/>
          <w:lang w:val="sv-SE"/>
        </w:rPr>
        <w:t>6</w:t>
      </w:r>
      <w:r w:rsidRPr="00C36820">
        <w:rPr>
          <w:rFonts w:asciiTheme="majorBidi" w:hAnsiTheme="majorBidi" w:cstheme="majorBidi"/>
          <w:sz w:val="24"/>
          <w:szCs w:val="24"/>
          <w:lang w:val="sv-SE"/>
        </w:rPr>
        <w:t>, Rainer Ebel</w:t>
      </w:r>
      <w:r w:rsidRPr="00C36820">
        <w:rPr>
          <w:rFonts w:asciiTheme="majorBidi" w:hAnsiTheme="majorBidi" w:cstheme="majorBidi"/>
          <w:sz w:val="24"/>
          <w:szCs w:val="24"/>
          <w:vertAlign w:val="superscript"/>
          <w:lang w:val="sv-SE"/>
        </w:rPr>
        <w:t>2</w:t>
      </w:r>
      <w:r w:rsidRPr="00C36820">
        <w:rPr>
          <w:rFonts w:asciiTheme="majorBidi" w:hAnsiTheme="majorBidi" w:cstheme="majorBidi"/>
          <w:sz w:val="24"/>
          <w:szCs w:val="24"/>
          <w:lang w:val="sv-SE"/>
        </w:rPr>
        <w:t>, Gareth J Norton</w:t>
      </w:r>
      <w:r w:rsidRPr="00C36820">
        <w:rPr>
          <w:rFonts w:asciiTheme="majorBidi" w:hAnsiTheme="majorBidi" w:cstheme="majorBidi"/>
          <w:sz w:val="24"/>
          <w:szCs w:val="24"/>
          <w:vertAlign w:val="superscript"/>
          <w:lang w:val="sv-SE"/>
        </w:rPr>
        <w:t>1</w:t>
      </w:r>
      <w:r w:rsidRPr="00C36820">
        <w:rPr>
          <w:rFonts w:asciiTheme="majorBidi" w:hAnsiTheme="majorBidi" w:cstheme="majorBidi"/>
          <w:sz w:val="24"/>
          <w:szCs w:val="24"/>
          <w:lang w:val="sv-SE"/>
        </w:rPr>
        <w:t>, Joerg Feldmann</w:t>
      </w:r>
      <w:r>
        <w:rPr>
          <w:rFonts w:asciiTheme="majorBidi" w:hAnsiTheme="majorBidi" w:cstheme="majorBidi"/>
          <w:sz w:val="24"/>
          <w:szCs w:val="24"/>
          <w:vertAlign w:val="superscript"/>
          <w:lang w:val="sv-SE"/>
        </w:rPr>
        <w:t>4,*</w:t>
      </w:r>
    </w:p>
    <w:p w14:paraId="74982079" w14:textId="77777777" w:rsidR="008F6517" w:rsidRDefault="008F6517" w:rsidP="008F651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</w:rPr>
        <w:t>School of Biosciences, University of Aberdeen, Machar Drive, Aberdeen, AB24 3FX, UK</w:t>
      </w:r>
    </w:p>
    <w:p w14:paraId="0B22C77C" w14:textId="77777777" w:rsidR="008F6517" w:rsidRDefault="008F6517" w:rsidP="008F651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School of Physical Sciences, University of Aberdeen, </w:t>
      </w:r>
      <w:proofErr w:type="spellStart"/>
      <w:r>
        <w:rPr>
          <w:rFonts w:asciiTheme="majorBidi" w:hAnsiTheme="majorBidi" w:cstheme="majorBidi"/>
          <w:sz w:val="24"/>
          <w:szCs w:val="24"/>
        </w:rPr>
        <w:t>Meston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Walk, Aberdeen, AB24 3UE, UK</w:t>
      </w:r>
    </w:p>
    <w:p w14:paraId="504B8789" w14:textId="77777777" w:rsidR="008F6517" w:rsidRPr="00D16A65" w:rsidRDefault="008F6517" w:rsidP="008F6517">
      <w:pPr>
        <w:spacing w:line="360" w:lineRule="auto"/>
        <w:rPr>
          <w:rFonts w:ascii="Times New Roman" w:hAnsi="Times New Roman"/>
          <w:kern w:val="2"/>
          <w:sz w:val="24"/>
          <w14:ligatures w14:val="standardContextual"/>
        </w:rPr>
      </w:pPr>
      <w:r w:rsidRPr="00D16A65">
        <w:rPr>
          <w:rFonts w:ascii="Times New Roman" w:hAnsi="Times New Roman"/>
          <w:kern w:val="2"/>
          <w:sz w:val="24"/>
          <w:vertAlign w:val="superscript"/>
          <w14:ligatures w14:val="standardContextual"/>
        </w:rPr>
        <w:t>3</w:t>
      </w:r>
      <w:r w:rsidRPr="00D16A65">
        <w:rPr>
          <w:rFonts w:ascii="Times New Roman" w:hAnsi="Times New Roman"/>
          <w:kern w:val="2"/>
          <w:sz w:val="24"/>
          <w14:ligatures w14:val="standardContextual"/>
        </w:rPr>
        <w:t>Department of Chemistry, Al-</w:t>
      </w:r>
      <w:proofErr w:type="spellStart"/>
      <w:r w:rsidRPr="00D16A65">
        <w:rPr>
          <w:rFonts w:ascii="Times New Roman" w:hAnsi="Times New Roman"/>
          <w:kern w:val="2"/>
          <w:sz w:val="24"/>
          <w14:ligatures w14:val="standardContextual"/>
        </w:rPr>
        <w:t>Qunfudhah</w:t>
      </w:r>
      <w:proofErr w:type="spellEnd"/>
      <w:r w:rsidRPr="00D16A65">
        <w:rPr>
          <w:rFonts w:ascii="Times New Roman" w:hAnsi="Times New Roman"/>
          <w:kern w:val="2"/>
          <w:sz w:val="24"/>
          <w14:ligatures w14:val="standardContextual"/>
        </w:rPr>
        <w:t xml:space="preserve"> University College, Umm Al-</w:t>
      </w:r>
      <w:proofErr w:type="spellStart"/>
      <w:r w:rsidRPr="00D16A65">
        <w:rPr>
          <w:rFonts w:ascii="Times New Roman" w:hAnsi="Times New Roman"/>
          <w:kern w:val="2"/>
          <w:sz w:val="24"/>
          <w14:ligatures w14:val="standardContextual"/>
        </w:rPr>
        <w:t>Qura</w:t>
      </w:r>
      <w:proofErr w:type="spellEnd"/>
      <w:r w:rsidRPr="00D16A65">
        <w:rPr>
          <w:rFonts w:ascii="Times New Roman" w:hAnsi="Times New Roman"/>
          <w:kern w:val="2"/>
          <w:sz w:val="24"/>
          <w14:ligatures w14:val="standardContextual"/>
        </w:rPr>
        <w:t xml:space="preserve"> University, Makkah, Saudi Arabia</w:t>
      </w:r>
    </w:p>
    <w:p w14:paraId="7C9B620A" w14:textId="77777777" w:rsidR="008F6517" w:rsidRDefault="008F6517" w:rsidP="008F651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4</w:t>
      </w:r>
      <w:r>
        <w:rPr>
          <w:rFonts w:asciiTheme="majorBidi" w:hAnsiTheme="majorBidi" w:cstheme="majorBidi"/>
          <w:sz w:val="24"/>
          <w:szCs w:val="24"/>
        </w:rPr>
        <w:t xml:space="preserve">TESLA- Analytical Chemistry, University of Graz, </w:t>
      </w:r>
      <w:proofErr w:type="spellStart"/>
      <w:r>
        <w:rPr>
          <w:rFonts w:asciiTheme="majorBidi" w:hAnsiTheme="majorBidi" w:cstheme="majorBidi"/>
          <w:sz w:val="24"/>
          <w:szCs w:val="24"/>
        </w:rPr>
        <w:t>Universitätsplatz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1, 8010 Graz, Austria</w:t>
      </w:r>
    </w:p>
    <w:p w14:paraId="700D2093" w14:textId="77777777" w:rsidR="008F6517" w:rsidRDefault="008F6517" w:rsidP="008F6517">
      <w:pPr>
        <w:rPr>
          <w:rFonts w:asciiTheme="majorBidi" w:hAnsiTheme="majorBidi" w:cstheme="majorBidi"/>
          <w:sz w:val="24"/>
          <w:szCs w:val="24"/>
        </w:rPr>
      </w:pPr>
      <w:bookmarkStart w:id="0" w:name="_Hlk146624206"/>
      <w:r>
        <w:rPr>
          <w:rFonts w:asciiTheme="majorBidi" w:hAnsiTheme="majorBidi" w:cstheme="majorBidi"/>
          <w:sz w:val="24"/>
          <w:szCs w:val="24"/>
          <w:vertAlign w:val="superscript"/>
        </w:rPr>
        <w:t>5</w:t>
      </w:r>
      <w:r>
        <w:rPr>
          <w:rFonts w:asciiTheme="majorBidi" w:hAnsiTheme="majorBidi" w:cstheme="majorBidi"/>
          <w:sz w:val="24"/>
          <w:szCs w:val="24"/>
        </w:rPr>
        <w:t>The J</w:t>
      </w:r>
      <w:r w:rsidRPr="00411A41">
        <w:rPr>
          <w:rFonts w:asciiTheme="majorBidi" w:hAnsiTheme="majorBidi" w:cstheme="majorBidi"/>
          <w:sz w:val="24"/>
          <w:szCs w:val="24"/>
        </w:rPr>
        <w:t xml:space="preserve">ames Hutton Institute, </w:t>
      </w:r>
      <w:proofErr w:type="spellStart"/>
      <w:r w:rsidRPr="00411A41">
        <w:rPr>
          <w:rFonts w:asciiTheme="majorBidi" w:hAnsiTheme="majorBidi" w:cstheme="majorBidi"/>
          <w:sz w:val="24"/>
          <w:szCs w:val="24"/>
        </w:rPr>
        <w:t>Craigiebuckler</w:t>
      </w:r>
      <w:proofErr w:type="spellEnd"/>
      <w:r w:rsidRPr="00411A41">
        <w:rPr>
          <w:rFonts w:asciiTheme="majorBidi" w:hAnsiTheme="majorBidi" w:cstheme="majorBidi"/>
          <w:sz w:val="24"/>
          <w:szCs w:val="24"/>
        </w:rPr>
        <w:t xml:space="preserve">, Aberdeen, </w:t>
      </w:r>
      <w:r>
        <w:rPr>
          <w:rFonts w:asciiTheme="majorBidi" w:hAnsiTheme="majorBidi" w:cstheme="majorBidi"/>
          <w:sz w:val="24"/>
          <w:szCs w:val="24"/>
        </w:rPr>
        <w:t xml:space="preserve">AB15 8QH, </w:t>
      </w:r>
      <w:r w:rsidRPr="00411A41">
        <w:rPr>
          <w:rFonts w:asciiTheme="majorBidi" w:hAnsiTheme="majorBidi" w:cstheme="majorBidi"/>
          <w:sz w:val="24"/>
          <w:szCs w:val="24"/>
        </w:rPr>
        <w:t>UK</w:t>
      </w:r>
    </w:p>
    <w:p w14:paraId="42A7ACDA" w14:textId="77777777" w:rsidR="008F6517" w:rsidRPr="00D16A65" w:rsidRDefault="008F6517" w:rsidP="008F651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6</w:t>
      </w:r>
      <w:r w:rsidRPr="00477A1B">
        <w:rPr>
          <w:rFonts w:asciiTheme="majorBidi" w:hAnsiTheme="majorBidi" w:cstheme="majorBidi"/>
          <w:sz w:val="24"/>
          <w:szCs w:val="24"/>
        </w:rPr>
        <w:t>School of Chemistry and Physics</w:t>
      </w:r>
      <w:r w:rsidRPr="00411A41">
        <w:rPr>
          <w:rFonts w:asciiTheme="majorBidi" w:hAnsiTheme="majorBidi" w:cstheme="majorBidi"/>
          <w:sz w:val="24"/>
          <w:szCs w:val="24"/>
        </w:rPr>
        <w:t xml:space="preserve">, </w:t>
      </w:r>
      <w:r w:rsidRPr="00AD405B">
        <w:rPr>
          <w:rFonts w:asciiTheme="majorBidi" w:hAnsiTheme="majorBidi" w:cstheme="majorBidi"/>
          <w:sz w:val="24"/>
          <w:szCs w:val="24"/>
        </w:rPr>
        <w:t>University of KwaZulu-Natal</w:t>
      </w:r>
      <w:r w:rsidRPr="00411A41">
        <w:rPr>
          <w:rFonts w:asciiTheme="majorBidi" w:hAnsiTheme="majorBidi" w:cstheme="majorBidi"/>
          <w:sz w:val="24"/>
          <w:szCs w:val="24"/>
        </w:rPr>
        <w:t xml:space="preserve">, </w:t>
      </w:r>
      <w:r w:rsidRPr="00665226">
        <w:rPr>
          <w:rFonts w:asciiTheme="majorBidi" w:hAnsiTheme="majorBidi" w:cstheme="majorBidi"/>
          <w:sz w:val="24"/>
          <w:szCs w:val="24"/>
        </w:rPr>
        <w:t>Private Bag X54001</w:t>
      </w:r>
      <w:r w:rsidRPr="00411A41">
        <w:rPr>
          <w:rFonts w:asciiTheme="majorBidi" w:hAnsiTheme="majorBidi" w:cstheme="majorBidi"/>
          <w:sz w:val="24"/>
          <w:szCs w:val="24"/>
        </w:rPr>
        <w:t xml:space="preserve">, </w:t>
      </w:r>
      <w:r w:rsidRPr="00A835D5">
        <w:rPr>
          <w:rFonts w:asciiTheme="majorBidi" w:hAnsiTheme="majorBidi" w:cstheme="majorBidi"/>
          <w:sz w:val="24"/>
          <w:szCs w:val="24"/>
        </w:rPr>
        <w:t>Durban 4000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D16A65">
        <w:rPr>
          <w:rFonts w:asciiTheme="majorBidi" w:hAnsiTheme="majorBidi" w:cstheme="majorBidi"/>
        </w:rPr>
        <w:t>South Africa</w:t>
      </w:r>
    </w:p>
    <w:bookmarkEnd w:id="0"/>
    <w:p w14:paraId="359EEE01" w14:textId="1E6DD8F7" w:rsidR="008F6517" w:rsidRDefault="008F6517" w:rsidP="008F6517">
      <w:pPr>
        <w:spacing w:after="12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proofErr w:type="gramStart"/>
      <w:r>
        <w:rPr>
          <w:rFonts w:ascii="Times New Roman" w:hAnsi="Times New Roman"/>
          <w:sz w:val="24"/>
          <w:szCs w:val="24"/>
        </w:rPr>
        <w:t>corresponding</w:t>
      </w:r>
      <w:proofErr w:type="gramEnd"/>
      <w:r>
        <w:rPr>
          <w:rFonts w:ascii="Times New Roman" w:hAnsi="Times New Roman"/>
          <w:sz w:val="24"/>
          <w:szCs w:val="24"/>
        </w:rPr>
        <w:t xml:space="preserve"> author: </w:t>
      </w:r>
      <w:r w:rsidR="00371A5E">
        <w:rPr>
          <w:rFonts w:ascii="Times New Roman" w:hAnsi="Times New Roman"/>
          <w:sz w:val="24"/>
          <w:szCs w:val="24"/>
        </w:rPr>
        <w:t>T</w:t>
      </w:r>
      <w:r w:rsidR="00371A5E">
        <w:rPr>
          <w:rFonts w:asciiTheme="majorBidi" w:hAnsiTheme="majorBidi" w:cstheme="majorBidi"/>
          <w:sz w:val="24"/>
          <w:szCs w:val="24"/>
        </w:rPr>
        <w:t xml:space="preserve">ESLA- Analytical Chemistry, University of Graz, </w:t>
      </w:r>
      <w:proofErr w:type="spellStart"/>
      <w:r w:rsidR="00371A5E">
        <w:rPr>
          <w:rFonts w:asciiTheme="majorBidi" w:hAnsiTheme="majorBidi" w:cstheme="majorBidi"/>
          <w:sz w:val="24"/>
          <w:szCs w:val="24"/>
        </w:rPr>
        <w:t>Universitätsplatz</w:t>
      </w:r>
      <w:proofErr w:type="spellEnd"/>
      <w:r w:rsidR="00371A5E">
        <w:rPr>
          <w:rFonts w:asciiTheme="majorBidi" w:hAnsiTheme="majorBidi" w:cstheme="majorBidi"/>
          <w:sz w:val="24"/>
          <w:szCs w:val="24"/>
        </w:rPr>
        <w:t xml:space="preserve"> 1, 8010 Graz, Austria, </w:t>
      </w:r>
      <w:hyperlink r:id="rId4" w:history="1">
        <w:r w:rsidR="00371A5E" w:rsidRPr="0000598A">
          <w:rPr>
            <w:rStyle w:val="Hyperlink"/>
            <w:rFonts w:ascii="Times New Roman" w:hAnsi="Times New Roman"/>
            <w:sz w:val="24"/>
            <w:szCs w:val="24"/>
          </w:rPr>
          <w:t>joerg.feldmann@uni-graz.at</w:t>
        </w:r>
      </w:hyperlink>
    </w:p>
    <w:p w14:paraId="57A930B3" w14:textId="44EBAEE4" w:rsidR="00181450" w:rsidRDefault="008F6517" w:rsidP="008F6517">
      <w:pPr>
        <w:pStyle w:val="pf0"/>
        <w:jc w:val="center"/>
        <w:rPr>
          <w:rStyle w:val="cf01"/>
          <w:rFonts w:ascii="Times New Roman" w:hAnsi="Times New Roman" w:cs="Times New Roman"/>
          <w:sz w:val="24"/>
          <w:szCs w:val="24"/>
        </w:rPr>
      </w:pPr>
      <w:r>
        <w:rPr>
          <w:rStyle w:val="cf01"/>
          <w:rFonts w:ascii="Times New Roman" w:hAnsi="Times New Roman" w:cs="Times New Roman"/>
          <w:sz w:val="24"/>
          <w:szCs w:val="24"/>
        </w:rPr>
        <w:t>S</w:t>
      </w:r>
      <w:r w:rsidR="00181450" w:rsidRPr="00D9680E">
        <w:rPr>
          <w:rStyle w:val="cf01"/>
          <w:rFonts w:ascii="Times New Roman" w:hAnsi="Times New Roman" w:cs="Times New Roman"/>
          <w:sz w:val="24"/>
          <w:szCs w:val="24"/>
        </w:rPr>
        <w:t>upplementary material</w:t>
      </w:r>
    </w:p>
    <w:p w14:paraId="20A1441C" w14:textId="77777777" w:rsidR="008F6517" w:rsidRDefault="008F6517" w:rsidP="008F6517">
      <w:pPr>
        <w:pStyle w:val="pf0"/>
        <w:jc w:val="center"/>
        <w:rPr>
          <w:rStyle w:val="cf01"/>
          <w:rFonts w:ascii="Times New Roman" w:hAnsi="Times New Roman" w:cs="Times New Roman"/>
          <w:sz w:val="24"/>
          <w:szCs w:val="24"/>
        </w:rPr>
      </w:pPr>
    </w:p>
    <w:p w14:paraId="3A44C87B" w14:textId="504B0672" w:rsidR="00A54268" w:rsidRPr="00A54268" w:rsidRDefault="00A54268" w:rsidP="00A54268">
      <w:pPr>
        <w:pStyle w:val="pf0"/>
        <w:rPr>
          <w:sz w:val="22"/>
          <w:szCs w:val="22"/>
        </w:rPr>
      </w:pPr>
      <w:r w:rsidRPr="00A54268">
        <w:rPr>
          <w:sz w:val="22"/>
          <w:szCs w:val="22"/>
        </w:rPr>
        <w:t>Table S1. Physicochemical properties of soil for pot experiment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0"/>
        <w:gridCol w:w="1222"/>
        <w:gridCol w:w="1205"/>
        <w:gridCol w:w="1170"/>
        <w:gridCol w:w="601"/>
        <w:gridCol w:w="601"/>
        <w:gridCol w:w="1054"/>
        <w:gridCol w:w="919"/>
        <w:gridCol w:w="1054"/>
      </w:tblGrid>
      <w:tr w:rsidR="00A54268" w:rsidRPr="00A54268" w14:paraId="0F2A616A" w14:textId="77777777" w:rsidTr="005C11EA">
        <w:trPr>
          <w:trHeight w:val="90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BCBD8D8" w14:textId="77777777" w:rsidR="00A54268" w:rsidRPr="00A54268" w:rsidRDefault="00A54268" w:rsidP="00A54268">
            <w:pPr>
              <w:pStyle w:val="pf0"/>
              <w:rPr>
                <w:sz w:val="22"/>
                <w:szCs w:val="22"/>
              </w:rPr>
            </w:pPr>
            <w:r w:rsidRPr="00A54268">
              <w:rPr>
                <w:sz w:val="22"/>
                <w:szCs w:val="22"/>
              </w:rPr>
              <w:t xml:space="preserve">Ca </w:t>
            </w:r>
            <w:proofErr w:type="spellStart"/>
            <w:r w:rsidRPr="00A54268">
              <w:rPr>
                <w:sz w:val="22"/>
                <w:szCs w:val="22"/>
              </w:rPr>
              <w:t>meq</w:t>
            </w:r>
            <w:proofErr w:type="spellEnd"/>
            <w:r w:rsidRPr="00A54268">
              <w:rPr>
                <w:sz w:val="22"/>
                <w:szCs w:val="22"/>
              </w:rPr>
              <w:t>/100g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64ABF38" w14:textId="77777777" w:rsidR="00A54268" w:rsidRPr="00A54268" w:rsidRDefault="00A54268" w:rsidP="00A54268">
            <w:pPr>
              <w:pStyle w:val="pf0"/>
              <w:rPr>
                <w:sz w:val="22"/>
                <w:szCs w:val="22"/>
              </w:rPr>
            </w:pPr>
            <w:r w:rsidRPr="00A54268">
              <w:rPr>
                <w:sz w:val="22"/>
                <w:szCs w:val="22"/>
              </w:rPr>
              <w:t xml:space="preserve">Mg </w:t>
            </w:r>
            <w:proofErr w:type="spellStart"/>
            <w:r w:rsidRPr="00A54268">
              <w:rPr>
                <w:sz w:val="22"/>
                <w:szCs w:val="22"/>
              </w:rPr>
              <w:t>meq</w:t>
            </w:r>
            <w:proofErr w:type="spellEnd"/>
            <w:r w:rsidRPr="00A54268">
              <w:rPr>
                <w:sz w:val="22"/>
                <w:szCs w:val="22"/>
              </w:rPr>
              <w:t>/100g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C969ECA" w14:textId="77777777" w:rsidR="00A54268" w:rsidRPr="00A54268" w:rsidRDefault="00A54268" w:rsidP="00A54268">
            <w:pPr>
              <w:pStyle w:val="pf0"/>
              <w:rPr>
                <w:sz w:val="22"/>
                <w:szCs w:val="22"/>
              </w:rPr>
            </w:pPr>
            <w:r w:rsidRPr="00A54268">
              <w:rPr>
                <w:sz w:val="22"/>
                <w:szCs w:val="22"/>
              </w:rPr>
              <w:t xml:space="preserve">Na </w:t>
            </w:r>
            <w:proofErr w:type="spellStart"/>
            <w:r w:rsidRPr="00A54268">
              <w:rPr>
                <w:sz w:val="22"/>
                <w:szCs w:val="22"/>
              </w:rPr>
              <w:t>meq</w:t>
            </w:r>
            <w:proofErr w:type="spellEnd"/>
            <w:r w:rsidRPr="00A54268">
              <w:rPr>
                <w:sz w:val="22"/>
                <w:szCs w:val="22"/>
              </w:rPr>
              <w:t>/100g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9565DE3" w14:textId="77777777" w:rsidR="00A54268" w:rsidRPr="00A54268" w:rsidRDefault="00A54268" w:rsidP="00A54268">
            <w:pPr>
              <w:pStyle w:val="pf0"/>
              <w:rPr>
                <w:sz w:val="22"/>
                <w:szCs w:val="22"/>
              </w:rPr>
            </w:pPr>
            <w:r w:rsidRPr="00A54268">
              <w:rPr>
                <w:sz w:val="22"/>
                <w:szCs w:val="22"/>
              </w:rPr>
              <w:t xml:space="preserve">K </w:t>
            </w:r>
            <w:proofErr w:type="spellStart"/>
            <w:r w:rsidRPr="00A54268">
              <w:rPr>
                <w:sz w:val="22"/>
                <w:szCs w:val="22"/>
              </w:rPr>
              <w:t>meq</w:t>
            </w:r>
            <w:proofErr w:type="spellEnd"/>
            <w:r w:rsidRPr="00A54268">
              <w:rPr>
                <w:sz w:val="22"/>
                <w:szCs w:val="22"/>
              </w:rPr>
              <w:t>/100g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15C9146" w14:textId="77777777" w:rsidR="00A54268" w:rsidRPr="00A54268" w:rsidRDefault="00A54268" w:rsidP="00A54268">
            <w:pPr>
              <w:pStyle w:val="pf0"/>
              <w:rPr>
                <w:sz w:val="22"/>
                <w:szCs w:val="22"/>
              </w:rPr>
            </w:pPr>
            <w:r w:rsidRPr="00A54268">
              <w:rPr>
                <w:sz w:val="22"/>
                <w:szCs w:val="22"/>
              </w:rPr>
              <w:t xml:space="preserve">pH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73E1307" w14:textId="77777777" w:rsidR="00A54268" w:rsidRPr="00A54268" w:rsidRDefault="00A54268" w:rsidP="00A54268">
            <w:pPr>
              <w:pStyle w:val="pf0"/>
              <w:rPr>
                <w:sz w:val="22"/>
                <w:szCs w:val="22"/>
              </w:rPr>
            </w:pPr>
            <w:r w:rsidRPr="00A54268">
              <w:rPr>
                <w:sz w:val="22"/>
                <w:szCs w:val="22"/>
              </w:rPr>
              <w:t>N</w:t>
            </w:r>
          </w:p>
          <w:p w14:paraId="536CE343" w14:textId="77777777" w:rsidR="00A54268" w:rsidRPr="00A54268" w:rsidRDefault="00A54268" w:rsidP="00A54268">
            <w:pPr>
              <w:pStyle w:val="pf0"/>
              <w:rPr>
                <w:sz w:val="22"/>
                <w:szCs w:val="22"/>
              </w:rPr>
            </w:pPr>
            <w:r w:rsidRPr="00A54268">
              <w:rPr>
                <w:sz w:val="22"/>
                <w:szCs w:val="22"/>
              </w:rPr>
              <w:t>%</w:t>
            </w:r>
          </w:p>
          <w:p w14:paraId="13575483" w14:textId="77777777" w:rsidR="00A54268" w:rsidRPr="00A54268" w:rsidRDefault="00A54268" w:rsidP="00A54268">
            <w:pPr>
              <w:pStyle w:val="pf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851F0E5" w14:textId="77777777" w:rsidR="00A54268" w:rsidRPr="00A54268" w:rsidRDefault="00A54268" w:rsidP="00A54268">
            <w:pPr>
              <w:pStyle w:val="pf0"/>
              <w:rPr>
                <w:sz w:val="22"/>
                <w:szCs w:val="22"/>
              </w:rPr>
            </w:pPr>
            <w:r w:rsidRPr="00A54268">
              <w:rPr>
                <w:sz w:val="22"/>
                <w:szCs w:val="22"/>
              </w:rPr>
              <w:t>CLAY 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A9349B9" w14:textId="77777777" w:rsidR="00A54268" w:rsidRPr="00A54268" w:rsidRDefault="00A54268" w:rsidP="00A54268">
            <w:pPr>
              <w:pStyle w:val="pf0"/>
              <w:rPr>
                <w:sz w:val="22"/>
                <w:szCs w:val="22"/>
              </w:rPr>
            </w:pPr>
            <w:r w:rsidRPr="00A54268">
              <w:rPr>
                <w:sz w:val="22"/>
                <w:szCs w:val="22"/>
              </w:rPr>
              <w:t>SILT 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F801174" w14:textId="77777777" w:rsidR="00A54268" w:rsidRPr="00A54268" w:rsidRDefault="00A54268" w:rsidP="00A54268">
            <w:pPr>
              <w:pStyle w:val="pf0"/>
              <w:rPr>
                <w:sz w:val="22"/>
                <w:szCs w:val="22"/>
              </w:rPr>
            </w:pPr>
            <w:r w:rsidRPr="00A54268">
              <w:rPr>
                <w:sz w:val="22"/>
                <w:szCs w:val="22"/>
              </w:rPr>
              <w:t>SAND %</w:t>
            </w:r>
          </w:p>
        </w:tc>
      </w:tr>
      <w:tr w:rsidR="00A54268" w:rsidRPr="00A54268" w14:paraId="21747D2B" w14:textId="77777777" w:rsidTr="005C11EA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67E7E3EA" w14:textId="77777777" w:rsidR="00A54268" w:rsidRPr="00A54268" w:rsidRDefault="00A54268" w:rsidP="00A54268">
            <w:pPr>
              <w:pStyle w:val="pf0"/>
              <w:rPr>
                <w:sz w:val="22"/>
                <w:szCs w:val="22"/>
              </w:rPr>
            </w:pPr>
            <w:r w:rsidRPr="00A54268">
              <w:rPr>
                <w:sz w:val="22"/>
                <w:szCs w:val="22"/>
              </w:rPr>
              <w:t>9.09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61F81FE" w14:textId="77777777" w:rsidR="00A54268" w:rsidRPr="00A54268" w:rsidRDefault="00A54268" w:rsidP="00A54268">
            <w:pPr>
              <w:pStyle w:val="pf0"/>
              <w:rPr>
                <w:sz w:val="22"/>
                <w:szCs w:val="22"/>
              </w:rPr>
            </w:pPr>
            <w:r w:rsidRPr="00A54268">
              <w:rPr>
                <w:sz w:val="22"/>
                <w:szCs w:val="22"/>
              </w:rPr>
              <w:t>0.62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1CABC06" w14:textId="77777777" w:rsidR="00A54268" w:rsidRPr="00A54268" w:rsidRDefault="00A54268" w:rsidP="00A54268">
            <w:pPr>
              <w:pStyle w:val="pf0"/>
              <w:rPr>
                <w:sz w:val="22"/>
                <w:szCs w:val="22"/>
              </w:rPr>
            </w:pPr>
            <w:r w:rsidRPr="00A54268">
              <w:rPr>
                <w:sz w:val="22"/>
                <w:szCs w:val="22"/>
              </w:rPr>
              <w:t>0.11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199C085A" w14:textId="77777777" w:rsidR="00A54268" w:rsidRPr="00A54268" w:rsidRDefault="00A54268" w:rsidP="00A54268">
            <w:pPr>
              <w:pStyle w:val="pf0"/>
              <w:rPr>
                <w:sz w:val="22"/>
                <w:szCs w:val="22"/>
              </w:rPr>
            </w:pPr>
            <w:r w:rsidRPr="00A54268">
              <w:rPr>
                <w:sz w:val="22"/>
                <w:szCs w:val="22"/>
              </w:rPr>
              <w:t>0.28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11F913D4" w14:textId="77777777" w:rsidR="00A54268" w:rsidRPr="00A54268" w:rsidRDefault="00A54268" w:rsidP="00A54268">
            <w:pPr>
              <w:pStyle w:val="pf0"/>
              <w:rPr>
                <w:sz w:val="22"/>
                <w:szCs w:val="22"/>
              </w:rPr>
            </w:pPr>
            <w:r w:rsidRPr="00A54268">
              <w:rPr>
                <w:sz w:val="22"/>
                <w:szCs w:val="22"/>
              </w:rPr>
              <w:t>7.30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1B7A6929" w14:textId="77777777" w:rsidR="00A54268" w:rsidRPr="00A54268" w:rsidRDefault="00A54268" w:rsidP="00A54268">
            <w:pPr>
              <w:pStyle w:val="pf0"/>
              <w:rPr>
                <w:sz w:val="22"/>
                <w:szCs w:val="22"/>
              </w:rPr>
            </w:pPr>
            <w:r w:rsidRPr="00A54268">
              <w:rPr>
                <w:sz w:val="22"/>
                <w:szCs w:val="22"/>
              </w:rPr>
              <w:t>0.42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22105C3" w14:textId="77777777" w:rsidR="00A54268" w:rsidRPr="00A54268" w:rsidRDefault="00A54268" w:rsidP="00A54268">
            <w:pPr>
              <w:pStyle w:val="pf0"/>
              <w:rPr>
                <w:sz w:val="22"/>
                <w:szCs w:val="22"/>
              </w:rPr>
            </w:pPr>
            <w:r w:rsidRPr="00A54268">
              <w:rPr>
                <w:sz w:val="22"/>
                <w:szCs w:val="22"/>
              </w:rPr>
              <w:t>14.45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07E6E8B4" w14:textId="77777777" w:rsidR="00A54268" w:rsidRPr="00A54268" w:rsidRDefault="00A54268" w:rsidP="00A54268">
            <w:pPr>
              <w:pStyle w:val="pf0"/>
              <w:rPr>
                <w:sz w:val="22"/>
                <w:szCs w:val="22"/>
              </w:rPr>
            </w:pPr>
            <w:r w:rsidRPr="00A54268">
              <w:rPr>
                <w:sz w:val="22"/>
                <w:szCs w:val="22"/>
              </w:rPr>
              <w:t>30.14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079F338" w14:textId="77777777" w:rsidR="00A54268" w:rsidRPr="00A54268" w:rsidRDefault="00A54268" w:rsidP="00A54268">
            <w:pPr>
              <w:pStyle w:val="pf0"/>
              <w:rPr>
                <w:sz w:val="22"/>
                <w:szCs w:val="22"/>
              </w:rPr>
            </w:pPr>
            <w:r w:rsidRPr="00A54268">
              <w:rPr>
                <w:sz w:val="22"/>
                <w:szCs w:val="22"/>
              </w:rPr>
              <w:t>54.21</w:t>
            </w:r>
          </w:p>
        </w:tc>
      </w:tr>
    </w:tbl>
    <w:p w14:paraId="7FD33367" w14:textId="77777777" w:rsidR="00A54268" w:rsidRPr="00B66A0D" w:rsidRDefault="00A54268" w:rsidP="00181450">
      <w:pPr>
        <w:pStyle w:val="pf0"/>
        <w:rPr>
          <w:rStyle w:val="cf01"/>
          <w:rFonts w:ascii="Times New Roman" w:hAnsi="Times New Roman" w:cs="Times New Roman"/>
          <w:sz w:val="24"/>
          <w:szCs w:val="24"/>
        </w:rPr>
      </w:pPr>
    </w:p>
    <w:p w14:paraId="5FF8FA5C" w14:textId="77777777" w:rsidR="008F6517" w:rsidRDefault="008F6517">
      <w:r>
        <w:br w:type="page"/>
      </w:r>
    </w:p>
    <w:tbl>
      <w:tblPr>
        <w:tblW w:w="7800" w:type="dxa"/>
        <w:tblLook w:val="04A0" w:firstRow="1" w:lastRow="0" w:firstColumn="1" w:lastColumn="0" w:noHBand="0" w:noVBand="1"/>
      </w:tblPr>
      <w:tblGrid>
        <w:gridCol w:w="5240"/>
        <w:gridCol w:w="1080"/>
        <w:gridCol w:w="1480"/>
      </w:tblGrid>
      <w:tr w:rsidR="00C163B1" w:rsidRPr="00C163B1" w14:paraId="76F946F0" w14:textId="77777777" w:rsidTr="00C163B1">
        <w:trPr>
          <w:trHeight w:val="315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DFF4A" w14:textId="65BEB37F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Table S</w:t>
            </w:r>
            <w:r w:rsidR="00A5426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 List of analytes and their acronyms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77920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E7FC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163B1" w:rsidRPr="00C163B1" w14:paraId="56F3B85F" w14:textId="77777777" w:rsidTr="00C163B1">
        <w:trPr>
          <w:trHeight w:val="315"/>
        </w:trPr>
        <w:tc>
          <w:tcPr>
            <w:tcW w:w="5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236E3B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Name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48AFD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Acronym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8DAB5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Carbon number</w:t>
            </w:r>
          </w:p>
        </w:tc>
      </w:tr>
      <w:tr w:rsidR="00C163B1" w:rsidRPr="00C163B1" w14:paraId="7ABC1FF7" w14:textId="77777777" w:rsidTr="00C163B1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4E728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en-GB"/>
              </w:rPr>
              <w:t>PFAS carboxylic acids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4D0C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PFCAs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A6E0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</w:tr>
      <w:tr w:rsidR="00C163B1" w:rsidRPr="00C163B1" w14:paraId="22E839A3" w14:textId="77777777" w:rsidTr="00C163B1">
        <w:trPr>
          <w:trHeight w:val="36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338B3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Perfluorobutanoic</w:t>
            </w:r>
            <w:proofErr w:type="spellEnd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2E92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PFBA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6FA2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en-GB"/>
              </w:rPr>
              <w:t>4</w:t>
            </w:r>
          </w:p>
        </w:tc>
      </w:tr>
      <w:tr w:rsidR="00C163B1" w:rsidRPr="00C163B1" w14:paraId="39AB28C7" w14:textId="77777777" w:rsidTr="00C163B1">
        <w:trPr>
          <w:trHeight w:val="36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7D8EA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Perfluoropentanoic</w:t>
            </w:r>
            <w:proofErr w:type="spellEnd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9536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PFPA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1CB2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en-GB"/>
              </w:rPr>
              <w:t>5</w:t>
            </w:r>
          </w:p>
        </w:tc>
      </w:tr>
      <w:tr w:rsidR="00C163B1" w:rsidRPr="00C163B1" w14:paraId="0B5B3F7E" w14:textId="77777777" w:rsidTr="00C163B1">
        <w:trPr>
          <w:trHeight w:val="36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82811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Perfluorohexanoic</w:t>
            </w:r>
            <w:proofErr w:type="spellEnd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602D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PFHxA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7FD4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en-GB"/>
              </w:rPr>
              <w:t>6</w:t>
            </w:r>
          </w:p>
        </w:tc>
      </w:tr>
      <w:tr w:rsidR="00C163B1" w:rsidRPr="00C163B1" w14:paraId="6C7D748E" w14:textId="77777777" w:rsidTr="00C163B1">
        <w:trPr>
          <w:trHeight w:val="36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F83F0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Perfluoroheptanoic</w:t>
            </w:r>
            <w:proofErr w:type="spellEnd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56CB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PFHpA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9BE1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en-GB"/>
              </w:rPr>
              <w:t>7</w:t>
            </w:r>
          </w:p>
        </w:tc>
      </w:tr>
      <w:tr w:rsidR="00C163B1" w:rsidRPr="00C163B1" w14:paraId="7F4F0207" w14:textId="77777777" w:rsidTr="00C163B1">
        <w:trPr>
          <w:trHeight w:val="36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D5862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Perfluorooctanoic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4778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PFOA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B2EC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en-GB"/>
              </w:rPr>
              <w:t>8</w:t>
            </w:r>
          </w:p>
        </w:tc>
      </w:tr>
      <w:tr w:rsidR="00C163B1" w:rsidRPr="00C163B1" w14:paraId="5ED167E4" w14:textId="77777777" w:rsidTr="00C163B1">
        <w:trPr>
          <w:trHeight w:val="36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DB00C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Perfluorononanoic</w:t>
            </w:r>
            <w:proofErr w:type="spellEnd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7663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PFNA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A46F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en-GB"/>
              </w:rPr>
              <w:t>9</w:t>
            </w:r>
          </w:p>
        </w:tc>
      </w:tr>
      <w:tr w:rsidR="00C163B1" w:rsidRPr="00C163B1" w14:paraId="7358C05F" w14:textId="77777777" w:rsidTr="00C163B1">
        <w:trPr>
          <w:trHeight w:val="36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B80D4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Perfluorodecanoic</w:t>
            </w:r>
            <w:proofErr w:type="spellEnd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A072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PFDA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2321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en-GB"/>
              </w:rPr>
              <w:t>10</w:t>
            </w:r>
          </w:p>
        </w:tc>
      </w:tr>
      <w:tr w:rsidR="00C163B1" w:rsidRPr="00C163B1" w14:paraId="145BCAD4" w14:textId="77777777" w:rsidTr="00C163B1">
        <w:trPr>
          <w:trHeight w:val="36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8EDCE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Perfluoroundecanoic</w:t>
            </w:r>
            <w:proofErr w:type="spellEnd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7C3E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PFuDA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2C35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en-GB"/>
              </w:rPr>
              <w:t>11</w:t>
            </w:r>
          </w:p>
        </w:tc>
      </w:tr>
      <w:tr w:rsidR="00C163B1" w:rsidRPr="00C163B1" w14:paraId="7909F5B8" w14:textId="77777777" w:rsidTr="00C163B1">
        <w:trPr>
          <w:trHeight w:val="36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0D6AC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Perfluorododecanoic</w:t>
            </w:r>
            <w:proofErr w:type="spellEnd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84C0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PFdDA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A076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en-GB"/>
              </w:rPr>
              <w:t>12</w:t>
            </w:r>
          </w:p>
        </w:tc>
      </w:tr>
      <w:tr w:rsidR="00C163B1" w:rsidRPr="00C163B1" w14:paraId="326242C2" w14:textId="77777777" w:rsidTr="00C163B1">
        <w:trPr>
          <w:trHeight w:val="36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479D3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Perfluorotridecanoic</w:t>
            </w:r>
            <w:proofErr w:type="spellEnd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24F5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PFtrDA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BC06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en-GB"/>
              </w:rPr>
              <w:t>13</w:t>
            </w:r>
          </w:p>
        </w:tc>
      </w:tr>
      <w:tr w:rsidR="00C163B1" w:rsidRPr="00C163B1" w14:paraId="1A493B55" w14:textId="77777777" w:rsidTr="00C163B1">
        <w:trPr>
          <w:trHeight w:val="36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7DD8C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Perfluorotetradecanoic</w:t>
            </w:r>
            <w:proofErr w:type="spellEnd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B323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PFteDA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2CA5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en-GB"/>
              </w:rPr>
              <w:t>14</w:t>
            </w:r>
          </w:p>
        </w:tc>
      </w:tr>
      <w:tr w:rsidR="00C163B1" w:rsidRPr="00C163B1" w14:paraId="29854C08" w14:textId="77777777" w:rsidTr="00C163B1">
        <w:trPr>
          <w:trHeight w:val="36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5E98C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Perfluorohexadecanoic</w:t>
            </w:r>
            <w:proofErr w:type="spellEnd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D662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PFhxDA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45B7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en-GB"/>
              </w:rPr>
              <w:t>16</w:t>
            </w:r>
          </w:p>
        </w:tc>
      </w:tr>
      <w:tr w:rsidR="00C163B1" w:rsidRPr="00C163B1" w14:paraId="6C4999FB" w14:textId="77777777" w:rsidTr="00C163B1">
        <w:trPr>
          <w:trHeight w:val="36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28F1E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Perfluorooctadecanoic</w:t>
            </w:r>
            <w:proofErr w:type="spellEnd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9654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PFoDA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F973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en-GB"/>
              </w:rPr>
              <w:t>18</w:t>
            </w:r>
          </w:p>
        </w:tc>
      </w:tr>
      <w:tr w:rsidR="00C163B1" w:rsidRPr="00C163B1" w14:paraId="0D68FCAD" w14:textId="77777777" w:rsidTr="00C163B1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5339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8CFA5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2B1B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163B1" w:rsidRPr="00C163B1" w14:paraId="027CDCE1" w14:textId="77777777" w:rsidTr="00C163B1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223A0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en-GB"/>
              </w:rPr>
              <w:t>PFAS sulfonic acids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D70D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PFSAs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F347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</w:tr>
      <w:tr w:rsidR="00C163B1" w:rsidRPr="00C163B1" w14:paraId="66C3652D" w14:textId="77777777" w:rsidTr="00C163B1">
        <w:trPr>
          <w:trHeight w:val="36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24BD4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Perfluoro-1- </w:t>
            </w: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butanesulfonic</w:t>
            </w:r>
            <w:proofErr w:type="spellEnd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3BE5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PFBS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8D9A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en-GB"/>
              </w:rPr>
              <w:t>4</w:t>
            </w:r>
          </w:p>
        </w:tc>
      </w:tr>
      <w:tr w:rsidR="00C163B1" w:rsidRPr="00C163B1" w14:paraId="733C588A" w14:textId="77777777" w:rsidTr="00C163B1">
        <w:trPr>
          <w:trHeight w:val="36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D4EBB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Perfluoro-1-pentanesulfonic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23E8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PFPS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60F7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en-GB"/>
              </w:rPr>
              <w:t>5</w:t>
            </w:r>
          </w:p>
        </w:tc>
      </w:tr>
      <w:tr w:rsidR="00C163B1" w:rsidRPr="00C163B1" w14:paraId="226E446B" w14:textId="77777777" w:rsidTr="00C163B1">
        <w:trPr>
          <w:trHeight w:val="36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DA030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Perfluoro-1-hexanesulfonic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74D9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PFHxS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8994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en-GB"/>
              </w:rPr>
              <w:t>6</w:t>
            </w:r>
          </w:p>
        </w:tc>
      </w:tr>
      <w:tr w:rsidR="00C163B1" w:rsidRPr="00C163B1" w14:paraId="1D2EBB92" w14:textId="77777777" w:rsidTr="00C163B1">
        <w:trPr>
          <w:trHeight w:val="36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372BE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Perfluoro-1-heptanesulfonic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5D3D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PFHpS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B46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en-GB"/>
              </w:rPr>
              <w:t>7</w:t>
            </w:r>
          </w:p>
        </w:tc>
      </w:tr>
      <w:tr w:rsidR="00C163B1" w:rsidRPr="00C163B1" w14:paraId="2665FF10" w14:textId="77777777" w:rsidTr="00C163B1">
        <w:trPr>
          <w:trHeight w:val="36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E95F3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Perfluoro-1-octanesulfonic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B50D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PFOS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8049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en-GB"/>
              </w:rPr>
              <w:t>8</w:t>
            </w:r>
          </w:p>
        </w:tc>
      </w:tr>
      <w:tr w:rsidR="00C163B1" w:rsidRPr="00C163B1" w14:paraId="11D6DE52" w14:textId="77777777" w:rsidTr="00C163B1">
        <w:trPr>
          <w:trHeight w:val="36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6BE3D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Perfluoro-1-nonanesulfonic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CF13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PFNS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DC62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en-GB"/>
              </w:rPr>
              <w:t>9</w:t>
            </w:r>
          </w:p>
        </w:tc>
      </w:tr>
      <w:tr w:rsidR="00C163B1" w:rsidRPr="00C163B1" w14:paraId="35E0058D" w14:textId="77777777" w:rsidTr="00C163B1">
        <w:trPr>
          <w:trHeight w:val="36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BACB4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Perfluoro-1-decanesulfonic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D691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PFDS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50F7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en-GB"/>
              </w:rPr>
              <w:t>10</w:t>
            </w:r>
          </w:p>
        </w:tc>
      </w:tr>
      <w:tr w:rsidR="00C163B1" w:rsidRPr="00C163B1" w14:paraId="78F1619B" w14:textId="77777777" w:rsidTr="00C163B1">
        <w:trPr>
          <w:trHeight w:val="36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1D593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Perfluoro-1-dodecanesulfonic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B630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PFDoS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41DA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en-GB"/>
              </w:rPr>
              <w:t>12</w:t>
            </w:r>
          </w:p>
        </w:tc>
      </w:tr>
      <w:tr w:rsidR="00C163B1" w:rsidRPr="00C163B1" w14:paraId="571CBE3A" w14:textId="77777777" w:rsidTr="00C163B1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A796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F8B07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570F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163B1" w:rsidRPr="00F46365" w14:paraId="45A54B3B" w14:textId="77777777" w:rsidTr="00C163B1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A9DE0" w14:textId="77777777" w:rsidR="00C163B1" w:rsidRPr="0084504C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pt-PT" w:eastAsia="en-GB"/>
              </w:rPr>
            </w:pPr>
            <w:r w:rsidRPr="0084504C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pt-PT" w:eastAsia="en-GB"/>
              </w:rPr>
              <w:t>PFAS sulfonamides and sulfonamidoacetic acids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755F2" w14:textId="77777777" w:rsidR="00C163B1" w:rsidRPr="0084504C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pt-PT" w:eastAsia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8E7E6" w14:textId="77777777" w:rsidR="00C163B1" w:rsidRPr="0084504C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PT" w:eastAsia="en-GB"/>
              </w:rPr>
            </w:pPr>
          </w:p>
        </w:tc>
      </w:tr>
      <w:tr w:rsidR="00C163B1" w:rsidRPr="00C163B1" w14:paraId="525A236B" w14:textId="77777777" w:rsidTr="00C163B1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3E6D4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Perfluoro-1-octanesulfonamide substances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B4F6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PFOSA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1C39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C163B1" w:rsidRPr="00C163B1" w14:paraId="02F160D7" w14:textId="77777777" w:rsidTr="00C163B1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DA15A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Perfluorooctanesulfonamidoacetate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3DF9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PFOSAA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5CB9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C163B1" w:rsidRPr="00C163B1" w14:paraId="73C6B8B9" w14:textId="77777777" w:rsidTr="00C163B1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CD613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N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-ethyl perfluorooctyl </w:t>
            </w: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sulfonamide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D52B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N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EtFOSA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A658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</w:pPr>
          </w:p>
        </w:tc>
      </w:tr>
      <w:tr w:rsidR="00C163B1" w:rsidRPr="00C163B1" w14:paraId="6D35CF02" w14:textId="77777777" w:rsidTr="00C163B1">
        <w:trPr>
          <w:trHeight w:val="6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97DA1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2-(</w:t>
            </w:r>
            <w:r w:rsidRPr="00C163B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N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-Methylperfluoro-1-octanesulfonamido)-ethanol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55D0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N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MeFOSE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EEA0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</w:pPr>
          </w:p>
        </w:tc>
      </w:tr>
      <w:tr w:rsidR="00C163B1" w:rsidRPr="00C163B1" w14:paraId="3122EE7A" w14:textId="77777777" w:rsidTr="00C163B1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37B35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2-(</w:t>
            </w:r>
            <w:r w:rsidRPr="00C163B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N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-ethylperfluoro-1-octanesulfonamido)-ethanol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A874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N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EtFOSE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4A5A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</w:pPr>
          </w:p>
        </w:tc>
      </w:tr>
      <w:tr w:rsidR="00C163B1" w:rsidRPr="00C163B1" w14:paraId="55688FC6" w14:textId="77777777" w:rsidTr="00C163B1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381C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5B53D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69CC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163B1" w:rsidRPr="00C163B1" w14:paraId="3B84AAF7" w14:textId="77777777" w:rsidTr="00C163B1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08757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en-GB"/>
              </w:rPr>
              <w:t>Others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4D81E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3C3A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163B1" w:rsidRPr="00C163B1" w14:paraId="1AD02339" w14:textId="77777777" w:rsidTr="00C163B1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F9766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4,8-Dioxa-3H-perfluorononanoic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023C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ADONA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A8A8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C163B1" w:rsidRPr="00C163B1" w14:paraId="6DFFF4BE" w14:textId="77777777" w:rsidTr="00C163B1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40990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Hexafluoropropylene oxide dimer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FBA9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GenX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5440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C163B1" w:rsidRPr="00C163B1" w14:paraId="2C155DB8" w14:textId="77777777" w:rsidTr="00C163B1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D174F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Perfluorooctylphosphoric</w:t>
            </w:r>
            <w:proofErr w:type="spellEnd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acid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3F5F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PFOPA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FA40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C163B1" w:rsidRPr="00C163B1" w14:paraId="5005A34C" w14:textId="77777777" w:rsidTr="00C163B1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91666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2-Perfluorooctyl ethanoic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D323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FOEA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D34F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C163B1" w:rsidRPr="00C163B1" w14:paraId="7B5533D1" w14:textId="77777777" w:rsidTr="00C163B1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683F6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Na 8-Chloroperfluoro-1-octansulfonate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136A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8Cl-PFOS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B818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C163B1" w:rsidRPr="00C163B1" w14:paraId="00B0DEB5" w14:textId="77777777" w:rsidTr="00C163B1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1CAF8" w14:textId="77777777" w:rsidR="00C163B1" w:rsidRPr="0084504C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PT" w:eastAsia="en-GB"/>
              </w:rPr>
            </w:pPr>
            <w:r w:rsidRPr="0084504C">
              <w:rPr>
                <w:rFonts w:ascii="Times New Roman" w:eastAsia="Times New Roman" w:hAnsi="Times New Roman" w:cs="Times New Roman"/>
                <w:color w:val="000000"/>
                <w:lang w:val="pt-PT" w:eastAsia="en-GB"/>
              </w:rPr>
              <w:t>Sodium 1H, 1H, 2H, 2H-perfluorodecane sulfonate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4514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8:2 FTS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DF73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C163B1" w:rsidRPr="00C163B1" w14:paraId="57583E1A" w14:textId="77777777" w:rsidTr="00C163B1">
        <w:trPr>
          <w:trHeight w:val="315"/>
        </w:trPr>
        <w:tc>
          <w:tcPr>
            <w:tcW w:w="5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5C794F" w14:textId="77777777" w:rsidR="00C163B1" w:rsidRPr="0084504C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PT" w:eastAsia="en-GB"/>
              </w:rPr>
            </w:pPr>
            <w:r w:rsidRPr="0084504C">
              <w:rPr>
                <w:rFonts w:ascii="Times New Roman" w:eastAsia="Times New Roman" w:hAnsi="Times New Roman" w:cs="Times New Roman"/>
                <w:color w:val="000000"/>
                <w:lang w:val="pt-PT" w:eastAsia="en-GB"/>
              </w:rPr>
              <w:t xml:space="preserve">Na 1H, 1H, 2H, 2H-perfluorododecane sulfonate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A67DF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10:2 FTS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3BC09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</w:tbl>
    <w:p w14:paraId="4E9225F6" w14:textId="77777777" w:rsidR="00C163B1" w:rsidRPr="00B66A0D" w:rsidRDefault="00C163B1" w:rsidP="00181450">
      <w:pPr>
        <w:pStyle w:val="pf0"/>
        <w:rPr>
          <w:rStyle w:val="cf01"/>
          <w:rFonts w:ascii="Times New Roman" w:hAnsi="Times New Roman" w:cs="Times New Roman"/>
          <w:sz w:val="24"/>
          <w:szCs w:val="24"/>
        </w:rPr>
      </w:pPr>
    </w:p>
    <w:p w14:paraId="189A01CD" w14:textId="77777777" w:rsidR="008F6517" w:rsidRDefault="008F6517">
      <w:r>
        <w:br w:type="page"/>
      </w:r>
    </w:p>
    <w:tbl>
      <w:tblPr>
        <w:tblW w:w="10401" w:type="dxa"/>
        <w:tblLook w:val="04A0" w:firstRow="1" w:lastRow="0" w:firstColumn="1" w:lastColumn="0" w:noHBand="0" w:noVBand="1"/>
      </w:tblPr>
      <w:tblGrid>
        <w:gridCol w:w="1480"/>
        <w:gridCol w:w="1300"/>
        <w:gridCol w:w="1206"/>
        <w:gridCol w:w="1420"/>
        <w:gridCol w:w="1620"/>
        <w:gridCol w:w="1048"/>
        <w:gridCol w:w="1316"/>
        <w:gridCol w:w="1011"/>
      </w:tblGrid>
      <w:tr w:rsidR="00C163B1" w:rsidRPr="00C163B1" w14:paraId="044BF3DE" w14:textId="77777777" w:rsidTr="008F6517">
        <w:trPr>
          <w:trHeight w:val="300"/>
        </w:trPr>
        <w:tc>
          <w:tcPr>
            <w:tcW w:w="70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ABB9D" w14:textId="6DA9727C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4504C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lastRenderedPageBreak/>
              <w:t>Table S</w:t>
            </w:r>
            <w:r w:rsidR="00A5426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3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 List of monitored transitions and MS parameters.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C5D96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F1E8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3157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163B1" w:rsidRPr="00C163B1" w14:paraId="2CA9E4DE" w14:textId="77777777" w:rsidTr="008F6517">
        <w:trPr>
          <w:trHeight w:val="9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7398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Compound Name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5EA0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Precursor Ion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EB74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Product Ion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D7E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Ret Time (min)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C090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Fragmentor</w:t>
            </w:r>
            <w:proofErr w:type="spellEnd"/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39BD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Collision Energy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EBE2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Cell Accelerator Voltage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1D4B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Polarity</w:t>
            </w:r>
          </w:p>
        </w:tc>
      </w:tr>
      <w:tr w:rsidR="00C163B1" w:rsidRPr="00C163B1" w14:paraId="78039CE0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DEC9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10_2FTS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9784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627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904F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FDC8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14.1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C29C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C293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6D07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9489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70EA2434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6488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10_2FTS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8D5A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627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86DF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036F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14.1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A449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6A6E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CE4F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8F92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751C4BCE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BC81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8_2FTS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7F51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527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2724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728D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11.4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5D30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CF04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C116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40B9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7751A67D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51C6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8_2FTS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EFA3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527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24B0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4273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11.4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1A8F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B33D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0967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971D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3BEB45E4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CF1A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8Cl-PFOS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EC72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515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B850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A3CD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13.3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C2CB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D309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DFA4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7657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7667E711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50B4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d7-N-MetFOSE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84C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623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B505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5B3C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DDC0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E445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FC07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7D51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0881AB4F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86B1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FOEA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12B3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477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2EED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1612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823A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C907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EF40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5A89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668A7F6A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5B23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FOSAA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3C56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556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7A70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079E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11.6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0BCF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E8F8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5C7B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AEFB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778DC938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6FA1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FOSAA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55CD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556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749B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3F8B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11.6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9CC1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7640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1F1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91C4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262CA938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D60D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GenX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9809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7AC5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BBDB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6.1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9877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EE1B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5B1C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2BF2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06A68531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48DF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GenX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73C6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3DF7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0BD5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6.1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CCAC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AE79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35C6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CBF5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2B7B38BD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06EE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M2PFOA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CA14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415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36A6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5837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1B08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E9A7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7A1A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0DA1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5F7B794A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C6DB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M2PFteDA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A1B7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715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D569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0948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F1AE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795D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C19F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E0AA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5764FFAD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8F6C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M3PFBA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11E6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7CF3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4AE7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19D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13F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FEA8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51F0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10DF1934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1746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M3PFBS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B641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C9E6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6990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9B52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76C9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CB08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CC0D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49FD2B75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6A79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M3PFHxS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86BE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0562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6233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0961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9FBC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C762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CA75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6B444376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8FE2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M4PFHpA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9C43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367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8C9A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D899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4A2A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1968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7633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565E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3D2FDB3C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CE43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M5PFHxA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B6CB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318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7844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B383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8ED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E815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43D1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8B54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5BC47672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A503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M5PFPA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4D38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268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4CCA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AC81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B6D3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942F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B378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F080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67CDB8BE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0D53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M6PFDA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FBA9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519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58A5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83B5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12.1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A34E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B6A4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73F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5ACA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380DB8FB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539D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M7PFuDA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9181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570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E178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9627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13.4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379E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934E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EE6B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5FD2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49EFAF80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E39A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M8PFOA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72FB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421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E23C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E386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644A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4528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DA2D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CB74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48655BC7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CAEC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M8PFOS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8A8C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507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FE0D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260D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9064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3595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64BC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4B7A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427370C8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EB54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M9PFNA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DA31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472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7511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F037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10.7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424A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FC8D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9426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4BF1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15C3DDCD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A6E9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MPFBA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081A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B8AE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BF36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6184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D3B1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009F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C1C3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4B02D9A0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0B75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MPFDA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69BD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515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4432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1A2D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12.1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0C84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0322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093E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7C6D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5535D1B1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3B49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MPFdDA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3805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615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272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B0C4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14.8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335C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38E7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CCC9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1653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48C397CA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A48C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MPFOS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7774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503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6B47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6B18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5F9B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8A6C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247C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96FD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44F588BD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30BA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NaDONA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3F04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377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4792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8A5F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8.1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38B4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33CE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4F59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D684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0CAACD95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B8F8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NaDONA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F0CB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377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7589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E74C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8.1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364B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B99B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50E8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9F22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03BA0FC5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D8EB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N-</w:t>
            </w: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EtFOSA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7F3A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526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BB90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5BCB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6D39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0FAE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6A46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E8CB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4164E450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BBBA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N-</w:t>
            </w: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EtFOSA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9D8C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526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DC9C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259F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32D6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2B73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AB1A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E789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3CCD8F18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7B86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N-</w:t>
            </w: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EtFOSE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99A5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1BB9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56E9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20.8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134B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FDC0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884C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9D14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4AA2E15C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7558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N-</w:t>
            </w: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MetFOSE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8CC4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616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2588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BE40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20.4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6B8A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5D02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F55F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0B60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2020BB45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C6B9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PFBA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7D3F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ADA2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10CC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4D22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E755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932C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E96E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25B7F996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D103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PFBA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513F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C6EE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6A0C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1DEF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43F5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EC59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0368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0A2D255F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EB99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PFBS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2EEB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299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C849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6C7A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7349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9E25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D211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C1E2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29B2AB1D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F5C4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PFBS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383B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299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16D6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F173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B143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35D6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2B63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65E7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460264A4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B2DA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PFDA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27F3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8036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761C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12.1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E131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E20A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7B0B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219B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32D6BEED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BC08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PFDA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5791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723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0D84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12.1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52B9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7762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DD9F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0B4D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12EAD591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7589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PFdDA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FB36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1BEE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5408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14.8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9D6F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8534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F1EA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813C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29AF09CA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FD83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PFdDA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6AD3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0A4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9A7E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14.8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AEA3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6FFC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FC5B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2074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025BFB64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744A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PFdDS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286D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699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B2EA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9D35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18.3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DE1E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F922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720C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19C7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25A7C828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7D85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PFdDS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421A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699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170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F0C7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18.3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EB9A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515E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54D4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17B6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0605D97E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660C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PFDS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A84C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599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3EC9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8BFE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15.7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64F8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6467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9005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EF8A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2E372F55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55A7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PFDS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B663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599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CF23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4341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15.7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E4A1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D2CF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407E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01DE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4AFE6EA1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FAD9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PFHpA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442C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363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328A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B96B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2A51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4CB7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F233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8018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75C1E27F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6FC3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PFHpA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7BAA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363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F7FB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459E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A413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3F72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E554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AA67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6AAED3FB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B213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PFHpS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6173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449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589D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52C6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11.4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579E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38BB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470D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9646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5530C13A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7467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PFHpS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7D80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449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6EA8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0AF3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11.4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E86D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84A1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00A1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0AA4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3EF820C3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1B5B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PFHxA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44F8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B83B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8307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7EED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19A8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0DA6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8245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01D55D58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DA0E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PFHxA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34D8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2456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D68F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FCE6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D173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0406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32AF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0E03BE69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AB13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PFhxDA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E5AD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EAC7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B0EF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19.1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A33B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E8B0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7A71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0FAD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5861C72F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C6D8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PFhxDA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2B46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F9D8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AE9C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19.1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872A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3634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5A43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AB07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4AEC6FFE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3483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PFHxS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54BC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399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8F22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F7CF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9062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E403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2585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4040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79E722F8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1341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PFHxS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962B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399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D4EE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93C9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5BE0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7D83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F001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23B3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3DACC1D1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56A7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1760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463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A940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CEEE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10.7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646D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8C36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C443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0F17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09C4305A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4495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F57D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463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9B1E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A492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10.7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42D9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6A37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A1EB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9307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6444250B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FA33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PFNS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6645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549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4C0E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A94C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A44D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F24C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29CC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4E72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1520B9BA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E167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PFNS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0127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549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2480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1659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25AA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C463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F1A8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A7A4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42E0475A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CB3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D009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CD9B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8AC5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8C9F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9F22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CD7E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3A93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61A4F03F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E186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AA63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78FC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3B28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52B8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3BA4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D0BC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CC0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26C12FB1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19A9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PFoDA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3AC4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5067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5176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FE26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C3E7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4260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4C47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747FAA08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F70D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PFoDA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7E1C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CB58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CE52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0766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AB70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BE27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B595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62B44561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AFB0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PFOPA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1AC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499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918F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F78F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FC51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9C44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B986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1B11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02756597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67BA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PFOS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247E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499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C3B8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4C47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2174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4811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86DC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9184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5F4B0332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706C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PFOS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AFD1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499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C708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62A6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5D4B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D35E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9FA8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D8A9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79283C3F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6796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PFOSA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CD90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498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FF07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8BAC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45C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9C91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3C4A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B2F7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45153E62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C253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PFPA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B764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263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58BC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1745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A10C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2082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F3E3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2CED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402AFA2C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7054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PFPS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1455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349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CD87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9353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BF6C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6B15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E454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47EA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1F63E56A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C446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PFPS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9C64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349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8E3A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2E86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B2DC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8347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2694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E197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57FE73EE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4DEA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PFteDA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EDA5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B8A3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0FEA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6DEE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23CA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CB7D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68F2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2B0FEDFC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2441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PFteDA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BA70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4CFD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5C8B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1E00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B8A2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0342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D1C9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27132BFC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9978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PFtrDA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67AE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663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66CA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30FF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96E7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0D53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0084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A643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29273349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B172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PFtrDA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3D3E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663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579F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40CC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A522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DC32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4C97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0F44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76B2F817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7510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PFuDA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D889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563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EB28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4719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13.4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6615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0CB8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DB99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68A4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42A9437F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7CB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PFuDA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099B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563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5241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786A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13.4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5F39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E947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1698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A158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Negative</w:t>
            </w:r>
          </w:p>
        </w:tc>
      </w:tr>
      <w:tr w:rsidR="00C163B1" w:rsidRPr="00C163B1" w14:paraId="10321743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F3C6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DDA8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5E22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111E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7FBA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DBC0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38FF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6E9B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2E4D2647" w14:textId="77777777" w:rsidR="008F6517" w:rsidRDefault="008F6517">
      <w:r>
        <w:br w:type="page"/>
      </w:r>
    </w:p>
    <w:tbl>
      <w:tblPr>
        <w:tblW w:w="10401" w:type="dxa"/>
        <w:tblLook w:val="04A0" w:firstRow="1" w:lastRow="0" w:firstColumn="1" w:lastColumn="0" w:noHBand="0" w:noVBand="1"/>
      </w:tblPr>
      <w:tblGrid>
        <w:gridCol w:w="1480"/>
        <w:gridCol w:w="1300"/>
        <w:gridCol w:w="1206"/>
        <w:gridCol w:w="1420"/>
        <w:gridCol w:w="1620"/>
        <w:gridCol w:w="1048"/>
        <w:gridCol w:w="1316"/>
        <w:gridCol w:w="1011"/>
      </w:tblGrid>
      <w:tr w:rsidR="00C163B1" w:rsidRPr="00C163B1" w14:paraId="2AAD8541" w14:textId="77777777" w:rsidTr="008F6517">
        <w:trPr>
          <w:trHeight w:val="315"/>
        </w:trPr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314EB" w14:textId="6743C799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Table S</w:t>
            </w:r>
            <w:r w:rsidR="00A5426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. </w:t>
            </w:r>
            <w:bookmarkStart w:id="1" w:name="_Hlk130725563"/>
            <w:r w:rsidR="0084504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HP</w:t>
            </w: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LC method</w:t>
            </w:r>
            <w:bookmarkEnd w:id="1"/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66253" w14:textId="77777777" w:rsidR="00C163B1" w:rsidRPr="00C163B1" w:rsidRDefault="00C163B1" w:rsidP="00C1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6D3C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874E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8BCE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473D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CB3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163B1" w:rsidRPr="00C163B1" w14:paraId="55615BF8" w14:textId="77777777" w:rsidTr="008F6517">
        <w:trPr>
          <w:trHeight w:val="315"/>
        </w:trPr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DDDAE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(min)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233339" w14:textId="7F206067" w:rsidR="00C163B1" w:rsidRPr="00C163B1" w:rsidRDefault="003A477E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A477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5 mM ammonium acetate </w:t>
            </w:r>
            <w:proofErr w:type="gramStart"/>
            <w:r w:rsidRPr="003A477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  water</w:t>
            </w:r>
            <w:proofErr w:type="gramEnd"/>
            <w:r w:rsidR="00C163B1"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(%)</w:t>
            </w:r>
          </w:p>
        </w:tc>
        <w:tc>
          <w:tcPr>
            <w:tcW w:w="120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70D5BF" w14:textId="02CCEF9A" w:rsidR="00C163B1" w:rsidRPr="00C163B1" w:rsidRDefault="00B86234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gramStart"/>
            <w:r w:rsidRPr="00B8623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ac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etonitrile </w:t>
            </w:r>
            <w:r w:rsidRPr="00B8623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="00C163B1"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</w:t>
            </w:r>
            <w:proofErr w:type="gramEnd"/>
            <w:r w:rsidR="00C163B1"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4B12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D7B9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C0A5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51F9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AC7D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163B1" w:rsidRPr="00C163B1" w14:paraId="74E154DC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2234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FD04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709B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B9E7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B534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5F9F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2932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32724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163B1" w:rsidRPr="00C163B1" w14:paraId="5CDB8711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1726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DFA3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3BC15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357C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A772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91C0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5401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87C7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163B1" w:rsidRPr="00C163B1" w14:paraId="69F8ADFF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98CF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1A7E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2864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74C4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5455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2BC0E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53290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1911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163B1" w:rsidRPr="00C163B1" w14:paraId="329C2388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7ECC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3394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A22D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7E3F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1E57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D7C9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1B60D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1DA9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163B1" w:rsidRPr="00C163B1" w14:paraId="0D8A21AB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BED3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24.0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8953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18CAB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E313F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40F6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FFA9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D960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23BB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163B1" w:rsidRPr="00C163B1" w14:paraId="238F8529" w14:textId="77777777" w:rsidTr="008F6517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A617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24.1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9922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8DB6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5D437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AF4A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7BC9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B19F1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EFCA8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163B1" w:rsidRPr="00C163B1" w14:paraId="46234890" w14:textId="77777777" w:rsidTr="008F6517">
        <w:trPr>
          <w:trHeight w:val="315"/>
        </w:trPr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F43E5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28.0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08CEF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F8FCD9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C163B1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8FB3A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ADD93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333C2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56DC6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105AC" w14:textId="77777777" w:rsidR="00C163B1" w:rsidRPr="00C163B1" w:rsidRDefault="00C163B1" w:rsidP="00C1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00607ADA" w14:textId="77777777" w:rsidR="00C163B1" w:rsidRPr="00B66A0D" w:rsidRDefault="00C163B1" w:rsidP="00C163B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400063D5" w14:textId="77777777" w:rsidR="00C163B1" w:rsidRPr="00B66A0D" w:rsidRDefault="00C163B1" w:rsidP="00C163B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67578AF4" w14:textId="77777777" w:rsidR="005B53FC" w:rsidRDefault="005B53FC">
      <w:pPr>
        <w:rPr>
          <w:rFonts w:ascii="Times New Roman" w:eastAsia="Times New Roman" w:hAnsi="Times New Roman" w:cs="Times New Roman"/>
          <w:color w:val="000000"/>
          <w:lang w:eastAsia="en-GB"/>
        </w:rPr>
      </w:pPr>
      <w:r>
        <w:rPr>
          <w:rFonts w:ascii="Times New Roman" w:eastAsia="Times New Roman" w:hAnsi="Times New Roman" w:cs="Times New Roman"/>
          <w:color w:val="000000"/>
          <w:lang w:eastAsia="en-GB"/>
        </w:rPr>
        <w:br w:type="page"/>
      </w:r>
    </w:p>
    <w:p w14:paraId="36DD6C71" w14:textId="1D15FD72" w:rsidR="00C163B1" w:rsidRDefault="00F75D8A" w:rsidP="00C163B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C163B1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Table S</w:t>
      </w:r>
      <w:r w:rsidR="00A54268">
        <w:rPr>
          <w:rFonts w:ascii="Times New Roman" w:eastAsia="Times New Roman" w:hAnsi="Times New Roman" w:cs="Times New Roman"/>
          <w:color w:val="000000"/>
          <w:lang w:eastAsia="en-GB"/>
        </w:rPr>
        <w:t>5</w:t>
      </w:r>
      <w:r w:rsidR="0084504C">
        <w:rPr>
          <w:rFonts w:ascii="Times New Roman" w:eastAsia="Times New Roman" w:hAnsi="Times New Roman" w:cs="Times New Roman"/>
          <w:color w:val="000000"/>
          <w:lang w:eastAsia="en-GB"/>
        </w:rPr>
        <w:t>.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="00C163B1" w:rsidRPr="00C163B1">
        <w:rPr>
          <w:rFonts w:ascii="Times New Roman" w:eastAsia="Times New Roman" w:hAnsi="Times New Roman" w:cs="Times New Roman"/>
          <w:color w:val="000000"/>
          <w:lang w:eastAsia="en-GB"/>
        </w:rPr>
        <w:t xml:space="preserve">Temperature program used for the determination of fluorine via molecular absorption of </w:t>
      </w:r>
      <w:proofErr w:type="spellStart"/>
      <w:r w:rsidR="00C163B1" w:rsidRPr="00C163B1">
        <w:rPr>
          <w:rFonts w:ascii="Times New Roman" w:eastAsia="Times New Roman" w:hAnsi="Times New Roman" w:cs="Times New Roman"/>
          <w:color w:val="000000"/>
          <w:lang w:eastAsia="en-GB"/>
        </w:rPr>
        <w:t>CaF</w:t>
      </w:r>
      <w:proofErr w:type="spellEnd"/>
      <w:r w:rsidR="00C163B1" w:rsidRPr="00C163B1">
        <w:rPr>
          <w:rFonts w:ascii="Times New Roman" w:eastAsia="Times New Roman" w:hAnsi="Times New Roman" w:cs="Times New Roman"/>
          <w:color w:val="000000"/>
          <w:lang w:eastAsia="en-GB"/>
        </w:rPr>
        <w:t xml:space="preserve"> with HR-G</w:t>
      </w:r>
      <w:r w:rsidR="0084504C">
        <w:rPr>
          <w:rFonts w:ascii="Times New Roman" w:eastAsia="Times New Roman" w:hAnsi="Times New Roman" w:cs="Times New Roman"/>
          <w:color w:val="000000"/>
          <w:lang w:eastAsia="en-GB"/>
        </w:rPr>
        <w:t>F</w:t>
      </w:r>
      <w:r w:rsidR="00C163B1" w:rsidRPr="00C163B1">
        <w:rPr>
          <w:rFonts w:ascii="Times New Roman" w:eastAsia="Times New Roman" w:hAnsi="Times New Roman" w:cs="Times New Roman"/>
          <w:color w:val="000000"/>
          <w:lang w:eastAsia="en-GB"/>
        </w:rPr>
        <w:t>MAS.</w:t>
      </w:r>
    </w:p>
    <w:p w14:paraId="6FA8BDA7" w14:textId="77777777" w:rsidR="008F6517" w:rsidRPr="00B66A0D" w:rsidRDefault="008F6517" w:rsidP="00C163B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0"/>
        <w:gridCol w:w="1880"/>
        <w:gridCol w:w="2100"/>
        <w:gridCol w:w="1400"/>
      </w:tblGrid>
      <w:tr w:rsidR="00C163B1" w:rsidRPr="00B66A0D" w14:paraId="30F0E25D" w14:textId="77777777" w:rsidTr="00C163B1">
        <w:trPr>
          <w:trHeight w:val="300"/>
        </w:trPr>
        <w:tc>
          <w:tcPr>
            <w:tcW w:w="1780" w:type="dxa"/>
            <w:noWrap/>
            <w:hideMark/>
          </w:tcPr>
          <w:p w14:paraId="74DEA971" w14:textId="77777777" w:rsidR="00C163B1" w:rsidRPr="00B66A0D" w:rsidRDefault="00C163B1" w:rsidP="00C163B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    Step</w:t>
            </w:r>
          </w:p>
        </w:tc>
        <w:tc>
          <w:tcPr>
            <w:tcW w:w="1880" w:type="dxa"/>
            <w:noWrap/>
            <w:hideMark/>
          </w:tcPr>
          <w:p w14:paraId="1D174BF0" w14:textId="77777777" w:rsidR="00C163B1" w:rsidRPr="00B66A0D" w:rsidRDefault="00C163B1" w:rsidP="00C163B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Temperature/ </w:t>
            </w:r>
            <w:proofErr w:type="spellStart"/>
            <w:r w:rsidRPr="00E503D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o</w:t>
            </w:r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</w:t>
            </w:r>
            <w:proofErr w:type="spellEnd"/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         </w:t>
            </w:r>
          </w:p>
        </w:tc>
        <w:tc>
          <w:tcPr>
            <w:tcW w:w="2100" w:type="dxa"/>
            <w:noWrap/>
            <w:hideMark/>
          </w:tcPr>
          <w:p w14:paraId="21C901A4" w14:textId="05479CFD" w:rsidR="00C163B1" w:rsidRPr="00B66A0D" w:rsidRDefault="00C163B1" w:rsidP="00C163B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    Ramp / </w:t>
            </w:r>
            <w:proofErr w:type="spellStart"/>
            <w:r w:rsidRPr="00E503D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o</w:t>
            </w:r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</w:t>
            </w:r>
            <w:proofErr w:type="spellEnd"/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s</w:t>
            </w:r>
            <w:r w:rsidRPr="00E503D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-</w:t>
            </w:r>
            <w:r w:rsidR="005B53FC" w:rsidRPr="00E503D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GB"/>
              </w:rPr>
              <w:t>1</w:t>
            </w:r>
          </w:p>
        </w:tc>
        <w:tc>
          <w:tcPr>
            <w:tcW w:w="1400" w:type="dxa"/>
            <w:noWrap/>
            <w:hideMark/>
          </w:tcPr>
          <w:p w14:paraId="3750C70C" w14:textId="765F0441" w:rsidR="00C163B1" w:rsidRPr="00B66A0D" w:rsidRDefault="00C163B1" w:rsidP="00C163B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      Hold/ s</w:t>
            </w:r>
          </w:p>
        </w:tc>
      </w:tr>
      <w:tr w:rsidR="00C163B1" w:rsidRPr="00B66A0D" w14:paraId="021EF5C0" w14:textId="77777777" w:rsidTr="00C163B1">
        <w:trPr>
          <w:trHeight w:val="300"/>
        </w:trPr>
        <w:tc>
          <w:tcPr>
            <w:tcW w:w="1780" w:type="dxa"/>
            <w:noWrap/>
            <w:hideMark/>
          </w:tcPr>
          <w:p w14:paraId="2428DCCF" w14:textId="77777777" w:rsidR="00C163B1" w:rsidRPr="00B66A0D" w:rsidRDefault="00C163B1" w:rsidP="00C163B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Dry 1</w:t>
            </w:r>
          </w:p>
        </w:tc>
        <w:tc>
          <w:tcPr>
            <w:tcW w:w="1880" w:type="dxa"/>
            <w:noWrap/>
            <w:hideMark/>
          </w:tcPr>
          <w:p w14:paraId="4EABAE91" w14:textId="77777777" w:rsidR="00C163B1" w:rsidRPr="00B66A0D" w:rsidRDefault="00C163B1" w:rsidP="00C163B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70</w:t>
            </w:r>
          </w:p>
        </w:tc>
        <w:tc>
          <w:tcPr>
            <w:tcW w:w="2100" w:type="dxa"/>
            <w:noWrap/>
            <w:hideMark/>
          </w:tcPr>
          <w:p w14:paraId="2B54C173" w14:textId="77777777" w:rsidR="00C163B1" w:rsidRPr="00B66A0D" w:rsidRDefault="00C163B1" w:rsidP="00C163B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1400" w:type="dxa"/>
            <w:noWrap/>
            <w:hideMark/>
          </w:tcPr>
          <w:p w14:paraId="6D8E2B45" w14:textId="77777777" w:rsidR="00C163B1" w:rsidRPr="00B66A0D" w:rsidRDefault="00C163B1" w:rsidP="00C163B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</w:tr>
      <w:tr w:rsidR="00C163B1" w:rsidRPr="00B66A0D" w14:paraId="2AB510BC" w14:textId="77777777" w:rsidTr="00C163B1">
        <w:trPr>
          <w:trHeight w:val="300"/>
        </w:trPr>
        <w:tc>
          <w:tcPr>
            <w:tcW w:w="1780" w:type="dxa"/>
            <w:noWrap/>
            <w:hideMark/>
          </w:tcPr>
          <w:p w14:paraId="78C667A4" w14:textId="77777777" w:rsidR="00C163B1" w:rsidRPr="00B66A0D" w:rsidRDefault="00C163B1" w:rsidP="00C163B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Dry 2</w:t>
            </w:r>
          </w:p>
        </w:tc>
        <w:tc>
          <w:tcPr>
            <w:tcW w:w="1880" w:type="dxa"/>
            <w:noWrap/>
            <w:hideMark/>
          </w:tcPr>
          <w:p w14:paraId="6E82F4D1" w14:textId="77777777" w:rsidR="00C163B1" w:rsidRPr="00B66A0D" w:rsidRDefault="00C163B1" w:rsidP="00C163B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70</w:t>
            </w:r>
          </w:p>
        </w:tc>
        <w:tc>
          <w:tcPr>
            <w:tcW w:w="2100" w:type="dxa"/>
            <w:noWrap/>
            <w:hideMark/>
          </w:tcPr>
          <w:p w14:paraId="30F6D89C" w14:textId="77777777" w:rsidR="00C163B1" w:rsidRPr="00B66A0D" w:rsidRDefault="00C163B1" w:rsidP="00C163B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  <w:tc>
          <w:tcPr>
            <w:tcW w:w="1400" w:type="dxa"/>
            <w:noWrap/>
            <w:hideMark/>
          </w:tcPr>
          <w:p w14:paraId="08E094B1" w14:textId="77777777" w:rsidR="00C163B1" w:rsidRPr="00B66A0D" w:rsidRDefault="00C163B1" w:rsidP="00C163B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</w:tr>
      <w:tr w:rsidR="00C163B1" w:rsidRPr="00B66A0D" w14:paraId="3F27FD59" w14:textId="77777777" w:rsidTr="00C163B1">
        <w:trPr>
          <w:trHeight w:val="300"/>
        </w:trPr>
        <w:tc>
          <w:tcPr>
            <w:tcW w:w="1780" w:type="dxa"/>
            <w:noWrap/>
            <w:hideMark/>
          </w:tcPr>
          <w:p w14:paraId="7F4FCC3E" w14:textId="77777777" w:rsidR="00C163B1" w:rsidRPr="00B66A0D" w:rsidRDefault="00C163B1" w:rsidP="00C163B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Pyrolysis</w:t>
            </w:r>
          </w:p>
        </w:tc>
        <w:tc>
          <w:tcPr>
            <w:tcW w:w="1880" w:type="dxa"/>
            <w:noWrap/>
            <w:hideMark/>
          </w:tcPr>
          <w:p w14:paraId="335B5F75" w14:textId="77777777" w:rsidR="00C163B1" w:rsidRPr="00B66A0D" w:rsidRDefault="00C163B1" w:rsidP="00C163B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700</w:t>
            </w:r>
          </w:p>
        </w:tc>
        <w:tc>
          <w:tcPr>
            <w:tcW w:w="2100" w:type="dxa"/>
            <w:noWrap/>
            <w:hideMark/>
          </w:tcPr>
          <w:p w14:paraId="5369EBF0" w14:textId="77777777" w:rsidR="00C163B1" w:rsidRPr="00B66A0D" w:rsidRDefault="00C163B1" w:rsidP="00C163B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300</w:t>
            </w:r>
          </w:p>
        </w:tc>
        <w:tc>
          <w:tcPr>
            <w:tcW w:w="1400" w:type="dxa"/>
            <w:noWrap/>
            <w:hideMark/>
          </w:tcPr>
          <w:p w14:paraId="218D2743" w14:textId="77777777" w:rsidR="00C163B1" w:rsidRPr="00B66A0D" w:rsidRDefault="00C163B1" w:rsidP="00C163B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</w:tr>
      <w:tr w:rsidR="00C163B1" w:rsidRPr="00B66A0D" w14:paraId="5F1000E6" w14:textId="77777777" w:rsidTr="00C163B1">
        <w:trPr>
          <w:trHeight w:val="300"/>
        </w:trPr>
        <w:tc>
          <w:tcPr>
            <w:tcW w:w="1780" w:type="dxa"/>
            <w:noWrap/>
            <w:hideMark/>
          </w:tcPr>
          <w:p w14:paraId="7C2F0829" w14:textId="77777777" w:rsidR="00C163B1" w:rsidRPr="00B66A0D" w:rsidRDefault="00C163B1" w:rsidP="00C163B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Vaporization</w:t>
            </w:r>
          </w:p>
        </w:tc>
        <w:tc>
          <w:tcPr>
            <w:tcW w:w="1880" w:type="dxa"/>
            <w:noWrap/>
            <w:hideMark/>
          </w:tcPr>
          <w:p w14:paraId="3358FC04" w14:textId="77777777" w:rsidR="00C163B1" w:rsidRPr="00B66A0D" w:rsidRDefault="00C163B1" w:rsidP="00C163B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1900</w:t>
            </w:r>
          </w:p>
        </w:tc>
        <w:tc>
          <w:tcPr>
            <w:tcW w:w="2100" w:type="dxa"/>
            <w:noWrap/>
            <w:hideMark/>
          </w:tcPr>
          <w:p w14:paraId="77C8E750" w14:textId="77777777" w:rsidR="00C163B1" w:rsidRPr="00B66A0D" w:rsidRDefault="00C163B1" w:rsidP="00C163B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3000</w:t>
            </w:r>
          </w:p>
        </w:tc>
        <w:tc>
          <w:tcPr>
            <w:tcW w:w="1400" w:type="dxa"/>
            <w:noWrap/>
            <w:hideMark/>
          </w:tcPr>
          <w:p w14:paraId="715EDB4D" w14:textId="77777777" w:rsidR="00C163B1" w:rsidRPr="00B66A0D" w:rsidRDefault="00C163B1" w:rsidP="00C163B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</w:tr>
      <w:tr w:rsidR="00C163B1" w:rsidRPr="00B66A0D" w14:paraId="208D5938" w14:textId="77777777" w:rsidTr="00C163B1">
        <w:trPr>
          <w:trHeight w:val="300"/>
        </w:trPr>
        <w:tc>
          <w:tcPr>
            <w:tcW w:w="1780" w:type="dxa"/>
            <w:noWrap/>
            <w:hideMark/>
          </w:tcPr>
          <w:p w14:paraId="03FF4F00" w14:textId="77777777" w:rsidR="00C163B1" w:rsidRPr="00B66A0D" w:rsidRDefault="00C163B1" w:rsidP="00C163B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Clean</w:t>
            </w:r>
          </w:p>
        </w:tc>
        <w:tc>
          <w:tcPr>
            <w:tcW w:w="1880" w:type="dxa"/>
            <w:noWrap/>
            <w:hideMark/>
          </w:tcPr>
          <w:p w14:paraId="74866580" w14:textId="77777777" w:rsidR="00C163B1" w:rsidRPr="00B66A0D" w:rsidRDefault="00C163B1" w:rsidP="00C163B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2100</w:t>
            </w:r>
          </w:p>
        </w:tc>
        <w:tc>
          <w:tcPr>
            <w:tcW w:w="2100" w:type="dxa"/>
            <w:noWrap/>
            <w:hideMark/>
          </w:tcPr>
          <w:p w14:paraId="62F0C9AC" w14:textId="77777777" w:rsidR="00C163B1" w:rsidRPr="00B66A0D" w:rsidRDefault="00C163B1" w:rsidP="00C163B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1000</w:t>
            </w:r>
          </w:p>
        </w:tc>
        <w:tc>
          <w:tcPr>
            <w:tcW w:w="1400" w:type="dxa"/>
            <w:noWrap/>
            <w:hideMark/>
          </w:tcPr>
          <w:p w14:paraId="4A75B429" w14:textId="77777777" w:rsidR="00C163B1" w:rsidRPr="00B66A0D" w:rsidRDefault="00C163B1" w:rsidP="00C163B1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B66A0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</w:tr>
    </w:tbl>
    <w:p w14:paraId="080032CB" w14:textId="77777777" w:rsidR="00C163B1" w:rsidRPr="00B66A0D" w:rsidRDefault="00C163B1" w:rsidP="00C163B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5AE87DCC" w14:textId="77777777" w:rsidR="008F6517" w:rsidRDefault="008F651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color w:val="000000"/>
        </w:rPr>
        <w:br w:type="page"/>
      </w:r>
    </w:p>
    <w:p w14:paraId="301371F4" w14:textId="37809532" w:rsidR="00A54268" w:rsidRPr="00A54268" w:rsidRDefault="00A54268" w:rsidP="00A54268">
      <w:pPr>
        <w:pStyle w:val="pf0"/>
      </w:pPr>
      <w:r w:rsidRPr="00C163B1">
        <w:rPr>
          <w:color w:val="000000"/>
        </w:rPr>
        <w:lastRenderedPageBreak/>
        <w:t>Table S</w:t>
      </w:r>
      <w:r>
        <w:rPr>
          <w:color w:val="000000"/>
        </w:rPr>
        <w:t>6.</w:t>
      </w:r>
      <w:r w:rsidR="005B53FC">
        <w:rPr>
          <w:color w:val="000000"/>
        </w:rPr>
        <w:t xml:space="preserve"> </w:t>
      </w:r>
      <w:r w:rsidRPr="00A54268">
        <w:t xml:space="preserve">Recovery of the tested PFAS </w:t>
      </w:r>
    </w:p>
    <w:tbl>
      <w:tblPr>
        <w:tblStyle w:val="TableGrid"/>
        <w:tblW w:w="9236" w:type="dxa"/>
        <w:jc w:val="center"/>
        <w:tblLook w:val="04A0" w:firstRow="1" w:lastRow="0" w:firstColumn="1" w:lastColumn="0" w:noHBand="0" w:noVBand="1"/>
      </w:tblPr>
      <w:tblGrid>
        <w:gridCol w:w="2309"/>
        <w:gridCol w:w="2309"/>
        <w:gridCol w:w="2309"/>
        <w:gridCol w:w="2309"/>
      </w:tblGrid>
      <w:tr w:rsidR="00A54268" w:rsidRPr="00A54268" w14:paraId="5A089E16" w14:textId="77777777" w:rsidTr="005C11EA">
        <w:trPr>
          <w:trHeight w:val="334"/>
          <w:jc w:val="center"/>
        </w:trPr>
        <w:tc>
          <w:tcPr>
            <w:tcW w:w="2309" w:type="dxa"/>
          </w:tcPr>
          <w:p w14:paraId="75076738" w14:textId="77777777" w:rsidR="00A54268" w:rsidRPr="00A54268" w:rsidRDefault="00A54268" w:rsidP="00A54268">
            <w:pPr>
              <w:pStyle w:val="pf0"/>
            </w:pPr>
            <w:r w:rsidRPr="00A54268">
              <w:t>PFAS</w:t>
            </w:r>
          </w:p>
        </w:tc>
        <w:tc>
          <w:tcPr>
            <w:tcW w:w="2309" w:type="dxa"/>
          </w:tcPr>
          <w:p w14:paraId="380FB76C" w14:textId="77777777" w:rsidR="00A54268" w:rsidRPr="00A54268" w:rsidRDefault="00A54268" w:rsidP="00A54268">
            <w:pPr>
              <w:pStyle w:val="pf0"/>
            </w:pPr>
            <w:r w:rsidRPr="00A54268">
              <w:t>Recovery (%)</w:t>
            </w:r>
          </w:p>
          <w:p w14:paraId="4DFC6940" w14:textId="18695CB3" w:rsidR="00A54268" w:rsidRPr="00A54268" w:rsidRDefault="008F6517" w:rsidP="00A54268">
            <w:pPr>
              <w:pStyle w:val="pf0"/>
            </w:pPr>
            <w:r w:rsidRPr="00A54268">
              <w:t>S</w:t>
            </w:r>
            <w:r w:rsidR="00A54268" w:rsidRPr="00A54268">
              <w:t>hoots</w:t>
            </w:r>
          </w:p>
        </w:tc>
        <w:tc>
          <w:tcPr>
            <w:tcW w:w="2309" w:type="dxa"/>
          </w:tcPr>
          <w:p w14:paraId="675E8CDF" w14:textId="77777777" w:rsidR="00A54268" w:rsidRPr="00A54268" w:rsidRDefault="00A54268" w:rsidP="00A54268">
            <w:pPr>
              <w:pStyle w:val="pf0"/>
            </w:pPr>
            <w:r w:rsidRPr="00A54268">
              <w:t>Recovery (%)</w:t>
            </w:r>
          </w:p>
          <w:p w14:paraId="314F31F0" w14:textId="77777777" w:rsidR="00A54268" w:rsidRPr="00A54268" w:rsidRDefault="00A54268" w:rsidP="00A54268">
            <w:pPr>
              <w:pStyle w:val="pf0"/>
            </w:pPr>
            <w:r w:rsidRPr="00A54268">
              <w:t>soil</w:t>
            </w:r>
          </w:p>
        </w:tc>
        <w:tc>
          <w:tcPr>
            <w:tcW w:w="2309" w:type="dxa"/>
          </w:tcPr>
          <w:p w14:paraId="463B7F61" w14:textId="77777777" w:rsidR="00A54268" w:rsidRPr="00A54268" w:rsidRDefault="00A54268" w:rsidP="00A54268">
            <w:pPr>
              <w:pStyle w:val="pf0"/>
            </w:pPr>
            <w:r w:rsidRPr="00A54268">
              <w:t>Recovery (%)</w:t>
            </w:r>
          </w:p>
          <w:p w14:paraId="7392991B" w14:textId="77777777" w:rsidR="00A54268" w:rsidRPr="00A54268" w:rsidRDefault="00A54268" w:rsidP="00A54268">
            <w:pPr>
              <w:pStyle w:val="pf0"/>
            </w:pPr>
            <w:r w:rsidRPr="00A54268">
              <w:t>porewater</w:t>
            </w:r>
          </w:p>
        </w:tc>
      </w:tr>
      <w:tr w:rsidR="00A54268" w:rsidRPr="00A54268" w14:paraId="390D076E" w14:textId="77777777" w:rsidTr="005C11EA">
        <w:trPr>
          <w:trHeight w:val="350"/>
          <w:jc w:val="center"/>
        </w:trPr>
        <w:tc>
          <w:tcPr>
            <w:tcW w:w="2309" w:type="dxa"/>
          </w:tcPr>
          <w:p w14:paraId="17A5A6CF" w14:textId="77777777" w:rsidR="00A54268" w:rsidRPr="00A54268" w:rsidRDefault="00A54268" w:rsidP="00A54268">
            <w:pPr>
              <w:pStyle w:val="pf0"/>
            </w:pPr>
            <w:r w:rsidRPr="00A54268">
              <w:t xml:space="preserve">MPFBA </w:t>
            </w:r>
          </w:p>
        </w:tc>
        <w:tc>
          <w:tcPr>
            <w:tcW w:w="2309" w:type="dxa"/>
          </w:tcPr>
          <w:p w14:paraId="48FD0D7E" w14:textId="2FDFFD52" w:rsidR="00A54268" w:rsidRPr="00A54268" w:rsidRDefault="00A54268" w:rsidP="00A54268">
            <w:pPr>
              <w:pStyle w:val="pf0"/>
            </w:pPr>
            <w:r w:rsidRPr="00A54268">
              <w:t>86</w:t>
            </w:r>
            <w:r w:rsidR="005B53FC">
              <w:t>.0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2EFB80C1" w14:textId="77777777" w:rsidR="00A54268" w:rsidRPr="00A54268" w:rsidRDefault="00A54268" w:rsidP="00A54268">
            <w:pPr>
              <w:pStyle w:val="pf0"/>
            </w:pPr>
            <w:r w:rsidRPr="00A54268">
              <w:t>69.0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018727C3" w14:textId="77777777" w:rsidR="00A54268" w:rsidRPr="00A54268" w:rsidRDefault="00A54268" w:rsidP="00A54268">
            <w:pPr>
              <w:pStyle w:val="pf0"/>
            </w:pPr>
            <w:r w:rsidRPr="00A54268">
              <w:t>45.6</w:t>
            </w:r>
          </w:p>
        </w:tc>
      </w:tr>
      <w:tr w:rsidR="00A54268" w:rsidRPr="00A54268" w14:paraId="39976DCC" w14:textId="77777777" w:rsidTr="005C11EA">
        <w:trPr>
          <w:trHeight w:val="334"/>
          <w:jc w:val="center"/>
        </w:trPr>
        <w:tc>
          <w:tcPr>
            <w:tcW w:w="2309" w:type="dxa"/>
          </w:tcPr>
          <w:p w14:paraId="43E2EB84" w14:textId="77777777" w:rsidR="00A54268" w:rsidRPr="00A54268" w:rsidRDefault="00A54268" w:rsidP="00A54268">
            <w:pPr>
              <w:pStyle w:val="pf0"/>
            </w:pPr>
            <w:r w:rsidRPr="00A54268">
              <w:t xml:space="preserve">M5PFPA </w:t>
            </w:r>
          </w:p>
        </w:tc>
        <w:tc>
          <w:tcPr>
            <w:tcW w:w="2309" w:type="dxa"/>
          </w:tcPr>
          <w:p w14:paraId="7372031D" w14:textId="77777777" w:rsidR="00A54268" w:rsidRPr="00A54268" w:rsidRDefault="00A54268" w:rsidP="00A54268">
            <w:pPr>
              <w:pStyle w:val="pf0"/>
            </w:pPr>
            <w:r w:rsidRPr="00A54268">
              <w:t>104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77EE5968" w14:textId="77777777" w:rsidR="00A54268" w:rsidRPr="00A54268" w:rsidRDefault="00A54268" w:rsidP="00A54268">
            <w:pPr>
              <w:pStyle w:val="pf0"/>
            </w:pPr>
            <w:r w:rsidRPr="00A54268">
              <w:t>75.9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0DE8DDF3" w14:textId="77777777" w:rsidR="00A54268" w:rsidRPr="00A54268" w:rsidRDefault="00A54268" w:rsidP="00A54268">
            <w:pPr>
              <w:pStyle w:val="pf0"/>
            </w:pPr>
            <w:r w:rsidRPr="00A54268">
              <w:t>55.3</w:t>
            </w:r>
          </w:p>
        </w:tc>
      </w:tr>
      <w:tr w:rsidR="00A54268" w:rsidRPr="00A54268" w14:paraId="4D6E2F19" w14:textId="77777777" w:rsidTr="005C11EA">
        <w:trPr>
          <w:trHeight w:val="350"/>
          <w:jc w:val="center"/>
        </w:trPr>
        <w:tc>
          <w:tcPr>
            <w:tcW w:w="2309" w:type="dxa"/>
          </w:tcPr>
          <w:p w14:paraId="015BFFA2" w14:textId="77777777" w:rsidR="00A54268" w:rsidRPr="00A54268" w:rsidRDefault="00A54268" w:rsidP="00A54268">
            <w:pPr>
              <w:pStyle w:val="pf0"/>
            </w:pPr>
            <w:r w:rsidRPr="00A54268">
              <w:t>M5PFHxA</w:t>
            </w:r>
          </w:p>
        </w:tc>
        <w:tc>
          <w:tcPr>
            <w:tcW w:w="2309" w:type="dxa"/>
          </w:tcPr>
          <w:p w14:paraId="416A9922" w14:textId="642564EB" w:rsidR="00A54268" w:rsidRPr="00A54268" w:rsidRDefault="00A54268" w:rsidP="00A54268">
            <w:pPr>
              <w:pStyle w:val="pf0"/>
            </w:pPr>
            <w:r w:rsidRPr="00A54268">
              <w:t>82</w:t>
            </w:r>
            <w:r w:rsidR="005B53FC">
              <w:t>.0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3181786F" w14:textId="77777777" w:rsidR="00A54268" w:rsidRPr="00A54268" w:rsidRDefault="00A54268" w:rsidP="00A54268">
            <w:pPr>
              <w:pStyle w:val="pf0"/>
            </w:pPr>
            <w:r w:rsidRPr="00A54268">
              <w:t>56.8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4EF5F96A" w14:textId="77777777" w:rsidR="00A54268" w:rsidRPr="00A54268" w:rsidRDefault="00A54268" w:rsidP="00A54268">
            <w:pPr>
              <w:pStyle w:val="pf0"/>
            </w:pPr>
            <w:r w:rsidRPr="00A54268">
              <w:t>52.9</w:t>
            </w:r>
          </w:p>
        </w:tc>
      </w:tr>
      <w:tr w:rsidR="00A54268" w:rsidRPr="00A54268" w14:paraId="201F2935" w14:textId="77777777" w:rsidTr="005C11EA">
        <w:trPr>
          <w:trHeight w:val="334"/>
          <w:jc w:val="center"/>
        </w:trPr>
        <w:tc>
          <w:tcPr>
            <w:tcW w:w="2309" w:type="dxa"/>
          </w:tcPr>
          <w:p w14:paraId="1711B8E3" w14:textId="77777777" w:rsidR="00A54268" w:rsidRPr="00A54268" w:rsidRDefault="00A54268" w:rsidP="00A54268">
            <w:pPr>
              <w:pStyle w:val="pf0"/>
            </w:pPr>
            <w:r w:rsidRPr="00A54268">
              <w:t xml:space="preserve">M3PFBS </w:t>
            </w:r>
          </w:p>
        </w:tc>
        <w:tc>
          <w:tcPr>
            <w:tcW w:w="2309" w:type="dxa"/>
          </w:tcPr>
          <w:p w14:paraId="1DEE9809" w14:textId="77777777" w:rsidR="00A54268" w:rsidRPr="00A54268" w:rsidRDefault="00A54268" w:rsidP="00A54268">
            <w:pPr>
              <w:pStyle w:val="pf0"/>
            </w:pPr>
            <w:r w:rsidRPr="00A54268">
              <w:t>107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654B5441" w14:textId="77777777" w:rsidR="00A54268" w:rsidRPr="00A54268" w:rsidRDefault="00A54268" w:rsidP="00A54268">
            <w:pPr>
              <w:pStyle w:val="pf0"/>
            </w:pPr>
            <w:r w:rsidRPr="00A54268">
              <w:t>89.3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15EC2A4A" w14:textId="77777777" w:rsidR="00A54268" w:rsidRPr="00A54268" w:rsidRDefault="00A54268" w:rsidP="00A54268">
            <w:pPr>
              <w:pStyle w:val="pf0"/>
            </w:pPr>
            <w:r w:rsidRPr="00A54268">
              <w:t>77.2</w:t>
            </w:r>
          </w:p>
        </w:tc>
      </w:tr>
      <w:tr w:rsidR="00A54268" w:rsidRPr="00A54268" w14:paraId="0B809529" w14:textId="77777777" w:rsidTr="005C11EA">
        <w:trPr>
          <w:trHeight w:val="350"/>
          <w:jc w:val="center"/>
        </w:trPr>
        <w:tc>
          <w:tcPr>
            <w:tcW w:w="2309" w:type="dxa"/>
          </w:tcPr>
          <w:p w14:paraId="667CA54D" w14:textId="77777777" w:rsidR="00A54268" w:rsidRPr="00A54268" w:rsidRDefault="00A54268" w:rsidP="00A54268">
            <w:pPr>
              <w:pStyle w:val="pf0"/>
            </w:pPr>
            <w:r w:rsidRPr="00A54268">
              <w:t>M4PFHpA</w:t>
            </w:r>
          </w:p>
        </w:tc>
        <w:tc>
          <w:tcPr>
            <w:tcW w:w="2309" w:type="dxa"/>
          </w:tcPr>
          <w:p w14:paraId="56DE6D03" w14:textId="77777777" w:rsidR="00A54268" w:rsidRPr="00A54268" w:rsidRDefault="00A54268" w:rsidP="00A54268">
            <w:pPr>
              <w:pStyle w:val="pf0"/>
            </w:pPr>
            <w:r w:rsidRPr="00A54268">
              <w:t>108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2E08F777" w14:textId="77777777" w:rsidR="00A54268" w:rsidRPr="00A54268" w:rsidRDefault="00A54268" w:rsidP="00A54268">
            <w:pPr>
              <w:pStyle w:val="pf0"/>
            </w:pPr>
            <w:r w:rsidRPr="00A54268">
              <w:t>73.2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290A4EDF" w14:textId="77777777" w:rsidR="00A54268" w:rsidRPr="00A54268" w:rsidRDefault="00A54268" w:rsidP="00A54268">
            <w:pPr>
              <w:pStyle w:val="pf0"/>
            </w:pPr>
            <w:r w:rsidRPr="00A54268">
              <w:t>70.2</w:t>
            </w:r>
          </w:p>
        </w:tc>
      </w:tr>
      <w:tr w:rsidR="00A54268" w:rsidRPr="00A54268" w14:paraId="10F38BF0" w14:textId="77777777" w:rsidTr="005C11EA">
        <w:trPr>
          <w:trHeight w:val="350"/>
          <w:jc w:val="center"/>
        </w:trPr>
        <w:tc>
          <w:tcPr>
            <w:tcW w:w="2309" w:type="dxa"/>
          </w:tcPr>
          <w:p w14:paraId="5EE6F8B2" w14:textId="77777777" w:rsidR="00A54268" w:rsidRPr="00A54268" w:rsidRDefault="00A54268" w:rsidP="00A54268">
            <w:pPr>
              <w:pStyle w:val="pf0"/>
            </w:pPr>
            <w:r w:rsidRPr="00A54268">
              <w:t xml:space="preserve">M3PFHxS 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5DDFA459" w14:textId="77777777" w:rsidR="00A54268" w:rsidRPr="00A54268" w:rsidRDefault="00A54268" w:rsidP="00A54268">
            <w:pPr>
              <w:pStyle w:val="pf0"/>
            </w:pPr>
            <w:r w:rsidRPr="00A54268">
              <w:t>112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67B0C272" w14:textId="77777777" w:rsidR="00A54268" w:rsidRPr="00A54268" w:rsidRDefault="00A54268" w:rsidP="00A54268">
            <w:pPr>
              <w:pStyle w:val="pf0"/>
            </w:pPr>
            <w:r w:rsidRPr="00A54268">
              <w:t>83.2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032080A2" w14:textId="77777777" w:rsidR="00A54268" w:rsidRPr="00A54268" w:rsidRDefault="00A54268" w:rsidP="00A54268">
            <w:pPr>
              <w:pStyle w:val="pf0"/>
            </w:pPr>
            <w:r w:rsidRPr="00A54268">
              <w:t>79.9</w:t>
            </w:r>
          </w:p>
        </w:tc>
      </w:tr>
      <w:tr w:rsidR="00A54268" w:rsidRPr="00A54268" w14:paraId="40157E09" w14:textId="77777777" w:rsidTr="005C11EA">
        <w:trPr>
          <w:trHeight w:val="350"/>
          <w:jc w:val="center"/>
        </w:trPr>
        <w:tc>
          <w:tcPr>
            <w:tcW w:w="2309" w:type="dxa"/>
          </w:tcPr>
          <w:p w14:paraId="6A4C3BCC" w14:textId="77777777" w:rsidR="00A54268" w:rsidRPr="00A54268" w:rsidRDefault="00A54268" w:rsidP="00A54268">
            <w:pPr>
              <w:pStyle w:val="pf0"/>
            </w:pPr>
            <w:r w:rsidRPr="00A54268">
              <w:t>M9PFNA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099EE824" w14:textId="77777777" w:rsidR="00A54268" w:rsidRPr="00A54268" w:rsidRDefault="00A54268" w:rsidP="00A54268">
            <w:pPr>
              <w:pStyle w:val="pf0"/>
            </w:pPr>
            <w:r w:rsidRPr="00A54268">
              <w:t>104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303C5730" w14:textId="77777777" w:rsidR="00A54268" w:rsidRPr="00A54268" w:rsidRDefault="00A54268" w:rsidP="00A54268">
            <w:pPr>
              <w:pStyle w:val="pf0"/>
            </w:pPr>
            <w:r w:rsidRPr="00A54268">
              <w:t>69.0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15E9A96D" w14:textId="77777777" w:rsidR="00A54268" w:rsidRPr="00A54268" w:rsidRDefault="00A54268" w:rsidP="00A54268">
            <w:pPr>
              <w:pStyle w:val="pf0"/>
            </w:pPr>
            <w:r w:rsidRPr="00A54268">
              <w:t>69.4</w:t>
            </w:r>
          </w:p>
        </w:tc>
      </w:tr>
      <w:tr w:rsidR="00A54268" w:rsidRPr="00A54268" w14:paraId="4F087BAA" w14:textId="77777777" w:rsidTr="005C11EA">
        <w:trPr>
          <w:trHeight w:val="350"/>
          <w:jc w:val="center"/>
        </w:trPr>
        <w:tc>
          <w:tcPr>
            <w:tcW w:w="2309" w:type="dxa"/>
          </w:tcPr>
          <w:p w14:paraId="1390E508" w14:textId="77777777" w:rsidR="00A54268" w:rsidRPr="00A54268" w:rsidRDefault="00A54268" w:rsidP="00A54268">
            <w:pPr>
              <w:pStyle w:val="pf0"/>
            </w:pPr>
            <w:r w:rsidRPr="00A54268">
              <w:t xml:space="preserve">M6PFDA 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38AF1B81" w14:textId="77777777" w:rsidR="00A54268" w:rsidRPr="00A54268" w:rsidRDefault="00A54268" w:rsidP="00A54268">
            <w:pPr>
              <w:pStyle w:val="pf0"/>
            </w:pPr>
            <w:r w:rsidRPr="00A54268">
              <w:t>103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30BEF529" w14:textId="77777777" w:rsidR="00A54268" w:rsidRPr="00A54268" w:rsidRDefault="00A54268" w:rsidP="00A54268">
            <w:pPr>
              <w:pStyle w:val="pf0"/>
            </w:pPr>
            <w:r w:rsidRPr="00A54268">
              <w:t>69.4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28D002CF" w14:textId="77777777" w:rsidR="00A54268" w:rsidRPr="00A54268" w:rsidRDefault="00A54268" w:rsidP="00A54268">
            <w:pPr>
              <w:pStyle w:val="pf0"/>
            </w:pPr>
            <w:r w:rsidRPr="00A54268">
              <w:t>65.7</w:t>
            </w:r>
          </w:p>
        </w:tc>
      </w:tr>
      <w:tr w:rsidR="00A54268" w:rsidRPr="00A54268" w14:paraId="0AEA87F1" w14:textId="77777777" w:rsidTr="005C11EA">
        <w:trPr>
          <w:trHeight w:val="350"/>
          <w:jc w:val="center"/>
        </w:trPr>
        <w:tc>
          <w:tcPr>
            <w:tcW w:w="2309" w:type="dxa"/>
          </w:tcPr>
          <w:p w14:paraId="137D1901" w14:textId="77777777" w:rsidR="00A54268" w:rsidRPr="00A54268" w:rsidRDefault="00A54268" w:rsidP="00A54268">
            <w:pPr>
              <w:pStyle w:val="pf0"/>
            </w:pPr>
            <w:r w:rsidRPr="00A54268">
              <w:t>M8PFOS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4134F296" w14:textId="77777777" w:rsidR="00A54268" w:rsidRPr="00A54268" w:rsidRDefault="00A54268" w:rsidP="00A54268">
            <w:pPr>
              <w:pStyle w:val="pf0"/>
            </w:pPr>
            <w:r w:rsidRPr="00A54268">
              <w:t>98.8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274B3950" w14:textId="77777777" w:rsidR="00A54268" w:rsidRPr="00A54268" w:rsidRDefault="00A54268" w:rsidP="00A54268">
            <w:pPr>
              <w:pStyle w:val="pf0"/>
            </w:pPr>
            <w:r w:rsidRPr="00A54268">
              <w:t>72.9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0BE27D38" w14:textId="77777777" w:rsidR="00A54268" w:rsidRPr="00A54268" w:rsidRDefault="00A54268" w:rsidP="00A54268">
            <w:pPr>
              <w:pStyle w:val="pf0"/>
            </w:pPr>
            <w:r w:rsidRPr="00A54268">
              <w:t>68.0</w:t>
            </w:r>
          </w:p>
        </w:tc>
      </w:tr>
      <w:tr w:rsidR="00A54268" w:rsidRPr="00A54268" w14:paraId="6DBE43AE" w14:textId="77777777" w:rsidTr="005C11EA">
        <w:trPr>
          <w:trHeight w:val="350"/>
          <w:jc w:val="center"/>
        </w:trPr>
        <w:tc>
          <w:tcPr>
            <w:tcW w:w="2309" w:type="dxa"/>
          </w:tcPr>
          <w:p w14:paraId="626DDDAC" w14:textId="77777777" w:rsidR="00A54268" w:rsidRPr="00A54268" w:rsidRDefault="00A54268" w:rsidP="00A54268">
            <w:pPr>
              <w:pStyle w:val="pf0"/>
            </w:pPr>
            <w:r w:rsidRPr="00A54268">
              <w:t xml:space="preserve">M7PFuDA 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2BDE075F" w14:textId="77777777" w:rsidR="00A54268" w:rsidRPr="00A54268" w:rsidRDefault="00A54268" w:rsidP="00A54268">
            <w:pPr>
              <w:pStyle w:val="pf0"/>
            </w:pPr>
            <w:r w:rsidRPr="00A54268">
              <w:t>171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7FCD92F6" w14:textId="77777777" w:rsidR="00A54268" w:rsidRPr="00A54268" w:rsidRDefault="00A54268" w:rsidP="00A54268">
            <w:pPr>
              <w:pStyle w:val="pf0"/>
            </w:pPr>
            <w:r w:rsidRPr="00A54268">
              <w:t>106.8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0C8BE434" w14:textId="77777777" w:rsidR="00A54268" w:rsidRPr="00A54268" w:rsidRDefault="00A54268" w:rsidP="00A54268">
            <w:pPr>
              <w:pStyle w:val="pf0"/>
            </w:pPr>
            <w:r w:rsidRPr="00A54268">
              <w:t>89.6</w:t>
            </w:r>
          </w:p>
        </w:tc>
      </w:tr>
      <w:tr w:rsidR="00A54268" w:rsidRPr="00A54268" w14:paraId="2D3CA4D9" w14:textId="77777777" w:rsidTr="005C11EA">
        <w:trPr>
          <w:trHeight w:val="350"/>
          <w:jc w:val="center"/>
        </w:trPr>
        <w:tc>
          <w:tcPr>
            <w:tcW w:w="2309" w:type="dxa"/>
          </w:tcPr>
          <w:p w14:paraId="37374B2B" w14:textId="77777777" w:rsidR="00A54268" w:rsidRPr="00A54268" w:rsidRDefault="00A54268" w:rsidP="00A54268">
            <w:pPr>
              <w:pStyle w:val="pf0"/>
            </w:pPr>
            <w:proofErr w:type="spellStart"/>
            <w:r w:rsidRPr="00A54268">
              <w:t>MPFdDA</w:t>
            </w:r>
            <w:proofErr w:type="spellEnd"/>
            <w:r w:rsidRPr="00A54268">
              <w:t xml:space="preserve"> 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5F4B8C42" w14:textId="77777777" w:rsidR="00A54268" w:rsidRPr="00A54268" w:rsidRDefault="00A54268" w:rsidP="00A54268">
            <w:pPr>
              <w:pStyle w:val="pf0"/>
            </w:pPr>
            <w:r w:rsidRPr="00A54268">
              <w:t>71.7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70509F6F" w14:textId="77777777" w:rsidR="00A54268" w:rsidRPr="00A54268" w:rsidRDefault="00A54268" w:rsidP="00A54268">
            <w:pPr>
              <w:pStyle w:val="pf0"/>
            </w:pPr>
            <w:r w:rsidRPr="00A54268">
              <w:t>65.9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60014EE6" w14:textId="77777777" w:rsidR="00A54268" w:rsidRPr="00A54268" w:rsidRDefault="00A54268" w:rsidP="00A54268">
            <w:pPr>
              <w:pStyle w:val="pf0"/>
            </w:pPr>
            <w:r w:rsidRPr="00A54268">
              <w:t>41.7</w:t>
            </w:r>
          </w:p>
        </w:tc>
      </w:tr>
      <w:tr w:rsidR="00A54268" w:rsidRPr="00A54268" w14:paraId="178236B1" w14:textId="77777777" w:rsidTr="005C11EA">
        <w:trPr>
          <w:trHeight w:val="350"/>
          <w:jc w:val="center"/>
        </w:trPr>
        <w:tc>
          <w:tcPr>
            <w:tcW w:w="2309" w:type="dxa"/>
          </w:tcPr>
          <w:p w14:paraId="0A8CE3C4" w14:textId="77777777" w:rsidR="00A54268" w:rsidRPr="00A54268" w:rsidRDefault="00A54268" w:rsidP="00A54268">
            <w:pPr>
              <w:pStyle w:val="pf0"/>
            </w:pPr>
            <w:r w:rsidRPr="00A54268">
              <w:t xml:space="preserve">M2PFteDA 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5A0A7BE4" w14:textId="77777777" w:rsidR="00A54268" w:rsidRPr="00A54268" w:rsidRDefault="00A54268" w:rsidP="00A54268">
            <w:pPr>
              <w:pStyle w:val="pf0"/>
            </w:pPr>
            <w:r w:rsidRPr="00A54268">
              <w:t>66.2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5F3FC1AD" w14:textId="77777777" w:rsidR="00A54268" w:rsidRPr="00A54268" w:rsidRDefault="00A54268" w:rsidP="00A54268">
            <w:pPr>
              <w:pStyle w:val="pf0"/>
            </w:pPr>
            <w:r w:rsidRPr="00A54268">
              <w:t>63.4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2BF6009C" w14:textId="77777777" w:rsidR="00A54268" w:rsidRPr="00A54268" w:rsidRDefault="00A54268" w:rsidP="00A54268">
            <w:pPr>
              <w:pStyle w:val="pf0"/>
            </w:pPr>
            <w:r w:rsidRPr="00A54268">
              <w:t>15.3</w:t>
            </w:r>
          </w:p>
        </w:tc>
      </w:tr>
    </w:tbl>
    <w:p w14:paraId="7978EBDB" w14:textId="77777777" w:rsidR="00A54268" w:rsidRPr="00A54268" w:rsidRDefault="00A54268" w:rsidP="00A54268">
      <w:pPr>
        <w:pStyle w:val="pf0"/>
      </w:pPr>
    </w:p>
    <w:p w14:paraId="5877F37C" w14:textId="0CC4D2E3" w:rsidR="00181450" w:rsidRPr="00B66A0D" w:rsidRDefault="00181450" w:rsidP="00181450">
      <w:pPr>
        <w:pStyle w:val="pf0"/>
        <w:rPr>
          <w:rStyle w:val="cf01"/>
          <w:rFonts w:ascii="Times New Roman" w:hAnsi="Times New Roman" w:cs="Times New Roman"/>
          <w:sz w:val="24"/>
          <w:szCs w:val="24"/>
        </w:rPr>
      </w:pPr>
    </w:p>
    <w:p w14:paraId="75DB0516" w14:textId="6E5F06CA" w:rsidR="00181450" w:rsidRPr="00B66A0D" w:rsidRDefault="00181450" w:rsidP="00181450">
      <w:pPr>
        <w:pStyle w:val="pf0"/>
        <w:rPr>
          <w:rStyle w:val="cf01"/>
          <w:rFonts w:ascii="Times New Roman" w:hAnsi="Times New Roman" w:cs="Times New Roman"/>
          <w:sz w:val="24"/>
          <w:szCs w:val="24"/>
        </w:rPr>
      </w:pPr>
    </w:p>
    <w:p w14:paraId="5AEF10D2" w14:textId="4BC7137F" w:rsidR="00181450" w:rsidRPr="00B66A0D" w:rsidRDefault="00181450" w:rsidP="00181450">
      <w:pPr>
        <w:pStyle w:val="pf0"/>
        <w:rPr>
          <w:rStyle w:val="cf01"/>
          <w:rFonts w:ascii="Times New Roman" w:hAnsi="Times New Roman" w:cs="Times New Roman"/>
          <w:sz w:val="24"/>
          <w:szCs w:val="24"/>
        </w:rPr>
      </w:pPr>
      <w:r w:rsidRPr="00B66A0D">
        <w:rPr>
          <w:noProof/>
          <w:highlight w:val="yellow"/>
        </w:rPr>
        <w:drawing>
          <wp:inline distT="0" distB="0" distL="0" distR="0" wp14:anchorId="730B9A51" wp14:editId="1361C1E8">
            <wp:extent cx="5494020" cy="2834640"/>
            <wp:effectExtent l="0" t="0" r="11430" b="381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CC6C2B9-F79E-D3E0-B7FF-233778AF8C5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79D74B67" w14:textId="2020C5B7" w:rsidR="00181450" w:rsidRPr="00B66A0D" w:rsidRDefault="00A961D0" w:rsidP="00181450">
      <w:pPr>
        <w:pStyle w:val="pf0"/>
      </w:pPr>
      <w:r>
        <w:rPr>
          <w:rFonts w:asciiTheme="majorBidi" w:hAnsiTheme="majorBidi" w:cstheme="majorBidi"/>
        </w:rPr>
        <w:t>Fig</w:t>
      </w:r>
      <w:r w:rsidR="0084504C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 xml:space="preserve"> S</w:t>
      </w:r>
      <w:r w:rsidR="0084504C">
        <w:rPr>
          <w:rFonts w:asciiTheme="majorBidi" w:hAnsiTheme="majorBidi" w:cstheme="majorBidi"/>
        </w:rPr>
        <w:t>1.</w:t>
      </w:r>
      <w:r w:rsidR="00966D26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mass </w:t>
      </w:r>
      <w:r w:rsidRPr="00B70220">
        <w:rPr>
          <w:rFonts w:asciiTheme="majorBidi" w:hAnsiTheme="majorBidi" w:cstheme="majorBidi"/>
        </w:rPr>
        <w:t xml:space="preserve">of </w:t>
      </w:r>
      <w:proofErr w:type="spellStart"/>
      <w:r w:rsidRPr="00B70220">
        <w:rPr>
          <w:rFonts w:asciiTheme="majorBidi" w:hAnsiTheme="majorBidi" w:cstheme="majorBidi"/>
        </w:rPr>
        <w:t>GenX</w:t>
      </w:r>
      <w:proofErr w:type="spellEnd"/>
      <w:r w:rsidRPr="00B70220">
        <w:rPr>
          <w:rFonts w:asciiTheme="majorBidi" w:hAnsiTheme="majorBidi" w:cstheme="majorBidi"/>
        </w:rPr>
        <w:t xml:space="preserve"> in rice shoots exposed to </w:t>
      </w:r>
      <w:proofErr w:type="spellStart"/>
      <w:r w:rsidRPr="00B70220">
        <w:rPr>
          <w:rFonts w:asciiTheme="majorBidi" w:hAnsiTheme="majorBidi" w:cstheme="majorBidi"/>
        </w:rPr>
        <w:t>GenX</w:t>
      </w:r>
      <w:proofErr w:type="spellEnd"/>
      <w:r w:rsidRPr="00B70220">
        <w:rPr>
          <w:rFonts w:asciiTheme="majorBidi" w:hAnsiTheme="majorBidi" w:cstheme="majorBidi"/>
        </w:rPr>
        <w:t xml:space="preserve"> at </w:t>
      </w:r>
      <w:r>
        <w:rPr>
          <w:rFonts w:asciiTheme="majorBidi" w:hAnsiTheme="majorBidi" w:cstheme="majorBidi"/>
        </w:rPr>
        <w:t>0.4 mg</w:t>
      </w:r>
      <w:r w:rsidRPr="00B70220">
        <w:rPr>
          <w:rFonts w:asciiTheme="majorBidi" w:hAnsiTheme="majorBidi" w:cstheme="majorBidi"/>
        </w:rPr>
        <w:t>/kg(low) and 2</w:t>
      </w:r>
      <w:r w:rsidR="0084504C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mg</w:t>
      </w:r>
      <w:r w:rsidRPr="00B70220">
        <w:rPr>
          <w:rFonts w:asciiTheme="majorBidi" w:hAnsiTheme="majorBidi" w:cstheme="majorBidi"/>
        </w:rPr>
        <w:t>/kg (high) after 30 days</w:t>
      </w:r>
    </w:p>
    <w:p w14:paraId="6C4747BD" w14:textId="02D403C2" w:rsidR="00181450" w:rsidRPr="00B66A0D" w:rsidRDefault="00181450">
      <w:pPr>
        <w:rPr>
          <w:rFonts w:ascii="Times New Roman" w:hAnsi="Times New Roman" w:cs="Times New Roman"/>
        </w:rPr>
      </w:pPr>
      <w:r w:rsidRPr="00B66A0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60ECC2B" wp14:editId="143316A7">
            <wp:extent cx="5021580" cy="2918460"/>
            <wp:effectExtent l="0" t="0" r="7620" b="15240"/>
            <wp:docPr id="41" name="Chart 41">
              <a:extLst xmlns:a="http://schemas.openxmlformats.org/drawingml/2006/main">
                <a:ext uri="{FF2B5EF4-FFF2-40B4-BE49-F238E27FC236}">
                  <a16:creationId xmlns:a16="http://schemas.microsoft.com/office/drawing/2014/main" id="{8E8EB646-A650-1B67-D247-EB04031018C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47CB407E" w14:textId="57BE4DA8" w:rsidR="006C7F41" w:rsidRPr="00B66A0D" w:rsidRDefault="00181450" w:rsidP="006C7F41">
      <w:pPr>
        <w:pStyle w:val="pf0"/>
      </w:pPr>
      <w:r w:rsidRPr="00B66A0D">
        <w:t>Fig. S</w:t>
      </w:r>
      <w:r w:rsidR="0084504C">
        <w:t>2</w:t>
      </w:r>
      <w:r w:rsidRPr="00B66A0D">
        <w:t xml:space="preserve">. mass of </w:t>
      </w:r>
      <w:proofErr w:type="spellStart"/>
      <w:r w:rsidRPr="00B66A0D">
        <w:t>GenX</w:t>
      </w:r>
      <w:proofErr w:type="spellEnd"/>
      <w:r w:rsidRPr="00B66A0D">
        <w:t xml:space="preserve"> in wheat shoots exposed to </w:t>
      </w:r>
      <w:proofErr w:type="spellStart"/>
      <w:r w:rsidRPr="00B66A0D">
        <w:t>GenX</w:t>
      </w:r>
      <w:proofErr w:type="spellEnd"/>
      <w:r w:rsidRPr="00B66A0D">
        <w:t xml:space="preserve"> </w:t>
      </w:r>
      <w:r w:rsidR="006C7F41" w:rsidRPr="00B70220">
        <w:rPr>
          <w:rFonts w:asciiTheme="majorBidi" w:hAnsiTheme="majorBidi" w:cstheme="majorBidi"/>
        </w:rPr>
        <w:t xml:space="preserve">at </w:t>
      </w:r>
      <w:r w:rsidR="006C7F41">
        <w:rPr>
          <w:rFonts w:asciiTheme="majorBidi" w:hAnsiTheme="majorBidi" w:cstheme="majorBidi"/>
        </w:rPr>
        <w:t>0.4 mg</w:t>
      </w:r>
      <w:r w:rsidR="006C7F41" w:rsidRPr="00B70220">
        <w:rPr>
          <w:rFonts w:asciiTheme="majorBidi" w:hAnsiTheme="majorBidi" w:cstheme="majorBidi"/>
        </w:rPr>
        <w:t>/kg(low) and 2</w:t>
      </w:r>
      <w:r w:rsidR="006C7F41">
        <w:rPr>
          <w:rFonts w:asciiTheme="majorBidi" w:hAnsiTheme="majorBidi" w:cstheme="majorBidi"/>
        </w:rPr>
        <w:t xml:space="preserve"> mg</w:t>
      </w:r>
      <w:r w:rsidR="006C7F41" w:rsidRPr="00B70220">
        <w:rPr>
          <w:rFonts w:asciiTheme="majorBidi" w:hAnsiTheme="majorBidi" w:cstheme="majorBidi"/>
        </w:rPr>
        <w:t>/kg (high) after 30 days</w:t>
      </w:r>
      <w:r w:rsidR="006C7F41">
        <w:rPr>
          <w:rFonts w:asciiTheme="majorBidi" w:hAnsiTheme="majorBidi" w:cstheme="majorBidi"/>
        </w:rPr>
        <w:t>.</w:t>
      </w:r>
    </w:p>
    <w:p w14:paraId="1AA0E02D" w14:textId="5B75F82A" w:rsidR="00181450" w:rsidRPr="00B66A0D" w:rsidRDefault="00181450">
      <w:pPr>
        <w:rPr>
          <w:rFonts w:ascii="Times New Roman" w:hAnsi="Times New Roman" w:cs="Times New Roman"/>
        </w:rPr>
      </w:pPr>
    </w:p>
    <w:sectPr w:rsidR="00181450" w:rsidRPr="00B66A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50"/>
    <w:rsid w:val="00181450"/>
    <w:rsid w:val="00200DC1"/>
    <w:rsid w:val="00371A5E"/>
    <w:rsid w:val="003A477E"/>
    <w:rsid w:val="005B53FC"/>
    <w:rsid w:val="00626F7D"/>
    <w:rsid w:val="00686A0A"/>
    <w:rsid w:val="006C7F41"/>
    <w:rsid w:val="0084504C"/>
    <w:rsid w:val="00882264"/>
    <w:rsid w:val="008A01A0"/>
    <w:rsid w:val="008E437D"/>
    <w:rsid w:val="008F6517"/>
    <w:rsid w:val="00966D26"/>
    <w:rsid w:val="009D3492"/>
    <w:rsid w:val="00A54268"/>
    <w:rsid w:val="00A961D0"/>
    <w:rsid w:val="00B66A0D"/>
    <w:rsid w:val="00B86234"/>
    <w:rsid w:val="00C163B1"/>
    <w:rsid w:val="00D74F4C"/>
    <w:rsid w:val="00D9680E"/>
    <w:rsid w:val="00E503D3"/>
    <w:rsid w:val="00F217C2"/>
    <w:rsid w:val="00F37CFE"/>
    <w:rsid w:val="00F46365"/>
    <w:rsid w:val="00F7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DC6BE"/>
  <w15:docId w15:val="{0FE207E4-9491-4D80-9D0D-26DE38BA0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f0">
    <w:name w:val="pf0"/>
    <w:basedOn w:val="Normal"/>
    <w:rsid w:val="00181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f01">
    <w:name w:val="cf01"/>
    <w:basedOn w:val="DefaultParagraphFont"/>
    <w:rsid w:val="00181450"/>
    <w:rPr>
      <w:rFonts w:ascii="Segoe UI" w:hAnsi="Segoe UI" w:cs="Segoe UI" w:hint="default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181450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1450"/>
    <w:rPr>
      <w:rFonts w:ascii="Calibri" w:eastAsia="Calibri" w:hAnsi="Calibri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81450"/>
    <w:rPr>
      <w:sz w:val="16"/>
      <w:szCs w:val="16"/>
    </w:rPr>
  </w:style>
  <w:style w:type="table" w:styleId="TableGrid">
    <w:name w:val="Table Grid"/>
    <w:basedOn w:val="TableNormal"/>
    <w:uiPriority w:val="39"/>
    <w:rsid w:val="00C16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504C"/>
    <w:pPr>
      <w:suppressAutoHyphens w:val="0"/>
      <w:autoSpaceDN/>
      <w:textAlignment w:val="auto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504C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rsid w:val="008F6517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1A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0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hyperlink" Target="mailto:joerg.feldmann@uni-graz.at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ooon\Desktop\Low%20and%20high%20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075398342197517"/>
          <c:y val="4.9283154121863799E-2"/>
          <c:w val="0.83187483846072641"/>
          <c:h val="0.75177729799904047"/>
        </c:manualLayout>
      </c:layout>
      <c:barChart>
        <c:barDir val="col"/>
        <c:grouping val="clustered"/>
        <c:varyColors val="0"/>
        <c:ser>
          <c:idx val="0"/>
          <c:order val="0"/>
          <c:tx>
            <c:v>Flooded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Sheet5!$G$6:$G$8</c:f>
                <c:numCache>
                  <c:formatCode>General</c:formatCode>
                  <c:ptCount val="3"/>
                  <c:pt idx="0">
                    <c:v>4.7875339490953874E-3</c:v>
                  </c:pt>
                  <c:pt idx="1">
                    <c:v>1.0444060456751529</c:v>
                  </c:pt>
                  <c:pt idx="2">
                    <c:v>0.68856400578765631</c:v>
                  </c:pt>
                </c:numCache>
              </c:numRef>
            </c:plus>
            <c:minus>
              <c:numRef>
                <c:f>Sheet5!$G$6:$G$8</c:f>
                <c:numCache>
                  <c:formatCode>General</c:formatCode>
                  <c:ptCount val="3"/>
                  <c:pt idx="0">
                    <c:v>4.7875339490953874E-3</c:v>
                  </c:pt>
                  <c:pt idx="1">
                    <c:v>1.0444060456751529</c:v>
                  </c:pt>
                  <c:pt idx="2">
                    <c:v>0.68856400578765631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Sheet5!$A$6:$A$8</c:f>
              <c:strCache>
                <c:ptCount val="3"/>
                <c:pt idx="0">
                  <c:v>control </c:v>
                </c:pt>
                <c:pt idx="1">
                  <c:v>low</c:v>
                </c:pt>
                <c:pt idx="2">
                  <c:v>high</c:v>
                </c:pt>
              </c:strCache>
            </c:strRef>
          </c:cat>
          <c:val>
            <c:numRef>
              <c:f>Sheet5!$F$6:$F$8</c:f>
              <c:numCache>
                <c:formatCode>0.00</c:formatCode>
                <c:ptCount val="3"/>
                <c:pt idx="0">
                  <c:v>2.2859268497925096E-2</c:v>
                </c:pt>
                <c:pt idx="1">
                  <c:v>5.5841002158019695</c:v>
                </c:pt>
                <c:pt idx="2">
                  <c:v>22.543254399926838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A55-4B24-A88F-CE6F6A11C2FD}"/>
            </c:ext>
          </c:extLst>
        </c:ser>
        <c:ser>
          <c:idx val="1"/>
          <c:order val="1"/>
          <c:tx>
            <c:v>Non-flooded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Sheet5!$C$6:$C$8</c:f>
                <c:numCache>
                  <c:formatCode>General</c:formatCode>
                  <c:ptCount val="3"/>
                  <c:pt idx="0">
                    <c:v>7.3069781347727932E-3</c:v>
                  </c:pt>
                  <c:pt idx="1">
                    <c:v>1.4682699054439459</c:v>
                  </c:pt>
                  <c:pt idx="2">
                    <c:v>1.7222056895017523</c:v>
                  </c:pt>
                </c:numCache>
              </c:numRef>
            </c:plus>
            <c:minus>
              <c:numRef>
                <c:f>Sheet5!$C$6:$C$8</c:f>
                <c:numCache>
                  <c:formatCode>General</c:formatCode>
                  <c:ptCount val="3"/>
                  <c:pt idx="0">
                    <c:v>7.3069781347727932E-3</c:v>
                  </c:pt>
                  <c:pt idx="1">
                    <c:v>1.4682699054439459</c:v>
                  </c:pt>
                  <c:pt idx="2">
                    <c:v>1.7222056895017523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Sheet5!$A$6:$A$8</c:f>
              <c:strCache>
                <c:ptCount val="3"/>
                <c:pt idx="0">
                  <c:v>control </c:v>
                </c:pt>
                <c:pt idx="1">
                  <c:v>low</c:v>
                </c:pt>
                <c:pt idx="2">
                  <c:v>high</c:v>
                </c:pt>
              </c:strCache>
            </c:strRef>
          </c:cat>
          <c:val>
            <c:numRef>
              <c:f>Sheet5!$B$6:$B$8</c:f>
              <c:numCache>
                <c:formatCode>0.00</c:formatCode>
                <c:ptCount val="3"/>
                <c:pt idx="0">
                  <c:v>4.5269047530228514E-2</c:v>
                </c:pt>
                <c:pt idx="1">
                  <c:v>9.5044741744860382</c:v>
                </c:pt>
                <c:pt idx="2">
                  <c:v>27.177782255461935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A55-4B24-A88F-CE6F6A11C2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14913775"/>
        <c:axId val="1914914191"/>
      </c:barChart>
      <c:catAx>
        <c:axId val="1914913775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Treatments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14914191"/>
        <c:crosses val="autoZero"/>
        <c:auto val="1"/>
        <c:lblAlgn val="ctr"/>
        <c:lblOffset val="100"/>
        <c:noMultiLvlLbl val="0"/>
      </c:catAx>
      <c:valAx>
        <c:axId val="1914914191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Mass of GenX </a:t>
                </a:r>
                <a:r>
                  <a:rPr lang="el-GR"/>
                  <a:t> (μ</a:t>
                </a:r>
                <a:r>
                  <a:rPr lang="en-GB"/>
                  <a:t>g)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1491377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20673423103665436"/>
          <c:y val="0.35271004430897751"/>
          <c:w val="0.14370497377148245"/>
          <c:h val="0.1512107357548048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Wheat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Sheet5!$C$10:$C$12</c:f>
                <c:numCache>
                  <c:formatCode>General</c:formatCode>
                  <c:ptCount val="3"/>
                  <c:pt idx="0">
                    <c:v>4.1056601884405918E-3</c:v>
                  </c:pt>
                  <c:pt idx="1">
                    <c:v>0.64199072771694321</c:v>
                  </c:pt>
                  <c:pt idx="2">
                    <c:v>1.3231720563789906</c:v>
                  </c:pt>
                </c:numCache>
              </c:numRef>
            </c:plus>
            <c:minus>
              <c:numRef>
                <c:f>Sheet5!$C$10:$C$12</c:f>
                <c:numCache>
                  <c:formatCode>General</c:formatCode>
                  <c:ptCount val="3"/>
                  <c:pt idx="0">
                    <c:v>4.1056601884405918E-3</c:v>
                  </c:pt>
                  <c:pt idx="1">
                    <c:v>0.64199072771694321</c:v>
                  </c:pt>
                  <c:pt idx="2">
                    <c:v>1.3231720563789906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Sheet5!$A$10:$A$12</c:f>
              <c:strCache>
                <c:ptCount val="3"/>
                <c:pt idx="0">
                  <c:v>control </c:v>
                </c:pt>
                <c:pt idx="1">
                  <c:v>low</c:v>
                </c:pt>
                <c:pt idx="2">
                  <c:v>high</c:v>
                </c:pt>
              </c:strCache>
            </c:strRef>
          </c:cat>
          <c:val>
            <c:numRef>
              <c:f>Sheet5!$B$10:$B$12</c:f>
              <c:numCache>
                <c:formatCode>General</c:formatCode>
                <c:ptCount val="3"/>
                <c:pt idx="0" formatCode="0.00">
                  <c:v>3.8142742745248925E-2</c:v>
                </c:pt>
                <c:pt idx="1">
                  <c:v>3.8052777603904668</c:v>
                </c:pt>
                <c:pt idx="2">
                  <c:v>14.879659842159407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595-4DF1-92FB-7094A098FB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96494831"/>
        <c:axId val="1796495663"/>
      </c:barChart>
      <c:catAx>
        <c:axId val="179649483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Treatments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96495663"/>
        <c:crosses val="autoZero"/>
        <c:auto val="1"/>
        <c:lblAlgn val="ctr"/>
        <c:lblOffset val="100"/>
        <c:noMultiLvlLbl val="0"/>
      </c:catAx>
      <c:valAx>
        <c:axId val="1796495663"/>
        <c:scaling>
          <c:orientation val="minMax"/>
          <c:max val="20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000" b="0" i="0" baseline="0" dirty="0">
                    <a:effectLst/>
                  </a:rPr>
                  <a:t>Mass of </a:t>
                </a:r>
                <a:r>
                  <a:rPr lang="en-GB" sz="1000" b="0" i="0" baseline="0" dirty="0" err="1">
                    <a:effectLst/>
                  </a:rPr>
                  <a:t>GenX</a:t>
                </a:r>
                <a:r>
                  <a:rPr lang="en-GB" sz="1000" b="0" i="0" baseline="0" dirty="0">
                    <a:effectLst/>
                  </a:rPr>
                  <a:t> </a:t>
                </a:r>
                <a:r>
                  <a:rPr lang="el-GR" sz="1000" b="0" i="0" baseline="0" dirty="0">
                    <a:effectLst/>
                  </a:rPr>
                  <a:t> (μ</a:t>
                </a:r>
                <a:r>
                  <a:rPr lang="en-GB" sz="1000" b="0" i="0" baseline="0" dirty="0">
                    <a:effectLst/>
                  </a:rPr>
                  <a:t>g)</a:t>
                </a:r>
                <a:endParaRPr lang="en-GB" sz="1000" dirty="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96494831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1035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Amnah al</dc:creator>
  <cp:keywords/>
  <dc:description/>
  <cp:lastModifiedBy>Feldmann, Jörg (joerg.feldmann@uni-graz.at)</cp:lastModifiedBy>
  <cp:revision>9</cp:revision>
  <dcterms:created xsi:type="dcterms:W3CDTF">2023-09-28T19:35:00Z</dcterms:created>
  <dcterms:modified xsi:type="dcterms:W3CDTF">2023-10-25T09:15:00Z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b2b8fce193ceea270cb3accdfd8f583d5a03a31bbeca2ed776bd4158190848b6</vt:lpwstr>
  </property>
</Properties>
</file>