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0A91D" w14:textId="2BB53830" w:rsidR="009D0819" w:rsidRDefault="00965AFF">
      <w:r w:rsidRPr="00965AFF">
        <w:drawing>
          <wp:inline distT="0" distB="0" distL="0" distR="0" wp14:anchorId="62394F58" wp14:editId="213056C1">
            <wp:extent cx="7190625" cy="2697480"/>
            <wp:effectExtent l="0" t="0" r="0" b="7620"/>
            <wp:docPr id="648295534" name="Picture 1" descr="A graph of different levels of soi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95534" name="Picture 1" descr="A graph of different levels of soil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1057" cy="270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735C4" w14:textId="2EF1E3D4" w:rsidR="004F5226" w:rsidRDefault="004F5226" w:rsidP="004F5226">
      <w:pPr>
        <w:jc w:val="center"/>
      </w:pPr>
      <w:r>
        <w:t>(a)</w:t>
      </w:r>
    </w:p>
    <w:p w14:paraId="7D954D2D" w14:textId="151B464A" w:rsidR="00E3278D" w:rsidRDefault="004F5226" w:rsidP="004F5226">
      <w:pPr>
        <w:tabs>
          <w:tab w:val="left" w:pos="900"/>
        </w:tabs>
      </w:pPr>
      <w:r>
        <w:tab/>
      </w:r>
      <w:r w:rsidR="00E3278D">
        <w:rPr>
          <w:noProof/>
        </w:rPr>
        <w:drawing>
          <wp:inline distT="0" distB="0" distL="0" distR="0" wp14:anchorId="758B68DC" wp14:editId="1AB7DC8A">
            <wp:extent cx="7397115" cy="2839419"/>
            <wp:effectExtent l="0" t="0" r="0" b="0"/>
            <wp:docPr id="587193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251" cy="284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F5060" w14:textId="1B85008F" w:rsidR="004F5226" w:rsidRDefault="004F5226" w:rsidP="004F5226">
      <w:pPr>
        <w:tabs>
          <w:tab w:val="left" w:pos="900"/>
        </w:tabs>
        <w:jc w:val="center"/>
      </w:pPr>
      <w:r>
        <w:t>(b)</w:t>
      </w:r>
    </w:p>
    <w:p w14:paraId="3E4DDB3F" w14:textId="2186483A" w:rsidR="00E3278D" w:rsidRDefault="00E3278D" w:rsidP="00E3278D">
      <w:r>
        <w:t>Figure S3. Study of ureolytic strains isolated from the soil: (a)Calcium ion co</w:t>
      </w:r>
      <w:r>
        <w:t>n</w:t>
      </w:r>
      <w:r>
        <w:t>sumption in time</w:t>
      </w:r>
      <w:r>
        <w:t xml:space="preserve">; (b) </w:t>
      </w:r>
      <w:r w:rsidR="004F5226">
        <w:t>P</w:t>
      </w:r>
      <w:r>
        <w:t>recipitate</w:t>
      </w:r>
      <w:r w:rsidR="004F5226">
        <w:t xml:space="preserve"> amount.</w:t>
      </w:r>
    </w:p>
    <w:p w14:paraId="3F0502EC" w14:textId="7FD9B3D6" w:rsidR="00E3278D" w:rsidRDefault="00E3278D" w:rsidP="00E3278D">
      <w:pPr>
        <w:tabs>
          <w:tab w:val="left" w:pos="8772"/>
        </w:tabs>
      </w:pPr>
      <w:r>
        <w:tab/>
      </w:r>
    </w:p>
    <w:sectPr w:rsidR="00E3278D" w:rsidSect="00E3278D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1F"/>
    <w:rsid w:val="0015220C"/>
    <w:rsid w:val="00163A1F"/>
    <w:rsid w:val="004F5226"/>
    <w:rsid w:val="00965AFF"/>
    <w:rsid w:val="009D0819"/>
    <w:rsid w:val="00B87CF0"/>
    <w:rsid w:val="00E3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EFE0"/>
  <w15:chartTrackingRefBased/>
  <w15:docId w15:val="{11D0A30A-0E22-4F99-8EDA-D21458D2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3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3A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3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3A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3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3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3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3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A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A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3A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3A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3A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3A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3A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3A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3A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3A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3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3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3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3A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3A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3A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3A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3A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3A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117</Characters>
  <Application>Microsoft Office Word</Application>
  <DocSecurity>0</DocSecurity>
  <Lines>1</Lines>
  <Paragraphs>1</Paragraphs>
  <ScaleCrop>false</ScaleCrop>
  <Company>London South Bank University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Mavroulidou</dc:creator>
  <cp:keywords/>
  <dc:description/>
  <cp:lastModifiedBy>Maria Mavroulidou</cp:lastModifiedBy>
  <cp:revision>5</cp:revision>
  <dcterms:created xsi:type="dcterms:W3CDTF">2024-05-23T13:55:00Z</dcterms:created>
  <dcterms:modified xsi:type="dcterms:W3CDTF">2024-05-23T14:17:00Z</dcterms:modified>
</cp:coreProperties>
</file>