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C71BA" w14:textId="50C22D99" w:rsidR="00C3497B" w:rsidRPr="00C918DB" w:rsidRDefault="00C918DB" w:rsidP="00872A7C">
      <w:pPr>
        <w:spacing w:before="400" w:after="200" w:line="240" w:lineRule="auto"/>
        <w:ind w:right="-30"/>
        <w:outlineLvl w:val="0"/>
        <w:rPr>
          <w:rFonts w:ascii="Arial" w:eastAsia="Times New Roman" w:hAnsi="Arial" w:cs="Arial"/>
          <w:b/>
          <w:sz w:val="28"/>
          <w:szCs w:val="24"/>
          <w:lang w:val="en-US" w:eastAsia="fr-FR"/>
        </w:rPr>
      </w:pPr>
      <w:bookmarkStart w:id="0" w:name="_Toc511816021"/>
      <w:bookmarkStart w:id="1" w:name="_Toc517858965"/>
      <w:r>
        <w:rPr>
          <w:rFonts w:ascii="Arial" w:eastAsia="Times New Roman" w:hAnsi="Arial" w:cs="Arial"/>
          <w:b/>
          <w:sz w:val="28"/>
          <w:szCs w:val="24"/>
          <w:lang w:val="en-US" w:eastAsia="fr-FR"/>
        </w:rPr>
        <w:t>Table S1</w:t>
      </w:r>
      <w:r w:rsidR="00C3497B" w:rsidRPr="00C918DB">
        <w:rPr>
          <w:rFonts w:ascii="Arial" w:eastAsia="Times New Roman" w:hAnsi="Arial" w:cs="Arial"/>
          <w:b/>
          <w:sz w:val="28"/>
          <w:szCs w:val="24"/>
          <w:lang w:val="en-US" w:eastAsia="fr-FR"/>
        </w:rPr>
        <w:t xml:space="preserve">: </w:t>
      </w:r>
      <w:r w:rsidRPr="00C918DB">
        <w:rPr>
          <w:rFonts w:ascii="Arial" w:eastAsia="Times New Roman" w:hAnsi="Arial" w:cs="Arial"/>
          <w:b/>
          <w:sz w:val="28"/>
          <w:szCs w:val="24"/>
          <w:lang w:val="en-US" w:eastAsia="fr-FR"/>
        </w:rPr>
        <w:t>Investigated compounds and analytical performances of the developed methods</w:t>
      </w:r>
      <w:r w:rsidR="00C3497B" w:rsidRPr="00C918DB">
        <w:rPr>
          <w:rFonts w:ascii="Arial" w:eastAsia="Times New Roman" w:hAnsi="Arial" w:cs="Arial"/>
          <w:b/>
          <w:sz w:val="28"/>
          <w:szCs w:val="24"/>
          <w:lang w:val="en-US" w:eastAsia="fr-FR"/>
        </w:rPr>
        <w:t>.</w:t>
      </w:r>
      <w:bookmarkEnd w:id="0"/>
      <w:bookmarkEnd w:id="1"/>
      <w:r w:rsidR="00C3497B" w:rsidRPr="00C918DB">
        <w:rPr>
          <w:rFonts w:ascii="Arial" w:eastAsia="Times New Roman" w:hAnsi="Arial" w:cs="Arial"/>
          <w:b/>
          <w:sz w:val="28"/>
          <w:szCs w:val="24"/>
          <w:lang w:val="en-US" w:eastAsia="fr-FR"/>
        </w:rPr>
        <w:t xml:space="preserve"> </w:t>
      </w:r>
    </w:p>
    <w:p w14:paraId="1A23C417" w14:textId="0ADE96DA" w:rsidR="001F6525" w:rsidRPr="00CA5199" w:rsidRDefault="001F6525" w:rsidP="00495B37">
      <w:pPr>
        <w:rPr>
          <w:lang w:val="en-US" w:eastAsia="fr-FR"/>
        </w:rPr>
      </w:pPr>
    </w:p>
    <w:tbl>
      <w:tblPr>
        <w:tblStyle w:val="TableauGrille1Clair-Accentuation3"/>
        <w:tblW w:w="12885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490"/>
        <w:gridCol w:w="3905"/>
        <w:gridCol w:w="1417"/>
        <w:gridCol w:w="2126"/>
        <w:gridCol w:w="1976"/>
        <w:gridCol w:w="1211"/>
        <w:gridCol w:w="1760"/>
      </w:tblGrid>
      <w:tr w:rsidR="008C144E" w:rsidRPr="002258FE" w14:paraId="0DB7405A" w14:textId="77777777" w:rsidTr="008C144E">
        <w:trPr>
          <w:trHeight w:hRule="exact" w:val="743"/>
        </w:trPr>
        <w:tc>
          <w:tcPr>
            <w:tcW w:w="490" w:type="dxa"/>
            <w:vAlign w:val="center"/>
          </w:tcPr>
          <w:p w14:paraId="69265FD3" w14:textId="77777777" w:rsidR="008C144E" w:rsidRPr="00CA5199" w:rsidRDefault="008C144E" w:rsidP="00612BFE">
            <w:pPr>
              <w:autoSpaceDE w:val="0"/>
              <w:autoSpaceDN w:val="0"/>
              <w:adjustRightInd w:val="0"/>
              <w:spacing w:before="80" w:after="80"/>
              <w:ind w:left="313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</w:p>
        </w:tc>
        <w:tc>
          <w:tcPr>
            <w:tcW w:w="3905" w:type="dxa"/>
            <w:vAlign w:val="center"/>
          </w:tcPr>
          <w:p w14:paraId="003707B5" w14:textId="2F4E5EE5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ompounds</w:t>
            </w:r>
          </w:p>
          <w:p w14:paraId="5A2F6D5D" w14:textId="2A879AE7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AS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TP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fr-F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sz w:val="18"/>
                <w:szCs w:val="18"/>
                <w:lang w:eastAsia="fr-FR"/>
              </w:rPr>
              <w:t>isome</w:t>
            </w:r>
            <w:r w:rsidRPr="008725F5">
              <w:rPr>
                <w:rFonts w:ascii="Arial" w:eastAsia="Times New Roman" w:hAnsi="Arial" w:cs="Arial"/>
                <w:i/>
                <w:sz w:val="18"/>
                <w:szCs w:val="18"/>
                <w:lang w:eastAsia="fr-FR"/>
              </w:rPr>
              <w:t>rs</w:t>
            </w:r>
            <w:proofErr w:type="spellEnd"/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417" w:type="dxa"/>
            <w:vAlign w:val="center"/>
          </w:tcPr>
          <w:p w14:paraId="688374FB" w14:textId="77777777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Acronyms</w:t>
            </w:r>
            <w:proofErr w:type="spellEnd"/>
          </w:p>
        </w:tc>
        <w:tc>
          <w:tcPr>
            <w:tcW w:w="2126" w:type="dxa"/>
            <w:vAlign w:val="center"/>
          </w:tcPr>
          <w:p w14:paraId="162BB480" w14:textId="7771995B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CAS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number</w:t>
            </w:r>
            <w:proofErr w:type="spellEnd"/>
          </w:p>
        </w:tc>
        <w:tc>
          <w:tcPr>
            <w:tcW w:w="1976" w:type="dxa"/>
            <w:vAlign w:val="center"/>
          </w:tcPr>
          <w:p w14:paraId="457077A8" w14:textId="77777777" w:rsidR="008C144E" w:rsidRPr="002258FE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Analytical method</w:t>
            </w:r>
          </w:p>
        </w:tc>
        <w:tc>
          <w:tcPr>
            <w:tcW w:w="1211" w:type="dxa"/>
            <w:vAlign w:val="center"/>
          </w:tcPr>
          <w:p w14:paraId="06AB520F" w14:textId="77777777" w:rsidR="008C144E" w:rsidRPr="002258FE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LOQ (µg/L)</w:t>
            </w:r>
          </w:p>
        </w:tc>
        <w:tc>
          <w:tcPr>
            <w:tcW w:w="1760" w:type="dxa"/>
            <w:vAlign w:val="center"/>
          </w:tcPr>
          <w:p w14:paraId="7577BDBF" w14:textId="02C5B1D3" w:rsidR="008C144E" w:rsidRPr="002258FE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Relative expanded uncertainty (%)</w:t>
            </w:r>
          </w:p>
        </w:tc>
      </w:tr>
      <w:tr w:rsidR="008C144E" w:rsidRPr="00C3497B" w14:paraId="4D2AF392" w14:textId="77777777" w:rsidTr="008C144E">
        <w:trPr>
          <w:trHeight w:hRule="exact" w:val="443"/>
        </w:trPr>
        <w:tc>
          <w:tcPr>
            <w:tcW w:w="490" w:type="dxa"/>
            <w:vAlign w:val="center"/>
          </w:tcPr>
          <w:p w14:paraId="4A2C68D4" w14:textId="77777777" w:rsidR="008C144E" w:rsidRPr="002258FE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24BE6655" w14:textId="043A0F0B" w:rsidR="008C144E" w:rsidRPr="002258FE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58FE">
              <w:rPr>
                <w:rFonts w:ascii="Arial" w:hAnsi="Arial" w:cs="Arial"/>
                <w:sz w:val="18"/>
                <w:szCs w:val="18"/>
                <w:lang w:val="en-US"/>
              </w:rPr>
              <w:t xml:space="preserve">1,2,3,6-Tetrahydrophthalimide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 xml:space="preserve">(metabolite of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captan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, fungicide, authorized)</w:t>
            </w:r>
          </w:p>
        </w:tc>
        <w:tc>
          <w:tcPr>
            <w:tcW w:w="1417" w:type="dxa"/>
          </w:tcPr>
          <w:p w14:paraId="37689223" w14:textId="77777777" w:rsidR="008C144E" w:rsidRPr="002258FE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THPI</w:t>
            </w:r>
          </w:p>
        </w:tc>
        <w:tc>
          <w:tcPr>
            <w:tcW w:w="2126" w:type="dxa"/>
            <w:vAlign w:val="center"/>
          </w:tcPr>
          <w:p w14:paraId="41BB189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85-4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0-5</w:t>
            </w:r>
          </w:p>
        </w:tc>
        <w:tc>
          <w:tcPr>
            <w:tcW w:w="1976" w:type="dxa"/>
            <w:vAlign w:val="center"/>
          </w:tcPr>
          <w:p w14:paraId="3E382D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C32C28E" w14:textId="77777777" w:rsidR="008C144E" w:rsidRPr="008725F5" w:rsidRDefault="008C144E" w:rsidP="00612B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125E77E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C3497B" w14:paraId="508480CB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03CEFE4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6FDEC9E" w14:textId="678000B8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25F5">
              <w:rPr>
                <w:rFonts w:ascii="Arial" w:hAnsi="Arial" w:cs="Arial"/>
                <w:b/>
                <w:sz w:val="18"/>
                <w:szCs w:val="18"/>
              </w:rPr>
              <w:t>2,4-D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66B48C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CD40344" w14:textId="77777777" w:rsidR="008C144E" w:rsidRPr="008725F5" w:rsidRDefault="008C144E" w:rsidP="00612BFE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94-75-7</w:t>
            </w:r>
          </w:p>
        </w:tc>
        <w:tc>
          <w:tcPr>
            <w:tcW w:w="1976" w:type="dxa"/>
            <w:vAlign w:val="center"/>
          </w:tcPr>
          <w:p w14:paraId="6E91FFC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20F578D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19EB4A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4F01E906" w14:textId="77777777" w:rsidTr="008C144E">
        <w:trPr>
          <w:trHeight w:hRule="exact" w:val="495"/>
        </w:trPr>
        <w:tc>
          <w:tcPr>
            <w:tcW w:w="490" w:type="dxa"/>
            <w:vAlign w:val="center"/>
          </w:tcPr>
          <w:p w14:paraId="064DD2B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298E68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2,4-Dichlorophe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nol + </w:t>
            </w:r>
            <w:r w:rsidRPr="00D0546C">
              <w:rPr>
                <w:rFonts w:ascii="Arial" w:hAnsi="Arial" w:cs="Arial"/>
                <w:i/>
                <w:sz w:val="18"/>
                <w:szCs w:val="18"/>
              </w:rPr>
              <w:t>2,5-Dichloroph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D0546C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6ED0D08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2,4 + 2,5-DCP</w:t>
            </w:r>
          </w:p>
        </w:tc>
        <w:tc>
          <w:tcPr>
            <w:tcW w:w="2126" w:type="dxa"/>
            <w:vAlign w:val="center"/>
          </w:tcPr>
          <w:p w14:paraId="5BDC1B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120-83-2 + 583-78-8</w:t>
            </w:r>
          </w:p>
        </w:tc>
        <w:tc>
          <w:tcPr>
            <w:tcW w:w="1976" w:type="dxa"/>
            <w:vAlign w:val="center"/>
          </w:tcPr>
          <w:p w14:paraId="3A58F8D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024E327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CF285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122C165F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1755669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24D43C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2,4-Dichloroanisole</w:t>
            </w:r>
          </w:p>
        </w:tc>
        <w:tc>
          <w:tcPr>
            <w:tcW w:w="1417" w:type="dxa"/>
          </w:tcPr>
          <w:p w14:paraId="292D5D5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2,4-DCA</w:t>
            </w:r>
          </w:p>
        </w:tc>
        <w:tc>
          <w:tcPr>
            <w:tcW w:w="2126" w:type="dxa"/>
            <w:vAlign w:val="center"/>
          </w:tcPr>
          <w:p w14:paraId="4C61BF3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553-82-2</w:t>
            </w:r>
          </w:p>
        </w:tc>
        <w:tc>
          <w:tcPr>
            <w:tcW w:w="1976" w:type="dxa"/>
            <w:vAlign w:val="center"/>
          </w:tcPr>
          <w:p w14:paraId="1B01C7D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2E5D7387" w14:textId="77777777" w:rsidR="008C144E" w:rsidRPr="008725F5" w:rsidRDefault="008C144E" w:rsidP="00612B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225E0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3DBBA928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4062EE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2E59743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2-Chlorophe</w:t>
            </w:r>
            <w:r w:rsidRPr="008725F5">
              <w:rPr>
                <w:rFonts w:ascii="Arial" w:hAnsi="Arial" w:cs="Arial"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38CB6F3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2-CP</w:t>
            </w:r>
          </w:p>
        </w:tc>
        <w:tc>
          <w:tcPr>
            <w:tcW w:w="2126" w:type="dxa"/>
            <w:vAlign w:val="center"/>
          </w:tcPr>
          <w:p w14:paraId="6F757A2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95-57-8</w:t>
            </w:r>
          </w:p>
        </w:tc>
        <w:tc>
          <w:tcPr>
            <w:tcW w:w="1976" w:type="dxa"/>
            <w:vAlign w:val="center"/>
          </w:tcPr>
          <w:p w14:paraId="088ED62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6ABAA0DC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14B9FA1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3BD80FC0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3553FD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87F12E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2,3-Dichloroanisole</w:t>
            </w:r>
          </w:p>
        </w:tc>
        <w:tc>
          <w:tcPr>
            <w:tcW w:w="1417" w:type="dxa"/>
          </w:tcPr>
          <w:p w14:paraId="1E0585D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4ECFD2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1984-59-4</w:t>
            </w:r>
          </w:p>
        </w:tc>
        <w:tc>
          <w:tcPr>
            <w:tcW w:w="1976" w:type="dxa"/>
            <w:vAlign w:val="center"/>
          </w:tcPr>
          <w:p w14:paraId="150AFB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SBSE-GC-MS/MS </w:t>
            </w:r>
          </w:p>
        </w:tc>
        <w:tc>
          <w:tcPr>
            <w:tcW w:w="1211" w:type="dxa"/>
            <w:vAlign w:val="center"/>
          </w:tcPr>
          <w:p w14:paraId="6163D1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4D6F248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27D39AC8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AE11D0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9228A8D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2,3-Dichloroph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1D2A1F5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3FFFC9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576-24-9</w:t>
            </w:r>
          </w:p>
        </w:tc>
        <w:tc>
          <w:tcPr>
            <w:tcW w:w="1976" w:type="dxa"/>
            <w:vAlign w:val="center"/>
          </w:tcPr>
          <w:p w14:paraId="524395B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05D2DDE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597B3A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38294BCB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7BE5BC5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776BBE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2,5-Dichloroanisole</w:t>
            </w:r>
          </w:p>
        </w:tc>
        <w:tc>
          <w:tcPr>
            <w:tcW w:w="1417" w:type="dxa"/>
          </w:tcPr>
          <w:p w14:paraId="6113819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45F03D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1984-58-3</w:t>
            </w:r>
          </w:p>
        </w:tc>
        <w:tc>
          <w:tcPr>
            <w:tcW w:w="1976" w:type="dxa"/>
            <w:vAlign w:val="center"/>
          </w:tcPr>
          <w:p w14:paraId="5DB06F2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54A61F1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404687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17C35804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234D700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CD0A399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2,6-Dichloroanisole</w:t>
            </w:r>
          </w:p>
        </w:tc>
        <w:tc>
          <w:tcPr>
            <w:tcW w:w="1417" w:type="dxa"/>
          </w:tcPr>
          <w:p w14:paraId="1B210E9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E3A2B0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1984-65-2</w:t>
            </w:r>
          </w:p>
        </w:tc>
        <w:tc>
          <w:tcPr>
            <w:tcW w:w="1976" w:type="dxa"/>
            <w:vAlign w:val="center"/>
          </w:tcPr>
          <w:p w14:paraId="4B2380D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2C12FA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F0E6EF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3B84ADB3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3C144F1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22C1E8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2,6-Dichloroph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219CA2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1211FE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87-65-0</w:t>
            </w:r>
          </w:p>
        </w:tc>
        <w:tc>
          <w:tcPr>
            <w:tcW w:w="1976" w:type="dxa"/>
            <w:vAlign w:val="center"/>
          </w:tcPr>
          <w:p w14:paraId="5FC788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04D3FBD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37145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62BB599A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C0870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AC5ACB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3,4-Dichloroanisole</w:t>
            </w:r>
          </w:p>
        </w:tc>
        <w:tc>
          <w:tcPr>
            <w:tcW w:w="1417" w:type="dxa"/>
          </w:tcPr>
          <w:p w14:paraId="2C7F03D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FC39E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36404-30-5</w:t>
            </w:r>
          </w:p>
        </w:tc>
        <w:tc>
          <w:tcPr>
            <w:tcW w:w="1976" w:type="dxa"/>
            <w:vAlign w:val="center"/>
          </w:tcPr>
          <w:p w14:paraId="2DF665A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60A6B6B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6BD99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C3497B" w14:paraId="75AB89BA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4869581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C6445F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3,4-Dichlorophe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7DDCDAA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CBC8B1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95-77-2</w:t>
            </w:r>
          </w:p>
        </w:tc>
        <w:tc>
          <w:tcPr>
            <w:tcW w:w="1976" w:type="dxa"/>
            <w:vAlign w:val="center"/>
          </w:tcPr>
          <w:p w14:paraId="2DD009B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21128522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E8A2B4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7EF3D3D1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50CF883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4A9E30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3,5-Dichloroanisole</w:t>
            </w:r>
          </w:p>
        </w:tc>
        <w:tc>
          <w:tcPr>
            <w:tcW w:w="1417" w:type="dxa"/>
          </w:tcPr>
          <w:p w14:paraId="447741B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E2199F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33719-74-3</w:t>
            </w:r>
          </w:p>
        </w:tc>
        <w:tc>
          <w:tcPr>
            <w:tcW w:w="1976" w:type="dxa"/>
            <w:vAlign w:val="center"/>
          </w:tcPr>
          <w:p w14:paraId="0BC38A8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67A6F041" w14:textId="77777777" w:rsidR="008C144E" w:rsidRPr="008725F5" w:rsidRDefault="008C144E" w:rsidP="00612BF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A5BCD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C3497B" w14:paraId="4A1D7B58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B11F3A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ABD624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3,5-Dichloroph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3E6F129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628B61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591-35-5</w:t>
            </w:r>
          </w:p>
        </w:tc>
        <w:tc>
          <w:tcPr>
            <w:tcW w:w="1976" w:type="dxa"/>
            <w:vAlign w:val="center"/>
          </w:tcPr>
          <w:p w14:paraId="73A6BE5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5EE23FF1" w14:textId="77777777" w:rsidR="008C144E" w:rsidRPr="008725F5" w:rsidRDefault="008C144E" w:rsidP="00612BF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8BBDD17" w14:textId="369C479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C3497B" w14:paraId="4527801E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811BD7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B9DE6D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3-Chlorophe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43AE1F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9FFFC3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108-43-0</w:t>
            </w:r>
          </w:p>
        </w:tc>
        <w:tc>
          <w:tcPr>
            <w:tcW w:w="1976" w:type="dxa"/>
            <w:vAlign w:val="center"/>
          </w:tcPr>
          <w:p w14:paraId="0247CE0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17B818B2" w14:textId="77777777" w:rsidR="008C144E" w:rsidRPr="008725F5" w:rsidRDefault="008C144E" w:rsidP="00612BF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C982DF3" w14:textId="4FF87CF5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C3497B" w14:paraId="4F0A316B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176AEB9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BDDFBBD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4-Chlorophe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0E0F7EB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37D127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106-48-9</w:t>
            </w:r>
          </w:p>
        </w:tc>
        <w:tc>
          <w:tcPr>
            <w:tcW w:w="1976" w:type="dxa"/>
            <w:vAlign w:val="center"/>
          </w:tcPr>
          <w:p w14:paraId="274639E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4C2837C6" w14:textId="77777777" w:rsidR="008C144E" w:rsidRPr="008725F5" w:rsidRDefault="008C144E" w:rsidP="00612BF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DF0842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1EAC4A4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516B5A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342C092" w14:textId="281FDEC1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25F5">
              <w:rPr>
                <w:rFonts w:ascii="Arial" w:hAnsi="Arial" w:cs="Arial"/>
                <w:b/>
                <w:sz w:val="18"/>
                <w:szCs w:val="18"/>
              </w:rPr>
              <w:t>2,4-MCPA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2E28E2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8739A2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94-74-6</w:t>
            </w:r>
          </w:p>
        </w:tc>
        <w:tc>
          <w:tcPr>
            <w:tcW w:w="1976" w:type="dxa"/>
            <w:vAlign w:val="center"/>
          </w:tcPr>
          <w:p w14:paraId="36C35D3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FDC1E4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3A81BF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7D6B838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2A955B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54A0680" w14:textId="32B693D4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Ace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tamiprid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(insecticide, 2018)</w:t>
            </w:r>
          </w:p>
        </w:tc>
        <w:tc>
          <w:tcPr>
            <w:tcW w:w="1417" w:type="dxa"/>
          </w:tcPr>
          <w:p w14:paraId="43E83F1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FC9CA2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135410-20-7</w:t>
            </w:r>
          </w:p>
        </w:tc>
        <w:tc>
          <w:tcPr>
            <w:tcW w:w="1976" w:type="dxa"/>
            <w:vAlign w:val="center"/>
          </w:tcPr>
          <w:p w14:paraId="24A81AE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01CBB9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955D8D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C3497B" w14:paraId="7A6AE09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0A25F7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035F8C8" w14:textId="4A4DE3E4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Ace</w:t>
            </w:r>
            <w:r w:rsidRPr="008725F5">
              <w:rPr>
                <w:rFonts w:ascii="Arial" w:hAnsi="Arial" w:cs="Arial"/>
                <w:sz w:val="18"/>
                <w:szCs w:val="18"/>
              </w:rPr>
              <w:t>tamiprid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metabolite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725F5">
              <w:rPr>
                <w:rFonts w:ascii="Arial" w:hAnsi="Arial" w:cs="Arial"/>
                <w:sz w:val="18"/>
                <w:szCs w:val="18"/>
              </w:rPr>
              <w:t>IM-1-4</w:t>
            </w:r>
          </w:p>
        </w:tc>
        <w:tc>
          <w:tcPr>
            <w:tcW w:w="1417" w:type="dxa"/>
          </w:tcPr>
          <w:p w14:paraId="0195D73E" w14:textId="7713E564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IM-1-4</w:t>
            </w:r>
          </w:p>
        </w:tc>
        <w:tc>
          <w:tcPr>
            <w:tcW w:w="2126" w:type="dxa"/>
            <w:vAlign w:val="center"/>
          </w:tcPr>
          <w:p w14:paraId="6C6F1D0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120739-62-0</w:t>
            </w:r>
          </w:p>
        </w:tc>
        <w:tc>
          <w:tcPr>
            <w:tcW w:w="1976" w:type="dxa"/>
            <w:vAlign w:val="center"/>
          </w:tcPr>
          <w:p w14:paraId="0EB44FB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662B8A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452E0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25</w:t>
            </w:r>
          </w:p>
        </w:tc>
      </w:tr>
      <w:tr w:rsidR="008C144E" w:rsidRPr="00C3497B" w14:paraId="1A654E6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137CB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47BD14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Ace</w:t>
            </w:r>
            <w:r w:rsidRPr="008725F5">
              <w:rPr>
                <w:rFonts w:ascii="Arial" w:hAnsi="Arial" w:cs="Arial"/>
                <w:sz w:val="18"/>
                <w:szCs w:val="18"/>
              </w:rPr>
              <w:t>tamiprid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-N-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desme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1D18519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8FF85B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190604-92-3</w:t>
            </w:r>
          </w:p>
        </w:tc>
        <w:tc>
          <w:tcPr>
            <w:tcW w:w="1976" w:type="dxa"/>
            <w:vAlign w:val="center"/>
          </w:tcPr>
          <w:p w14:paraId="63918DB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1F65A3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42F05E7A" w14:textId="20F8E9C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C3497B" w14:paraId="4177300D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B7CB3D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A0BCEFE" w14:textId="1FDDEAF8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sz w:val="18"/>
                <w:szCs w:val="18"/>
              </w:rPr>
              <w:t>etochlor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(herbicide, 2011)</w:t>
            </w:r>
          </w:p>
        </w:tc>
        <w:tc>
          <w:tcPr>
            <w:tcW w:w="1417" w:type="dxa"/>
          </w:tcPr>
          <w:p w14:paraId="7210AD3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4D28AC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34256-82-1</w:t>
            </w:r>
          </w:p>
        </w:tc>
        <w:tc>
          <w:tcPr>
            <w:tcW w:w="1976" w:type="dxa"/>
            <w:vAlign w:val="center"/>
          </w:tcPr>
          <w:p w14:paraId="1DA5A42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697DFD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3B72E2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C3497B" w14:paraId="0A121C4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47B39CB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664D6C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Ac</w:t>
            </w:r>
            <w:r>
              <w:rPr>
                <w:rFonts w:ascii="Arial" w:hAnsi="Arial" w:cs="Arial"/>
                <w:sz w:val="18"/>
                <w:szCs w:val="18"/>
              </w:rPr>
              <w:t>etochlor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75901BF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48E52E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194992-44-4</w:t>
            </w:r>
          </w:p>
        </w:tc>
        <w:tc>
          <w:tcPr>
            <w:tcW w:w="1976" w:type="dxa"/>
            <w:vAlign w:val="center"/>
          </w:tcPr>
          <w:p w14:paraId="2827967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1C4E74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9E8FBD6" w14:textId="2804E75D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371464" w14:paraId="6CA709F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3D4B4D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4229F059" w14:textId="7875F66D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Alachlor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5DF65D2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F614ED4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15972-60-8</w:t>
            </w:r>
          </w:p>
        </w:tc>
        <w:tc>
          <w:tcPr>
            <w:tcW w:w="1976" w:type="dxa"/>
            <w:vAlign w:val="center"/>
          </w:tcPr>
          <w:p w14:paraId="2988DFD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300D98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2A7063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25</w:t>
            </w:r>
          </w:p>
        </w:tc>
      </w:tr>
      <w:tr w:rsidR="008C144E" w:rsidRPr="00371464" w14:paraId="4FDB99C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F36DF6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724C6E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Alachlor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ESA +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Acetochlor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ESA</w:t>
            </w:r>
          </w:p>
        </w:tc>
        <w:tc>
          <w:tcPr>
            <w:tcW w:w="1417" w:type="dxa"/>
          </w:tcPr>
          <w:p w14:paraId="38EEB7D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90FE151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140939-15-7 + 947601-84-5</w:t>
            </w:r>
          </w:p>
        </w:tc>
        <w:tc>
          <w:tcPr>
            <w:tcW w:w="1976" w:type="dxa"/>
            <w:vAlign w:val="center"/>
          </w:tcPr>
          <w:p w14:paraId="1EB6D0A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66F07C1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C8971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371464" w14:paraId="3327724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6A802A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67B58F9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Alachlor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2511362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0574D0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171262-17-2</w:t>
            </w:r>
          </w:p>
        </w:tc>
        <w:tc>
          <w:tcPr>
            <w:tcW w:w="1976" w:type="dxa"/>
            <w:vAlign w:val="center"/>
          </w:tcPr>
          <w:p w14:paraId="341CD38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0EBC7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0540A9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371464" w14:paraId="64566C0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B5756A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0A3EC28" w14:textId="402C07C4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25F5">
              <w:rPr>
                <w:rFonts w:ascii="Arial" w:hAnsi="Arial" w:cs="Arial"/>
                <w:b/>
                <w:sz w:val="18"/>
                <w:szCs w:val="18"/>
              </w:rPr>
              <w:t>Atrazine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 w:rsidR="00F93220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2004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BA789C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55E846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1912-24-9</w:t>
            </w:r>
          </w:p>
        </w:tc>
        <w:tc>
          <w:tcPr>
            <w:tcW w:w="1976" w:type="dxa"/>
            <w:vAlign w:val="center"/>
          </w:tcPr>
          <w:p w14:paraId="1DA00A3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FB53B2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6AADFC0" w14:textId="4BED0B6A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371464" w14:paraId="4124334D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27BAAA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D4F900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Atrazine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</w:t>
            </w:r>
            <w:r w:rsidRPr="008725F5">
              <w:rPr>
                <w:rFonts w:ascii="Arial" w:hAnsi="Arial" w:cs="Arial"/>
                <w:sz w:val="18"/>
                <w:szCs w:val="18"/>
              </w:rPr>
              <w:t>isopropyl</w:t>
            </w:r>
            <w:proofErr w:type="spellEnd"/>
          </w:p>
        </w:tc>
        <w:tc>
          <w:tcPr>
            <w:tcW w:w="1417" w:type="dxa"/>
          </w:tcPr>
          <w:p w14:paraId="30554CF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DIA</w:t>
            </w:r>
          </w:p>
        </w:tc>
        <w:tc>
          <w:tcPr>
            <w:tcW w:w="2126" w:type="dxa"/>
            <w:vAlign w:val="center"/>
          </w:tcPr>
          <w:p w14:paraId="5375585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1007-28-9</w:t>
            </w:r>
          </w:p>
        </w:tc>
        <w:tc>
          <w:tcPr>
            <w:tcW w:w="1976" w:type="dxa"/>
            <w:vAlign w:val="center"/>
          </w:tcPr>
          <w:p w14:paraId="57245CC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907F0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30A4E64F" w14:textId="0E9D554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371464" w14:paraId="62B2D61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4D0D93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B297D9F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Atrazine-</w:t>
            </w:r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</w:t>
            </w:r>
            <w:r w:rsidRPr="008725F5">
              <w:rPr>
                <w:rFonts w:ascii="Arial" w:hAnsi="Arial" w:cs="Arial"/>
                <w:sz w:val="18"/>
                <w:szCs w:val="18"/>
              </w:rPr>
              <w:t>isopropyl-2-hydroxy</w:t>
            </w:r>
          </w:p>
        </w:tc>
        <w:tc>
          <w:tcPr>
            <w:tcW w:w="1417" w:type="dxa"/>
          </w:tcPr>
          <w:p w14:paraId="01C545E2" w14:textId="7D2AD8F9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DIA-OH</w:t>
            </w:r>
          </w:p>
        </w:tc>
        <w:tc>
          <w:tcPr>
            <w:tcW w:w="2126" w:type="dxa"/>
            <w:vAlign w:val="center"/>
          </w:tcPr>
          <w:p w14:paraId="0816B22B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7313-54-4</w:t>
            </w:r>
          </w:p>
        </w:tc>
        <w:tc>
          <w:tcPr>
            <w:tcW w:w="1976" w:type="dxa"/>
            <w:vAlign w:val="center"/>
          </w:tcPr>
          <w:p w14:paraId="4F114EF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60EAD8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C23C1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371464" w14:paraId="54FE37B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1CCD2B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9BC17C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Atrazine-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</w:t>
            </w:r>
            <w:r w:rsidRPr="008725F5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2FE85B8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DEA</w:t>
            </w:r>
          </w:p>
        </w:tc>
        <w:tc>
          <w:tcPr>
            <w:tcW w:w="2126" w:type="dxa"/>
            <w:vAlign w:val="center"/>
          </w:tcPr>
          <w:p w14:paraId="000CF43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6190-65-4</w:t>
            </w:r>
          </w:p>
        </w:tc>
        <w:tc>
          <w:tcPr>
            <w:tcW w:w="1976" w:type="dxa"/>
            <w:vAlign w:val="center"/>
          </w:tcPr>
          <w:p w14:paraId="4E6F805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69C2E7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0AE97B1" w14:textId="52FE314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</w:tr>
      <w:tr w:rsidR="008C144E" w:rsidRPr="00371464" w14:paraId="2839D49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7AB6BB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64F892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Atrazine-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ethyl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</w:t>
            </w:r>
            <w:r w:rsidRPr="008725F5">
              <w:rPr>
                <w:rFonts w:ascii="Arial" w:hAnsi="Arial" w:cs="Arial"/>
                <w:sz w:val="18"/>
                <w:szCs w:val="18"/>
              </w:rPr>
              <w:t>isopropyl</w:t>
            </w:r>
            <w:proofErr w:type="spellEnd"/>
          </w:p>
        </w:tc>
        <w:tc>
          <w:tcPr>
            <w:tcW w:w="1417" w:type="dxa"/>
          </w:tcPr>
          <w:p w14:paraId="744E19F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DEDIA</w:t>
            </w:r>
          </w:p>
        </w:tc>
        <w:tc>
          <w:tcPr>
            <w:tcW w:w="2126" w:type="dxa"/>
            <w:vAlign w:val="center"/>
          </w:tcPr>
          <w:p w14:paraId="7347601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3397-62-4</w:t>
            </w:r>
          </w:p>
        </w:tc>
        <w:tc>
          <w:tcPr>
            <w:tcW w:w="1976" w:type="dxa"/>
            <w:vAlign w:val="center"/>
          </w:tcPr>
          <w:p w14:paraId="0E835A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039C57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2358FEF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25</w:t>
            </w:r>
          </w:p>
        </w:tc>
      </w:tr>
      <w:tr w:rsidR="008C144E" w:rsidRPr="00C3497B" w14:paraId="26D3537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D9DB20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5C34BC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Atrazine-</w:t>
            </w:r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ese</w:t>
            </w:r>
            <w:r w:rsidRPr="008725F5">
              <w:rPr>
                <w:rFonts w:ascii="Arial" w:hAnsi="Arial" w:cs="Arial"/>
                <w:sz w:val="18"/>
                <w:szCs w:val="18"/>
              </w:rPr>
              <w:t>thyl-2-hydroxy</w:t>
            </w:r>
          </w:p>
        </w:tc>
        <w:tc>
          <w:tcPr>
            <w:tcW w:w="1417" w:type="dxa"/>
          </w:tcPr>
          <w:p w14:paraId="203DC7BD" w14:textId="700DC5CF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DEA-OH</w:t>
            </w:r>
          </w:p>
        </w:tc>
        <w:tc>
          <w:tcPr>
            <w:tcW w:w="2126" w:type="dxa"/>
            <w:vAlign w:val="center"/>
          </w:tcPr>
          <w:p w14:paraId="7D245FF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19988-24-0</w:t>
            </w:r>
          </w:p>
        </w:tc>
        <w:tc>
          <w:tcPr>
            <w:tcW w:w="1976" w:type="dxa"/>
            <w:vAlign w:val="center"/>
          </w:tcPr>
          <w:p w14:paraId="3825318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5E9143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9B8EFC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35</w:t>
            </w:r>
          </w:p>
        </w:tc>
      </w:tr>
      <w:tr w:rsidR="008C144E" w:rsidRPr="00C3497B" w14:paraId="15F0DA9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435386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8C2525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Atrazine-2-hydroxy </w:t>
            </w:r>
          </w:p>
        </w:tc>
        <w:tc>
          <w:tcPr>
            <w:tcW w:w="1417" w:type="dxa"/>
          </w:tcPr>
          <w:p w14:paraId="31DCA1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81B4F54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2163-68-0</w:t>
            </w:r>
          </w:p>
        </w:tc>
        <w:tc>
          <w:tcPr>
            <w:tcW w:w="1976" w:type="dxa"/>
            <w:vAlign w:val="center"/>
          </w:tcPr>
          <w:p w14:paraId="5FD52A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FDB7E9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72933F5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C3497B" w14:paraId="34939CA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3FDEC4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F5E4672" w14:textId="2A3B8A81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Bentazon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6EC157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A43226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25057-89-0</w:t>
            </w:r>
          </w:p>
        </w:tc>
        <w:tc>
          <w:tcPr>
            <w:tcW w:w="1976" w:type="dxa"/>
            <w:vAlign w:val="center"/>
          </w:tcPr>
          <w:p w14:paraId="3454F8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AE0A38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6EF476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C3497B" w14:paraId="5096B74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DEC8E4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71AFFB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Bentazon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methyl</w:t>
            </w:r>
            <w:proofErr w:type="spellEnd"/>
          </w:p>
        </w:tc>
        <w:tc>
          <w:tcPr>
            <w:tcW w:w="1417" w:type="dxa"/>
          </w:tcPr>
          <w:p w14:paraId="01D061E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2498A2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61592-45-8</w:t>
            </w:r>
          </w:p>
        </w:tc>
        <w:tc>
          <w:tcPr>
            <w:tcW w:w="1976" w:type="dxa"/>
            <w:vAlign w:val="center"/>
          </w:tcPr>
          <w:p w14:paraId="67250D2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376E67E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375284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C3497B" w14:paraId="3F4FB3D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10130C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5B9E96F" w14:textId="4160B4EB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Boscalid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fungi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83D33A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EF419F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188425-85-6</w:t>
            </w:r>
          </w:p>
        </w:tc>
        <w:tc>
          <w:tcPr>
            <w:tcW w:w="1976" w:type="dxa"/>
            <w:vAlign w:val="center"/>
          </w:tcPr>
          <w:p w14:paraId="2204142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1850EC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894CB80" w14:textId="391DF8FB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C3497B" w14:paraId="1CC5C13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FB3C7E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F08BF9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Boscalid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M510F01</w:t>
            </w:r>
          </w:p>
        </w:tc>
        <w:tc>
          <w:tcPr>
            <w:tcW w:w="1417" w:type="dxa"/>
          </w:tcPr>
          <w:p w14:paraId="6DABA3A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CB231A8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661463-87-2</w:t>
            </w:r>
          </w:p>
        </w:tc>
        <w:tc>
          <w:tcPr>
            <w:tcW w:w="1976" w:type="dxa"/>
            <w:vAlign w:val="center"/>
          </w:tcPr>
          <w:p w14:paraId="0F3777C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DFAD380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7A90B6E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70797A" w14:paraId="4AD728D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9923A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9D024A7" w14:textId="6FAFA26D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Carbofuran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311AD7E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DD8E24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1563-66-2</w:t>
            </w:r>
          </w:p>
        </w:tc>
        <w:tc>
          <w:tcPr>
            <w:tcW w:w="1976" w:type="dxa"/>
            <w:vAlign w:val="center"/>
          </w:tcPr>
          <w:p w14:paraId="2CF7BBB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6EA5CF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7FE1E2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70797A" w14:paraId="6E48D77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B45965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7A48AB2" w14:textId="77777777" w:rsidR="008C144E" w:rsidRPr="008725F5" w:rsidRDefault="008C144E" w:rsidP="00612BFE">
            <w:pPr>
              <w:ind w:left="182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Carbofuran-3-hydroxy</w:t>
            </w:r>
          </w:p>
        </w:tc>
        <w:tc>
          <w:tcPr>
            <w:tcW w:w="1417" w:type="dxa"/>
          </w:tcPr>
          <w:p w14:paraId="7E69D6B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D5FBEBE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16655-82-6</w:t>
            </w:r>
          </w:p>
        </w:tc>
        <w:tc>
          <w:tcPr>
            <w:tcW w:w="1976" w:type="dxa"/>
            <w:vAlign w:val="center"/>
          </w:tcPr>
          <w:p w14:paraId="27F0439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75D41E8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FB64383" w14:textId="7A452F8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</w:tr>
      <w:tr w:rsidR="008C144E" w:rsidRPr="0070797A" w14:paraId="780DB97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B7E2EF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2DCB1FE" w14:textId="77777777" w:rsidR="008C144E" w:rsidRPr="008725F5" w:rsidRDefault="008C144E" w:rsidP="00612BFE">
            <w:pPr>
              <w:ind w:left="182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Carbofuran-3-keto</w:t>
            </w:r>
          </w:p>
        </w:tc>
        <w:tc>
          <w:tcPr>
            <w:tcW w:w="1417" w:type="dxa"/>
          </w:tcPr>
          <w:p w14:paraId="57A5254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59403FC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16709-30-1</w:t>
            </w:r>
          </w:p>
        </w:tc>
        <w:tc>
          <w:tcPr>
            <w:tcW w:w="1976" w:type="dxa"/>
            <w:vAlign w:val="center"/>
          </w:tcPr>
          <w:p w14:paraId="27FD9E6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7B37D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BCFA58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3EB2A6C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19084B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03F1CFE" w14:textId="5F66DBE8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Chloridazon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2020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04819E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917C19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1698-60-8</w:t>
            </w:r>
          </w:p>
        </w:tc>
        <w:tc>
          <w:tcPr>
            <w:tcW w:w="1976" w:type="dxa"/>
            <w:vAlign w:val="center"/>
          </w:tcPr>
          <w:p w14:paraId="1685591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4B75E4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9A8E053" w14:textId="669C6F7E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9C7F16" w14:paraId="2082437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6B4AC8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C4AC201" w14:textId="399F8B20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Chloridazon-desphe</w:t>
            </w:r>
            <w:r w:rsidRPr="008725F5">
              <w:rPr>
                <w:rFonts w:ascii="Arial" w:hAnsi="Arial" w:cs="Arial"/>
                <w:sz w:val="18"/>
                <w:szCs w:val="18"/>
              </w:rPr>
              <w:t>nyl</w:t>
            </w:r>
          </w:p>
        </w:tc>
        <w:tc>
          <w:tcPr>
            <w:tcW w:w="1417" w:type="dxa"/>
          </w:tcPr>
          <w:p w14:paraId="1B0184D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DPC</w:t>
            </w:r>
          </w:p>
        </w:tc>
        <w:tc>
          <w:tcPr>
            <w:tcW w:w="2126" w:type="dxa"/>
            <w:vAlign w:val="center"/>
          </w:tcPr>
          <w:p w14:paraId="24521C3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6339-19-1</w:t>
            </w:r>
          </w:p>
        </w:tc>
        <w:tc>
          <w:tcPr>
            <w:tcW w:w="1976" w:type="dxa"/>
            <w:vAlign w:val="center"/>
          </w:tcPr>
          <w:p w14:paraId="326B75B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F8F239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1155B80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9C7F16" w14:paraId="65FAE21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062A19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2DDFFA4" w14:textId="4853C428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Chloridazon</w:t>
            </w:r>
            <w:r w:rsidRPr="008725F5">
              <w:rPr>
                <w:rFonts w:ascii="Arial" w:hAnsi="Arial" w:cs="Arial"/>
                <w:sz w:val="18"/>
                <w:szCs w:val="18"/>
              </w:rPr>
              <w:t>-m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thyl-desph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nyl</w:t>
            </w:r>
            <w:proofErr w:type="spellEnd"/>
          </w:p>
        </w:tc>
        <w:tc>
          <w:tcPr>
            <w:tcW w:w="1417" w:type="dxa"/>
          </w:tcPr>
          <w:p w14:paraId="39A4EBA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MeDPC</w:t>
            </w:r>
            <w:proofErr w:type="spellEnd"/>
          </w:p>
        </w:tc>
        <w:tc>
          <w:tcPr>
            <w:tcW w:w="2126" w:type="dxa"/>
            <w:vAlign w:val="center"/>
          </w:tcPr>
          <w:p w14:paraId="06F04A0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17254-80-7</w:t>
            </w:r>
          </w:p>
        </w:tc>
        <w:tc>
          <w:tcPr>
            <w:tcW w:w="1976" w:type="dxa"/>
            <w:vAlign w:val="center"/>
          </w:tcPr>
          <w:p w14:paraId="2E14B0E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AD2690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251306DC" w14:textId="0BE2C6D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D2978" w14:paraId="0049567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4C060B9" w14:textId="77777777" w:rsidR="008C144E" w:rsidRPr="00217BAA" w:rsidRDefault="008C144E" w:rsidP="00612BFE">
            <w:pPr>
              <w:ind w:left="37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fr-FR"/>
              </w:rPr>
            </w:pPr>
          </w:p>
        </w:tc>
        <w:tc>
          <w:tcPr>
            <w:tcW w:w="3905" w:type="dxa"/>
            <w:vAlign w:val="center"/>
          </w:tcPr>
          <w:p w14:paraId="434B8747" w14:textId="3A612A4A" w:rsidR="008C144E" w:rsidRPr="00217BAA" w:rsidRDefault="008C144E" w:rsidP="00217BAA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Metabolites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chlorothalonil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14:paraId="4391821D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0396BC6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976" w:type="dxa"/>
            <w:vAlign w:val="center"/>
          </w:tcPr>
          <w:p w14:paraId="2CB4D7EE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211" w:type="dxa"/>
            <w:vAlign w:val="center"/>
          </w:tcPr>
          <w:p w14:paraId="30CC8E11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760" w:type="dxa"/>
            <w:vAlign w:val="center"/>
          </w:tcPr>
          <w:p w14:paraId="3272FC64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</w:tr>
      <w:tr w:rsidR="008C144E" w:rsidRPr="009C7F16" w14:paraId="3DEC188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887717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F18D8B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Chlorothalonil 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R471811 </w:t>
            </w:r>
          </w:p>
        </w:tc>
        <w:tc>
          <w:tcPr>
            <w:tcW w:w="1417" w:type="dxa"/>
          </w:tcPr>
          <w:p w14:paraId="173DED2E" w14:textId="0AB47C56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R471811</w:t>
            </w:r>
          </w:p>
        </w:tc>
        <w:tc>
          <w:tcPr>
            <w:tcW w:w="2126" w:type="dxa"/>
            <w:vAlign w:val="center"/>
          </w:tcPr>
          <w:p w14:paraId="3DC0B27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17FF84F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09D942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7849AFD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9C7F16" w14:paraId="6BC0B98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577023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19BB5E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Chlorothalonil R611965</w:t>
            </w:r>
          </w:p>
        </w:tc>
        <w:tc>
          <w:tcPr>
            <w:tcW w:w="1417" w:type="dxa"/>
          </w:tcPr>
          <w:p w14:paraId="2D9EC0FA" w14:textId="51CD8E6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R611965</w:t>
            </w:r>
          </w:p>
        </w:tc>
        <w:tc>
          <w:tcPr>
            <w:tcW w:w="2126" w:type="dxa"/>
            <w:vAlign w:val="center"/>
          </w:tcPr>
          <w:p w14:paraId="3E5E110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142733-37-7</w:t>
            </w:r>
          </w:p>
        </w:tc>
        <w:tc>
          <w:tcPr>
            <w:tcW w:w="1976" w:type="dxa"/>
            <w:vAlign w:val="center"/>
          </w:tcPr>
          <w:p w14:paraId="42D027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6981C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1760" w:type="dxa"/>
            <w:vAlign w:val="center"/>
          </w:tcPr>
          <w:p w14:paraId="548ACBF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34B138E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B9A12E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0D353C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Chlorothalonil SYN507900</w:t>
            </w:r>
          </w:p>
        </w:tc>
        <w:tc>
          <w:tcPr>
            <w:tcW w:w="1417" w:type="dxa"/>
          </w:tcPr>
          <w:p w14:paraId="0641AD72" w14:textId="15F22A7A" w:rsidR="008C144E" w:rsidRPr="008725F5" w:rsidRDefault="008C144E" w:rsidP="001D2978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SYN507900</w:t>
            </w:r>
          </w:p>
        </w:tc>
        <w:tc>
          <w:tcPr>
            <w:tcW w:w="2126" w:type="dxa"/>
            <w:vAlign w:val="center"/>
          </w:tcPr>
          <w:p w14:paraId="20A7B214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115044-73-0</w:t>
            </w:r>
          </w:p>
        </w:tc>
        <w:tc>
          <w:tcPr>
            <w:tcW w:w="1976" w:type="dxa"/>
            <w:vAlign w:val="center"/>
          </w:tcPr>
          <w:p w14:paraId="573D30D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187ED8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6B0B8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9C7F16" w14:paraId="576B66C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DDFB88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AB5D92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Chlorothalonil R417888 (</w:t>
            </w:r>
            <w:r>
              <w:rPr>
                <w:rFonts w:ascii="Arial" w:hAnsi="Arial" w:cs="Arial"/>
                <w:sz w:val="18"/>
                <w:szCs w:val="18"/>
              </w:rPr>
              <w:t>SA</w:t>
            </w:r>
            <w:r w:rsidRPr="008725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D5847B2" w14:textId="39196DE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R417888</w:t>
            </w:r>
          </w:p>
        </w:tc>
        <w:tc>
          <w:tcPr>
            <w:tcW w:w="2126" w:type="dxa"/>
            <w:vAlign w:val="center"/>
          </w:tcPr>
          <w:p w14:paraId="0EC336AF" w14:textId="0654490A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1418095-02-9</w:t>
            </w:r>
          </w:p>
        </w:tc>
        <w:tc>
          <w:tcPr>
            <w:tcW w:w="1976" w:type="dxa"/>
            <w:vAlign w:val="center"/>
          </w:tcPr>
          <w:p w14:paraId="5445729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74A71C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4DFBFED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5A95E45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E51B0E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EFBC5D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Chlorothalonil R182281 (SDS 3701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BE186A0" w14:textId="322BD1B3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R182281</w:t>
            </w:r>
          </w:p>
        </w:tc>
        <w:tc>
          <w:tcPr>
            <w:tcW w:w="2126" w:type="dxa"/>
            <w:vAlign w:val="center"/>
          </w:tcPr>
          <w:p w14:paraId="65F6607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28343-61-5</w:t>
            </w:r>
          </w:p>
        </w:tc>
        <w:tc>
          <w:tcPr>
            <w:tcW w:w="1976" w:type="dxa"/>
            <w:vAlign w:val="center"/>
          </w:tcPr>
          <w:p w14:paraId="59DBB2C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C66BC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C56D77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17A13C7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3651F3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196A68E1" w14:textId="4CF48563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Chlorotoluron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2463D8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BB444C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15545-48-9</w:t>
            </w:r>
          </w:p>
        </w:tc>
        <w:tc>
          <w:tcPr>
            <w:tcW w:w="1976" w:type="dxa"/>
            <w:vAlign w:val="center"/>
          </w:tcPr>
          <w:p w14:paraId="1756386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1BE3E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A5F5D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9C7F16" w14:paraId="3C0A291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F99256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13DA70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Chlorotoluron-desmethyl</w:t>
            </w:r>
            <w:proofErr w:type="spellEnd"/>
          </w:p>
        </w:tc>
        <w:tc>
          <w:tcPr>
            <w:tcW w:w="1417" w:type="dxa"/>
          </w:tcPr>
          <w:p w14:paraId="453DAEF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A6E9B30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22175-22-0</w:t>
            </w:r>
          </w:p>
        </w:tc>
        <w:tc>
          <w:tcPr>
            <w:tcW w:w="1976" w:type="dxa"/>
            <w:vAlign w:val="center"/>
          </w:tcPr>
          <w:p w14:paraId="3482BC7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684C0C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DE457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9C7F16" w14:paraId="3E2F38F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CD6754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A5DE12F" w14:textId="70AC17EB" w:rsidR="008C144E" w:rsidRPr="008725F5" w:rsidRDefault="008C144E" w:rsidP="00217BA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Chlorpyrifos</w:t>
            </w:r>
            <w:r w:rsidRPr="008725F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thyl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2019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E94B17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96A44DB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2921-88-2</w:t>
            </w:r>
          </w:p>
        </w:tc>
        <w:tc>
          <w:tcPr>
            <w:tcW w:w="1976" w:type="dxa"/>
            <w:vAlign w:val="center"/>
          </w:tcPr>
          <w:p w14:paraId="3B535BB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7F2F6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0EE9E628" w14:textId="6A82B961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60</w:t>
            </w:r>
          </w:p>
        </w:tc>
      </w:tr>
      <w:tr w:rsidR="008C144E" w:rsidRPr="009C7F16" w14:paraId="421BC31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4A92A8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8D266B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3,5,6-Trichloro-2-pyridinol</w:t>
            </w:r>
          </w:p>
        </w:tc>
        <w:tc>
          <w:tcPr>
            <w:tcW w:w="1417" w:type="dxa"/>
          </w:tcPr>
          <w:p w14:paraId="1ABB989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TCP</w:t>
            </w:r>
          </w:p>
        </w:tc>
        <w:tc>
          <w:tcPr>
            <w:tcW w:w="2126" w:type="dxa"/>
            <w:vAlign w:val="center"/>
          </w:tcPr>
          <w:p w14:paraId="29D949A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6515-38-4</w:t>
            </w:r>
          </w:p>
        </w:tc>
        <w:tc>
          <w:tcPr>
            <w:tcW w:w="1976" w:type="dxa"/>
            <w:vAlign w:val="center"/>
          </w:tcPr>
          <w:p w14:paraId="4BCF8CC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45954AF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2212B0F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25</w:t>
            </w:r>
          </w:p>
        </w:tc>
      </w:tr>
      <w:tr w:rsidR="008C144E" w:rsidRPr="009C7F16" w14:paraId="5ACA64B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E17BDD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FD9D5D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Chlorpyrifos-oxon</w:t>
            </w:r>
            <w:proofErr w:type="spellEnd"/>
          </w:p>
        </w:tc>
        <w:tc>
          <w:tcPr>
            <w:tcW w:w="1417" w:type="dxa"/>
          </w:tcPr>
          <w:p w14:paraId="52EC731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CPO</w:t>
            </w:r>
          </w:p>
        </w:tc>
        <w:tc>
          <w:tcPr>
            <w:tcW w:w="2126" w:type="dxa"/>
            <w:vAlign w:val="center"/>
          </w:tcPr>
          <w:p w14:paraId="5407193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5598-15-2</w:t>
            </w:r>
          </w:p>
        </w:tc>
        <w:tc>
          <w:tcPr>
            <w:tcW w:w="1976" w:type="dxa"/>
            <w:vAlign w:val="center"/>
          </w:tcPr>
          <w:p w14:paraId="7915872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9EE918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052927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2541D24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18730E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A6CC984" w14:textId="30636FA1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Chlorpyrifos-me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thyl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2020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A7BA97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52206C4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5598-13-0</w:t>
            </w:r>
          </w:p>
        </w:tc>
        <w:tc>
          <w:tcPr>
            <w:tcW w:w="1976" w:type="dxa"/>
            <w:vAlign w:val="center"/>
          </w:tcPr>
          <w:p w14:paraId="34E170B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7ADDB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73CD47A1" w14:textId="33F4CF0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9C7F16" w14:paraId="467F1C5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92D42D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8690EEA" w14:textId="7C190A4B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Chlorthiamid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2002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16DE95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09CBF1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1918-13-4</w:t>
            </w:r>
          </w:p>
        </w:tc>
        <w:tc>
          <w:tcPr>
            <w:tcW w:w="1976" w:type="dxa"/>
            <w:vAlign w:val="center"/>
          </w:tcPr>
          <w:p w14:paraId="0BD224F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7E2094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558ABCF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9C7F16" w14:paraId="4A0EC70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56F886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2CFC95A" w14:textId="4FA7D06D" w:rsidR="008C144E" w:rsidRPr="00217BAA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217BAA">
              <w:rPr>
                <w:rFonts w:ascii="Arial" w:hAnsi="Arial" w:cs="Arial"/>
                <w:sz w:val="18"/>
                <w:szCs w:val="18"/>
              </w:rPr>
              <w:t>2,6-dichlorobenzamide</w:t>
            </w:r>
          </w:p>
        </w:tc>
        <w:tc>
          <w:tcPr>
            <w:tcW w:w="1417" w:type="dxa"/>
          </w:tcPr>
          <w:p w14:paraId="286C72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381402A" w14:textId="77777777" w:rsidR="008C144E" w:rsidRPr="008725F5" w:rsidRDefault="008C144E" w:rsidP="00612BFE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2008-58-4</w:t>
            </w:r>
          </w:p>
        </w:tc>
        <w:tc>
          <w:tcPr>
            <w:tcW w:w="1976" w:type="dxa"/>
            <w:vAlign w:val="center"/>
          </w:tcPr>
          <w:p w14:paraId="5E91F3F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04890E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AEB259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1602B8" w14:paraId="20F5704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F582C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CA7BB9A" w14:textId="19479D06" w:rsidR="008C144E" w:rsidRPr="008725F5" w:rsidRDefault="008C144E" w:rsidP="00217BAA">
            <w:pPr>
              <w:ind w:left="17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Dichlobenil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9D4E7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7C4CA2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1194-65-6</w:t>
            </w:r>
          </w:p>
        </w:tc>
        <w:tc>
          <w:tcPr>
            <w:tcW w:w="1976" w:type="dxa"/>
            <w:vAlign w:val="center"/>
          </w:tcPr>
          <w:p w14:paraId="3DA02C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44E72B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36C689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AB3B16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2E029C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CAFB206" w14:textId="36B7A2D9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Dim</w:t>
            </w:r>
            <w:r>
              <w:rPr>
                <w:rFonts w:ascii="Arial" w:hAnsi="Arial" w:cs="Arial"/>
                <w:b/>
                <w:sz w:val="18"/>
                <w:szCs w:val="18"/>
              </w:rPr>
              <w:t>ethachlor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B4D7E4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6F1479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50563-36-5</w:t>
            </w:r>
          </w:p>
        </w:tc>
        <w:tc>
          <w:tcPr>
            <w:tcW w:w="1976" w:type="dxa"/>
            <w:vAlign w:val="center"/>
          </w:tcPr>
          <w:p w14:paraId="4D7733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105AA2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15D7DE7" w14:textId="4F4E2ED4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977644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AA995E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6E7DFD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thachlor ESA</w:t>
            </w:r>
          </w:p>
        </w:tc>
        <w:tc>
          <w:tcPr>
            <w:tcW w:w="1417" w:type="dxa"/>
          </w:tcPr>
          <w:p w14:paraId="7882DB5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F24DD0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0D253D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8B1663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8AA547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22F3C35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44F963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C43B22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thachlor CGA 369873</w:t>
            </w:r>
          </w:p>
        </w:tc>
        <w:tc>
          <w:tcPr>
            <w:tcW w:w="1417" w:type="dxa"/>
          </w:tcPr>
          <w:p w14:paraId="7C17202A" w14:textId="50A75926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CGA 369873</w:t>
            </w:r>
          </w:p>
        </w:tc>
        <w:tc>
          <w:tcPr>
            <w:tcW w:w="2126" w:type="dxa"/>
            <w:vAlign w:val="center"/>
          </w:tcPr>
          <w:p w14:paraId="1E39F7E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2387071-47-6</w:t>
            </w:r>
          </w:p>
        </w:tc>
        <w:tc>
          <w:tcPr>
            <w:tcW w:w="1976" w:type="dxa"/>
            <w:vAlign w:val="center"/>
          </w:tcPr>
          <w:p w14:paraId="5947707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4B1FB7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B09D31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840831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C98C97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C76190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ethachlor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29A9DA2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423237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1086384-49-7</w:t>
            </w:r>
          </w:p>
        </w:tc>
        <w:tc>
          <w:tcPr>
            <w:tcW w:w="1976" w:type="dxa"/>
            <w:vAlign w:val="center"/>
          </w:tcPr>
          <w:p w14:paraId="4C237B4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83C54C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0D8CA91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EDD18B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DF1129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4632EE0" w14:textId="1E9A21EF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</w:t>
            </w:r>
            <w:r>
              <w:rPr>
                <w:rFonts w:ascii="Arial" w:hAnsi="Arial" w:cs="Arial"/>
                <w:b/>
                <w:sz w:val="18"/>
                <w:szCs w:val="18"/>
              </w:rPr>
              <w:t>enamid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C0A498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1B3872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87674-68-8</w:t>
            </w:r>
          </w:p>
        </w:tc>
        <w:tc>
          <w:tcPr>
            <w:tcW w:w="1976" w:type="dxa"/>
            <w:vAlign w:val="center"/>
          </w:tcPr>
          <w:p w14:paraId="73A77A6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B0F6B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9A876A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76B3B2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0A373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9F41F7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enamid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ESA</w:t>
            </w:r>
          </w:p>
        </w:tc>
        <w:tc>
          <w:tcPr>
            <w:tcW w:w="1417" w:type="dxa"/>
          </w:tcPr>
          <w:p w14:paraId="1567780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D73E0E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205939-58-8</w:t>
            </w:r>
          </w:p>
        </w:tc>
        <w:tc>
          <w:tcPr>
            <w:tcW w:w="1976" w:type="dxa"/>
            <w:vAlign w:val="center"/>
          </w:tcPr>
          <w:p w14:paraId="3A5BB94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BE089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FF7906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CA22BB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7C8ED1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23C152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namid OXA</w:t>
            </w:r>
          </w:p>
        </w:tc>
        <w:tc>
          <w:tcPr>
            <w:tcW w:w="1417" w:type="dxa"/>
          </w:tcPr>
          <w:p w14:paraId="76050AF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A8227E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1231244-60-2</w:t>
            </w:r>
          </w:p>
        </w:tc>
        <w:tc>
          <w:tcPr>
            <w:tcW w:w="1976" w:type="dxa"/>
            <w:vAlign w:val="center"/>
          </w:tcPr>
          <w:p w14:paraId="4739A61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9A6356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485A5600" w14:textId="6B1A859A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02D5B38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473228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FFF9CB5" w14:textId="3E954FCB" w:rsidR="008C144E" w:rsidRPr="008725F5" w:rsidRDefault="008C144E" w:rsidP="00092ED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thoate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 w:rsid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</w:t>
            </w:r>
            <w:r w:rsidR="00092ED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6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C2BB08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320370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60-51-5</w:t>
            </w:r>
          </w:p>
        </w:tc>
        <w:tc>
          <w:tcPr>
            <w:tcW w:w="1976" w:type="dxa"/>
            <w:vAlign w:val="center"/>
          </w:tcPr>
          <w:p w14:paraId="36517BA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F020B2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C722A8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153AE49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B5587B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7B43E4AC" w14:textId="1A6EBCB3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Endosulfan</w:t>
            </w:r>
            <w:proofErr w:type="spellEnd"/>
            <w:r w:rsidRPr="008725F5">
              <w:rPr>
                <w:rFonts w:ascii="Arial" w:hAnsi="Arial" w:cs="Arial"/>
                <w:b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2006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6A89A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D4EA32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959-98-8</w:t>
            </w:r>
          </w:p>
        </w:tc>
        <w:tc>
          <w:tcPr>
            <w:tcW w:w="1976" w:type="dxa"/>
            <w:vAlign w:val="center"/>
          </w:tcPr>
          <w:p w14:paraId="104D7FF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08329D2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8C33E54" w14:textId="73846765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122950B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F60916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06B6213D" w14:textId="1475E437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Endosulfan</w:t>
            </w:r>
            <w:proofErr w:type="spellEnd"/>
            <w:r w:rsidRPr="008725F5">
              <w:rPr>
                <w:rFonts w:ascii="Arial" w:hAnsi="Arial" w:cs="Arial"/>
                <w:b/>
                <w:sz w:val="18"/>
                <w:szCs w:val="18"/>
              </w:rPr>
              <w:t xml:space="preserve"> II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2006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425E35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C8EA98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33213-65-9</w:t>
            </w:r>
          </w:p>
        </w:tc>
        <w:tc>
          <w:tcPr>
            <w:tcW w:w="1976" w:type="dxa"/>
            <w:vAlign w:val="center"/>
          </w:tcPr>
          <w:p w14:paraId="0CC9611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249EBD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78DB5A6F" w14:textId="397F70AC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5B06C9C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609F74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57617D7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Endosulfan-ether</w:t>
            </w:r>
            <w:proofErr w:type="spellEnd"/>
          </w:p>
        </w:tc>
        <w:tc>
          <w:tcPr>
            <w:tcW w:w="1417" w:type="dxa"/>
          </w:tcPr>
          <w:p w14:paraId="52165F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F69BA1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3369-52-6</w:t>
            </w:r>
          </w:p>
        </w:tc>
        <w:tc>
          <w:tcPr>
            <w:tcW w:w="1976" w:type="dxa"/>
            <w:vAlign w:val="center"/>
          </w:tcPr>
          <w:p w14:paraId="06CA52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1AC80DB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7C2E639" w14:textId="7E55952F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079CCD3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E77FCE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4C2D544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Endosulfan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-lactone</w:t>
            </w:r>
          </w:p>
        </w:tc>
        <w:tc>
          <w:tcPr>
            <w:tcW w:w="1417" w:type="dxa"/>
          </w:tcPr>
          <w:p w14:paraId="0206EA0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E4CFE4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3868-61-9</w:t>
            </w:r>
          </w:p>
        </w:tc>
        <w:tc>
          <w:tcPr>
            <w:tcW w:w="1976" w:type="dxa"/>
            <w:vAlign w:val="center"/>
          </w:tcPr>
          <w:p w14:paraId="2A7E49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49C418E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2FB8EAA" w14:textId="74F28005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60195BC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578F54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C663D7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Endosulfan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sulfate</w:t>
            </w:r>
          </w:p>
        </w:tc>
        <w:tc>
          <w:tcPr>
            <w:tcW w:w="1417" w:type="dxa"/>
          </w:tcPr>
          <w:p w14:paraId="694FB30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19545F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1031-07-8</w:t>
            </w:r>
          </w:p>
        </w:tc>
        <w:tc>
          <w:tcPr>
            <w:tcW w:w="1976" w:type="dxa"/>
            <w:vAlign w:val="center"/>
          </w:tcPr>
          <w:p w14:paraId="6676E5F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7A6207E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DD71A51" w14:textId="162647BD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2A0F09A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7E2F70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92A91B1" w14:textId="5013A6B5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Epoxyconazole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2019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12413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001C547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133855-98-8</w:t>
            </w:r>
          </w:p>
        </w:tc>
        <w:tc>
          <w:tcPr>
            <w:tcW w:w="1976" w:type="dxa"/>
            <w:vAlign w:val="center"/>
          </w:tcPr>
          <w:p w14:paraId="5F70B7D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24982D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92CE30B" w14:textId="559AE451" w:rsidR="008C144E" w:rsidRPr="008725F5" w:rsidRDefault="008C144E" w:rsidP="005279E0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40 </w:t>
            </w:r>
          </w:p>
        </w:tc>
      </w:tr>
      <w:tr w:rsidR="008C144E" w:rsidRPr="001602B8" w14:paraId="4A12251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DF1D7F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1F6A3C0" w14:textId="7C9F6D89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Fenthion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2005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DF4DD1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5D3454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55-38-9</w:t>
            </w:r>
          </w:p>
        </w:tc>
        <w:tc>
          <w:tcPr>
            <w:tcW w:w="1976" w:type="dxa"/>
            <w:vAlign w:val="center"/>
          </w:tcPr>
          <w:p w14:paraId="4E9772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3003F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B96FA6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BC2F39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52639C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68441C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Fenthion-oxon</w:t>
            </w:r>
            <w:proofErr w:type="spellEnd"/>
          </w:p>
        </w:tc>
        <w:tc>
          <w:tcPr>
            <w:tcW w:w="1417" w:type="dxa"/>
          </w:tcPr>
          <w:p w14:paraId="6ADBE34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0ABFEC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6552-12-1</w:t>
            </w:r>
          </w:p>
        </w:tc>
        <w:tc>
          <w:tcPr>
            <w:tcW w:w="1976" w:type="dxa"/>
            <w:vAlign w:val="center"/>
          </w:tcPr>
          <w:p w14:paraId="2347CCE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48BC3D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0E4920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0475F05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1084BB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64D6D3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oxon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-sulfone</w:t>
            </w:r>
          </w:p>
        </w:tc>
        <w:tc>
          <w:tcPr>
            <w:tcW w:w="1417" w:type="dxa"/>
          </w:tcPr>
          <w:p w14:paraId="0362D61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1BC937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14086-35-2</w:t>
            </w:r>
          </w:p>
        </w:tc>
        <w:tc>
          <w:tcPr>
            <w:tcW w:w="1976" w:type="dxa"/>
            <w:vAlign w:val="center"/>
          </w:tcPr>
          <w:p w14:paraId="202489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4AA73D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A29E655" w14:textId="3235DC48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1D13BB2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B9232E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2B817C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Fenthion-oxon-sulfoxide</w:t>
            </w:r>
            <w:proofErr w:type="spellEnd"/>
          </w:p>
        </w:tc>
        <w:tc>
          <w:tcPr>
            <w:tcW w:w="1417" w:type="dxa"/>
          </w:tcPr>
          <w:p w14:paraId="1B74B57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762421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6552-13-2</w:t>
            </w:r>
          </w:p>
        </w:tc>
        <w:tc>
          <w:tcPr>
            <w:tcW w:w="1976" w:type="dxa"/>
            <w:vAlign w:val="center"/>
          </w:tcPr>
          <w:p w14:paraId="10751F7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8447ED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6C2751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2392FCA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9002E2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36F827C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-sulfone</w:t>
            </w:r>
          </w:p>
        </w:tc>
        <w:tc>
          <w:tcPr>
            <w:tcW w:w="1417" w:type="dxa"/>
          </w:tcPr>
          <w:p w14:paraId="6919BB7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B392EA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3761-42-0</w:t>
            </w:r>
          </w:p>
        </w:tc>
        <w:tc>
          <w:tcPr>
            <w:tcW w:w="1976" w:type="dxa"/>
            <w:vAlign w:val="center"/>
          </w:tcPr>
          <w:p w14:paraId="5A5B849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3FA5B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3695957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3D3D3DE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8F2412B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0BAED8E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Fenthion-sulfoxide</w:t>
            </w:r>
            <w:proofErr w:type="spellEnd"/>
          </w:p>
        </w:tc>
        <w:tc>
          <w:tcPr>
            <w:tcW w:w="1417" w:type="dxa"/>
          </w:tcPr>
          <w:p w14:paraId="7E383FB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EF2501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3761-41-9</w:t>
            </w:r>
          </w:p>
        </w:tc>
        <w:tc>
          <w:tcPr>
            <w:tcW w:w="1976" w:type="dxa"/>
            <w:vAlign w:val="center"/>
          </w:tcPr>
          <w:p w14:paraId="4CC001C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D10F67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ECC6F3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31207B5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073D6A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6FE6077" w14:textId="164DBF74" w:rsidR="008C144E" w:rsidRPr="003E7CD9" w:rsidRDefault="008C144E" w:rsidP="003E7CD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3E7CD9">
              <w:rPr>
                <w:rFonts w:ascii="Arial" w:hAnsi="Arial" w:cs="Arial"/>
                <w:b/>
                <w:sz w:val="18"/>
                <w:szCs w:val="18"/>
                <w:lang w:val="en-US"/>
              </w:rPr>
              <w:t>Fipronil</w:t>
            </w:r>
            <w:proofErr w:type="spellEnd"/>
            <w:r w:rsidRPr="003E7CD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(insecticide,</w:t>
            </w:r>
            <w:r w:rsid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 w:rsidR="003E7CD9"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biocidal use only</w:t>
            </w:r>
            <w:r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</w:tcPr>
          <w:p w14:paraId="17C79DFC" w14:textId="77777777" w:rsidR="008C144E" w:rsidRPr="003E7CD9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</w:p>
        </w:tc>
        <w:tc>
          <w:tcPr>
            <w:tcW w:w="2126" w:type="dxa"/>
            <w:vAlign w:val="center"/>
          </w:tcPr>
          <w:p w14:paraId="600489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120068-37-3</w:t>
            </w:r>
          </w:p>
        </w:tc>
        <w:tc>
          <w:tcPr>
            <w:tcW w:w="1976" w:type="dxa"/>
            <w:vAlign w:val="center"/>
          </w:tcPr>
          <w:p w14:paraId="130004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2A831E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98E3F56" w14:textId="45BFDD3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1A23053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629ADA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7F82C4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Fipronil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carboxamide</w:t>
            </w:r>
            <w:proofErr w:type="spellEnd"/>
          </w:p>
        </w:tc>
        <w:tc>
          <w:tcPr>
            <w:tcW w:w="1417" w:type="dxa"/>
          </w:tcPr>
          <w:p w14:paraId="16C6CB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388196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205650-69-7</w:t>
            </w:r>
          </w:p>
        </w:tc>
        <w:tc>
          <w:tcPr>
            <w:tcW w:w="1976" w:type="dxa"/>
            <w:vAlign w:val="center"/>
          </w:tcPr>
          <w:p w14:paraId="255FD95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92153D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E994CC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0773321D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C8C258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787E93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Fipronil-d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sulfinyl</w:t>
            </w:r>
            <w:proofErr w:type="spellEnd"/>
          </w:p>
        </w:tc>
        <w:tc>
          <w:tcPr>
            <w:tcW w:w="1417" w:type="dxa"/>
          </w:tcPr>
          <w:p w14:paraId="740A6F3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F589BF1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120068-37-3</w:t>
            </w:r>
          </w:p>
        </w:tc>
        <w:tc>
          <w:tcPr>
            <w:tcW w:w="1976" w:type="dxa"/>
            <w:vAlign w:val="center"/>
          </w:tcPr>
          <w:p w14:paraId="6BF635A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F74D8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0AC277A" w14:textId="6C957FBC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60</w:t>
            </w:r>
          </w:p>
        </w:tc>
      </w:tr>
      <w:tr w:rsidR="008C144E" w:rsidRPr="001602B8" w14:paraId="45E7DE4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9563E4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C9F148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Fipronil-sulfide</w:t>
            </w:r>
            <w:proofErr w:type="spellEnd"/>
          </w:p>
        </w:tc>
        <w:tc>
          <w:tcPr>
            <w:tcW w:w="1417" w:type="dxa"/>
          </w:tcPr>
          <w:p w14:paraId="6DE3AC3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25217F6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205650-69-7</w:t>
            </w:r>
          </w:p>
        </w:tc>
        <w:tc>
          <w:tcPr>
            <w:tcW w:w="1976" w:type="dxa"/>
            <w:vAlign w:val="center"/>
          </w:tcPr>
          <w:p w14:paraId="3427235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C82769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40CB0D0" w14:textId="3E522E75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A46588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B460A0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8FC758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Fipronil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-sulfone</w:t>
            </w:r>
          </w:p>
        </w:tc>
        <w:tc>
          <w:tcPr>
            <w:tcW w:w="1417" w:type="dxa"/>
          </w:tcPr>
          <w:p w14:paraId="0835AF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EAC23D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205650-65-3</w:t>
            </w:r>
          </w:p>
        </w:tc>
        <w:tc>
          <w:tcPr>
            <w:tcW w:w="1976" w:type="dxa"/>
            <w:vAlign w:val="center"/>
          </w:tcPr>
          <w:p w14:paraId="4692AE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44C59E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0222DDE" w14:textId="71CD0C5A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02A48D2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7BF9D7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D09E08F" w14:textId="622F9E4D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Flufenacet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EF8BC7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7631E5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120067-83-6</w:t>
            </w:r>
          </w:p>
        </w:tc>
        <w:tc>
          <w:tcPr>
            <w:tcW w:w="1976" w:type="dxa"/>
            <w:vAlign w:val="center"/>
          </w:tcPr>
          <w:p w14:paraId="5882A25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69A2F1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40D05CF" w14:textId="107B739D" w:rsidR="008C144E" w:rsidRPr="008725F5" w:rsidRDefault="008C144E" w:rsidP="00A86BA5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202E2ED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DC6BD9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C6365AE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Flufenacet ESA</w:t>
            </w:r>
          </w:p>
        </w:tc>
        <w:tc>
          <w:tcPr>
            <w:tcW w:w="1417" w:type="dxa"/>
          </w:tcPr>
          <w:p w14:paraId="1C40945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4867B34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120068-36-2</w:t>
            </w:r>
          </w:p>
        </w:tc>
        <w:tc>
          <w:tcPr>
            <w:tcW w:w="1976" w:type="dxa"/>
            <w:vAlign w:val="center"/>
          </w:tcPr>
          <w:p w14:paraId="532214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D6E431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A10C3A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D52C9F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6C7B3C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649236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Flufenacet OXA</w:t>
            </w:r>
          </w:p>
        </w:tc>
        <w:tc>
          <w:tcPr>
            <w:tcW w:w="1417" w:type="dxa"/>
          </w:tcPr>
          <w:p w14:paraId="4EDEEF4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98EECC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142459-58-3</w:t>
            </w:r>
          </w:p>
        </w:tc>
        <w:tc>
          <w:tcPr>
            <w:tcW w:w="1976" w:type="dxa"/>
            <w:vAlign w:val="center"/>
          </w:tcPr>
          <w:p w14:paraId="2BB6455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A8E8DF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9E83C0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5279E0" w14:paraId="7FFA7E4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C1A7C71" w14:textId="77777777" w:rsidR="008C144E" w:rsidRPr="000C62D3" w:rsidRDefault="008C144E" w:rsidP="00612BFE">
            <w:pPr>
              <w:ind w:left="37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905" w:type="dxa"/>
            <w:vAlign w:val="center"/>
          </w:tcPr>
          <w:p w14:paraId="4F24DCFB" w14:textId="0DAD9140" w:rsidR="008C144E" w:rsidRPr="008C144E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C144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Metabolites</w:t>
            </w:r>
            <w:proofErr w:type="spellEnd"/>
            <w:r w:rsidRPr="008C144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folpel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</w:t>
            </w:r>
            <w:r w:rsidRPr="008C144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hosmet</w:t>
            </w:r>
            <w:proofErr w:type="spellEnd"/>
            <w:r w:rsidRPr="008C144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14:paraId="543E729B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ABF93F3" w14:textId="77777777" w:rsidR="008C144E" w:rsidRPr="000C62D3" w:rsidRDefault="008C144E" w:rsidP="00612BFE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78C6D38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211" w:type="dxa"/>
            <w:vAlign w:val="center"/>
          </w:tcPr>
          <w:p w14:paraId="4146CFFD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760" w:type="dxa"/>
            <w:vAlign w:val="center"/>
          </w:tcPr>
          <w:p w14:paraId="54A60429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</w:tr>
      <w:tr w:rsidR="008C144E" w:rsidRPr="001602B8" w14:paraId="2DC858E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7CB140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54CD21A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Acide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pht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8725F5">
              <w:rPr>
                <w:rFonts w:ascii="Arial" w:hAnsi="Arial" w:cs="Arial"/>
                <w:sz w:val="18"/>
                <w:szCs w:val="18"/>
              </w:rPr>
              <w:t>alami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proofErr w:type="spellEnd"/>
          </w:p>
        </w:tc>
        <w:tc>
          <w:tcPr>
            <w:tcW w:w="1417" w:type="dxa"/>
          </w:tcPr>
          <w:p w14:paraId="5C90987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2372D0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88-97-1</w:t>
            </w:r>
          </w:p>
        </w:tc>
        <w:tc>
          <w:tcPr>
            <w:tcW w:w="1976" w:type="dxa"/>
            <w:vAlign w:val="center"/>
          </w:tcPr>
          <w:p w14:paraId="4451A0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A99C98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48D4FBB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40</w:t>
            </w:r>
          </w:p>
        </w:tc>
      </w:tr>
      <w:tr w:rsidR="008C144E" w:rsidRPr="00371464" w14:paraId="27CB1D6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A07076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7AB30B4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Acide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pht</w:t>
            </w:r>
            <w:r>
              <w:rPr>
                <w:rFonts w:ascii="Arial" w:hAnsi="Arial" w:cs="Arial"/>
                <w:sz w:val="18"/>
                <w:szCs w:val="18"/>
              </w:rPr>
              <w:t>halic</w:t>
            </w:r>
            <w:proofErr w:type="spellEnd"/>
          </w:p>
        </w:tc>
        <w:tc>
          <w:tcPr>
            <w:tcW w:w="1417" w:type="dxa"/>
          </w:tcPr>
          <w:p w14:paraId="41C5549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A4A6FE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88-99-3</w:t>
            </w:r>
          </w:p>
        </w:tc>
        <w:tc>
          <w:tcPr>
            <w:tcW w:w="1976" w:type="dxa"/>
            <w:vAlign w:val="center"/>
          </w:tcPr>
          <w:p w14:paraId="1728229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9C45EB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7D725F9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40</w:t>
            </w:r>
          </w:p>
        </w:tc>
      </w:tr>
      <w:tr w:rsidR="008C144E" w:rsidRPr="00371464" w14:paraId="700F32E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63476C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5BE63A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Benzamide</w:t>
            </w:r>
            <w:proofErr w:type="spellEnd"/>
          </w:p>
        </w:tc>
        <w:tc>
          <w:tcPr>
            <w:tcW w:w="1417" w:type="dxa"/>
          </w:tcPr>
          <w:p w14:paraId="4401B49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079E42B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55-21-0</w:t>
            </w:r>
          </w:p>
        </w:tc>
        <w:tc>
          <w:tcPr>
            <w:tcW w:w="1976" w:type="dxa"/>
            <w:vAlign w:val="center"/>
          </w:tcPr>
          <w:p w14:paraId="340283E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F8A25F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51DEEBF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371464" w14:paraId="758EC4B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220AF6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0AF589B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Pht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8725F5">
              <w:rPr>
                <w:rFonts w:ascii="Arial" w:hAnsi="Arial" w:cs="Arial"/>
                <w:sz w:val="18"/>
                <w:szCs w:val="18"/>
              </w:rPr>
              <w:t>alimide</w:t>
            </w:r>
            <w:proofErr w:type="spellEnd"/>
          </w:p>
        </w:tc>
        <w:tc>
          <w:tcPr>
            <w:tcW w:w="1417" w:type="dxa"/>
          </w:tcPr>
          <w:p w14:paraId="08AFF02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09D632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85-41-6</w:t>
            </w:r>
          </w:p>
        </w:tc>
        <w:tc>
          <w:tcPr>
            <w:tcW w:w="1976" w:type="dxa"/>
            <w:vAlign w:val="center"/>
          </w:tcPr>
          <w:p w14:paraId="5F61533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3C2007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34993B9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371464" w14:paraId="7F6844C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11DDD0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1B42323" w14:textId="069356DE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Imidacloprid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6B4E34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47F55CA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138261-41-3</w:t>
            </w:r>
          </w:p>
        </w:tc>
        <w:tc>
          <w:tcPr>
            <w:tcW w:w="1976" w:type="dxa"/>
            <w:vAlign w:val="center"/>
          </w:tcPr>
          <w:p w14:paraId="4D5964E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980AEA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8BA5553" w14:textId="3C96CF49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371464" w14:paraId="2CE1360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E22F77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E7C1ED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6-Chloronicotinic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417" w:type="dxa"/>
          </w:tcPr>
          <w:p w14:paraId="7AB808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119D4EF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5326-23-8</w:t>
            </w:r>
          </w:p>
        </w:tc>
        <w:tc>
          <w:tcPr>
            <w:tcW w:w="1976" w:type="dxa"/>
            <w:vAlign w:val="center"/>
          </w:tcPr>
          <w:p w14:paraId="027C0F5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C6634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27E8E68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371464" w14:paraId="0EC3265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6E30BC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F47AB9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Imidacloprid-desnitro</w:t>
            </w:r>
            <w:proofErr w:type="spellEnd"/>
          </w:p>
        </w:tc>
        <w:tc>
          <w:tcPr>
            <w:tcW w:w="1417" w:type="dxa"/>
          </w:tcPr>
          <w:p w14:paraId="5B8E483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C767FE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127202-53-3</w:t>
            </w:r>
          </w:p>
        </w:tc>
        <w:tc>
          <w:tcPr>
            <w:tcW w:w="1976" w:type="dxa"/>
            <w:vAlign w:val="center"/>
          </w:tcPr>
          <w:p w14:paraId="59E9AC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491B34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497632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371464" w14:paraId="2C372D0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FA264F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407582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Imidacloprid</w:t>
            </w:r>
            <w:r>
              <w:rPr>
                <w:rFonts w:ascii="Arial" w:hAnsi="Arial" w:cs="Arial"/>
                <w:sz w:val="18"/>
                <w:szCs w:val="18"/>
              </w:rPr>
              <w:t>-olefin</w:t>
            </w:r>
            <w:proofErr w:type="spellEnd"/>
          </w:p>
        </w:tc>
        <w:tc>
          <w:tcPr>
            <w:tcW w:w="1417" w:type="dxa"/>
          </w:tcPr>
          <w:p w14:paraId="68CCB71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098C3A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115086-54-9</w:t>
            </w:r>
          </w:p>
        </w:tc>
        <w:tc>
          <w:tcPr>
            <w:tcW w:w="1976" w:type="dxa"/>
            <w:vAlign w:val="center"/>
          </w:tcPr>
          <w:p w14:paraId="6FFB760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CEC822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1760" w:type="dxa"/>
            <w:vAlign w:val="center"/>
          </w:tcPr>
          <w:p w14:paraId="384AE4C5" w14:textId="52A65EBC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371464" w14:paraId="4F9310C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BC7997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35688D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Imidacloprid</w:t>
            </w:r>
            <w:r>
              <w:rPr>
                <w:rFonts w:ascii="Arial" w:hAnsi="Arial" w:cs="Arial"/>
                <w:sz w:val="18"/>
                <w:szCs w:val="18"/>
              </w:rPr>
              <w:t>-urea</w:t>
            </w:r>
            <w:proofErr w:type="spellEnd"/>
          </w:p>
        </w:tc>
        <w:tc>
          <w:tcPr>
            <w:tcW w:w="1417" w:type="dxa"/>
          </w:tcPr>
          <w:p w14:paraId="79CBDB6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CAC9C3E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120868-66-8</w:t>
            </w:r>
          </w:p>
        </w:tc>
        <w:tc>
          <w:tcPr>
            <w:tcW w:w="1976" w:type="dxa"/>
            <w:vAlign w:val="center"/>
          </w:tcPr>
          <w:p w14:paraId="4FACE64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70A2C6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C56F8C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371464" w14:paraId="492F35F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7F7B9B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59CCBB7" w14:textId="2F440998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Isoproturon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(herbicide, 2017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B401FB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60CBEF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34123-59-6</w:t>
            </w:r>
          </w:p>
        </w:tc>
        <w:tc>
          <w:tcPr>
            <w:tcW w:w="1976" w:type="dxa"/>
            <w:vAlign w:val="center"/>
          </w:tcPr>
          <w:p w14:paraId="7EB19A4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E79B96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ECA125D" w14:textId="538D30A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E4177C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35A60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C2E88C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Isoproturon-desme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1042CD6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DCFCE3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34123-57-4</w:t>
            </w:r>
          </w:p>
        </w:tc>
        <w:tc>
          <w:tcPr>
            <w:tcW w:w="1976" w:type="dxa"/>
            <w:vAlign w:val="center"/>
          </w:tcPr>
          <w:p w14:paraId="4966ABB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2D6B7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2597DF3" w14:textId="6A8F901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45</w:t>
            </w:r>
          </w:p>
        </w:tc>
      </w:tr>
      <w:tr w:rsidR="008C144E" w:rsidRPr="001602B8" w14:paraId="313AFEE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09C9CA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332679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Isoproturon-didesm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7FBC08C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BAAAC9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56046-17-4</w:t>
            </w:r>
          </w:p>
        </w:tc>
        <w:tc>
          <w:tcPr>
            <w:tcW w:w="1976" w:type="dxa"/>
            <w:vAlign w:val="center"/>
          </w:tcPr>
          <w:p w14:paraId="31960AD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42BE4E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2F94E3C" w14:textId="2097A90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02471B8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F50E89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DF7B416" w14:textId="66348D24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Lenacil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2C4718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5452BF5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2168-08-1</w:t>
            </w:r>
          </w:p>
        </w:tc>
        <w:tc>
          <w:tcPr>
            <w:tcW w:w="1976" w:type="dxa"/>
            <w:vAlign w:val="center"/>
          </w:tcPr>
          <w:p w14:paraId="6FCCF50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4E14D8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2675C2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1C084C2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CF828D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742AFC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Lenacil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IN-KE121</w:t>
            </w:r>
          </w:p>
        </w:tc>
        <w:tc>
          <w:tcPr>
            <w:tcW w:w="1417" w:type="dxa"/>
          </w:tcPr>
          <w:p w14:paraId="345EF5C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A08D1B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11AF953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7FC4D2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5279E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3AFF878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55D4EA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79F2D2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Le</w:t>
            </w:r>
            <w:r w:rsidRPr="008725F5">
              <w:rPr>
                <w:rFonts w:ascii="Arial" w:hAnsi="Arial" w:cs="Arial"/>
                <w:sz w:val="18"/>
                <w:szCs w:val="18"/>
              </w:rPr>
              <w:t>nacil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IN-KF313</w:t>
            </w:r>
          </w:p>
        </w:tc>
        <w:tc>
          <w:tcPr>
            <w:tcW w:w="1417" w:type="dxa"/>
          </w:tcPr>
          <w:p w14:paraId="60939B1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9B09E9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1270965-07-5</w:t>
            </w:r>
          </w:p>
        </w:tc>
        <w:tc>
          <w:tcPr>
            <w:tcW w:w="1976" w:type="dxa"/>
            <w:vAlign w:val="center"/>
          </w:tcPr>
          <w:p w14:paraId="6C36380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71127A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82A54A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4449B5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7FF2A9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13120048" w14:textId="38BDC30C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Meptyldinocap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34A195C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5FB17E2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131-72-6</w:t>
            </w:r>
          </w:p>
        </w:tc>
        <w:tc>
          <w:tcPr>
            <w:tcW w:w="1976" w:type="dxa"/>
            <w:vAlign w:val="center"/>
          </w:tcPr>
          <w:p w14:paraId="1D46F2E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5E2239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F7C729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504CACD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70830F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204A93AD" w14:textId="1C4E652D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Metalaxyl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68100C9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ABF03C5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57837-19-1</w:t>
            </w:r>
          </w:p>
        </w:tc>
        <w:tc>
          <w:tcPr>
            <w:tcW w:w="1976" w:type="dxa"/>
            <w:vAlign w:val="center"/>
          </w:tcPr>
          <w:p w14:paraId="3437924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2F3FC4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522BA2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00FC163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88F3DA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A3BD93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Metalaxyl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CGA 108906</w:t>
            </w:r>
          </w:p>
        </w:tc>
        <w:tc>
          <w:tcPr>
            <w:tcW w:w="1417" w:type="dxa"/>
          </w:tcPr>
          <w:p w14:paraId="05093F1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EC637F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104390-56-9</w:t>
            </w:r>
          </w:p>
        </w:tc>
        <w:tc>
          <w:tcPr>
            <w:tcW w:w="1976" w:type="dxa"/>
            <w:vAlign w:val="center"/>
          </w:tcPr>
          <w:p w14:paraId="7501DF4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3E062B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3236F259" w14:textId="753B85B8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B00658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1EC828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957A93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Metalaxyl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CGA 62826</w:t>
            </w:r>
          </w:p>
        </w:tc>
        <w:tc>
          <w:tcPr>
            <w:tcW w:w="1417" w:type="dxa"/>
          </w:tcPr>
          <w:p w14:paraId="43038F2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A98964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87764-37-2</w:t>
            </w:r>
          </w:p>
        </w:tc>
        <w:tc>
          <w:tcPr>
            <w:tcW w:w="1976" w:type="dxa"/>
            <w:vAlign w:val="center"/>
          </w:tcPr>
          <w:p w14:paraId="4899914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667974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F235F01" w14:textId="0785D57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643C0BA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943E6C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CF927FF" w14:textId="690C0E3E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sz w:val="18"/>
                <w:szCs w:val="18"/>
              </w:rPr>
              <w:t>etazachlor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D805B5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03C320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67129-08-2</w:t>
            </w:r>
          </w:p>
        </w:tc>
        <w:tc>
          <w:tcPr>
            <w:tcW w:w="1976" w:type="dxa"/>
            <w:vAlign w:val="center"/>
          </w:tcPr>
          <w:p w14:paraId="397EE90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4BE006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821D02D" w14:textId="3459EB4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6889DF2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E975C6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FBFF23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Metazachlor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ESA</w:t>
            </w:r>
          </w:p>
        </w:tc>
        <w:tc>
          <w:tcPr>
            <w:tcW w:w="1417" w:type="dxa"/>
          </w:tcPr>
          <w:p w14:paraId="41BC274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A3BE64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172960-62-2</w:t>
            </w:r>
          </w:p>
        </w:tc>
        <w:tc>
          <w:tcPr>
            <w:tcW w:w="1976" w:type="dxa"/>
            <w:vAlign w:val="center"/>
          </w:tcPr>
          <w:p w14:paraId="34F1ED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03689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074B22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650B6E7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C43EC6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4D145E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Metazachlor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0B74370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4705F5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172960-62-2</w:t>
            </w:r>
          </w:p>
        </w:tc>
        <w:tc>
          <w:tcPr>
            <w:tcW w:w="1976" w:type="dxa"/>
            <w:vAlign w:val="center"/>
          </w:tcPr>
          <w:p w14:paraId="5851D75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6BFF0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C8CEA76" w14:textId="78A2CD9D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60C83A1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299643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1A52535" w14:textId="6E221034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Methabenzthiazuron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2007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7913C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9D24C5C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18691-97-9</w:t>
            </w:r>
          </w:p>
        </w:tc>
        <w:tc>
          <w:tcPr>
            <w:tcW w:w="1976" w:type="dxa"/>
            <w:vAlign w:val="center"/>
          </w:tcPr>
          <w:p w14:paraId="759EEF7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D5694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D95A42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638D529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C6AA70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2979E3A" w14:textId="5964543B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Metolachlor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2023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D9DDE5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C670C64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51218-45-2</w:t>
            </w:r>
          </w:p>
        </w:tc>
        <w:tc>
          <w:tcPr>
            <w:tcW w:w="1976" w:type="dxa"/>
            <w:vAlign w:val="center"/>
          </w:tcPr>
          <w:p w14:paraId="680318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9CC47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CEFB8B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5D0738C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FA6411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81C388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ESA</w:t>
            </w:r>
          </w:p>
        </w:tc>
        <w:tc>
          <w:tcPr>
            <w:tcW w:w="1417" w:type="dxa"/>
          </w:tcPr>
          <w:p w14:paraId="1DB20BE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27E995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947601-85-6</w:t>
            </w:r>
          </w:p>
        </w:tc>
        <w:tc>
          <w:tcPr>
            <w:tcW w:w="1976" w:type="dxa"/>
            <w:vAlign w:val="center"/>
          </w:tcPr>
          <w:p w14:paraId="6F7656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9D651B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E0912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2389C17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919BD8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B8997D9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357704</w:t>
            </w:r>
          </w:p>
        </w:tc>
        <w:tc>
          <w:tcPr>
            <w:tcW w:w="1417" w:type="dxa"/>
          </w:tcPr>
          <w:p w14:paraId="1893409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420C155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1217465-10-5</w:t>
            </w:r>
          </w:p>
        </w:tc>
        <w:tc>
          <w:tcPr>
            <w:tcW w:w="1976" w:type="dxa"/>
            <w:vAlign w:val="center"/>
          </w:tcPr>
          <w:p w14:paraId="7D544E4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64B8C0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3B46BB3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0AECC90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6CFD5C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E4A4F6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368208</w:t>
            </w:r>
          </w:p>
        </w:tc>
        <w:tc>
          <w:tcPr>
            <w:tcW w:w="1417" w:type="dxa"/>
          </w:tcPr>
          <w:p w14:paraId="23D4D6C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741025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1173021-76-5</w:t>
            </w:r>
          </w:p>
        </w:tc>
        <w:tc>
          <w:tcPr>
            <w:tcW w:w="1976" w:type="dxa"/>
            <w:vAlign w:val="center"/>
          </w:tcPr>
          <w:p w14:paraId="79D02A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1EB48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7A5ADD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2306AE5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8E9014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DE23A8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37735</w:t>
            </w:r>
          </w:p>
        </w:tc>
        <w:tc>
          <w:tcPr>
            <w:tcW w:w="1417" w:type="dxa"/>
          </w:tcPr>
          <w:p w14:paraId="4AEB7EE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76FDFB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97055-05-5</w:t>
            </w:r>
          </w:p>
        </w:tc>
        <w:tc>
          <w:tcPr>
            <w:tcW w:w="1976" w:type="dxa"/>
            <w:vAlign w:val="center"/>
          </w:tcPr>
          <w:p w14:paraId="3F66D1E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68FF7F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C299A06" w14:textId="18B6F84C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8C76EA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25B61D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6C4BF29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50267</w:t>
            </w:r>
          </w:p>
        </w:tc>
        <w:tc>
          <w:tcPr>
            <w:tcW w:w="1417" w:type="dxa"/>
          </w:tcPr>
          <w:p w14:paraId="14E643C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0C26EB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82508-03-0</w:t>
            </w:r>
          </w:p>
        </w:tc>
        <w:tc>
          <w:tcPr>
            <w:tcW w:w="1976" w:type="dxa"/>
            <w:vAlign w:val="center"/>
          </w:tcPr>
          <w:p w14:paraId="3BEC399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069F58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BFDF5B2" w14:textId="3E60439E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3E75BB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5EBDC7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475DA7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50720</w:t>
            </w:r>
          </w:p>
        </w:tc>
        <w:tc>
          <w:tcPr>
            <w:tcW w:w="1417" w:type="dxa"/>
          </w:tcPr>
          <w:p w14:paraId="184AA5C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2C7878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152019-74-4</w:t>
            </w:r>
          </w:p>
        </w:tc>
        <w:tc>
          <w:tcPr>
            <w:tcW w:w="1976" w:type="dxa"/>
            <w:vAlign w:val="center"/>
          </w:tcPr>
          <w:p w14:paraId="764AEE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3AD480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9B1C536" w14:textId="68E4193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75321BA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DB6770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C01824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NOA</w:t>
            </w:r>
          </w:p>
        </w:tc>
        <w:tc>
          <w:tcPr>
            <w:tcW w:w="1417" w:type="dxa"/>
          </w:tcPr>
          <w:p w14:paraId="30EF370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41FF17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1418095-19-8</w:t>
            </w:r>
          </w:p>
        </w:tc>
        <w:tc>
          <w:tcPr>
            <w:tcW w:w="1976" w:type="dxa"/>
            <w:vAlign w:val="center"/>
          </w:tcPr>
          <w:p w14:paraId="0E07C2C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AC7728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0818E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2B045FE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E5B943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A528F0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0C46A39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CFF993A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152019-73-3</w:t>
            </w:r>
          </w:p>
        </w:tc>
        <w:tc>
          <w:tcPr>
            <w:tcW w:w="1976" w:type="dxa"/>
            <w:vAlign w:val="center"/>
          </w:tcPr>
          <w:p w14:paraId="2ECFD6A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66991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4AF4C3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83237F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1DFEB6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65670A8" w14:textId="1B2D6BE5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Metsulfuron-me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thyl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D2CDD9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D3E77D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74223-64-6</w:t>
            </w:r>
          </w:p>
        </w:tc>
        <w:tc>
          <w:tcPr>
            <w:tcW w:w="1976" w:type="dxa"/>
            <w:vAlign w:val="center"/>
          </w:tcPr>
          <w:p w14:paraId="059C458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724241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08923E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02D08F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999042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E40F95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AB72EC">
              <w:rPr>
                <w:rFonts w:ascii="Arial" w:hAnsi="Arial" w:cs="Arial"/>
                <w:sz w:val="18"/>
                <w:szCs w:val="18"/>
              </w:rPr>
              <w:t>2-Amino-4-methoxy-6-methyl-1,3,5-triazine</w:t>
            </w:r>
          </w:p>
        </w:tc>
        <w:tc>
          <w:tcPr>
            <w:tcW w:w="1417" w:type="dxa"/>
          </w:tcPr>
          <w:p w14:paraId="6DAAB97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MMTA</w:t>
            </w:r>
          </w:p>
        </w:tc>
        <w:tc>
          <w:tcPr>
            <w:tcW w:w="2126" w:type="dxa"/>
            <w:vAlign w:val="center"/>
          </w:tcPr>
          <w:p w14:paraId="499A579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1668-54-8</w:t>
            </w:r>
          </w:p>
        </w:tc>
        <w:tc>
          <w:tcPr>
            <w:tcW w:w="1976" w:type="dxa"/>
            <w:vAlign w:val="center"/>
          </w:tcPr>
          <w:p w14:paraId="1F24428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D1852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9280A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2EB6232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ABE18A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9C5144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Saccharin</w:t>
            </w:r>
          </w:p>
        </w:tc>
        <w:tc>
          <w:tcPr>
            <w:tcW w:w="1417" w:type="dxa"/>
          </w:tcPr>
          <w:p w14:paraId="38A82F4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729985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81-07-2</w:t>
            </w:r>
          </w:p>
        </w:tc>
        <w:tc>
          <w:tcPr>
            <w:tcW w:w="1976" w:type="dxa"/>
            <w:vAlign w:val="center"/>
          </w:tcPr>
          <w:p w14:paraId="76A05EC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161A31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9BACF7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0E9361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C70995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6B70625" w14:textId="2EC13C52" w:rsidR="008C144E" w:rsidRPr="00217BAA" w:rsidRDefault="008C144E" w:rsidP="003E7CD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17BAA">
              <w:rPr>
                <w:rFonts w:ascii="Arial" w:hAnsi="Arial" w:cs="Arial"/>
                <w:b/>
                <w:sz w:val="18"/>
                <w:szCs w:val="18"/>
                <w:lang w:val="en-US"/>
              </w:rPr>
              <w:t>N,N-Diethyl-m-</w:t>
            </w:r>
            <w:proofErr w:type="spellStart"/>
            <w:r w:rsidRPr="00217BAA">
              <w:rPr>
                <w:rFonts w:ascii="Arial" w:hAnsi="Arial" w:cs="Arial"/>
                <w:b/>
                <w:sz w:val="18"/>
                <w:szCs w:val="18"/>
                <w:lang w:val="en-US"/>
              </w:rPr>
              <w:t>toluamide</w:t>
            </w:r>
            <w:proofErr w:type="spellEnd"/>
            <w:r w:rsidRPr="00217BA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 xml:space="preserve">insecticide, </w:t>
            </w:r>
            <w:r w:rsidR="003E7CD9"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biocidal use only</w:t>
            </w:r>
            <w:r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</w:tcPr>
          <w:p w14:paraId="5673745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DEET</w:t>
            </w:r>
          </w:p>
        </w:tc>
        <w:tc>
          <w:tcPr>
            <w:tcW w:w="2126" w:type="dxa"/>
            <w:vAlign w:val="center"/>
          </w:tcPr>
          <w:p w14:paraId="2644482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134-62-3</w:t>
            </w:r>
          </w:p>
        </w:tc>
        <w:tc>
          <w:tcPr>
            <w:tcW w:w="1976" w:type="dxa"/>
            <w:vAlign w:val="center"/>
          </w:tcPr>
          <w:p w14:paraId="1CA347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F0737A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2EEDEE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8C70DA" w14:paraId="55303DC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DCC7D06" w14:textId="77777777" w:rsidR="008C144E" w:rsidRPr="002258FE" w:rsidRDefault="008C144E" w:rsidP="00612BFE">
            <w:pPr>
              <w:ind w:left="37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05" w:type="dxa"/>
            <w:vAlign w:val="center"/>
          </w:tcPr>
          <w:p w14:paraId="68E52E69" w14:textId="3AE6914E" w:rsidR="008C144E" w:rsidRPr="00217BAA" w:rsidRDefault="008C144E" w:rsidP="00217BAA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Metabolites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tolylfluanide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14:paraId="3B326D2D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8933AEE" w14:textId="77777777" w:rsidR="008C144E" w:rsidRPr="000C62D3" w:rsidRDefault="008C144E" w:rsidP="00612BFE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6CB6BE6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211" w:type="dxa"/>
            <w:vAlign w:val="center"/>
          </w:tcPr>
          <w:p w14:paraId="04F72502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760" w:type="dxa"/>
            <w:vAlign w:val="center"/>
          </w:tcPr>
          <w:p w14:paraId="18537806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</w:tr>
      <w:tr w:rsidR="008C144E" w:rsidRPr="001602B8" w14:paraId="6ECB539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6BF76C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A3B9411" w14:textId="77777777" w:rsidR="008C144E" w:rsidRPr="001F652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F6525">
              <w:rPr>
                <w:rFonts w:ascii="Arial" w:hAnsi="Arial" w:cs="Arial"/>
                <w:sz w:val="18"/>
                <w:szCs w:val="18"/>
                <w:lang w:val="en-US"/>
              </w:rPr>
              <w:t>N,N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-Dimethyl-N'-p-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tolylsulphamide</w:t>
            </w:r>
            <w:proofErr w:type="spellEnd"/>
          </w:p>
        </w:tc>
        <w:tc>
          <w:tcPr>
            <w:tcW w:w="1417" w:type="dxa"/>
          </w:tcPr>
          <w:p w14:paraId="0AAC34B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DMST</w:t>
            </w:r>
          </w:p>
        </w:tc>
        <w:tc>
          <w:tcPr>
            <w:tcW w:w="2126" w:type="dxa"/>
            <w:vAlign w:val="center"/>
          </w:tcPr>
          <w:p w14:paraId="0B6FBAA3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66840-71-9</w:t>
            </w:r>
          </w:p>
        </w:tc>
        <w:tc>
          <w:tcPr>
            <w:tcW w:w="1976" w:type="dxa"/>
            <w:vAlign w:val="center"/>
          </w:tcPr>
          <w:p w14:paraId="722285B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1712A5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D71B8CC" w14:textId="11A72E9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6612629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95357E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D60C0E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N,N-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Dimethylsulfamide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63D4C19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DMS</w:t>
            </w:r>
          </w:p>
        </w:tc>
        <w:tc>
          <w:tcPr>
            <w:tcW w:w="2126" w:type="dxa"/>
            <w:vAlign w:val="center"/>
          </w:tcPr>
          <w:p w14:paraId="7413CB18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3984-14-3</w:t>
            </w:r>
          </w:p>
        </w:tc>
        <w:tc>
          <w:tcPr>
            <w:tcW w:w="1976" w:type="dxa"/>
            <w:vAlign w:val="center"/>
          </w:tcPr>
          <w:p w14:paraId="1F472D2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89CE42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05E9669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0E4DEE8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A5CEE4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A2D24AF" w14:textId="52BE8A9E" w:rsidR="008C144E" w:rsidRPr="008725F5" w:rsidRDefault="008C144E" w:rsidP="009C5AC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Om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thoate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C5AC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(insecticide, not </w:t>
            </w:r>
            <w:proofErr w:type="spellStart"/>
            <w:r w:rsidR="009C5AC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approved</w:t>
            </w:r>
            <w:proofErr w:type="spellEnd"/>
            <w:r w:rsidRPr="009C5AC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0E504B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CF2FB0E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1113-02-6</w:t>
            </w:r>
          </w:p>
        </w:tc>
        <w:tc>
          <w:tcPr>
            <w:tcW w:w="1976" w:type="dxa"/>
            <w:vAlign w:val="center"/>
          </w:tcPr>
          <w:p w14:paraId="255A4A7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3E7FB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45ACB94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B7A272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EC4A14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86C4B1B" w14:textId="5775C295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Pethoxamid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D8A1FA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6EC2EA5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106700-29-2</w:t>
            </w:r>
          </w:p>
        </w:tc>
        <w:tc>
          <w:tcPr>
            <w:tcW w:w="1976" w:type="dxa"/>
            <w:vAlign w:val="center"/>
          </w:tcPr>
          <w:p w14:paraId="1E82A68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53A47F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7E7321B" w14:textId="55B31CC3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4E0251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83DBC7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37325D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Pethoxamid</w:t>
            </w:r>
            <w:r w:rsidRPr="008725F5">
              <w:rPr>
                <w:rFonts w:ascii="Arial" w:hAnsi="Arial" w:cs="Arial"/>
                <w:sz w:val="18"/>
                <w:szCs w:val="18"/>
              </w:rPr>
              <w:t>-MET100</w:t>
            </w:r>
          </w:p>
        </w:tc>
        <w:tc>
          <w:tcPr>
            <w:tcW w:w="1417" w:type="dxa"/>
          </w:tcPr>
          <w:p w14:paraId="437EE34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5E1C32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63828C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25EA9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2488F30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5896565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5FAC8A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50EF9EF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Pethoxamid</w:t>
            </w:r>
            <w:r w:rsidRPr="008725F5">
              <w:rPr>
                <w:rFonts w:ascii="Arial" w:hAnsi="Arial" w:cs="Arial"/>
                <w:sz w:val="18"/>
                <w:szCs w:val="18"/>
              </w:rPr>
              <w:t>-MET101</w:t>
            </w:r>
          </w:p>
        </w:tc>
        <w:tc>
          <w:tcPr>
            <w:tcW w:w="1417" w:type="dxa"/>
          </w:tcPr>
          <w:p w14:paraId="13B1E8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B1E67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358929F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A1C5B7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CEF04C1" w14:textId="241D2BB8" w:rsidR="008C144E" w:rsidRPr="008725F5" w:rsidRDefault="008C144E" w:rsidP="00A86BA5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2928713E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A7B864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FDBF60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thoxamid-MET42</w:t>
            </w:r>
          </w:p>
        </w:tc>
        <w:tc>
          <w:tcPr>
            <w:tcW w:w="1417" w:type="dxa"/>
          </w:tcPr>
          <w:p w14:paraId="0479BA3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CE9A3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285A3C4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8C74C4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0C5390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09D1147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F8D32D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6E5175F" w14:textId="0D6FD791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Pinoxaden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DBE79D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F559CB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243973-20-8</w:t>
            </w:r>
          </w:p>
        </w:tc>
        <w:tc>
          <w:tcPr>
            <w:tcW w:w="1976" w:type="dxa"/>
            <w:vAlign w:val="center"/>
          </w:tcPr>
          <w:p w14:paraId="729FB3A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3BC12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1306CF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3865661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50B508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0E1C49F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Pinoxaden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M2 (NOA 407853)</w:t>
            </w:r>
          </w:p>
        </w:tc>
        <w:tc>
          <w:tcPr>
            <w:tcW w:w="1417" w:type="dxa"/>
          </w:tcPr>
          <w:p w14:paraId="6E4D7D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DDAB7C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314020-44-5</w:t>
            </w:r>
          </w:p>
        </w:tc>
        <w:tc>
          <w:tcPr>
            <w:tcW w:w="1976" w:type="dxa"/>
            <w:vAlign w:val="center"/>
          </w:tcPr>
          <w:p w14:paraId="5817CF8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4804F4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696DE7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763EABF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50AB23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66489E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Pinoxaden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M3 (NOA 447204)</w:t>
            </w:r>
          </w:p>
        </w:tc>
        <w:tc>
          <w:tcPr>
            <w:tcW w:w="1417" w:type="dxa"/>
          </w:tcPr>
          <w:p w14:paraId="7A0A4DA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8522CD3" w14:textId="0E22E925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2768073-70-5</w:t>
            </w:r>
          </w:p>
        </w:tc>
        <w:tc>
          <w:tcPr>
            <w:tcW w:w="1976" w:type="dxa"/>
            <w:vAlign w:val="center"/>
          </w:tcPr>
          <w:p w14:paraId="419FB66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7246C4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B5991E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2702DA1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D58489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EE6DB99" w14:textId="192E9D75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Prosulfocarb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9833C4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AAC0C0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52888-80-9</w:t>
            </w:r>
          </w:p>
        </w:tc>
        <w:tc>
          <w:tcPr>
            <w:tcW w:w="1976" w:type="dxa"/>
            <w:vAlign w:val="center"/>
          </w:tcPr>
          <w:p w14:paraId="668DB51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56910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AB042E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6D4064F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75F6E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F8DE57E" w14:textId="1508C9EC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Sedaxane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1A9E9F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E82793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874967-67-6</w:t>
            </w:r>
          </w:p>
        </w:tc>
        <w:tc>
          <w:tcPr>
            <w:tcW w:w="1976" w:type="dxa"/>
            <w:vAlign w:val="center"/>
          </w:tcPr>
          <w:p w14:paraId="1C6433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B2A28A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B656E2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53D0C6EE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A6EA03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10620B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Sedaxane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CSAA798670</w:t>
            </w:r>
          </w:p>
        </w:tc>
        <w:tc>
          <w:tcPr>
            <w:tcW w:w="1417" w:type="dxa"/>
          </w:tcPr>
          <w:p w14:paraId="4321330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BAEFEEF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176969-34-9</w:t>
            </w:r>
          </w:p>
        </w:tc>
        <w:tc>
          <w:tcPr>
            <w:tcW w:w="1976" w:type="dxa"/>
            <w:vAlign w:val="center"/>
          </w:tcPr>
          <w:p w14:paraId="406F23A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2B6FB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0ECB461" w14:textId="6C56E5DD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1C4C71F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B6C733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A8C441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Sedaxane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CSCD465008</w:t>
            </w:r>
          </w:p>
        </w:tc>
        <w:tc>
          <w:tcPr>
            <w:tcW w:w="1417" w:type="dxa"/>
          </w:tcPr>
          <w:p w14:paraId="521D1B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1A2618A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151734-02-0</w:t>
            </w:r>
          </w:p>
        </w:tc>
        <w:tc>
          <w:tcPr>
            <w:tcW w:w="1976" w:type="dxa"/>
            <w:vAlign w:val="center"/>
          </w:tcPr>
          <w:p w14:paraId="6942C39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1576BC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1CF646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00A1418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BBD6F7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D6B0F49" w14:textId="52D037CB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Sulfoxaflor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3F364D8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149A83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946578-00-3</w:t>
            </w:r>
          </w:p>
        </w:tc>
        <w:tc>
          <w:tcPr>
            <w:tcW w:w="1976" w:type="dxa"/>
            <w:vAlign w:val="center"/>
          </w:tcPr>
          <w:p w14:paraId="22CE72B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5139E5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3CAE2A8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5FD19E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55A8C8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DCE571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Sulfoxaflor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X11519540</w:t>
            </w:r>
          </w:p>
        </w:tc>
        <w:tc>
          <w:tcPr>
            <w:tcW w:w="1417" w:type="dxa"/>
          </w:tcPr>
          <w:p w14:paraId="2FEFBAD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ADF876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248322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5BEFD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B19C09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0919C92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9D842C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885E60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Sulfoxaflor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X11579457</w:t>
            </w:r>
          </w:p>
        </w:tc>
        <w:tc>
          <w:tcPr>
            <w:tcW w:w="1417" w:type="dxa"/>
          </w:tcPr>
          <w:p w14:paraId="63D6039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45587E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60EA9E5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3CA63E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26684487" w14:textId="62CDC08A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</w:tr>
      <w:tr w:rsidR="008C144E" w:rsidRPr="001602B8" w14:paraId="02E299B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D47D74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819C7E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Sulfoxaflor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X11719474</w:t>
            </w:r>
          </w:p>
        </w:tc>
        <w:tc>
          <w:tcPr>
            <w:tcW w:w="1417" w:type="dxa"/>
          </w:tcPr>
          <w:p w14:paraId="6015F8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5F79AAE" w14:textId="0A606C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1186104-89-1</w:t>
            </w:r>
          </w:p>
        </w:tc>
        <w:tc>
          <w:tcPr>
            <w:tcW w:w="1976" w:type="dxa"/>
            <w:vAlign w:val="center"/>
          </w:tcPr>
          <w:p w14:paraId="5D4A19A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EC661B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BA0CCE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C9DE85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A2F870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C5BDBF5" w14:textId="654C6BB0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Tebuconazole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B120A4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E20986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107534-96-3</w:t>
            </w:r>
          </w:p>
        </w:tc>
        <w:tc>
          <w:tcPr>
            <w:tcW w:w="1976" w:type="dxa"/>
            <w:vAlign w:val="center"/>
          </w:tcPr>
          <w:p w14:paraId="26FDEBC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64ACA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E5777DB" w14:textId="302DCE26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7A8DE85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0E7655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828821E" w14:textId="5629B686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Terbume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1998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551490D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1065D0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33693-04-8 </w:t>
            </w:r>
          </w:p>
        </w:tc>
        <w:tc>
          <w:tcPr>
            <w:tcW w:w="1976" w:type="dxa"/>
            <w:vAlign w:val="center"/>
          </w:tcPr>
          <w:p w14:paraId="1E310CC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AC4C8D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4A5A056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352F623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117BDC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6D8698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Terbuméton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déséthyl</w:t>
            </w:r>
            <w:proofErr w:type="spellEnd"/>
          </w:p>
        </w:tc>
        <w:tc>
          <w:tcPr>
            <w:tcW w:w="1417" w:type="dxa"/>
          </w:tcPr>
          <w:p w14:paraId="6754A7D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5B800FB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30125-64-5</w:t>
            </w:r>
          </w:p>
        </w:tc>
        <w:tc>
          <w:tcPr>
            <w:tcW w:w="1976" w:type="dxa"/>
            <w:vAlign w:val="center"/>
          </w:tcPr>
          <w:p w14:paraId="348374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219B14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EB231D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15BA01E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5D7D90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4ACF352" w14:textId="14C2C4EA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Terbuthylazine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9FF89A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B507EB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5915-41-3</w:t>
            </w:r>
          </w:p>
        </w:tc>
        <w:tc>
          <w:tcPr>
            <w:tcW w:w="1976" w:type="dxa"/>
            <w:vAlign w:val="center"/>
          </w:tcPr>
          <w:p w14:paraId="25C9BE1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78EF2B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20144D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37CA55D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BE8F8E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3A18FE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Terbuthylazine-</w:t>
            </w:r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781A96E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F1B79FA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30125-63-4 </w:t>
            </w:r>
          </w:p>
        </w:tc>
        <w:tc>
          <w:tcPr>
            <w:tcW w:w="1976" w:type="dxa"/>
            <w:vAlign w:val="center"/>
          </w:tcPr>
          <w:p w14:paraId="666F734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CA782C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150E7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0DC7219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84B5FB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EA39DB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Terbuthylazine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-hydroxy</w:t>
            </w:r>
          </w:p>
        </w:tc>
        <w:tc>
          <w:tcPr>
            <w:tcW w:w="1417" w:type="dxa"/>
          </w:tcPr>
          <w:p w14:paraId="55E62BB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A286BE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66753-06-8</w:t>
            </w:r>
          </w:p>
        </w:tc>
        <w:tc>
          <w:tcPr>
            <w:tcW w:w="1976" w:type="dxa"/>
            <w:vAlign w:val="center"/>
          </w:tcPr>
          <w:p w14:paraId="621B322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8612B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2BBE82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649D54E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B60D2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C6D1D1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LM2</w:t>
            </w:r>
          </w:p>
        </w:tc>
        <w:tc>
          <w:tcPr>
            <w:tcW w:w="1417" w:type="dxa"/>
          </w:tcPr>
          <w:p w14:paraId="41029D8E" w14:textId="767BAB93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LM2</w:t>
            </w:r>
          </w:p>
        </w:tc>
        <w:tc>
          <w:tcPr>
            <w:tcW w:w="2126" w:type="dxa"/>
            <w:vAlign w:val="center"/>
          </w:tcPr>
          <w:p w14:paraId="1C6317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36576-45-1</w:t>
            </w:r>
          </w:p>
        </w:tc>
        <w:tc>
          <w:tcPr>
            <w:tcW w:w="1976" w:type="dxa"/>
            <w:vAlign w:val="center"/>
          </w:tcPr>
          <w:p w14:paraId="1AE4133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AC1E81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BF2972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1A7EE04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2CE584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11CED5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LM3</w:t>
            </w:r>
          </w:p>
        </w:tc>
        <w:tc>
          <w:tcPr>
            <w:tcW w:w="1417" w:type="dxa"/>
          </w:tcPr>
          <w:p w14:paraId="0DC9E4C6" w14:textId="027F26E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LM3</w:t>
            </w:r>
          </w:p>
        </w:tc>
        <w:tc>
          <w:tcPr>
            <w:tcW w:w="2126" w:type="dxa"/>
            <w:vAlign w:val="center"/>
          </w:tcPr>
          <w:p w14:paraId="155A32F5" w14:textId="77777777" w:rsidR="008C144E" w:rsidRPr="008C144E" w:rsidRDefault="008C144E" w:rsidP="008C144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C144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64079B6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2E2128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05EE1A9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11C39ED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06E0FC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96124C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LM4</w:t>
            </w:r>
          </w:p>
        </w:tc>
        <w:tc>
          <w:tcPr>
            <w:tcW w:w="1417" w:type="dxa"/>
          </w:tcPr>
          <w:p w14:paraId="4ECCE96B" w14:textId="252A455E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LM4</w:t>
            </w:r>
          </w:p>
        </w:tc>
        <w:tc>
          <w:tcPr>
            <w:tcW w:w="2126" w:type="dxa"/>
            <w:vAlign w:val="center"/>
          </w:tcPr>
          <w:p w14:paraId="262382C4" w14:textId="2A6C3380" w:rsidR="008C144E" w:rsidRPr="008C144E" w:rsidRDefault="008C144E" w:rsidP="008C144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C144E">
              <w:rPr>
                <w:rFonts w:ascii="Arial" w:hAnsi="Arial" w:cs="Arial"/>
                <w:sz w:val="18"/>
                <w:szCs w:val="18"/>
              </w:rPr>
              <w:t>36576-44-0</w:t>
            </w:r>
          </w:p>
        </w:tc>
        <w:tc>
          <w:tcPr>
            <w:tcW w:w="1976" w:type="dxa"/>
            <w:vAlign w:val="center"/>
          </w:tcPr>
          <w:p w14:paraId="603A64C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B38CDE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0D4100A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4D53E1C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8B0E46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5376F3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LM5</w:t>
            </w:r>
          </w:p>
        </w:tc>
        <w:tc>
          <w:tcPr>
            <w:tcW w:w="1417" w:type="dxa"/>
          </w:tcPr>
          <w:p w14:paraId="4AB2F12A" w14:textId="69F6CE9E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LM5</w:t>
            </w:r>
          </w:p>
        </w:tc>
        <w:tc>
          <w:tcPr>
            <w:tcW w:w="2126" w:type="dxa"/>
            <w:vAlign w:val="center"/>
          </w:tcPr>
          <w:p w14:paraId="4DDAC414" w14:textId="7F85D3EC" w:rsidR="008C144E" w:rsidRPr="008C144E" w:rsidRDefault="008C144E" w:rsidP="008C144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C144E">
              <w:rPr>
                <w:rFonts w:ascii="Arial" w:hAnsi="Arial" w:cs="Arial"/>
                <w:sz w:val="18"/>
                <w:szCs w:val="18"/>
              </w:rPr>
              <w:t>309923-18-0</w:t>
            </w:r>
          </w:p>
        </w:tc>
        <w:tc>
          <w:tcPr>
            <w:tcW w:w="1976" w:type="dxa"/>
            <w:vAlign w:val="center"/>
          </w:tcPr>
          <w:p w14:paraId="44BC6E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BF1ACA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179EB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52DCC05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6089E0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3A24DA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LM6</w:t>
            </w:r>
          </w:p>
        </w:tc>
        <w:tc>
          <w:tcPr>
            <w:tcW w:w="1417" w:type="dxa"/>
          </w:tcPr>
          <w:p w14:paraId="7488D4FA" w14:textId="3C078046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LM6</w:t>
            </w:r>
          </w:p>
        </w:tc>
        <w:tc>
          <w:tcPr>
            <w:tcW w:w="2126" w:type="dxa"/>
            <w:vAlign w:val="center"/>
          </w:tcPr>
          <w:p w14:paraId="405F8391" w14:textId="311868AF" w:rsidR="008C144E" w:rsidRPr="008C144E" w:rsidRDefault="008C144E" w:rsidP="008C144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C144E">
              <w:rPr>
                <w:rFonts w:ascii="Arial" w:hAnsi="Arial" w:cs="Arial"/>
                <w:i/>
                <w:iCs/>
                <w:sz w:val="18"/>
                <w:szCs w:val="18"/>
              </w:rPr>
              <w:t>2206682-85-9</w:t>
            </w:r>
          </w:p>
        </w:tc>
        <w:tc>
          <w:tcPr>
            <w:tcW w:w="1976" w:type="dxa"/>
            <w:vAlign w:val="center"/>
          </w:tcPr>
          <w:p w14:paraId="445B73B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37360D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7C57E44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04ABF3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9CBE04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D68351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8725F5">
              <w:rPr>
                <w:rFonts w:ascii="Arial" w:hAnsi="Arial" w:cs="Arial"/>
                <w:sz w:val="18"/>
                <w:szCs w:val="18"/>
              </w:rPr>
              <w:t>hydroxy</w:t>
            </w:r>
          </w:p>
        </w:tc>
        <w:tc>
          <w:tcPr>
            <w:tcW w:w="1417" w:type="dxa"/>
          </w:tcPr>
          <w:p w14:paraId="41C8EA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3E2A13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66753-07-9</w:t>
            </w:r>
          </w:p>
        </w:tc>
        <w:tc>
          <w:tcPr>
            <w:tcW w:w="1976" w:type="dxa"/>
            <w:vAlign w:val="center"/>
          </w:tcPr>
          <w:p w14:paraId="3ACFCA8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099C72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6792344" w14:textId="684A552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124551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E96A72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4984F66" w14:textId="65A1EC04" w:rsidR="008C144E" w:rsidRPr="008725F5" w:rsidRDefault="008C144E" w:rsidP="008C144E">
            <w:pPr>
              <w:ind w:left="182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Terbutryn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2003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22AE50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2A129BE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886-50-0</w:t>
            </w:r>
          </w:p>
        </w:tc>
        <w:tc>
          <w:tcPr>
            <w:tcW w:w="1976" w:type="dxa"/>
            <w:vAlign w:val="center"/>
          </w:tcPr>
          <w:p w14:paraId="4366194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EE4494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6DC0122" w14:textId="06B0BE3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BB8809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9E1F24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6C1794B5" w14:textId="5C0476EF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Thiacloprid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5FB0CF9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D1822EE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111988-49-9</w:t>
            </w:r>
          </w:p>
        </w:tc>
        <w:tc>
          <w:tcPr>
            <w:tcW w:w="1976" w:type="dxa"/>
            <w:vAlign w:val="center"/>
          </w:tcPr>
          <w:p w14:paraId="54FD788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B06AB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9F3741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A7215A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0295D6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DF1BFCB" w14:textId="78E640CA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Thiamethoxam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E57942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0DA977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153719-23-4</w:t>
            </w:r>
          </w:p>
        </w:tc>
        <w:tc>
          <w:tcPr>
            <w:tcW w:w="1976" w:type="dxa"/>
            <w:vAlign w:val="center"/>
          </w:tcPr>
          <w:p w14:paraId="553A14C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03BF2D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6DF955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1B33F7FD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5B4C39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2BF51BD" w14:textId="63589455" w:rsidR="008C144E" w:rsidRPr="008725F5" w:rsidRDefault="008C144E" w:rsidP="008C144E">
            <w:pPr>
              <w:ind w:left="17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Clothianidin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0AFA51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D5E212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210880-92-5</w:t>
            </w:r>
          </w:p>
        </w:tc>
        <w:tc>
          <w:tcPr>
            <w:tcW w:w="1976" w:type="dxa"/>
            <w:vAlign w:val="center"/>
          </w:tcPr>
          <w:p w14:paraId="59D5866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F91930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3EC15DB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</w:tr>
      <w:tr w:rsidR="008C144E" w:rsidRPr="001602B8" w14:paraId="4E6F418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BD709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59515DE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Clothianidin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ure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417" w:type="dxa"/>
          </w:tcPr>
          <w:p w14:paraId="4374A44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TZMU</w:t>
            </w:r>
          </w:p>
        </w:tc>
        <w:tc>
          <w:tcPr>
            <w:tcW w:w="2126" w:type="dxa"/>
            <w:vAlign w:val="center"/>
          </w:tcPr>
          <w:p w14:paraId="6CCF7F0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634192-72-6</w:t>
            </w:r>
          </w:p>
        </w:tc>
        <w:tc>
          <w:tcPr>
            <w:tcW w:w="1976" w:type="dxa"/>
            <w:vAlign w:val="center"/>
          </w:tcPr>
          <w:p w14:paraId="2BC44B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495DC5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2432DDA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</w:tbl>
    <w:p w14:paraId="1D312E9C" w14:textId="5E8AEAC8" w:rsidR="0011250B" w:rsidRPr="0031445B" w:rsidRDefault="00161F22" w:rsidP="00534B6C">
      <w:pPr>
        <w:spacing w:after="0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31445B">
        <w:rPr>
          <w:rFonts w:ascii="Arial" w:eastAsia="Times New Roman" w:hAnsi="Arial" w:cs="Arial"/>
          <w:sz w:val="18"/>
          <w:szCs w:val="18"/>
          <w:lang w:val="en-US" w:eastAsia="fr-FR"/>
        </w:rPr>
        <w:t xml:space="preserve">© </w:t>
      </w:r>
      <w:r w:rsidR="00A55B61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17025</w:t>
      </w:r>
      <w:proofErr w:type="gramEnd"/>
      <w:r w:rsidR="00A55B61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spellStart"/>
      <w:r w:rsidR="00A55B61" w:rsidRPr="0031445B">
        <w:rPr>
          <w:rFonts w:ascii="Arial" w:eastAsia="Times New Roman" w:hAnsi="Arial" w:cs="Arial"/>
          <w:sz w:val="18"/>
          <w:szCs w:val="18"/>
          <w:lang w:val="en-US" w:eastAsia="fr-FR"/>
        </w:rPr>
        <w:t>accreditat</w:t>
      </w:r>
      <w:r w:rsidR="00A55B61">
        <w:rPr>
          <w:rFonts w:ascii="Arial" w:eastAsia="Times New Roman" w:hAnsi="Arial" w:cs="Arial"/>
          <w:sz w:val="18"/>
          <w:szCs w:val="18"/>
          <w:lang w:val="en-US" w:eastAsia="fr-FR"/>
        </w:rPr>
        <w:t>ed</w:t>
      </w:r>
      <w:proofErr w:type="spellEnd"/>
      <w:r w:rsidR="00A55B61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parameter</w:t>
      </w:r>
    </w:p>
    <w:p w14:paraId="02D5DF5B" w14:textId="77777777" w:rsidR="008725F5" w:rsidRPr="00612BFE" w:rsidRDefault="008725F5" w:rsidP="00534B6C">
      <w:pPr>
        <w:spacing w:after="0"/>
        <w:rPr>
          <w:rFonts w:ascii="Arial" w:eastAsia="Times New Roman" w:hAnsi="Arial" w:cs="Arial"/>
          <w:b/>
          <w:sz w:val="18"/>
          <w:szCs w:val="18"/>
          <w:lang w:val="en-US" w:eastAsia="fr-FR"/>
        </w:rPr>
      </w:pPr>
      <w:r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* </w:t>
      </w:r>
      <w:r w:rsidR="00612BFE"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Both AS and </w:t>
      </w:r>
      <w:r w:rsidR="00D629FA"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>m</w:t>
      </w:r>
      <w:r w:rsidR="00612BFE"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>e</w:t>
      </w:r>
      <w:r w:rsidR="00D629FA"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>tabolite</w:t>
      </w:r>
    </w:p>
    <w:p w14:paraId="2FA1A801" w14:textId="187AF057" w:rsidR="00A86BA5" w:rsidRPr="00A86BA5" w:rsidRDefault="00A86BA5" w:rsidP="003E5FA3">
      <w:pPr>
        <w:rPr>
          <w:rFonts w:ascii="Arial" w:eastAsia="Times New Roman" w:hAnsi="Arial" w:cs="Arial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sz w:val="18"/>
          <w:szCs w:val="18"/>
          <w:vertAlign w:val="superscript"/>
          <w:lang w:val="en-US" w:eastAsia="fr-FR"/>
        </w:rPr>
        <w:t xml:space="preserve"> </w:t>
      </w:r>
      <w:r w:rsidR="008C144E" w:rsidRPr="008C144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fr-FR"/>
        </w:rPr>
        <w:t>Family and y</w:t>
      </w:r>
      <w:r w:rsidRPr="008C144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fr-FR"/>
        </w:rPr>
        <w:t>ear of ban as pesticide use</w:t>
      </w:r>
      <w:r w:rsidR="00952330" w:rsidRPr="008C144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fr-FR"/>
        </w:rPr>
        <w:t>, in France</w:t>
      </w:r>
    </w:p>
    <w:p w14:paraId="5E1F61C5" w14:textId="528C6110" w:rsidR="00EA0BDB" w:rsidRDefault="00B24DF1" w:rsidP="00B24DF1">
      <w:pPr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DI-LC-MS/MS: direct injection liquid chromatography coupled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with</w:t>
      </w:r>
      <w:r w:rsidR="00640657"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>tandem mass spectrometry</w:t>
      </w:r>
    </w:p>
    <w:p w14:paraId="32D23731" w14:textId="147EE130" w:rsidR="00B24DF1" w:rsidRDefault="00B24DF1" w:rsidP="00B24DF1">
      <w:pPr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SBSE-GC-MS/MS: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s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tir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b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ar </w:t>
      </w:r>
      <w:proofErr w:type="spellStart"/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s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>orptive</w:t>
      </w:r>
      <w:proofErr w:type="spellEnd"/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e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xtraction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g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>as chromatography cou</w:t>
      </w:r>
      <w:r>
        <w:rPr>
          <w:rFonts w:ascii="Arial" w:eastAsia="Times New Roman" w:hAnsi="Arial" w:cs="Arial"/>
          <w:sz w:val="18"/>
          <w:szCs w:val="18"/>
          <w:lang w:val="en-US" w:eastAsia="fr-FR"/>
        </w:rPr>
        <w:t xml:space="preserve">pled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 xml:space="preserve">with </w:t>
      </w:r>
      <w:r w:rsidRPr="000843D9">
        <w:rPr>
          <w:rFonts w:ascii="Arial" w:eastAsia="Times New Roman" w:hAnsi="Arial" w:cs="Arial"/>
          <w:sz w:val="18"/>
          <w:szCs w:val="18"/>
          <w:lang w:val="en-US" w:eastAsia="fr-FR"/>
        </w:rPr>
        <w:t>tandem mass spectrometry</w:t>
      </w:r>
    </w:p>
    <w:p w14:paraId="6291A4AF" w14:textId="248F43D4" w:rsidR="0021272F" w:rsidRDefault="0021272F" w:rsidP="00B24DF1">
      <w:pPr>
        <w:rPr>
          <w:rFonts w:ascii="Arial" w:eastAsia="Times New Roman" w:hAnsi="Arial" w:cs="Arial"/>
          <w:color w:val="FF0000"/>
          <w:sz w:val="18"/>
          <w:szCs w:val="18"/>
          <w:lang w:val="en-US" w:eastAsia="fr-FR"/>
        </w:rPr>
      </w:pPr>
      <w:r w:rsidRPr="0021272F">
        <w:rPr>
          <w:rFonts w:ascii="Arial" w:eastAsia="Times New Roman" w:hAnsi="Arial" w:cs="Arial"/>
          <w:color w:val="FF0000"/>
          <w:sz w:val="18"/>
          <w:szCs w:val="18"/>
          <w:lang w:val="en-US" w:eastAsia="fr-FR"/>
        </w:rPr>
        <w:t>Linearity range for all molecules varies between LOQ and 16*LOQ.</w:t>
      </w:r>
      <w:bookmarkStart w:id="2" w:name="_GoBack"/>
      <w:bookmarkEnd w:id="2"/>
    </w:p>
    <w:sectPr w:rsidR="0021272F" w:rsidSect="0096595B">
      <w:pgSz w:w="16838" w:h="11906" w:orient="landscape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3D71"/>
    <w:multiLevelType w:val="hybridMultilevel"/>
    <w:tmpl w:val="FBD81D82"/>
    <w:lvl w:ilvl="0" w:tplc="EC0E58FA">
      <w:start w:val="1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55BEE"/>
    <w:multiLevelType w:val="hybridMultilevel"/>
    <w:tmpl w:val="A63CFFCE"/>
    <w:lvl w:ilvl="0" w:tplc="60DC7590">
      <w:start w:val="1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7B"/>
    <w:rsid w:val="000038B7"/>
    <w:rsid w:val="00041A85"/>
    <w:rsid w:val="00044FB3"/>
    <w:rsid w:val="00056FC9"/>
    <w:rsid w:val="00062818"/>
    <w:rsid w:val="00092ED5"/>
    <w:rsid w:val="000B118E"/>
    <w:rsid w:val="000B5D11"/>
    <w:rsid w:val="000C62D3"/>
    <w:rsid w:val="0011250B"/>
    <w:rsid w:val="00117995"/>
    <w:rsid w:val="00124E2F"/>
    <w:rsid w:val="001259A4"/>
    <w:rsid w:val="00151E09"/>
    <w:rsid w:val="00156085"/>
    <w:rsid w:val="00157586"/>
    <w:rsid w:val="001602B8"/>
    <w:rsid w:val="00161F22"/>
    <w:rsid w:val="00170411"/>
    <w:rsid w:val="001A3125"/>
    <w:rsid w:val="001C68DA"/>
    <w:rsid w:val="001D1615"/>
    <w:rsid w:val="001D2978"/>
    <w:rsid w:val="001E14DF"/>
    <w:rsid w:val="001F6525"/>
    <w:rsid w:val="0021272F"/>
    <w:rsid w:val="00217BAA"/>
    <w:rsid w:val="002254D4"/>
    <w:rsid w:val="002258FE"/>
    <w:rsid w:val="00233DBA"/>
    <w:rsid w:val="0024059C"/>
    <w:rsid w:val="0026188B"/>
    <w:rsid w:val="00272787"/>
    <w:rsid w:val="00274BA1"/>
    <w:rsid w:val="00277B51"/>
    <w:rsid w:val="00291D01"/>
    <w:rsid w:val="002A55DD"/>
    <w:rsid w:val="002B675B"/>
    <w:rsid w:val="002C3D4C"/>
    <w:rsid w:val="002E3EC2"/>
    <w:rsid w:val="00302611"/>
    <w:rsid w:val="00306102"/>
    <w:rsid w:val="0031445B"/>
    <w:rsid w:val="00314861"/>
    <w:rsid w:val="00333398"/>
    <w:rsid w:val="00367B1E"/>
    <w:rsid w:val="00371464"/>
    <w:rsid w:val="00386DC1"/>
    <w:rsid w:val="003E128F"/>
    <w:rsid w:val="003E5FA3"/>
    <w:rsid w:val="003E7CD9"/>
    <w:rsid w:val="0040382E"/>
    <w:rsid w:val="0043095F"/>
    <w:rsid w:val="00433FE5"/>
    <w:rsid w:val="00447098"/>
    <w:rsid w:val="00455AB5"/>
    <w:rsid w:val="00470DBC"/>
    <w:rsid w:val="00495B37"/>
    <w:rsid w:val="004A6587"/>
    <w:rsid w:val="004C3200"/>
    <w:rsid w:val="004E010B"/>
    <w:rsid w:val="004E1930"/>
    <w:rsid w:val="004E3328"/>
    <w:rsid w:val="004F7937"/>
    <w:rsid w:val="005161CD"/>
    <w:rsid w:val="005279E0"/>
    <w:rsid w:val="00534B6C"/>
    <w:rsid w:val="00563C19"/>
    <w:rsid w:val="005A2ABC"/>
    <w:rsid w:val="005B6DE0"/>
    <w:rsid w:val="005E236A"/>
    <w:rsid w:val="005F4626"/>
    <w:rsid w:val="00612BFE"/>
    <w:rsid w:val="00637A8D"/>
    <w:rsid w:val="00640657"/>
    <w:rsid w:val="00640F7F"/>
    <w:rsid w:val="0065732D"/>
    <w:rsid w:val="00672A43"/>
    <w:rsid w:val="0067594C"/>
    <w:rsid w:val="006E0273"/>
    <w:rsid w:val="006E4B54"/>
    <w:rsid w:val="006E54C9"/>
    <w:rsid w:val="0070797A"/>
    <w:rsid w:val="00732C4B"/>
    <w:rsid w:val="007625C2"/>
    <w:rsid w:val="0076290A"/>
    <w:rsid w:val="00811D15"/>
    <w:rsid w:val="00826FF5"/>
    <w:rsid w:val="008725F5"/>
    <w:rsid w:val="00872A7C"/>
    <w:rsid w:val="00880F13"/>
    <w:rsid w:val="008C144E"/>
    <w:rsid w:val="008C70DA"/>
    <w:rsid w:val="008D0E1D"/>
    <w:rsid w:val="008E6351"/>
    <w:rsid w:val="00902F45"/>
    <w:rsid w:val="00913C98"/>
    <w:rsid w:val="00934FE8"/>
    <w:rsid w:val="00952330"/>
    <w:rsid w:val="0096595B"/>
    <w:rsid w:val="0097639B"/>
    <w:rsid w:val="009802F8"/>
    <w:rsid w:val="009C5ACA"/>
    <w:rsid w:val="009C7F16"/>
    <w:rsid w:val="009D02FE"/>
    <w:rsid w:val="009D4D1E"/>
    <w:rsid w:val="009D5314"/>
    <w:rsid w:val="009E2533"/>
    <w:rsid w:val="009E5F7F"/>
    <w:rsid w:val="00A12BD7"/>
    <w:rsid w:val="00A55B61"/>
    <w:rsid w:val="00A84556"/>
    <w:rsid w:val="00A86BA5"/>
    <w:rsid w:val="00AB72EC"/>
    <w:rsid w:val="00AE4FDD"/>
    <w:rsid w:val="00AF5636"/>
    <w:rsid w:val="00B035FB"/>
    <w:rsid w:val="00B11D36"/>
    <w:rsid w:val="00B21852"/>
    <w:rsid w:val="00B24DF1"/>
    <w:rsid w:val="00B40DDA"/>
    <w:rsid w:val="00B47C64"/>
    <w:rsid w:val="00B77C3B"/>
    <w:rsid w:val="00B82DEE"/>
    <w:rsid w:val="00BF7AD0"/>
    <w:rsid w:val="00C07B72"/>
    <w:rsid w:val="00C15563"/>
    <w:rsid w:val="00C218AB"/>
    <w:rsid w:val="00C3497B"/>
    <w:rsid w:val="00C66FF8"/>
    <w:rsid w:val="00C72CBC"/>
    <w:rsid w:val="00C918DB"/>
    <w:rsid w:val="00C94B6C"/>
    <w:rsid w:val="00CA5199"/>
    <w:rsid w:val="00CB481D"/>
    <w:rsid w:val="00D0546C"/>
    <w:rsid w:val="00D3553B"/>
    <w:rsid w:val="00D57FB1"/>
    <w:rsid w:val="00D629FA"/>
    <w:rsid w:val="00D75D1D"/>
    <w:rsid w:val="00D90A1D"/>
    <w:rsid w:val="00DB13CB"/>
    <w:rsid w:val="00DB15E3"/>
    <w:rsid w:val="00DB4791"/>
    <w:rsid w:val="00DB6AE9"/>
    <w:rsid w:val="00DC7A77"/>
    <w:rsid w:val="00DD7C79"/>
    <w:rsid w:val="00E276CA"/>
    <w:rsid w:val="00E86E7C"/>
    <w:rsid w:val="00EA0BDB"/>
    <w:rsid w:val="00ED14DE"/>
    <w:rsid w:val="00ED28CE"/>
    <w:rsid w:val="00F53F5D"/>
    <w:rsid w:val="00F93220"/>
    <w:rsid w:val="00FA38FB"/>
    <w:rsid w:val="00FB656E"/>
    <w:rsid w:val="00FC40E8"/>
    <w:rsid w:val="00FD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856A"/>
  <w15:chartTrackingRefBased/>
  <w15:docId w15:val="{247C88E7-C550-4E09-8FB5-D8EEFDB6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1Clair-Accentuation3">
    <w:name w:val="Grid Table 1 Light Accent 3"/>
    <w:basedOn w:val="TableauNormal"/>
    <w:uiPriority w:val="46"/>
    <w:rsid w:val="001602B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E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193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40F7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144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44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44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44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445B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637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1582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PALLEZ Christelle</dc:creator>
  <cp:keywords/>
  <dc:description/>
  <cp:lastModifiedBy>PASQUINI Laure</cp:lastModifiedBy>
  <cp:revision>4</cp:revision>
  <cp:lastPrinted>2022-03-24T13:16:00Z</cp:lastPrinted>
  <dcterms:created xsi:type="dcterms:W3CDTF">2024-07-03T08:05:00Z</dcterms:created>
  <dcterms:modified xsi:type="dcterms:W3CDTF">2024-12-05T10:41:00Z</dcterms:modified>
</cp:coreProperties>
</file>