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990F9" w14:textId="77777777" w:rsidR="008F02D5" w:rsidRDefault="008F02D5"/>
    <w:p w14:paraId="3D9B6D2F" w14:textId="77777777" w:rsidR="00D91E0D" w:rsidRDefault="00D91E0D"/>
    <w:p w14:paraId="0EB87DEB" w14:textId="75BCD24A" w:rsidR="00D91E0D" w:rsidRDefault="00D91E0D"/>
    <w:p w14:paraId="68FEF667" w14:textId="67DC637B" w:rsidR="00D91E0D" w:rsidRPr="00A96B1B" w:rsidRDefault="00A96B1B" w:rsidP="00D91E0D">
      <w:r>
        <w:rPr>
          <w:noProof/>
        </w:rPr>
        <w:drawing>
          <wp:anchor distT="0" distB="0" distL="114300" distR="114300" simplePos="0" relativeHeight="251662336" behindDoc="0" locked="0" layoutInCell="1" allowOverlap="1" wp14:anchorId="250DBE30" wp14:editId="1B2C5F23">
            <wp:simplePos x="0" y="0"/>
            <wp:positionH relativeFrom="column">
              <wp:posOffset>284698</wp:posOffset>
            </wp:positionH>
            <wp:positionV relativeFrom="paragraph">
              <wp:posOffset>86170</wp:posOffset>
            </wp:positionV>
            <wp:extent cx="4763069" cy="3394178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069" cy="339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860021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623B155F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64DFF4EF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4C21A065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15FDD649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4E34580B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4C9B048C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12796B56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3B9E5369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51FE2495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0B83A741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1CC32EBD" w14:textId="77777777" w:rsidR="00A96B1B" w:rsidRDefault="00A96B1B" w:rsidP="00D91E0D">
      <w:pPr>
        <w:jc w:val="center"/>
        <w:rPr>
          <w:b/>
          <w:noProof/>
          <w:lang w:val="en-GB" w:eastAsia="es-ES"/>
        </w:rPr>
      </w:pPr>
    </w:p>
    <w:p w14:paraId="183FBA37" w14:textId="54B41CD6" w:rsidR="00D91E0D" w:rsidRPr="00CE4AEB" w:rsidRDefault="00D91E0D" w:rsidP="00D91E0D">
      <w:pPr>
        <w:jc w:val="center"/>
        <w:rPr>
          <w:noProof/>
          <w:lang w:val="en-GB" w:eastAsia="es-ES"/>
        </w:rPr>
      </w:pPr>
      <w:r>
        <w:rPr>
          <w:b/>
          <w:noProof/>
          <w:lang w:val="en-GB" w:eastAsia="es-ES"/>
        </w:rPr>
        <w:t xml:space="preserve">Fig. </w:t>
      </w:r>
      <w:r w:rsidRPr="00CE4AEB">
        <w:rPr>
          <w:b/>
          <w:noProof/>
          <w:lang w:val="en-GB" w:eastAsia="es-ES"/>
        </w:rPr>
        <w:t>S1.</w:t>
      </w:r>
      <w:r>
        <w:rPr>
          <w:b/>
          <w:noProof/>
          <w:lang w:val="en-GB" w:eastAsia="es-ES"/>
        </w:rPr>
        <w:t xml:space="preserve"> </w:t>
      </w:r>
      <w:r w:rsidRPr="00CE4AEB">
        <w:rPr>
          <w:noProof/>
          <w:lang w:val="en-GB" w:eastAsia="es-ES"/>
        </w:rPr>
        <w:t>Alpha diversity index of microbial gut of different feeds</w:t>
      </w:r>
    </w:p>
    <w:p w14:paraId="5FD79FED" w14:textId="77777777" w:rsidR="00D91E0D" w:rsidRPr="00D91E0D" w:rsidRDefault="00D91E0D">
      <w:pPr>
        <w:rPr>
          <w:lang w:val="en-GB"/>
        </w:rPr>
      </w:pPr>
    </w:p>
    <w:p w14:paraId="6E1F4008" w14:textId="77777777" w:rsidR="00D91E0D" w:rsidRPr="00D91E0D" w:rsidRDefault="00D91E0D" w:rsidP="00D91E0D">
      <w:pPr>
        <w:jc w:val="center"/>
        <w:rPr>
          <w:lang w:val="en-GB"/>
        </w:rPr>
      </w:pPr>
    </w:p>
    <w:p w14:paraId="3FE85330" w14:textId="77777777" w:rsidR="00D91E0D" w:rsidRPr="00D91E0D" w:rsidRDefault="00D91E0D">
      <w:pPr>
        <w:rPr>
          <w:lang w:val="en-GB"/>
        </w:rPr>
      </w:pPr>
    </w:p>
    <w:p w14:paraId="4ECC4203" w14:textId="77777777" w:rsidR="00D91E0D" w:rsidRPr="00D91E0D" w:rsidRDefault="00D91E0D">
      <w:pPr>
        <w:rPr>
          <w:lang w:val="en-GB"/>
        </w:rPr>
      </w:pPr>
    </w:p>
    <w:p w14:paraId="0D0D444F" w14:textId="77777777" w:rsidR="008F02D5" w:rsidRPr="00D91E0D" w:rsidRDefault="008F02D5">
      <w:pPr>
        <w:rPr>
          <w:lang w:val="en-GB"/>
        </w:rPr>
      </w:pPr>
    </w:p>
    <w:p w14:paraId="51024EA9" w14:textId="77777777" w:rsidR="00D91E0D" w:rsidRPr="00D91E0D" w:rsidRDefault="00D91E0D">
      <w:pPr>
        <w:rPr>
          <w:lang w:val="en-GB"/>
        </w:rPr>
      </w:pPr>
    </w:p>
    <w:p w14:paraId="60907991" w14:textId="32407A5B" w:rsidR="008F02D5" w:rsidRPr="00D91E0D" w:rsidRDefault="008F02D5">
      <w:pPr>
        <w:rPr>
          <w:lang w:val="en-GB"/>
        </w:rPr>
      </w:pPr>
    </w:p>
    <w:p w14:paraId="21949727" w14:textId="77777777" w:rsidR="008F02D5" w:rsidRPr="00D91E0D" w:rsidRDefault="008F02D5">
      <w:pPr>
        <w:rPr>
          <w:lang w:val="en-GB"/>
        </w:rPr>
      </w:pPr>
    </w:p>
    <w:p w14:paraId="5C778716" w14:textId="77777777" w:rsidR="008F02D5" w:rsidRPr="00D91E0D" w:rsidRDefault="008F02D5">
      <w:pPr>
        <w:rPr>
          <w:lang w:val="en-GB"/>
        </w:rPr>
      </w:pPr>
    </w:p>
    <w:p w14:paraId="7086419D" w14:textId="77777777" w:rsidR="008F02D5" w:rsidRPr="00D91E0D" w:rsidRDefault="008F02D5">
      <w:pPr>
        <w:rPr>
          <w:lang w:val="en-GB"/>
        </w:rPr>
      </w:pPr>
    </w:p>
    <w:p w14:paraId="69901014" w14:textId="77777777" w:rsidR="008F02D5" w:rsidRPr="00D91E0D" w:rsidRDefault="008F02D5">
      <w:pPr>
        <w:rPr>
          <w:lang w:val="en-GB"/>
        </w:rPr>
      </w:pPr>
    </w:p>
    <w:p w14:paraId="56C5CCC5" w14:textId="77777777" w:rsidR="008F02D5" w:rsidRPr="00D91E0D" w:rsidRDefault="008F02D5">
      <w:pPr>
        <w:rPr>
          <w:lang w:val="en-GB"/>
        </w:rPr>
      </w:pPr>
    </w:p>
    <w:p w14:paraId="7D4D84EB" w14:textId="77777777" w:rsidR="00F42B11" w:rsidRPr="00D91E0D" w:rsidRDefault="00F42B11">
      <w:pPr>
        <w:rPr>
          <w:lang w:val="en-GB"/>
        </w:rPr>
      </w:pPr>
    </w:p>
    <w:p w14:paraId="21F12608" w14:textId="77777777" w:rsidR="008F02D5" w:rsidRPr="00D91E0D" w:rsidRDefault="008F02D5">
      <w:pPr>
        <w:rPr>
          <w:lang w:val="en-GB"/>
        </w:rPr>
      </w:pPr>
    </w:p>
    <w:p w14:paraId="3B4CC1B8" w14:textId="77777777" w:rsidR="008F02D5" w:rsidRPr="00D91E0D" w:rsidRDefault="008F02D5">
      <w:pPr>
        <w:rPr>
          <w:lang w:val="en-GB"/>
        </w:rPr>
      </w:pPr>
    </w:p>
    <w:p w14:paraId="0AB08E42" w14:textId="77777777" w:rsidR="008F02D5" w:rsidRPr="00D91E0D" w:rsidRDefault="008F02D5">
      <w:pPr>
        <w:rPr>
          <w:lang w:val="en-GB"/>
        </w:rPr>
      </w:pPr>
    </w:p>
    <w:p w14:paraId="324E285C" w14:textId="6E241E81" w:rsidR="008F02D5" w:rsidRPr="00D91E0D" w:rsidRDefault="00BD5067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41D07F52" wp14:editId="01C2B9F5">
            <wp:extent cx="4817660" cy="4129585"/>
            <wp:effectExtent l="0" t="0" r="2540" b="44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250" cy="4136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AC142" w14:textId="77777777" w:rsidR="00D91E0D" w:rsidRDefault="00D91E0D">
      <w:pPr>
        <w:rPr>
          <w:b/>
          <w:lang w:val="en-US"/>
        </w:rPr>
      </w:pPr>
    </w:p>
    <w:p w14:paraId="6514BD97" w14:textId="77777777" w:rsidR="008F02D5" w:rsidRDefault="008F02D5">
      <w:pPr>
        <w:rPr>
          <w:lang w:val="en-US"/>
        </w:rPr>
      </w:pPr>
      <w:r w:rsidRPr="008F02D5">
        <w:rPr>
          <w:b/>
          <w:lang w:val="en-US"/>
        </w:rPr>
        <w:t>Fig. S2</w:t>
      </w:r>
      <w:r w:rsidRPr="008F02D5">
        <w:rPr>
          <w:lang w:val="en-US"/>
        </w:rPr>
        <w:t xml:space="preserve"> Spearman correlation of different genera with the total % of PU consumed for each type of PU foam.</w:t>
      </w:r>
    </w:p>
    <w:p w14:paraId="67BA4808" w14:textId="77777777" w:rsidR="008F02D5" w:rsidRDefault="008F02D5">
      <w:pPr>
        <w:rPr>
          <w:lang w:val="en-US"/>
        </w:rPr>
      </w:pPr>
    </w:p>
    <w:p w14:paraId="706A569C" w14:textId="77777777" w:rsidR="008F02D5" w:rsidRDefault="008F02D5">
      <w:pPr>
        <w:rPr>
          <w:lang w:val="en-US"/>
        </w:rPr>
      </w:pPr>
    </w:p>
    <w:p w14:paraId="3A899A9B" w14:textId="77777777" w:rsidR="008F02D5" w:rsidRDefault="008F02D5">
      <w:pPr>
        <w:rPr>
          <w:lang w:val="en-US"/>
        </w:rPr>
      </w:pPr>
    </w:p>
    <w:p w14:paraId="4BFCF091" w14:textId="77777777" w:rsidR="008F02D5" w:rsidRDefault="008F02D5">
      <w:pPr>
        <w:rPr>
          <w:lang w:val="en-US"/>
        </w:rPr>
      </w:pPr>
    </w:p>
    <w:p w14:paraId="41A5D6B9" w14:textId="77777777" w:rsidR="008F02D5" w:rsidRDefault="008F02D5">
      <w:pPr>
        <w:rPr>
          <w:lang w:val="en-US"/>
        </w:rPr>
      </w:pPr>
    </w:p>
    <w:p w14:paraId="122B4E34" w14:textId="77777777" w:rsidR="008F02D5" w:rsidRDefault="008F02D5">
      <w:pPr>
        <w:rPr>
          <w:lang w:val="en-US"/>
        </w:rPr>
      </w:pPr>
    </w:p>
    <w:p w14:paraId="2263CFF3" w14:textId="77777777" w:rsidR="008F02D5" w:rsidRDefault="008F02D5">
      <w:pPr>
        <w:rPr>
          <w:lang w:val="en-US"/>
        </w:rPr>
      </w:pPr>
    </w:p>
    <w:p w14:paraId="6A2D5373" w14:textId="77777777" w:rsidR="008F02D5" w:rsidRDefault="008F02D5">
      <w:pPr>
        <w:rPr>
          <w:lang w:val="en-US"/>
        </w:rPr>
      </w:pPr>
    </w:p>
    <w:p w14:paraId="67E74921" w14:textId="77777777" w:rsidR="008F02D5" w:rsidRDefault="008F02D5">
      <w:pPr>
        <w:rPr>
          <w:lang w:val="en-US"/>
        </w:rPr>
      </w:pPr>
    </w:p>
    <w:p w14:paraId="2EED5579" w14:textId="77777777" w:rsidR="008F02D5" w:rsidRDefault="008F02D5">
      <w:pPr>
        <w:rPr>
          <w:lang w:val="en-US"/>
        </w:rPr>
      </w:pPr>
    </w:p>
    <w:p w14:paraId="61F4DEAB" w14:textId="77777777" w:rsidR="008F02D5" w:rsidRDefault="008F02D5">
      <w:pPr>
        <w:rPr>
          <w:lang w:val="en-US"/>
        </w:rPr>
      </w:pPr>
    </w:p>
    <w:p w14:paraId="0A0F2C8D" w14:textId="77777777" w:rsidR="008F02D5" w:rsidRDefault="008F02D5">
      <w:pPr>
        <w:rPr>
          <w:lang w:val="en-US"/>
        </w:rPr>
      </w:pPr>
    </w:p>
    <w:p w14:paraId="032CDC51" w14:textId="77777777" w:rsidR="008F02D5" w:rsidRDefault="008F02D5">
      <w:pPr>
        <w:rPr>
          <w:lang w:val="en-US"/>
        </w:rPr>
      </w:pPr>
    </w:p>
    <w:p w14:paraId="6B0CC0A7" w14:textId="77777777" w:rsidR="008F02D5" w:rsidRDefault="008F02D5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55"/>
        <w:gridCol w:w="2873"/>
        <w:gridCol w:w="2766"/>
      </w:tblGrid>
      <w:tr w:rsidR="008F02D5" w:rsidRPr="00D91E0D" w14:paraId="4FD6CD9A" w14:textId="77777777" w:rsidTr="00A60CF6">
        <w:tc>
          <w:tcPr>
            <w:tcW w:w="8494" w:type="dxa"/>
            <w:gridSpan w:val="3"/>
          </w:tcPr>
          <w:p w14:paraId="6347AD78" w14:textId="77777777" w:rsidR="008F02D5" w:rsidRDefault="008F02D5" w:rsidP="00A60CF6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</w:t>
            </w:r>
            <w:r>
              <w:rPr>
                <w:lang w:val="en-GB"/>
              </w:rPr>
              <w:t>rass from mealworms fed with bran</w:t>
            </w:r>
          </w:p>
        </w:tc>
      </w:tr>
      <w:tr w:rsidR="008F02D5" w14:paraId="618839B1" w14:textId="77777777" w:rsidTr="00A60CF6">
        <w:trPr>
          <w:trHeight w:val="2436"/>
        </w:trPr>
        <w:tc>
          <w:tcPr>
            <w:tcW w:w="2855" w:type="dxa"/>
          </w:tcPr>
          <w:p w14:paraId="7E9A7431" w14:textId="77777777" w:rsidR="008F02D5" w:rsidRDefault="008F02D5" w:rsidP="00A60CF6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6C643440" wp14:editId="5B3563B3">
                  <wp:extent cx="1892300" cy="1419225"/>
                  <wp:effectExtent l="0" t="0" r="0" b="9525"/>
                  <wp:docPr id="1408220741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3" w:type="dxa"/>
          </w:tcPr>
          <w:p w14:paraId="0668878C" w14:textId="77777777" w:rsidR="008F02D5" w:rsidRDefault="008F02D5" w:rsidP="00A60CF6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2A3EABF6" wp14:editId="4157BF5A">
                  <wp:extent cx="1905000" cy="1428750"/>
                  <wp:effectExtent l="0" t="0" r="0" b="0"/>
                  <wp:docPr id="1528204344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75" cy="1435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</w:tcPr>
          <w:p w14:paraId="7324B031" w14:textId="77777777" w:rsidR="008F02D5" w:rsidRDefault="008F02D5" w:rsidP="00A60CF6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1312" behindDoc="0" locked="0" layoutInCell="1" allowOverlap="1" wp14:anchorId="5E54C85E" wp14:editId="7597B4D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49530</wp:posOffset>
                  </wp:positionV>
                  <wp:extent cx="1823999" cy="1368000"/>
                  <wp:effectExtent l="0" t="0" r="5080" b="3810"/>
                  <wp:wrapSquare wrapText="bothSides"/>
                  <wp:docPr id="16248317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999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02D5" w14:paraId="3C2ECF1D" w14:textId="77777777" w:rsidTr="00A60CF6">
        <w:tc>
          <w:tcPr>
            <w:tcW w:w="2855" w:type="dxa"/>
          </w:tcPr>
          <w:p w14:paraId="421A18BD" w14:textId="77777777" w:rsidR="008F02D5" w:rsidRDefault="008F02D5" w:rsidP="00A60CF6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</w:t>
            </w:r>
            <w:r>
              <w:rPr>
                <w:lang w:val="en-GB"/>
              </w:rPr>
              <w:t>00x</w:t>
            </w:r>
          </w:p>
        </w:tc>
        <w:tc>
          <w:tcPr>
            <w:tcW w:w="2873" w:type="dxa"/>
          </w:tcPr>
          <w:p w14:paraId="7E33D18A" w14:textId="77777777" w:rsidR="008F02D5" w:rsidRDefault="008F02D5" w:rsidP="00A60CF6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</w:t>
            </w:r>
            <w:r>
              <w:rPr>
                <w:lang w:val="en-GB"/>
              </w:rPr>
              <w:t>50x</w:t>
            </w:r>
          </w:p>
        </w:tc>
        <w:tc>
          <w:tcPr>
            <w:tcW w:w="2766" w:type="dxa"/>
          </w:tcPr>
          <w:p w14:paraId="24FA94E5" w14:textId="77777777" w:rsidR="008F02D5" w:rsidRDefault="008F02D5" w:rsidP="00A60CF6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</w:t>
            </w:r>
            <w:r>
              <w:rPr>
                <w:lang w:val="en-GB"/>
              </w:rPr>
              <w:t>500x</w:t>
            </w:r>
          </w:p>
        </w:tc>
      </w:tr>
      <w:tr w:rsidR="008F02D5" w:rsidRPr="00D91E0D" w14:paraId="3AF2ECBC" w14:textId="77777777" w:rsidTr="00A60CF6">
        <w:tc>
          <w:tcPr>
            <w:tcW w:w="8494" w:type="dxa"/>
            <w:gridSpan w:val="3"/>
          </w:tcPr>
          <w:p w14:paraId="6ACC4EAB" w14:textId="77777777" w:rsidR="008F02D5" w:rsidRDefault="008F02D5" w:rsidP="00A60CF6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</w:t>
            </w:r>
            <w:r>
              <w:rPr>
                <w:lang w:val="en-GB"/>
              </w:rPr>
              <w:t>rass from mealworms fed with PU foam</w:t>
            </w:r>
          </w:p>
        </w:tc>
      </w:tr>
      <w:tr w:rsidR="008F02D5" w14:paraId="708B6E6E" w14:textId="77777777" w:rsidTr="00A60CF6">
        <w:tc>
          <w:tcPr>
            <w:tcW w:w="2855" w:type="dxa"/>
          </w:tcPr>
          <w:p w14:paraId="1470B075" w14:textId="77777777" w:rsidR="008F02D5" w:rsidRDefault="008F02D5" w:rsidP="00A60CF6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580144CA" wp14:editId="43B8EB80">
                  <wp:extent cx="1689100" cy="1266825"/>
                  <wp:effectExtent l="0" t="0" r="6350" b="9525"/>
                  <wp:docPr id="518559048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3" w:type="dxa"/>
          </w:tcPr>
          <w:p w14:paraId="422E28E8" w14:textId="77777777" w:rsidR="008F02D5" w:rsidRDefault="008F02D5" w:rsidP="00A60CF6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282F597B" wp14:editId="3B887E34">
                  <wp:extent cx="1714500" cy="1285875"/>
                  <wp:effectExtent l="0" t="0" r="0" b="9525"/>
                  <wp:docPr id="740987194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623" cy="1291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</w:tcPr>
          <w:p w14:paraId="7FE43327" w14:textId="77777777" w:rsidR="008F02D5" w:rsidRDefault="008F02D5" w:rsidP="00A60CF6">
            <w:pPr>
              <w:spacing w:line="36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E5E6568" wp14:editId="066542CB">
                  <wp:extent cx="1689100" cy="1266825"/>
                  <wp:effectExtent l="0" t="0" r="6350" b="9525"/>
                  <wp:docPr id="580347638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2D5" w14:paraId="3B6BE751" w14:textId="77777777" w:rsidTr="00A60CF6">
        <w:tc>
          <w:tcPr>
            <w:tcW w:w="2855" w:type="dxa"/>
          </w:tcPr>
          <w:p w14:paraId="30185731" w14:textId="77777777" w:rsidR="008F02D5" w:rsidRDefault="008F02D5" w:rsidP="00A60CF6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</w:t>
            </w:r>
            <w:r>
              <w:rPr>
                <w:lang w:val="en-GB"/>
              </w:rPr>
              <w:t>00x</w:t>
            </w:r>
          </w:p>
        </w:tc>
        <w:tc>
          <w:tcPr>
            <w:tcW w:w="2873" w:type="dxa"/>
          </w:tcPr>
          <w:p w14:paraId="30D5B590" w14:textId="77777777" w:rsidR="008F02D5" w:rsidRDefault="008F02D5" w:rsidP="00A60CF6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</w:t>
            </w:r>
            <w:r>
              <w:rPr>
                <w:lang w:val="en-GB"/>
              </w:rPr>
              <w:t>50x</w:t>
            </w:r>
          </w:p>
        </w:tc>
        <w:tc>
          <w:tcPr>
            <w:tcW w:w="2766" w:type="dxa"/>
          </w:tcPr>
          <w:p w14:paraId="11A32916" w14:textId="77777777" w:rsidR="008F02D5" w:rsidRDefault="008F02D5" w:rsidP="00A60CF6">
            <w:pPr>
              <w:spacing w:line="360" w:lineRule="auto"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</w:t>
            </w:r>
            <w:r>
              <w:rPr>
                <w:lang w:val="en-GB"/>
              </w:rPr>
              <w:t>500x</w:t>
            </w:r>
          </w:p>
        </w:tc>
      </w:tr>
    </w:tbl>
    <w:p w14:paraId="3595DC5A" w14:textId="77777777" w:rsidR="008F02D5" w:rsidRDefault="008F02D5">
      <w:pPr>
        <w:rPr>
          <w:lang w:val="en-US"/>
        </w:rPr>
      </w:pPr>
    </w:p>
    <w:p w14:paraId="51333EF0" w14:textId="77777777" w:rsidR="008F02D5" w:rsidRPr="007528A6" w:rsidRDefault="008F02D5" w:rsidP="008F02D5">
      <w:pPr>
        <w:spacing w:line="360" w:lineRule="auto"/>
        <w:jc w:val="both"/>
        <w:rPr>
          <w:lang w:val="en-GB"/>
        </w:rPr>
      </w:pPr>
      <w:r w:rsidRPr="007528A6">
        <w:rPr>
          <w:b/>
          <w:lang w:val="en-GB"/>
        </w:rPr>
        <w:t>Fig. S3.</w:t>
      </w:r>
      <w:r w:rsidRPr="007528A6">
        <w:rPr>
          <w:lang w:val="en-GB"/>
        </w:rPr>
        <w:t xml:space="preserve"> SEM images of frass from mealworms fed with bran and fed with PU</w:t>
      </w:r>
      <w:r>
        <w:rPr>
          <w:lang w:val="en-GB"/>
        </w:rPr>
        <w:t xml:space="preserve"> </w:t>
      </w:r>
      <w:r w:rsidRPr="007528A6">
        <w:rPr>
          <w:lang w:val="en-GB"/>
        </w:rPr>
        <w:t>foam</w:t>
      </w:r>
    </w:p>
    <w:p w14:paraId="360259A6" w14:textId="77777777" w:rsidR="008F02D5" w:rsidRDefault="008F02D5">
      <w:pPr>
        <w:rPr>
          <w:lang w:val="en-GB"/>
        </w:rPr>
      </w:pPr>
    </w:p>
    <w:p w14:paraId="133614B1" w14:textId="77777777" w:rsidR="008F02D5" w:rsidRDefault="008F02D5">
      <w:pPr>
        <w:rPr>
          <w:lang w:val="en-GB"/>
        </w:rPr>
      </w:pPr>
    </w:p>
    <w:p w14:paraId="1CC4868C" w14:textId="77777777" w:rsidR="008F02D5" w:rsidRDefault="008F02D5">
      <w:pPr>
        <w:rPr>
          <w:lang w:val="en-GB"/>
        </w:rPr>
      </w:pPr>
    </w:p>
    <w:p w14:paraId="3A6A5DD6" w14:textId="77777777" w:rsidR="008F02D5" w:rsidRDefault="008F02D5">
      <w:pPr>
        <w:rPr>
          <w:lang w:val="en-GB"/>
        </w:rPr>
      </w:pPr>
    </w:p>
    <w:p w14:paraId="1D9E9E54" w14:textId="77777777" w:rsidR="008F02D5" w:rsidRDefault="008F02D5">
      <w:pPr>
        <w:rPr>
          <w:lang w:val="en-GB"/>
        </w:rPr>
      </w:pPr>
    </w:p>
    <w:p w14:paraId="692CD035" w14:textId="77777777" w:rsidR="008F02D5" w:rsidRDefault="008F02D5">
      <w:pPr>
        <w:rPr>
          <w:lang w:val="en-GB"/>
        </w:rPr>
      </w:pPr>
    </w:p>
    <w:p w14:paraId="773C7D55" w14:textId="77777777" w:rsidR="008F02D5" w:rsidRDefault="008F02D5">
      <w:pPr>
        <w:rPr>
          <w:lang w:val="en-GB"/>
        </w:rPr>
      </w:pPr>
    </w:p>
    <w:p w14:paraId="66A11E49" w14:textId="77777777" w:rsidR="008F02D5" w:rsidRDefault="008F02D5">
      <w:pPr>
        <w:rPr>
          <w:lang w:val="en-GB"/>
        </w:rPr>
      </w:pPr>
    </w:p>
    <w:p w14:paraId="4E13D2D3" w14:textId="77777777" w:rsidR="008F02D5" w:rsidRDefault="008F02D5">
      <w:pPr>
        <w:rPr>
          <w:lang w:val="en-GB"/>
        </w:rPr>
      </w:pPr>
    </w:p>
    <w:p w14:paraId="698BCF9A" w14:textId="77777777" w:rsidR="008F02D5" w:rsidRDefault="008F02D5">
      <w:pPr>
        <w:rPr>
          <w:lang w:val="en-GB"/>
        </w:rPr>
      </w:pPr>
    </w:p>
    <w:p w14:paraId="33A836D0" w14:textId="77777777" w:rsidR="008F02D5" w:rsidRDefault="008F02D5">
      <w:pPr>
        <w:rPr>
          <w:lang w:val="en-GB"/>
        </w:rPr>
      </w:pPr>
    </w:p>
    <w:p w14:paraId="574BAAAB" w14:textId="77777777" w:rsidR="008F02D5" w:rsidRDefault="008F02D5">
      <w:pPr>
        <w:rPr>
          <w:lang w:val="en-GB"/>
        </w:rPr>
      </w:pPr>
    </w:p>
    <w:p w14:paraId="0CDF4B8C" w14:textId="77777777" w:rsidR="008F02D5" w:rsidRDefault="008F02D5">
      <w:pPr>
        <w:rPr>
          <w:lang w:val="en-GB"/>
        </w:rPr>
      </w:pPr>
    </w:p>
    <w:p w14:paraId="6D620323" w14:textId="77777777" w:rsidR="008F02D5" w:rsidRDefault="008F02D5">
      <w:pPr>
        <w:rPr>
          <w:lang w:val="en-GB"/>
        </w:rPr>
      </w:pPr>
    </w:p>
    <w:p w14:paraId="641F4847" w14:textId="77777777" w:rsidR="008F02D5" w:rsidRDefault="008F02D5">
      <w:pPr>
        <w:rPr>
          <w:lang w:val="en-GB"/>
        </w:rPr>
      </w:pPr>
      <w:r>
        <w:rPr>
          <w:b/>
          <w:noProof/>
          <w:sz w:val="24"/>
          <w:szCs w:val="24"/>
          <w:lang w:eastAsia="es-ES"/>
        </w:rPr>
        <w:drawing>
          <wp:inline distT="0" distB="0" distL="0" distR="0" wp14:anchorId="75C00A88" wp14:editId="63610ABA">
            <wp:extent cx="5400040" cy="4247651"/>
            <wp:effectExtent l="0" t="0" r="0" b="63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4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4C1A8" w14:textId="77777777" w:rsidR="008F02D5" w:rsidRDefault="008F02D5">
      <w:pPr>
        <w:rPr>
          <w:lang w:val="en-GB"/>
        </w:rPr>
      </w:pPr>
    </w:p>
    <w:p w14:paraId="60261927" w14:textId="77777777" w:rsidR="008F02D5" w:rsidRPr="00C33451" w:rsidRDefault="008F02D5" w:rsidP="008F02D5">
      <w:pPr>
        <w:spacing w:line="360" w:lineRule="auto"/>
        <w:ind w:firstLine="708"/>
        <w:jc w:val="both"/>
        <w:rPr>
          <w:lang w:val="en-GB"/>
        </w:rPr>
      </w:pPr>
      <w:r w:rsidRPr="007528A6">
        <w:rPr>
          <w:b/>
          <w:lang w:val="en-GB"/>
        </w:rPr>
        <w:t xml:space="preserve">Fig. S4. </w:t>
      </w:r>
      <w:r w:rsidRPr="00C33451">
        <w:rPr>
          <w:lang w:val="en-GB"/>
        </w:rPr>
        <w:t xml:space="preserve">FTIR spectra of chitin from bran (black line) and PU (red line) </w:t>
      </w:r>
    </w:p>
    <w:p w14:paraId="309FE62E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014E339A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301E59F6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176E02FE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72759A55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24AE9F16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5A19D5F3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2C31A5A4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07AC60AB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7B053CA9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12F5169C" w14:textId="77777777" w:rsidR="008F02D5" w:rsidRPr="00C33451" w:rsidRDefault="008F02D5" w:rsidP="008F02D5">
      <w:pPr>
        <w:spacing w:line="360" w:lineRule="auto"/>
        <w:jc w:val="both"/>
        <w:rPr>
          <w:b/>
          <w:lang w:val="en-GB"/>
        </w:rPr>
      </w:pPr>
      <w:r w:rsidRPr="00C33451">
        <w:rPr>
          <w:b/>
          <w:lang w:val="en-GB"/>
        </w:rPr>
        <w:t xml:space="preserve">Table S1. </w:t>
      </w:r>
      <w:r w:rsidRPr="00C33451">
        <w:rPr>
          <w:lang w:val="en-GB"/>
        </w:rPr>
        <w:t>The degree of acetylation calculated from</w:t>
      </w:r>
      <w:r>
        <w:rPr>
          <w:lang w:val="en-GB"/>
        </w:rPr>
        <w:t xml:space="preserve"> the</w:t>
      </w:r>
      <w:r w:rsidRPr="00C33451">
        <w:rPr>
          <w:lang w:val="en-GB"/>
        </w:rPr>
        <w:t xml:space="preserve"> elemental analysis.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8F02D5" w14:paraId="572E0C3F" w14:textId="77777777" w:rsidTr="00A60CF6"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14:paraId="5F7111D9" w14:textId="77777777" w:rsidR="008F02D5" w:rsidRDefault="008F02D5" w:rsidP="00A60CF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Chitin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</w:tcPr>
          <w:p w14:paraId="0FC68DFF" w14:textId="77777777" w:rsidR="008F02D5" w:rsidRDefault="008F02D5" w:rsidP="00A60CF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%N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4F423326" w14:textId="77777777" w:rsidR="008F02D5" w:rsidRDefault="008F02D5" w:rsidP="00A60CF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%C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</w:tcPr>
          <w:p w14:paraId="39B10588" w14:textId="77777777" w:rsidR="008F02D5" w:rsidRDefault="008F02D5" w:rsidP="00A60CF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%DA</w:t>
            </w:r>
          </w:p>
        </w:tc>
      </w:tr>
      <w:tr w:rsidR="008F02D5" w14:paraId="35CD8F54" w14:textId="77777777" w:rsidTr="00A60CF6">
        <w:tc>
          <w:tcPr>
            <w:tcW w:w="2123" w:type="dxa"/>
            <w:tcBorders>
              <w:top w:val="single" w:sz="4" w:space="0" w:color="auto"/>
            </w:tcBorders>
          </w:tcPr>
          <w:p w14:paraId="1C989E90" w14:textId="77777777" w:rsidR="008F02D5" w:rsidRPr="008C431A" w:rsidRDefault="008F02D5" w:rsidP="00A60CF6">
            <w:pPr>
              <w:jc w:val="center"/>
              <w:rPr>
                <w:lang w:val="en-GB"/>
              </w:rPr>
            </w:pPr>
            <w:r w:rsidRPr="008C431A">
              <w:rPr>
                <w:lang w:val="en-GB"/>
              </w:rPr>
              <w:t>Bran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2607AD57" w14:textId="77777777" w:rsidR="008F02D5" w:rsidRPr="008C431A" w:rsidRDefault="008F02D5" w:rsidP="00A60CF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2.25 ± 0.05 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0F91B0D5" w14:textId="77777777" w:rsidR="008F02D5" w:rsidRDefault="008F02D5" w:rsidP="00A60CF6">
            <w:pPr>
              <w:jc w:val="center"/>
              <w:rPr>
                <w:b/>
                <w:lang w:val="en-GB"/>
              </w:rPr>
            </w:pPr>
            <w:r>
              <w:rPr>
                <w:sz w:val="20"/>
                <w:szCs w:val="20"/>
              </w:rPr>
              <w:t xml:space="preserve">15.55 ± 0.45 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6339A721" w14:textId="77777777" w:rsidR="008F02D5" w:rsidRDefault="008F02D5" w:rsidP="00A60CF6">
            <w:pPr>
              <w:jc w:val="center"/>
              <w:rPr>
                <w:b/>
                <w:lang w:val="en-GB"/>
              </w:rPr>
            </w:pPr>
            <w:r w:rsidRPr="008C431A">
              <w:rPr>
                <w:sz w:val="20"/>
                <w:szCs w:val="20"/>
                <w:lang w:val="en-GB"/>
              </w:rPr>
              <w:t>104 ± 2</w:t>
            </w:r>
            <w:r>
              <w:rPr>
                <w:sz w:val="20"/>
                <w:szCs w:val="20"/>
                <w:lang w:val="en-GB"/>
              </w:rPr>
              <w:t>.</w:t>
            </w:r>
            <w:r w:rsidRPr="008C431A">
              <w:rPr>
                <w:sz w:val="20"/>
                <w:szCs w:val="20"/>
                <w:lang w:val="en-GB"/>
              </w:rPr>
              <w:t xml:space="preserve">7 </w:t>
            </w:r>
          </w:p>
        </w:tc>
      </w:tr>
      <w:tr w:rsidR="008F02D5" w14:paraId="2290FDA0" w14:textId="77777777" w:rsidTr="00A60CF6">
        <w:tc>
          <w:tcPr>
            <w:tcW w:w="2123" w:type="dxa"/>
            <w:tcBorders>
              <w:bottom w:val="single" w:sz="4" w:space="0" w:color="auto"/>
            </w:tcBorders>
          </w:tcPr>
          <w:p w14:paraId="2A006A66" w14:textId="77777777" w:rsidR="008F02D5" w:rsidRPr="008C431A" w:rsidRDefault="008F02D5" w:rsidP="00A60CF6">
            <w:pPr>
              <w:jc w:val="center"/>
              <w:rPr>
                <w:lang w:val="en-GB"/>
              </w:rPr>
            </w:pPr>
            <w:r w:rsidRPr="008C431A">
              <w:rPr>
                <w:lang w:val="en-GB"/>
              </w:rPr>
              <w:t>PU</w:t>
            </w:r>
            <w:r>
              <w:rPr>
                <w:lang w:val="en-GB"/>
              </w:rPr>
              <w:t xml:space="preserve"> </w:t>
            </w:r>
            <w:r w:rsidRPr="008C431A">
              <w:rPr>
                <w:lang w:val="en-GB"/>
              </w:rPr>
              <w:t>foam</w:t>
            </w: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14:paraId="6CFE9F92" w14:textId="77777777" w:rsidR="008F02D5" w:rsidRPr="008C431A" w:rsidRDefault="008F02D5" w:rsidP="00A60CF6">
            <w:pPr>
              <w:pStyle w:val="Default"/>
              <w:jc w:val="center"/>
              <w:rPr>
                <w:sz w:val="20"/>
                <w:szCs w:val="20"/>
                <w:lang w:val="en-GB"/>
              </w:rPr>
            </w:pPr>
            <w:r w:rsidRPr="008C431A">
              <w:rPr>
                <w:sz w:val="20"/>
                <w:szCs w:val="20"/>
                <w:lang w:val="en-GB"/>
              </w:rPr>
              <w:t xml:space="preserve">1.91 ± 0.08 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7F3CA00B" w14:textId="77777777" w:rsidR="008F02D5" w:rsidRDefault="008F02D5" w:rsidP="00A60CF6">
            <w:pPr>
              <w:jc w:val="center"/>
              <w:rPr>
                <w:b/>
                <w:lang w:val="en-GB"/>
              </w:rPr>
            </w:pPr>
            <w:r w:rsidRPr="008C431A">
              <w:rPr>
                <w:sz w:val="20"/>
                <w:szCs w:val="20"/>
                <w:lang w:val="en-GB"/>
              </w:rPr>
              <w:t xml:space="preserve">13.48 ± 0.41 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53D4B783" w14:textId="77777777" w:rsidR="008F02D5" w:rsidRDefault="008F02D5" w:rsidP="00A60CF6">
            <w:pPr>
              <w:jc w:val="center"/>
              <w:rPr>
                <w:b/>
                <w:lang w:val="en-GB"/>
              </w:rPr>
            </w:pPr>
            <w:r w:rsidRPr="008C431A">
              <w:rPr>
                <w:sz w:val="20"/>
                <w:szCs w:val="20"/>
                <w:lang w:val="en-GB"/>
              </w:rPr>
              <w:t xml:space="preserve">115.5 ± 1.4 </w:t>
            </w:r>
          </w:p>
        </w:tc>
      </w:tr>
    </w:tbl>
    <w:p w14:paraId="2F5E9F38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5C0EF4BE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44D00F37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7CE483EC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65A5F7DB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2B2287F8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66C6EEC9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78C38FF9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01774670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57D5D748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41B0BF85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34B038DE" w14:textId="77777777" w:rsidR="008F02D5" w:rsidRDefault="008F02D5" w:rsidP="008F02D5">
      <w:pPr>
        <w:spacing w:line="360" w:lineRule="auto"/>
        <w:jc w:val="both"/>
        <w:rPr>
          <w:b/>
          <w:sz w:val="24"/>
          <w:szCs w:val="24"/>
          <w:lang w:val="en-GB"/>
        </w:rPr>
      </w:pPr>
    </w:p>
    <w:p w14:paraId="67827789" w14:textId="77777777" w:rsidR="008F02D5" w:rsidRDefault="008F02D5">
      <w:pPr>
        <w:rPr>
          <w:lang w:val="en-GB"/>
        </w:rPr>
      </w:pPr>
    </w:p>
    <w:p w14:paraId="1330A946" w14:textId="77777777" w:rsidR="008F02D5" w:rsidRDefault="008F02D5">
      <w:pPr>
        <w:rPr>
          <w:lang w:val="en-GB"/>
        </w:rPr>
      </w:pPr>
    </w:p>
    <w:p w14:paraId="4CDAA87D" w14:textId="77777777" w:rsidR="008F02D5" w:rsidRDefault="008F02D5">
      <w:pPr>
        <w:rPr>
          <w:lang w:val="en-GB"/>
        </w:rPr>
      </w:pPr>
    </w:p>
    <w:p w14:paraId="7B7E96E1" w14:textId="77777777" w:rsidR="008F02D5" w:rsidRDefault="008F02D5">
      <w:pPr>
        <w:rPr>
          <w:lang w:val="en-GB"/>
        </w:rPr>
      </w:pPr>
    </w:p>
    <w:p w14:paraId="426F1CEA" w14:textId="77777777" w:rsidR="008F02D5" w:rsidRDefault="008F02D5">
      <w:pPr>
        <w:rPr>
          <w:lang w:val="en-GB"/>
        </w:rPr>
      </w:pPr>
    </w:p>
    <w:p w14:paraId="3BB51B7E" w14:textId="77777777" w:rsidR="008F02D5" w:rsidRDefault="008F02D5">
      <w:pPr>
        <w:rPr>
          <w:lang w:val="en-GB"/>
        </w:rPr>
      </w:pPr>
    </w:p>
    <w:p w14:paraId="2DEC8C7D" w14:textId="77777777" w:rsidR="008F02D5" w:rsidRPr="008F02D5" w:rsidRDefault="008F02D5">
      <w:pPr>
        <w:rPr>
          <w:lang w:val="en-GB"/>
        </w:rPr>
      </w:pPr>
    </w:p>
    <w:p w14:paraId="66D65779" w14:textId="77777777" w:rsidR="008F02D5" w:rsidRDefault="008F02D5">
      <w:pPr>
        <w:rPr>
          <w:lang w:val="en-US"/>
        </w:rPr>
      </w:pPr>
    </w:p>
    <w:p w14:paraId="47E6A269" w14:textId="77777777" w:rsidR="008F02D5" w:rsidRDefault="008F02D5">
      <w:pPr>
        <w:rPr>
          <w:lang w:val="en-US"/>
        </w:rPr>
      </w:pPr>
    </w:p>
    <w:p w14:paraId="75F16DBC" w14:textId="77777777" w:rsidR="008F02D5" w:rsidRDefault="008F02D5">
      <w:pPr>
        <w:rPr>
          <w:lang w:val="en-US"/>
        </w:rPr>
      </w:pPr>
    </w:p>
    <w:p w14:paraId="4A0BAC19" w14:textId="77777777" w:rsidR="008F02D5" w:rsidRDefault="008F02D5">
      <w:pPr>
        <w:rPr>
          <w:lang w:val="en-US"/>
        </w:rPr>
      </w:pPr>
    </w:p>
    <w:p w14:paraId="3CD61D04" w14:textId="77777777" w:rsidR="008F02D5" w:rsidRDefault="008F02D5">
      <w:pPr>
        <w:rPr>
          <w:lang w:val="en-US"/>
        </w:rPr>
      </w:pPr>
    </w:p>
    <w:p w14:paraId="7D23E570" w14:textId="77777777" w:rsidR="008F02D5" w:rsidRPr="008F02D5" w:rsidRDefault="008F02D5">
      <w:pPr>
        <w:rPr>
          <w:lang w:val="en-US"/>
        </w:rPr>
      </w:pPr>
    </w:p>
    <w:sectPr w:rsidR="008F02D5" w:rsidRPr="008F02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2D5"/>
    <w:rsid w:val="00860E68"/>
    <w:rsid w:val="008F02D5"/>
    <w:rsid w:val="00A96B1B"/>
    <w:rsid w:val="00BD5067"/>
    <w:rsid w:val="00D91E0D"/>
    <w:rsid w:val="00F4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599B7"/>
  <w15:chartTrackingRefBased/>
  <w15:docId w15:val="{C7CAD3EA-C176-4AD2-8A10-4DCE9861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F0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02D5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png"/><Relationship Id="rId10" Type="http://schemas.openxmlformats.org/officeDocument/2006/relationships/image" Target="media/image7.tiff"/><Relationship Id="rId4" Type="http://schemas.openxmlformats.org/officeDocument/2006/relationships/image" Target="media/image1.png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 Ros</dc:creator>
  <cp:keywords/>
  <dc:description/>
  <cp:lastModifiedBy>Margarita Ros Muñoz</cp:lastModifiedBy>
  <cp:revision>2</cp:revision>
  <dcterms:created xsi:type="dcterms:W3CDTF">2024-12-17T09:47:00Z</dcterms:created>
  <dcterms:modified xsi:type="dcterms:W3CDTF">2024-12-17T09:47:00Z</dcterms:modified>
</cp:coreProperties>
</file>