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845BB" w14:textId="77777777" w:rsidR="00B57E4E" w:rsidRPr="00D920F8" w:rsidRDefault="00B57E4E" w:rsidP="00B57E4E">
      <w:pPr>
        <w:jc w:val="center"/>
        <w:rPr>
          <w:rFonts w:ascii="Times New Roman" w:hAnsi="Times New Roman" w:cs="Times New Roman"/>
          <w:b/>
          <w:bCs/>
          <w:sz w:val="28"/>
          <w:szCs w:val="28"/>
        </w:rPr>
      </w:pPr>
      <w:r w:rsidRPr="00D920F8">
        <w:rPr>
          <w:rFonts w:ascii="Times New Roman" w:hAnsi="Times New Roman" w:cs="Times New Roman"/>
          <w:b/>
          <w:bCs/>
          <w:sz w:val="28"/>
          <w:szCs w:val="28"/>
        </w:rPr>
        <w:t>Supplementary Material</w:t>
      </w:r>
    </w:p>
    <w:p w14:paraId="0B37DC05" w14:textId="2A500C6A" w:rsidR="00B6525E" w:rsidRPr="00B57E4E" w:rsidRDefault="00B6525E" w:rsidP="00B57E4E">
      <w:pPr>
        <w:jc w:val="center"/>
        <w:rPr>
          <w:rFonts w:ascii="Times New Roman" w:hAnsi="Times New Roman" w:cs="Times New Roman"/>
          <w:sz w:val="24"/>
          <w:szCs w:val="24"/>
        </w:rPr>
      </w:pPr>
      <w:r w:rsidRPr="00B57E4E">
        <w:rPr>
          <w:rFonts w:ascii="Times New Roman" w:hAnsi="Times New Roman" w:cs="Times New Roman"/>
          <w:sz w:val="24"/>
          <w:szCs w:val="24"/>
        </w:rPr>
        <w:t>Environmental Chemistry in Higher Education</w:t>
      </w:r>
      <w:r w:rsidR="007A587E" w:rsidRPr="00B57E4E">
        <w:rPr>
          <w:rFonts w:ascii="Times New Roman" w:hAnsi="Times New Roman" w:cs="Times New Roman"/>
          <w:sz w:val="24"/>
          <w:szCs w:val="24"/>
        </w:rPr>
        <w:t xml:space="preserve"> </w:t>
      </w:r>
      <w:r w:rsidR="001A675E">
        <w:rPr>
          <w:rFonts w:ascii="Times New Roman" w:hAnsi="Times New Roman" w:cs="Times New Roman"/>
          <w:sz w:val="24"/>
          <w:szCs w:val="24"/>
        </w:rPr>
        <w:t>across</w:t>
      </w:r>
      <w:r w:rsidR="001A675E" w:rsidRPr="00B57E4E">
        <w:rPr>
          <w:rFonts w:ascii="Times New Roman" w:hAnsi="Times New Roman" w:cs="Times New Roman"/>
          <w:sz w:val="24"/>
          <w:szCs w:val="24"/>
        </w:rPr>
        <w:t xml:space="preserve"> </w:t>
      </w:r>
      <w:r w:rsidR="007A587E" w:rsidRPr="00B57E4E">
        <w:rPr>
          <w:rFonts w:ascii="Times New Roman" w:hAnsi="Times New Roman" w:cs="Times New Roman"/>
          <w:sz w:val="24"/>
          <w:szCs w:val="24"/>
        </w:rPr>
        <w:t>Europe</w:t>
      </w:r>
    </w:p>
    <w:p w14:paraId="7900716C" w14:textId="77777777" w:rsidR="00B6525E" w:rsidRPr="00B57E4E" w:rsidRDefault="00B6525E" w:rsidP="00B57E4E">
      <w:pPr>
        <w:jc w:val="center"/>
        <w:rPr>
          <w:rFonts w:ascii="Times New Roman" w:hAnsi="Times New Roman" w:cs="Times New Roman"/>
          <w:sz w:val="24"/>
          <w:szCs w:val="24"/>
        </w:rPr>
      </w:pPr>
      <w:r w:rsidRPr="00B57E4E">
        <w:rPr>
          <w:rFonts w:ascii="Times New Roman" w:hAnsi="Times New Roman" w:cs="Times New Roman"/>
          <w:sz w:val="24"/>
          <w:szCs w:val="24"/>
        </w:rPr>
        <w:t>I. Ivančev-Tumbas</w:t>
      </w:r>
      <w:r w:rsidRPr="00B57E4E">
        <w:rPr>
          <w:rFonts w:ascii="Times New Roman" w:hAnsi="Times New Roman" w:cs="Times New Roman"/>
          <w:sz w:val="24"/>
          <w:szCs w:val="24"/>
          <w:vertAlign w:val="superscript"/>
        </w:rPr>
        <w:t>1</w:t>
      </w:r>
      <w:r w:rsidRPr="00B57E4E">
        <w:rPr>
          <w:rFonts w:ascii="Times New Roman" w:hAnsi="Times New Roman" w:cs="Times New Roman"/>
          <w:sz w:val="24"/>
          <w:szCs w:val="24"/>
        </w:rPr>
        <w:t xml:space="preserve">, E. Heath </w:t>
      </w:r>
      <w:r w:rsidRPr="00B57E4E">
        <w:rPr>
          <w:rFonts w:ascii="Times New Roman" w:hAnsi="Times New Roman" w:cs="Times New Roman"/>
          <w:sz w:val="24"/>
          <w:szCs w:val="24"/>
          <w:vertAlign w:val="superscript"/>
        </w:rPr>
        <w:t>2,3</w:t>
      </w:r>
      <w:r w:rsidR="00B57E4E" w:rsidRPr="00B57E4E">
        <w:rPr>
          <w:rFonts w:ascii="Times New Roman" w:hAnsi="Times New Roman" w:cs="Times New Roman"/>
          <w:sz w:val="24"/>
          <w:szCs w:val="24"/>
        </w:rPr>
        <w:t xml:space="preserve">, </w:t>
      </w:r>
      <w:r w:rsidRPr="00B57E4E">
        <w:rPr>
          <w:rFonts w:ascii="Times New Roman" w:hAnsi="Times New Roman" w:cs="Times New Roman"/>
          <w:sz w:val="24"/>
          <w:szCs w:val="24"/>
        </w:rPr>
        <w:t xml:space="preserve">G. Lammel </w:t>
      </w:r>
      <w:r w:rsidRPr="00B57E4E">
        <w:rPr>
          <w:rFonts w:ascii="Times New Roman" w:hAnsi="Times New Roman" w:cs="Times New Roman"/>
          <w:sz w:val="24"/>
          <w:szCs w:val="24"/>
          <w:vertAlign w:val="superscript"/>
        </w:rPr>
        <w:t>4,5,6</w:t>
      </w:r>
    </w:p>
    <w:p w14:paraId="210C32A0" w14:textId="77777777" w:rsidR="00B6525E" w:rsidRPr="00B57E4E" w:rsidRDefault="00B6525E" w:rsidP="00B57E4E">
      <w:pPr>
        <w:jc w:val="center"/>
        <w:rPr>
          <w:rFonts w:ascii="Times New Roman" w:hAnsi="Times New Roman" w:cs="Times New Roman"/>
          <w:sz w:val="24"/>
          <w:szCs w:val="24"/>
        </w:rPr>
      </w:pPr>
    </w:p>
    <w:p w14:paraId="6BFED74C" w14:textId="77777777" w:rsidR="00B6525E" w:rsidRPr="00B57E4E" w:rsidRDefault="00B6525E" w:rsidP="00B57E4E">
      <w:pPr>
        <w:jc w:val="center"/>
        <w:rPr>
          <w:rFonts w:ascii="Times New Roman" w:hAnsi="Times New Roman" w:cs="Times New Roman"/>
          <w:sz w:val="24"/>
          <w:szCs w:val="24"/>
        </w:rPr>
      </w:pPr>
      <w:r w:rsidRPr="00B57E4E">
        <w:rPr>
          <w:rFonts w:ascii="Times New Roman" w:hAnsi="Times New Roman" w:cs="Times New Roman"/>
          <w:sz w:val="24"/>
          <w:szCs w:val="24"/>
        </w:rPr>
        <w:t xml:space="preserve">¹University of Novi Sad, Department of Chemistry, Biochemistry, </w:t>
      </w:r>
      <w:proofErr w:type="spellStart"/>
      <w:r w:rsidRPr="00B57E4E">
        <w:rPr>
          <w:rFonts w:ascii="Times New Roman" w:hAnsi="Times New Roman" w:cs="Times New Roman"/>
          <w:sz w:val="24"/>
          <w:szCs w:val="24"/>
        </w:rPr>
        <w:t>Trg</w:t>
      </w:r>
      <w:proofErr w:type="spellEnd"/>
      <w:r w:rsidRPr="00B57E4E">
        <w:rPr>
          <w:rFonts w:ascii="Times New Roman" w:hAnsi="Times New Roman" w:cs="Times New Roman"/>
          <w:sz w:val="24"/>
          <w:szCs w:val="24"/>
        </w:rPr>
        <w:t xml:space="preserve"> D. </w:t>
      </w:r>
      <w:proofErr w:type="spellStart"/>
      <w:r w:rsidRPr="00B57E4E">
        <w:rPr>
          <w:rFonts w:ascii="Times New Roman" w:hAnsi="Times New Roman" w:cs="Times New Roman"/>
          <w:sz w:val="24"/>
          <w:szCs w:val="24"/>
        </w:rPr>
        <w:t>Obradovica</w:t>
      </w:r>
      <w:proofErr w:type="spellEnd"/>
      <w:r w:rsidRPr="00B57E4E">
        <w:rPr>
          <w:rFonts w:ascii="Times New Roman" w:hAnsi="Times New Roman" w:cs="Times New Roman"/>
          <w:sz w:val="24"/>
          <w:szCs w:val="24"/>
        </w:rPr>
        <w:t xml:space="preserve"> 3, 21000 Novi Sad, Serbia</w:t>
      </w:r>
    </w:p>
    <w:p w14:paraId="2A968123" w14:textId="77777777" w:rsidR="00B6525E" w:rsidRPr="00B57E4E" w:rsidRDefault="00B6525E" w:rsidP="00B57E4E">
      <w:pPr>
        <w:jc w:val="center"/>
        <w:rPr>
          <w:rFonts w:ascii="Times New Roman" w:hAnsi="Times New Roman" w:cs="Times New Roman"/>
          <w:sz w:val="24"/>
          <w:szCs w:val="24"/>
        </w:rPr>
      </w:pPr>
      <w:r w:rsidRPr="00B57E4E">
        <w:rPr>
          <w:rFonts w:ascii="Times New Roman" w:hAnsi="Times New Roman" w:cs="Times New Roman"/>
          <w:sz w:val="24"/>
          <w:szCs w:val="24"/>
          <w:vertAlign w:val="superscript"/>
        </w:rPr>
        <w:t>2</w:t>
      </w:r>
      <w:r w:rsidRPr="00B57E4E">
        <w:rPr>
          <w:rFonts w:ascii="Times New Roman" w:hAnsi="Times New Roman" w:cs="Times New Roman"/>
          <w:sz w:val="24"/>
          <w:szCs w:val="24"/>
        </w:rPr>
        <w:t>Jožef Stefan Institute, Dept. Environmental Sciences, Ljubljana, Slovenia</w:t>
      </w:r>
    </w:p>
    <w:p w14:paraId="6AE4DF5F" w14:textId="77777777" w:rsidR="00B6525E" w:rsidRPr="00B57E4E" w:rsidRDefault="00B6525E" w:rsidP="00B57E4E">
      <w:pPr>
        <w:jc w:val="center"/>
        <w:rPr>
          <w:rFonts w:ascii="Times New Roman" w:hAnsi="Times New Roman" w:cs="Times New Roman"/>
          <w:sz w:val="24"/>
          <w:szCs w:val="24"/>
        </w:rPr>
      </w:pPr>
      <w:r w:rsidRPr="00B57E4E">
        <w:rPr>
          <w:rFonts w:ascii="Times New Roman" w:hAnsi="Times New Roman" w:cs="Times New Roman"/>
          <w:sz w:val="24"/>
          <w:szCs w:val="24"/>
          <w:vertAlign w:val="superscript"/>
        </w:rPr>
        <w:t>3</w:t>
      </w:r>
      <w:r w:rsidRPr="00B57E4E">
        <w:rPr>
          <w:rFonts w:ascii="Times New Roman" w:hAnsi="Times New Roman" w:cs="Times New Roman"/>
          <w:sz w:val="24"/>
          <w:szCs w:val="24"/>
        </w:rPr>
        <w:t>Jožef Stefan International Postgraduate School, Ljubljana, Slovenia</w:t>
      </w:r>
    </w:p>
    <w:p w14:paraId="695A4089" w14:textId="77777777" w:rsidR="00B6525E" w:rsidRPr="00B57E4E" w:rsidRDefault="00B6525E" w:rsidP="00B57E4E">
      <w:pPr>
        <w:jc w:val="center"/>
        <w:rPr>
          <w:rFonts w:ascii="Times New Roman" w:hAnsi="Times New Roman" w:cs="Times New Roman"/>
          <w:sz w:val="24"/>
          <w:szCs w:val="24"/>
        </w:rPr>
      </w:pPr>
      <w:r w:rsidRPr="00B57E4E">
        <w:rPr>
          <w:rFonts w:ascii="Times New Roman" w:hAnsi="Times New Roman" w:cs="Times New Roman"/>
          <w:sz w:val="24"/>
          <w:szCs w:val="24"/>
          <w:vertAlign w:val="superscript"/>
        </w:rPr>
        <w:t>4</w:t>
      </w:r>
      <w:r w:rsidRPr="00B57E4E">
        <w:rPr>
          <w:rFonts w:ascii="Times New Roman" w:hAnsi="Times New Roman" w:cs="Times New Roman"/>
          <w:sz w:val="24"/>
          <w:szCs w:val="24"/>
        </w:rPr>
        <w:t>Max Planck Institute for Chemistry, Mainz, Germany</w:t>
      </w:r>
    </w:p>
    <w:p w14:paraId="466ABFE1" w14:textId="77777777" w:rsidR="00B6525E" w:rsidRPr="00B57E4E" w:rsidRDefault="00B6525E" w:rsidP="00B57E4E">
      <w:pPr>
        <w:jc w:val="center"/>
        <w:rPr>
          <w:rFonts w:ascii="Times New Roman" w:hAnsi="Times New Roman" w:cs="Times New Roman"/>
          <w:sz w:val="24"/>
          <w:szCs w:val="24"/>
        </w:rPr>
      </w:pPr>
      <w:r w:rsidRPr="00B57E4E">
        <w:rPr>
          <w:rFonts w:ascii="Times New Roman" w:hAnsi="Times New Roman" w:cs="Times New Roman"/>
          <w:sz w:val="24"/>
          <w:szCs w:val="24"/>
          <w:vertAlign w:val="superscript"/>
        </w:rPr>
        <w:t>5</w:t>
      </w:r>
      <w:r w:rsidRPr="00B57E4E">
        <w:rPr>
          <w:rFonts w:ascii="Times New Roman" w:hAnsi="Times New Roman" w:cs="Times New Roman"/>
          <w:sz w:val="24"/>
          <w:szCs w:val="24"/>
        </w:rPr>
        <w:t>Masaryk University, Faculty of Sciences, RECETOX, Brno, Czech Republic</w:t>
      </w:r>
    </w:p>
    <w:p w14:paraId="084FFB1A" w14:textId="77777777" w:rsidR="00615389" w:rsidRPr="00B57E4E" w:rsidRDefault="00B6525E" w:rsidP="00B57E4E">
      <w:pPr>
        <w:jc w:val="center"/>
        <w:rPr>
          <w:rFonts w:ascii="Times New Roman" w:hAnsi="Times New Roman" w:cs="Times New Roman"/>
          <w:sz w:val="24"/>
          <w:szCs w:val="24"/>
        </w:rPr>
      </w:pPr>
      <w:r w:rsidRPr="00B57E4E">
        <w:rPr>
          <w:rFonts w:ascii="Times New Roman" w:hAnsi="Times New Roman" w:cs="Times New Roman"/>
          <w:sz w:val="24"/>
          <w:szCs w:val="24"/>
          <w:vertAlign w:val="superscript"/>
        </w:rPr>
        <w:t>6</w:t>
      </w:r>
      <w:r w:rsidRPr="00B57E4E">
        <w:rPr>
          <w:rFonts w:ascii="Times New Roman" w:hAnsi="Times New Roman" w:cs="Times New Roman"/>
          <w:sz w:val="24"/>
          <w:szCs w:val="24"/>
        </w:rPr>
        <w:t>Johannes Gutenberg University, Department of Chemistry, Pharmacy, Geography and Geosciences, Mainz, Germany</w:t>
      </w:r>
    </w:p>
    <w:p w14:paraId="7F60B82F" w14:textId="77777777" w:rsidR="00B6525E" w:rsidRPr="00B57E4E" w:rsidRDefault="00B6525E" w:rsidP="00B6525E">
      <w:pPr>
        <w:rPr>
          <w:rFonts w:ascii="Times New Roman" w:hAnsi="Times New Roman" w:cs="Times New Roman"/>
          <w:sz w:val="24"/>
          <w:szCs w:val="24"/>
        </w:rPr>
      </w:pPr>
    </w:p>
    <w:p w14:paraId="3C86D591" w14:textId="77777777" w:rsidR="00B6525E" w:rsidRPr="008D2158" w:rsidRDefault="00B6525E" w:rsidP="00B6525E">
      <w:pPr>
        <w:jc w:val="center"/>
        <w:rPr>
          <w:rFonts w:ascii="Times New Roman" w:hAnsi="Times New Roman" w:cs="Times New Roman"/>
        </w:rPr>
      </w:pPr>
    </w:p>
    <w:p w14:paraId="1BBBE422" w14:textId="77777777" w:rsidR="00B6525E" w:rsidRPr="008D2158" w:rsidRDefault="00B6525E" w:rsidP="00B6525E">
      <w:pPr>
        <w:jc w:val="center"/>
        <w:rPr>
          <w:rFonts w:ascii="Times New Roman" w:hAnsi="Times New Roman" w:cs="Times New Roman"/>
        </w:rPr>
      </w:pPr>
      <w:r w:rsidRPr="008D2158">
        <w:rPr>
          <w:rFonts w:ascii="Times New Roman" w:hAnsi="Times New Roman" w:cs="Times New Roman"/>
        </w:rPr>
        <w:t>Contents</w:t>
      </w:r>
    </w:p>
    <w:tbl>
      <w:tblPr>
        <w:tblStyle w:val="Tabellenraster"/>
        <w:tblW w:w="0" w:type="auto"/>
        <w:tblLook w:val="04A0" w:firstRow="1" w:lastRow="0" w:firstColumn="1" w:lastColumn="0" w:noHBand="0" w:noVBand="1"/>
      </w:tblPr>
      <w:tblGrid>
        <w:gridCol w:w="7239"/>
        <w:gridCol w:w="1777"/>
      </w:tblGrid>
      <w:tr w:rsidR="005E24BF" w:rsidRPr="00D1061A" w14:paraId="474B7823" w14:textId="77777777" w:rsidTr="00B6525E">
        <w:tc>
          <w:tcPr>
            <w:tcW w:w="0" w:type="auto"/>
          </w:tcPr>
          <w:p w14:paraId="122BB8A2" w14:textId="77777777" w:rsidR="005E24BF" w:rsidRPr="008D2158" w:rsidRDefault="005E24BF" w:rsidP="00B6525E">
            <w:pPr>
              <w:rPr>
                <w:rFonts w:ascii="Times New Roman" w:hAnsi="Times New Roman" w:cs="Times New Roman"/>
              </w:rPr>
            </w:pPr>
            <w:r w:rsidRPr="008D2158">
              <w:rPr>
                <w:rFonts w:ascii="Times New Roman" w:hAnsi="Times New Roman" w:cs="Times New Roman"/>
              </w:rPr>
              <w:t>Title</w:t>
            </w:r>
          </w:p>
        </w:tc>
        <w:tc>
          <w:tcPr>
            <w:tcW w:w="0" w:type="auto"/>
          </w:tcPr>
          <w:p w14:paraId="3256CEE2" w14:textId="77777777" w:rsidR="005E24BF" w:rsidRPr="008D2158" w:rsidRDefault="005E24BF" w:rsidP="00B6525E">
            <w:pPr>
              <w:jc w:val="center"/>
              <w:rPr>
                <w:rFonts w:ascii="Times New Roman" w:hAnsi="Times New Roman" w:cs="Times New Roman"/>
              </w:rPr>
            </w:pPr>
            <w:r w:rsidRPr="008D2158">
              <w:rPr>
                <w:rFonts w:ascii="Times New Roman" w:hAnsi="Times New Roman" w:cs="Times New Roman"/>
              </w:rPr>
              <w:t>Page</w:t>
            </w:r>
          </w:p>
        </w:tc>
      </w:tr>
      <w:tr w:rsidR="00B6525E" w:rsidRPr="00D1061A" w14:paraId="4B6F1E4D" w14:textId="77777777" w:rsidTr="00B6525E">
        <w:tc>
          <w:tcPr>
            <w:tcW w:w="0" w:type="auto"/>
          </w:tcPr>
          <w:p w14:paraId="354CADDC" w14:textId="77777777" w:rsidR="00B6525E" w:rsidRPr="008D2158" w:rsidRDefault="00B6525E" w:rsidP="00B6525E">
            <w:pPr>
              <w:rPr>
                <w:rFonts w:ascii="Times New Roman" w:hAnsi="Times New Roman" w:cs="Times New Roman"/>
              </w:rPr>
            </w:pPr>
            <w:r w:rsidRPr="008D2158">
              <w:rPr>
                <w:rFonts w:ascii="Times New Roman" w:hAnsi="Times New Roman" w:cs="Times New Roman"/>
              </w:rPr>
              <w:t xml:space="preserve">S1 </w:t>
            </w:r>
            <w:proofErr w:type="spellStart"/>
            <w:r w:rsidRPr="008D2158">
              <w:rPr>
                <w:rFonts w:ascii="Times New Roman" w:hAnsi="Times New Roman" w:cs="Times New Roman"/>
              </w:rPr>
              <w:t>EuChemS</w:t>
            </w:r>
            <w:proofErr w:type="spellEnd"/>
            <w:r w:rsidRPr="008D2158">
              <w:rPr>
                <w:rFonts w:ascii="Times New Roman" w:hAnsi="Times New Roman" w:cs="Times New Roman"/>
              </w:rPr>
              <w:t xml:space="preserve"> DCE Survey on Representation of Environmental Chemistry in Programmes of Higher Education</w:t>
            </w:r>
          </w:p>
        </w:tc>
        <w:tc>
          <w:tcPr>
            <w:tcW w:w="0" w:type="auto"/>
          </w:tcPr>
          <w:p w14:paraId="59B68DEA" w14:textId="77777777" w:rsidR="00B6525E" w:rsidRPr="008D2158" w:rsidRDefault="00103B36" w:rsidP="00B6525E">
            <w:pPr>
              <w:jc w:val="center"/>
              <w:rPr>
                <w:rFonts w:ascii="Times New Roman" w:hAnsi="Times New Roman" w:cs="Times New Roman"/>
              </w:rPr>
            </w:pPr>
            <w:r w:rsidRPr="008D2158">
              <w:rPr>
                <w:rFonts w:ascii="Times New Roman" w:hAnsi="Times New Roman" w:cs="Times New Roman"/>
              </w:rPr>
              <w:t>2</w:t>
            </w:r>
          </w:p>
        </w:tc>
      </w:tr>
      <w:tr w:rsidR="00B6525E" w:rsidRPr="00D1061A" w14:paraId="672647D5" w14:textId="77777777" w:rsidTr="00B6525E">
        <w:tc>
          <w:tcPr>
            <w:tcW w:w="0" w:type="auto"/>
          </w:tcPr>
          <w:p w14:paraId="00EA5714" w14:textId="77777777" w:rsidR="00B6525E" w:rsidRPr="008D2158" w:rsidRDefault="00B6525E" w:rsidP="00B6525E">
            <w:pPr>
              <w:rPr>
                <w:rFonts w:ascii="Times New Roman" w:hAnsi="Times New Roman" w:cs="Times New Roman"/>
              </w:rPr>
            </w:pPr>
            <w:r w:rsidRPr="008D2158">
              <w:rPr>
                <w:rFonts w:ascii="Times New Roman" w:hAnsi="Times New Roman" w:cs="Times New Roman"/>
              </w:rPr>
              <w:t>S2 List of higher educational study programmes across Europe that include aspects of Environmental Chemistry</w:t>
            </w:r>
          </w:p>
        </w:tc>
        <w:tc>
          <w:tcPr>
            <w:tcW w:w="0" w:type="auto"/>
          </w:tcPr>
          <w:p w14:paraId="391B4B58" w14:textId="39BEBECB" w:rsidR="00B6525E" w:rsidRPr="008D2158" w:rsidRDefault="00D1061A" w:rsidP="00B6525E">
            <w:pPr>
              <w:jc w:val="center"/>
              <w:rPr>
                <w:rFonts w:ascii="Times New Roman" w:hAnsi="Times New Roman" w:cs="Times New Roman"/>
              </w:rPr>
            </w:pPr>
            <w:r w:rsidRPr="008D2158">
              <w:rPr>
                <w:rFonts w:ascii="Times New Roman" w:hAnsi="Times New Roman" w:cs="Times New Roman"/>
              </w:rPr>
              <w:t>s</w:t>
            </w:r>
            <w:r w:rsidR="00B6525E" w:rsidRPr="008D2158">
              <w:rPr>
                <w:rFonts w:ascii="Times New Roman" w:hAnsi="Times New Roman" w:cs="Times New Roman"/>
              </w:rPr>
              <w:t xml:space="preserve">ee separate link </w:t>
            </w:r>
            <w:r w:rsidRPr="008D2158">
              <w:rPr>
                <w:rFonts w:ascii="Times New Roman" w:hAnsi="Times New Roman" w:cs="Times New Roman"/>
              </w:rPr>
              <w:t>(E</w:t>
            </w:r>
            <w:r w:rsidR="00B6525E" w:rsidRPr="008D2158">
              <w:rPr>
                <w:rFonts w:ascii="Times New Roman" w:hAnsi="Times New Roman" w:cs="Times New Roman"/>
              </w:rPr>
              <w:t>xcel file</w:t>
            </w:r>
            <w:r w:rsidRPr="008D2158">
              <w:rPr>
                <w:rFonts w:ascii="Times New Roman" w:hAnsi="Times New Roman" w:cs="Times New Roman"/>
              </w:rPr>
              <w:t>)</w:t>
            </w:r>
          </w:p>
        </w:tc>
      </w:tr>
      <w:tr w:rsidR="00B6525E" w:rsidRPr="00D1061A" w14:paraId="36A09648" w14:textId="77777777" w:rsidTr="00B6525E">
        <w:tc>
          <w:tcPr>
            <w:tcW w:w="0" w:type="auto"/>
          </w:tcPr>
          <w:p w14:paraId="429EAC04" w14:textId="77777777" w:rsidR="00B6525E" w:rsidRPr="008D2158" w:rsidRDefault="00B6525E" w:rsidP="00B6525E">
            <w:pPr>
              <w:rPr>
                <w:rFonts w:ascii="Times New Roman" w:hAnsi="Times New Roman" w:cs="Times New Roman"/>
              </w:rPr>
            </w:pPr>
            <w:r w:rsidRPr="008D2158">
              <w:rPr>
                <w:rFonts w:ascii="Times New Roman" w:hAnsi="Times New Roman" w:cs="Times New Roman"/>
              </w:rPr>
              <w:t>S3 Comparison of responses for surveys conducted in 2012 and 2024</w:t>
            </w:r>
          </w:p>
        </w:tc>
        <w:tc>
          <w:tcPr>
            <w:tcW w:w="0" w:type="auto"/>
          </w:tcPr>
          <w:p w14:paraId="5C39F609" w14:textId="77777777" w:rsidR="00B6525E" w:rsidRPr="008D2158" w:rsidRDefault="005E24BF" w:rsidP="00B6525E">
            <w:pPr>
              <w:jc w:val="center"/>
              <w:rPr>
                <w:rFonts w:ascii="Times New Roman" w:hAnsi="Times New Roman" w:cs="Times New Roman"/>
              </w:rPr>
            </w:pPr>
            <w:r w:rsidRPr="008D2158">
              <w:rPr>
                <w:rFonts w:ascii="Times New Roman" w:hAnsi="Times New Roman" w:cs="Times New Roman"/>
              </w:rPr>
              <w:t>8</w:t>
            </w:r>
          </w:p>
        </w:tc>
      </w:tr>
      <w:tr w:rsidR="00A432C4" w:rsidRPr="00D1061A" w14:paraId="14F7269B" w14:textId="77777777" w:rsidTr="00B6525E">
        <w:tc>
          <w:tcPr>
            <w:tcW w:w="0" w:type="auto"/>
          </w:tcPr>
          <w:p w14:paraId="01CBA197" w14:textId="4DC8404B" w:rsidR="00A432C4" w:rsidRPr="008D2158" w:rsidRDefault="00A432C4" w:rsidP="00B6525E">
            <w:pPr>
              <w:rPr>
                <w:rFonts w:ascii="Times New Roman" w:hAnsi="Times New Roman" w:cs="Times New Roman"/>
              </w:rPr>
            </w:pPr>
            <w:r w:rsidRPr="008D2158">
              <w:rPr>
                <w:rFonts w:ascii="Times New Roman" w:hAnsi="Times New Roman" w:cs="Times New Roman"/>
              </w:rPr>
              <w:t>S4 ECTS related to specific contents in programmes with main focus on Env</w:t>
            </w:r>
            <w:r w:rsidR="00D1061A" w:rsidRPr="008D2158">
              <w:rPr>
                <w:rFonts w:ascii="Times New Roman" w:hAnsi="Times New Roman" w:cs="Times New Roman"/>
              </w:rPr>
              <w:t>ironmental</w:t>
            </w:r>
            <w:r w:rsidRPr="008D2158">
              <w:rPr>
                <w:rFonts w:ascii="Times New Roman" w:hAnsi="Times New Roman" w:cs="Times New Roman"/>
              </w:rPr>
              <w:t xml:space="preserve"> Chem</w:t>
            </w:r>
            <w:r w:rsidR="00D1061A" w:rsidRPr="008D2158">
              <w:rPr>
                <w:rFonts w:ascii="Times New Roman" w:hAnsi="Times New Roman" w:cs="Times New Roman"/>
              </w:rPr>
              <w:t>istry</w:t>
            </w:r>
            <w:r w:rsidRPr="008D2158">
              <w:rPr>
                <w:rFonts w:ascii="Times New Roman" w:hAnsi="Times New Roman" w:cs="Times New Roman"/>
              </w:rPr>
              <w:t xml:space="preserve"> or important role in </w:t>
            </w:r>
            <w:r w:rsidR="00D1061A" w:rsidRPr="008D2158">
              <w:rPr>
                <w:rFonts w:ascii="Times New Roman" w:hAnsi="Times New Roman" w:cs="Times New Roman"/>
              </w:rPr>
              <w:t xml:space="preserve">an </w:t>
            </w:r>
            <w:r w:rsidRPr="008D2158">
              <w:rPr>
                <w:rFonts w:ascii="Times New Roman" w:hAnsi="Times New Roman" w:cs="Times New Roman"/>
              </w:rPr>
              <w:t>interdisciplinary programme</w:t>
            </w:r>
          </w:p>
        </w:tc>
        <w:tc>
          <w:tcPr>
            <w:tcW w:w="0" w:type="auto"/>
          </w:tcPr>
          <w:p w14:paraId="7C02DD77" w14:textId="7773E892" w:rsidR="00A432C4" w:rsidRPr="008D2158" w:rsidRDefault="00A432C4" w:rsidP="00B6525E">
            <w:pPr>
              <w:jc w:val="center"/>
              <w:rPr>
                <w:rFonts w:ascii="Times New Roman" w:hAnsi="Times New Roman" w:cs="Times New Roman"/>
              </w:rPr>
            </w:pPr>
            <w:r w:rsidRPr="008D2158">
              <w:rPr>
                <w:rFonts w:ascii="Times New Roman" w:hAnsi="Times New Roman" w:cs="Times New Roman"/>
              </w:rPr>
              <w:t>9</w:t>
            </w:r>
          </w:p>
        </w:tc>
      </w:tr>
      <w:tr w:rsidR="009E5F61" w:rsidRPr="00D1061A" w14:paraId="26538F24" w14:textId="77777777" w:rsidTr="00B6525E">
        <w:tc>
          <w:tcPr>
            <w:tcW w:w="0" w:type="auto"/>
          </w:tcPr>
          <w:p w14:paraId="49B207EC" w14:textId="103CE3FE" w:rsidR="009E5F61" w:rsidRPr="008D2158" w:rsidRDefault="009E5F61" w:rsidP="009E5F61">
            <w:pPr>
              <w:rPr>
                <w:rFonts w:ascii="Times New Roman" w:hAnsi="Times New Roman" w:cs="Times New Roman"/>
              </w:rPr>
            </w:pPr>
            <w:r w:rsidRPr="008D2158">
              <w:rPr>
                <w:rFonts w:ascii="Times New Roman" w:hAnsi="Times New Roman" w:cs="Times New Roman"/>
              </w:rPr>
              <w:t>S</w:t>
            </w:r>
            <w:r w:rsidR="00A432C4" w:rsidRPr="008D2158">
              <w:rPr>
                <w:rFonts w:ascii="Times New Roman" w:hAnsi="Times New Roman" w:cs="Times New Roman"/>
              </w:rPr>
              <w:t>5</w:t>
            </w:r>
            <w:r w:rsidRPr="008D2158">
              <w:rPr>
                <w:rFonts w:ascii="Times New Roman" w:hAnsi="Times New Roman" w:cs="Times New Roman"/>
              </w:rPr>
              <w:t xml:space="preserve"> </w:t>
            </w:r>
            <w:r w:rsidR="00625A9E">
              <w:rPr>
                <w:rFonts w:ascii="Times New Roman" w:hAnsi="Times New Roman" w:cs="Times New Roman"/>
                <w:bCs/>
              </w:rPr>
              <w:t>C</w:t>
            </w:r>
            <w:r w:rsidRPr="008D2158">
              <w:rPr>
                <w:rFonts w:ascii="Times New Roman" w:hAnsi="Times New Roman" w:cs="Times New Roman"/>
                <w:bCs/>
              </w:rPr>
              <w:t>ompulsory courses</w:t>
            </w:r>
            <w:r w:rsidRPr="008D2158">
              <w:rPr>
                <w:rFonts w:ascii="Times New Roman" w:hAnsi="Times New Roman" w:cs="Times New Roman"/>
              </w:rPr>
              <w:t xml:space="preserve"> in the </w:t>
            </w:r>
            <w:r w:rsidRPr="008D2158">
              <w:rPr>
                <w:rFonts w:ascii="Times New Roman" w:hAnsi="Times New Roman" w:cs="Times New Roman"/>
                <w:bCs/>
              </w:rPr>
              <w:t>programmes embedding the Environmental Chemistry (1</w:t>
            </w:r>
            <w:r w:rsidRPr="008D2158">
              <w:rPr>
                <w:rFonts w:ascii="Times New Roman" w:hAnsi="Times New Roman" w:cs="Times New Roman"/>
                <w:bCs/>
                <w:vertAlign w:val="superscript"/>
              </w:rPr>
              <w:t>st</w:t>
            </w:r>
            <w:r w:rsidRPr="008D2158">
              <w:rPr>
                <w:rFonts w:ascii="Times New Roman" w:hAnsi="Times New Roman" w:cs="Times New Roman"/>
                <w:bCs/>
              </w:rPr>
              <w:t xml:space="preserve"> and 2</w:t>
            </w:r>
            <w:r w:rsidRPr="008D2158">
              <w:rPr>
                <w:rFonts w:ascii="Times New Roman" w:hAnsi="Times New Roman" w:cs="Times New Roman"/>
                <w:bCs/>
                <w:vertAlign w:val="superscript"/>
              </w:rPr>
              <w:t>nd</w:t>
            </w:r>
            <w:r w:rsidRPr="008D2158">
              <w:rPr>
                <w:rFonts w:ascii="Times New Roman" w:hAnsi="Times New Roman" w:cs="Times New Roman"/>
                <w:bCs/>
              </w:rPr>
              <w:t xml:space="preserve"> study levels)</w:t>
            </w:r>
          </w:p>
        </w:tc>
        <w:tc>
          <w:tcPr>
            <w:tcW w:w="0" w:type="auto"/>
          </w:tcPr>
          <w:p w14:paraId="4DE6B250" w14:textId="5913B5DC" w:rsidR="009E5F61" w:rsidRPr="008D2158" w:rsidRDefault="00A432C4" w:rsidP="00B6525E">
            <w:pPr>
              <w:jc w:val="center"/>
              <w:rPr>
                <w:rFonts w:ascii="Times New Roman" w:hAnsi="Times New Roman" w:cs="Times New Roman"/>
              </w:rPr>
            </w:pPr>
            <w:r w:rsidRPr="008D2158">
              <w:rPr>
                <w:rFonts w:ascii="Times New Roman" w:hAnsi="Times New Roman" w:cs="Times New Roman"/>
              </w:rPr>
              <w:t>10</w:t>
            </w:r>
          </w:p>
        </w:tc>
      </w:tr>
      <w:tr w:rsidR="009603F1" w:rsidRPr="00D1061A" w14:paraId="578BBEB6" w14:textId="77777777" w:rsidTr="00B6525E">
        <w:tc>
          <w:tcPr>
            <w:tcW w:w="0" w:type="auto"/>
          </w:tcPr>
          <w:p w14:paraId="6EA71704" w14:textId="2AF9D802" w:rsidR="009603F1" w:rsidRPr="008D2158" w:rsidRDefault="009E5F61" w:rsidP="00B6525E">
            <w:pPr>
              <w:rPr>
                <w:rFonts w:ascii="Times New Roman" w:hAnsi="Times New Roman" w:cs="Times New Roman"/>
              </w:rPr>
            </w:pPr>
            <w:r w:rsidRPr="008D2158">
              <w:rPr>
                <w:rFonts w:ascii="Times New Roman" w:hAnsi="Times New Roman" w:cs="Times New Roman"/>
              </w:rPr>
              <w:t>S</w:t>
            </w:r>
            <w:r w:rsidR="00A432C4" w:rsidRPr="008D2158">
              <w:rPr>
                <w:rFonts w:ascii="Times New Roman" w:hAnsi="Times New Roman" w:cs="Times New Roman"/>
              </w:rPr>
              <w:t>6</w:t>
            </w:r>
            <w:r w:rsidRPr="008D2158">
              <w:rPr>
                <w:rFonts w:ascii="Times New Roman" w:hAnsi="Times New Roman" w:cs="Times New Roman"/>
              </w:rPr>
              <w:t xml:space="preserve"> </w:t>
            </w:r>
            <w:r w:rsidR="000F52DD" w:rsidRPr="008D2158">
              <w:rPr>
                <w:rFonts w:ascii="Times New Roman" w:hAnsi="Times New Roman" w:cs="Times New Roman"/>
              </w:rPr>
              <w:t xml:space="preserve">Environmental Chemistry literature in use recommended by </w:t>
            </w:r>
            <w:r w:rsidR="00124805" w:rsidRPr="008D2158">
              <w:rPr>
                <w:rFonts w:ascii="Times New Roman" w:hAnsi="Times New Roman" w:cs="Times New Roman"/>
              </w:rPr>
              <w:t>respondents</w:t>
            </w:r>
          </w:p>
        </w:tc>
        <w:tc>
          <w:tcPr>
            <w:tcW w:w="0" w:type="auto"/>
          </w:tcPr>
          <w:p w14:paraId="1B2AE479" w14:textId="2149D3ED" w:rsidR="009603F1" w:rsidRPr="008D2158" w:rsidRDefault="009E5F61" w:rsidP="00B6525E">
            <w:pPr>
              <w:jc w:val="center"/>
              <w:rPr>
                <w:rFonts w:ascii="Times New Roman" w:hAnsi="Times New Roman" w:cs="Times New Roman"/>
              </w:rPr>
            </w:pPr>
            <w:r w:rsidRPr="008D2158">
              <w:rPr>
                <w:rFonts w:ascii="Times New Roman" w:hAnsi="Times New Roman" w:cs="Times New Roman"/>
              </w:rPr>
              <w:t>1</w:t>
            </w:r>
            <w:r w:rsidR="00625A9E">
              <w:rPr>
                <w:rFonts w:ascii="Times New Roman" w:hAnsi="Times New Roman" w:cs="Times New Roman"/>
              </w:rPr>
              <w:t>3</w:t>
            </w:r>
          </w:p>
        </w:tc>
      </w:tr>
      <w:tr w:rsidR="00B6525E" w:rsidRPr="00D1061A" w14:paraId="2B6C3C5B" w14:textId="77777777" w:rsidTr="00B6525E">
        <w:tc>
          <w:tcPr>
            <w:tcW w:w="0" w:type="auto"/>
          </w:tcPr>
          <w:p w14:paraId="27203445" w14:textId="5CF14D11" w:rsidR="00B6525E" w:rsidRPr="008D2158" w:rsidRDefault="009E5F61" w:rsidP="00B6525E">
            <w:pPr>
              <w:rPr>
                <w:rFonts w:ascii="Times New Roman" w:hAnsi="Times New Roman" w:cs="Times New Roman"/>
              </w:rPr>
            </w:pPr>
            <w:r w:rsidRPr="008D2158">
              <w:rPr>
                <w:rFonts w:ascii="Times New Roman" w:hAnsi="Times New Roman" w:cs="Times New Roman"/>
              </w:rPr>
              <w:t>S</w:t>
            </w:r>
            <w:r w:rsidR="00A432C4" w:rsidRPr="008D2158">
              <w:rPr>
                <w:rFonts w:ascii="Times New Roman" w:hAnsi="Times New Roman" w:cs="Times New Roman"/>
              </w:rPr>
              <w:t>7</w:t>
            </w:r>
            <w:r w:rsidRPr="008D2158">
              <w:rPr>
                <w:rFonts w:ascii="Times New Roman" w:hAnsi="Times New Roman" w:cs="Times New Roman"/>
              </w:rPr>
              <w:t xml:space="preserve"> </w:t>
            </w:r>
            <w:r w:rsidR="00B6525E" w:rsidRPr="008D2158">
              <w:rPr>
                <w:rFonts w:ascii="Times New Roman" w:hAnsi="Times New Roman" w:cs="Times New Roman"/>
              </w:rPr>
              <w:t>Life-long learning</w:t>
            </w:r>
            <w:r w:rsidR="00E3340E" w:rsidRPr="008D2158">
              <w:rPr>
                <w:rFonts w:ascii="Times New Roman" w:hAnsi="Times New Roman" w:cs="Times New Roman"/>
              </w:rPr>
              <w:t xml:space="preserve"> and other</w:t>
            </w:r>
            <w:r w:rsidR="00B6525E" w:rsidRPr="008D2158">
              <w:rPr>
                <w:rFonts w:ascii="Times New Roman" w:hAnsi="Times New Roman" w:cs="Times New Roman"/>
              </w:rPr>
              <w:t xml:space="preserve"> offer</w:t>
            </w:r>
            <w:r w:rsidR="00E3340E" w:rsidRPr="008D2158">
              <w:rPr>
                <w:rFonts w:ascii="Times New Roman" w:hAnsi="Times New Roman" w:cs="Times New Roman"/>
              </w:rPr>
              <w:t>ings</w:t>
            </w:r>
            <w:r w:rsidR="00B6525E" w:rsidRPr="008D2158">
              <w:rPr>
                <w:rFonts w:ascii="Times New Roman" w:hAnsi="Times New Roman" w:cs="Times New Roman"/>
              </w:rPr>
              <w:t xml:space="preserve"> identified </w:t>
            </w:r>
          </w:p>
        </w:tc>
        <w:tc>
          <w:tcPr>
            <w:tcW w:w="0" w:type="auto"/>
          </w:tcPr>
          <w:p w14:paraId="198200FA" w14:textId="59CDD7CE" w:rsidR="00B6525E" w:rsidRPr="008D2158" w:rsidRDefault="009E5F61" w:rsidP="00B6525E">
            <w:pPr>
              <w:jc w:val="center"/>
              <w:rPr>
                <w:rFonts w:ascii="Times New Roman" w:hAnsi="Times New Roman" w:cs="Times New Roman"/>
              </w:rPr>
            </w:pPr>
            <w:r w:rsidRPr="008D2158">
              <w:rPr>
                <w:rFonts w:ascii="Times New Roman" w:hAnsi="Times New Roman" w:cs="Times New Roman"/>
              </w:rPr>
              <w:t>1</w:t>
            </w:r>
            <w:r w:rsidR="00625A9E">
              <w:rPr>
                <w:rFonts w:ascii="Times New Roman" w:hAnsi="Times New Roman" w:cs="Times New Roman"/>
              </w:rPr>
              <w:t>5</w:t>
            </w:r>
          </w:p>
        </w:tc>
      </w:tr>
    </w:tbl>
    <w:p w14:paraId="7254381C" w14:textId="77777777" w:rsidR="00B6525E" w:rsidRPr="008D2158" w:rsidRDefault="00B6525E" w:rsidP="00B6525E">
      <w:pPr>
        <w:jc w:val="center"/>
        <w:rPr>
          <w:rFonts w:ascii="Times New Roman" w:hAnsi="Times New Roman" w:cs="Times New Roman"/>
        </w:rPr>
      </w:pPr>
    </w:p>
    <w:p w14:paraId="23F98E33" w14:textId="77777777" w:rsidR="005E0F1B" w:rsidRPr="008D2158" w:rsidRDefault="005E0F1B" w:rsidP="00B6525E">
      <w:pPr>
        <w:jc w:val="center"/>
        <w:rPr>
          <w:rFonts w:ascii="Times New Roman" w:hAnsi="Times New Roman" w:cs="Times New Roman"/>
        </w:rPr>
      </w:pPr>
    </w:p>
    <w:p w14:paraId="37D0F01A" w14:textId="77777777" w:rsidR="005E0F1B" w:rsidRPr="008D2158" w:rsidRDefault="005E0F1B">
      <w:pPr>
        <w:rPr>
          <w:rFonts w:ascii="Times New Roman" w:hAnsi="Times New Roman" w:cs="Times New Roman"/>
        </w:rPr>
      </w:pPr>
      <w:r w:rsidRPr="008D2158">
        <w:rPr>
          <w:rFonts w:ascii="Times New Roman" w:hAnsi="Times New Roman" w:cs="Times New Roman"/>
        </w:rPr>
        <w:br w:type="page"/>
      </w:r>
    </w:p>
    <w:p w14:paraId="6597EA69" w14:textId="77777777" w:rsidR="005E0F1B" w:rsidRPr="008D2158" w:rsidRDefault="005E0F1B" w:rsidP="00B6525E">
      <w:pPr>
        <w:jc w:val="center"/>
        <w:rPr>
          <w:rFonts w:ascii="Times New Roman" w:hAnsi="Times New Roman" w:cs="Times New Roman"/>
        </w:rPr>
      </w:pPr>
      <w:r w:rsidRPr="008D2158">
        <w:rPr>
          <w:rFonts w:ascii="Times New Roman" w:hAnsi="Times New Roman" w:cs="Times New Roman"/>
        </w:rPr>
        <w:lastRenderedPageBreak/>
        <w:t>S1</w:t>
      </w:r>
    </w:p>
    <w:p w14:paraId="1008BD9A" w14:textId="77777777" w:rsidR="00FE2809" w:rsidRPr="008D2158" w:rsidRDefault="00FE2809" w:rsidP="00FE2809">
      <w:pPr>
        <w:jc w:val="center"/>
        <w:rPr>
          <w:rFonts w:ascii="Times New Roman" w:hAnsi="Times New Roman" w:cs="Times New Roman"/>
          <w:b/>
          <w:kern w:val="0"/>
          <w:sz w:val="28"/>
          <w:szCs w:val="28"/>
          <w:lang w:val="en-US"/>
        </w:rPr>
      </w:pPr>
      <w:proofErr w:type="spellStart"/>
      <w:r w:rsidRPr="008D2158">
        <w:rPr>
          <w:rFonts w:ascii="Times New Roman" w:hAnsi="Times New Roman" w:cs="Times New Roman"/>
          <w:b/>
          <w:kern w:val="0"/>
          <w:sz w:val="28"/>
          <w:szCs w:val="28"/>
          <w:lang w:val="en-US"/>
        </w:rPr>
        <w:t>EuChemS</w:t>
      </w:r>
      <w:proofErr w:type="spellEnd"/>
      <w:r w:rsidRPr="008D2158">
        <w:rPr>
          <w:rFonts w:ascii="Times New Roman" w:hAnsi="Times New Roman" w:cs="Times New Roman"/>
          <w:b/>
          <w:kern w:val="0"/>
          <w:sz w:val="28"/>
          <w:szCs w:val="28"/>
          <w:lang w:val="en-US"/>
        </w:rPr>
        <w:t xml:space="preserve">-DCE SURVEY ON </w:t>
      </w:r>
    </w:p>
    <w:p w14:paraId="3A5E6F4C" w14:textId="77777777" w:rsidR="00FE2809" w:rsidRPr="008D2158" w:rsidRDefault="00FE2809" w:rsidP="00FE2809">
      <w:pPr>
        <w:jc w:val="center"/>
        <w:rPr>
          <w:rFonts w:ascii="Times New Roman" w:hAnsi="Times New Roman" w:cs="Times New Roman"/>
          <w:b/>
          <w:kern w:val="0"/>
          <w:sz w:val="28"/>
          <w:szCs w:val="28"/>
          <w:lang w:val="en-US"/>
        </w:rPr>
      </w:pPr>
      <w:r w:rsidRPr="008D2158">
        <w:rPr>
          <w:rFonts w:ascii="Times New Roman" w:hAnsi="Times New Roman" w:cs="Times New Roman"/>
          <w:b/>
          <w:kern w:val="0"/>
          <w:sz w:val="28"/>
          <w:szCs w:val="28"/>
          <w:lang w:val="en-US"/>
        </w:rPr>
        <w:t>REPRESENTATION OF ENVIRONMENTAL CHEMISTRY IN PROGRAMMES OF HIGHER EDUCATION</w:t>
      </w:r>
    </w:p>
    <w:p w14:paraId="53E092D8" w14:textId="77777777" w:rsidR="00FE2809" w:rsidRPr="008D2158" w:rsidRDefault="00FE2809" w:rsidP="00FE2809">
      <w:pPr>
        <w:jc w:val="both"/>
        <w:rPr>
          <w:rFonts w:ascii="Times New Roman" w:eastAsia="Times New Roman" w:hAnsi="Times New Roman" w:cs="Times New Roman"/>
          <w:bCs/>
          <w:color w:val="333333"/>
          <w:kern w:val="0"/>
          <w:sz w:val="24"/>
          <w:szCs w:val="24"/>
        </w:rPr>
      </w:pPr>
      <w:r w:rsidRPr="008D2158">
        <w:rPr>
          <w:rFonts w:ascii="Times New Roman" w:eastAsia="Times New Roman" w:hAnsi="Times New Roman" w:cs="Times New Roman"/>
          <w:color w:val="333333"/>
          <w:kern w:val="0"/>
          <w:sz w:val="24"/>
          <w:szCs w:val="24"/>
        </w:rPr>
        <w:t xml:space="preserve">Environmental Chemistry </w:t>
      </w:r>
      <w:r w:rsidRPr="008D2158">
        <w:rPr>
          <w:rFonts w:ascii="Times New Roman" w:eastAsia="Times New Roman" w:hAnsi="Times New Roman" w:cs="Times New Roman"/>
          <w:bCs/>
          <w:color w:val="333333"/>
          <w:kern w:val="0"/>
          <w:sz w:val="24"/>
          <w:szCs w:val="24"/>
        </w:rPr>
        <w:t>addresses</w:t>
      </w:r>
      <w:r w:rsidR="00D714E1" w:rsidRPr="008D2158">
        <w:rPr>
          <w:rFonts w:ascii="Times New Roman" w:eastAsia="Times New Roman" w:hAnsi="Times New Roman" w:cs="Times New Roman"/>
          <w:bCs/>
          <w:color w:val="333333"/>
          <w:kern w:val="0"/>
          <w:sz w:val="24"/>
          <w:szCs w:val="24"/>
        </w:rPr>
        <w:t xml:space="preserve"> </w:t>
      </w:r>
      <w:r w:rsidRPr="008D2158">
        <w:rPr>
          <w:rFonts w:ascii="Times New Roman" w:eastAsia="Times New Roman" w:hAnsi="Times New Roman" w:cs="Times New Roman"/>
          <w:bCs/>
          <w:color w:val="333333"/>
          <w:kern w:val="0"/>
          <w:sz w:val="24"/>
          <w:szCs w:val="24"/>
        </w:rPr>
        <w:t xml:space="preserve">the cycling, fate and effects of chemicals in the environment. This discipline </w:t>
      </w:r>
      <w:r w:rsidRPr="008D2158">
        <w:rPr>
          <w:rFonts w:ascii="Times New Roman" w:eastAsia="Times New Roman" w:hAnsi="Times New Roman" w:cs="Times New Roman"/>
          <w:color w:val="333333"/>
          <w:kern w:val="0"/>
          <w:sz w:val="24"/>
          <w:szCs w:val="24"/>
        </w:rPr>
        <w:t xml:space="preserve">is rooted in various chemical sub-disciplines, and has been developing in relation to environment, </w:t>
      </w:r>
      <w:r w:rsidRPr="008D2158">
        <w:rPr>
          <w:rFonts w:ascii="Times New Roman" w:eastAsia="Times New Roman" w:hAnsi="Times New Roman" w:cs="Times New Roman"/>
          <w:bCs/>
          <w:color w:val="333333"/>
          <w:kern w:val="0"/>
          <w:sz w:val="24"/>
          <w:szCs w:val="24"/>
        </w:rPr>
        <w:t>toxicology, biology, biogeochemistry, public health,</w:t>
      </w:r>
      <w:r w:rsidR="00D714E1" w:rsidRPr="008D2158">
        <w:rPr>
          <w:rFonts w:ascii="Times New Roman" w:eastAsia="Times New Roman" w:hAnsi="Times New Roman" w:cs="Times New Roman"/>
          <w:bCs/>
          <w:color w:val="333333"/>
          <w:kern w:val="0"/>
          <w:sz w:val="24"/>
          <w:szCs w:val="24"/>
        </w:rPr>
        <w:t xml:space="preserve"> </w:t>
      </w:r>
      <w:r w:rsidRPr="008D2158">
        <w:rPr>
          <w:rFonts w:ascii="Times New Roman" w:eastAsia="Times New Roman" w:hAnsi="Times New Roman" w:cs="Times New Roman"/>
          <w:bCs/>
          <w:color w:val="333333"/>
          <w:kern w:val="0"/>
          <w:sz w:val="24"/>
          <w:szCs w:val="24"/>
        </w:rPr>
        <w:t>as well as</w:t>
      </w:r>
      <w:r w:rsidR="00D714E1" w:rsidRPr="008D2158">
        <w:rPr>
          <w:rFonts w:ascii="Times New Roman" w:eastAsia="Times New Roman" w:hAnsi="Times New Roman" w:cs="Times New Roman"/>
          <w:bCs/>
          <w:color w:val="333333"/>
          <w:kern w:val="0"/>
          <w:sz w:val="24"/>
          <w:szCs w:val="24"/>
        </w:rPr>
        <w:t xml:space="preserve"> </w:t>
      </w:r>
      <w:r w:rsidRPr="008D2158">
        <w:rPr>
          <w:rFonts w:ascii="Times New Roman" w:eastAsia="Times New Roman" w:hAnsi="Times New Roman" w:cs="Times New Roman"/>
          <w:bCs/>
          <w:color w:val="333333"/>
          <w:kern w:val="0"/>
          <w:sz w:val="24"/>
          <w:szCs w:val="24"/>
        </w:rPr>
        <w:t>engineering and computer sciences.</w:t>
      </w:r>
      <w:r w:rsidRPr="008D2158">
        <w:rPr>
          <w:rFonts w:ascii="Times New Roman" w:eastAsia="Times New Roman" w:hAnsi="Times New Roman" w:cs="Times New Roman"/>
          <w:bCs/>
          <w:color w:val="333333"/>
          <w:kern w:val="0"/>
          <w:sz w:val="24"/>
          <w:szCs w:val="24"/>
          <w:lang w:val="en-US"/>
        </w:rPr>
        <w:t xml:space="preserve">Implementation of Environmental Chemistry in chemistry, geosciences or engineering curricula (e.g. Water Science and Engineering, Chemical Engineering, Environmental Engineering) has been mainly motivated by the educational priorities of the individual university study </w:t>
      </w:r>
      <w:proofErr w:type="spellStart"/>
      <w:r w:rsidRPr="008D2158">
        <w:rPr>
          <w:rFonts w:ascii="Times New Roman" w:eastAsia="Times New Roman" w:hAnsi="Times New Roman" w:cs="Times New Roman"/>
          <w:bCs/>
          <w:color w:val="333333"/>
          <w:kern w:val="0"/>
          <w:sz w:val="24"/>
          <w:szCs w:val="24"/>
          <w:lang w:val="en-US"/>
        </w:rPr>
        <w:t>programmes</w:t>
      </w:r>
      <w:proofErr w:type="spellEnd"/>
      <w:r w:rsidRPr="008D2158">
        <w:rPr>
          <w:rFonts w:ascii="Times New Roman" w:eastAsia="Times New Roman" w:hAnsi="Times New Roman" w:cs="Times New Roman"/>
          <w:bCs/>
          <w:color w:val="333333"/>
          <w:kern w:val="0"/>
          <w:sz w:val="24"/>
          <w:szCs w:val="24"/>
          <w:lang w:val="en-US"/>
        </w:rPr>
        <w:t xml:space="preserve"> and hardly organized via coordinated national or state requirements. Correspondingly, the contents and foci differ considerably and more than for other disciplines across universities, and the comparability of available Environmental Chemistry study </w:t>
      </w:r>
      <w:proofErr w:type="spellStart"/>
      <w:r w:rsidRPr="008D2158">
        <w:rPr>
          <w:rFonts w:ascii="Times New Roman" w:eastAsia="Times New Roman" w:hAnsi="Times New Roman" w:cs="Times New Roman"/>
          <w:bCs/>
          <w:color w:val="333333"/>
          <w:kern w:val="0"/>
          <w:sz w:val="24"/>
          <w:szCs w:val="24"/>
          <w:lang w:val="en-US"/>
        </w:rPr>
        <w:t>programmes</w:t>
      </w:r>
      <w:proofErr w:type="spellEnd"/>
      <w:r w:rsidRPr="008D2158">
        <w:rPr>
          <w:rFonts w:ascii="Times New Roman" w:eastAsia="Times New Roman" w:hAnsi="Times New Roman" w:cs="Times New Roman"/>
          <w:bCs/>
          <w:color w:val="333333"/>
          <w:kern w:val="0"/>
          <w:sz w:val="24"/>
          <w:szCs w:val="24"/>
          <w:lang w:val="en-US"/>
        </w:rPr>
        <w:t xml:space="preserve"> is limited. </w:t>
      </w:r>
    </w:p>
    <w:p w14:paraId="696E594F" w14:textId="77777777" w:rsidR="00FE2809" w:rsidRPr="008D2158" w:rsidRDefault="00FE2809" w:rsidP="00FE2809">
      <w:pPr>
        <w:jc w:val="both"/>
        <w:rPr>
          <w:rFonts w:ascii="Times New Roman" w:eastAsia="Times New Roman" w:hAnsi="Times New Roman" w:cs="Times New Roman"/>
          <w:bCs/>
          <w:color w:val="333333"/>
          <w:kern w:val="0"/>
          <w:sz w:val="24"/>
          <w:szCs w:val="24"/>
        </w:rPr>
      </w:pPr>
      <w:r w:rsidRPr="008D2158">
        <w:rPr>
          <w:rFonts w:ascii="Times New Roman" w:eastAsia="Times New Roman" w:hAnsi="Times New Roman" w:cs="Times New Roman"/>
          <w:bCs/>
          <w:color w:val="333333"/>
          <w:kern w:val="0"/>
          <w:sz w:val="24"/>
          <w:szCs w:val="24"/>
        </w:rPr>
        <w:t xml:space="preserve">The </w:t>
      </w:r>
      <w:proofErr w:type="spellStart"/>
      <w:r w:rsidRPr="008D2158">
        <w:rPr>
          <w:rFonts w:ascii="Times New Roman" w:eastAsia="Times New Roman" w:hAnsi="Times New Roman" w:cs="Times New Roman"/>
          <w:bCs/>
          <w:color w:val="333333"/>
          <w:kern w:val="0"/>
          <w:sz w:val="24"/>
          <w:szCs w:val="24"/>
        </w:rPr>
        <w:t>EuChemS</w:t>
      </w:r>
      <w:proofErr w:type="spellEnd"/>
      <w:r w:rsidRPr="008D2158">
        <w:rPr>
          <w:rFonts w:ascii="Times New Roman" w:eastAsia="Times New Roman" w:hAnsi="Times New Roman" w:cs="Times New Roman"/>
          <w:bCs/>
          <w:color w:val="333333"/>
          <w:kern w:val="0"/>
          <w:sz w:val="24"/>
          <w:szCs w:val="24"/>
        </w:rPr>
        <w:t xml:space="preserve"> Division for Environmental Chemistry survey aims, with your invaluable support, to explore the contents studied in Europe and to consolidate the knowledge,</w:t>
      </w:r>
      <w:r w:rsidR="00DD0FE7" w:rsidRPr="008D2158">
        <w:rPr>
          <w:rFonts w:ascii="Times New Roman" w:eastAsia="Times New Roman" w:hAnsi="Times New Roman" w:cs="Times New Roman"/>
          <w:bCs/>
          <w:color w:val="333333"/>
          <w:kern w:val="0"/>
          <w:sz w:val="24"/>
          <w:szCs w:val="24"/>
        </w:rPr>
        <w:t xml:space="preserve"> </w:t>
      </w:r>
      <w:r w:rsidRPr="008D2158">
        <w:rPr>
          <w:rFonts w:ascii="Times New Roman" w:eastAsia="Times New Roman" w:hAnsi="Times New Roman" w:cs="Times New Roman"/>
          <w:bCs/>
          <w:color w:val="333333"/>
          <w:kern w:val="0"/>
          <w:sz w:val="24"/>
          <w:szCs w:val="24"/>
        </w:rPr>
        <w:t>identify possible gaps in education and propose potential recommendations for future educational activities.</w:t>
      </w:r>
    </w:p>
    <w:p w14:paraId="49651AAB" w14:textId="77777777" w:rsidR="00FE2809" w:rsidRPr="008D2158" w:rsidRDefault="00FE2809" w:rsidP="00FE2809">
      <w:pPr>
        <w:numPr>
          <w:ilvl w:val="0"/>
          <w:numId w:val="2"/>
        </w:numPr>
        <w:contextualSpacing/>
        <w:rPr>
          <w:rFonts w:ascii="Times New Roman" w:hAnsi="Times New Roman" w:cs="Times New Roman"/>
          <w:kern w:val="0"/>
          <w:lang w:val="en-US"/>
        </w:rPr>
      </w:pPr>
      <w:r w:rsidRPr="008D2158">
        <w:rPr>
          <w:rFonts w:ascii="Times New Roman" w:hAnsi="Times New Roman" w:cs="Times New Roman"/>
          <w:kern w:val="0"/>
          <w:lang w:val="en-US"/>
        </w:rPr>
        <w:t xml:space="preserve">Please provide the name of your </w:t>
      </w:r>
      <w:proofErr w:type="gramStart"/>
      <w:r w:rsidRPr="008D2158">
        <w:rPr>
          <w:rFonts w:ascii="Times New Roman" w:hAnsi="Times New Roman" w:cs="Times New Roman"/>
          <w:kern w:val="0"/>
          <w:lang w:val="en-US"/>
        </w:rPr>
        <w:t>University</w:t>
      </w:r>
      <w:proofErr w:type="gramEnd"/>
      <w:r w:rsidRPr="008D2158">
        <w:rPr>
          <w:rFonts w:ascii="Times New Roman" w:hAnsi="Times New Roman" w:cs="Times New Roman"/>
          <w:kern w:val="0"/>
          <w:lang w:val="en-US"/>
        </w:rPr>
        <w:t>:</w:t>
      </w:r>
    </w:p>
    <w:p w14:paraId="46BCEC56" w14:textId="77777777" w:rsidR="00FE2809" w:rsidRPr="008D2158" w:rsidRDefault="00FE2809" w:rsidP="00FE2809">
      <w:pPr>
        <w:ind w:left="720"/>
        <w:contextualSpacing/>
        <w:rPr>
          <w:rFonts w:ascii="Times New Roman" w:hAnsi="Times New Roman" w:cs="Times New Roman"/>
          <w:kern w:val="0"/>
          <w:lang w:val="en-US"/>
        </w:rPr>
      </w:pPr>
      <w:r w:rsidRPr="008D2158">
        <w:rPr>
          <w:rFonts w:ascii="Times New Roman" w:hAnsi="Times New Roman" w:cs="Times New Roman"/>
          <w:kern w:val="0"/>
          <w:lang w:val="en-US"/>
        </w:rPr>
        <w:t>___________________________________________________________________________</w:t>
      </w:r>
    </w:p>
    <w:p w14:paraId="58C36D64" w14:textId="77777777" w:rsidR="00FE2809" w:rsidRPr="008D2158" w:rsidRDefault="00FE2809" w:rsidP="00FE2809">
      <w:pPr>
        <w:numPr>
          <w:ilvl w:val="0"/>
          <w:numId w:val="2"/>
        </w:numPr>
        <w:contextualSpacing/>
        <w:rPr>
          <w:rFonts w:ascii="Times New Roman" w:hAnsi="Times New Roman" w:cs="Times New Roman"/>
          <w:kern w:val="0"/>
          <w:lang w:val="en-US"/>
        </w:rPr>
      </w:pPr>
      <w:r w:rsidRPr="008D2158">
        <w:rPr>
          <w:rFonts w:ascii="Times New Roman" w:hAnsi="Times New Roman" w:cs="Times New Roman"/>
          <w:kern w:val="0"/>
          <w:lang w:val="en-US"/>
        </w:rPr>
        <w:t xml:space="preserve">Please provide the name of your </w:t>
      </w:r>
      <w:proofErr w:type="gramStart"/>
      <w:r w:rsidRPr="008D2158">
        <w:rPr>
          <w:rFonts w:ascii="Times New Roman" w:hAnsi="Times New Roman" w:cs="Times New Roman"/>
          <w:kern w:val="0"/>
          <w:lang w:val="en-US"/>
        </w:rPr>
        <w:t>Faculty</w:t>
      </w:r>
      <w:proofErr w:type="gramEnd"/>
      <w:r w:rsidRPr="008D2158">
        <w:rPr>
          <w:rFonts w:ascii="Times New Roman" w:hAnsi="Times New Roman" w:cs="Times New Roman"/>
          <w:kern w:val="0"/>
          <w:lang w:val="en-US"/>
        </w:rPr>
        <w:t>:</w:t>
      </w:r>
    </w:p>
    <w:p w14:paraId="5C488079" w14:textId="77777777" w:rsidR="00FE2809" w:rsidRPr="008D2158" w:rsidRDefault="00FE2809" w:rsidP="00FE2809">
      <w:pPr>
        <w:ind w:left="720"/>
        <w:contextualSpacing/>
        <w:rPr>
          <w:rFonts w:ascii="Times New Roman" w:hAnsi="Times New Roman" w:cs="Times New Roman"/>
          <w:kern w:val="0"/>
          <w:lang w:val="en-US"/>
        </w:rPr>
      </w:pPr>
      <w:r w:rsidRPr="008D2158">
        <w:rPr>
          <w:rFonts w:ascii="Times New Roman" w:hAnsi="Times New Roman" w:cs="Times New Roman"/>
          <w:kern w:val="0"/>
          <w:lang w:val="en-US"/>
        </w:rPr>
        <w:t>___________________________________________________________________________</w:t>
      </w:r>
    </w:p>
    <w:p w14:paraId="6475986B" w14:textId="77777777" w:rsidR="00FE2809" w:rsidRPr="008D2158" w:rsidRDefault="00FE2809" w:rsidP="00FE2809">
      <w:pPr>
        <w:numPr>
          <w:ilvl w:val="0"/>
          <w:numId w:val="2"/>
        </w:numPr>
        <w:contextualSpacing/>
        <w:rPr>
          <w:rFonts w:ascii="Times New Roman" w:hAnsi="Times New Roman" w:cs="Times New Roman"/>
          <w:kern w:val="0"/>
          <w:lang w:val="en-US"/>
        </w:rPr>
      </w:pPr>
      <w:r w:rsidRPr="008D2158">
        <w:rPr>
          <w:rFonts w:ascii="Times New Roman" w:hAnsi="Times New Roman" w:cs="Times New Roman"/>
          <w:kern w:val="0"/>
          <w:lang w:val="en-US"/>
        </w:rPr>
        <w:t xml:space="preserve">Please provide the name of your </w:t>
      </w:r>
      <w:proofErr w:type="gramStart"/>
      <w:r w:rsidRPr="008D2158">
        <w:rPr>
          <w:rFonts w:ascii="Times New Roman" w:hAnsi="Times New Roman" w:cs="Times New Roman"/>
          <w:kern w:val="0"/>
          <w:lang w:val="en-US"/>
        </w:rPr>
        <w:t>Department</w:t>
      </w:r>
      <w:proofErr w:type="gramEnd"/>
      <w:r w:rsidRPr="008D2158">
        <w:rPr>
          <w:rFonts w:ascii="Times New Roman" w:hAnsi="Times New Roman" w:cs="Times New Roman"/>
          <w:kern w:val="0"/>
          <w:lang w:val="en-US"/>
        </w:rPr>
        <w:t>:</w:t>
      </w:r>
    </w:p>
    <w:p w14:paraId="0E652162" w14:textId="77777777" w:rsidR="00FE2809" w:rsidRPr="008D2158" w:rsidRDefault="00FE2809" w:rsidP="00FE2809">
      <w:pPr>
        <w:ind w:left="360"/>
        <w:rPr>
          <w:rFonts w:ascii="Times New Roman" w:hAnsi="Times New Roman" w:cs="Times New Roman"/>
          <w:kern w:val="0"/>
          <w:lang w:val="en-US"/>
        </w:rPr>
      </w:pPr>
      <w:r w:rsidRPr="008D2158">
        <w:rPr>
          <w:rFonts w:ascii="Times New Roman" w:hAnsi="Times New Roman" w:cs="Times New Roman"/>
          <w:kern w:val="0"/>
          <w:lang w:val="en-US"/>
        </w:rPr>
        <w:t>_______________________________________________________________________________</w:t>
      </w:r>
    </w:p>
    <w:p w14:paraId="58BE5E47" w14:textId="77777777" w:rsidR="00FE2809" w:rsidRPr="008D2158" w:rsidRDefault="00FE2809" w:rsidP="00FE2809">
      <w:pPr>
        <w:numPr>
          <w:ilvl w:val="0"/>
          <w:numId w:val="2"/>
        </w:numPr>
        <w:contextualSpacing/>
        <w:rPr>
          <w:rFonts w:ascii="Times New Roman" w:hAnsi="Times New Roman" w:cs="Times New Roman"/>
          <w:bCs/>
          <w:kern w:val="0"/>
        </w:rPr>
      </w:pPr>
      <w:r w:rsidRPr="008D2158">
        <w:rPr>
          <w:rFonts w:ascii="Times New Roman" w:hAnsi="Times New Roman" w:cs="Times New Roman"/>
          <w:bCs/>
          <w:kern w:val="0"/>
        </w:rPr>
        <w:t xml:space="preserve">Environmental chemists and ecotoxicologists recruit from both, traditional disciplines (chemistry, biology, engineering, …) as well </w:t>
      </w:r>
      <w:proofErr w:type="spellStart"/>
      <w:r w:rsidRPr="008D2158">
        <w:rPr>
          <w:rFonts w:ascii="Times New Roman" w:hAnsi="Times New Roman" w:cs="Times New Roman"/>
          <w:bCs/>
          <w:kern w:val="0"/>
        </w:rPr>
        <w:t>asfrom</w:t>
      </w:r>
      <w:proofErr w:type="spellEnd"/>
      <w:r w:rsidRPr="008D2158">
        <w:rPr>
          <w:rFonts w:ascii="Times New Roman" w:hAnsi="Times New Roman" w:cs="Times New Roman"/>
          <w:bCs/>
          <w:kern w:val="0"/>
        </w:rPr>
        <w:t xml:space="preserve"> more recently designed environmental </w:t>
      </w:r>
      <w:proofErr w:type="spellStart"/>
      <w:r w:rsidRPr="008D2158">
        <w:rPr>
          <w:rFonts w:ascii="Times New Roman" w:hAnsi="Times New Roman" w:cs="Times New Roman"/>
          <w:bCs/>
          <w:kern w:val="0"/>
        </w:rPr>
        <w:t>studiescurriculae</w:t>
      </w:r>
      <w:proofErr w:type="spellEnd"/>
      <w:r w:rsidRPr="008D2158">
        <w:rPr>
          <w:rFonts w:ascii="Times New Roman" w:hAnsi="Times New Roman" w:cs="Times New Roman"/>
          <w:bCs/>
          <w:kern w:val="0"/>
        </w:rPr>
        <w:t>.</w:t>
      </w:r>
    </w:p>
    <w:p w14:paraId="1A33B40B" w14:textId="77777777" w:rsidR="00FE2809" w:rsidRPr="008D2158" w:rsidRDefault="00FE2809" w:rsidP="00FE2809">
      <w:pPr>
        <w:numPr>
          <w:ilvl w:val="1"/>
          <w:numId w:val="2"/>
        </w:numPr>
        <w:contextualSpacing/>
        <w:rPr>
          <w:rFonts w:ascii="Times New Roman" w:hAnsi="Times New Roman" w:cs="Times New Roman"/>
          <w:kern w:val="0"/>
          <w:lang w:val="en-US"/>
        </w:rPr>
      </w:pPr>
      <w:r w:rsidRPr="008D2158">
        <w:rPr>
          <w:rFonts w:ascii="Times New Roman" w:hAnsi="Times New Roman" w:cs="Times New Roman"/>
          <w:bCs/>
          <w:kern w:val="0"/>
        </w:rPr>
        <w:t xml:space="preserve">Are there </w:t>
      </w:r>
      <w:proofErr w:type="spellStart"/>
      <w:r w:rsidRPr="008D2158">
        <w:rPr>
          <w:rFonts w:ascii="Times New Roman" w:hAnsi="Times New Roman" w:cs="Times New Roman"/>
          <w:bCs/>
          <w:kern w:val="0"/>
        </w:rPr>
        <w:t>anymultidisciplinary</w:t>
      </w:r>
      <w:proofErr w:type="spellEnd"/>
      <w:r w:rsidRPr="008D2158">
        <w:rPr>
          <w:rFonts w:ascii="Times New Roman" w:hAnsi="Times New Roman" w:cs="Times New Roman"/>
          <w:bCs/>
          <w:kern w:val="0"/>
        </w:rPr>
        <w:t xml:space="preserve"> </w:t>
      </w:r>
      <w:proofErr w:type="spellStart"/>
      <w:r w:rsidRPr="008D2158">
        <w:rPr>
          <w:rFonts w:ascii="Times New Roman" w:hAnsi="Times New Roman" w:cs="Times New Roman"/>
          <w:bCs/>
          <w:kern w:val="0"/>
        </w:rPr>
        <w:t>curriculae</w:t>
      </w:r>
      <w:proofErr w:type="spellEnd"/>
      <w:r w:rsidRPr="008D2158">
        <w:rPr>
          <w:rFonts w:ascii="Times New Roman" w:hAnsi="Times New Roman" w:cs="Times New Roman"/>
          <w:bCs/>
          <w:kern w:val="0"/>
        </w:rPr>
        <w:t xml:space="preserve"> designed for the training of environmental specialists in your institution? _______________ YES_____________NO_________</w:t>
      </w:r>
    </w:p>
    <w:p w14:paraId="4C8ED333" w14:textId="77777777" w:rsidR="00FE2809" w:rsidRPr="008D2158" w:rsidRDefault="00FE2809" w:rsidP="00FE2809">
      <w:pPr>
        <w:numPr>
          <w:ilvl w:val="1"/>
          <w:numId w:val="2"/>
        </w:numPr>
        <w:contextualSpacing/>
        <w:rPr>
          <w:rFonts w:ascii="Times New Roman" w:hAnsi="Times New Roman" w:cs="Times New Roman"/>
          <w:kern w:val="0"/>
          <w:lang w:val="en-US"/>
        </w:rPr>
      </w:pPr>
      <w:r w:rsidRPr="008D2158">
        <w:rPr>
          <w:rFonts w:ascii="Times New Roman" w:hAnsi="Times New Roman" w:cs="Times New Roman"/>
          <w:bCs/>
          <w:kern w:val="0"/>
        </w:rPr>
        <w:t xml:space="preserve">Would you assume that the number of such programmes in your institution in last </w:t>
      </w:r>
      <w:proofErr w:type="spellStart"/>
      <w:r w:rsidRPr="008D2158">
        <w:rPr>
          <w:rFonts w:ascii="Times New Roman" w:hAnsi="Times New Roman" w:cs="Times New Roman"/>
          <w:bCs/>
          <w:kern w:val="0"/>
        </w:rPr>
        <w:t>decadehave</w:t>
      </w:r>
      <w:proofErr w:type="spellEnd"/>
      <w:r w:rsidRPr="008D2158">
        <w:rPr>
          <w:rFonts w:ascii="Times New Roman" w:hAnsi="Times New Roman" w:cs="Times New Roman"/>
          <w:bCs/>
          <w:kern w:val="0"/>
        </w:rPr>
        <w:t xml:space="preserve"> </w:t>
      </w:r>
      <w:proofErr w:type="gramStart"/>
      <w:r w:rsidRPr="008D2158">
        <w:rPr>
          <w:rFonts w:ascii="Times New Roman" w:hAnsi="Times New Roman" w:cs="Times New Roman"/>
          <w:bCs/>
          <w:kern w:val="0"/>
        </w:rPr>
        <w:t>been</w:t>
      </w:r>
      <w:proofErr w:type="gramEnd"/>
    </w:p>
    <w:p w14:paraId="1E493720" w14:textId="77777777" w:rsidR="00FE2809" w:rsidRPr="008D2158" w:rsidRDefault="00FE2809" w:rsidP="00FE2809">
      <w:pPr>
        <w:ind w:left="1440"/>
        <w:rPr>
          <w:rFonts w:ascii="Times New Roman" w:hAnsi="Times New Roman" w:cs="Times New Roman"/>
          <w:kern w:val="0"/>
          <w:lang w:val="en-US"/>
        </w:rPr>
      </w:pPr>
      <w:r w:rsidRPr="008D2158">
        <w:rPr>
          <w:rFonts w:ascii="Times New Roman" w:hAnsi="Times New Roman" w:cs="Times New Roman"/>
          <w:bCs/>
          <w:kern w:val="0"/>
        </w:rPr>
        <w:t xml:space="preserve"> INCREASING__________ DECREASING___ _____ </w:t>
      </w:r>
      <w:proofErr w:type="gramStart"/>
      <w:r w:rsidRPr="008D2158">
        <w:rPr>
          <w:rFonts w:ascii="Times New Roman" w:hAnsi="Times New Roman" w:cs="Times New Roman"/>
          <w:bCs/>
          <w:kern w:val="0"/>
        </w:rPr>
        <w:t>IS  KEPT</w:t>
      </w:r>
      <w:proofErr w:type="gramEnd"/>
      <w:r w:rsidRPr="008D2158">
        <w:rPr>
          <w:rFonts w:ascii="Times New Roman" w:hAnsi="Times New Roman" w:cs="Times New Roman"/>
          <w:bCs/>
          <w:kern w:val="0"/>
        </w:rPr>
        <w:t xml:space="preserve"> MORE OR LESS CONSTANT</w:t>
      </w:r>
    </w:p>
    <w:p w14:paraId="79D49A2B" w14:textId="77777777" w:rsidR="00FE2809" w:rsidRPr="008D2158" w:rsidRDefault="00FE2809" w:rsidP="00FE2809">
      <w:pPr>
        <w:numPr>
          <w:ilvl w:val="1"/>
          <w:numId w:val="2"/>
        </w:numPr>
        <w:contextualSpacing/>
        <w:rPr>
          <w:rFonts w:ascii="Times New Roman" w:hAnsi="Times New Roman" w:cs="Times New Roman"/>
          <w:kern w:val="0"/>
          <w:lang w:val="en-US"/>
        </w:rPr>
      </w:pPr>
      <w:r w:rsidRPr="008D2158">
        <w:rPr>
          <w:rFonts w:ascii="Times New Roman" w:hAnsi="Times New Roman" w:cs="Times New Roman"/>
          <w:bCs/>
          <w:kern w:val="0"/>
        </w:rPr>
        <w:t>Please, identify programme(s)/ degree(s) in your institution. 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C2B51C3" w14:textId="77777777" w:rsidR="00FE2809" w:rsidRPr="008D2158" w:rsidRDefault="00FE2809" w:rsidP="00FE2809">
      <w:pPr>
        <w:numPr>
          <w:ilvl w:val="0"/>
          <w:numId w:val="2"/>
        </w:numPr>
        <w:contextualSpacing/>
        <w:rPr>
          <w:rFonts w:ascii="Times New Roman" w:hAnsi="Times New Roman" w:cs="Times New Roman"/>
          <w:kern w:val="0"/>
          <w:lang w:val="en-US"/>
        </w:rPr>
      </w:pPr>
      <w:r w:rsidRPr="008D2158">
        <w:rPr>
          <w:rFonts w:ascii="Times New Roman" w:hAnsi="Times New Roman" w:cs="Times New Roman"/>
          <w:kern w:val="0"/>
          <w:lang w:val="en-US"/>
        </w:rPr>
        <w:lastRenderedPageBreak/>
        <w:t>Life-long learning or continuous professional development has become a</w:t>
      </w:r>
      <w:r w:rsidR="008E1522" w:rsidRPr="008D2158">
        <w:rPr>
          <w:rFonts w:ascii="Times New Roman" w:hAnsi="Times New Roman" w:cs="Times New Roman"/>
          <w:kern w:val="0"/>
          <w:lang w:val="en-US"/>
        </w:rPr>
        <w:t xml:space="preserve"> </w:t>
      </w:r>
      <w:r w:rsidRPr="008D2158">
        <w:rPr>
          <w:rFonts w:ascii="Times New Roman" w:hAnsi="Times New Roman" w:cs="Times New Roman"/>
          <w:kern w:val="0"/>
          <w:lang w:val="en-US"/>
        </w:rPr>
        <w:t>component of strategies to assure the knowledge of professionals being kept up to date. Does your institution deliver state of the art courses in the environmental related fields? If yes, please list the courses and/or give the links where more information can be obtained related to them.</w:t>
      </w:r>
    </w:p>
    <w:p w14:paraId="54ECA6A4" w14:textId="77777777" w:rsidR="00FE2809" w:rsidRPr="008D2158" w:rsidRDefault="00FE2809" w:rsidP="00FE2809">
      <w:pPr>
        <w:rPr>
          <w:rFonts w:ascii="Times New Roman" w:hAnsi="Times New Roman" w:cs="Times New Roman"/>
          <w:kern w:val="0"/>
          <w:lang w:val="en-US"/>
        </w:rPr>
      </w:pPr>
      <w:r w:rsidRPr="008D2158">
        <w:rPr>
          <w:rFonts w:ascii="Times New Roman" w:hAnsi="Times New Roman" w:cs="Times New Roman"/>
          <w:kern w:val="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5C1C4B6" w14:textId="77777777" w:rsidR="00FE2809" w:rsidRPr="008D2158" w:rsidRDefault="00FE2809" w:rsidP="00FE2809">
      <w:pPr>
        <w:jc w:val="both"/>
        <w:rPr>
          <w:rFonts w:ascii="Times New Roman" w:hAnsi="Times New Roman" w:cs="Times New Roman"/>
          <w:b/>
          <w:kern w:val="0"/>
          <w:sz w:val="28"/>
          <w:szCs w:val="28"/>
          <w:lang w:val="en-US"/>
        </w:rPr>
      </w:pPr>
      <w:r w:rsidRPr="008D2158">
        <w:rPr>
          <w:rFonts w:ascii="Times New Roman" w:hAnsi="Times New Roman" w:cs="Times New Roman"/>
          <w:b/>
          <w:kern w:val="0"/>
          <w:sz w:val="28"/>
          <w:szCs w:val="28"/>
          <w:lang w:val="en-US"/>
        </w:rPr>
        <w:t xml:space="preserve">In case, ENVIRONMENTAL CHEMISTRY IS THE </w:t>
      </w:r>
      <w:bookmarkStart w:id="0" w:name="_Hlk236241103"/>
      <w:r w:rsidRPr="008D2158">
        <w:rPr>
          <w:rFonts w:ascii="Times New Roman" w:hAnsi="Times New Roman" w:cs="Times New Roman"/>
          <w:b/>
          <w:kern w:val="0"/>
          <w:sz w:val="28"/>
          <w:szCs w:val="28"/>
          <w:lang w:val="en-US"/>
        </w:rPr>
        <w:t xml:space="preserve">MAIN FOCUS OF YOUR STUDY PROGRAMME OR IT PLAYS </w:t>
      </w:r>
      <w:bookmarkEnd w:id="0"/>
      <w:r w:rsidRPr="008D2158">
        <w:rPr>
          <w:rFonts w:ascii="Times New Roman" w:hAnsi="Times New Roman" w:cs="Times New Roman"/>
          <w:b/>
          <w:kern w:val="0"/>
          <w:sz w:val="28"/>
          <w:szCs w:val="28"/>
          <w:lang w:val="en-US"/>
        </w:rPr>
        <w:t>AN IMPORTANT ROLE IN AN INTERDISCIPLINARY COURSE (such as e.g., water science, environmental forensics, environmental science),</w:t>
      </w:r>
      <w:r w:rsidR="008E1522" w:rsidRPr="008D2158">
        <w:rPr>
          <w:rFonts w:ascii="Times New Roman" w:hAnsi="Times New Roman" w:cs="Times New Roman"/>
          <w:b/>
          <w:kern w:val="0"/>
          <w:sz w:val="28"/>
          <w:szCs w:val="28"/>
          <w:lang w:val="en-US"/>
        </w:rPr>
        <w:t xml:space="preserve"> </w:t>
      </w:r>
      <w:r w:rsidRPr="008D2158">
        <w:rPr>
          <w:rFonts w:ascii="Times New Roman" w:hAnsi="Times New Roman" w:cs="Times New Roman"/>
          <w:b/>
          <w:kern w:val="0"/>
          <w:sz w:val="28"/>
          <w:szCs w:val="28"/>
          <w:lang w:val="en-US"/>
        </w:rPr>
        <w:t xml:space="preserve">→PLEASE FILL IN SECTION A. </w:t>
      </w:r>
    </w:p>
    <w:p w14:paraId="45A43982" w14:textId="77777777" w:rsidR="00FE2809" w:rsidRPr="008D2158" w:rsidRDefault="00FE2809" w:rsidP="00FE2809">
      <w:pPr>
        <w:jc w:val="both"/>
        <w:rPr>
          <w:rFonts w:ascii="Times New Roman" w:hAnsi="Times New Roman" w:cs="Times New Roman"/>
          <w:kern w:val="0"/>
          <w:sz w:val="28"/>
          <w:szCs w:val="28"/>
          <w:lang w:val="en-US"/>
        </w:rPr>
      </w:pPr>
      <w:r w:rsidRPr="008D2158">
        <w:rPr>
          <w:rFonts w:ascii="Times New Roman" w:hAnsi="Times New Roman" w:cs="Times New Roman"/>
          <w:b/>
          <w:kern w:val="0"/>
          <w:sz w:val="28"/>
          <w:szCs w:val="28"/>
          <w:lang w:val="en-US"/>
        </w:rPr>
        <w:t xml:space="preserve">If ENVIRONMENTAL CHEMISTRY IS EMBEDDED IN A COURSE OF ANOTHER DISCIPLINE (multidisciplinary </w:t>
      </w:r>
      <w:proofErr w:type="spellStart"/>
      <w:r w:rsidRPr="008D2158">
        <w:rPr>
          <w:rFonts w:ascii="Times New Roman" w:hAnsi="Times New Roman" w:cs="Times New Roman"/>
          <w:b/>
          <w:kern w:val="0"/>
          <w:sz w:val="28"/>
          <w:szCs w:val="28"/>
          <w:lang w:val="en-US"/>
        </w:rPr>
        <w:t>programme</w:t>
      </w:r>
      <w:proofErr w:type="spellEnd"/>
      <w:r w:rsidRPr="008D2158">
        <w:rPr>
          <w:rFonts w:ascii="Times New Roman" w:hAnsi="Times New Roman" w:cs="Times New Roman"/>
          <w:b/>
          <w:kern w:val="0"/>
          <w:sz w:val="28"/>
          <w:szCs w:val="28"/>
          <w:lang w:val="en-US"/>
        </w:rPr>
        <w:t xml:space="preserve"> within boundaries that </w:t>
      </w:r>
      <w:r w:rsidRPr="008D2158">
        <w:rPr>
          <w:rFonts w:ascii="Times New Roman" w:hAnsi="Times New Roman" w:cs="Times New Roman"/>
          <w:b/>
          <w:kern w:val="0"/>
          <w:sz w:val="28"/>
          <w:szCs w:val="28"/>
        </w:rPr>
        <w:t>use the knowledge from different disciplines but stays within boundaries, e.g. Environmental Engineering, Environmental Science, Environmental Management or any other programmes where environmental chemistry related knowledge is</w:t>
      </w:r>
      <w:r w:rsidR="007A587E" w:rsidRPr="008D2158">
        <w:rPr>
          <w:rFonts w:ascii="Times New Roman" w:hAnsi="Times New Roman" w:cs="Times New Roman"/>
          <w:b/>
          <w:kern w:val="0"/>
          <w:sz w:val="28"/>
          <w:szCs w:val="28"/>
        </w:rPr>
        <w:t xml:space="preserve"> </w:t>
      </w:r>
      <w:r w:rsidRPr="008D2158">
        <w:rPr>
          <w:rFonts w:ascii="Times New Roman" w:hAnsi="Times New Roman" w:cs="Times New Roman"/>
          <w:b/>
          <w:kern w:val="0"/>
          <w:sz w:val="28"/>
          <w:szCs w:val="28"/>
        </w:rPr>
        <w:t>in</w:t>
      </w:r>
      <w:r w:rsidR="007A587E" w:rsidRPr="008D2158">
        <w:rPr>
          <w:rFonts w:ascii="Times New Roman" w:hAnsi="Times New Roman" w:cs="Times New Roman"/>
          <w:b/>
          <w:kern w:val="0"/>
          <w:sz w:val="28"/>
          <w:szCs w:val="28"/>
        </w:rPr>
        <w:t xml:space="preserve"> </w:t>
      </w:r>
      <w:r w:rsidRPr="008D2158">
        <w:rPr>
          <w:rFonts w:ascii="Times New Roman" w:hAnsi="Times New Roman" w:cs="Times New Roman"/>
          <w:b/>
          <w:kern w:val="0"/>
          <w:sz w:val="28"/>
          <w:szCs w:val="28"/>
        </w:rPr>
        <w:t xml:space="preserve">any way part of the </w:t>
      </w:r>
      <w:proofErr w:type="gramStart"/>
      <w:r w:rsidRPr="008D2158">
        <w:rPr>
          <w:rFonts w:ascii="Times New Roman" w:hAnsi="Times New Roman" w:cs="Times New Roman"/>
          <w:b/>
          <w:kern w:val="0"/>
          <w:sz w:val="28"/>
          <w:szCs w:val="28"/>
        </w:rPr>
        <w:t>curriculum)</w:t>
      </w:r>
      <w:r w:rsidRPr="008D2158">
        <w:rPr>
          <w:rFonts w:ascii="Times New Roman" w:hAnsi="Times New Roman" w:cs="Times New Roman"/>
          <w:b/>
          <w:kern w:val="0"/>
          <w:sz w:val="28"/>
          <w:szCs w:val="28"/>
          <w:lang w:val="en-US"/>
        </w:rPr>
        <w:t>→</w:t>
      </w:r>
      <w:proofErr w:type="gramEnd"/>
      <w:r w:rsidRPr="008D2158">
        <w:rPr>
          <w:rFonts w:ascii="Times New Roman" w:hAnsi="Times New Roman" w:cs="Times New Roman"/>
          <w:b/>
          <w:kern w:val="0"/>
          <w:sz w:val="28"/>
          <w:szCs w:val="28"/>
          <w:lang w:val="en-US"/>
        </w:rPr>
        <w:t>PLEASE SKIP SECTION A AND FILL IN SECTION B</w:t>
      </w:r>
      <w:r w:rsidRPr="008D2158">
        <w:rPr>
          <w:rFonts w:ascii="Times New Roman" w:hAnsi="Times New Roman" w:cs="Times New Roman"/>
          <w:kern w:val="0"/>
          <w:sz w:val="28"/>
          <w:szCs w:val="28"/>
          <w:lang w:val="en-US"/>
        </w:rPr>
        <w:t>.</w:t>
      </w:r>
    </w:p>
    <w:p w14:paraId="483EFD54" w14:textId="77777777" w:rsidR="00FE2809" w:rsidRPr="008D2158" w:rsidRDefault="00FE2809" w:rsidP="00FE2809">
      <w:pPr>
        <w:rPr>
          <w:rFonts w:ascii="Times New Roman" w:hAnsi="Times New Roman" w:cs="Times New Roman"/>
          <w:b/>
          <w:kern w:val="0"/>
          <w:sz w:val="40"/>
          <w:szCs w:val="40"/>
          <w:lang w:val="en-US"/>
        </w:rPr>
      </w:pPr>
      <w:r w:rsidRPr="008D2158">
        <w:rPr>
          <w:rFonts w:ascii="Times New Roman" w:hAnsi="Times New Roman" w:cs="Times New Roman"/>
          <w:b/>
          <w:kern w:val="0"/>
          <w:sz w:val="40"/>
          <w:szCs w:val="40"/>
          <w:lang w:val="en-US"/>
        </w:rPr>
        <w:t>SECTION A</w:t>
      </w:r>
    </w:p>
    <w:p w14:paraId="338955D6" w14:textId="77777777" w:rsidR="00FE2809" w:rsidRPr="008D2158" w:rsidRDefault="00FE2809" w:rsidP="00FE2809">
      <w:pPr>
        <w:rPr>
          <w:rFonts w:ascii="Times New Roman" w:hAnsi="Times New Roman" w:cs="Times New Roman"/>
          <w:kern w:val="0"/>
          <w:lang w:val="en-US"/>
        </w:rPr>
      </w:pPr>
      <w:r w:rsidRPr="008D2158">
        <w:rPr>
          <w:rFonts w:ascii="Times New Roman" w:hAnsi="Times New Roman" w:cs="Times New Roman"/>
          <w:kern w:val="0"/>
          <w:lang w:val="en-US"/>
        </w:rPr>
        <w:t>1. Please provide separate information for</w:t>
      </w:r>
      <w:r w:rsidR="008E1522" w:rsidRPr="008D2158">
        <w:rPr>
          <w:rFonts w:ascii="Times New Roman" w:hAnsi="Times New Roman" w:cs="Times New Roman"/>
          <w:kern w:val="0"/>
          <w:lang w:val="en-US"/>
        </w:rPr>
        <w:t xml:space="preserve"> </w:t>
      </w:r>
      <w:r w:rsidRPr="008D2158">
        <w:rPr>
          <w:rFonts w:ascii="Times New Roman" w:hAnsi="Times New Roman" w:cs="Times New Roman"/>
          <w:kern w:val="0"/>
          <w:lang w:val="en-US"/>
        </w:rPr>
        <w:t xml:space="preserve">each </w:t>
      </w:r>
      <w:proofErr w:type="spellStart"/>
      <w:r w:rsidRPr="008D2158">
        <w:rPr>
          <w:rFonts w:ascii="Times New Roman" w:hAnsi="Times New Roman" w:cs="Times New Roman"/>
          <w:kern w:val="0"/>
          <w:lang w:val="en-US"/>
        </w:rPr>
        <w:t>programme</w:t>
      </w:r>
      <w:proofErr w:type="spellEnd"/>
      <w:r w:rsidRPr="008D2158">
        <w:rPr>
          <w:rFonts w:ascii="Times New Roman" w:hAnsi="Times New Roman" w:cs="Times New Roman"/>
          <w:kern w:val="0"/>
          <w:lang w:val="en-US"/>
        </w:rPr>
        <w:t xml:space="preserve"> related to</w:t>
      </w:r>
      <w:r w:rsidR="008E1522" w:rsidRPr="008D2158">
        <w:rPr>
          <w:rFonts w:ascii="Times New Roman" w:hAnsi="Times New Roman" w:cs="Times New Roman"/>
          <w:kern w:val="0"/>
          <w:lang w:val="en-US"/>
        </w:rPr>
        <w:t xml:space="preserve"> </w:t>
      </w:r>
      <w:r w:rsidRPr="008D2158">
        <w:rPr>
          <w:rFonts w:ascii="Times New Roman" w:hAnsi="Times New Roman" w:cs="Times New Roman"/>
          <w:kern w:val="0"/>
          <w:lang w:val="en-US"/>
        </w:rPr>
        <w:t>Environmental Chemistry:</w:t>
      </w:r>
    </w:p>
    <w:p w14:paraId="36AEAFCF" w14:textId="77777777" w:rsidR="00FE2809" w:rsidRPr="008D2158" w:rsidRDefault="00FE2809" w:rsidP="00FE2809">
      <w:pPr>
        <w:rPr>
          <w:rFonts w:ascii="Times New Roman" w:hAnsi="Times New Roman" w:cs="Times New Roman"/>
          <w:b/>
          <w:kern w:val="0"/>
          <w:lang w:val="en-US"/>
        </w:rPr>
      </w:pPr>
      <w:proofErr w:type="spellStart"/>
      <w:r w:rsidRPr="008D2158">
        <w:rPr>
          <w:rFonts w:ascii="Times New Roman" w:hAnsi="Times New Roman" w:cs="Times New Roman"/>
          <w:b/>
          <w:kern w:val="0"/>
          <w:lang w:val="en-US"/>
        </w:rPr>
        <w:t>Programme</w:t>
      </w:r>
      <w:proofErr w:type="spellEnd"/>
      <w:r w:rsidRPr="008D2158">
        <w:rPr>
          <w:rFonts w:ascii="Times New Roman" w:hAnsi="Times New Roman" w:cs="Times New Roman"/>
          <w:b/>
          <w:kern w:val="0"/>
          <w:lang w:val="en-US"/>
        </w:rPr>
        <w:t xml:space="preserve"> 1</w:t>
      </w:r>
    </w:p>
    <w:p w14:paraId="669B7376" w14:textId="77777777" w:rsidR="00FE2809" w:rsidRPr="008D2158" w:rsidRDefault="00FE2809" w:rsidP="00FE2809">
      <w:pPr>
        <w:rPr>
          <w:rFonts w:ascii="Times New Roman" w:hAnsi="Times New Roman" w:cs="Times New Roman"/>
          <w:kern w:val="0"/>
          <w:lang w:val="en-US"/>
        </w:rPr>
      </w:pPr>
      <w:r w:rsidRPr="008D2158">
        <w:rPr>
          <w:rFonts w:ascii="Times New Roman" w:hAnsi="Times New Roman" w:cs="Times New Roman"/>
          <w:kern w:val="0"/>
          <w:lang w:val="en-US"/>
        </w:rPr>
        <w:t>Name of the programme____________________________________________________________</w:t>
      </w:r>
    </w:p>
    <w:p w14:paraId="74A958D8" w14:textId="77777777" w:rsidR="00FE2809" w:rsidRPr="008D2158" w:rsidRDefault="00FE2809" w:rsidP="00FE2809">
      <w:pPr>
        <w:rPr>
          <w:rFonts w:ascii="Times New Roman" w:hAnsi="Times New Roman" w:cs="Times New Roman"/>
          <w:kern w:val="0"/>
          <w:lang w:val="en-US"/>
        </w:rPr>
      </w:pPr>
      <w:r w:rsidRPr="008D2158">
        <w:rPr>
          <w:rFonts w:ascii="Times New Roman" w:hAnsi="Times New Roman" w:cs="Times New Roman"/>
          <w:kern w:val="0"/>
          <w:lang w:val="en-US"/>
        </w:rPr>
        <w:t xml:space="preserve">Study level of the </w:t>
      </w:r>
      <w:proofErr w:type="spellStart"/>
      <w:r w:rsidRPr="008D2158">
        <w:rPr>
          <w:rFonts w:ascii="Times New Roman" w:hAnsi="Times New Roman" w:cs="Times New Roman"/>
          <w:kern w:val="0"/>
          <w:lang w:val="en-US"/>
        </w:rPr>
        <w:t>programme</w:t>
      </w:r>
      <w:proofErr w:type="spellEnd"/>
      <w:r w:rsidRPr="008D2158">
        <w:rPr>
          <w:rFonts w:ascii="Times New Roman" w:hAnsi="Times New Roman" w:cs="Times New Roman"/>
          <w:kern w:val="0"/>
          <w:lang w:val="en-US"/>
        </w:rPr>
        <w:t xml:space="preserve"> ________________________________________________________</w:t>
      </w:r>
    </w:p>
    <w:p w14:paraId="1FC254A6" w14:textId="77777777" w:rsidR="00FE2809" w:rsidRPr="008D2158" w:rsidRDefault="00FE2809" w:rsidP="00FE2809">
      <w:pPr>
        <w:rPr>
          <w:rFonts w:ascii="Times New Roman" w:hAnsi="Times New Roman" w:cs="Times New Roman"/>
          <w:kern w:val="0"/>
          <w:lang w:val="en-US"/>
        </w:rPr>
      </w:pPr>
      <w:r w:rsidRPr="008D2158">
        <w:rPr>
          <w:rFonts w:ascii="Times New Roman" w:hAnsi="Times New Roman" w:cs="Times New Roman"/>
          <w:kern w:val="0"/>
          <w:lang w:val="en-US"/>
        </w:rPr>
        <w:t xml:space="preserve">Sum of ECTS allocated to the </w:t>
      </w:r>
      <w:proofErr w:type="spellStart"/>
      <w:r w:rsidRPr="008D2158">
        <w:rPr>
          <w:rFonts w:ascii="Times New Roman" w:hAnsi="Times New Roman" w:cs="Times New Roman"/>
          <w:kern w:val="0"/>
          <w:lang w:val="en-US"/>
        </w:rPr>
        <w:t>programme</w:t>
      </w:r>
      <w:proofErr w:type="spellEnd"/>
      <w:r w:rsidRPr="008D2158">
        <w:rPr>
          <w:rFonts w:ascii="Times New Roman" w:hAnsi="Times New Roman" w:cs="Times New Roman"/>
          <w:kern w:val="0"/>
          <w:lang w:val="en-US"/>
        </w:rPr>
        <w:t>________________________________________</w:t>
      </w:r>
    </w:p>
    <w:p w14:paraId="244E6AE0" w14:textId="77777777" w:rsidR="00FE2809" w:rsidRPr="00D920F8" w:rsidRDefault="00FE2809" w:rsidP="00FE2809">
      <w:pPr>
        <w:rPr>
          <w:rFonts w:ascii="Times New Roman" w:hAnsi="Times New Roman" w:cs="Times New Roman"/>
          <w:kern w:val="0"/>
          <w:lang w:val="en-US"/>
        </w:rPr>
      </w:pPr>
      <w:r w:rsidRPr="00D920F8">
        <w:rPr>
          <w:rFonts w:ascii="Times New Roman" w:hAnsi="Times New Roman" w:cs="Times New Roman"/>
          <w:kern w:val="0"/>
          <w:lang w:val="en-US"/>
        </w:rPr>
        <w:t>Sum of ECTS allocated to specifically environmental chemistry (including atmospheric chemistry, water chemistry, soil chemistry</w:t>
      </w:r>
      <w:proofErr w:type="gramStart"/>
      <w:r w:rsidRPr="00D920F8">
        <w:rPr>
          <w:rFonts w:ascii="Times New Roman" w:hAnsi="Times New Roman" w:cs="Times New Roman"/>
          <w:kern w:val="0"/>
          <w:lang w:val="en-US"/>
        </w:rPr>
        <w:t>):…</w:t>
      </w:r>
      <w:proofErr w:type="gramEnd"/>
      <w:r w:rsidRPr="00D920F8">
        <w:rPr>
          <w:rFonts w:ascii="Times New Roman" w:hAnsi="Times New Roman" w:cs="Times New Roman"/>
          <w:kern w:val="0"/>
          <w:lang w:val="en-US"/>
        </w:rPr>
        <w:t>……..</w:t>
      </w:r>
    </w:p>
    <w:p w14:paraId="6F66D7A2" w14:textId="77777777" w:rsidR="00FE2809" w:rsidRPr="00D920F8" w:rsidRDefault="00FE2809" w:rsidP="00FE2809">
      <w:pPr>
        <w:rPr>
          <w:rFonts w:ascii="Times New Roman" w:hAnsi="Times New Roman" w:cs="Times New Roman"/>
          <w:kern w:val="0"/>
          <w:lang w:val="en-US"/>
        </w:rPr>
      </w:pPr>
      <w:r w:rsidRPr="00D920F8">
        <w:rPr>
          <w:rFonts w:ascii="Times New Roman" w:hAnsi="Times New Roman" w:cs="Times New Roman"/>
          <w:kern w:val="0"/>
          <w:lang w:val="en-US"/>
        </w:rPr>
        <w:t>Last accreditation received on………………………., valid until _________________________________</w:t>
      </w:r>
    </w:p>
    <w:p w14:paraId="576B4DE6" w14:textId="77777777" w:rsidR="00FE2809" w:rsidRPr="00D920F8" w:rsidRDefault="00FE2809" w:rsidP="00FE2809">
      <w:pPr>
        <w:rPr>
          <w:rFonts w:ascii="Times New Roman" w:hAnsi="Times New Roman" w:cs="Times New Roman"/>
          <w:kern w:val="0"/>
          <w:lang w:val="en-US"/>
        </w:rPr>
      </w:pPr>
      <w:r w:rsidRPr="00D920F8">
        <w:rPr>
          <w:rFonts w:ascii="Times New Roman" w:hAnsi="Times New Roman" w:cs="Times New Roman"/>
          <w:kern w:val="0"/>
          <w:lang w:val="en-US"/>
        </w:rPr>
        <w:t xml:space="preserve">Language(s) of the </w:t>
      </w:r>
      <w:proofErr w:type="spellStart"/>
      <w:r w:rsidRPr="00D920F8">
        <w:rPr>
          <w:rFonts w:ascii="Times New Roman" w:hAnsi="Times New Roman" w:cs="Times New Roman"/>
          <w:kern w:val="0"/>
          <w:lang w:val="en-US"/>
        </w:rPr>
        <w:t>programme</w:t>
      </w:r>
      <w:proofErr w:type="spellEnd"/>
      <w:r w:rsidRPr="00D920F8">
        <w:rPr>
          <w:rFonts w:ascii="Times New Roman" w:hAnsi="Times New Roman" w:cs="Times New Roman"/>
          <w:kern w:val="0"/>
          <w:lang w:val="en-US"/>
        </w:rPr>
        <w:t xml:space="preserve"> _______________________________________________________</w:t>
      </w:r>
    </w:p>
    <w:p w14:paraId="4A9847B2" w14:textId="77777777" w:rsidR="00FE2809" w:rsidRPr="00D920F8" w:rsidRDefault="00FE2809" w:rsidP="00FE2809">
      <w:pPr>
        <w:rPr>
          <w:rFonts w:ascii="Times New Roman" w:hAnsi="Times New Roman" w:cs="Times New Roman"/>
          <w:kern w:val="0"/>
          <w:lang w:val="en-US"/>
        </w:rPr>
      </w:pPr>
      <w:r w:rsidRPr="00D920F8">
        <w:rPr>
          <w:rFonts w:ascii="Times New Roman" w:hAnsi="Times New Roman" w:cs="Times New Roman"/>
          <w:kern w:val="0"/>
          <w:lang w:val="en-US"/>
        </w:rPr>
        <w:t>Web page of the programme_________________________________________________________</w:t>
      </w:r>
    </w:p>
    <w:p w14:paraId="4F035B05" w14:textId="77777777" w:rsidR="00FE2809" w:rsidRPr="00D920F8" w:rsidRDefault="00FE2809" w:rsidP="00FE2809">
      <w:pPr>
        <w:rPr>
          <w:rFonts w:ascii="Times New Roman" w:hAnsi="Times New Roman" w:cs="Times New Roman"/>
          <w:kern w:val="0"/>
          <w:lang w:val="en-US"/>
        </w:rPr>
      </w:pPr>
      <w:r w:rsidRPr="00D920F8">
        <w:rPr>
          <w:rFonts w:ascii="Times New Roman" w:hAnsi="Times New Roman" w:cs="Times New Roman"/>
          <w:kern w:val="0"/>
          <w:lang w:val="en-US"/>
        </w:rPr>
        <w:t>How many students graduated in the last academic year (2022/23</w:t>
      </w:r>
      <w:proofErr w:type="gramStart"/>
      <w:r w:rsidRPr="00D920F8">
        <w:rPr>
          <w:rFonts w:ascii="Times New Roman" w:hAnsi="Times New Roman" w:cs="Times New Roman"/>
          <w:kern w:val="0"/>
          <w:lang w:val="en-US"/>
        </w:rPr>
        <w:t>)?_</w:t>
      </w:r>
      <w:proofErr w:type="gramEnd"/>
      <w:r w:rsidRPr="00D920F8">
        <w:rPr>
          <w:rFonts w:ascii="Times New Roman" w:hAnsi="Times New Roman" w:cs="Times New Roman"/>
          <w:kern w:val="0"/>
          <w:lang w:val="en-US"/>
        </w:rPr>
        <w:t>________________________</w:t>
      </w:r>
    </w:p>
    <w:p w14:paraId="4EC7A31C" w14:textId="77777777" w:rsidR="00FE2809" w:rsidRPr="00D920F8" w:rsidRDefault="00FE2809" w:rsidP="00FE2809">
      <w:pPr>
        <w:rPr>
          <w:rFonts w:ascii="Times New Roman" w:hAnsi="Times New Roman" w:cs="Times New Roman"/>
          <w:kern w:val="0"/>
          <w:lang w:val="en-US"/>
        </w:rPr>
      </w:pPr>
      <w:r w:rsidRPr="00D920F8">
        <w:rPr>
          <w:rFonts w:ascii="Times New Roman" w:hAnsi="Times New Roman" w:cs="Times New Roman"/>
          <w:kern w:val="0"/>
          <w:lang w:val="en-US"/>
        </w:rPr>
        <w:t xml:space="preserve">Number of students graduating in this </w:t>
      </w:r>
      <w:proofErr w:type="spellStart"/>
      <w:r w:rsidRPr="00D920F8">
        <w:rPr>
          <w:rFonts w:ascii="Times New Roman" w:hAnsi="Times New Roman" w:cs="Times New Roman"/>
          <w:kern w:val="0"/>
          <w:lang w:val="en-US"/>
        </w:rPr>
        <w:t>programme</w:t>
      </w:r>
      <w:proofErr w:type="spellEnd"/>
      <w:r w:rsidR="00DD0FE7" w:rsidRPr="00D920F8">
        <w:rPr>
          <w:rFonts w:ascii="Times New Roman" w:hAnsi="Times New Roman" w:cs="Times New Roman"/>
          <w:kern w:val="0"/>
          <w:lang w:val="en-US"/>
        </w:rPr>
        <w:t xml:space="preserve"> </w:t>
      </w:r>
      <w:r w:rsidRPr="00D920F8">
        <w:rPr>
          <w:rFonts w:ascii="Times New Roman" w:hAnsi="Times New Roman" w:cs="Times New Roman"/>
          <w:kern w:val="0"/>
          <w:lang w:val="en-US"/>
        </w:rPr>
        <w:t>in</w:t>
      </w:r>
      <w:r w:rsidR="00DD0FE7" w:rsidRPr="00D920F8">
        <w:rPr>
          <w:rFonts w:ascii="Times New Roman" w:hAnsi="Times New Roman" w:cs="Times New Roman"/>
          <w:kern w:val="0"/>
          <w:lang w:val="en-US"/>
        </w:rPr>
        <w:t xml:space="preserve"> </w:t>
      </w:r>
      <w:r w:rsidRPr="00D920F8">
        <w:rPr>
          <w:rFonts w:ascii="Times New Roman" w:hAnsi="Times New Roman" w:cs="Times New Roman"/>
          <w:kern w:val="0"/>
          <w:lang w:val="en-US"/>
        </w:rPr>
        <w:t xml:space="preserve">the last five </w:t>
      </w:r>
      <w:proofErr w:type="gramStart"/>
      <w:r w:rsidRPr="00D920F8">
        <w:rPr>
          <w:rFonts w:ascii="Times New Roman" w:hAnsi="Times New Roman" w:cs="Times New Roman"/>
          <w:kern w:val="0"/>
          <w:lang w:val="en-US"/>
        </w:rPr>
        <w:t>years?_</w:t>
      </w:r>
      <w:proofErr w:type="gramEnd"/>
      <w:r w:rsidRPr="00D920F8">
        <w:rPr>
          <w:rFonts w:ascii="Times New Roman" w:hAnsi="Times New Roman" w:cs="Times New Roman"/>
          <w:kern w:val="0"/>
          <w:lang w:val="en-US"/>
        </w:rPr>
        <w:t>_____________________</w:t>
      </w:r>
    </w:p>
    <w:p w14:paraId="5BC95046" w14:textId="77777777" w:rsidR="00FE2809" w:rsidRPr="00D920F8" w:rsidRDefault="00FE2809" w:rsidP="00FE2809">
      <w:pPr>
        <w:rPr>
          <w:rFonts w:ascii="Times New Roman" w:hAnsi="Times New Roman" w:cs="Times New Roman"/>
          <w:kern w:val="0"/>
          <w:lang w:val="en-US"/>
        </w:rPr>
      </w:pPr>
      <w:r w:rsidRPr="00D920F8">
        <w:rPr>
          <w:rFonts w:ascii="Times New Roman" w:hAnsi="Times New Roman" w:cs="Times New Roman"/>
          <w:kern w:val="0"/>
          <w:lang w:val="en-US"/>
        </w:rPr>
        <w:lastRenderedPageBreak/>
        <w:t>Employability of graduates: please provide/estimate the</w:t>
      </w:r>
      <w:r w:rsidR="00DD0FE7" w:rsidRPr="00D920F8">
        <w:rPr>
          <w:rFonts w:ascii="Times New Roman" w:hAnsi="Times New Roman" w:cs="Times New Roman"/>
          <w:kern w:val="0"/>
          <w:lang w:val="en-US"/>
        </w:rPr>
        <w:t xml:space="preserve"> </w:t>
      </w:r>
      <w:r w:rsidRPr="00D920F8">
        <w:rPr>
          <w:rFonts w:ascii="Times New Roman" w:hAnsi="Times New Roman" w:cs="Times New Roman"/>
          <w:kern w:val="0"/>
          <w:lang w:val="en-US"/>
        </w:rPr>
        <w:t>percentage of employed graduates in the profession if available __________________________________________________________________________________</w:t>
      </w:r>
    </w:p>
    <w:p w14:paraId="551964DF" w14:textId="77777777" w:rsidR="00FE2809" w:rsidRPr="00D920F8" w:rsidRDefault="00FE2809" w:rsidP="00FE2809">
      <w:pPr>
        <w:rPr>
          <w:rFonts w:ascii="Times New Roman" w:hAnsi="Times New Roman" w:cs="Times New Roman"/>
          <w:kern w:val="0"/>
          <w:lang w:val="en-US"/>
        </w:rPr>
      </w:pPr>
      <w:r w:rsidRPr="00D920F8">
        <w:rPr>
          <w:rFonts w:ascii="Times New Roman" w:hAnsi="Times New Roman" w:cs="Times New Roman"/>
          <w:kern w:val="0"/>
          <w:lang w:val="en-US"/>
        </w:rPr>
        <w:t xml:space="preserve">2. Please fill in the following table (study </w:t>
      </w:r>
      <w:proofErr w:type="spellStart"/>
      <w:r w:rsidRPr="00D920F8">
        <w:rPr>
          <w:rFonts w:ascii="Times New Roman" w:hAnsi="Times New Roman" w:cs="Times New Roman"/>
          <w:kern w:val="0"/>
          <w:lang w:val="en-US"/>
        </w:rPr>
        <w:t>programme</w:t>
      </w:r>
      <w:proofErr w:type="spellEnd"/>
      <w:r w:rsidRPr="00D920F8">
        <w:rPr>
          <w:rFonts w:ascii="Times New Roman" w:hAnsi="Times New Roman" w:cs="Times New Roman"/>
          <w:kern w:val="0"/>
          <w:lang w:val="en-US"/>
        </w:rPr>
        <w:t xml:space="preserve"> contents)</w:t>
      </w:r>
    </w:p>
    <w:tbl>
      <w:tblPr>
        <w:tblStyle w:val="TableGrid1"/>
        <w:tblW w:w="0" w:type="auto"/>
        <w:tblLayout w:type="fixed"/>
        <w:tblLook w:val="04A0" w:firstRow="1" w:lastRow="0" w:firstColumn="1" w:lastColumn="0" w:noHBand="0" w:noVBand="1"/>
      </w:tblPr>
      <w:tblGrid>
        <w:gridCol w:w="2718"/>
        <w:gridCol w:w="2430"/>
        <w:gridCol w:w="1350"/>
        <w:gridCol w:w="1260"/>
        <w:gridCol w:w="1484"/>
      </w:tblGrid>
      <w:tr w:rsidR="00FE2809" w:rsidRPr="00D1061A" w14:paraId="424D3AA3" w14:textId="77777777" w:rsidTr="00F2196B">
        <w:tc>
          <w:tcPr>
            <w:tcW w:w="2718" w:type="dxa"/>
          </w:tcPr>
          <w:p w14:paraId="4A3F97E0" w14:textId="77777777" w:rsidR="00FE2809" w:rsidRPr="00D920F8" w:rsidRDefault="00FE2809" w:rsidP="00FE2809">
            <w:pPr>
              <w:jc w:val="center"/>
              <w:rPr>
                <w:rFonts w:ascii="Times New Roman" w:hAnsi="Times New Roman" w:cs="Times New Roman"/>
                <w:lang w:val="en-US"/>
              </w:rPr>
            </w:pPr>
            <w:r w:rsidRPr="00D920F8">
              <w:rPr>
                <w:rFonts w:ascii="Times New Roman" w:hAnsi="Times New Roman" w:cs="Times New Roman"/>
                <w:lang w:val="en-US"/>
              </w:rPr>
              <w:t>Content type</w:t>
            </w:r>
          </w:p>
          <w:p w14:paraId="7B7367F5" w14:textId="77777777" w:rsidR="00E512A8" w:rsidRDefault="00FE2809" w:rsidP="00FE2809">
            <w:pPr>
              <w:jc w:val="center"/>
              <w:rPr>
                <w:rFonts w:ascii="Times New Roman" w:hAnsi="Times New Roman" w:cs="Times New Roman"/>
                <w:lang w:val="en-US"/>
              </w:rPr>
            </w:pPr>
            <w:r w:rsidRPr="00D920F8">
              <w:rPr>
                <w:rFonts w:ascii="Times New Roman" w:hAnsi="Times New Roman" w:cs="Times New Roman"/>
                <w:lang w:val="en-US"/>
              </w:rPr>
              <w:t xml:space="preserve">(bear in mind that the titles of the courses may </w:t>
            </w:r>
            <w:proofErr w:type="gramStart"/>
            <w:r w:rsidRPr="00D920F8">
              <w:rPr>
                <w:rFonts w:ascii="Times New Roman" w:hAnsi="Times New Roman" w:cs="Times New Roman"/>
                <w:lang w:val="en-US"/>
              </w:rPr>
              <w:t>differ.</w:t>
            </w:r>
            <w:r w:rsidRPr="00D1061A">
              <w:rPr>
                <w:rFonts w:ascii="Times New Roman" w:hAnsi="Times New Roman" w:cs="Times New Roman"/>
                <w:lang w:val="en-US"/>
              </w:rPr>
              <w:t>→</w:t>
            </w:r>
            <w:proofErr w:type="gramEnd"/>
          </w:p>
          <w:p w14:paraId="04B2568D" w14:textId="263D14E6" w:rsidR="00FE2809" w:rsidRPr="00D920F8" w:rsidRDefault="00FE2809" w:rsidP="00FE2809">
            <w:pPr>
              <w:jc w:val="center"/>
              <w:rPr>
                <w:rFonts w:ascii="Times New Roman" w:hAnsi="Times New Roman" w:cs="Times New Roman"/>
                <w:lang w:val="en-US"/>
              </w:rPr>
            </w:pPr>
            <w:r w:rsidRPr="00D920F8">
              <w:rPr>
                <w:rFonts w:ascii="Times New Roman" w:hAnsi="Times New Roman" w:cs="Times New Roman"/>
                <w:b/>
                <w:u w:val="single"/>
                <w:lang w:val="en-US"/>
              </w:rPr>
              <w:t>Please, provide the acquired info on listed content below</w:t>
            </w:r>
            <w:r w:rsidR="00E512A8">
              <w:rPr>
                <w:rFonts w:ascii="Times New Roman" w:hAnsi="Times New Roman" w:cs="Times New Roman"/>
                <w:b/>
                <w:u w:val="single"/>
                <w:lang w:val="en-US"/>
              </w:rPr>
              <w:t xml:space="preserve"> </w:t>
            </w:r>
            <w:r w:rsidRPr="00D920F8">
              <w:rPr>
                <w:rFonts w:ascii="Times New Roman" w:hAnsi="Times New Roman" w:cs="Times New Roman"/>
                <w:b/>
                <w:u w:val="single"/>
                <w:lang w:val="en-US"/>
              </w:rPr>
              <w:t>regardless of course titles</w:t>
            </w:r>
            <w:r w:rsidRPr="00D920F8">
              <w:rPr>
                <w:rFonts w:ascii="Times New Roman" w:hAnsi="Times New Roman" w:cs="Times New Roman"/>
                <w:lang w:val="en-US"/>
              </w:rPr>
              <w:t>)</w:t>
            </w:r>
          </w:p>
        </w:tc>
        <w:tc>
          <w:tcPr>
            <w:tcW w:w="2430" w:type="dxa"/>
          </w:tcPr>
          <w:p w14:paraId="48AF2176" w14:textId="77777777" w:rsidR="00FE2809" w:rsidRPr="00D920F8" w:rsidRDefault="00FE2809" w:rsidP="00FE2809">
            <w:pPr>
              <w:jc w:val="center"/>
              <w:rPr>
                <w:rFonts w:ascii="Times New Roman" w:hAnsi="Times New Roman" w:cs="Times New Roman"/>
                <w:lang w:val="en-US"/>
              </w:rPr>
            </w:pPr>
            <w:r w:rsidRPr="00D920F8">
              <w:rPr>
                <w:rFonts w:ascii="Times New Roman" w:hAnsi="Times New Roman" w:cs="Times New Roman"/>
                <w:lang w:val="en-US"/>
              </w:rPr>
              <w:t>Total number of ECTS</w:t>
            </w:r>
          </w:p>
          <w:p w14:paraId="01A3753A" w14:textId="77777777" w:rsidR="00FE2809" w:rsidRPr="00D920F8" w:rsidRDefault="00FE2809" w:rsidP="00FE2809">
            <w:pPr>
              <w:jc w:val="center"/>
              <w:rPr>
                <w:rFonts w:ascii="Times New Roman" w:hAnsi="Times New Roman" w:cs="Times New Roman"/>
                <w:lang w:val="en-US"/>
              </w:rPr>
            </w:pPr>
            <w:r w:rsidRPr="00D920F8">
              <w:rPr>
                <w:rFonts w:ascii="Times New Roman" w:hAnsi="Times New Roman" w:cs="Times New Roman"/>
                <w:lang w:val="en-US"/>
              </w:rPr>
              <w:t>(</w:t>
            </w:r>
            <w:proofErr w:type="gramStart"/>
            <w:r w:rsidRPr="00D920F8">
              <w:rPr>
                <w:rFonts w:ascii="Times New Roman" w:hAnsi="Times New Roman" w:cs="Times New Roman"/>
                <w:lang w:val="en-US"/>
              </w:rPr>
              <w:t>please</w:t>
            </w:r>
            <w:proofErr w:type="gramEnd"/>
            <w:r w:rsidRPr="00D920F8">
              <w:rPr>
                <w:rFonts w:ascii="Times New Roman" w:hAnsi="Times New Roman" w:cs="Times New Roman"/>
                <w:lang w:val="en-US"/>
              </w:rPr>
              <w:t xml:space="preserve"> sum credits of all courses that offer the content). If it is performed at the lecture level, please, </w:t>
            </w:r>
            <w:proofErr w:type="spellStart"/>
            <w:r w:rsidRPr="00D920F8">
              <w:rPr>
                <w:rFonts w:ascii="Times New Roman" w:hAnsi="Times New Roman" w:cs="Times New Roman"/>
                <w:lang w:val="en-US"/>
              </w:rPr>
              <w:t>provideonly</w:t>
            </w:r>
            <w:proofErr w:type="spellEnd"/>
            <w:r w:rsidRPr="00D920F8">
              <w:rPr>
                <w:rFonts w:ascii="Times New Roman" w:hAnsi="Times New Roman" w:cs="Times New Roman"/>
                <w:lang w:val="en-US"/>
              </w:rPr>
              <w:t xml:space="preserve"> abbreviation LU </w:t>
            </w:r>
          </w:p>
        </w:tc>
        <w:tc>
          <w:tcPr>
            <w:tcW w:w="1350" w:type="dxa"/>
          </w:tcPr>
          <w:p w14:paraId="76D4DEE0" w14:textId="77777777" w:rsidR="00FE2809" w:rsidRPr="00D920F8" w:rsidRDefault="00FE2809" w:rsidP="00FE2809">
            <w:pPr>
              <w:jc w:val="center"/>
              <w:rPr>
                <w:rFonts w:ascii="Times New Roman" w:hAnsi="Times New Roman" w:cs="Times New Roman"/>
                <w:lang w:val="en-US"/>
              </w:rPr>
            </w:pPr>
            <w:r w:rsidRPr="00D920F8">
              <w:rPr>
                <w:rFonts w:ascii="Times New Roman" w:hAnsi="Times New Roman" w:cs="Times New Roman"/>
                <w:lang w:val="en-US"/>
              </w:rPr>
              <w:t>Compulsory, if yes, please tick the cell</w:t>
            </w:r>
          </w:p>
          <w:p w14:paraId="5F77290A" w14:textId="77777777" w:rsidR="00FE2809" w:rsidRPr="00D920F8" w:rsidRDefault="00FE2809" w:rsidP="00FE2809">
            <w:pPr>
              <w:jc w:val="center"/>
              <w:rPr>
                <w:rFonts w:ascii="Times New Roman" w:hAnsi="Times New Roman" w:cs="Times New Roman"/>
                <w:lang w:val="en-US"/>
              </w:rPr>
            </w:pPr>
          </w:p>
        </w:tc>
        <w:tc>
          <w:tcPr>
            <w:tcW w:w="1260" w:type="dxa"/>
          </w:tcPr>
          <w:p w14:paraId="796E5F23" w14:textId="77777777" w:rsidR="00FE2809" w:rsidRPr="00D920F8" w:rsidRDefault="00FE2809" w:rsidP="00FE2809">
            <w:pPr>
              <w:jc w:val="center"/>
              <w:rPr>
                <w:rFonts w:ascii="Times New Roman" w:hAnsi="Times New Roman" w:cs="Times New Roman"/>
                <w:lang w:val="en-US"/>
              </w:rPr>
            </w:pPr>
            <w:r w:rsidRPr="00D920F8">
              <w:rPr>
                <w:rFonts w:ascii="Times New Roman" w:hAnsi="Times New Roman" w:cs="Times New Roman"/>
                <w:lang w:val="en-US"/>
              </w:rPr>
              <w:t>Optional, if yes, please tick the cell</w:t>
            </w:r>
          </w:p>
          <w:p w14:paraId="1A44C13F" w14:textId="77777777" w:rsidR="00FE2809" w:rsidRPr="00D920F8" w:rsidRDefault="00FE2809" w:rsidP="00FE2809">
            <w:pPr>
              <w:jc w:val="center"/>
              <w:rPr>
                <w:rFonts w:ascii="Times New Roman" w:hAnsi="Times New Roman" w:cs="Times New Roman"/>
                <w:lang w:val="en-US"/>
              </w:rPr>
            </w:pPr>
          </w:p>
        </w:tc>
        <w:tc>
          <w:tcPr>
            <w:tcW w:w="1484" w:type="dxa"/>
          </w:tcPr>
          <w:p w14:paraId="5AB6475B" w14:textId="77777777" w:rsidR="00FE2809" w:rsidRPr="00D920F8" w:rsidRDefault="00FE2809" w:rsidP="00FE2809">
            <w:pPr>
              <w:jc w:val="center"/>
              <w:rPr>
                <w:rFonts w:ascii="Times New Roman" w:hAnsi="Times New Roman" w:cs="Times New Roman"/>
                <w:lang w:val="en-US"/>
              </w:rPr>
            </w:pPr>
            <w:r w:rsidRPr="00D920F8">
              <w:rPr>
                <w:rFonts w:ascii="Times New Roman" w:hAnsi="Times New Roman" w:cs="Times New Roman"/>
                <w:lang w:val="en-US"/>
              </w:rPr>
              <w:t>Both,</w:t>
            </w:r>
          </w:p>
          <w:p w14:paraId="1DDC541D" w14:textId="77777777" w:rsidR="00FE2809" w:rsidRPr="00D920F8" w:rsidRDefault="00FE2809" w:rsidP="00FE2809">
            <w:pPr>
              <w:jc w:val="center"/>
              <w:rPr>
                <w:rFonts w:ascii="Times New Roman" w:hAnsi="Times New Roman" w:cs="Times New Roman"/>
                <w:lang w:val="en-US"/>
              </w:rPr>
            </w:pPr>
            <w:r w:rsidRPr="00D920F8">
              <w:rPr>
                <w:rFonts w:ascii="Times New Roman" w:hAnsi="Times New Roman" w:cs="Times New Roman"/>
                <w:lang w:val="en-US"/>
              </w:rPr>
              <w:t>compulsory and optional (</w:t>
            </w:r>
            <w:proofErr w:type="gramStart"/>
            <w:r w:rsidRPr="00D920F8">
              <w:rPr>
                <w:rFonts w:ascii="Times New Roman" w:hAnsi="Times New Roman" w:cs="Times New Roman"/>
                <w:lang w:val="en-US"/>
              </w:rPr>
              <w:t>e.g.</w:t>
            </w:r>
            <w:proofErr w:type="gramEnd"/>
            <w:r w:rsidRPr="00D920F8">
              <w:rPr>
                <w:rFonts w:ascii="Times New Roman" w:hAnsi="Times New Roman" w:cs="Times New Roman"/>
                <w:lang w:val="en-US"/>
              </w:rPr>
              <w:t xml:space="preserve"> covered in several courses to different extent, if yes, please tick the cell)</w:t>
            </w:r>
          </w:p>
          <w:p w14:paraId="28939F26" w14:textId="77777777" w:rsidR="00FE2809" w:rsidRPr="00D920F8" w:rsidRDefault="00FE2809" w:rsidP="00FE2809">
            <w:pPr>
              <w:jc w:val="center"/>
              <w:rPr>
                <w:rFonts w:ascii="Times New Roman" w:hAnsi="Times New Roman" w:cs="Times New Roman"/>
                <w:lang w:val="en-US"/>
              </w:rPr>
            </w:pPr>
          </w:p>
        </w:tc>
      </w:tr>
      <w:tr w:rsidR="00FE2809" w:rsidRPr="00D1061A" w14:paraId="6E5A5D1E" w14:textId="77777777" w:rsidTr="00F2196B">
        <w:tc>
          <w:tcPr>
            <w:tcW w:w="2718" w:type="dxa"/>
          </w:tcPr>
          <w:p w14:paraId="27CF6425"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General chemistry</w:t>
            </w:r>
          </w:p>
        </w:tc>
        <w:tc>
          <w:tcPr>
            <w:tcW w:w="2430" w:type="dxa"/>
          </w:tcPr>
          <w:p w14:paraId="5A41AC9E" w14:textId="77777777" w:rsidR="00FE2809" w:rsidRPr="00D920F8" w:rsidRDefault="00FE2809" w:rsidP="00FE2809">
            <w:pPr>
              <w:rPr>
                <w:rFonts w:ascii="Times New Roman" w:hAnsi="Times New Roman" w:cs="Times New Roman"/>
                <w:lang w:val="en-US"/>
              </w:rPr>
            </w:pPr>
          </w:p>
        </w:tc>
        <w:tc>
          <w:tcPr>
            <w:tcW w:w="1350" w:type="dxa"/>
          </w:tcPr>
          <w:p w14:paraId="248806B0" w14:textId="77777777" w:rsidR="00FE2809" w:rsidRPr="00D920F8" w:rsidRDefault="00FE2809" w:rsidP="00FE2809">
            <w:pPr>
              <w:rPr>
                <w:rFonts w:ascii="Times New Roman" w:hAnsi="Times New Roman" w:cs="Times New Roman"/>
                <w:lang w:val="en-US"/>
              </w:rPr>
            </w:pPr>
          </w:p>
        </w:tc>
        <w:tc>
          <w:tcPr>
            <w:tcW w:w="1260" w:type="dxa"/>
          </w:tcPr>
          <w:p w14:paraId="117546E3" w14:textId="77777777" w:rsidR="00FE2809" w:rsidRPr="00D920F8" w:rsidRDefault="00FE2809" w:rsidP="00FE2809">
            <w:pPr>
              <w:rPr>
                <w:rFonts w:ascii="Times New Roman" w:hAnsi="Times New Roman" w:cs="Times New Roman"/>
                <w:lang w:val="en-US"/>
              </w:rPr>
            </w:pPr>
          </w:p>
        </w:tc>
        <w:tc>
          <w:tcPr>
            <w:tcW w:w="1484" w:type="dxa"/>
          </w:tcPr>
          <w:p w14:paraId="5B2D27BD" w14:textId="77777777" w:rsidR="00FE2809" w:rsidRPr="00D920F8" w:rsidRDefault="00FE2809" w:rsidP="00FE2809">
            <w:pPr>
              <w:rPr>
                <w:rFonts w:ascii="Times New Roman" w:hAnsi="Times New Roman" w:cs="Times New Roman"/>
                <w:lang w:val="en-US"/>
              </w:rPr>
            </w:pPr>
          </w:p>
        </w:tc>
      </w:tr>
      <w:tr w:rsidR="00FE2809" w:rsidRPr="00D1061A" w14:paraId="64F2B6B2" w14:textId="77777777" w:rsidTr="00F2196B">
        <w:tc>
          <w:tcPr>
            <w:tcW w:w="2718" w:type="dxa"/>
          </w:tcPr>
          <w:p w14:paraId="1BB3317A"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Inorganic chemistry</w:t>
            </w:r>
          </w:p>
        </w:tc>
        <w:tc>
          <w:tcPr>
            <w:tcW w:w="2430" w:type="dxa"/>
          </w:tcPr>
          <w:p w14:paraId="447DC640" w14:textId="77777777" w:rsidR="00FE2809" w:rsidRPr="00D920F8" w:rsidRDefault="00FE2809" w:rsidP="00FE2809">
            <w:pPr>
              <w:rPr>
                <w:rFonts w:ascii="Times New Roman" w:hAnsi="Times New Roman" w:cs="Times New Roman"/>
                <w:lang w:val="en-US"/>
              </w:rPr>
            </w:pPr>
          </w:p>
        </w:tc>
        <w:tc>
          <w:tcPr>
            <w:tcW w:w="1350" w:type="dxa"/>
          </w:tcPr>
          <w:p w14:paraId="282B502E" w14:textId="77777777" w:rsidR="00FE2809" w:rsidRPr="00D920F8" w:rsidRDefault="00FE2809" w:rsidP="00FE2809">
            <w:pPr>
              <w:rPr>
                <w:rFonts w:ascii="Times New Roman" w:hAnsi="Times New Roman" w:cs="Times New Roman"/>
                <w:lang w:val="en-US"/>
              </w:rPr>
            </w:pPr>
          </w:p>
        </w:tc>
        <w:tc>
          <w:tcPr>
            <w:tcW w:w="1260" w:type="dxa"/>
          </w:tcPr>
          <w:p w14:paraId="20AFC0C4" w14:textId="77777777" w:rsidR="00FE2809" w:rsidRPr="00D920F8" w:rsidRDefault="00FE2809" w:rsidP="00FE2809">
            <w:pPr>
              <w:rPr>
                <w:rFonts w:ascii="Times New Roman" w:hAnsi="Times New Roman" w:cs="Times New Roman"/>
                <w:lang w:val="en-US"/>
              </w:rPr>
            </w:pPr>
          </w:p>
        </w:tc>
        <w:tc>
          <w:tcPr>
            <w:tcW w:w="1484" w:type="dxa"/>
          </w:tcPr>
          <w:p w14:paraId="1182E0B2" w14:textId="77777777" w:rsidR="00FE2809" w:rsidRPr="00D920F8" w:rsidRDefault="00FE2809" w:rsidP="00FE2809">
            <w:pPr>
              <w:rPr>
                <w:rFonts w:ascii="Times New Roman" w:hAnsi="Times New Roman" w:cs="Times New Roman"/>
                <w:lang w:val="en-US"/>
              </w:rPr>
            </w:pPr>
          </w:p>
        </w:tc>
      </w:tr>
      <w:tr w:rsidR="00FE2809" w:rsidRPr="00D1061A" w14:paraId="3222784D" w14:textId="77777777" w:rsidTr="00F2196B">
        <w:tc>
          <w:tcPr>
            <w:tcW w:w="2718" w:type="dxa"/>
          </w:tcPr>
          <w:p w14:paraId="4E57C70B"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Organic chemistry</w:t>
            </w:r>
          </w:p>
        </w:tc>
        <w:tc>
          <w:tcPr>
            <w:tcW w:w="2430" w:type="dxa"/>
          </w:tcPr>
          <w:p w14:paraId="187BDEEB" w14:textId="77777777" w:rsidR="00FE2809" w:rsidRPr="00D920F8" w:rsidRDefault="00FE2809" w:rsidP="00FE2809">
            <w:pPr>
              <w:rPr>
                <w:rFonts w:ascii="Times New Roman" w:hAnsi="Times New Roman" w:cs="Times New Roman"/>
                <w:lang w:val="en-US"/>
              </w:rPr>
            </w:pPr>
          </w:p>
        </w:tc>
        <w:tc>
          <w:tcPr>
            <w:tcW w:w="1350" w:type="dxa"/>
          </w:tcPr>
          <w:p w14:paraId="6323A2C1" w14:textId="77777777" w:rsidR="00FE2809" w:rsidRPr="00D920F8" w:rsidRDefault="00FE2809" w:rsidP="00FE2809">
            <w:pPr>
              <w:rPr>
                <w:rFonts w:ascii="Times New Roman" w:hAnsi="Times New Roman" w:cs="Times New Roman"/>
                <w:lang w:val="en-US"/>
              </w:rPr>
            </w:pPr>
          </w:p>
        </w:tc>
        <w:tc>
          <w:tcPr>
            <w:tcW w:w="1260" w:type="dxa"/>
          </w:tcPr>
          <w:p w14:paraId="6927A798" w14:textId="77777777" w:rsidR="00FE2809" w:rsidRPr="00D920F8" w:rsidRDefault="00FE2809" w:rsidP="00FE2809">
            <w:pPr>
              <w:rPr>
                <w:rFonts w:ascii="Times New Roman" w:hAnsi="Times New Roman" w:cs="Times New Roman"/>
                <w:lang w:val="en-US"/>
              </w:rPr>
            </w:pPr>
          </w:p>
        </w:tc>
        <w:tc>
          <w:tcPr>
            <w:tcW w:w="1484" w:type="dxa"/>
          </w:tcPr>
          <w:p w14:paraId="3155581F" w14:textId="77777777" w:rsidR="00FE2809" w:rsidRPr="00D920F8" w:rsidRDefault="00FE2809" w:rsidP="00FE2809">
            <w:pPr>
              <w:rPr>
                <w:rFonts w:ascii="Times New Roman" w:hAnsi="Times New Roman" w:cs="Times New Roman"/>
                <w:lang w:val="en-US"/>
              </w:rPr>
            </w:pPr>
          </w:p>
        </w:tc>
      </w:tr>
      <w:tr w:rsidR="00FE2809" w:rsidRPr="00D1061A" w14:paraId="5F101C75" w14:textId="77777777" w:rsidTr="00F2196B">
        <w:tc>
          <w:tcPr>
            <w:tcW w:w="2718" w:type="dxa"/>
          </w:tcPr>
          <w:p w14:paraId="6F6DF00C"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Physical chemistry</w:t>
            </w:r>
          </w:p>
        </w:tc>
        <w:tc>
          <w:tcPr>
            <w:tcW w:w="2430" w:type="dxa"/>
          </w:tcPr>
          <w:p w14:paraId="679EE089" w14:textId="77777777" w:rsidR="00FE2809" w:rsidRPr="00D920F8" w:rsidRDefault="00FE2809" w:rsidP="00FE2809">
            <w:pPr>
              <w:rPr>
                <w:rFonts w:ascii="Times New Roman" w:hAnsi="Times New Roman" w:cs="Times New Roman"/>
                <w:lang w:val="en-US"/>
              </w:rPr>
            </w:pPr>
          </w:p>
        </w:tc>
        <w:tc>
          <w:tcPr>
            <w:tcW w:w="1350" w:type="dxa"/>
          </w:tcPr>
          <w:p w14:paraId="5518E26D" w14:textId="77777777" w:rsidR="00FE2809" w:rsidRPr="00D920F8" w:rsidRDefault="00FE2809" w:rsidP="00FE2809">
            <w:pPr>
              <w:rPr>
                <w:rFonts w:ascii="Times New Roman" w:hAnsi="Times New Roman" w:cs="Times New Roman"/>
                <w:lang w:val="en-US"/>
              </w:rPr>
            </w:pPr>
          </w:p>
        </w:tc>
        <w:tc>
          <w:tcPr>
            <w:tcW w:w="1260" w:type="dxa"/>
          </w:tcPr>
          <w:p w14:paraId="36B356B3" w14:textId="77777777" w:rsidR="00FE2809" w:rsidRPr="00D920F8" w:rsidRDefault="00FE2809" w:rsidP="00FE2809">
            <w:pPr>
              <w:rPr>
                <w:rFonts w:ascii="Times New Roman" w:hAnsi="Times New Roman" w:cs="Times New Roman"/>
                <w:lang w:val="en-US"/>
              </w:rPr>
            </w:pPr>
          </w:p>
        </w:tc>
        <w:tc>
          <w:tcPr>
            <w:tcW w:w="1484" w:type="dxa"/>
          </w:tcPr>
          <w:p w14:paraId="1911E879" w14:textId="77777777" w:rsidR="00FE2809" w:rsidRPr="00D920F8" w:rsidRDefault="00FE2809" w:rsidP="00FE2809">
            <w:pPr>
              <w:rPr>
                <w:rFonts w:ascii="Times New Roman" w:hAnsi="Times New Roman" w:cs="Times New Roman"/>
                <w:lang w:val="en-US"/>
              </w:rPr>
            </w:pPr>
          </w:p>
        </w:tc>
      </w:tr>
      <w:tr w:rsidR="00FE2809" w:rsidRPr="00D1061A" w14:paraId="0AED5615" w14:textId="77777777" w:rsidTr="00F2196B">
        <w:tc>
          <w:tcPr>
            <w:tcW w:w="2718" w:type="dxa"/>
          </w:tcPr>
          <w:p w14:paraId="08209EAE"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Analytical chemistry</w:t>
            </w:r>
          </w:p>
        </w:tc>
        <w:tc>
          <w:tcPr>
            <w:tcW w:w="2430" w:type="dxa"/>
          </w:tcPr>
          <w:p w14:paraId="66743B72" w14:textId="77777777" w:rsidR="00FE2809" w:rsidRPr="00D920F8" w:rsidRDefault="00FE2809" w:rsidP="00FE2809">
            <w:pPr>
              <w:rPr>
                <w:rFonts w:ascii="Times New Roman" w:hAnsi="Times New Roman" w:cs="Times New Roman"/>
                <w:lang w:val="en-US"/>
              </w:rPr>
            </w:pPr>
          </w:p>
        </w:tc>
        <w:tc>
          <w:tcPr>
            <w:tcW w:w="1350" w:type="dxa"/>
          </w:tcPr>
          <w:p w14:paraId="14197423" w14:textId="77777777" w:rsidR="00FE2809" w:rsidRPr="00D920F8" w:rsidRDefault="00FE2809" w:rsidP="00FE2809">
            <w:pPr>
              <w:rPr>
                <w:rFonts w:ascii="Times New Roman" w:hAnsi="Times New Roman" w:cs="Times New Roman"/>
                <w:lang w:val="en-US"/>
              </w:rPr>
            </w:pPr>
          </w:p>
        </w:tc>
        <w:tc>
          <w:tcPr>
            <w:tcW w:w="1260" w:type="dxa"/>
          </w:tcPr>
          <w:p w14:paraId="2F890F86" w14:textId="77777777" w:rsidR="00FE2809" w:rsidRPr="00D920F8" w:rsidRDefault="00FE2809" w:rsidP="00FE2809">
            <w:pPr>
              <w:rPr>
                <w:rFonts w:ascii="Times New Roman" w:hAnsi="Times New Roman" w:cs="Times New Roman"/>
                <w:lang w:val="en-US"/>
              </w:rPr>
            </w:pPr>
          </w:p>
        </w:tc>
        <w:tc>
          <w:tcPr>
            <w:tcW w:w="1484" w:type="dxa"/>
          </w:tcPr>
          <w:p w14:paraId="382552FC" w14:textId="77777777" w:rsidR="00FE2809" w:rsidRPr="00D920F8" w:rsidRDefault="00FE2809" w:rsidP="00FE2809">
            <w:pPr>
              <w:rPr>
                <w:rFonts w:ascii="Times New Roman" w:hAnsi="Times New Roman" w:cs="Times New Roman"/>
                <w:lang w:val="en-US"/>
              </w:rPr>
            </w:pPr>
          </w:p>
        </w:tc>
      </w:tr>
      <w:tr w:rsidR="00FE2809" w:rsidRPr="00D1061A" w14:paraId="2BB82D4F" w14:textId="77777777" w:rsidTr="00F2196B">
        <w:tc>
          <w:tcPr>
            <w:tcW w:w="2718" w:type="dxa"/>
          </w:tcPr>
          <w:p w14:paraId="4E0C1083"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Instrumental analysis</w:t>
            </w:r>
          </w:p>
        </w:tc>
        <w:tc>
          <w:tcPr>
            <w:tcW w:w="2430" w:type="dxa"/>
          </w:tcPr>
          <w:p w14:paraId="3FE243DD" w14:textId="77777777" w:rsidR="00FE2809" w:rsidRPr="00D920F8" w:rsidRDefault="00FE2809" w:rsidP="00FE2809">
            <w:pPr>
              <w:rPr>
                <w:rFonts w:ascii="Times New Roman" w:hAnsi="Times New Roman" w:cs="Times New Roman"/>
                <w:lang w:val="en-US"/>
              </w:rPr>
            </w:pPr>
          </w:p>
        </w:tc>
        <w:tc>
          <w:tcPr>
            <w:tcW w:w="1350" w:type="dxa"/>
          </w:tcPr>
          <w:p w14:paraId="665239B1" w14:textId="77777777" w:rsidR="00FE2809" w:rsidRPr="00D920F8" w:rsidRDefault="00FE2809" w:rsidP="00FE2809">
            <w:pPr>
              <w:rPr>
                <w:rFonts w:ascii="Times New Roman" w:hAnsi="Times New Roman" w:cs="Times New Roman"/>
                <w:lang w:val="en-US"/>
              </w:rPr>
            </w:pPr>
          </w:p>
        </w:tc>
        <w:tc>
          <w:tcPr>
            <w:tcW w:w="1260" w:type="dxa"/>
          </w:tcPr>
          <w:p w14:paraId="7B7C3548" w14:textId="77777777" w:rsidR="00FE2809" w:rsidRPr="00D920F8" w:rsidRDefault="00FE2809" w:rsidP="00FE2809">
            <w:pPr>
              <w:rPr>
                <w:rFonts w:ascii="Times New Roman" w:hAnsi="Times New Roman" w:cs="Times New Roman"/>
                <w:lang w:val="en-US"/>
              </w:rPr>
            </w:pPr>
          </w:p>
        </w:tc>
        <w:tc>
          <w:tcPr>
            <w:tcW w:w="1484" w:type="dxa"/>
          </w:tcPr>
          <w:p w14:paraId="67150044" w14:textId="77777777" w:rsidR="00FE2809" w:rsidRPr="00D920F8" w:rsidRDefault="00FE2809" w:rsidP="00FE2809">
            <w:pPr>
              <w:rPr>
                <w:rFonts w:ascii="Times New Roman" w:hAnsi="Times New Roman" w:cs="Times New Roman"/>
                <w:lang w:val="en-US"/>
              </w:rPr>
            </w:pPr>
          </w:p>
        </w:tc>
      </w:tr>
      <w:tr w:rsidR="00FE2809" w:rsidRPr="00D1061A" w14:paraId="4D30477D" w14:textId="77777777" w:rsidTr="00F2196B">
        <w:tc>
          <w:tcPr>
            <w:tcW w:w="2718" w:type="dxa"/>
          </w:tcPr>
          <w:p w14:paraId="53AF0C29"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Environmental chemistry</w:t>
            </w:r>
          </w:p>
        </w:tc>
        <w:tc>
          <w:tcPr>
            <w:tcW w:w="2430" w:type="dxa"/>
          </w:tcPr>
          <w:p w14:paraId="7D726046" w14:textId="77777777" w:rsidR="00FE2809" w:rsidRPr="00D920F8" w:rsidRDefault="00FE2809" w:rsidP="00FE2809">
            <w:pPr>
              <w:rPr>
                <w:rFonts w:ascii="Times New Roman" w:hAnsi="Times New Roman" w:cs="Times New Roman"/>
                <w:lang w:val="en-US"/>
              </w:rPr>
            </w:pPr>
          </w:p>
        </w:tc>
        <w:tc>
          <w:tcPr>
            <w:tcW w:w="1350" w:type="dxa"/>
          </w:tcPr>
          <w:p w14:paraId="27E46667" w14:textId="77777777" w:rsidR="00FE2809" w:rsidRPr="00D920F8" w:rsidRDefault="00FE2809" w:rsidP="00FE2809">
            <w:pPr>
              <w:rPr>
                <w:rFonts w:ascii="Times New Roman" w:hAnsi="Times New Roman" w:cs="Times New Roman"/>
                <w:lang w:val="en-US"/>
              </w:rPr>
            </w:pPr>
          </w:p>
        </w:tc>
        <w:tc>
          <w:tcPr>
            <w:tcW w:w="1260" w:type="dxa"/>
          </w:tcPr>
          <w:p w14:paraId="00393266" w14:textId="77777777" w:rsidR="00FE2809" w:rsidRPr="00D920F8" w:rsidRDefault="00FE2809" w:rsidP="00FE2809">
            <w:pPr>
              <w:rPr>
                <w:rFonts w:ascii="Times New Roman" w:hAnsi="Times New Roman" w:cs="Times New Roman"/>
                <w:lang w:val="en-US"/>
              </w:rPr>
            </w:pPr>
          </w:p>
        </w:tc>
        <w:tc>
          <w:tcPr>
            <w:tcW w:w="1484" w:type="dxa"/>
          </w:tcPr>
          <w:p w14:paraId="2D4F1047" w14:textId="77777777" w:rsidR="00FE2809" w:rsidRPr="00D920F8" w:rsidRDefault="00FE2809" w:rsidP="00FE2809">
            <w:pPr>
              <w:rPr>
                <w:rFonts w:ascii="Times New Roman" w:hAnsi="Times New Roman" w:cs="Times New Roman"/>
                <w:lang w:val="en-US"/>
              </w:rPr>
            </w:pPr>
          </w:p>
        </w:tc>
      </w:tr>
      <w:tr w:rsidR="00FE2809" w:rsidRPr="00D1061A" w14:paraId="41D4DE70" w14:textId="77777777" w:rsidTr="00F2196B">
        <w:tc>
          <w:tcPr>
            <w:tcW w:w="2718" w:type="dxa"/>
          </w:tcPr>
          <w:p w14:paraId="50336A84"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Biology</w:t>
            </w:r>
          </w:p>
        </w:tc>
        <w:tc>
          <w:tcPr>
            <w:tcW w:w="2430" w:type="dxa"/>
          </w:tcPr>
          <w:p w14:paraId="5F8A1734" w14:textId="77777777" w:rsidR="00FE2809" w:rsidRPr="00D920F8" w:rsidRDefault="00FE2809" w:rsidP="00FE2809">
            <w:pPr>
              <w:rPr>
                <w:rFonts w:ascii="Times New Roman" w:hAnsi="Times New Roman" w:cs="Times New Roman"/>
                <w:lang w:val="en-US"/>
              </w:rPr>
            </w:pPr>
          </w:p>
        </w:tc>
        <w:tc>
          <w:tcPr>
            <w:tcW w:w="1350" w:type="dxa"/>
          </w:tcPr>
          <w:p w14:paraId="4FA90A25" w14:textId="77777777" w:rsidR="00FE2809" w:rsidRPr="00D920F8" w:rsidRDefault="00FE2809" w:rsidP="00FE2809">
            <w:pPr>
              <w:rPr>
                <w:rFonts w:ascii="Times New Roman" w:hAnsi="Times New Roman" w:cs="Times New Roman"/>
                <w:lang w:val="en-US"/>
              </w:rPr>
            </w:pPr>
          </w:p>
        </w:tc>
        <w:tc>
          <w:tcPr>
            <w:tcW w:w="1260" w:type="dxa"/>
          </w:tcPr>
          <w:p w14:paraId="22F708A2" w14:textId="77777777" w:rsidR="00FE2809" w:rsidRPr="00D920F8" w:rsidRDefault="00FE2809" w:rsidP="00FE2809">
            <w:pPr>
              <w:rPr>
                <w:rFonts w:ascii="Times New Roman" w:hAnsi="Times New Roman" w:cs="Times New Roman"/>
                <w:lang w:val="en-US"/>
              </w:rPr>
            </w:pPr>
          </w:p>
        </w:tc>
        <w:tc>
          <w:tcPr>
            <w:tcW w:w="1484" w:type="dxa"/>
          </w:tcPr>
          <w:p w14:paraId="7A12E47F" w14:textId="77777777" w:rsidR="00FE2809" w:rsidRPr="00D920F8" w:rsidRDefault="00FE2809" w:rsidP="00FE2809">
            <w:pPr>
              <w:rPr>
                <w:rFonts w:ascii="Times New Roman" w:hAnsi="Times New Roman" w:cs="Times New Roman"/>
                <w:lang w:val="en-US"/>
              </w:rPr>
            </w:pPr>
          </w:p>
        </w:tc>
      </w:tr>
      <w:tr w:rsidR="00FE2809" w:rsidRPr="00D1061A" w14:paraId="188183FA" w14:textId="77777777" w:rsidTr="00F2196B">
        <w:tc>
          <w:tcPr>
            <w:tcW w:w="2718" w:type="dxa"/>
          </w:tcPr>
          <w:p w14:paraId="1E6643BC"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Microbiology</w:t>
            </w:r>
          </w:p>
        </w:tc>
        <w:tc>
          <w:tcPr>
            <w:tcW w:w="2430" w:type="dxa"/>
          </w:tcPr>
          <w:p w14:paraId="54413CFE" w14:textId="77777777" w:rsidR="00FE2809" w:rsidRPr="00D920F8" w:rsidRDefault="00FE2809" w:rsidP="00FE2809">
            <w:pPr>
              <w:rPr>
                <w:rFonts w:ascii="Times New Roman" w:hAnsi="Times New Roman" w:cs="Times New Roman"/>
                <w:lang w:val="en-US"/>
              </w:rPr>
            </w:pPr>
          </w:p>
        </w:tc>
        <w:tc>
          <w:tcPr>
            <w:tcW w:w="1350" w:type="dxa"/>
          </w:tcPr>
          <w:p w14:paraId="65CDB0DE" w14:textId="77777777" w:rsidR="00FE2809" w:rsidRPr="00D920F8" w:rsidRDefault="00FE2809" w:rsidP="00FE2809">
            <w:pPr>
              <w:rPr>
                <w:rFonts w:ascii="Times New Roman" w:hAnsi="Times New Roman" w:cs="Times New Roman"/>
                <w:lang w:val="en-US"/>
              </w:rPr>
            </w:pPr>
          </w:p>
        </w:tc>
        <w:tc>
          <w:tcPr>
            <w:tcW w:w="1260" w:type="dxa"/>
          </w:tcPr>
          <w:p w14:paraId="1F071143" w14:textId="77777777" w:rsidR="00FE2809" w:rsidRPr="00D920F8" w:rsidRDefault="00FE2809" w:rsidP="00FE2809">
            <w:pPr>
              <w:rPr>
                <w:rFonts w:ascii="Times New Roman" w:hAnsi="Times New Roman" w:cs="Times New Roman"/>
                <w:lang w:val="en-US"/>
              </w:rPr>
            </w:pPr>
          </w:p>
        </w:tc>
        <w:tc>
          <w:tcPr>
            <w:tcW w:w="1484" w:type="dxa"/>
          </w:tcPr>
          <w:p w14:paraId="6D2DFE4B" w14:textId="77777777" w:rsidR="00FE2809" w:rsidRPr="00D920F8" w:rsidRDefault="00FE2809" w:rsidP="00FE2809">
            <w:pPr>
              <w:rPr>
                <w:rFonts w:ascii="Times New Roman" w:hAnsi="Times New Roman" w:cs="Times New Roman"/>
                <w:lang w:val="en-US"/>
              </w:rPr>
            </w:pPr>
          </w:p>
        </w:tc>
      </w:tr>
      <w:tr w:rsidR="00FE2809" w:rsidRPr="00D1061A" w14:paraId="2863155F" w14:textId="77777777" w:rsidTr="00F2196B">
        <w:tc>
          <w:tcPr>
            <w:tcW w:w="2718" w:type="dxa"/>
          </w:tcPr>
          <w:p w14:paraId="3BB0C3B2"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Toxicology</w:t>
            </w:r>
          </w:p>
        </w:tc>
        <w:tc>
          <w:tcPr>
            <w:tcW w:w="2430" w:type="dxa"/>
          </w:tcPr>
          <w:p w14:paraId="07504E26" w14:textId="77777777" w:rsidR="00FE2809" w:rsidRPr="00D920F8" w:rsidRDefault="00FE2809" w:rsidP="00FE2809">
            <w:pPr>
              <w:rPr>
                <w:rFonts w:ascii="Times New Roman" w:hAnsi="Times New Roman" w:cs="Times New Roman"/>
                <w:lang w:val="en-US"/>
              </w:rPr>
            </w:pPr>
          </w:p>
        </w:tc>
        <w:tc>
          <w:tcPr>
            <w:tcW w:w="1350" w:type="dxa"/>
          </w:tcPr>
          <w:p w14:paraId="2ED2AA0C" w14:textId="77777777" w:rsidR="00FE2809" w:rsidRPr="00D920F8" w:rsidRDefault="00FE2809" w:rsidP="00FE2809">
            <w:pPr>
              <w:rPr>
                <w:rFonts w:ascii="Times New Roman" w:hAnsi="Times New Roman" w:cs="Times New Roman"/>
                <w:lang w:val="en-US"/>
              </w:rPr>
            </w:pPr>
          </w:p>
        </w:tc>
        <w:tc>
          <w:tcPr>
            <w:tcW w:w="1260" w:type="dxa"/>
          </w:tcPr>
          <w:p w14:paraId="62D26892" w14:textId="77777777" w:rsidR="00FE2809" w:rsidRPr="00D920F8" w:rsidRDefault="00FE2809" w:rsidP="00FE2809">
            <w:pPr>
              <w:rPr>
                <w:rFonts w:ascii="Times New Roman" w:hAnsi="Times New Roman" w:cs="Times New Roman"/>
                <w:lang w:val="en-US"/>
              </w:rPr>
            </w:pPr>
          </w:p>
        </w:tc>
        <w:tc>
          <w:tcPr>
            <w:tcW w:w="1484" w:type="dxa"/>
          </w:tcPr>
          <w:p w14:paraId="3D029D8E" w14:textId="77777777" w:rsidR="00FE2809" w:rsidRPr="00D920F8" w:rsidRDefault="00FE2809" w:rsidP="00FE2809">
            <w:pPr>
              <w:rPr>
                <w:rFonts w:ascii="Times New Roman" w:hAnsi="Times New Roman" w:cs="Times New Roman"/>
                <w:lang w:val="en-US"/>
              </w:rPr>
            </w:pPr>
          </w:p>
        </w:tc>
      </w:tr>
      <w:tr w:rsidR="00FE2809" w:rsidRPr="00D1061A" w14:paraId="6B1B3B87" w14:textId="77777777" w:rsidTr="00F2196B">
        <w:tc>
          <w:tcPr>
            <w:tcW w:w="2718" w:type="dxa"/>
          </w:tcPr>
          <w:p w14:paraId="7C37AD9B"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Ecotoxicology</w:t>
            </w:r>
          </w:p>
        </w:tc>
        <w:tc>
          <w:tcPr>
            <w:tcW w:w="2430" w:type="dxa"/>
          </w:tcPr>
          <w:p w14:paraId="7F0C1A2D" w14:textId="77777777" w:rsidR="00FE2809" w:rsidRPr="00D920F8" w:rsidRDefault="00FE2809" w:rsidP="00FE2809">
            <w:pPr>
              <w:rPr>
                <w:rFonts w:ascii="Times New Roman" w:hAnsi="Times New Roman" w:cs="Times New Roman"/>
                <w:lang w:val="en-US"/>
              </w:rPr>
            </w:pPr>
          </w:p>
        </w:tc>
        <w:tc>
          <w:tcPr>
            <w:tcW w:w="1350" w:type="dxa"/>
          </w:tcPr>
          <w:p w14:paraId="0E552EC1" w14:textId="77777777" w:rsidR="00FE2809" w:rsidRPr="00D920F8" w:rsidRDefault="00FE2809" w:rsidP="00FE2809">
            <w:pPr>
              <w:rPr>
                <w:rFonts w:ascii="Times New Roman" w:hAnsi="Times New Roman" w:cs="Times New Roman"/>
                <w:lang w:val="en-US"/>
              </w:rPr>
            </w:pPr>
          </w:p>
        </w:tc>
        <w:tc>
          <w:tcPr>
            <w:tcW w:w="1260" w:type="dxa"/>
          </w:tcPr>
          <w:p w14:paraId="74EF6612" w14:textId="77777777" w:rsidR="00FE2809" w:rsidRPr="00D920F8" w:rsidRDefault="00FE2809" w:rsidP="00FE2809">
            <w:pPr>
              <w:rPr>
                <w:rFonts w:ascii="Times New Roman" w:hAnsi="Times New Roman" w:cs="Times New Roman"/>
                <w:lang w:val="en-US"/>
              </w:rPr>
            </w:pPr>
          </w:p>
        </w:tc>
        <w:tc>
          <w:tcPr>
            <w:tcW w:w="1484" w:type="dxa"/>
          </w:tcPr>
          <w:p w14:paraId="1F2BB714" w14:textId="77777777" w:rsidR="00FE2809" w:rsidRPr="00D920F8" w:rsidRDefault="00FE2809" w:rsidP="00FE2809">
            <w:pPr>
              <w:rPr>
                <w:rFonts w:ascii="Times New Roman" w:hAnsi="Times New Roman" w:cs="Times New Roman"/>
                <w:lang w:val="en-US"/>
              </w:rPr>
            </w:pPr>
          </w:p>
        </w:tc>
      </w:tr>
      <w:tr w:rsidR="00FE2809" w:rsidRPr="00D1061A" w14:paraId="6686AAF5" w14:textId="77777777" w:rsidTr="00F2196B">
        <w:tc>
          <w:tcPr>
            <w:tcW w:w="2718" w:type="dxa"/>
          </w:tcPr>
          <w:p w14:paraId="0EC78BE7"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Biochemistry</w:t>
            </w:r>
          </w:p>
        </w:tc>
        <w:tc>
          <w:tcPr>
            <w:tcW w:w="2430" w:type="dxa"/>
          </w:tcPr>
          <w:p w14:paraId="184ED917" w14:textId="77777777" w:rsidR="00FE2809" w:rsidRPr="00D920F8" w:rsidRDefault="00FE2809" w:rsidP="00FE2809">
            <w:pPr>
              <w:rPr>
                <w:rFonts w:ascii="Times New Roman" w:hAnsi="Times New Roman" w:cs="Times New Roman"/>
                <w:lang w:val="en-US"/>
              </w:rPr>
            </w:pPr>
          </w:p>
        </w:tc>
        <w:tc>
          <w:tcPr>
            <w:tcW w:w="1350" w:type="dxa"/>
          </w:tcPr>
          <w:p w14:paraId="23EAF55D" w14:textId="77777777" w:rsidR="00FE2809" w:rsidRPr="00D920F8" w:rsidRDefault="00FE2809" w:rsidP="00FE2809">
            <w:pPr>
              <w:rPr>
                <w:rFonts w:ascii="Times New Roman" w:hAnsi="Times New Roman" w:cs="Times New Roman"/>
                <w:lang w:val="en-US"/>
              </w:rPr>
            </w:pPr>
          </w:p>
        </w:tc>
        <w:tc>
          <w:tcPr>
            <w:tcW w:w="1260" w:type="dxa"/>
          </w:tcPr>
          <w:p w14:paraId="07D3B87F" w14:textId="77777777" w:rsidR="00FE2809" w:rsidRPr="00D920F8" w:rsidRDefault="00FE2809" w:rsidP="00FE2809">
            <w:pPr>
              <w:rPr>
                <w:rFonts w:ascii="Times New Roman" w:hAnsi="Times New Roman" w:cs="Times New Roman"/>
                <w:lang w:val="en-US"/>
              </w:rPr>
            </w:pPr>
          </w:p>
        </w:tc>
        <w:tc>
          <w:tcPr>
            <w:tcW w:w="1484" w:type="dxa"/>
          </w:tcPr>
          <w:p w14:paraId="60598D18" w14:textId="77777777" w:rsidR="00FE2809" w:rsidRPr="00D920F8" w:rsidRDefault="00FE2809" w:rsidP="00FE2809">
            <w:pPr>
              <w:rPr>
                <w:rFonts w:ascii="Times New Roman" w:hAnsi="Times New Roman" w:cs="Times New Roman"/>
                <w:lang w:val="en-US"/>
              </w:rPr>
            </w:pPr>
          </w:p>
        </w:tc>
      </w:tr>
      <w:tr w:rsidR="00FE2809" w:rsidRPr="00D1061A" w14:paraId="5702F820" w14:textId="77777777" w:rsidTr="00F2196B">
        <w:tc>
          <w:tcPr>
            <w:tcW w:w="2718" w:type="dxa"/>
          </w:tcPr>
          <w:p w14:paraId="57595FA8"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Geochemistry</w:t>
            </w:r>
          </w:p>
        </w:tc>
        <w:tc>
          <w:tcPr>
            <w:tcW w:w="2430" w:type="dxa"/>
          </w:tcPr>
          <w:p w14:paraId="1AB78407" w14:textId="77777777" w:rsidR="00FE2809" w:rsidRPr="00D920F8" w:rsidRDefault="00FE2809" w:rsidP="00FE2809">
            <w:pPr>
              <w:rPr>
                <w:rFonts w:ascii="Times New Roman" w:hAnsi="Times New Roman" w:cs="Times New Roman"/>
                <w:lang w:val="en-US"/>
              </w:rPr>
            </w:pPr>
          </w:p>
        </w:tc>
        <w:tc>
          <w:tcPr>
            <w:tcW w:w="1350" w:type="dxa"/>
          </w:tcPr>
          <w:p w14:paraId="0D50CBC6" w14:textId="77777777" w:rsidR="00FE2809" w:rsidRPr="00D920F8" w:rsidRDefault="00FE2809" w:rsidP="00FE2809">
            <w:pPr>
              <w:rPr>
                <w:rFonts w:ascii="Times New Roman" w:hAnsi="Times New Roman" w:cs="Times New Roman"/>
                <w:lang w:val="en-US"/>
              </w:rPr>
            </w:pPr>
          </w:p>
        </w:tc>
        <w:tc>
          <w:tcPr>
            <w:tcW w:w="1260" w:type="dxa"/>
          </w:tcPr>
          <w:p w14:paraId="6FA62C7D" w14:textId="77777777" w:rsidR="00FE2809" w:rsidRPr="00D920F8" w:rsidRDefault="00FE2809" w:rsidP="00FE2809">
            <w:pPr>
              <w:rPr>
                <w:rFonts w:ascii="Times New Roman" w:hAnsi="Times New Roman" w:cs="Times New Roman"/>
                <w:lang w:val="en-US"/>
              </w:rPr>
            </w:pPr>
          </w:p>
        </w:tc>
        <w:tc>
          <w:tcPr>
            <w:tcW w:w="1484" w:type="dxa"/>
          </w:tcPr>
          <w:p w14:paraId="5505B524" w14:textId="77777777" w:rsidR="00FE2809" w:rsidRPr="00D920F8" w:rsidRDefault="00FE2809" w:rsidP="00FE2809">
            <w:pPr>
              <w:rPr>
                <w:rFonts w:ascii="Times New Roman" w:hAnsi="Times New Roman" w:cs="Times New Roman"/>
                <w:lang w:val="en-US"/>
              </w:rPr>
            </w:pPr>
          </w:p>
        </w:tc>
      </w:tr>
      <w:tr w:rsidR="00FE2809" w:rsidRPr="00D1061A" w14:paraId="53B8C600" w14:textId="77777777" w:rsidTr="00F2196B">
        <w:tc>
          <w:tcPr>
            <w:tcW w:w="2718" w:type="dxa"/>
          </w:tcPr>
          <w:p w14:paraId="27F5B97F"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Hydrogeology</w:t>
            </w:r>
          </w:p>
        </w:tc>
        <w:tc>
          <w:tcPr>
            <w:tcW w:w="2430" w:type="dxa"/>
          </w:tcPr>
          <w:p w14:paraId="18D9F6C2" w14:textId="77777777" w:rsidR="00FE2809" w:rsidRPr="00D920F8" w:rsidRDefault="00FE2809" w:rsidP="00FE2809">
            <w:pPr>
              <w:rPr>
                <w:rFonts w:ascii="Times New Roman" w:hAnsi="Times New Roman" w:cs="Times New Roman"/>
                <w:lang w:val="en-US"/>
              </w:rPr>
            </w:pPr>
          </w:p>
        </w:tc>
        <w:tc>
          <w:tcPr>
            <w:tcW w:w="1350" w:type="dxa"/>
          </w:tcPr>
          <w:p w14:paraId="7CDC3E19" w14:textId="77777777" w:rsidR="00FE2809" w:rsidRPr="00D920F8" w:rsidRDefault="00FE2809" w:rsidP="00FE2809">
            <w:pPr>
              <w:rPr>
                <w:rFonts w:ascii="Times New Roman" w:hAnsi="Times New Roman" w:cs="Times New Roman"/>
                <w:lang w:val="en-US"/>
              </w:rPr>
            </w:pPr>
          </w:p>
        </w:tc>
        <w:tc>
          <w:tcPr>
            <w:tcW w:w="1260" w:type="dxa"/>
          </w:tcPr>
          <w:p w14:paraId="28474C2E" w14:textId="77777777" w:rsidR="00FE2809" w:rsidRPr="00D920F8" w:rsidRDefault="00FE2809" w:rsidP="00FE2809">
            <w:pPr>
              <w:rPr>
                <w:rFonts w:ascii="Times New Roman" w:hAnsi="Times New Roman" w:cs="Times New Roman"/>
                <w:lang w:val="en-US"/>
              </w:rPr>
            </w:pPr>
          </w:p>
        </w:tc>
        <w:tc>
          <w:tcPr>
            <w:tcW w:w="1484" w:type="dxa"/>
          </w:tcPr>
          <w:p w14:paraId="5242475E" w14:textId="77777777" w:rsidR="00FE2809" w:rsidRPr="00D920F8" w:rsidRDefault="00FE2809" w:rsidP="00FE2809">
            <w:pPr>
              <w:rPr>
                <w:rFonts w:ascii="Times New Roman" w:hAnsi="Times New Roman" w:cs="Times New Roman"/>
                <w:lang w:val="en-US"/>
              </w:rPr>
            </w:pPr>
          </w:p>
        </w:tc>
      </w:tr>
      <w:tr w:rsidR="00FE2809" w:rsidRPr="00D1061A" w14:paraId="5F2631A8" w14:textId="77777777" w:rsidTr="00F2196B">
        <w:tc>
          <w:tcPr>
            <w:tcW w:w="2718" w:type="dxa"/>
          </w:tcPr>
          <w:p w14:paraId="7290DA91"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Environmental sampling</w:t>
            </w:r>
          </w:p>
        </w:tc>
        <w:tc>
          <w:tcPr>
            <w:tcW w:w="2430" w:type="dxa"/>
          </w:tcPr>
          <w:p w14:paraId="3A1DF472" w14:textId="77777777" w:rsidR="00FE2809" w:rsidRPr="00D920F8" w:rsidRDefault="00FE2809" w:rsidP="00FE2809">
            <w:pPr>
              <w:rPr>
                <w:rFonts w:ascii="Times New Roman" w:hAnsi="Times New Roman" w:cs="Times New Roman"/>
                <w:lang w:val="en-US"/>
              </w:rPr>
            </w:pPr>
          </w:p>
        </w:tc>
        <w:tc>
          <w:tcPr>
            <w:tcW w:w="1350" w:type="dxa"/>
          </w:tcPr>
          <w:p w14:paraId="2A37985A" w14:textId="77777777" w:rsidR="00FE2809" w:rsidRPr="00D920F8" w:rsidRDefault="00FE2809" w:rsidP="00FE2809">
            <w:pPr>
              <w:rPr>
                <w:rFonts w:ascii="Times New Roman" w:hAnsi="Times New Roman" w:cs="Times New Roman"/>
                <w:lang w:val="en-US"/>
              </w:rPr>
            </w:pPr>
          </w:p>
        </w:tc>
        <w:tc>
          <w:tcPr>
            <w:tcW w:w="1260" w:type="dxa"/>
          </w:tcPr>
          <w:p w14:paraId="31DC6D7E" w14:textId="77777777" w:rsidR="00FE2809" w:rsidRPr="00D920F8" w:rsidRDefault="00FE2809" w:rsidP="00FE2809">
            <w:pPr>
              <w:rPr>
                <w:rFonts w:ascii="Times New Roman" w:hAnsi="Times New Roman" w:cs="Times New Roman"/>
                <w:lang w:val="en-US"/>
              </w:rPr>
            </w:pPr>
          </w:p>
        </w:tc>
        <w:tc>
          <w:tcPr>
            <w:tcW w:w="1484" w:type="dxa"/>
          </w:tcPr>
          <w:p w14:paraId="70614879" w14:textId="77777777" w:rsidR="00FE2809" w:rsidRPr="00D920F8" w:rsidRDefault="00FE2809" w:rsidP="00FE2809">
            <w:pPr>
              <w:rPr>
                <w:rFonts w:ascii="Times New Roman" w:hAnsi="Times New Roman" w:cs="Times New Roman"/>
                <w:lang w:val="en-US"/>
              </w:rPr>
            </w:pPr>
          </w:p>
        </w:tc>
      </w:tr>
      <w:tr w:rsidR="00FE2809" w:rsidRPr="00D1061A" w14:paraId="0E9D23D2" w14:textId="77777777" w:rsidTr="00F2196B">
        <w:tc>
          <w:tcPr>
            <w:tcW w:w="2718" w:type="dxa"/>
          </w:tcPr>
          <w:p w14:paraId="574BE2DB"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 xml:space="preserve">Water chemistry </w:t>
            </w:r>
          </w:p>
        </w:tc>
        <w:tc>
          <w:tcPr>
            <w:tcW w:w="2430" w:type="dxa"/>
          </w:tcPr>
          <w:p w14:paraId="154AC9D2" w14:textId="77777777" w:rsidR="00FE2809" w:rsidRPr="00D920F8" w:rsidRDefault="00FE2809" w:rsidP="00FE2809">
            <w:pPr>
              <w:rPr>
                <w:rFonts w:ascii="Times New Roman" w:hAnsi="Times New Roman" w:cs="Times New Roman"/>
                <w:lang w:val="en-US"/>
              </w:rPr>
            </w:pPr>
          </w:p>
        </w:tc>
        <w:tc>
          <w:tcPr>
            <w:tcW w:w="1350" w:type="dxa"/>
          </w:tcPr>
          <w:p w14:paraId="712D4418" w14:textId="77777777" w:rsidR="00FE2809" w:rsidRPr="00D920F8" w:rsidRDefault="00FE2809" w:rsidP="00FE2809">
            <w:pPr>
              <w:rPr>
                <w:rFonts w:ascii="Times New Roman" w:hAnsi="Times New Roman" w:cs="Times New Roman"/>
                <w:lang w:val="en-US"/>
              </w:rPr>
            </w:pPr>
          </w:p>
        </w:tc>
        <w:tc>
          <w:tcPr>
            <w:tcW w:w="1260" w:type="dxa"/>
          </w:tcPr>
          <w:p w14:paraId="709A3F82" w14:textId="77777777" w:rsidR="00FE2809" w:rsidRPr="00D920F8" w:rsidRDefault="00FE2809" w:rsidP="00FE2809">
            <w:pPr>
              <w:rPr>
                <w:rFonts w:ascii="Times New Roman" w:hAnsi="Times New Roman" w:cs="Times New Roman"/>
                <w:lang w:val="en-US"/>
              </w:rPr>
            </w:pPr>
          </w:p>
        </w:tc>
        <w:tc>
          <w:tcPr>
            <w:tcW w:w="1484" w:type="dxa"/>
          </w:tcPr>
          <w:p w14:paraId="6883428E" w14:textId="77777777" w:rsidR="00FE2809" w:rsidRPr="00D920F8" w:rsidRDefault="00FE2809" w:rsidP="00FE2809">
            <w:pPr>
              <w:rPr>
                <w:rFonts w:ascii="Times New Roman" w:hAnsi="Times New Roman" w:cs="Times New Roman"/>
                <w:lang w:val="en-US"/>
              </w:rPr>
            </w:pPr>
          </w:p>
        </w:tc>
      </w:tr>
      <w:tr w:rsidR="00FE2809" w:rsidRPr="00D1061A" w14:paraId="34285731" w14:textId="77777777" w:rsidTr="00F2196B">
        <w:tc>
          <w:tcPr>
            <w:tcW w:w="2718" w:type="dxa"/>
          </w:tcPr>
          <w:p w14:paraId="3D73E7C9"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 xml:space="preserve">Atmospheric chemistry </w:t>
            </w:r>
          </w:p>
        </w:tc>
        <w:tc>
          <w:tcPr>
            <w:tcW w:w="2430" w:type="dxa"/>
          </w:tcPr>
          <w:p w14:paraId="228FE236" w14:textId="77777777" w:rsidR="00FE2809" w:rsidRPr="00D920F8" w:rsidRDefault="00FE2809" w:rsidP="00FE2809">
            <w:pPr>
              <w:rPr>
                <w:rFonts w:ascii="Times New Roman" w:hAnsi="Times New Roman" w:cs="Times New Roman"/>
                <w:lang w:val="en-US"/>
              </w:rPr>
            </w:pPr>
          </w:p>
        </w:tc>
        <w:tc>
          <w:tcPr>
            <w:tcW w:w="1350" w:type="dxa"/>
          </w:tcPr>
          <w:p w14:paraId="04E60371" w14:textId="77777777" w:rsidR="00FE2809" w:rsidRPr="00D920F8" w:rsidRDefault="00FE2809" w:rsidP="00FE2809">
            <w:pPr>
              <w:rPr>
                <w:rFonts w:ascii="Times New Roman" w:hAnsi="Times New Roman" w:cs="Times New Roman"/>
                <w:lang w:val="en-US"/>
              </w:rPr>
            </w:pPr>
          </w:p>
        </w:tc>
        <w:tc>
          <w:tcPr>
            <w:tcW w:w="1260" w:type="dxa"/>
          </w:tcPr>
          <w:p w14:paraId="071EC704" w14:textId="77777777" w:rsidR="00FE2809" w:rsidRPr="00D920F8" w:rsidRDefault="00FE2809" w:rsidP="00FE2809">
            <w:pPr>
              <w:rPr>
                <w:rFonts w:ascii="Times New Roman" w:hAnsi="Times New Roman" w:cs="Times New Roman"/>
                <w:lang w:val="en-US"/>
              </w:rPr>
            </w:pPr>
          </w:p>
        </w:tc>
        <w:tc>
          <w:tcPr>
            <w:tcW w:w="1484" w:type="dxa"/>
          </w:tcPr>
          <w:p w14:paraId="42C5AA70" w14:textId="77777777" w:rsidR="00FE2809" w:rsidRPr="00D920F8" w:rsidRDefault="00FE2809" w:rsidP="00FE2809">
            <w:pPr>
              <w:rPr>
                <w:rFonts w:ascii="Times New Roman" w:hAnsi="Times New Roman" w:cs="Times New Roman"/>
                <w:lang w:val="en-US"/>
              </w:rPr>
            </w:pPr>
          </w:p>
        </w:tc>
      </w:tr>
      <w:tr w:rsidR="00FE2809" w:rsidRPr="00D1061A" w14:paraId="4F27EDEF" w14:textId="77777777" w:rsidTr="00F2196B">
        <w:tc>
          <w:tcPr>
            <w:tcW w:w="2718" w:type="dxa"/>
          </w:tcPr>
          <w:p w14:paraId="0AA5B7BD"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 xml:space="preserve">Soil chemistry </w:t>
            </w:r>
          </w:p>
        </w:tc>
        <w:tc>
          <w:tcPr>
            <w:tcW w:w="2430" w:type="dxa"/>
          </w:tcPr>
          <w:p w14:paraId="12868556" w14:textId="77777777" w:rsidR="00FE2809" w:rsidRPr="00D920F8" w:rsidRDefault="00FE2809" w:rsidP="00FE2809">
            <w:pPr>
              <w:rPr>
                <w:rFonts w:ascii="Times New Roman" w:hAnsi="Times New Roman" w:cs="Times New Roman"/>
                <w:lang w:val="en-US"/>
              </w:rPr>
            </w:pPr>
          </w:p>
        </w:tc>
        <w:tc>
          <w:tcPr>
            <w:tcW w:w="1350" w:type="dxa"/>
          </w:tcPr>
          <w:p w14:paraId="4DB5E625" w14:textId="77777777" w:rsidR="00FE2809" w:rsidRPr="00D920F8" w:rsidRDefault="00FE2809" w:rsidP="00FE2809">
            <w:pPr>
              <w:rPr>
                <w:rFonts w:ascii="Times New Roman" w:hAnsi="Times New Roman" w:cs="Times New Roman"/>
                <w:lang w:val="en-US"/>
              </w:rPr>
            </w:pPr>
          </w:p>
        </w:tc>
        <w:tc>
          <w:tcPr>
            <w:tcW w:w="1260" w:type="dxa"/>
          </w:tcPr>
          <w:p w14:paraId="564AF23B" w14:textId="77777777" w:rsidR="00FE2809" w:rsidRPr="00D920F8" w:rsidRDefault="00FE2809" w:rsidP="00FE2809">
            <w:pPr>
              <w:rPr>
                <w:rFonts w:ascii="Times New Roman" w:hAnsi="Times New Roman" w:cs="Times New Roman"/>
                <w:lang w:val="en-US"/>
              </w:rPr>
            </w:pPr>
          </w:p>
        </w:tc>
        <w:tc>
          <w:tcPr>
            <w:tcW w:w="1484" w:type="dxa"/>
          </w:tcPr>
          <w:p w14:paraId="143BA4A4" w14:textId="77777777" w:rsidR="00FE2809" w:rsidRPr="00D920F8" w:rsidRDefault="00FE2809" w:rsidP="00FE2809">
            <w:pPr>
              <w:rPr>
                <w:rFonts w:ascii="Times New Roman" w:hAnsi="Times New Roman" w:cs="Times New Roman"/>
                <w:lang w:val="en-US"/>
              </w:rPr>
            </w:pPr>
          </w:p>
        </w:tc>
      </w:tr>
      <w:tr w:rsidR="00FE2809" w:rsidRPr="00D1061A" w14:paraId="6768D368" w14:textId="77777777" w:rsidTr="00F2196B">
        <w:tc>
          <w:tcPr>
            <w:tcW w:w="2718" w:type="dxa"/>
          </w:tcPr>
          <w:p w14:paraId="49DFD92B"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 xml:space="preserve">Waste chemistry </w:t>
            </w:r>
          </w:p>
        </w:tc>
        <w:tc>
          <w:tcPr>
            <w:tcW w:w="2430" w:type="dxa"/>
          </w:tcPr>
          <w:p w14:paraId="2B9B1D51" w14:textId="77777777" w:rsidR="00FE2809" w:rsidRPr="00D920F8" w:rsidRDefault="00FE2809" w:rsidP="00FE2809">
            <w:pPr>
              <w:rPr>
                <w:rFonts w:ascii="Times New Roman" w:hAnsi="Times New Roman" w:cs="Times New Roman"/>
                <w:lang w:val="en-US"/>
              </w:rPr>
            </w:pPr>
          </w:p>
        </w:tc>
        <w:tc>
          <w:tcPr>
            <w:tcW w:w="1350" w:type="dxa"/>
          </w:tcPr>
          <w:p w14:paraId="78C065F8" w14:textId="77777777" w:rsidR="00FE2809" w:rsidRPr="00D920F8" w:rsidRDefault="00FE2809" w:rsidP="00FE2809">
            <w:pPr>
              <w:rPr>
                <w:rFonts w:ascii="Times New Roman" w:hAnsi="Times New Roman" w:cs="Times New Roman"/>
                <w:lang w:val="en-US"/>
              </w:rPr>
            </w:pPr>
          </w:p>
        </w:tc>
        <w:tc>
          <w:tcPr>
            <w:tcW w:w="1260" w:type="dxa"/>
          </w:tcPr>
          <w:p w14:paraId="0814C81E" w14:textId="77777777" w:rsidR="00FE2809" w:rsidRPr="00D920F8" w:rsidRDefault="00FE2809" w:rsidP="00FE2809">
            <w:pPr>
              <w:rPr>
                <w:rFonts w:ascii="Times New Roman" w:hAnsi="Times New Roman" w:cs="Times New Roman"/>
                <w:lang w:val="en-US"/>
              </w:rPr>
            </w:pPr>
          </w:p>
        </w:tc>
        <w:tc>
          <w:tcPr>
            <w:tcW w:w="1484" w:type="dxa"/>
          </w:tcPr>
          <w:p w14:paraId="204DE577" w14:textId="77777777" w:rsidR="00FE2809" w:rsidRPr="00D920F8" w:rsidRDefault="00FE2809" w:rsidP="00FE2809">
            <w:pPr>
              <w:rPr>
                <w:rFonts w:ascii="Times New Roman" w:hAnsi="Times New Roman" w:cs="Times New Roman"/>
                <w:lang w:val="en-US"/>
              </w:rPr>
            </w:pPr>
          </w:p>
        </w:tc>
      </w:tr>
      <w:tr w:rsidR="00FE2809" w:rsidRPr="00D1061A" w14:paraId="7BC6AFE6" w14:textId="77777777" w:rsidTr="00F2196B">
        <w:tc>
          <w:tcPr>
            <w:tcW w:w="2718" w:type="dxa"/>
          </w:tcPr>
          <w:p w14:paraId="3B831A11"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Water treatment</w:t>
            </w:r>
          </w:p>
        </w:tc>
        <w:tc>
          <w:tcPr>
            <w:tcW w:w="2430" w:type="dxa"/>
          </w:tcPr>
          <w:p w14:paraId="2F8BDD7C" w14:textId="77777777" w:rsidR="00FE2809" w:rsidRPr="00D920F8" w:rsidRDefault="00FE2809" w:rsidP="00FE2809">
            <w:pPr>
              <w:rPr>
                <w:rFonts w:ascii="Times New Roman" w:hAnsi="Times New Roman" w:cs="Times New Roman"/>
                <w:lang w:val="en-US"/>
              </w:rPr>
            </w:pPr>
          </w:p>
        </w:tc>
        <w:tc>
          <w:tcPr>
            <w:tcW w:w="1350" w:type="dxa"/>
          </w:tcPr>
          <w:p w14:paraId="23BCB9B0" w14:textId="77777777" w:rsidR="00FE2809" w:rsidRPr="00D920F8" w:rsidRDefault="00FE2809" w:rsidP="00FE2809">
            <w:pPr>
              <w:rPr>
                <w:rFonts w:ascii="Times New Roman" w:hAnsi="Times New Roman" w:cs="Times New Roman"/>
                <w:lang w:val="en-US"/>
              </w:rPr>
            </w:pPr>
          </w:p>
        </w:tc>
        <w:tc>
          <w:tcPr>
            <w:tcW w:w="1260" w:type="dxa"/>
          </w:tcPr>
          <w:p w14:paraId="1A2C4E09" w14:textId="77777777" w:rsidR="00FE2809" w:rsidRPr="00D920F8" w:rsidRDefault="00FE2809" w:rsidP="00FE2809">
            <w:pPr>
              <w:rPr>
                <w:rFonts w:ascii="Times New Roman" w:hAnsi="Times New Roman" w:cs="Times New Roman"/>
                <w:lang w:val="en-US"/>
              </w:rPr>
            </w:pPr>
          </w:p>
        </w:tc>
        <w:tc>
          <w:tcPr>
            <w:tcW w:w="1484" w:type="dxa"/>
          </w:tcPr>
          <w:p w14:paraId="30BA727B" w14:textId="77777777" w:rsidR="00FE2809" w:rsidRPr="00D920F8" w:rsidRDefault="00FE2809" w:rsidP="00FE2809">
            <w:pPr>
              <w:rPr>
                <w:rFonts w:ascii="Times New Roman" w:hAnsi="Times New Roman" w:cs="Times New Roman"/>
                <w:lang w:val="en-US"/>
              </w:rPr>
            </w:pPr>
          </w:p>
        </w:tc>
      </w:tr>
      <w:tr w:rsidR="00FE2809" w:rsidRPr="00D1061A" w14:paraId="4A3F9CF2" w14:textId="77777777" w:rsidTr="00F2196B">
        <w:tc>
          <w:tcPr>
            <w:tcW w:w="2718" w:type="dxa"/>
          </w:tcPr>
          <w:p w14:paraId="1056F4E2"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Air pollution and prevention technologies</w:t>
            </w:r>
          </w:p>
        </w:tc>
        <w:tc>
          <w:tcPr>
            <w:tcW w:w="2430" w:type="dxa"/>
          </w:tcPr>
          <w:p w14:paraId="72FD2BFC" w14:textId="77777777" w:rsidR="00FE2809" w:rsidRPr="00D920F8" w:rsidRDefault="00FE2809" w:rsidP="00FE2809">
            <w:pPr>
              <w:rPr>
                <w:rFonts w:ascii="Times New Roman" w:hAnsi="Times New Roman" w:cs="Times New Roman"/>
                <w:lang w:val="en-US"/>
              </w:rPr>
            </w:pPr>
          </w:p>
        </w:tc>
        <w:tc>
          <w:tcPr>
            <w:tcW w:w="1350" w:type="dxa"/>
          </w:tcPr>
          <w:p w14:paraId="758D50FD" w14:textId="77777777" w:rsidR="00FE2809" w:rsidRPr="00D920F8" w:rsidRDefault="00FE2809" w:rsidP="00FE2809">
            <w:pPr>
              <w:rPr>
                <w:rFonts w:ascii="Times New Roman" w:hAnsi="Times New Roman" w:cs="Times New Roman"/>
                <w:lang w:val="en-US"/>
              </w:rPr>
            </w:pPr>
          </w:p>
        </w:tc>
        <w:tc>
          <w:tcPr>
            <w:tcW w:w="1260" w:type="dxa"/>
          </w:tcPr>
          <w:p w14:paraId="4968F039" w14:textId="77777777" w:rsidR="00FE2809" w:rsidRPr="00D920F8" w:rsidRDefault="00FE2809" w:rsidP="00FE2809">
            <w:pPr>
              <w:rPr>
                <w:rFonts w:ascii="Times New Roman" w:hAnsi="Times New Roman" w:cs="Times New Roman"/>
                <w:lang w:val="en-US"/>
              </w:rPr>
            </w:pPr>
          </w:p>
        </w:tc>
        <w:tc>
          <w:tcPr>
            <w:tcW w:w="1484" w:type="dxa"/>
          </w:tcPr>
          <w:p w14:paraId="59D48D5A" w14:textId="77777777" w:rsidR="00FE2809" w:rsidRPr="00D920F8" w:rsidRDefault="00FE2809" w:rsidP="00FE2809">
            <w:pPr>
              <w:rPr>
                <w:rFonts w:ascii="Times New Roman" w:hAnsi="Times New Roman" w:cs="Times New Roman"/>
                <w:lang w:val="en-US"/>
              </w:rPr>
            </w:pPr>
          </w:p>
        </w:tc>
      </w:tr>
      <w:tr w:rsidR="00FE2809" w:rsidRPr="00D1061A" w14:paraId="4CA00209" w14:textId="77777777" w:rsidTr="00F2196B">
        <w:tc>
          <w:tcPr>
            <w:tcW w:w="2718" w:type="dxa"/>
          </w:tcPr>
          <w:p w14:paraId="0574D54C"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 xml:space="preserve">Soil remediation </w:t>
            </w:r>
          </w:p>
        </w:tc>
        <w:tc>
          <w:tcPr>
            <w:tcW w:w="2430" w:type="dxa"/>
          </w:tcPr>
          <w:p w14:paraId="6E276EDE" w14:textId="77777777" w:rsidR="00FE2809" w:rsidRPr="00D920F8" w:rsidRDefault="00FE2809" w:rsidP="00FE2809">
            <w:pPr>
              <w:rPr>
                <w:rFonts w:ascii="Times New Roman" w:hAnsi="Times New Roman" w:cs="Times New Roman"/>
                <w:lang w:val="en-US"/>
              </w:rPr>
            </w:pPr>
          </w:p>
        </w:tc>
        <w:tc>
          <w:tcPr>
            <w:tcW w:w="1350" w:type="dxa"/>
          </w:tcPr>
          <w:p w14:paraId="79D52591" w14:textId="77777777" w:rsidR="00FE2809" w:rsidRPr="00D920F8" w:rsidRDefault="00FE2809" w:rsidP="00FE2809">
            <w:pPr>
              <w:rPr>
                <w:rFonts w:ascii="Times New Roman" w:hAnsi="Times New Roman" w:cs="Times New Roman"/>
                <w:lang w:val="en-US"/>
              </w:rPr>
            </w:pPr>
          </w:p>
        </w:tc>
        <w:tc>
          <w:tcPr>
            <w:tcW w:w="1260" w:type="dxa"/>
          </w:tcPr>
          <w:p w14:paraId="010F33AD" w14:textId="77777777" w:rsidR="00FE2809" w:rsidRPr="00D920F8" w:rsidRDefault="00FE2809" w:rsidP="00FE2809">
            <w:pPr>
              <w:rPr>
                <w:rFonts w:ascii="Times New Roman" w:hAnsi="Times New Roman" w:cs="Times New Roman"/>
                <w:lang w:val="en-US"/>
              </w:rPr>
            </w:pPr>
          </w:p>
        </w:tc>
        <w:tc>
          <w:tcPr>
            <w:tcW w:w="1484" w:type="dxa"/>
          </w:tcPr>
          <w:p w14:paraId="3F3E1B09" w14:textId="77777777" w:rsidR="00FE2809" w:rsidRPr="00D920F8" w:rsidRDefault="00FE2809" w:rsidP="00FE2809">
            <w:pPr>
              <w:rPr>
                <w:rFonts w:ascii="Times New Roman" w:hAnsi="Times New Roman" w:cs="Times New Roman"/>
                <w:lang w:val="en-US"/>
              </w:rPr>
            </w:pPr>
          </w:p>
        </w:tc>
      </w:tr>
      <w:tr w:rsidR="00FE2809" w:rsidRPr="00D1061A" w14:paraId="5BBF39A9" w14:textId="77777777" w:rsidTr="00F2196B">
        <w:tc>
          <w:tcPr>
            <w:tcW w:w="2718" w:type="dxa"/>
          </w:tcPr>
          <w:p w14:paraId="317AE970"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Waste management</w:t>
            </w:r>
          </w:p>
        </w:tc>
        <w:tc>
          <w:tcPr>
            <w:tcW w:w="2430" w:type="dxa"/>
          </w:tcPr>
          <w:p w14:paraId="535A432E" w14:textId="77777777" w:rsidR="00FE2809" w:rsidRPr="00D920F8" w:rsidRDefault="00FE2809" w:rsidP="00FE2809">
            <w:pPr>
              <w:rPr>
                <w:rFonts w:ascii="Times New Roman" w:hAnsi="Times New Roman" w:cs="Times New Roman"/>
                <w:lang w:val="en-US"/>
              </w:rPr>
            </w:pPr>
          </w:p>
        </w:tc>
        <w:tc>
          <w:tcPr>
            <w:tcW w:w="1350" w:type="dxa"/>
          </w:tcPr>
          <w:p w14:paraId="48D01F37" w14:textId="77777777" w:rsidR="00FE2809" w:rsidRPr="00D920F8" w:rsidRDefault="00FE2809" w:rsidP="00FE2809">
            <w:pPr>
              <w:rPr>
                <w:rFonts w:ascii="Times New Roman" w:hAnsi="Times New Roman" w:cs="Times New Roman"/>
                <w:lang w:val="en-US"/>
              </w:rPr>
            </w:pPr>
          </w:p>
        </w:tc>
        <w:tc>
          <w:tcPr>
            <w:tcW w:w="1260" w:type="dxa"/>
          </w:tcPr>
          <w:p w14:paraId="734A6335" w14:textId="77777777" w:rsidR="00FE2809" w:rsidRPr="00D920F8" w:rsidRDefault="00FE2809" w:rsidP="00FE2809">
            <w:pPr>
              <w:rPr>
                <w:rFonts w:ascii="Times New Roman" w:hAnsi="Times New Roman" w:cs="Times New Roman"/>
                <w:lang w:val="en-US"/>
              </w:rPr>
            </w:pPr>
          </w:p>
        </w:tc>
        <w:tc>
          <w:tcPr>
            <w:tcW w:w="1484" w:type="dxa"/>
          </w:tcPr>
          <w:p w14:paraId="07CCED7B" w14:textId="77777777" w:rsidR="00FE2809" w:rsidRPr="00D920F8" w:rsidRDefault="00FE2809" w:rsidP="00FE2809">
            <w:pPr>
              <w:rPr>
                <w:rFonts w:ascii="Times New Roman" w:hAnsi="Times New Roman" w:cs="Times New Roman"/>
                <w:lang w:val="en-US"/>
              </w:rPr>
            </w:pPr>
          </w:p>
        </w:tc>
      </w:tr>
      <w:tr w:rsidR="00FE2809" w:rsidRPr="00D1061A" w14:paraId="4C41FC08" w14:textId="77777777" w:rsidTr="00F2196B">
        <w:tc>
          <w:tcPr>
            <w:tcW w:w="2718" w:type="dxa"/>
          </w:tcPr>
          <w:p w14:paraId="5213E827"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Agriculture</w:t>
            </w:r>
          </w:p>
        </w:tc>
        <w:tc>
          <w:tcPr>
            <w:tcW w:w="2430" w:type="dxa"/>
          </w:tcPr>
          <w:p w14:paraId="60BDFF40" w14:textId="77777777" w:rsidR="00FE2809" w:rsidRPr="00D920F8" w:rsidRDefault="00FE2809" w:rsidP="00FE2809">
            <w:pPr>
              <w:rPr>
                <w:rFonts w:ascii="Times New Roman" w:hAnsi="Times New Roman" w:cs="Times New Roman"/>
                <w:lang w:val="en-US"/>
              </w:rPr>
            </w:pPr>
          </w:p>
        </w:tc>
        <w:tc>
          <w:tcPr>
            <w:tcW w:w="1350" w:type="dxa"/>
          </w:tcPr>
          <w:p w14:paraId="73F62758" w14:textId="77777777" w:rsidR="00FE2809" w:rsidRPr="00D920F8" w:rsidRDefault="00FE2809" w:rsidP="00FE2809">
            <w:pPr>
              <w:rPr>
                <w:rFonts w:ascii="Times New Roman" w:hAnsi="Times New Roman" w:cs="Times New Roman"/>
                <w:lang w:val="en-US"/>
              </w:rPr>
            </w:pPr>
          </w:p>
        </w:tc>
        <w:tc>
          <w:tcPr>
            <w:tcW w:w="1260" w:type="dxa"/>
          </w:tcPr>
          <w:p w14:paraId="455046CA" w14:textId="77777777" w:rsidR="00FE2809" w:rsidRPr="00D920F8" w:rsidRDefault="00FE2809" w:rsidP="00FE2809">
            <w:pPr>
              <w:rPr>
                <w:rFonts w:ascii="Times New Roman" w:hAnsi="Times New Roman" w:cs="Times New Roman"/>
                <w:lang w:val="en-US"/>
              </w:rPr>
            </w:pPr>
          </w:p>
        </w:tc>
        <w:tc>
          <w:tcPr>
            <w:tcW w:w="1484" w:type="dxa"/>
          </w:tcPr>
          <w:p w14:paraId="33B89BE9" w14:textId="77777777" w:rsidR="00FE2809" w:rsidRPr="00D920F8" w:rsidRDefault="00FE2809" w:rsidP="00FE2809">
            <w:pPr>
              <w:rPr>
                <w:rFonts w:ascii="Times New Roman" w:hAnsi="Times New Roman" w:cs="Times New Roman"/>
                <w:lang w:val="en-US"/>
              </w:rPr>
            </w:pPr>
          </w:p>
        </w:tc>
      </w:tr>
      <w:tr w:rsidR="00FE2809" w:rsidRPr="00D1061A" w14:paraId="4128BF03" w14:textId="77777777" w:rsidTr="00F2196B">
        <w:tc>
          <w:tcPr>
            <w:tcW w:w="2718" w:type="dxa"/>
          </w:tcPr>
          <w:p w14:paraId="1A6E9633"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rPr>
              <w:t>Disaster reduction management</w:t>
            </w:r>
          </w:p>
        </w:tc>
        <w:tc>
          <w:tcPr>
            <w:tcW w:w="2430" w:type="dxa"/>
          </w:tcPr>
          <w:p w14:paraId="1F84ED75" w14:textId="77777777" w:rsidR="00FE2809" w:rsidRPr="00D920F8" w:rsidRDefault="00FE2809" w:rsidP="00FE2809">
            <w:pPr>
              <w:rPr>
                <w:rFonts w:ascii="Times New Roman" w:hAnsi="Times New Roman" w:cs="Times New Roman"/>
                <w:lang w:val="en-US"/>
              </w:rPr>
            </w:pPr>
          </w:p>
        </w:tc>
        <w:tc>
          <w:tcPr>
            <w:tcW w:w="1350" w:type="dxa"/>
          </w:tcPr>
          <w:p w14:paraId="49966D8E" w14:textId="77777777" w:rsidR="00FE2809" w:rsidRPr="00D920F8" w:rsidRDefault="00FE2809" w:rsidP="00FE2809">
            <w:pPr>
              <w:rPr>
                <w:rFonts w:ascii="Times New Roman" w:hAnsi="Times New Roman" w:cs="Times New Roman"/>
                <w:lang w:val="en-US"/>
              </w:rPr>
            </w:pPr>
          </w:p>
        </w:tc>
        <w:tc>
          <w:tcPr>
            <w:tcW w:w="1260" w:type="dxa"/>
          </w:tcPr>
          <w:p w14:paraId="2AF5C870" w14:textId="77777777" w:rsidR="00FE2809" w:rsidRPr="00D920F8" w:rsidRDefault="00FE2809" w:rsidP="00FE2809">
            <w:pPr>
              <w:rPr>
                <w:rFonts w:ascii="Times New Roman" w:hAnsi="Times New Roman" w:cs="Times New Roman"/>
                <w:lang w:val="en-US"/>
              </w:rPr>
            </w:pPr>
          </w:p>
        </w:tc>
        <w:tc>
          <w:tcPr>
            <w:tcW w:w="1484" w:type="dxa"/>
          </w:tcPr>
          <w:p w14:paraId="32174116" w14:textId="77777777" w:rsidR="00FE2809" w:rsidRPr="00D920F8" w:rsidRDefault="00FE2809" w:rsidP="00FE2809">
            <w:pPr>
              <w:rPr>
                <w:rFonts w:ascii="Times New Roman" w:hAnsi="Times New Roman" w:cs="Times New Roman"/>
                <w:lang w:val="en-US"/>
              </w:rPr>
            </w:pPr>
          </w:p>
        </w:tc>
      </w:tr>
      <w:tr w:rsidR="00FE2809" w:rsidRPr="00D1061A" w14:paraId="16A1D72C" w14:textId="77777777" w:rsidTr="00F2196B">
        <w:tc>
          <w:tcPr>
            <w:tcW w:w="2718" w:type="dxa"/>
          </w:tcPr>
          <w:p w14:paraId="53349DA5"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Hygiene and sanitation</w:t>
            </w:r>
          </w:p>
        </w:tc>
        <w:tc>
          <w:tcPr>
            <w:tcW w:w="2430" w:type="dxa"/>
          </w:tcPr>
          <w:p w14:paraId="2490AEB1" w14:textId="77777777" w:rsidR="00FE2809" w:rsidRPr="00D920F8" w:rsidRDefault="00FE2809" w:rsidP="00FE2809">
            <w:pPr>
              <w:rPr>
                <w:rFonts w:ascii="Times New Roman" w:hAnsi="Times New Roman" w:cs="Times New Roman"/>
                <w:lang w:val="en-US"/>
              </w:rPr>
            </w:pPr>
          </w:p>
        </w:tc>
        <w:tc>
          <w:tcPr>
            <w:tcW w:w="1350" w:type="dxa"/>
          </w:tcPr>
          <w:p w14:paraId="5D8A776B" w14:textId="77777777" w:rsidR="00FE2809" w:rsidRPr="00D920F8" w:rsidRDefault="00FE2809" w:rsidP="00FE2809">
            <w:pPr>
              <w:rPr>
                <w:rFonts w:ascii="Times New Roman" w:hAnsi="Times New Roman" w:cs="Times New Roman"/>
                <w:lang w:val="en-US"/>
              </w:rPr>
            </w:pPr>
          </w:p>
        </w:tc>
        <w:tc>
          <w:tcPr>
            <w:tcW w:w="1260" w:type="dxa"/>
          </w:tcPr>
          <w:p w14:paraId="241429C7" w14:textId="77777777" w:rsidR="00FE2809" w:rsidRPr="00D920F8" w:rsidRDefault="00FE2809" w:rsidP="00FE2809">
            <w:pPr>
              <w:rPr>
                <w:rFonts w:ascii="Times New Roman" w:hAnsi="Times New Roman" w:cs="Times New Roman"/>
                <w:lang w:val="en-US"/>
              </w:rPr>
            </w:pPr>
          </w:p>
        </w:tc>
        <w:tc>
          <w:tcPr>
            <w:tcW w:w="1484" w:type="dxa"/>
          </w:tcPr>
          <w:p w14:paraId="34936BF8" w14:textId="77777777" w:rsidR="00FE2809" w:rsidRPr="00D920F8" w:rsidRDefault="00FE2809" w:rsidP="00FE2809">
            <w:pPr>
              <w:rPr>
                <w:rFonts w:ascii="Times New Roman" w:hAnsi="Times New Roman" w:cs="Times New Roman"/>
                <w:lang w:val="en-US"/>
              </w:rPr>
            </w:pPr>
          </w:p>
        </w:tc>
      </w:tr>
      <w:tr w:rsidR="00FE2809" w:rsidRPr="00D1061A" w14:paraId="36BED319" w14:textId="77777777" w:rsidTr="00F2196B">
        <w:tc>
          <w:tcPr>
            <w:tcW w:w="2718" w:type="dxa"/>
          </w:tcPr>
          <w:p w14:paraId="59C870CD"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Data analysis</w:t>
            </w:r>
          </w:p>
        </w:tc>
        <w:tc>
          <w:tcPr>
            <w:tcW w:w="2430" w:type="dxa"/>
          </w:tcPr>
          <w:p w14:paraId="799C3CB0" w14:textId="77777777" w:rsidR="00FE2809" w:rsidRPr="00D920F8" w:rsidRDefault="00FE2809" w:rsidP="00FE2809">
            <w:pPr>
              <w:rPr>
                <w:rFonts w:ascii="Times New Roman" w:hAnsi="Times New Roman" w:cs="Times New Roman"/>
                <w:lang w:val="en-US"/>
              </w:rPr>
            </w:pPr>
          </w:p>
        </w:tc>
        <w:tc>
          <w:tcPr>
            <w:tcW w:w="1350" w:type="dxa"/>
          </w:tcPr>
          <w:p w14:paraId="79D1326E" w14:textId="77777777" w:rsidR="00FE2809" w:rsidRPr="00D920F8" w:rsidRDefault="00FE2809" w:rsidP="00FE2809">
            <w:pPr>
              <w:rPr>
                <w:rFonts w:ascii="Times New Roman" w:hAnsi="Times New Roman" w:cs="Times New Roman"/>
                <w:lang w:val="en-US"/>
              </w:rPr>
            </w:pPr>
          </w:p>
        </w:tc>
        <w:tc>
          <w:tcPr>
            <w:tcW w:w="1260" w:type="dxa"/>
          </w:tcPr>
          <w:p w14:paraId="6988A7F6" w14:textId="77777777" w:rsidR="00FE2809" w:rsidRPr="00D920F8" w:rsidRDefault="00FE2809" w:rsidP="00FE2809">
            <w:pPr>
              <w:rPr>
                <w:rFonts w:ascii="Times New Roman" w:hAnsi="Times New Roman" w:cs="Times New Roman"/>
                <w:lang w:val="en-US"/>
              </w:rPr>
            </w:pPr>
          </w:p>
        </w:tc>
        <w:tc>
          <w:tcPr>
            <w:tcW w:w="1484" w:type="dxa"/>
          </w:tcPr>
          <w:p w14:paraId="3AA067E7" w14:textId="77777777" w:rsidR="00FE2809" w:rsidRPr="00D920F8" w:rsidRDefault="00FE2809" w:rsidP="00FE2809">
            <w:pPr>
              <w:rPr>
                <w:rFonts w:ascii="Times New Roman" w:hAnsi="Times New Roman" w:cs="Times New Roman"/>
                <w:lang w:val="en-US"/>
              </w:rPr>
            </w:pPr>
          </w:p>
        </w:tc>
      </w:tr>
      <w:tr w:rsidR="00FE2809" w:rsidRPr="00D1061A" w14:paraId="078DECEA" w14:textId="77777777" w:rsidTr="00F2196B">
        <w:tc>
          <w:tcPr>
            <w:tcW w:w="2718" w:type="dxa"/>
          </w:tcPr>
          <w:p w14:paraId="51B5392D"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Quality control related content</w:t>
            </w:r>
          </w:p>
        </w:tc>
        <w:tc>
          <w:tcPr>
            <w:tcW w:w="2430" w:type="dxa"/>
          </w:tcPr>
          <w:p w14:paraId="305F5E0C" w14:textId="77777777" w:rsidR="00FE2809" w:rsidRPr="00D920F8" w:rsidRDefault="00FE2809" w:rsidP="00FE2809">
            <w:pPr>
              <w:rPr>
                <w:rFonts w:ascii="Times New Roman" w:hAnsi="Times New Roman" w:cs="Times New Roman"/>
                <w:lang w:val="en-US"/>
              </w:rPr>
            </w:pPr>
          </w:p>
        </w:tc>
        <w:tc>
          <w:tcPr>
            <w:tcW w:w="1350" w:type="dxa"/>
          </w:tcPr>
          <w:p w14:paraId="55A7BF03" w14:textId="77777777" w:rsidR="00FE2809" w:rsidRPr="00D920F8" w:rsidRDefault="00FE2809" w:rsidP="00FE2809">
            <w:pPr>
              <w:rPr>
                <w:rFonts w:ascii="Times New Roman" w:hAnsi="Times New Roman" w:cs="Times New Roman"/>
                <w:lang w:val="en-US"/>
              </w:rPr>
            </w:pPr>
          </w:p>
        </w:tc>
        <w:tc>
          <w:tcPr>
            <w:tcW w:w="1260" w:type="dxa"/>
          </w:tcPr>
          <w:p w14:paraId="1F57A8F6" w14:textId="77777777" w:rsidR="00FE2809" w:rsidRPr="00D920F8" w:rsidRDefault="00FE2809" w:rsidP="00FE2809">
            <w:pPr>
              <w:rPr>
                <w:rFonts w:ascii="Times New Roman" w:hAnsi="Times New Roman" w:cs="Times New Roman"/>
                <w:lang w:val="en-US"/>
              </w:rPr>
            </w:pPr>
          </w:p>
        </w:tc>
        <w:tc>
          <w:tcPr>
            <w:tcW w:w="1484" w:type="dxa"/>
          </w:tcPr>
          <w:p w14:paraId="00F9BB2A" w14:textId="77777777" w:rsidR="00FE2809" w:rsidRPr="00D920F8" w:rsidRDefault="00FE2809" w:rsidP="00FE2809">
            <w:pPr>
              <w:rPr>
                <w:rFonts w:ascii="Times New Roman" w:hAnsi="Times New Roman" w:cs="Times New Roman"/>
                <w:lang w:val="en-US"/>
              </w:rPr>
            </w:pPr>
          </w:p>
        </w:tc>
      </w:tr>
      <w:tr w:rsidR="00FE2809" w:rsidRPr="00D1061A" w14:paraId="7DB70938" w14:textId="77777777" w:rsidTr="00F2196B">
        <w:tc>
          <w:tcPr>
            <w:tcW w:w="2718" w:type="dxa"/>
          </w:tcPr>
          <w:p w14:paraId="6AC67864"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Storage, safety and handling of chemicals</w:t>
            </w:r>
          </w:p>
        </w:tc>
        <w:tc>
          <w:tcPr>
            <w:tcW w:w="2430" w:type="dxa"/>
          </w:tcPr>
          <w:p w14:paraId="5B058030" w14:textId="77777777" w:rsidR="00FE2809" w:rsidRPr="00D920F8" w:rsidRDefault="00FE2809" w:rsidP="00FE2809">
            <w:pPr>
              <w:rPr>
                <w:rFonts w:ascii="Times New Roman" w:hAnsi="Times New Roman" w:cs="Times New Roman"/>
                <w:lang w:val="en-US"/>
              </w:rPr>
            </w:pPr>
          </w:p>
        </w:tc>
        <w:tc>
          <w:tcPr>
            <w:tcW w:w="1350" w:type="dxa"/>
          </w:tcPr>
          <w:p w14:paraId="7D138A39" w14:textId="77777777" w:rsidR="00FE2809" w:rsidRPr="00D920F8" w:rsidRDefault="00FE2809" w:rsidP="00FE2809">
            <w:pPr>
              <w:rPr>
                <w:rFonts w:ascii="Times New Roman" w:hAnsi="Times New Roman" w:cs="Times New Roman"/>
                <w:lang w:val="en-US"/>
              </w:rPr>
            </w:pPr>
          </w:p>
        </w:tc>
        <w:tc>
          <w:tcPr>
            <w:tcW w:w="1260" w:type="dxa"/>
          </w:tcPr>
          <w:p w14:paraId="71AAB646" w14:textId="77777777" w:rsidR="00FE2809" w:rsidRPr="00D920F8" w:rsidRDefault="00FE2809" w:rsidP="00FE2809">
            <w:pPr>
              <w:rPr>
                <w:rFonts w:ascii="Times New Roman" w:hAnsi="Times New Roman" w:cs="Times New Roman"/>
                <w:lang w:val="en-US"/>
              </w:rPr>
            </w:pPr>
          </w:p>
        </w:tc>
        <w:tc>
          <w:tcPr>
            <w:tcW w:w="1484" w:type="dxa"/>
          </w:tcPr>
          <w:p w14:paraId="3D1F8827" w14:textId="77777777" w:rsidR="00FE2809" w:rsidRPr="00D920F8" w:rsidRDefault="00FE2809" w:rsidP="00FE2809">
            <w:pPr>
              <w:rPr>
                <w:rFonts w:ascii="Times New Roman" w:hAnsi="Times New Roman" w:cs="Times New Roman"/>
                <w:lang w:val="en-US"/>
              </w:rPr>
            </w:pPr>
          </w:p>
        </w:tc>
      </w:tr>
      <w:tr w:rsidR="00FE2809" w:rsidRPr="00D1061A" w14:paraId="314BCE9A" w14:textId="77777777" w:rsidTr="00F2196B">
        <w:tc>
          <w:tcPr>
            <w:tcW w:w="2718" w:type="dxa"/>
          </w:tcPr>
          <w:p w14:paraId="71E9AD5D"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Foreign language, please specify the language (s)</w:t>
            </w:r>
          </w:p>
        </w:tc>
        <w:tc>
          <w:tcPr>
            <w:tcW w:w="2430" w:type="dxa"/>
          </w:tcPr>
          <w:p w14:paraId="2CACCB16" w14:textId="77777777" w:rsidR="00FE2809" w:rsidRPr="00D920F8" w:rsidRDefault="00FE2809" w:rsidP="00FE2809">
            <w:pPr>
              <w:rPr>
                <w:rFonts w:ascii="Times New Roman" w:hAnsi="Times New Roman" w:cs="Times New Roman"/>
                <w:lang w:val="en-US"/>
              </w:rPr>
            </w:pPr>
          </w:p>
        </w:tc>
        <w:tc>
          <w:tcPr>
            <w:tcW w:w="1350" w:type="dxa"/>
          </w:tcPr>
          <w:p w14:paraId="7BF7E008" w14:textId="77777777" w:rsidR="00FE2809" w:rsidRPr="00D920F8" w:rsidRDefault="00FE2809" w:rsidP="00FE2809">
            <w:pPr>
              <w:rPr>
                <w:rFonts w:ascii="Times New Roman" w:hAnsi="Times New Roman" w:cs="Times New Roman"/>
                <w:lang w:val="en-US"/>
              </w:rPr>
            </w:pPr>
          </w:p>
        </w:tc>
        <w:tc>
          <w:tcPr>
            <w:tcW w:w="1260" w:type="dxa"/>
          </w:tcPr>
          <w:p w14:paraId="6F5A9953" w14:textId="77777777" w:rsidR="00FE2809" w:rsidRPr="00D920F8" w:rsidRDefault="00FE2809" w:rsidP="00FE2809">
            <w:pPr>
              <w:rPr>
                <w:rFonts w:ascii="Times New Roman" w:hAnsi="Times New Roman" w:cs="Times New Roman"/>
                <w:lang w:val="en-US"/>
              </w:rPr>
            </w:pPr>
          </w:p>
        </w:tc>
        <w:tc>
          <w:tcPr>
            <w:tcW w:w="1484" w:type="dxa"/>
          </w:tcPr>
          <w:p w14:paraId="01B90043" w14:textId="77777777" w:rsidR="00FE2809" w:rsidRPr="00D920F8" w:rsidRDefault="00FE2809" w:rsidP="00FE2809">
            <w:pPr>
              <w:rPr>
                <w:rFonts w:ascii="Times New Roman" w:hAnsi="Times New Roman" w:cs="Times New Roman"/>
                <w:lang w:val="en-US"/>
              </w:rPr>
            </w:pPr>
          </w:p>
        </w:tc>
      </w:tr>
      <w:tr w:rsidR="00FE2809" w:rsidRPr="00D1061A" w14:paraId="5511CA89" w14:textId="77777777" w:rsidTr="00F2196B">
        <w:tc>
          <w:tcPr>
            <w:tcW w:w="2718" w:type="dxa"/>
          </w:tcPr>
          <w:p w14:paraId="4441AFA2"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Ethics</w:t>
            </w:r>
          </w:p>
        </w:tc>
        <w:tc>
          <w:tcPr>
            <w:tcW w:w="2430" w:type="dxa"/>
          </w:tcPr>
          <w:p w14:paraId="26FBA17C" w14:textId="77777777" w:rsidR="00FE2809" w:rsidRPr="00D920F8" w:rsidRDefault="00FE2809" w:rsidP="00FE2809">
            <w:pPr>
              <w:rPr>
                <w:rFonts w:ascii="Times New Roman" w:hAnsi="Times New Roman" w:cs="Times New Roman"/>
                <w:lang w:val="en-US"/>
              </w:rPr>
            </w:pPr>
          </w:p>
        </w:tc>
        <w:tc>
          <w:tcPr>
            <w:tcW w:w="1350" w:type="dxa"/>
          </w:tcPr>
          <w:p w14:paraId="1E6EDE67" w14:textId="77777777" w:rsidR="00FE2809" w:rsidRPr="00D920F8" w:rsidRDefault="00FE2809" w:rsidP="00FE2809">
            <w:pPr>
              <w:rPr>
                <w:rFonts w:ascii="Times New Roman" w:hAnsi="Times New Roman" w:cs="Times New Roman"/>
                <w:lang w:val="en-US"/>
              </w:rPr>
            </w:pPr>
          </w:p>
        </w:tc>
        <w:tc>
          <w:tcPr>
            <w:tcW w:w="1260" w:type="dxa"/>
          </w:tcPr>
          <w:p w14:paraId="1E56CC6B" w14:textId="77777777" w:rsidR="00FE2809" w:rsidRPr="00D920F8" w:rsidRDefault="00FE2809" w:rsidP="00FE2809">
            <w:pPr>
              <w:rPr>
                <w:rFonts w:ascii="Times New Roman" w:hAnsi="Times New Roman" w:cs="Times New Roman"/>
                <w:lang w:val="en-US"/>
              </w:rPr>
            </w:pPr>
          </w:p>
        </w:tc>
        <w:tc>
          <w:tcPr>
            <w:tcW w:w="1484" w:type="dxa"/>
          </w:tcPr>
          <w:p w14:paraId="02ECE4CA" w14:textId="77777777" w:rsidR="00FE2809" w:rsidRPr="00D920F8" w:rsidRDefault="00FE2809" w:rsidP="00FE2809">
            <w:pPr>
              <w:rPr>
                <w:rFonts w:ascii="Times New Roman" w:hAnsi="Times New Roman" w:cs="Times New Roman"/>
                <w:lang w:val="en-US"/>
              </w:rPr>
            </w:pPr>
          </w:p>
        </w:tc>
      </w:tr>
      <w:tr w:rsidR="00FE2809" w:rsidRPr="00D1061A" w14:paraId="3AADCB39" w14:textId="77777777" w:rsidTr="00F2196B">
        <w:tc>
          <w:tcPr>
            <w:tcW w:w="2718" w:type="dxa"/>
          </w:tcPr>
          <w:p w14:paraId="2693C99B"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lastRenderedPageBreak/>
              <w:t>Law</w:t>
            </w:r>
          </w:p>
        </w:tc>
        <w:tc>
          <w:tcPr>
            <w:tcW w:w="2430" w:type="dxa"/>
          </w:tcPr>
          <w:p w14:paraId="0EAA1601" w14:textId="77777777" w:rsidR="00FE2809" w:rsidRPr="00D920F8" w:rsidRDefault="00FE2809" w:rsidP="00FE2809">
            <w:pPr>
              <w:rPr>
                <w:rFonts w:ascii="Times New Roman" w:hAnsi="Times New Roman" w:cs="Times New Roman"/>
                <w:lang w:val="en-US"/>
              </w:rPr>
            </w:pPr>
          </w:p>
        </w:tc>
        <w:tc>
          <w:tcPr>
            <w:tcW w:w="1350" w:type="dxa"/>
          </w:tcPr>
          <w:p w14:paraId="2E1ADDE9" w14:textId="77777777" w:rsidR="00FE2809" w:rsidRPr="00D920F8" w:rsidRDefault="00FE2809" w:rsidP="00FE2809">
            <w:pPr>
              <w:rPr>
                <w:rFonts w:ascii="Times New Roman" w:hAnsi="Times New Roman" w:cs="Times New Roman"/>
                <w:lang w:val="en-US"/>
              </w:rPr>
            </w:pPr>
          </w:p>
        </w:tc>
        <w:tc>
          <w:tcPr>
            <w:tcW w:w="1260" w:type="dxa"/>
          </w:tcPr>
          <w:p w14:paraId="57BFFA4D" w14:textId="77777777" w:rsidR="00FE2809" w:rsidRPr="00D920F8" w:rsidRDefault="00FE2809" w:rsidP="00FE2809">
            <w:pPr>
              <w:rPr>
                <w:rFonts w:ascii="Times New Roman" w:hAnsi="Times New Roman" w:cs="Times New Roman"/>
                <w:lang w:val="en-US"/>
              </w:rPr>
            </w:pPr>
          </w:p>
        </w:tc>
        <w:tc>
          <w:tcPr>
            <w:tcW w:w="1484" w:type="dxa"/>
          </w:tcPr>
          <w:p w14:paraId="7AF240D3" w14:textId="77777777" w:rsidR="00FE2809" w:rsidRPr="00D920F8" w:rsidRDefault="00FE2809" w:rsidP="00FE2809">
            <w:pPr>
              <w:rPr>
                <w:rFonts w:ascii="Times New Roman" w:hAnsi="Times New Roman" w:cs="Times New Roman"/>
                <w:lang w:val="en-US"/>
              </w:rPr>
            </w:pPr>
          </w:p>
        </w:tc>
      </w:tr>
      <w:tr w:rsidR="00FE2809" w:rsidRPr="00D1061A" w14:paraId="7ECF20DF" w14:textId="77777777" w:rsidTr="00F2196B">
        <w:tc>
          <w:tcPr>
            <w:tcW w:w="2718" w:type="dxa"/>
          </w:tcPr>
          <w:p w14:paraId="385A2B31"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Economics/Business/</w:t>
            </w:r>
          </w:p>
          <w:p w14:paraId="7637B656"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Management</w:t>
            </w:r>
          </w:p>
        </w:tc>
        <w:tc>
          <w:tcPr>
            <w:tcW w:w="2430" w:type="dxa"/>
          </w:tcPr>
          <w:p w14:paraId="525B02A4" w14:textId="77777777" w:rsidR="00FE2809" w:rsidRPr="00D920F8" w:rsidRDefault="00FE2809" w:rsidP="00FE2809">
            <w:pPr>
              <w:rPr>
                <w:rFonts w:ascii="Times New Roman" w:hAnsi="Times New Roman" w:cs="Times New Roman"/>
                <w:lang w:val="en-US"/>
              </w:rPr>
            </w:pPr>
          </w:p>
        </w:tc>
        <w:tc>
          <w:tcPr>
            <w:tcW w:w="1350" w:type="dxa"/>
          </w:tcPr>
          <w:p w14:paraId="08814218" w14:textId="77777777" w:rsidR="00FE2809" w:rsidRPr="00D920F8" w:rsidRDefault="00FE2809" w:rsidP="00FE2809">
            <w:pPr>
              <w:rPr>
                <w:rFonts w:ascii="Times New Roman" w:hAnsi="Times New Roman" w:cs="Times New Roman"/>
                <w:lang w:val="en-US"/>
              </w:rPr>
            </w:pPr>
          </w:p>
        </w:tc>
        <w:tc>
          <w:tcPr>
            <w:tcW w:w="1260" w:type="dxa"/>
          </w:tcPr>
          <w:p w14:paraId="61D15780" w14:textId="77777777" w:rsidR="00FE2809" w:rsidRPr="00D920F8" w:rsidRDefault="00FE2809" w:rsidP="00FE2809">
            <w:pPr>
              <w:rPr>
                <w:rFonts w:ascii="Times New Roman" w:hAnsi="Times New Roman" w:cs="Times New Roman"/>
                <w:lang w:val="en-US"/>
              </w:rPr>
            </w:pPr>
          </w:p>
        </w:tc>
        <w:tc>
          <w:tcPr>
            <w:tcW w:w="1484" w:type="dxa"/>
          </w:tcPr>
          <w:p w14:paraId="3716BFF6" w14:textId="77777777" w:rsidR="00FE2809" w:rsidRPr="00D920F8" w:rsidRDefault="00FE2809" w:rsidP="00FE2809">
            <w:pPr>
              <w:rPr>
                <w:rFonts w:ascii="Times New Roman" w:hAnsi="Times New Roman" w:cs="Times New Roman"/>
                <w:lang w:val="en-US"/>
              </w:rPr>
            </w:pPr>
          </w:p>
        </w:tc>
      </w:tr>
      <w:tr w:rsidR="00FE2809" w:rsidRPr="00D1061A" w14:paraId="01049CBE" w14:textId="77777777" w:rsidTr="00F2196B">
        <w:tc>
          <w:tcPr>
            <w:tcW w:w="2718" w:type="dxa"/>
          </w:tcPr>
          <w:p w14:paraId="6B2D096A"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Circular economy</w:t>
            </w:r>
          </w:p>
        </w:tc>
        <w:tc>
          <w:tcPr>
            <w:tcW w:w="2430" w:type="dxa"/>
          </w:tcPr>
          <w:p w14:paraId="39CF11D5" w14:textId="77777777" w:rsidR="00FE2809" w:rsidRPr="00D920F8" w:rsidRDefault="00FE2809" w:rsidP="00FE2809">
            <w:pPr>
              <w:rPr>
                <w:rFonts w:ascii="Times New Roman" w:hAnsi="Times New Roman" w:cs="Times New Roman"/>
                <w:lang w:val="en-US"/>
              </w:rPr>
            </w:pPr>
          </w:p>
        </w:tc>
        <w:tc>
          <w:tcPr>
            <w:tcW w:w="1350" w:type="dxa"/>
          </w:tcPr>
          <w:p w14:paraId="57EBE8A0" w14:textId="77777777" w:rsidR="00FE2809" w:rsidRPr="00D920F8" w:rsidRDefault="00FE2809" w:rsidP="00FE2809">
            <w:pPr>
              <w:rPr>
                <w:rFonts w:ascii="Times New Roman" w:hAnsi="Times New Roman" w:cs="Times New Roman"/>
                <w:lang w:val="en-US"/>
              </w:rPr>
            </w:pPr>
          </w:p>
        </w:tc>
        <w:tc>
          <w:tcPr>
            <w:tcW w:w="1260" w:type="dxa"/>
          </w:tcPr>
          <w:p w14:paraId="10483093" w14:textId="77777777" w:rsidR="00FE2809" w:rsidRPr="00D920F8" w:rsidRDefault="00FE2809" w:rsidP="00FE2809">
            <w:pPr>
              <w:rPr>
                <w:rFonts w:ascii="Times New Roman" w:hAnsi="Times New Roman" w:cs="Times New Roman"/>
                <w:lang w:val="en-US"/>
              </w:rPr>
            </w:pPr>
          </w:p>
        </w:tc>
        <w:tc>
          <w:tcPr>
            <w:tcW w:w="1484" w:type="dxa"/>
          </w:tcPr>
          <w:p w14:paraId="3C7C20D7" w14:textId="77777777" w:rsidR="00FE2809" w:rsidRPr="00D920F8" w:rsidRDefault="00FE2809" w:rsidP="00FE2809">
            <w:pPr>
              <w:rPr>
                <w:rFonts w:ascii="Times New Roman" w:hAnsi="Times New Roman" w:cs="Times New Roman"/>
                <w:lang w:val="en-US"/>
              </w:rPr>
            </w:pPr>
          </w:p>
        </w:tc>
      </w:tr>
      <w:tr w:rsidR="00FE2809" w:rsidRPr="00D1061A" w14:paraId="0AE7445C" w14:textId="77777777" w:rsidTr="00F2196B">
        <w:tc>
          <w:tcPr>
            <w:tcW w:w="2718" w:type="dxa"/>
          </w:tcPr>
          <w:p w14:paraId="28FDE730"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Governance</w:t>
            </w:r>
          </w:p>
        </w:tc>
        <w:tc>
          <w:tcPr>
            <w:tcW w:w="2430" w:type="dxa"/>
          </w:tcPr>
          <w:p w14:paraId="2F9ADED4" w14:textId="77777777" w:rsidR="00FE2809" w:rsidRPr="00D920F8" w:rsidRDefault="00FE2809" w:rsidP="00FE2809">
            <w:pPr>
              <w:rPr>
                <w:rFonts w:ascii="Times New Roman" w:hAnsi="Times New Roman" w:cs="Times New Roman"/>
                <w:lang w:val="en-US"/>
              </w:rPr>
            </w:pPr>
          </w:p>
        </w:tc>
        <w:tc>
          <w:tcPr>
            <w:tcW w:w="1350" w:type="dxa"/>
          </w:tcPr>
          <w:p w14:paraId="63632772" w14:textId="77777777" w:rsidR="00FE2809" w:rsidRPr="00D920F8" w:rsidRDefault="00FE2809" w:rsidP="00FE2809">
            <w:pPr>
              <w:rPr>
                <w:rFonts w:ascii="Times New Roman" w:hAnsi="Times New Roman" w:cs="Times New Roman"/>
                <w:lang w:val="en-US"/>
              </w:rPr>
            </w:pPr>
          </w:p>
        </w:tc>
        <w:tc>
          <w:tcPr>
            <w:tcW w:w="1260" w:type="dxa"/>
          </w:tcPr>
          <w:p w14:paraId="6DED19FD" w14:textId="77777777" w:rsidR="00FE2809" w:rsidRPr="00D920F8" w:rsidRDefault="00FE2809" w:rsidP="00FE2809">
            <w:pPr>
              <w:rPr>
                <w:rFonts w:ascii="Times New Roman" w:hAnsi="Times New Roman" w:cs="Times New Roman"/>
                <w:lang w:val="en-US"/>
              </w:rPr>
            </w:pPr>
          </w:p>
        </w:tc>
        <w:tc>
          <w:tcPr>
            <w:tcW w:w="1484" w:type="dxa"/>
          </w:tcPr>
          <w:p w14:paraId="3C0AF1B3" w14:textId="77777777" w:rsidR="00FE2809" w:rsidRPr="00D920F8" w:rsidRDefault="00FE2809" w:rsidP="00FE2809">
            <w:pPr>
              <w:rPr>
                <w:rFonts w:ascii="Times New Roman" w:hAnsi="Times New Roman" w:cs="Times New Roman"/>
                <w:lang w:val="en-US"/>
              </w:rPr>
            </w:pPr>
          </w:p>
        </w:tc>
      </w:tr>
      <w:tr w:rsidR="00FE2809" w:rsidRPr="00D1061A" w14:paraId="631B248C" w14:textId="77777777" w:rsidTr="00F2196B">
        <w:tc>
          <w:tcPr>
            <w:tcW w:w="2718" w:type="dxa"/>
          </w:tcPr>
          <w:p w14:paraId="65363936"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Public relations / Communication of environmental information and issues</w:t>
            </w:r>
          </w:p>
        </w:tc>
        <w:tc>
          <w:tcPr>
            <w:tcW w:w="2430" w:type="dxa"/>
          </w:tcPr>
          <w:p w14:paraId="6C3DCADE" w14:textId="77777777" w:rsidR="00FE2809" w:rsidRPr="00D920F8" w:rsidRDefault="00FE2809" w:rsidP="00FE2809">
            <w:pPr>
              <w:rPr>
                <w:rFonts w:ascii="Times New Roman" w:hAnsi="Times New Roman" w:cs="Times New Roman"/>
                <w:lang w:val="en-US"/>
              </w:rPr>
            </w:pPr>
          </w:p>
        </w:tc>
        <w:tc>
          <w:tcPr>
            <w:tcW w:w="1350" w:type="dxa"/>
          </w:tcPr>
          <w:p w14:paraId="199CA953" w14:textId="77777777" w:rsidR="00FE2809" w:rsidRPr="00D920F8" w:rsidRDefault="00FE2809" w:rsidP="00FE2809">
            <w:pPr>
              <w:rPr>
                <w:rFonts w:ascii="Times New Roman" w:hAnsi="Times New Roman" w:cs="Times New Roman"/>
                <w:lang w:val="en-US"/>
              </w:rPr>
            </w:pPr>
          </w:p>
        </w:tc>
        <w:tc>
          <w:tcPr>
            <w:tcW w:w="1260" w:type="dxa"/>
          </w:tcPr>
          <w:p w14:paraId="2A18A69A" w14:textId="77777777" w:rsidR="00FE2809" w:rsidRPr="00D920F8" w:rsidRDefault="00FE2809" w:rsidP="00FE2809">
            <w:pPr>
              <w:rPr>
                <w:rFonts w:ascii="Times New Roman" w:hAnsi="Times New Roman" w:cs="Times New Roman"/>
                <w:lang w:val="en-US"/>
              </w:rPr>
            </w:pPr>
          </w:p>
        </w:tc>
        <w:tc>
          <w:tcPr>
            <w:tcW w:w="1484" w:type="dxa"/>
          </w:tcPr>
          <w:p w14:paraId="0EBC266F" w14:textId="77777777" w:rsidR="00FE2809" w:rsidRPr="00D920F8" w:rsidRDefault="00FE2809" w:rsidP="00FE2809">
            <w:pPr>
              <w:rPr>
                <w:rFonts w:ascii="Times New Roman" w:hAnsi="Times New Roman" w:cs="Times New Roman"/>
                <w:lang w:val="en-US"/>
              </w:rPr>
            </w:pPr>
          </w:p>
        </w:tc>
      </w:tr>
      <w:tr w:rsidR="00FE2809" w:rsidRPr="00D1061A" w14:paraId="2AE098D0" w14:textId="77777777" w:rsidTr="00F2196B">
        <w:tc>
          <w:tcPr>
            <w:tcW w:w="2718" w:type="dxa"/>
          </w:tcPr>
          <w:p w14:paraId="2355FFDA"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Tutored internships in companies or research institutes, relevant authorities and agencies, etc.</w:t>
            </w:r>
          </w:p>
        </w:tc>
        <w:tc>
          <w:tcPr>
            <w:tcW w:w="2430" w:type="dxa"/>
          </w:tcPr>
          <w:p w14:paraId="354524BD" w14:textId="77777777" w:rsidR="00FE2809" w:rsidRPr="00D920F8" w:rsidRDefault="00FE2809" w:rsidP="00FE2809">
            <w:pPr>
              <w:rPr>
                <w:rFonts w:ascii="Times New Roman" w:hAnsi="Times New Roman" w:cs="Times New Roman"/>
                <w:lang w:val="en-US"/>
              </w:rPr>
            </w:pPr>
          </w:p>
        </w:tc>
        <w:tc>
          <w:tcPr>
            <w:tcW w:w="1350" w:type="dxa"/>
          </w:tcPr>
          <w:p w14:paraId="389F38A2" w14:textId="77777777" w:rsidR="00FE2809" w:rsidRPr="00D920F8" w:rsidRDefault="00FE2809" w:rsidP="00FE2809">
            <w:pPr>
              <w:rPr>
                <w:rFonts w:ascii="Times New Roman" w:hAnsi="Times New Roman" w:cs="Times New Roman"/>
                <w:lang w:val="en-US"/>
              </w:rPr>
            </w:pPr>
          </w:p>
        </w:tc>
        <w:tc>
          <w:tcPr>
            <w:tcW w:w="1260" w:type="dxa"/>
          </w:tcPr>
          <w:p w14:paraId="4F4C6DC0" w14:textId="77777777" w:rsidR="00FE2809" w:rsidRPr="00D920F8" w:rsidRDefault="00FE2809" w:rsidP="00FE2809">
            <w:pPr>
              <w:rPr>
                <w:rFonts w:ascii="Times New Roman" w:hAnsi="Times New Roman" w:cs="Times New Roman"/>
                <w:lang w:val="en-US"/>
              </w:rPr>
            </w:pPr>
          </w:p>
        </w:tc>
        <w:tc>
          <w:tcPr>
            <w:tcW w:w="1484" w:type="dxa"/>
          </w:tcPr>
          <w:p w14:paraId="421B42DB" w14:textId="77777777" w:rsidR="00FE2809" w:rsidRPr="00D920F8" w:rsidRDefault="00FE2809" w:rsidP="00FE2809">
            <w:pPr>
              <w:rPr>
                <w:rFonts w:ascii="Times New Roman" w:hAnsi="Times New Roman" w:cs="Times New Roman"/>
                <w:lang w:val="en-US"/>
              </w:rPr>
            </w:pPr>
          </w:p>
        </w:tc>
      </w:tr>
    </w:tbl>
    <w:p w14:paraId="05532175" w14:textId="77777777" w:rsidR="00FE2809" w:rsidRPr="00D920F8" w:rsidRDefault="00FE2809" w:rsidP="00FE2809">
      <w:pPr>
        <w:ind w:left="360"/>
        <w:rPr>
          <w:rFonts w:ascii="Times New Roman" w:hAnsi="Times New Roman" w:cs="Times New Roman"/>
          <w:kern w:val="0"/>
          <w:lang w:val="en-US"/>
        </w:rPr>
      </w:pPr>
    </w:p>
    <w:p w14:paraId="61373A54" w14:textId="65506B46" w:rsidR="00FE2809" w:rsidRPr="00D920F8" w:rsidRDefault="00E512A8" w:rsidP="00D920F8">
      <w:pPr>
        <w:contextualSpacing/>
        <w:rPr>
          <w:rFonts w:ascii="Times New Roman" w:hAnsi="Times New Roman" w:cs="Times New Roman"/>
          <w:kern w:val="0"/>
          <w:lang w:val="en-US"/>
        </w:rPr>
      </w:pPr>
      <w:r>
        <w:rPr>
          <w:rFonts w:ascii="Times New Roman" w:hAnsi="Times New Roman" w:cs="Times New Roman"/>
          <w:kern w:val="0"/>
          <w:lang w:val="en-US"/>
        </w:rPr>
        <w:t xml:space="preserve">3. </w:t>
      </w:r>
      <w:r w:rsidR="00FE2809" w:rsidRPr="00D920F8">
        <w:rPr>
          <w:rFonts w:ascii="Times New Roman" w:hAnsi="Times New Roman" w:cs="Times New Roman"/>
          <w:kern w:val="0"/>
          <w:lang w:val="en-US"/>
        </w:rPr>
        <w:t>Please fill the following table: soft skills</w:t>
      </w:r>
    </w:p>
    <w:tbl>
      <w:tblPr>
        <w:tblStyle w:val="TableGrid1"/>
        <w:tblW w:w="0" w:type="auto"/>
        <w:tblLook w:val="04A0" w:firstRow="1" w:lastRow="0" w:firstColumn="1" w:lastColumn="0" w:noHBand="0" w:noVBand="1"/>
      </w:tblPr>
      <w:tblGrid>
        <w:gridCol w:w="3015"/>
        <w:gridCol w:w="2999"/>
        <w:gridCol w:w="3002"/>
      </w:tblGrid>
      <w:tr w:rsidR="00FE2809" w:rsidRPr="00D1061A" w14:paraId="5285F542" w14:textId="77777777" w:rsidTr="00F2196B">
        <w:tc>
          <w:tcPr>
            <w:tcW w:w="3015" w:type="dxa"/>
          </w:tcPr>
          <w:p w14:paraId="1EC58488"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Skills</w:t>
            </w:r>
          </w:p>
        </w:tc>
        <w:tc>
          <w:tcPr>
            <w:tcW w:w="2999" w:type="dxa"/>
          </w:tcPr>
          <w:p w14:paraId="1A7A0AFC"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Compulsory, please provide the answer yes/no</w:t>
            </w:r>
          </w:p>
        </w:tc>
        <w:tc>
          <w:tcPr>
            <w:tcW w:w="3002" w:type="dxa"/>
          </w:tcPr>
          <w:p w14:paraId="57041427"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Identify teaching and learning tools used for development of the skill</w:t>
            </w:r>
          </w:p>
        </w:tc>
      </w:tr>
      <w:tr w:rsidR="00FE2809" w:rsidRPr="00D1061A" w14:paraId="14A76A84" w14:textId="77777777" w:rsidTr="00F2196B">
        <w:tc>
          <w:tcPr>
            <w:tcW w:w="3015" w:type="dxa"/>
          </w:tcPr>
          <w:p w14:paraId="781EBDB0"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Communication, Interpersonal skills</w:t>
            </w:r>
          </w:p>
        </w:tc>
        <w:tc>
          <w:tcPr>
            <w:tcW w:w="2999" w:type="dxa"/>
          </w:tcPr>
          <w:p w14:paraId="4E600B89" w14:textId="77777777" w:rsidR="00FE2809" w:rsidRPr="00D920F8" w:rsidRDefault="00FE2809" w:rsidP="00FE2809">
            <w:pPr>
              <w:rPr>
                <w:rFonts w:ascii="Times New Roman" w:hAnsi="Times New Roman" w:cs="Times New Roman"/>
                <w:lang w:val="en-US"/>
              </w:rPr>
            </w:pPr>
          </w:p>
        </w:tc>
        <w:tc>
          <w:tcPr>
            <w:tcW w:w="3002" w:type="dxa"/>
          </w:tcPr>
          <w:p w14:paraId="55A777AF" w14:textId="77777777" w:rsidR="00FE2809" w:rsidRPr="00D920F8" w:rsidRDefault="00FE2809" w:rsidP="00FE2809">
            <w:pPr>
              <w:rPr>
                <w:rFonts w:ascii="Times New Roman" w:hAnsi="Times New Roman" w:cs="Times New Roman"/>
                <w:lang w:val="en-US"/>
              </w:rPr>
            </w:pPr>
          </w:p>
        </w:tc>
      </w:tr>
      <w:tr w:rsidR="00FE2809" w:rsidRPr="00D1061A" w14:paraId="7553749B" w14:textId="77777777" w:rsidTr="00F2196B">
        <w:tc>
          <w:tcPr>
            <w:tcW w:w="3015" w:type="dxa"/>
          </w:tcPr>
          <w:p w14:paraId="75ADF9AE"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Time management</w:t>
            </w:r>
          </w:p>
        </w:tc>
        <w:tc>
          <w:tcPr>
            <w:tcW w:w="2999" w:type="dxa"/>
          </w:tcPr>
          <w:p w14:paraId="2E507D1A" w14:textId="77777777" w:rsidR="00FE2809" w:rsidRPr="00D920F8" w:rsidRDefault="00FE2809" w:rsidP="00FE2809">
            <w:pPr>
              <w:rPr>
                <w:rFonts w:ascii="Times New Roman" w:hAnsi="Times New Roman" w:cs="Times New Roman"/>
                <w:lang w:val="en-US"/>
              </w:rPr>
            </w:pPr>
          </w:p>
        </w:tc>
        <w:tc>
          <w:tcPr>
            <w:tcW w:w="3002" w:type="dxa"/>
          </w:tcPr>
          <w:p w14:paraId="60DC0FB5" w14:textId="77777777" w:rsidR="00FE2809" w:rsidRPr="00D920F8" w:rsidRDefault="00FE2809" w:rsidP="00FE2809">
            <w:pPr>
              <w:rPr>
                <w:rFonts w:ascii="Times New Roman" w:hAnsi="Times New Roman" w:cs="Times New Roman"/>
                <w:lang w:val="en-US"/>
              </w:rPr>
            </w:pPr>
          </w:p>
        </w:tc>
      </w:tr>
      <w:tr w:rsidR="00FE2809" w:rsidRPr="00D1061A" w14:paraId="4CA18D2A" w14:textId="77777777" w:rsidTr="00F2196B">
        <w:tc>
          <w:tcPr>
            <w:tcW w:w="3015" w:type="dxa"/>
          </w:tcPr>
          <w:p w14:paraId="1DAD670E"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Speaking in public</w:t>
            </w:r>
          </w:p>
        </w:tc>
        <w:tc>
          <w:tcPr>
            <w:tcW w:w="2999" w:type="dxa"/>
          </w:tcPr>
          <w:p w14:paraId="20574A99" w14:textId="77777777" w:rsidR="00FE2809" w:rsidRPr="00D920F8" w:rsidRDefault="00FE2809" w:rsidP="00FE2809">
            <w:pPr>
              <w:rPr>
                <w:rFonts w:ascii="Times New Roman" w:hAnsi="Times New Roman" w:cs="Times New Roman"/>
                <w:lang w:val="en-US"/>
              </w:rPr>
            </w:pPr>
          </w:p>
        </w:tc>
        <w:tc>
          <w:tcPr>
            <w:tcW w:w="3002" w:type="dxa"/>
          </w:tcPr>
          <w:p w14:paraId="4FD58023" w14:textId="77777777" w:rsidR="00FE2809" w:rsidRPr="00D920F8" w:rsidRDefault="00FE2809" w:rsidP="00FE2809">
            <w:pPr>
              <w:rPr>
                <w:rFonts w:ascii="Times New Roman" w:hAnsi="Times New Roman" w:cs="Times New Roman"/>
                <w:lang w:val="en-US"/>
              </w:rPr>
            </w:pPr>
          </w:p>
        </w:tc>
      </w:tr>
      <w:tr w:rsidR="00FE2809" w:rsidRPr="00D1061A" w14:paraId="6DE5FC7C" w14:textId="77777777" w:rsidTr="00F2196B">
        <w:tc>
          <w:tcPr>
            <w:tcW w:w="3015" w:type="dxa"/>
          </w:tcPr>
          <w:p w14:paraId="6CB164EA"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Creativity, adaptability</w:t>
            </w:r>
          </w:p>
        </w:tc>
        <w:tc>
          <w:tcPr>
            <w:tcW w:w="2999" w:type="dxa"/>
          </w:tcPr>
          <w:p w14:paraId="6C794AFC" w14:textId="77777777" w:rsidR="00FE2809" w:rsidRPr="00D920F8" w:rsidRDefault="00FE2809" w:rsidP="00FE2809">
            <w:pPr>
              <w:rPr>
                <w:rFonts w:ascii="Times New Roman" w:hAnsi="Times New Roman" w:cs="Times New Roman"/>
                <w:lang w:val="en-US"/>
              </w:rPr>
            </w:pPr>
          </w:p>
        </w:tc>
        <w:tc>
          <w:tcPr>
            <w:tcW w:w="3002" w:type="dxa"/>
          </w:tcPr>
          <w:p w14:paraId="043E87A2" w14:textId="77777777" w:rsidR="00FE2809" w:rsidRPr="00D920F8" w:rsidRDefault="00FE2809" w:rsidP="00FE2809">
            <w:pPr>
              <w:rPr>
                <w:rFonts w:ascii="Times New Roman" w:hAnsi="Times New Roman" w:cs="Times New Roman"/>
                <w:lang w:val="en-US"/>
              </w:rPr>
            </w:pPr>
          </w:p>
        </w:tc>
      </w:tr>
      <w:tr w:rsidR="00FE2809" w:rsidRPr="00D1061A" w14:paraId="0BA02EBD" w14:textId="77777777" w:rsidTr="00F2196B">
        <w:tc>
          <w:tcPr>
            <w:tcW w:w="3015" w:type="dxa"/>
          </w:tcPr>
          <w:p w14:paraId="2B140873"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Problem solving</w:t>
            </w:r>
          </w:p>
        </w:tc>
        <w:tc>
          <w:tcPr>
            <w:tcW w:w="2999" w:type="dxa"/>
          </w:tcPr>
          <w:p w14:paraId="3A94F0BB" w14:textId="77777777" w:rsidR="00FE2809" w:rsidRPr="00D920F8" w:rsidRDefault="00FE2809" w:rsidP="00FE2809">
            <w:pPr>
              <w:rPr>
                <w:rFonts w:ascii="Times New Roman" w:hAnsi="Times New Roman" w:cs="Times New Roman"/>
                <w:lang w:val="en-US"/>
              </w:rPr>
            </w:pPr>
          </w:p>
        </w:tc>
        <w:tc>
          <w:tcPr>
            <w:tcW w:w="3002" w:type="dxa"/>
          </w:tcPr>
          <w:p w14:paraId="7EE3FE50" w14:textId="77777777" w:rsidR="00FE2809" w:rsidRPr="00D920F8" w:rsidRDefault="00FE2809" w:rsidP="00FE2809">
            <w:pPr>
              <w:rPr>
                <w:rFonts w:ascii="Times New Roman" w:hAnsi="Times New Roman" w:cs="Times New Roman"/>
                <w:lang w:val="en-US"/>
              </w:rPr>
            </w:pPr>
          </w:p>
        </w:tc>
      </w:tr>
      <w:tr w:rsidR="00FE2809" w:rsidRPr="00D1061A" w14:paraId="6EE1624F" w14:textId="77777777" w:rsidTr="00F2196B">
        <w:tc>
          <w:tcPr>
            <w:tcW w:w="3015" w:type="dxa"/>
          </w:tcPr>
          <w:p w14:paraId="1B2DBCE3"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Team work</w:t>
            </w:r>
          </w:p>
        </w:tc>
        <w:tc>
          <w:tcPr>
            <w:tcW w:w="2999" w:type="dxa"/>
          </w:tcPr>
          <w:p w14:paraId="44B41B18" w14:textId="77777777" w:rsidR="00FE2809" w:rsidRPr="00D920F8" w:rsidRDefault="00FE2809" w:rsidP="00FE2809">
            <w:pPr>
              <w:rPr>
                <w:rFonts w:ascii="Times New Roman" w:hAnsi="Times New Roman" w:cs="Times New Roman"/>
                <w:lang w:val="en-US"/>
              </w:rPr>
            </w:pPr>
          </w:p>
        </w:tc>
        <w:tc>
          <w:tcPr>
            <w:tcW w:w="3002" w:type="dxa"/>
          </w:tcPr>
          <w:p w14:paraId="4C803E43" w14:textId="77777777" w:rsidR="00FE2809" w:rsidRPr="00D920F8" w:rsidRDefault="00FE2809" w:rsidP="00FE2809">
            <w:pPr>
              <w:rPr>
                <w:rFonts w:ascii="Times New Roman" w:hAnsi="Times New Roman" w:cs="Times New Roman"/>
                <w:lang w:val="en-US"/>
              </w:rPr>
            </w:pPr>
          </w:p>
        </w:tc>
      </w:tr>
      <w:tr w:rsidR="00FE2809" w:rsidRPr="00D1061A" w14:paraId="3B229466" w14:textId="77777777" w:rsidTr="00F2196B">
        <w:tc>
          <w:tcPr>
            <w:tcW w:w="3015" w:type="dxa"/>
          </w:tcPr>
          <w:p w14:paraId="578565F6"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Career building, leadership</w:t>
            </w:r>
          </w:p>
        </w:tc>
        <w:tc>
          <w:tcPr>
            <w:tcW w:w="2999" w:type="dxa"/>
          </w:tcPr>
          <w:p w14:paraId="33A5728C" w14:textId="77777777" w:rsidR="00FE2809" w:rsidRPr="00D920F8" w:rsidRDefault="00FE2809" w:rsidP="00FE2809">
            <w:pPr>
              <w:rPr>
                <w:rFonts w:ascii="Times New Roman" w:hAnsi="Times New Roman" w:cs="Times New Roman"/>
                <w:lang w:val="en-US"/>
              </w:rPr>
            </w:pPr>
          </w:p>
        </w:tc>
        <w:tc>
          <w:tcPr>
            <w:tcW w:w="3002" w:type="dxa"/>
          </w:tcPr>
          <w:p w14:paraId="6D283914" w14:textId="77777777" w:rsidR="00FE2809" w:rsidRPr="00D920F8" w:rsidRDefault="00FE2809" w:rsidP="00FE2809">
            <w:pPr>
              <w:rPr>
                <w:rFonts w:ascii="Times New Roman" w:hAnsi="Times New Roman" w:cs="Times New Roman"/>
                <w:lang w:val="en-US"/>
              </w:rPr>
            </w:pPr>
          </w:p>
        </w:tc>
      </w:tr>
      <w:tr w:rsidR="00FE2809" w:rsidRPr="00D1061A" w14:paraId="57AA2AF1" w14:textId="77777777" w:rsidTr="00F2196B">
        <w:tc>
          <w:tcPr>
            <w:tcW w:w="3015" w:type="dxa"/>
          </w:tcPr>
          <w:p w14:paraId="38A3E8B1"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Scientific writing</w:t>
            </w:r>
          </w:p>
        </w:tc>
        <w:tc>
          <w:tcPr>
            <w:tcW w:w="2999" w:type="dxa"/>
          </w:tcPr>
          <w:p w14:paraId="0322ADC3" w14:textId="77777777" w:rsidR="00FE2809" w:rsidRPr="00D920F8" w:rsidRDefault="00FE2809" w:rsidP="00FE2809">
            <w:pPr>
              <w:rPr>
                <w:rFonts w:ascii="Times New Roman" w:hAnsi="Times New Roman" w:cs="Times New Roman"/>
                <w:lang w:val="en-US"/>
              </w:rPr>
            </w:pPr>
          </w:p>
        </w:tc>
        <w:tc>
          <w:tcPr>
            <w:tcW w:w="3002" w:type="dxa"/>
          </w:tcPr>
          <w:p w14:paraId="6470D50C" w14:textId="77777777" w:rsidR="00FE2809" w:rsidRPr="00D920F8" w:rsidRDefault="00FE2809" w:rsidP="00FE2809">
            <w:pPr>
              <w:rPr>
                <w:rFonts w:ascii="Times New Roman" w:hAnsi="Times New Roman" w:cs="Times New Roman"/>
                <w:lang w:val="en-US"/>
              </w:rPr>
            </w:pPr>
          </w:p>
        </w:tc>
      </w:tr>
      <w:tr w:rsidR="00FE2809" w:rsidRPr="00D1061A" w14:paraId="311F2D99" w14:textId="77777777" w:rsidTr="00F2196B">
        <w:tc>
          <w:tcPr>
            <w:tcW w:w="3015" w:type="dxa"/>
          </w:tcPr>
          <w:p w14:paraId="363E3A84"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Other</w:t>
            </w:r>
          </w:p>
        </w:tc>
        <w:tc>
          <w:tcPr>
            <w:tcW w:w="2999" w:type="dxa"/>
          </w:tcPr>
          <w:p w14:paraId="0C57A110" w14:textId="77777777" w:rsidR="00FE2809" w:rsidRPr="00D920F8" w:rsidRDefault="00FE2809" w:rsidP="00FE2809">
            <w:pPr>
              <w:rPr>
                <w:rFonts w:ascii="Times New Roman" w:hAnsi="Times New Roman" w:cs="Times New Roman"/>
                <w:lang w:val="en-US"/>
              </w:rPr>
            </w:pPr>
          </w:p>
        </w:tc>
        <w:tc>
          <w:tcPr>
            <w:tcW w:w="3002" w:type="dxa"/>
          </w:tcPr>
          <w:p w14:paraId="18CAA4C1" w14:textId="77777777" w:rsidR="00FE2809" w:rsidRPr="00D920F8" w:rsidRDefault="00FE2809" w:rsidP="00FE2809">
            <w:pPr>
              <w:rPr>
                <w:rFonts w:ascii="Times New Roman" w:hAnsi="Times New Roman" w:cs="Times New Roman"/>
                <w:lang w:val="en-US"/>
              </w:rPr>
            </w:pPr>
          </w:p>
        </w:tc>
      </w:tr>
    </w:tbl>
    <w:p w14:paraId="142503E0" w14:textId="77777777" w:rsidR="00FE2809" w:rsidRPr="00D920F8" w:rsidRDefault="00FE2809" w:rsidP="00FE2809">
      <w:pPr>
        <w:rPr>
          <w:rFonts w:ascii="Times New Roman" w:hAnsi="Times New Roman" w:cs="Times New Roman"/>
          <w:kern w:val="0"/>
          <w:lang w:val="en-US"/>
        </w:rPr>
      </w:pPr>
    </w:p>
    <w:p w14:paraId="6B12722D" w14:textId="77777777" w:rsidR="00FE2809" w:rsidRPr="00D920F8" w:rsidRDefault="00FE2809" w:rsidP="00FE2809">
      <w:pPr>
        <w:rPr>
          <w:rFonts w:ascii="Times New Roman" w:hAnsi="Times New Roman" w:cs="Times New Roman"/>
          <w:kern w:val="0"/>
          <w:lang w:val="en-US"/>
        </w:rPr>
      </w:pPr>
      <w:r w:rsidRPr="00D920F8">
        <w:rPr>
          <w:rFonts w:ascii="Times New Roman" w:hAnsi="Times New Roman" w:cs="Times New Roman"/>
          <w:kern w:val="0"/>
          <w:lang w:val="en-US"/>
        </w:rPr>
        <w:t xml:space="preserve">4. Please, describe, which digital skills are developed within the </w:t>
      </w:r>
      <w:proofErr w:type="spellStart"/>
      <w:r w:rsidRPr="00D920F8">
        <w:rPr>
          <w:rFonts w:ascii="Times New Roman" w:hAnsi="Times New Roman" w:cs="Times New Roman"/>
          <w:kern w:val="0"/>
          <w:lang w:val="en-US"/>
        </w:rPr>
        <w:t>programme</w:t>
      </w:r>
      <w:proofErr w:type="spellEnd"/>
      <w:r w:rsidRPr="00D920F8">
        <w:rPr>
          <w:rFonts w:ascii="Times New Roman" w:hAnsi="Times New Roman" w:cs="Times New Roman"/>
          <w:kern w:val="0"/>
          <w:lang w:val="en-US"/>
        </w:rPr>
        <w:t xml:space="preserve"> and how (</w:t>
      </w:r>
      <w:proofErr w:type="gramStart"/>
      <w:r w:rsidRPr="00D920F8">
        <w:rPr>
          <w:rFonts w:ascii="Times New Roman" w:hAnsi="Times New Roman" w:cs="Times New Roman"/>
          <w:kern w:val="0"/>
          <w:lang w:val="en-US"/>
        </w:rPr>
        <w:t>e.g.</w:t>
      </w:r>
      <w:proofErr w:type="gramEnd"/>
      <w:r w:rsidRPr="00D920F8">
        <w:rPr>
          <w:rFonts w:ascii="Times New Roman" w:hAnsi="Times New Roman" w:cs="Times New Roman"/>
          <w:kern w:val="0"/>
          <w:lang w:val="en-US"/>
        </w:rPr>
        <w:t xml:space="preserve"> basic use of devices and applications for communication, networks, data bases /data bank, management of information, virtual reality, cyber security, </w:t>
      </w:r>
      <w:proofErr w:type="spellStart"/>
      <w:r w:rsidRPr="00D920F8">
        <w:rPr>
          <w:rFonts w:ascii="Times New Roman" w:hAnsi="Times New Roman" w:cs="Times New Roman"/>
          <w:kern w:val="0"/>
          <w:lang w:val="en-US"/>
        </w:rPr>
        <w:t>etc</w:t>
      </w:r>
      <w:proofErr w:type="spellEnd"/>
      <w:r w:rsidRPr="00D920F8">
        <w:rPr>
          <w:rFonts w:ascii="Times New Roman" w:hAnsi="Times New Roman" w:cs="Times New Roman"/>
          <w:kern w:val="0"/>
          <w:lang w:val="en-US"/>
        </w:rPr>
        <w:t>).</w:t>
      </w:r>
    </w:p>
    <w:p w14:paraId="3DB32554" w14:textId="77777777" w:rsidR="00FE2809" w:rsidRPr="00D920F8" w:rsidRDefault="00FE2809" w:rsidP="00FE2809">
      <w:pPr>
        <w:rPr>
          <w:rFonts w:ascii="Times New Roman" w:hAnsi="Times New Roman" w:cs="Times New Roman"/>
          <w:kern w:val="0"/>
          <w:lang w:val="en-US"/>
        </w:rPr>
      </w:pPr>
      <w:r w:rsidRPr="00D920F8">
        <w:rPr>
          <w:rFonts w:ascii="Times New Roman" w:hAnsi="Times New Roman" w:cs="Times New Roman"/>
          <w:kern w:val="0"/>
          <w:lang w:val="en-US"/>
        </w:rPr>
        <w:t>____________________________________________________________________________________________________________________________________________________________________</w:t>
      </w:r>
    </w:p>
    <w:p w14:paraId="1CABE075" w14:textId="77777777" w:rsidR="00FE2809" w:rsidRPr="00D920F8" w:rsidRDefault="00FE2809" w:rsidP="00FE2809">
      <w:pPr>
        <w:rPr>
          <w:rFonts w:ascii="Times New Roman" w:hAnsi="Times New Roman" w:cs="Times New Roman"/>
          <w:kern w:val="0"/>
          <w:lang w:val="en-US"/>
        </w:rPr>
      </w:pPr>
      <w:r w:rsidRPr="00D920F8">
        <w:rPr>
          <w:rFonts w:ascii="Times New Roman" w:hAnsi="Times New Roman" w:cs="Times New Roman"/>
          <w:kern w:val="0"/>
          <w:lang w:val="en-US"/>
        </w:rPr>
        <w:t xml:space="preserve">5. Please, describe which green skills are developed within the </w:t>
      </w:r>
      <w:proofErr w:type="spellStart"/>
      <w:r w:rsidRPr="00D920F8">
        <w:rPr>
          <w:rFonts w:ascii="Times New Roman" w:hAnsi="Times New Roman" w:cs="Times New Roman"/>
          <w:kern w:val="0"/>
          <w:lang w:val="en-US"/>
        </w:rPr>
        <w:t>programme</w:t>
      </w:r>
      <w:proofErr w:type="spellEnd"/>
      <w:r w:rsidRPr="00D920F8">
        <w:rPr>
          <w:rFonts w:ascii="Times New Roman" w:hAnsi="Times New Roman" w:cs="Times New Roman"/>
          <w:kern w:val="0"/>
          <w:lang w:val="en-US"/>
        </w:rPr>
        <w:t xml:space="preserve"> and how (</w:t>
      </w:r>
      <w:proofErr w:type="gramStart"/>
      <w:r w:rsidRPr="00D920F8">
        <w:rPr>
          <w:rFonts w:ascii="Times New Roman" w:hAnsi="Times New Roman" w:cs="Times New Roman"/>
          <w:kern w:val="0"/>
          <w:lang w:val="en-US"/>
        </w:rPr>
        <w:t>e.g.</w:t>
      </w:r>
      <w:proofErr w:type="gramEnd"/>
      <w:r w:rsidRPr="00D920F8">
        <w:rPr>
          <w:rFonts w:ascii="Times New Roman" w:hAnsi="Times New Roman" w:cs="Times New Roman"/>
          <w:kern w:val="0"/>
          <w:lang w:val="en-US"/>
        </w:rPr>
        <w:t xml:space="preserve"> development of awareness or implementation of resource efficient activities or implementation of green technical solutions or development/implementation of new green technologies). </w:t>
      </w:r>
    </w:p>
    <w:p w14:paraId="08CEB349" w14:textId="77777777" w:rsidR="00FE2809" w:rsidRPr="00D920F8" w:rsidRDefault="00FE2809" w:rsidP="00FE2809">
      <w:pPr>
        <w:rPr>
          <w:rFonts w:ascii="Times New Roman" w:hAnsi="Times New Roman" w:cs="Times New Roman"/>
          <w:kern w:val="0"/>
          <w:lang w:val="en-US"/>
        </w:rPr>
      </w:pPr>
      <w:r w:rsidRPr="00D920F8">
        <w:rPr>
          <w:rFonts w:ascii="Times New Roman" w:hAnsi="Times New Roman" w:cs="Times New Roman"/>
          <w:kern w:val="0"/>
          <w:lang w:val="en-US"/>
        </w:rPr>
        <w:t>____________________________________________________________________________________________________________________________________________________________________</w:t>
      </w:r>
    </w:p>
    <w:p w14:paraId="7CC0B5A2" w14:textId="77777777" w:rsidR="00FE2809" w:rsidRPr="00D920F8" w:rsidRDefault="00FE2809" w:rsidP="00FE2809">
      <w:pPr>
        <w:numPr>
          <w:ilvl w:val="0"/>
          <w:numId w:val="2"/>
        </w:numPr>
        <w:spacing w:before="240" w:line="360" w:lineRule="auto"/>
        <w:ind w:left="360"/>
        <w:contextualSpacing/>
        <w:rPr>
          <w:rFonts w:ascii="Times New Roman" w:hAnsi="Times New Roman" w:cs="Times New Roman"/>
          <w:kern w:val="0"/>
          <w:lang w:val="en-US"/>
        </w:rPr>
      </w:pPr>
      <w:r w:rsidRPr="00D920F8">
        <w:rPr>
          <w:rFonts w:ascii="Times New Roman" w:hAnsi="Times New Roman" w:cs="Times New Roman"/>
          <w:color w:val="333333"/>
          <w:kern w:val="0"/>
          <w:shd w:val="clear" w:color="auto" w:fill="FFFFFF"/>
        </w:rPr>
        <w:t xml:space="preserve">Do you plan modifications or new foci in coming </w:t>
      </w:r>
      <w:proofErr w:type="gramStart"/>
      <w:r w:rsidRPr="00D920F8">
        <w:rPr>
          <w:rFonts w:ascii="Times New Roman" w:hAnsi="Times New Roman" w:cs="Times New Roman"/>
          <w:color w:val="333333"/>
          <w:kern w:val="0"/>
          <w:shd w:val="clear" w:color="auto" w:fill="FFFFFF"/>
        </w:rPr>
        <w:t>years ?</w:t>
      </w:r>
      <w:proofErr w:type="gramEnd"/>
      <w:r w:rsidRPr="00D920F8">
        <w:rPr>
          <w:rFonts w:ascii="Times New Roman" w:hAnsi="Times New Roman" w:cs="Times New Roman"/>
          <w:color w:val="333333"/>
          <w:kern w:val="0"/>
          <w:shd w:val="clear" w:color="auto" w:fill="FFFFFF"/>
        </w:rPr>
        <w:t>____________YES__________NO______</w:t>
      </w:r>
    </w:p>
    <w:p w14:paraId="0804F7F3" w14:textId="77777777" w:rsidR="00FE2809" w:rsidRPr="00D920F8" w:rsidRDefault="00FE2809" w:rsidP="00FE2809">
      <w:pPr>
        <w:spacing w:before="240" w:line="360" w:lineRule="auto"/>
        <w:ind w:left="360"/>
        <w:contextualSpacing/>
        <w:rPr>
          <w:rFonts w:ascii="Times New Roman" w:hAnsi="Times New Roman" w:cs="Times New Roman"/>
          <w:kern w:val="0"/>
          <w:lang w:val="en-US"/>
        </w:rPr>
      </w:pPr>
      <w:r w:rsidRPr="00D920F8">
        <w:rPr>
          <w:rFonts w:ascii="Times New Roman" w:hAnsi="Times New Roman" w:cs="Times New Roman"/>
          <w:color w:val="333333"/>
          <w:kern w:val="0"/>
          <w:shd w:val="clear" w:color="auto" w:fill="FFFFFF"/>
        </w:rPr>
        <w:t>If yes, please specify______________________________________________________________</w:t>
      </w:r>
    </w:p>
    <w:p w14:paraId="41A8CE90" w14:textId="77777777" w:rsidR="00FE2809" w:rsidRPr="00D920F8" w:rsidRDefault="00FE2809" w:rsidP="00FE2809">
      <w:pPr>
        <w:numPr>
          <w:ilvl w:val="0"/>
          <w:numId w:val="2"/>
        </w:numPr>
        <w:spacing w:before="240" w:line="360" w:lineRule="auto"/>
        <w:ind w:left="360"/>
        <w:contextualSpacing/>
        <w:rPr>
          <w:rFonts w:ascii="Times New Roman" w:hAnsi="Times New Roman" w:cs="Times New Roman"/>
          <w:kern w:val="0"/>
          <w:lang w:val="en-US"/>
        </w:rPr>
      </w:pPr>
      <w:r w:rsidRPr="00D920F8">
        <w:rPr>
          <w:rFonts w:ascii="Times New Roman" w:hAnsi="Times New Roman" w:cs="Times New Roman"/>
          <w:color w:val="333333"/>
          <w:kern w:val="0"/>
          <w:shd w:val="clear" w:color="auto" w:fill="FFFFFF"/>
        </w:rPr>
        <w:t xml:space="preserve">Is there any course or part of a syllabus with no expert involved, where complementary expertise is </w:t>
      </w:r>
      <w:proofErr w:type="gramStart"/>
      <w:r w:rsidRPr="00D920F8">
        <w:rPr>
          <w:rFonts w:ascii="Times New Roman" w:hAnsi="Times New Roman" w:cs="Times New Roman"/>
          <w:color w:val="333333"/>
          <w:kern w:val="0"/>
          <w:shd w:val="clear" w:color="auto" w:fill="FFFFFF"/>
        </w:rPr>
        <w:t>lacking ?</w:t>
      </w:r>
      <w:proofErr w:type="gramEnd"/>
      <w:r w:rsidRPr="00D920F8">
        <w:rPr>
          <w:rFonts w:ascii="Times New Roman" w:hAnsi="Times New Roman" w:cs="Times New Roman"/>
          <w:color w:val="333333"/>
          <w:kern w:val="0"/>
          <w:shd w:val="clear" w:color="auto" w:fill="FFFFFF"/>
        </w:rPr>
        <w:t>_________________________________________YES__________NO_____</w:t>
      </w:r>
    </w:p>
    <w:p w14:paraId="04094761" w14:textId="77777777" w:rsidR="00FE2809" w:rsidRPr="00D920F8" w:rsidRDefault="00FE2809" w:rsidP="00FE2809">
      <w:pPr>
        <w:spacing w:before="240" w:line="360" w:lineRule="auto"/>
        <w:ind w:left="360"/>
        <w:contextualSpacing/>
        <w:rPr>
          <w:rFonts w:ascii="Times New Roman" w:hAnsi="Times New Roman" w:cs="Times New Roman"/>
          <w:kern w:val="0"/>
          <w:lang w:val="en-US"/>
        </w:rPr>
      </w:pPr>
      <w:r w:rsidRPr="00D920F8">
        <w:rPr>
          <w:rFonts w:ascii="Times New Roman" w:hAnsi="Times New Roman" w:cs="Times New Roman"/>
          <w:color w:val="333333"/>
          <w:kern w:val="0"/>
          <w:shd w:val="clear" w:color="auto" w:fill="FFFFFF"/>
        </w:rPr>
        <w:lastRenderedPageBreak/>
        <w:t>If yes, please specify if possible upon consultation with colleagues in charge for specific courses_______________________________________________________________________________________________________________________________________________________</w:t>
      </w:r>
    </w:p>
    <w:p w14:paraId="7303F847" w14:textId="77777777" w:rsidR="00FE2809" w:rsidRPr="00D920F8" w:rsidRDefault="00FE2809" w:rsidP="00FE2809">
      <w:pPr>
        <w:numPr>
          <w:ilvl w:val="0"/>
          <w:numId w:val="2"/>
        </w:numPr>
        <w:spacing w:before="240" w:line="360" w:lineRule="auto"/>
        <w:ind w:left="360"/>
        <w:contextualSpacing/>
        <w:rPr>
          <w:rFonts w:ascii="Times New Roman" w:hAnsi="Times New Roman" w:cs="Times New Roman"/>
          <w:kern w:val="0"/>
          <w:lang w:val="en-US"/>
        </w:rPr>
      </w:pPr>
      <w:r w:rsidRPr="00D920F8">
        <w:rPr>
          <w:rFonts w:ascii="Times New Roman" w:hAnsi="Times New Roman" w:cs="Times New Roman"/>
          <w:color w:val="333333"/>
          <w:kern w:val="0"/>
          <w:shd w:val="clear" w:color="auto" w:fill="FFFFFF"/>
        </w:rPr>
        <w:t xml:space="preserve"> Is there a rare expertise which you would be willing to offer to complement curricula or part of a syllabus of another university/institution e.g., through online </w:t>
      </w:r>
      <w:proofErr w:type="spellStart"/>
      <w:proofErr w:type="gramStart"/>
      <w:r w:rsidRPr="00D920F8">
        <w:rPr>
          <w:rFonts w:ascii="Times New Roman" w:hAnsi="Times New Roman" w:cs="Times New Roman"/>
          <w:color w:val="333333"/>
          <w:kern w:val="0"/>
          <w:shd w:val="clear" w:color="auto" w:fill="FFFFFF"/>
        </w:rPr>
        <w:t>teaching?_</w:t>
      </w:r>
      <w:proofErr w:type="gramEnd"/>
      <w:r w:rsidRPr="00D920F8">
        <w:rPr>
          <w:rFonts w:ascii="Times New Roman" w:hAnsi="Times New Roman" w:cs="Times New Roman"/>
          <w:color w:val="333333"/>
          <w:kern w:val="0"/>
          <w:shd w:val="clear" w:color="auto" w:fill="FFFFFF"/>
        </w:rPr>
        <w:t>___YES____NO</w:t>
      </w:r>
      <w:proofErr w:type="spellEnd"/>
      <w:r w:rsidRPr="00D920F8">
        <w:rPr>
          <w:rFonts w:ascii="Times New Roman" w:hAnsi="Times New Roman" w:cs="Times New Roman"/>
          <w:color w:val="333333"/>
          <w:kern w:val="0"/>
          <w:shd w:val="clear" w:color="auto" w:fill="FFFFFF"/>
        </w:rPr>
        <w:t>______</w:t>
      </w:r>
    </w:p>
    <w:p w14:paraId="08C6333E" w14:textId="36A87D82" w:rsidR="00156F5C" w:rsidRPr="00156F5C" w:rsidRDefault="00FE2809" w:rsidP="00156F5C">
      <w:pPr>
        <w:spacing w:before="240" w:line="360" w:lineRule="auto"/>
        <w:ind w:left="360"/>
        <w:contextualSpacing/>
        <w:rPr>
          <w:rFonts w:ascii="Times New Roman" w:hAnsi="Times New Roman" w:cs="Times New Roman"/>
          <w:color w:val="333333"/>
          <w:kern w:val="0"/>
          <w:shd w:val="clear" w:color="auto" w:fill="FFFFFF"/>
        </w:rPr>
      </w:pPr>
      <w:r w:rsidRPr="00D920F8">
        <w:rPr>
          <w:rFonts w:ascii="Times New Roman" w:hAnsi="Times New Roman" w:cs="Times New Roman"/>
          <w:color w:val="333333"/>
          <w:kern w:val="0"/>
          <w:shd w:val="clear" w:color="auto" w:fill="FFFFFF"/>
        </w:rPr>
        <w:t xml:space="preserve">If yes, please specify expertise offered if </w:t>
      </w:r>
      <w:proofErr w:type="spellStart"/>
      <w:r w:rsidRPr="00D920F8">
        <w:rPr>
          <w:rFonts w:ascii="Times New Roman" w:hAnsi="Times New Roman" w:cs="Times New Roman"/>
          <w:color w:val="333333"/>
          <w:kern w:val="0"/>
          <w:shd w:val="clear" w:color="auto" w:fill="FFFFFF"/>
        </w:rPr>
        <w:t>possibleupon</w:t>
      </w:r>
      <w:proofErr w:type="spellEnd"/>
      <w:r w:rsidRPr="00D920F8">
        <w:rPr>
          <w:rFonts w:ascii="Times New Roman" w:hAnsi="Times New Roman" w:cs="Times New Roman"/>
          <w:color w:val="333333"/>
          <w:kern w:val="0"/>
          <w:shd w:val="clear" w:color="auto" w:fill="FFFFFF"/>
        </w:rPr>
        <w:t xml:space="preserve"> consultation with colleagues in charge for specific courses_________________________________________________________________________________________________________________________________________________ _____________________________________________________________________________</w:t>
      </w:r>
    </w:p>
    <w:p w14:paraId="78E3AF9A" w14:textId="63A62F00" w:rsidR="00156F5C" w:rsidRDefault="00156F5C" w:rsidP="00156F5C">
      <w:pPr>
        <w:spacing w:before="240" w:line="360" w:lineRule="auto"/>
        <w:ind w:left="357" w:hanging="357"/>
        <w:contextualSpacing/>
        <w:rPr>
          <w:rStyle w:val="berschrift1Zchn"/>
          <w:rFonts w:ascii="Times New Roman" w:hAnsi="Times New Roman" w:cs="Times New Roman"/>
          <w:b/>
          <w:bCs/>
        </w:rPr>
      </w:pPr>
      <w:r>
        <w:rPr>
          <w:rStyle w:val="Fett"/>
          <w:rFonts w:ascii="Times New Roman" w:hAnsi="Times New Roman" w:cs="Times New Roman"/>
          <w:b w:val="0"/>
          <w:bCs w:val="0"/>
        </w:rPr>
        <w:t xml:space="preserve">9. </w:t>
      </w:r>
      <w:r w:rsidRPr="00156F5C">
        <w:rPr>
          <w:rStyle w:val="Fett"/>
          <w:rFonts w:ascii="Times New Roman" w:hAnsi="Times New Roman" w:cs="Times New Roman"/>
          <w:b w:val="0"/>
          <w:bCs w:val="0"/>
        </w:rPr>
        <w:t>Is there a particular text book or other source of teaching material</w:t>
      </w:r>
      <w:r w:rsidR="004131E4">
        <w:rPr>
          <w:rStyle w:val="Fett"/>
          <w:rFonts w:ascii="Times New Roman" w:hAnsi="Times New Roman" w:cs="Times New Roman"/>
          <w:b w:val="0"/>
          <w:bCs w:val="0"/>
        </w:rPr>
        <w:t>,</w:t>
      </w:r>
      <w:r w:rsidR="004131E4" w:rsidRPr="004131E4">
        <w:t xml:space="preserve"> </w:t>
      </w:r>
      <w:r w:rsidR="004131E4" w:rsidRPr="004131E4">
        <w:rPr>
          <w:rStyle w:val="Fett"/>
          <w:rFonts w:ascii="Times New Roman" w:hAnsi="Times New Roman" w:cs="Times New Roman"/>
          <w:b w:val="0"/>
          <w:bCs w:val="0"/>
        </w:rPr>
        <w:t>eventually own, which you would be willing to share?</w:t>
      </w:r>
      <w:r w:rsidRPr="00156F5C">
        <w:rPr>
          <w:rFonts w:ascii="Times New Roman" w:hAnsi="Times New Roman" w:cs="Times New Roman"/>
          <w:color w:val="333333"/>
          <w:kern w:val="0"/>
          <w:shd w:val="clear" w:color="auto" w:fill="FFFFFF"/>
        </w:rPr>
        <w:t xml:space="preserve"> ______________________________________________________________</w:t>
      </w:r>
      <w:r w:rsidRPr="00156F5C">
        <w:rPr>
          <w:rFonts w:ascii="Times New Roman" w:hAnsi="Times New Roman" w:cs="Times New Roman"/>
          <w:b/>
          <w:bCs/>
          <w:color w:val="333333"/>
          <w:kern w:val="0"/>
          <w:shd w:val="clear" w:color="auto" w:fill="FFFFFF"/>
        </w:rPr>
        <w:t>________________</w:t>
      </w:r>
    </w:p>
    <w:p w14:paraId="51D49CCF" w14:textId="48AE6962" w:rsidR="00156F5C" w:rsidRDefault="004131E4" w:rsidP="00156F5C">
      <w:pPr>
        <w:spacing w:before="240" w:line="360" w:lineRule="auto"/>
        <w:ind w:left="357"/>
        <w:contextualSpacing/>
        <w:rPr>
          <w:rStyle w:val="berschrift1Zchn"/>
          <w:rFonts w:ascii="Times New Roman" w:hAnsi="Times New Roman" w:cs="Times New Roman"/>
          <w:b/>
          <w:bCs/>
        </w:rPr>
      </w:pPr>
      <w:r w:rsidRPr="004131E4">
        <w:rPr>
          <w:rStyle w:val="Fett"/>
          <w:rFonts w:ascii="Times New Roman" w:hAnsi="Times New Roman" w:cs="Times New Roman"/>
          <w:b w:val="0"/>
          <w:bCs w:val="0"/>
        </w:rPr>
        <w:t>Are you in need of a text book or other source of teaching material for particular topics? If yes, please indicate</w:t>
      </w:r>
      <w:r>
        <w:rPr>
          <w:rStyle w:val="Fett"/>
          <w:rFonts w:ascii="Times New Roman" w:hAnsi="Times New Roman" w:cs="Times New Roman"/>
          <w:b w:val="0"/>
          <w:bCs w:val="0"/>
        </w:rPr>
        <w:t xml:space="preserve"> </w:t>
      </w:r>
      <w:r w:rsidR="00156F5C" w:rsidRPr="00D920F8">
        <w:rPr>
          <w:rFonts w:ascii="Times New Roman" w:hAnsi="Times New Roman" w:cs="Times New Roman"/>
          <w:color w:val="333333"/>
          <w:kern w:val="0"/>
          <w:shd w:val="clear" w:color="auto" w:fill="FFFFFF"/>
        </w:rPr>
        <w:t>_______YES_______NO</w:t>
      </w:r>
    </w:p>
    <w:p w14:paraId="35908115" w14:textId="77777777" w:rsidR="00FE2809" w:rsidRPr="00D920F8" w:rsidRDefault="00FE2809" w:rsidP="00FE2809">
      <w:pPr>
        <w:rPr>
          <w:rFonts w:ascii="Times New Roman" w:hAnsi="Times New Roman" w:cs="Times New Roman"/>
          <w:b/>
          <w:kern w:val="0"/>
          <w:lang w:val="en-US"/>
        </w:rPr>
      </w:pPr>
      <w:r w:rsidRPr="00D920F8">
        <w:rPr>
          <w:rFonts w:ascii="Times New Roman" w:hAnsi="Times New Roman" w:cs="Times New Roman"/>
          <w:b/>
          <w:kern w:val="0"/>
          <w:lang w:val="en-US"/>
        </w:rPr>
        <w:t xml:space="preserve">Next </w:t>
      </w:r>
      <w:proofErr w:type="spellStart"/>
      <w:r w:rsidRPr="00D920F8">
        <w:rPr>
          <w:rFonts w:ascii="Times New Roman" w:hAnsi="Times New Roman" w:cs="Times New Roman"/>
          <w:b/>
          <w:kern w:val="0"/>
          <w:lang w:val="en-US"/>
        </w:rPr>
        <w:t>programme</w:t>
      </w:r>
      <w:proofErr w:type="spellEnd"/>
      <w:r w:rsidRPr="00D920F8">
        <w:rPr>
          <w:rFonts w:ascii="Times New Roman" w:hAnsi="Times New Roman" w:cs="Times New Roman"/>
          <w:b/>
          <w:kern w:val="0"/>
          <w:lang w:val="en-US"/>
        </w:rPr>
        <w:t xml:space="preserve"> (s)</w:t>
      </w:r>
    </w:p>
    <w:p w14:paraId="03B4D07C" w14:textId="77777777" w:rsidR="00FE2809" w:rsidRPr="00D920F8" w:rsidRDefault="00FE2809" w:rsidP="00FE2809">
      <w:pPr>
        <w:rPr>
          <w:rFonts w:ascii="Times New Roman" w:hAnsi="Times New Roman" w:cs="Times New Roman"/>
          <w:b/>
          <w:kern w:val="0"/>
          <w:lang w:val="en-US"/>
        </w:rPr>
      </w:pPr>
      <w:bookmarkStart w:id="1" w:name="_Hlk204956224"/>
      <w:r w:rsidRPr="00D920F8">
        <w:rPr>
          <w:rFonts w:ascii="Times New Roman" w:hAnsi="Times New Roman" w:cs="Times New Roman"/>
          <w:b/>
          <w:kern w:val="0"/>
          <w:lang w:val="en-US"/>
        </w:rPr>
        <w:t xml:space="preserve">Please copy-paste section A if more </w:t>
      </w:r>
      <w:proofErr w:type="spellStart"/>
      <w:r w:rsidRPr="00D920F8">
        <w:rPr>
          <w:rFonts w:ascii="Times New Roman" w:hAnsi="Times New Roman" w:cs="Times New Roman"/>
          <w:b/>
          <w:kern w:val="0"/>
          <w:lang w:val="en-US"/>
        </w:rPr>
        <w:t>programmes</w:t>
      </w:r>
      <w:proofErr w:type="spellEnd"/>
      <w:r w:rsidRPr="00D920F8">
        <w:rPr>
          <w:rFonts w:ascii="Times New Roman" w:hAnsi="Times New Roman" w:cs="Times New Roman"/>
          <w:b/>
          <w:kern w:val="0"/>
          <w:lang w:val="en-US"/>
        </w:rPr>
        <w:t xml:space="preserve"> existing in the institution. </w:t>
      </w:r>
    </w:p>
    <w:bookmarkEnd w:id="1"/>
    <w:p w14:paraId="4AAECDF5" w14:textId="77777777" w:rsidR="00FE2809" w:rsidRPr="00D920F8" w:rsidRDefault="00FE2809" w:rsidP="00FE2809">
      <w:pPr>
        <w:rPr>
          <w:rFonts w:ascii="Times New Roman" w:hAnsi="Times New Roman" w:cs="Times New Roman"/>
          <w:kern w:val="0"/>
          <w:lang w:val="en-US"/>
        </w:rPr>
      </w:pPr>
    </w:p>
    <w:p w14:paraId="2F201096" w14:textId="77777777" w:rsidR="00FE2809" w:rsidRPr="00D920F8" w:rsidRDefault="00FE2809" w:rsidP="00FE2809">
      <w:pPr>
        <w:rPr>
          <w:rFonts w:ascii="Times New Roman" w:hAnsi="Times New Roman" w:cs="Times New Roman"/>
          <w:b/>
          <w:kern w:val="0"/>
          <w:sz w:val="40"/>
          <w:szCs w:val="40"/>
          <w:lang w:val="en-US"/>
        </w:rPr>
      </w:pPr>
      <w:r w:rsidRPr="00D920F8">
        <w:rPr>
          <w:rFonts w:ascii="Times New Roman" w:hAnsi="Times New Roman" w:cs="Times New Roman"/>
          <w:b/>
          <w:kern w:val="0"/>
          <w:sz w:val="40"/>
          <w:szCs w:val="40"/>
          <w:lang w:val="en-US"/>
        </w:rPr>
        <w:t>SECTION B</w:t>
      </w:r>
    </w:p>
    <w:p w14:paraId="7C29297F" w14:textId="308D395B" w:rsidR="00FE2809" w:rsidRPr="00D920F8" w:rsidRDefault="00156F5C" w:rsidP="00156F5C">
      <w:pPr>
        <w:contextualSpacing/>
        <w:rPr>
          <w:rFonts w:ascii="Times New Roman" w:hAnsi="Times New Roman" w:cs="Times New Roman"/>
          <w:kern w:val="0"/>
          <w:lang w:val="en-US"/>
        </w:rPr>
      </w:pPr>
      <w:r>
        <w:rPr>
          <w:rFonts w:ascii="Times New Roman" w:hAnsi="Times New Roman" w:cs="Times New Roman"/>
          <w:kern w:val="0"/>
          <w:lang w:val="en-US"/>
        </w:rPr>
        <w:t xml:space="preserve">1. </w:t>
      </w:r>
      <w:r w:rsidR="00FE2809" w:rsidRPr="00D920F8">
        <w:rPr>
          <w:rFonts w:ascii="Times New Roman" w:hAnsi="Times New Roman" w:cs="Times New Roman"/>
          <w:kern w:val="0"/>
          <w:lang w:val="en-US"/>
        </w:rPr>
        <w:t xml:space="preserve">Please, provide separate information about each </w:t>
      </w:r>
      <w:proofErr w:type="spellStart"/>
      <w:r w:rsidR="00FE2809" w:rsidRPr="00D920F8">
        <w:rPr>
          <w:rFonts w:ascii="Times New Roman" w:hAnsi="Times New Roman" w:cs="Times New Roman"/>
          <w:kern w:val="0"/>
          <w:lang w:val="en-US"/>
        </w:rPr>
        <w:t>programme</w:t>
      </w:r>
      <w:proofErr w:type="spellEnd"/>
      <w:r w:rsidR="00FE2809" w:rsidRPr="00D920F8">
        <w:rPr>
          <w:rFonts w:ascii="Times New Roman" w:hAnsi="Times New Roman" w:cs="Times New Roman"/>
          <w:kern w:val="0"/>
          <w:lang w:val="en-US"/>
        </w:rPr>
        <w:t xml:space="preserve"> that involves environmental chemistry:</w:t>
      </w:r>
    </w:p>
    <w:p w14:paraId="5229F9A0" w14:textId="77777777" w:rsidR="00FE2809" w:rsidRPr="00D920F8" w:rsidRDefault="00FE2809" w:rsidP="00FE2809">
      <w:pPr>
        <w:rPr>
          <w:rFonts w:ascii="Times New Roman" w:hAnsi="Times New Roman" w:cs="Times New Roman"/>
          <w:b/>
          <w:kern w:val="0"/>
          <w:lang w:val="en-US"/>
        </w:rPr>
      </w:pPr>
      <w:proofErr w:type="spellStart"/>
      <w:r w:rsidRPr="00D920F8">
        <w:rPr>
          <w:rFonts w:ascii="Times New Roman" w:hAnsi="Times New Roman" w:cs="Times New Roman"/>
          <w:b/>
          <w:kern w:val="0"/>
          <w:lang w:val="en-US"/>
        </w:rPr>
        <w:t>Programme</w:t>
      </w:r>
      <w:proofErr w:type="spellEnd"/>
      <w:r w:rsidRPr="00D920F8">
        <w:rPr>
          <w:rFonts w:ascii="Times New Roman" w:hAnsi="Times New Roman" w:cs="Times New Roman"/>
          <w:b/>
          <w:kern w:val="0"/>
          <w:lang w:val="en-US"/>
        </w:rPr>
        <w:t xml:space="preserve"> 1</w:t>
      </w:r>
    </w:p>
    <w:p w14:paraId="2F5A5F25" w14:textId="77777777" w:rsidR="00FE2809" w:rsidRPr="00D920F8" w:rsidRDefault="00FE2809" w:rsidP="00FE2809">
      <w:pPr>
        <w:rPr>
          <w:rFonts w:ascii="Times New Roman" w:hAnsi="Times New Roman" w:cs="Times New Roman"/>
          <w:kern w:val="0"/>
          <w:lang w:val="en-US"/>
        </w:rPr>
      </w:pPr>
      <w:r w:rsidRPr="00D920F8">
        <w:rPr>
          <w:rFonts w:ascii="Times New Roman" w:hAnsi="Times New Roman" w:cs="Times New Roman"/>
          <w:kern w:val="0"/>
          <w:lang w:val="en-US"/>
        </w:rPr>
        <w:t>Name of the programme____________________________________________________________</w:t>
      </w:r>
    </w:p>
    <w:p w14:paraId="3900D71F" w14:textId="77777777" w:rsidR="00FE2809" w:rsidRPr="00D920F8" w:rsidRDefault="00FE2809" w:rsidP="00FE2809">
      <w:pPr>
        <w:rPr>
          <w:rFonts w:ascii="Times New Roman" w:hAnsi="Times New Roman" w:cs="Times New Roman"/>
          <w:kern w:val="0"/>
          <w:lang w:val="en-US"/>
        </w:rPr>
      </w:pPr>
      <w:r w:rsidRPr="00D920F8">
        <w:rPr>
          <w:rFonts w:ascii="Times New Roman" w:hAnsi="Times New Roman" w:cs="Times New Roman"/>
          <w:kern w:val="0"/>
          <w:lang w:val="en-US"/>
        </w:rPr>
        <w:t xml:space="preserve">Study level of the </w:t>
      </w:r>
      <w:proofErr w:type="spellStart"/>
      <w:r w:rsidRPr="00D920F8">
        <w:rPr>
          <w:rFonts w:ascii="Times New Roman" w:hAnsi="Times New Roman" w:cs="Times New Roman"/>
          <w:kern w:val="0"/>
          <w:lang w:val="en-US"/>
        </w:rPr>
        <w:t>programme</w:t>
      </w:r>
      <w:proofErr w:type="spellEnd"/>
      <w:r w:rsidRPr="00D920F8">
        <w:rPr>
          <w:rFonts w:ascii="Times New Roman" w:hAnsi="Times New Roman" w:cs="Times New Roman"/>
          <w:kern w:val="0"/>
          <w:lang w:val="en-US"/>
        </w:rPr>
        <w:t xml:space="preserve"> ________________________________________________________</w:t>
      </w:r>
    </w:p>
    <w:p w14:paraId="7049A171" w14:textId="77777777" w:rsidR="00FE2809" w:rsidRPr="00D920F8" w:rsidRDefault="00FE2809" w:rsidP="00FE2809">
      <w:pPr>
        <w:rPr>
          <w:rFonts w:ascii="Times New Roman" w:hAnsi="Times New Roman" w:cs="Times New Roman"/>
          <w:kern w:val="0"/>
          <w:lang w:val="en-US"/>
        </w:rPr>
      </w:pPr>
      <w:proofErr w:type="spellStart"/>
      <w:r w:rsidRPr="00D920F8">
        <w:rPr>
          <w:rFonts w:ascii="Times New Roman" w:hAnsi="Times New Roman" w:cs="Times New Roman"/>
          <w:kern w:val="0"/>
          <w:lang w:val="en-US"/>
        </w:rPr>
        <w:t>Programme</w:t>
      </w:r>
      <w:proofErr w:type="spellEnd"/>
      <w:r w:rsidRPr="00D920F8">
        <w:rPr>
          <w:rFonts w:ascii="Times New Roman" w:hAnsi="Times New Roman" w:cs="Times New Roman"/>
          <w:kern w:val="0"/>
          <w:lang w:val="en-US"/>
        </w:rPr>
        <w:t xml:space="preserve"> ECTS ___________________________________________________</w:t>
      </w:r>
    </w:p>
    <w:p w14:paraId="53C35C71" w14:textId="77777777" w:rsidR="00FE2809" w:rsidRPr="00D920F8" w:rsidRDefault="00FE2809" w:rsidP="00FE2809">
      <w:pPr>
        <w:rPr>
          <w:rFonts w:ascii="Times New Roman" w:hAnsi="Times New Roman" w:cs="Times New Roman"/>
          <w:kern w:val="0"/>
          <w:lang w:val="en-US"/>
        </w:rPr>
      </w:pPr>
      <w:r w:rsidRPr="00D920F8">
        <w:rPr>
          <w:rFonts w:ascii="Times New Roman" w:hAnsi="Times New Roman" w:cs="Times New Roman"/>
          <w:kern w:val="0"/>
          <w:lang w:val="en-US"/>
        </w:rPr>
        <w:t xml:space="preserve">ECTS allocated to any kind of chemistry within the </w:t>
      </w:r>
      <w:proofErr w:type="spellStart"/>
      <w:r w:rsidRPr="00D920F8">
        <w:rPr>
          <w:rFonts w:ascii="Times New Roman" w:hAnsi="Times New Roman" w:cs="Times New Roman"/>
          <w:kern w:val="0"/>
          <w:lang w:val="en-US"/>
        </w:rPr>
        <w:t>programme</w:t>
      </w:r>
      <w:proofErr w:type="spellEnd"/>
      <w:r w:rsidRPr="00D920F8">
        <w:rPr>
          <w:rFonts w:ascii="Times New Roman" w:hAnsi="Times New Roman" w:cs="Times New Roman"/>
          <w:kern w:val="0"/>
          <w:lang w:val="en-US"/>
        </w:rPr>
        <w:t>____________________</w:t>
      </w:r>
    </w:p>
    <w:p w14:paraId="08BE4694" w14:textId="77777777" w:rsidR="00FE2809" w:rsidRPr="00D920F8" w:rsidRDefault="00FE2809" w:rsidP="00FE2809">
      <w:pPr>
        <w:rPr>
          <w:rFonts w:ascii="Times New Roman" w:hAnsi="Times New Roman" w:cs="Times New Roman"/>
          <w:kern w:val="0"/>
          <w:lang w:val="en-US"/>
        </w:rPr>
      </w:pPr>
      <w:r w:rsidRPr="00D920F8">
        <w:rPr>
          <w:rFonts w:ascii="Times New Roman" w:hAnsi="Times New Roman" w:cs="Times New Roman"/>
          <w:kern w:val="0"/>
          <w:lang w:val="en-US"/>
        </w:rPr>
        <w:t>ECTS allocated to environmental chemistry content_____________________________</w:t>
      </w:r>
    </w:p>
    <w:p w14:paraId="06A641FC" w14:textId="77777777" w:rsidR="00FE2809" w:rsidRPr="00D920F8" w:rsidRDefault="00FE2809" w:rsidP="00FE2809">
      <w:pPr>
        <w:rPr>
          <w:rFonts w:ascii="Times New Roman" w:hAnsi="Times New Roman" w:cs="Times New Roman"/>
          <w:kern w:val="0"/>
          <w:lang w:val="en-US"/>
        </w:rPr>
      </w:pPr>
      <w:r w:rsidRPr="00D920F8">
        <w:rPr>
          <w:rFonts w:ascii="Times New Roman" w:hAnsi="Times New Roman" w:cs="Times New Roman"/>
          <w:kern w:val="0"/>
          <w:lang w:val="en-US"/>
        </w:rPr>
        <w:t>Last accreditation received on………………………., valid until _________________________________</w:t>
      </w:r>
    </w:p>
    <w:p w14:paraId="333E0616" w14:textId="77777777" w:rsidR="00FE2809" w:rsidRPr="00D920F8" w:rsidRDefault="00FE2809" w:rsidP="00FE2809">
      <w:pPr>
        <w:rPr>
          <w:rFonts w:ascii="Times New Roman" w:hAnsi="Times New Roman" w:cs="Times New Roman"/>
          <w:kern w:val="0"/>
          <w:lang w:val="en-US"/>
        </w:rPr>
      </w:pPr>
      <w:r w:rsidRPr="00D920F8">
        <w:rPr>
          <w:rFonts w:ascii="Times New Roman" w:hAnsi="Times New Roman" w:cs="Times New Roman"/>
          <w:kern w:val="0"/>
          <w:lang w:val="en-US"/>
        </w:rPr>
        <w:t xml:space="preserve">Language(s) of the </w:t>
      </w:r>
      <w:proofErr w:type="spellStart"/>
      <w:r w:rsidRPr="00D920F8">
        <w:rPr>
          <w:rFonts w:ascii="Times New Roman" w:hAnsi="Times New Roman" w:cs="Times New Roman"/>
          <w:kern w:val="0"/>
          <w:lang w:val="en-US"/>
        </w:rPr>
        <w:t>programme</w:t>
      </w:r>
      <w:proofErr w:type="spellEnd"/>
      <w:r w:rsidRPr="00D920F8">
        <w:rPr>
          <w:rFonts w:ascii="Times New Roman" w:hAnsi="Times New Roman" w:cs="Times New Roman"/>
          <w:kern w:val="0"/>
          <w:lang w:val="en-US"/>
        </w:rPr>
        <w:t xml:space="preserve"> _______________________________________________________</w:t>
      </w:r>
    </w:p>
    <w:p w14:paraId="6D7C53E7" w14:textId="77777777" w:rsidR="00FE2809" w:rsidRPr="00D920F8" w:rsidRDefault="00FE2809" w:rsidP="00FE2809">
      <w:pPr>
        <w:rPr>
          <w:rFonts w:ascii="Times New Roman" w:hAnsi="Times New Roman" w:cs="Times New Roman"/>
          <w:kern w:val="0"/>
          <w:lang w:val="en-US"/>
        </w:rPr>
      </w:pPr>
      <w:r w:rsidRPr="00D920F8">
        <w:rPr>
          <w:rFonts w:ascii="Times New Roman" w:hAnsi="Times New Roman" w:cs="Times New Roman"/>
          <w:kern w:val="0"/>
          <w:lang w:val="en-US"/>
        </w:rPr>
        <w:t>Web page of the programme_________________________________________________________</w:t>
      </w:r>
    </w:p>
    <w:p w14:paraId="55ABC3EC" w14:textId="77777777" w:rsidR="00FE2809" w:rsidRPr="00D920F8" w:rsidRDefault="00FE2809" w:rsidP="00FE2809">
      <w:pPr>
        <w:rPr>
          <w:rFonts w:ascii="Times New Roman" w:hAnsi="Times New Roman" w:cs="Times New Roman"/>
          <w:kern w:val="0"/>
          <w:lang w:val="en-US"/>
        </w:rPr>
      </w:pPr>
      <w:r w:rsidRPr="00D920F8">
        <w:rPr>
          <w:rFonts w:ascii="Times New Roman" w:hAnsi="Times New Roman" w:cs="Times New Roman"/>
          <w:kern w:val="0"/>
          <w:lang w:val="en-US"/>
        </w:rPr>
        <w:t>How many students graduated in the last academic year (2022/23</w:t>
      </w:r>
      <w:proofErr w:type="gramStart"/>
      <w:r w:rsidRPr="00D920F8">
        <w:rPr>
          <w:rFonts w:ascii="Times New Roman" w:hAnsi="Times New Roman" w:cs="Times New Roman"/>
          <w:kern w:val="0"/>
          <w:lang w:val="en-US"/>
        </w:rPr>
        <w:t>)?_</w:t>
      </w:r>
      <w:proofErr w:type="gramEnd"/>
      <w:r w:rsidRPr="00D920F8">
        <w:rPr>
          <w:rFonts w:ascii="Times New Roman" w:hAnsi="Times New Roman" w:cs="Times New Roman"/>
          <w:kern w:val="0"/>
          <w:lang w:val="en-US"/>
        </w:rPr>
        <w:t>________________________</w:t>
      </w:r>
    </w:p>
    <w:p w14:paraId="39880A14" w14:textId="77777777" w:rsidR="00FE2809" w:rsidRPr="00D920F8" w:rsidRDefault="00FE2809" w:rsidP="00FE2809">
      <w:pPr>
        <w:rPr>
          <w:rFonts w:ascii="Times New Roman" w:hAnsi="Times New Roman" w:cs="Times New Roman"/>
          <w:kern w:val="0"/>
          <w:lang w:val="en-US"/>
        </w:rPr>
      </w:pPr>
      <w:r w:rsidRPr="00D920F8">
        <w:rPr>
          <w:rFonts w:ascii="Times New Roman" w:hAnsi="Times New Roman" w:cs="Times New Roman"/>
          <w:kern w:val="0"/>
          <w:lang w:val="en-US"/>
        </w:rPr>
        <w:lastRenderedPageBreak/>
        <w:t xml:space="preserve">Number of students graduating in this </w:t>
      </w:r>
      <w:proofErr w:type="spellStart"/>
      <w:r w:rsidRPr="00D920F8">
        <w:rPr>
          <w:rFonts w:ascii="Times New Roman" w:hAnsi="Times New Roman" w:cs="Times New Roman"/>
          <w:kern w:val="0"/>
          <w:lang w:val="en-US"/>
        </w:rPr>
        <w:t>programme</w:t>
      </w:r>
      <w:proofErr w:type="spellEnd"/>
      <w:r w:rsidRPr="00D920F8">
        <w:rPr>
          <w:rFonts w:ascii="Times New Roman" w:hAnsi="Times New Roman" w:cs="Times New Roman"/>
          <w:kern w:val="0"/>
          <w:lang w:val="en-US"/>
        </w:rPr>
        <w:t xml:space="preserve"> in the last five </w:t>
      </w:r>
      <w:proofErr w:type="gramStart"/>
      <w:r w:rsidRPr="00D920F8">
        <w:rPr>
          <w:rFonts w:ascii="Times New Roman" w:hAnsi="Times New Roman" w:cs="Times New Roman"/>
          <w:kern w:val="0"/>
          <w:lang w:val="en-US"/>
        </w:rPr>
        <w:t>years?_</w:t>
      </w:r>
      <w:proofErr w:type="gramEnd"/>
      <w:r w:rsidRPr="00D920F8">
        <w:rPr>
          <w:rFonts w:ascii="Times New Roman" w:hAnsi="Times New Roman" w:cs="Times New Roman"/>
          <w:kern w:val="0"/>
          <w:lang w:val="en-US"/>
        </w:rPr>
        <w:t>____________________</w:t>
      </w:r>
    </w:p>
    <w:p w14:paraId="32F776D6" w14:textId="7457C79E" w:rsidR="00FE2809" w:rsidRPr="00D920F8" w:rsidRDefault="00156F5C" w:rsidP="00156F5C">
      <w:pPr>
        <w:contextualSpacing/>
        <w:rPr>
          <w:rFonts w:ascii="Times New Roman" w:hAnsi="Times New Roman" w:cs="Times New Roman"/>
          <w:kern w:val="0"/>
          <w:lang w:val="en-US"/>
        </w:rPr>
      </w:pPr>
      <w:r>
        <w:rPr>
          <w:rFonts w:ascii="Times New Roman" w:hAnsi="Times New Roman" w:cs="Times New Roman"/>
          <w:kern w:val="0"/>
          <w:lang w:val="en-US"/>
        </w:rPr>
        <w:t xml:space="preserve">2. </w:t>
      </w:r>
      <w:r w:rsidR="00FE2809" w:rsidRPr="00D920F8">
        <w:rPr>
          <w:rFonts w:ascii="Times New Roman" w:hAnsi="Times New Roman" w:cs="Times New Roman"/>
          <w:kern w:val="0"/>
          <w:lang w:val="en-US"/>
        </w:rPr>
        <w:t xml:space="preserve">Please fill the table related to respective study </w:t>
      </w:r>
      <w:proofErr w:type="spellStart"/>
      <w:r w:rsidR="00FE2809" w:rsidRPr="00D920F8">
        <w:rPr>
          <w:rFonts w:ascii="Times New Roman" w:hAnsi="Times New Roman" w:cs="Times New Roman"/>
          <w:kern w:val="0"/>
          <w:lang w:val="en-US"/>
        </w:rPr>
        <w:t>programme</w:t>
      </w:r>
      <w:proofErr w:type="spellEnd"/>
      <w:r w:rsidR="00FE2809" w:rsidRPr="00D920F8">
        <w:rPr>
          <w:rFonts w:ascii="Times New Roman" w:hAnsi="Times New Roman" w:cs="Times New Roman"/>
          <w:kern w:val="0"/>
          <w:lang w:val="en-US"/>
        </w:rPr>
        <w:t xml:space="preserve"> content</w:t>
      </w:r>
    </w:p>
    <w:tbl>
      <w:tblPr>
        <w:tblStyle w:val="TableGrid1"/>
        <w:tblW w:w="0" w:type="auto"/>
        <w:tblLook w:val="04A0" w:firstRow="1" w:lastRow="0" w:firstColumn="1" w:lastColumn="0" w:noHBand="0" w:noVBand="1"/>
      </w:tblPr>
      <w:tblGrid>
        <w:gridCol w:w="2052"/>
        <w:gridCol w:w="1086"/>
        <w:gridCol w:w="1683"/>
        <w:gridCol w:w="1365"/>
        <w:gridCol w:w="1283"/>
        <w:gridCol w:w="1547"/>
      </w:tblGrid>
      <w:tr w:rsidR="00FE2809" w:rsidRPr="00D1061A" w14:paraId="589898A2" w14:textId="77777777" w:rsidTr="00F2196B">
        <w:tc>
          <w:tcPr>
            <w:tcW w:w="0" w:type="auto"/>
          </w:tcPr>
          <w:p w14:paraId="5A96B3DA" w14:textId="77777777" w:rsidR="00FE2809" w:rsidRPr="00D920F8" w:rsidRDefault="00FE2809" w:rsidP="00FE2809">
            <w:pPr>
              <w:jc w:val="center"/>
              <w:rPr>
                <w:rFonts w:ascii="Times New Roman" w:hAnsi="Times New Roman" w:cs="Times New Roman"/>
                <w:lang w:val="en-US"/>
              </w:rPr>
            </w:pPr>
            <w:r w:rsidRPr="00D920F8">
              <w:rPr>
                <w:rFonts w:ascii="Times New Roman" w:hAnsi="Times New Roman" w:cs="Times New Roman"/>
                <w:lang w:val="en-US"/>
              </w:rPr>
              <w:t>Name of the course that involves environmental chemistry</w:t>
            </w:r>
          </w:p>
        </w:tc>
        <w:tc>
          <w:tcPr>
            <w:tcW w:w="0" w:type="auto"/>
          </w:tcPr>
          <w:p w14:paraId="627E904E" w14:textId="77777777" w:rsidR="00FE2809" w:rsidRPr="00D920F8" w:rsidRDefault="00FE2809" w:rsidP="00FE2809">
            <w:pPr>
              <w:jc w:val="center"/>
              <w:rPr>
                <w:rFonts w:ascii="Times New Roman" w:hAnsi="Times New Roman" w:cs="Times New Roman"/>
                <w:lang w:val="en-US"/>
              </w:rPr>
            </w:pPr>
            <w:r w:rsidRPr="00D920F8">
              <w:rPr>
                <w:rFonts w:ascii="Times New Roman" w:hAnsi="Times New Roman" w:cs="Times New Roman"/>
                <w:lang w:val="en-US"/>
              </w:rPr>
              <w:t>Total number of ECTS</w:t>
            </w:r>
          </w:p>
          <w:p w14:paraId="2C72DF92" w14:textId="77777777" w:rsidR="00FE2809" w:rsidRPr="00D920F8" w:rsidRDefault="00FE2809" w:rsidP="00FE2809">
            <w:pPr>
              <w:jc w:val="center"/>
              <w:rPr>
                <w:rFonts w:ascii="Times New Roman" w:hAnsi="Times New Roman" w:cs="Times New Roman"/>
                <w:lang w:val="en-US"/>
              </w:rPr>
            </w:pPr>
          </w:p>
        </w:tc>
        <w:tc>
          <w:tcPr>
            <w:tcW w:w="0" w:type="auto"/>
          </w:tcPr>
          <w:p w14:paraId="4DF7B8B5" w14:textId="77777777" w:rsidR="00FE2809" w:rsidRPr="00D920F8" w:rsidRDefault="00FE2809" w:rsidP="00FE2809">
            <w:pPr>
              <w:jc w:val="center"/>
              <w:rPr>
                <w:rFonts w:ascii="Times New Roman" w:hAnsi="Times New Roman" w:cs="Times New Roman"/>
                <w:lang w:val="en-US"/>
              </w:rPr>
            </w:pPr>
            <w:r w:rsidRPr="00D920F8">
              <w:rPr>
                <w:rFonts w:ascii="Times New Roman" w:hAnsi="Times New Roman" w:cs="Times New Roman"/>
                <w:lang w:val="en-US"/>
              </w:rPr>
              <w:t>Compulsory, if yes please tick the cell</w:t>
            </w:r>
          </w:p>
          <w:p w14:paraId="3375DB56" w14:textId="77777777" w:rsidR="00FE2809" w:rsidRPr="00D920F8" w:rsidRDefault="00FE2809" w:rsidP="00FE2809">
            <w:pPr>
              <w:jc w:val="center"/>
              <w:rPr>
                <w:rFonts w:ascii="Times New Roman" w:hAnsi="Times New Roman" w:cs="Times New Roman"/>
                <w:lang w:val="en-US"/>
              </w:rPr>
            </w:pPr>
          </w:p>
        </w:tc>
        <w:tc>
          <w:tcPr>
            <w:tcW w:w="0" w:type="auto"/>
          </w:tcPr>
          <w:p w14:paraId="4B6C3514" w14:textId="77777777" w:rsidR="00FE2809" w:rsidRPr="00D920F8" w:rsidRDefault="00FE2809" w:rsidP="00FE2809">
            <w:pPr>
              <w:jc w:val="center"/>
              <w:rPr>
                <w:rFonts w:ascii="Times New Roman" w:hAnsi="Times New Roman" w:cs="Times New Roman"/>
                <w:lang w:val="en-US"/>
              </w:rPr>
            </w:pPr>
            <w:r w:rsidRPr="00D920F8">
              <w:rPr>
                <w:rFonts w:ascii="Times New Roman" w:hAnsi="Times New Roman" w:cs="Times New Roman"/>
                <w:lang w:val="en-US"/>
              </w:rPr>
              <w:t>Optional, if yes please tick the cell</w:t>
            </w:r>
          </w:p>
          <w:p w14:paraId="113D1B02" w14:textId="77777777" w:rsidR="00FE2809" w:rsidRPr="00D920F8" w:rsidRDefault="00FE2809" w:rsidP="00FE2809">
            <w:pPr>
              <w:jc w:val="center"/>
              <w:rPr>
                <w:rFonts w:ascii="Times New Roman" w:hAnsi="Times New Roman" w:cs="Times New Roman"/>
                <w:lang w:val="en-US"/>
              </w:rPr>
            </w:pPr>
          </w:p>
        </w:tc>
        <w:tc>
          <w:tcPr>
            <w:tcW w:w="0" w:type="auto"/>
          </w:tcPr>
          <w:p w14:paraId="7041CDED" w14:textId="77777777" w:rsidR="00FE2809" w:rsidRPr="00D920F8" w:rsidRDefault="00FE2809" w:rsidP="00FE2809">
            <w:pPr>
              <w:jc w:val="center"/>
              <w:rPr>
                <w:rFonts w:ascii="Times New Roman" w:hAnsi="Times New Roman" w:cs="Times New Roman"/>
                <w:lang w:val="en-US"/>
              </w:rPr>
            </w:pPr>
            <w:r w:rsidRPr="00D920F8">
              <w:rPr>
                <w:rFonts w:ascii="Times New Roman" w:hAnsi="Times New Roman" w:cs="Times New Roman"/>
                <w:lang w:val="en-US"/>
              </w:rPr>
              <w:t>Outcomes of the course</w:t>
            </w:r>
          </w:p>
        </w:tc>
        <w:tc>
          <w:tcPr>
            <w:tcW w:w="0" w:type="auto"/>
          </w:tcPr>
          <w:p w14:paraId="2785F1C3" w14:textId="77777777" w:rsidR="00FE2809" w:rsidRPr="00D920F8" w:rsidRDefault="00FE2809" w:rsidP="00FE2809">
            <w:pPr>
              <w:jc w:val="center"/>
              <w:rPr>
                <w:rFonts w:ascii="Times New Roman" w:hAnsi="Times New Roman" w:cs="Times New Roman"/>
                <w:lang w:val="en-US"/>
              </w:rPr>
            </w:pPr>
            <w:r w:rsidRPr="00D920F8">
              <w:rPr>
                <w:rFonts w:ascii="Times New Roman" w:hAnsi="Times New Roman" w:cs="Times New Roman"/>
                <w:lang w:val="en-US"/>
              </w:rPr>
              <w:t>Teaching and learning tools applied in the course</w:t>
            </w:r>
          </w:p>
        </w:tc>
      </w:tr>
      <w:tr w:rsidR="00FE2809" w:rsidRPr="00D1061A" w14:paraId="639B5146" w14:textId="77777777" w:rsidTr="00F2196B">
        <w:tc>
          <w:tcPr>
            <w:tcW w:w="0" w:type="auto"/>
          </w:tcPr>
          <w:p w14:paraId="71247409" w14:textId="77777777" w:rsidR="00FE2809" w:rsidRPr="00D920F8" w:rsidRDefault="00FE2809" w:rsidP="00FE2809">
            <w:pPr>
              <w:rPr>
                <w:rFonts w:ascii="Times New Roman" w:hAnsi="Times New Roman" w:cs="Times New Roman"/>
                <w:lang w:val="en-US"/>
              </w:rPr>
            </w:pPr>
          </w:p>
        </w:tc>
        <w:tc>
          <w:tcPr>
            <w:tcW w:w="0" w:type="auto"/>
          </w:tcPr>
          <w:p w14:paraId="1E8480C5" w14:textId="77777777" w:rsidR="00FE2809" w:rsidRPr="00D920F8" w:rsidRDefault="00FE2809" w:rsidP="00FE2809">
            <w:pPr>
              <w:rPr>
                <w:rFonts w:ascii="Times New Roman" w:hAnsi="Times New Roman" w:cs="Times New Roman"/>
                <w:lang w:val="en-US"/>
              </w:rPr>
            </w:pPr>
          </w:p>
        </w:tc>
        <w:tc>
          <w:tcPr>
            <w:tcW w:w="0" w:type="auto"/>
          </w:tcPr>
          <w:p w14:paraId="5C4CD703" w14:textId="77777777" w:rsidR="00FE2809" w:rsidRPr="00D920F8" w:rsidRDefault="00FE2809" w:rsidP="00FE2809">
            <w:pPr>
              <w:rPr>
                <w:rFonts w:ascii="Times New Roman" w:hAnsi="Times New Roman" w:cs="Times New Roman"/>
                <w:lang w:val="en-US"/>
              </w:rPr>
            </w:pPr>
          </w:p>
        </w:tc>
        <w:tc>
          <w:tcPr>
            <w:tcW w:w="0" w:type="auto"/>
          </w:tcPr>
          <w:p w14:paraId="0AE178F1" w14:textId="77777777" w:rsidR="00FE2809" w:rsidRPr="00D920F8" w:rsidRDefault="00FE2809" w:rsidP="00FE2809">
            <w:pPr>
              <w:rPr>
                <w:rFonts w:ascii="Times New Roman" w:hAnsi="Times New Roman" w:cs="Times New Roman"/>
                <w:lang w:val="en-US"/>
              </w:rPr>
            </w:pPr>
          </w:p>
        </w:tc>
        <w:tc>
          <w:tcPr>
            <w:tcW w:w="0" w:type="auto"/>
          </w:tcPr>
          <w:p w14:paraId="06E969C8" w14:textId="77777777" w:rsidR="00FE2809" w:rsidRPr="00D920F8" w:rsidRDefault="00FE2809" w:rsidP="00FE2809">
            <w:pPr>
              <w:rPr>
                <w:rFonts w:ascii="Times New Roman" w:hAnsi="Times New Roman" w:cs="Times New Roman"/>
                <w:lang w:val="en-US"/>
              </w:rPr>
            </w:pPr>
          </w:p>
        </w:tc>
        <w:tc>
          <w:tcPr>
            <w:tcW w:w="0" w:type="auto"/>
          </w:tcPr>
          <w:p w14:paraId="438BC1EC" w14:textId="77777777" w:rsidR="00FE2809" w:rsidRPr="00D920F8" w:rsidRDefault="00FE2809" w:rsidP="00FE2809">
            <w:pPr>
              <w:rPr>
                <w:rFonts w:ascii="Times New Roman" w:hAnsi="Times New Roman" w:cs="Times New Roman"/>
                <w:lang w:val="en-US"/>
              </w:rPr>
            </w:pPr>
          </w:p>
        </w:tc>
      </w:tr>
      <w:tr w:rsidR="00FE2809" w:rsidRPr="00D1061A" w14:paraId="629B8196" w14:textId="77777777" w:rsidTr="00F2196B">
        <w:tc>
          <w:tcPr>
            <w:tcW w:w="0" w:type="auto"/>
          </w:tcPr>
          <w:p w14:paraId="5889E2C3" w14:textId="77777777" w:rsidR="00FE2809" w:rsidRPr="00D920F8" w:rsidRDefault="00FE2809" w:rsidP="00FE2809">
            <w:pPr>
              <w:rPr>
                <w:rFonts w:ascii="Times New Roman" w:hAnsi="Times New Roman" w:cs="Times New Roman"/>
                <w:lang w:val="en-US"/>
              </w:rPr>
            </w:pPr>
          </w:p>
        </w:tc>
        <w:tc>
          <w:tcPr>
            <w:tcW w:w="0" w:type="auto"/>
          </w:tcPr>
          <w:p w14:paraId="3CCD481A" w14:textId="77777777" w:rsidR="00FE2809" w:rsidRPr="00D920F8" w:rsidRDefault="00FE2809" w:rsidP="00FE2809">
            <w:pPr>
              <w:rPr>
                <w:rFonts w:ascii="Times New Roman" w:hAnsi="Times New Roman" w:cs="Times New Roman"/>
                <w:lang w:val="en-US"/>
              </w:rPr>
            </w:pPr>
          </w:p>
        </w:tc>
        <w:tc>
          <w:tcPr>
            <w:tcW w:w="0" w:type="auto"/>
          </w:tcPr>
          <w:p w14:paraId="2A53F18D" w14:textId="77777777" w:rsidR="00FE2809" w:rsidRPr="00D920F8" w:rsidRDefault="00FE2809" w:rsidP="00FE2809">
            <w:pPr>
              <w:rPr>
                <w:rFonts w:ascii="Times New Roman" w:hAnsi="Times New Roman" w:cs="Times New Roman"/>
                <w:lang w:val="en-US"/>
              </w:rPr>
            </w:pPr>
          </w:p>
        </w:tc>
        <w:tc>
          <w:tcPr>
            <w:tcW w:w="0" w:type="auto"/>
          </w:tcPr>
          <w:p w14:paraId="71667B79" w14:textId="77777777" w:rsidR="00FE2809" w:rsidRPr="00D920F8" w:rsidRDefault="00FE2809" w:rsidP="00FE2809">
            <w:pPr>
              <w:rPr>
                <w:rFonts w:ascii="Times New Roman" w:hAnsi="Times New Roman" w:cs="Times New Roman"/>
                <w:lang w:val="en-US"/>
              </w:rPr>
            </w:pPr>
          </w:p>
        </w:tc>
        <w:tc>
          <w:tcPr>
            <w:tcW w:w="0" w:type="auto"/>
          </w:tcPr>
          <w:p w14:paraId="039BB537" w14:textId="77777777" w:rsidR="00FE2809" w:rsidRPr="00D920F8" w:rsidRDefault="00FE2809" w:rsidP="00FE2809">
            <w:pPr>
              <w:rPr>
                <w:rFonts w:ascii="Times New Roman" w:hAnsi="Times New Roman" w:cs="Times New Roman"/>
                <w:lang w:val="en-US"/>
              </w:rPr>
            </w:pPr>
          </w:p>
        </w:tc>
        <w:tc>
          <w:tcPr>
            <w:tcW w:w="0" w:type="auto"/>
          </w:tcPr>
          <w:p w14:paraId="0783B3F5" w14:textId="77777777" w:rsidR="00FE2809" w:rsidRPr="00D920F8" w:rsidRDefault="00FE2809" w:rsidP="00FE2809">
            <w:pPr>
              <w:rPr>
                <w:rFonts w:ascii="Times New Roman" w:hAnsi="Times New Roman" w:cs="Times New Roman"/>
                <w:lang w:val="en-US"/>
              </w:rPr>
            </w:pPr>
          </w:p>
        </w:tc>
      </w:tr>
      <w:tr w:rsidR="00FE2809" w:rsidRPr="00D1061A" w14:paraId="57E3DA49" w14:textId="77777777" w:rsidTr="00F2196B">
        <w:tc>
          <w:tcPr>
            <w:tcW w:w="0" w:type="auto"/>
          </w:tcPr>
          <w:p w14:paraId="02C7518E" w14:textId="77777777" w:rsidR="00FE2809" w:rsidRPr="00D920F8" w:rsidRDefault="00FE2809" w:rsidP="00FE2809">
            <w:pPr>
              <w:rPr>
                <w:rFonts w:ascii="Times New Roman" w:hAnsi="Times New Roman" w:cs="Times New Roman"/>
                <w:lang w:val="en-US"/>
              </w:rPr>
            </w:pPr>
          </w:p>
        </w:tc>
        <w:tc>
          <w:tcPr>
            <w:tcW w:w="0" w:type="auto"/>
          </w:tcPr>
          <w:p w14:paraId="339063F1" w14:textId="77777777" w:rsidR="00FE2809" w:rsidRPr="00D920F8" w:rsidRDefault="00FE2809" w:rsidP="00FE2809">
            <w:pPr>
              <w:rPr>
                <w:rFonts w:ascii="Times New Roman" w:hAnsi="Times New Roman" w:cs="Times New Roman"/>
                <w:lang w:val="en-US"/>
              </w:rPr>
            </w:pPr>
          </w:p>
        </w:tc>
        <w:tc>
          <w:tcPr>
            <w:tcW w:w="0" w:type="auto"/>
          </w:tcPr>
          <w:p w14:paraId="4556E699" w14:textId="77777777" w:rsidR="00FE2809" w:rsidRPr="00D920F8" w:rsidRDefault="00FE2809" w:rsidP="00FE2809">
            <w:pPr>
              <w:rPr>
                <w:rFonts w:ascii="Times New Roman" w:hAnsi="Times New Roman" w:cs="Times New Roman"/>
                <w:lang w:val="en-US"/>
              </w:rPr>
            </w:pPr>
          </w:p>
        </w:tc>
        <w:tc>
          <w:tcPr>
            <w:tcW w:w="0" w:type="auto"/>
          </w:tcPr>
          <w:p w14:paraId="31D96874" w14:textId="77777777" w:rsidR="00FE2809" w:rsidRPr="00D920F8" w:rsidRDefault="00FE2809" w:rsidP="00FE2809">
            <w:pPr>
              <w:rPr>
                <w:rFonts w:ascii="Times New Roman" w:hAnsi="Times New Roman" w:cs="Times New Roman"/>
                <w:lang w:val="en-US"/>
              </w:rPr>
            </w:pPr>
          </w:p>
        </w:tc>
        <w:tc>
          <w:tcPr>
            <w:tcW w:w="0" w:type="auto"/>
          </w:tcPr>
          <w:p w14:paraId="7C89010E" w14:textId="77777777" w:rsidR="00FE2809" w:rsidRPr="00D920F8" w:rsidRDefault="00FE2809" w:rsidP="00FE2809">
            <w:pPr>
              <w:rPr>
                <w:rFonts w:ascii="Times New Roman" w:hAnsi="Times New Roman" w:cs="Times New Roman"/>
                <w:lang w:val="en-US"/>
              </w:rPr>
            </w:pPr>
          </w:p>
        </w:tc>
        <w:tc>
          <w:tcPr>
            <w:tcW w:w="0" w:type="auto"/>
          </w:tcPr>
          <w:p w14:paraId="2EFA6AE7" w14:textId="77777777" w:rsidR="00FE2809" w:rsidRPr="00D920F8" w:rsidRDefault="00FE2809" w:rsidP="00FE2809">
            <w:pPr>
              <w:rPr>
                <w:rFonts w:ascii="Times New Roman" w:hAnsi="Times New Roman" w:cs="Times New Roman"/>
                <w:lang w:val="en-US"/>
              </w:rPr>
            </w:pPr>
          </w:p>
        </w:tc>
      </w:tr>
      <w:tr w:rsidR="00FE2809" w:rsidRPr="00D1061A" w14:paraId="36FED49E" w14:textId="77777777" w:rsidTr="00F2196B">
        <w:tc>
          <w:tcPr>
            <w:tcW w:w="0" w:type="auto"/>
          </w:tcPr>
          <w:p w14:paraId="5B3A0F77" w14:textId="77777777" w:rsidR="00FE2809" w:rsidRPr="00D920F8" w:rsidRDefault="00FE2809" w:rsidP="00FE2809">
            <w:pPr>
              <w:rPr>
                <w:rFonts w:ascii="Times New Roman" w:hAnsi="Times New Roman" w:cs="Times New Roman"/>
                <w:lang w:val="en-US"/>
              </w:rPr>
            </w:pPr>
          </w:p>
        </w:tc>
        <w:tc>
          <w:tcPr>
            <w:tcW w:w="0" w:type="auto"/>
          </w:tcPr>
          <w:p w14:paraId="5D70261D" w14:textId="77777777" w:rsidR="00FE2809" w:rsidRPr="00D920F8" w:rsidRDefault="00FE2809" w:rsidP="00FE2809">
            <w:pPr>
              <w:rPr>
                <w:rFonts w:ascii="Times New Roman" w:hAnsi="Times New Roman" w:cs="Times New Roman"/>
                <w:lang w:val="en-US"/>
              </w:rPr>
            </w:pPr>
          </w:p>
        </w:tc>
        <w:tc>
          <w:tcPr>
            <w:tcW w:w="0" w:type="auto"/>
          </w:tcPr>
          <w:p w14:paraId="3273173A" w14:textId="77777777" w:rsidR="00FE2809" w:rsidRPr="00D920F8" w:rsidRDefault="00FE2809" w:rsidP="00FE2809">
            <w:pPr>
              <w:rPr>
                <w:rFonts w:ascii="Times New Roman" w:hAnsi="Times New Roman" w:cs="Times New Roman"/>
                <w:lang w:val="en-US"/>
              </w:rPr>
            </w:pPr>
          </w:p>
        </w:tc>
        <w:tc>
          <w:tcPr>
            <w:tcW w:w="0" w:type="auto"/>
          </w:tcPr>
          <w:p w14:paraId="044EED1B" w14:textId="77777777" w:rsidR="00FE2809" w:rsidRPr="00D920F8" w:rsidRDefault="00FE2809" w:rsidP="00FE2809">
            <w:pPr>
              <w:rPr>
                <w:rFonts w:ascii="Times New Roman" w:hAnsi="Times New Roman" w:cs="Times New Roman"/>
                <w:lang w:val="en-US"/>
              </w:rPr>
            </w:pPr>
          </w:p>
        </w:tc>
        <w:tc>
          <w:tcPr>
            <w:tcW w:w="0" w:type="auto"/>
          </w:tcPr>
          <w:p w14:paraId="62EAE0E6" w14:textId="77777777" w:rsidR="00FE2809" w:rsidRPr="00D920F8" w:rsidRDefault="00FE2809" w:rsidP="00FE2809">
            <w:pPr>
              <w:rPr>
                <w:rFonts w:ascii="Times New Roman" w:hAnsi="Times New Roman" w:cs="Times New Roman"/>
                <w:lang w:val="en-US"/>
              </w:rPr>
            </w:pPr>
          </w:p>
        </w:tc>
        <w:tc>
          <w:tcPr>
            <w:tcW w:w="0" w:type="auto"/>
          </w:tcPr>
          <w:p w14:paraId="67C2CB51" w14:textId="77777777" w:rsidR="00FE2809" w:rsidRPr="00D920F8" w:rsidRDefault="00FE2809" w:rsidP="00FE2809">
            <w:pPr>
              <w:rPr>
                <w:rFonts w:ascii="Times New Roman" w:hAnsi="Times New Roman" w:cs="Times New Roman"/>
                <w:lang w:val="en-US"/>
              </w:rPr>
            </w:pPr>
          </w:p>
        </w:tc>
      </w:tr>
      <w:tr w:rsidR="00FE2809" w:rsidRPr="00D1061A" w14:paraId="49D802F0" w14:textId="77777777" w:rsidTr="00F2196B">
        <w:tc>
          <w:tcPr>
            <w:tcW w:w="0" w:type="auto"/>
          </w:tcPr>
          <w:p w14:paraId="692F8458" w14:textId="77777777" w:rsidR="00FE2809" w:rsidRPr="00D920F8" w:rsidRDefault="00FE2809" w:rsidP="00FE2809">
            <w:pPr>
              <w:rPr>
                <w:rFonts w:ascii="Times New Roman" w:hAnsi="Times New Roman" w:cs="Times New Roman"/>
                <w:lang w:val="en-US"/>
              </w:rPr>
            </w:pPr>
          </w:p>
        </w:tc>
        <w:tc>
          <w:tcPr>
            <w:tcW w:w="0" w:type="auto"/>
          </w:tcPr>
          <w:p w14:paraId="5EF500BA" w14:textId="77777777" w:rsidR="00FE2809" w:rsidRPr="00D920F8" w:rsidRDefault="00FE2809" w:rsidP="00FE2809">
            <w:pPr>
              <w:rPr>
                <w:rFonts w:ascii="Times New Roman" w:hAnsi="Times New Roman" w:cs="Times New Roman"/>
                <w:lang w:val="en-US"/>
              </w:rPr>
            </w:pPr>
          </w:p>
        </w:tc>
        <w:tc>
          <w:tcPr>
            <w:tcW w:w="0" w:type="auto"/>
          </w:tcPr>
          <w:p w14:paraId="7829DAD3" w14:textId="77777777" w:rsidR="00FE2809" w:rsidRPr="00D920F8" w:rsidRDefault="00FE2809" w:rsidP="00FE2809">
            <w:pPr>
              <w:rPr>
                <w:rFonts w:ascii="Times New Roman" w:hAnsi="Times New Roman" w:cs="Times New Roman"/>
                <w:lang w:val="en-US"/>
              </w:rPr>
            </w:pPr>
          </w:p>
        </w:tc>
        <w:tc>
          <w:tcPr>
            <w:tcW w:w="0" w:type="auto"/>
          </w:tcPr>
          <w:p w14:paraId="78BCC922" w14:textId="77777777" w:rsidR="00FE2809" w:rsidRPr="00D920F8" w:rsidRDefault="00FE2809" w:rsidP="00FE2809">
            <w:pPr>
              <w:rPr>
                <w:rFonts w:ascii="Times New Roman" w:hAnsi="Times New Roman" w:cs="Times New Roman"/>
                <w:lang w:val="en-US"/>
              </w:rPr>
            </w:pPr>
          </w:p>
        </w:tc>
        <w:tc>
          <w:tcPr>
            <w:tcW w:w="0" w:type="auto"/>
          </w:tcPr>
          <w:p w14:paraId="7D7D208C" w14:textId="77777777" w:rsidR="00FE2809" w:rsidRPr="00D920F8" w:rsidRDefault="00FE2809" w:rsidP="00FE2809">
            <w:pPr>
              <w:rPr>
                <w:rFonts w:ascii="Times New Roman" w:hAnsi="Times New Roman" w:cs="Times New Roman"/>
                <w:lang w:val="en-US"/>
              </w:rPr>
            </w:pPr>
          </w:p>
        </w:tc>
        <w:tc>
          <w:tcPr>
            <w:tcW w:w="0" w:type="auto"/>
          </w:tcPr>
          <w:p w14:paraId="44569D29" w14:textId="77777777" w:rsidR="00FE2809" w:rsidRPr="00D920F8" w:rsidRDefault="00FE2809" w:rsidP="00FE2809">
            <w:pPr>
              <w:rPr>
                <w:rFonts w:ascii="Times New Roman" w:hAnsi="Times New Roman" w:cs="Times New Roman"/>
                <w:lang w:val="en-US"/>
              </w:rPr>
            </w:pPr>
          </w:p>
        </w:tc>
      </w:tr>
      <w:tr w:rsidR="00FE2809" w:rsidRPr="00D1061A" w14:paraId="4FC1701E" w14:textId="77777777" w:rsidTr="00F2196B">
        <w:tc>
          <w:tcPr>
            <w:tcW w:w="0" w:type="auto"/>
          </w:tcPr>
          <w:p w14:paraId="7EF5913E" w14:textId="77777777" w:rsidR="00FE2809" w:rsidRPr="00D920F8" w:rsidRDefault="00FE2809" w:rsidP="00FE2809">
            <w:pPr>
              <w:rPr>
                <w:rFonts w:ascii="Times New Roman" w:hAnsi="Times New Roman" w:cs="Times New Roman"/>
                <w:lang w:val="en-US"/>
              </w:rPr>
            </w:pPr>
          </w:p>
        </w:tc>
        <w:tc>
          <w:tcPr>
            <w:tcW w:w="0" w:type="auto"/>
          </w:tcPr>
          <w:p w14:paraId="2DD1F27B" w14:textId="77777777" w:rsidR="00FE2809" w:rsidRPr="00D920F8" w:rsidRDefault="00FE2809" w:rsidP="00FE2809">
            <w:pPr>
              <w:rPr>
                <w:rFonts w:ascii="Times New Roman" w:hAnsi="Times New Roman" w:cs="Times New Roman"/>
                <w:lang w:val="en-US"/>
              </w:rPr>
            </w:pPr>
          </w:p>
        </w:tc>
        <w:tc>
          <w:tcPr>
            <w:tcW w:w="0" w:type="auto"/>
          </w:tcPr>
          <w:p w14:paraId="6A50355E" w14:textId="77777777" w:rsidR="00FE2809" w:rsidRPr="00D920F8" w:rsidRDefault="00FE2809" w:rsidP="00FE2809">
            <w:pPr>
              <w:rPr>
                <w:rFonts w:ascii="Times New Roman" w:hAnsi="Times New Roman" w:cs="Times New Roman"/>
                <w:lang w:val="en-US"/>
              </w:rPr>
            </w:pPr>
          </w:p>
        </w:tc>
        <w:tc>
          <w:tcPr>
            <w:tcW w:w="0" w:type="auto"/>
          </w:tcPr>
          <w:p w14:paraId="221C4B70" w14:textId="77777777" w:rsidR="00FE2809" w:rsidRPr="00D920F8" w:rsidRDefault="00FE2809" w:rsidP="00FE2809">
            <w:pPr>
              <w:rPr>
                <w:rFonts w:ascii="Times New Roman" w:hAnsi="Times New Roman" w:cs="Times New Roman"/>
                <w:lang w:val="en-US"/>
              </w:rPr>
            </w:pPr>
          </w:p>
        </w:tc>
        <w:tc>
          <w:tcPr>
            <w:tcW w:w="0" w:type="auto"/>
          </w:tcPr>
          <w:p w14:paraId="3286DDEE" w14:textId="77777777" w:rsidR="00FE2809" w:rsidRPr="00D920F8" w:rsidRDefault="00FE2809" w:rsidP="00FE2809">
            <w:pPr>
              <w:rPr>
                <w:rFonts w:ascii="Times New Roman" w:hAnsi="Times New Roman" w:cs="Times New Roman"/>
                <w:lang w:val="en-US"/>
              </w:rPr>
            </w:pPr>
          </w:p>
        </w:tc>
        <w:tc>
          <w:tcPr>
            <w:tcW w:w="0" w:type="auto"/>
          </w:tcPr>
          <w:p w14:paraId="7AFCCFEB" w14:textId="77777777" w:rsidR="00FE2809" w:rsidRPr="00D920F8" w:rsidRDefault="00FE2809" w:rsidP="00FE2809">
            <w:pPr>
              <w:rPr>
                <w:rFonts w:ascii="Times New Roman" w:hAnsi="Times New Roman" w:cs="Times New Roman"/>
                <w:lang w:val="en-US"/>
              </w:rPr>
            </w:pPr>
          </w:p>
        </w:tc>
      </w:tr>
      <w:tr w:rsidR="00FE2809" w:rsidRPr="00D1061A" w14:paraId="16CE04EE" w14:textId="77777777" w:rsidTr="00F2196B">
        <w:tc>
          <w:tcPr>
            <w:tcW w:w="0" w:type="auto"/>
          </w:tcPr>
          <w:p w14:paraId="4AF71194" w14:textId="77777777" w:rsidR="00FE2809" w:rsidRPr="00D920F8" w:rsidRDefault="00FE2809" w:rsidP="00FE2809">
            <w:pPr>
              <w:rPr>
                <w:rFonts w:ascii="Times New Roman" w:hAnsi="Times New Roman" w:cs="Times New Roman"/>
                <w:lang w:val="en-US"/>
              </w:rPr>
            </w:pPr>
            <w:r w:rsidRPr="00D920F8">
              <w:rPr>
                <w:rFonts w:ascii="Times New Roman" w:hAnsi="Times New Roman" w:cs="Times New Roman"/>
                <w:lang w:val="en-US"/>
              </w:rPr>
              <w:t>….</w:t>
            </w:r>
          </w:p>
        </w:tc>
        <w:tc>
          <w:tcPr>
            <w:tcW w:w="0" w:type="auto"/>
          </w:tcPr>
          <w:p w14:paraId="036A3D13" w14:textId="77777777" w:rsidR="00FE2809" w:rsidRPr="00D920F8" w:rsidRDefault="00FE2809" w:rsidP="00FE2809">
            <w:pPr>
              <w:rPr>
                <w:rFonts w:ascii="Times New Roman" w:hAnsi="Times New Roman" w:cs="Times New Roman"/>
                <w:lang w:val="en-US"/>
              </w:rPr>
            </w:pPr>
          </w:p>
        </w:tc>
        <w:tc>
          <w:tcPr>
            <w:tcW w:w="0" w:type="auto"/>
          </w:tcPr>
          <w:p w14:paraId="1DB5C15E" w14:textId="77777777" w:rsidR="00FE2809" w:rsidRPr="00D920F8" w:rsidRDefault="00FE2809" w:rsidP="00FE2809">
            <w:pPr>
              <w:rPr>
                <w:rFonts w:ascii="Times New Roman" w:hAnsi="Times New Roman" w:cs="Times New Roman"/>
                <w:lang w:val="en-US"/>
              </w:rPr>
            </w:pPr>
          </w:p>
        </w:tc>
        <w:tc>
          <w:tcPr>
            <w:tcW w:w="0" w:type="auto"/>
          </w:tcPr>
          <w:p w14:paraId="60C80737" w14:textId="77777777" w:rsidR="00FE2809" w:rsidRPr="00D920F8" w:rsidRDefault="00FE2809" w:rsidP="00FE2809">
            <w:pPr>
              <w:rPr>
                <w:rFonts w:ascii="Times New Roman" w:hAnsi="Times New Roman" w:cs="Times New Roman"/>
                <w:lang w:val="en-US"/>
              </w:rPr>
            </w:pPr>
          </w:p>
        </w:tc>
        <w:tc>
          <w:tcPr>
            <w:tcW w:w="0" w:type="auto"/>
          </w:tcPr>
          <w:p w14:paraId="74C9C18A" w14:textId="77777777" w:rsidR="00FE2809" w:rsidRPr="00D920F8" w:rsidRDefault="00FE2809" w:rsidP="00FE2809">
            <w:pPr>
              <w:rPr>
                <w:rFonts w:ascii="Times New Roman" w:hAnsi="Times New Roman" w:cs="Times New Roman"/>
                <w:lang w:val="en-US"/>
              </w:rPr>
            </w:pPr>
          </w:p>
        </w:tc>
        <w:tc>
          <w:tcPr>
            <w:tcW w:w="0" w:type="auto"/>
          </w:tcPr>
          <w:p w14:paraId="7B12AEEF" w14:textId="77777777" w:rsidR="00FE2809" w:rsidRPr="00D920F8" w:rsidRDefault="00FE2809" w:rsidP="00FE2809">
            <w:pPr>
              <w:rPr>
                <w:rFonts w:ascii="Times New Roman" w:hAnsi="Times New Roman" w:cs="Times New Roman"/>
                <w:lang w:val="en-US"/>
              </w:rPr>
            </w:pPr>
          </w:p>
        </w:tc>
      </w:tr>
    </w:tbl>
    <w:p w14:paraId="789FECE8" w14:textId="77777777" w:rsidR="00FE2809" w:rsidRPr="00D920F8" w:rsidRDefault="00FE2809" w:rsidP="00FE2809">
      <w:pPr>
        <w:rPr>
          <w:rFonts w:ascii="Times New Roman" w:hAnsi="Times New Roman" w:cs="Times New Roman"/>
          <w:kern w:val="0"/>
          <w:lang w:val="en-US"/>
        </w:rPr>
      </w:pPr>
    </w:p>
    <w:p w14:paraId="2A50874E" w14:textId="77777777" w:rsidR="00FE2809" w:rsidRPr="00D920F8" w:rsidRDefault="00FE2809" w:rsidP="00FE2809">
      <w:pPr>
        <w:numPr>
          <w:ilvl w:val="0"/>
          <w:numId w:val="4"/>
        </w:numPr>
        <w:spacing w:before="240" w:line="360" w:lineRule="auto"/>
        <w:ind w:left="360"/>
        <w:contextualSpacing/>
        <w:rPr>
          <w:rFonts w:ascii="Times New Roman" w:hAnsi="Times New Roman" w:cs="Times New Roman"/>
          <w:kern w:val="0"/>
          <w:lang w:val="en-US"/>
        </w:rPr>
      </w:pPr>
      <w:r w:rsidRPr="00D920F8">
        <w:rPr>
          <w:rFonts w:ascii="Times New Roman" w:hAnsi="Times New Roman" w:cs="Times New Roman"/>
          <w:color w:val="333333"/>
          <w:kern w:val="0"/>
          <w:shd w:val="clear" w:color="auto" w:fill="FFFFFF"/>
        </w:rPr>
        <w:t xml:space="preserve">Do you plan to introduce or expand environmental chemistry contents of your programme in coming </w:t>
      </w:r>
      <w:proofErr w:type="gramStart"/>
      <w:r w:rsidRPr="00D920F8">
        <w:rPr>
          <w:rFonts w:ascii="Times New Roman" w:hAnsi="Times New Roman" w:cs="Times New Roman"/>
          <w:color w:val="333333"/>
          <w:kern w:val="0"/>
          <w:shd w:val="clear" w:color="auto" w:fill="FFFFFF"/>
        </w:rPr>
        <w:t>years?_</w:t>
      </w:r>
      <w:proofErr w:type="gramEnd"/>
      <w:r w:rsidRPr="00D920F8">
        <w:rPr>
          <w:rFonts w:ascii="Times New Roman" w:hAnsi="Times New Roman" w:cs="Times New Roman"/>
          <w:color w:val="333333"/>
          <w:kern w:val="0"/>
          <w:shd w:val="clear" w:color="auto" w:fill="FFFFFF"/>
        </w:rPr>
        <w:t>_________________________________________YES__________NO______</w:t>
      </w:r>
    </w:p>
    <w:p w14:paraId="6E637B19" w14:textId="77777777" w:rsidR="00FE2809" w:rsidRPr="00D920F8" w:rsidRDefault="00FE2809" w:rsidP="00FE2809">
      <w:pPr>
        <w:spacing w:before="240" w:line="360" w:lineRule="auto"/>
        <w:ind w:left="360"/>
        <w:contextualSpacing/>
        <w:rPr>
          <w:rFonts w:ascii="Times New Roman" w:hAnsi="Times New Roman" w:cs="Times New Roman"/>
          <w:kern w:val="0"/>
          <w:lang w:val="en-US"/>
        </w:rPr>
      </w:pPr>
      <w:r w:rsidRPr="00D920F8">
        <w:rPr>
          <w:rFonts w:ascii="Times New Roman" w:hAnsi="Times New Roman" w:cs="Times New Roman"/>
          <w:color w:val="333333"/>
          <w:kern w:val="0"/>
          <w:shd w:val="clear" w:color="auto" w:fill="FFFFFF"/>
        </w:rPr>
        <w:t>If yes, please specify______________________________________________________________</w:t>
      </w:r>
    </w:p>
    <w:p w14:paraId="79765E06" w14:textId="77777777" w:rsidR="00FE2809" w:rsidRPr="00D920F8" w:rsidRDefault="00FE2809" w:rsidP="00156F5C">
      <w:pPr>
        <w:numPr>
          <w:ilvl w:val="0"/>
          <w:numId w:val="4"/>
        </w:numPr>
        <w:spacing w:before="240" w:line="360" w:lineRule="auto"/>
        <w:ind w:left="357" w:hanging="357"/>
        <w:contextualSpacing/>
        <w:rPr>
          <w:rFonts w:ascii="Times New Roman" w:hAnsi="Times New Roman" w:cs="Times New Roman"/>
          <w:kern w:val="0"/>
          <w:lang w:val="en-US"/>
        </w:rPr>
      </w:pPr>
      <w:r w:rsidRPr="00D920F8">
        <w:rPr>
          <w:rFonts w:ascii="Times New Roman" w:hAnsi="Times New Roman" w:cs="Times New Roman"/>
          <w:color w:val="333333"/>
          <w:kern w:val="0"/>
          <w:shd w:val="clear" w:color="auto" w:fill="FFFFFF"/>
        </w:rPr>
        <w:t xml:space="preserve">Is there any course or part of a syllabus with no expert involved, where complementary expertise in environmental chemistry is </w:t>
      </w:r>
      <w:proofErr w:type="spellStart"/>
      <w:proofErr w:type="gramStart"/>
      <w:r w:rsidRPr="00D920F8">
        <w:rPr>
          <w:rFonts w:ascii="Times New Roman" w:hAnsi="Times New Roman" w:cs="Times New Roman"/>
          <w:color w:val="333333"/>
          <w:kern w:val="0"/>
          <w:shd w:val="clear" w:color="auto" w:fill="FFFFFF"/>
        </w:rPr>
        <w:t>lacking?_</w:t>
      </w:r>
      <w:proofErr w:type="gramEnd"/>
      <w:r w:rsidRPr="00D920F8">
        <w:rPr>
          <w:rFonts w:ascii="Times New Roman" w:hAnsi="Times New Roman" w:cs="Times New Roman"/>
          <w:color w:val="333333"/>
          <w:kern w:val="0"/>
          <w:shd w:val="clear" w:color="auto" w:fill="FFFFFF"/>
        </w:rPr>
        <w:t>_______________YES__________NO</w:t>
      </w:r>
      <w:proofErr w:type="spellEnd"/>
      <w:r w:rsidRPr="00D920F8">
        <w:rPr>
          <w:rFonts w:ascii="Times New Roman" w:hAnsi="Times New Roman" w:cs="Times New Roman"/>
          <w:color w:val="333333"/>
          <w:kern w:val="0"/>
          <w:shd w:val="clear" w:color="auto" w:fill="FFFFFF"/>
        </w:rPr>
        <w:t>_______</w:t>
      </w:r>
    </w:p>
    <w:p w14:paraId="39E878B0" w14:textId="77777777" w:rsidR="00156F5C" w:rsidRDefault="00FE2809" w:rsidP="00156F5C">
      <w:pPr>
        <w:spacing w:before="240" w:line="360" w:lineRule="auto"/>
        <w:ind w:left="357"/>
        <w:contextualSpacing/>
        <w:rPr>
          <w:rStyle w:val="berschrift1Zchn"/>
          <w:rFonts w:ascii="Times New Roman" w:hAnsi="Times New Roman" w:cs="Times New Roman"/>
          <w:b/>
          <w:bCs/>
        </w:rPr>
      </w:pPr>
      <w:r w:rsidRPr="00D920F8">
        <w:rPr>
          <w:rFonts w:ascii="Times New Roman" w:hAnsi="Times New Roman" w:cs="Times New Roman"/>
          <w:color w:val="333333"/>
          <w:kern w:val="0"/>
          <w:shd w:val="clear" w:color="auto" w:fill="FFFFFF"/>
        </w:rPr>
        <w:t>If yes, please specify</w:t>
      </w:r>
      <w:r w:rsidR="00DD0FE7" w:rsidRPr="00D920F8">
        <w:rPr>
          <w:rFonts w:ascii="Times New Roman" w:hAnsi="Times New Roman" w:cs="Times New Roman"/>
          <w:color w:val="333333"/>
          <w:kern w:val="0"/>
          <w:shd w:val="clear" w:color="auto" w:fill="FFFFFF"/>
        </w:rPr>
        <w:t xml:space="preserve"> </w:t>
      </w:r>
      <w:r w:rsidRPr="00D920F8">
        <w:rPr>
          <w:rFonts w:ascii="Times New Roman" w:hAnsi="Times New Roman" w:cs="Times New Roman"/>
          <w:color w:val="333333"/>
          <w:kern w:val="0"/>
          <w:shd w:val="clear" w:color="auto" w:fill="FFFFFF"/>
        </w:rPr>
        <w:t>if possible</w:t>
      </w:r>
      <w:r w:rsidR="00DD0FE7" w:rsidRPr="00D920F8">
        <w:rPr>
          <w:rFonts w:ascii="Times New Roman" w:hAnsi="Times New Roman" w:cs="Times New Roman"/>
          <w:color w:val="333333"/>
          <w:kern w:val="0"/>
          <w:shd w:val="clear" w:color="auto" w:fill="FFFFFF"/>
        </w:rPr>
        <w:t xml:space="preserve"> </w:t>
      </w:r>
      <w:r w:rsidRPr="00D920F8">
        <w:rPr>
          <w:rFonts w:ascii="Times New Roman" w:hAnsi="Times New Roman" w:cs="Times New Roman"/>
          <w:color w:val="333333"/>
          <w:kern w:val="0"/>
          <w:shd w:val="clear" w:color="auto" w:fill="FFFFFF"/>
        </w:rPr>
        <w:t>upon consultation with colleagues in char</w:t>
      </w:r>
      <w:r w:rsidRPr="00156F5C">
        <w:rPr>
          <w:rFonts w:ascii="Times New Roman" w:hAnsi="Times New Roman" w:cs="Times New Roman"/>
          <w:color w:val="333333"/>
          <w:kern w:val="0"/>
          <w:shd w:val="clear" w:color="auto" w:fill="FFFFFF"/>
        </w:rPr>
        <w:t>ge for specific courses ____________________________________________________________________________________________________________________________________________</w:t>
      </w:r>
      <w:r w:rsidRPr="00156F5C">
        <w:rPr>
          <w:rFonts w:ascii="Times New Roman" w:hAnsi="Times New Roman" w:cs="Times New Roman"/>
          <w:b/>
          <w:bCs/>
          <w:color w:val="333333"/>
          <w:kern w:val="0"/>
          <w:shd w:val="clear" w:color="auto" w:fill="FFFFFF"/>
        </w:rPr>
        <w:t>________________</w:t>
      </w:r>
    </w:p>
    <w:p w14:paraId="4AE52AD7" w14:textId="4F07687F" w:rsidR="00156F5C" w:rsidRDefault="00156F5C" w:rsidP="00156F5C">
      <w:pPr>
        <w:spacing w:before="240" w:line="360" w:lineRule="auto"/>
        <w:ind w:left="357" w:hanging="357"/>
        <w:contextualSpacing/>
        <w:rPr>
          <w:rStyle w:val="berschrift1Zchn"/>
          <w:rFonts w:ascii="Times New Roman" w:hAnsi="Times New Roman" w:cs="Times New Roman"/>
          <w:b/>
          <w:bCs/>
        </w:rPr>
      </w:pPr>
      <w:r>
        <w:rPr>
          <w:rStyle w:val="Fett"/>
          <w:rFonts w:ascii="Times New Roman" w:hAnsi="Times New Roman" w:cs="Times New Roman"/>
          <w:b w:val="0"/>
          <w:bCs w:val="0"/>
        </w:rPr>
        <w:t xml:space="preserve">5. </w:t>
      </w:r>
      <w:r w:rsidRPr="00156F5C">
        <w:rPr>
          <w:rStyle w:val="Fett"/>
          <w:rFonts w:ascii="Times New Roman" w:hAnsi="Times New Roman" w:cs="Times New Roman"/>
          <w:b w:val="0"/>
          <w:bCs w:val="0"/>
        </w:rPr>
        <w:t>Is there a particular text book or other source of teaching material you would recommend to use for courses in Environmental Chemistry? Would you eventually like to recommend your own teaching material and would you be willing to share it?</w:t>
      </w:r>
      <w:r w:rsidRPr="00156F5C">
        <w:rPr>
          <w:rFonts w:ascii="Times New Roman" w:hAnsi="Times New Roman" w:cs="Times New Roman"/>
          <w:color w:val="333333"/>
          <w:kern w:val="0"/>
          <w:shd w:val="clear" w:color="auto" w:fill="FFFFFF"/>
        </w:rPr>
        <w:t xml:space="preserve"> ______________________________________________________________</w:t>
      </w:r>
      <w:r w:rsidRPr="00156F5C">
        <w:rPr>
          <w:rFonts w:ascii="Times New Roman" w:hAnsi="Times New Roman" w:cs="Times New Roman"/>
          <w:b/>
          <w:bCs/>
          <w:color w:val="333333"/>
          <w:kern w:val="0"/>
          <w:shd w:val="clear" w:color="auto" w:fill="FFFFFF"/>
        </w:rPr>
        <w:t>________________</w:t>
      </w:r>
    </w:p>
    <w:p w14:paraId="54A94DF3" w14:textId="1E6CB32A" w:rsidR="00156F5C" w:rsidRDefault="00156F5C" w:rsidP="00156F5C">
      <w:pPr>
        <w:spacing w:before="240" w:line="360" w:lineRule="auto"/>
        <w:ind w:left="357"/>
        <w:contextualSpacing/>
        <w:rPr>
          <w:rStyle w:val="berschrift1Zchn"/>
          <w:rFonts w:ascii="Times New Roman" w:hAnsi="Times New Roman" w:cs="Times New Roman"/>
          <w:b/>
          <w:bCs/>
        </w:rPr>
      </w:pPr>
      <w:r w:rsidRPr="00156F5C">
        <w:rPr>
          <w:rStyle w:val="Fett"/>
          <w:rFonts w:ascii="Times New Roman" w:hAnsi="Times New Roman" w:cs="Times New Roman"/>
          <w:b w:val="0"/>
          <w:bCs w:val="0"/>
        </w:rPr>
        <w:t xml:space="preserve">Are you in need of a text book for Environmental Chemistry </w:t>
      </w:r>
      <w:proofErr w:type="spellStart"/>
      <w:proofErr w:type="gramStart"/>
      <w:r w:rsidRPr="00156F5C">
        <w:rPr>
          <w:rStyle w:val="Fett"/>
          <w:rFonts w:ascii="Times New Roman" w:hAnsi="Times New Roman" w:cs="Times New Roman"/>
          <w:b w:val="0"/>
          <w:bCs w:val="0"/>
        </w:rPr>
        <w:t>courses</w:t>
      </w:r>
      <w:r w:rsidRPr="00D920F8">
        <w:rPr>
          <w:rFonts w:ascii="Times New Roman" w:hAnsi="Times New Roman" w:cs="Times New Roman"/>
          <w:color w:val="333333"/>
          <w:kern w:val="0"/>
          <w:shd w:val="clear" w:color="auto" w:fill="FFFFFF"/>
        </w:rPr>
        <w:t>?_</w:t>
      </w:r>
      <w:proofErr w:type="gramEnd"/>
      <w:r w:rsidRPr="00D920F8">
        <w:rPr>
          <w:rFonts w:ascii="Times New Roman" w:hAnsi="Times New Roman" w:cs="Times New Roman"/>
          <w:color w:val="333333"/>
          <w:kern w:val="0"/>
          <w:shd w:val="clear" w:color="auto" w:fill="FFFFFF"/>
        </w:rPr>
        <w:t>______YES_______NO</w:t>
      </w:r>
      <w:proofErr w:type="spellEnd"/>
    </w:p>
    <w:p w14:paraId="0B4F6178" w14:textId="77777777" w:rsidR="00156F5C" w:rsidRPr="00D920F8" w:rsidRDefault="00156F5C" w:rsidP="00156F5C">
      <w:pPr>
        <w:rPr>
          <w:rFonts w:ascii="Times New Roman" w:hAnsi="Times New Roman" w:cs="Times New Roman"/>
          <w:b/>
          <w:kern w:val="0"/>
          <w:lang w:val="en-US"/>
        </w:rPr>
      </w:pPr>
      <w:r w:rsidRPr="00D920F8">
        <w:rPr>
          <w:rFonts w:ascii="Times New Roman" w:hAnsi="Times New Roman" w:cs="Times New Roman"/>
          <w:b/>
          <w:kern w:val="0"/>
          <w:lang w:val="en-US"/>
        </w:rPr>
        <w:t xml:space="preserve">Next </w:t>
      </w:r>
      <w:proofErr w:type="spellStart"/>
      <w:r w:rsidRPr="00D920F8">
        <w:rPr>
          <w:rFonts w:ascii="Times New Roman" w:hAnsi="Times New Roman" w:cs="Times New Roman"/>
          <w:b/>
          <w:kern w:val="0"/>
          <w:lang w:val="en-US"/>
        </w:rPr>
        <w:t>programme</w:t>
      </w:r>
      <w:proofErr w:type="spellEnd"/>
      <w:r w:rsidRPr="00D920F8">
        <w:rPr>
          <w:rFonts w:ascii="Times New Roman" w:hAnsi="Times New Roman" w:cs="Times New Roman"/>
          <w:b/>
          <w:kern w:val="0"/>
          <w:lang w:val="en-US"/>
        </w:rPr>
        <w:t xml:space="preserve"> (s)</w:t>
      </w:r>
    </w:p>
    <w:p w14:paraId="0C8C3286" w14:textId="38E3946C" w:rsidR="005E0F1B" w:rsidRPr="00D920F8" w:rsidRDefault="00156F5C">
      <w:pPr>
        <w:rPr>
          <w:rFonts w:ascii="Times New Roman" w:hAnsi="Times New Roman" w:cs="Times New Roman"/>
        </w:rPr>
      </w:pPr>
      <w:r w:rsidRPr="00D920F8">
        <w:rPr>
          <w:rFonts w:ascii="Times New Roman" w:hAnsi="Times New Roman" w:cs="Times New Roman"/>
          <w:b/>
          <w:kern w:val="0"/>
          <w:lang w:val="en-US"/>
        </w:rPr>
        <w:t xml:space="preserve">Please copy-paste section </w:t>
      </w:r>
      <w:r>
        <w:rPr>
          <w:rFonts w:ascii="Times New Roman" w:hAnsi="Times New Roman" w:cs="Times New Roman"/>
          <w:b/>
          <w:kern w:val="0"/>
          <w:lang w:val="en-US"/>
        </w:rPr>
        <w:t>B</w:t>
      </w:r>
      <w:r w:rsidRPr="00D920F8">
        <w:rPr>
          <w:rFonts w:ascii="Times New Roman" w:hAnsi="Times New Roman" w:cs="Times New Roman"/>
          <w:b/>
          <w:kern w:val="0"/>
          <w:lang w:val="en-US"/>
        </w:rPr>
        <w:t xml:space="preserve"> if more </w:t>
      </w:r>
      <w:proofErr w:type="spellStart"/>
      <w:r w:rsidRPr="00D920F8">
        <w:rPr>
          <w:rFonts w:ascii="Times New Roman" w:hAnsi="Times New Roman" w:cs="Times New Roman"/>
          <w:b/>
          <w:kern w:val="0"/>
          <w:lang w:val="en-US"/>
        </w:rPr>
        <w:t>programmes</w:t>
      </w:r>
      <w:proofErr w:type="spellEnd"/>
      <w:r w:rsidRPr="00D920F8">
        <w:rPr>
          <w:rFonts w:ascii="Times New Roman" w:hAnsi="Times New Roman" w:cs="Times New Roman"/>
          <w:b/>
          <w:kern w:val="0"/>
          <w:lang w:val="en-US"/>
        </w:rPr>
        <w:t xml:space="preserve"> existing in the institution. </w:t>
      </w:r>
      <w:r w:rsidR="005E0F1B" w:rsidRPr="00D920F8">
        <w:rPr>
          <w:rFonts w:ascii="Times New Roman" w:hAnsi="Times New Roman" w:cs="Times New Roman"/>
        </w:rPr>
        <w:br w:type="page"/>
      </w:r>
    </w:p>
    <w:p w14:paraId="797AF2D4" w14:textId="77777777" w:rsidR="005E0F1B" w:rsidRPr="00D920F8" w:rsidRDefault="005E0F1B" w:rsidP="00B6525E">
      <w:pPr>
        <w:jc w:val="center"/>
        <w:rPr>
          <w:rFonts w:ascii="Times New Roman" w:hAnsi="Times New Roman" w:cs="Times New Roman"/>
          <w:b/>
          <w:bCs/>
          <w:sz w:val="28"/>
          <w:szCs w:val="28"/>
        </w:rPr>
      </w:pPr>
      <w:r w:rsidRPr="00D920F8">
        <w:rPr>
          <w:rFonts w:ascii="Times New Roman" w:hAnsi="Times New Roman" w:cs="Times New Roman"/>
          <w:b/>
          <w:bCs/>
          <w:sz w:val="28"/>
          <w:szCs w:val="28"/>
        </w:rPr>
        <w:lastRenderedPageBreak/>
        <w:t>S3</w:t>
      </w:r>
    </w:p>
    <w:p w14:paraId="71654A4B" w14:textId="77777777" w:rsidR="00D1061A" w:rsidRPr="00D920F8" w:rsidRDefault="004165EC" w:rsidP="00D920F8">
      <w:pPr>
        <w:spacing w:after="0" w:line="240" w:lineRule="auto"/>
        <w:jc w:val="center"/>
        <w:rPr>
          <w:rFonts w:ascii="Times New Roman" w:hAnsi="Times New Roman" w:cs="Times New Roman"/>
          <w:b/>
          <w:bCs/>
          <w:sz w:val="28"/>
          <w:szCs w:val="28"/>
        </w:rPr>
      </w:pPr>
      <w:r w:rsidRPr="00D920F8">
        <w:rPr>
          <w:rFonts w:ascii="Times New Roman" w:hAnsi="Times New Roman" w:cs="Times New Roman"/>
          <w:b/>
          <w:bCs/>
          <w:sz w:val="28"/>
          <w:szCs w:val="28"/>
        </w:rPr>
        <w:t xml:space="preserve">Number of </w:t>
      </w:r>
      <w:r w:rsidR="00F2196B" w:rsidRPr="00D920F8">
        <w:rPr>
          <w:rFonts w:ascii="Times New Roman" w:hAnsi="Times New Roman" w:cs="Times New Roman"/>
          <w:b/>
          <w:bCs/>
          <w:sz w:val="28"/>
          <w:szCs w:val="28"/>
        </w:rPr>
        <w:t xml:space="preserve">identified </w:t>
      </w:r>
      <w:r w:rsidRPr="00D920F8">
        <w:rPr>
          <w:rFonts w:ascii="Times New Roman" w:hAnsi="Times New Roman" w:cs="Times New Roman"/>
          <w:b/>
          <w:bCs/>
          <w:sz w:val="28"/>
          <w:szCs w:val="28"/>
        </w:rPr>
        <w:t>programmes per country</w:t>
      </w:r>
      <w:r w:rsidR="00103B36" w:rsidRPr="00D920F8">
        <w:rPr>
          <w:rFonts w:ascii="Times New Roman" w:hAnsi="Times New Roman" w:cs="Times New Roman"/>
          <w:b/>
          <w:bCs/>
          <w:sz w:val="28"/>
          <w:szCs w:val="28"/>
        </w:rPr>
        <w:t xml:space="preserve"> for surveys conducted </w:t>
      </w:r>
    </w:p>
    <w:p w14:paraId="7CC29909" w14:textId="3CCD9181" w:rsidR="00103B36" w:rsidRPr="00D920F8" w:rsidRDefault="00103B36" w:rsidP="00D1061A">
      <w:pPr>
        <w:spacing w:after="0" w:line="240" w:lineRule="auto"/>
        <w:jc w:val="center"/>
        <w:rPr>
          <w:rFonts w:ascii="Times New Roman" w:hAnsi="Times New Roman" w:cs="Times New Roman"/>
          <w:b/>
          <w:bCs/>
          <w:sz w:val="28"/>
          <w:szCs w:val="28"/>
        </w:rPr>
      </w:pPr>
      <w:r w:rsidRPr="00D920F8">
        <w:rPr>
          <w:rFonts w:ascii="Times New Roman" w:hAnsi="Times New Roman" w:cs="Times New Roman"/>
          <w:b/>
          <w:bCs/>
          <w:sz w:val="28"/>
          <w:szCs w:val="28"/>
        </w:rPr>
        <w:t>in 2012 and 2024</w:t>
      </w:r>
    </w:p>
    <w:p w14:paraId="3553E059" w14:textId="77777777" w:rsidR="00D1061A" w:rsidRPr="00D920F8" w:rsidRDefault="00D1061A" w:rsidP="00D920F8">
      <w:pPr>
        <w:spacing w:after="0" w:line="240" w:lineRule="auto"/>
        <w:jc w:val="center"/>
        <w:rPr>
          <w:rFonts w:ascii="Times New Roman" w:hAnsi="Times New Roman" w:cs="Times New Roman"/>
          <w:b/>
          <w:bCs/>
          <w:sz w:val="28"/>
          <w:szCs w:val="28"/>
        </w:rPr>
      </w:pPr>
    </w:p>
    <w:p w14:paraId="5075EF5F" w14:textId="77777777" w:rsidR="004165EC" w:rsidRPr="00D920F8" w:rsidRDefault="004165EC" w:rsidP="00B6525E">
      <w:pPr>
        <w:jc w:val="center"/>
        <w:rPr>
          <w:rFonts w:ascii="Times New Roman" w:hAnsi="Times New Roman" w:cs="Times New Roman"/>
          <w:sz w:val="24"/>
          <w:szCs w:val="24"/>
        </w:rPr>
      </w:pPr>
      <w:r w:rsidRPr="00D920F8">
        <w:rPr>
          <w:rFonts w:ascii="Times New Roman" w:hAnsi="Times New Roman" w:cs="Times New Roman"/>
          <w:sz w:val="24"/>
          <w:szCs w:val="24"/>
        </w:rPr>
        <w:t>Survey 2012 (based on data from Lammel et al., 2014)</w:t>
      </w:r>
    </w:p>
    <w:p w14:paraId="576CE827" w14:textId="77777777" w:rsidR="004165EC" w:rsidRPr="00D920F8" w:rsidRDefault="004165EC" w:rsidP="00B6525E">
      <w:pPr>
        <w:jc w:val="center"/>
        <w:rPr>
          <w:rFonts w:ascii="Times New Roman" w:hAnsi="Times New Roman" w:cs="Times New Roman"/>
          <w:sz w:val="28"/>
          <w:szCs w:val="28"/>
        </w:rPr>
      </w:pPr>
      <w:r w:rsidRPr="00D920F8">
        <w:rPr>
          <w:rFonts w:ascii="Times New Roman" w:hAnsi="Times New Roman" w:cs="Times New Roman"/>
          <w:noProof/>
          <w:sz w:val="28"/>
          <w:szCs w:val="28"/>
          <w:lang w:val="en-US"/>
        </w:rPr>
        <w:drawing>
          <wp:inline distT="0" distB="0" distL="0" distR="0" wp14:anchorId="5095A77A" wp14:editId="1846E510">
            <wp:extent cx="5078784" cy="3096074"/>
            <wp:effectExtent l="0" t="0" r="7620" b="9525"/>
            <wp:docPr id="11222289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86224" cy="3100610"/>
                    </a:xfrm>
                    <a:prstGeom prst="rect">
                      <a:avLst/>
                    </a:prstGeom>
                    <a:noFill/>
                  </pic:spPr>
                </pic:pic>
              </a:graphicData>
            </a:graphic>
          </wp:inline>
        </w:drawing>
      </w:r>
    </w:p>
    <w:p w14:paraId="0812F571" w14:textId="77777777" w:rsidR="004165EC" w:rsidRPr="00D920F8" w:rsidRDefault="004165EC" w:rsidP="00B6525E">
      <w:pPr>
        <w:jc w:val="center"/>
        <w:rPr>
          <w:rFonts w:ascii="Times New Roman" w:hAnsi="Times New Roman" w:cs="Times New Roman"/>
          <w:sz w:val="24"/>
          <w:szCs w:val="24"/>
        </w:rPr>
      </w:pPr>
      <w:r w:rsidRPr="00D920F8">
        <w:rPr>
          <w:rFonts w:ascii="Times New Roman" w:hAnsi="Times New Roman" w:cs="Times New Roman"/>
          <w:sz w:val="24"/>
          <w:szCs w:val="24"/>
        </w:rPr>
        <w:t xml:space="preserve">Survey 2024/25 </w:t>
      </w:r>
      <w:r w:rsidR="00DD0FE7" w:rsidRPr="00D920F8">
        <w:rPr>
          <w:rFonts w:ascii="Times New Roman" w:hAnsi="Times New Roman" w:cs="Times New Roman"/>
          <w:sz w:val="24"/>
          <w:szCs w:val="24"/>
        </w:rPr>
        <w:t>(</w:t>
      </w:r>
      <w:r w:rsidRPr="00D920F8">
        <w:rPr>
          <w:rFonts w:ascii="Times New Roman" w:hAnsi="Times New Roman" w:cs="Times New Roman"/>
          <w:sz w:val="24"/>
          <w:szCs w:val="24"/>
        </w:rPr>
        <w:t>including web searches</w:t>
      </w:r>
      <w:r w:rsidR="00DD0FE7" w:rsidRPr="00D920F8">
        <w:rPr>
          <w:rFonts w:ascii="Times New Roman" w:hAnsi="Times New Roman" w:cs="Times New Roman"/>
          <w:sz w:val="24"/>
          <w:szCs w:val="24"/>
        </w:rPr>
        <w:t>)</w:t>
      </w:r>
    </w:p>
    <w:p w14:paraId="5A5E9849" w14:textId="77777777" w:rsidR="009E5F61" w:rsidRPr="00D920F8" w:rsidRDefault="00F2196B" w:rsidP="00B6525E">
      <w:pPr>
        <w:jc w:val="center"/>
        <w:rPr>
          <w:rFonts w:ascii="Times New Roman" w:hAnsi="Times New Roman" w:cs="Times New Roman"/>
          <w:sz w:val="24"/>
          <w:szCs w:val="24"/>
        </w:rPr>
      </w:pPr>
      <w:r w:rsidRPr="00D920F8">
        <w:rPr>
          <w:rFonts w:ascii="Times New Roman" w:hAnsi="Times New Roman" w:cs="Times New Roman"/>
          <w:noProof/>
          <w:sz w:val="24"/>
          <w:szCs w:val="24"/>
          <w:lang w:val="en-US"/>
        </w:rPr>
        <w:drawing>
          <wp:inline distT="0" distB="0" distL="0" distR="0" wp14:anchorId="72CE664F" wp14:editId="7337DA2F">
            <wp:extent cx="5104843" cy="3246310"/>
            <wp:effectExtent l="0" t="0" r="0" b="0"/>
            <wp:docPr id="10443455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18267" cy="3254846"/>
                    </a:xfrm>
                    <a:prstGeom prst="rect">
                      <a:avLst/>
                    </a:prstGeom>
                    <a:noFill/>
                  </pic:spPr>
                </pic:pic>
              </a:graphicData>
            </a:graphic>
          </wp:inline>
        </w:drawing>
      </w:r>
    </w:p>
    <w:p w14:paraId="3755E6E6" w14:textId="77777777" w:rsidR="005E0F1B" w:rsidRPr="00D920F8" w:rsidRDefault="005E0F1B">
      <w:pPr>
        <w:rPr>
          <w:rFonts w:ascii="Times New Roman" w:hAnsi="Times New Roman" w:cs="Times New Roman"/>
        </w:rPr>
      </w:pPr>
      <w:r w:rsidRPr="00D920F8">
        <w:rPr>
          <w:rFonts w:ascii="Times New Roman" w:hAnsi="Times New Roman" w:cs="Times New Roman"/>
        </w:rPr>
        <w:br w:type="page"/>
      </w:r>
    </w:p>
    <w:p w14:paraId="26815DDE" w14:textId="58345F5B" w:rsidR="00A432C4" w:rsidRPr="003C61B8" w:rsidRDefault="00A432C4" w:rsidP="003C61B8">
      <w:pPr>
        <w:jc w:val="center"/>
        <w:rPr>
          <w:rFonts w:ascii="Times New Roman" w:hAnsi="Times New Roman" w:cs="Times New Roman"/>
          <w:b/>
          <w:bCs/>
          <w:sz w:val="28"/>
          <w:szCs w:val="28"/>
        </w:rPr>
      </w:pPr>
      <w:r w:rsidRPr="003C61B8">
        <w:rPr>
          <w:rFonts w:ascii="Times New Roman" w:hAnsi="Times New Roman" w:cs="Times New Roman"/>
          <w:b/>
          <w:bCs/>
          <w:sz w:val="28"/>
          <w:szCs w:val="28"/>
        </w:rPr>
        <w:lastRenderedPageBreak/>
        <w:t>S4</w:t>
      </w:r>
    </w:p>
    <w:p w14:paraId="126E207E" w14:textId="12A229DB" w:rsidR="00A432C4" w:rsidRPr="004934B9" w:rsidRDefault="00A432C4" w:rsidP="004934B9">
      <w:pPr>
        <w:spacing w:after="0"/>
        <w:jc w:val="center"/>
        <w:rPr>
          <w:rFonts w:ascii="Times New Roman" w:hAnsi="Times New Roman" w:cs="Times New Roman"/>
          <w:b/>
          <w:bCs/>
          <w:sz w:val="24"/>
          <w:szCs w:val="24"/>
        </w:rPr>
      </w:pPr>
      <w:r w:rsidRPr="004934B9">
        <w:rPr>
          <w:rFonts w:ascii="Times New Roman" w:hAnsi="Times New Roman" w:cs="Times New Roman"/>
          <w:b/>
          <w:bCs/>
          <w:sz w:val="24"/>
          <w:szCs w:val="24"/>
        </w:rPr>
        <w:t>ECTS related to specific contents in programmes with main focus on Env</w:t>
      </w:r>
      <w:r w:rsidR="002575D0" w:rsidRPr="004934B9">
        <w:rPr>
          <w:rFonts w:ascii="Times New Roman" w:hAnsi="Times New Roman" w:cs="Times New Roman"/>
          <w:b/>
          <w:bCs/>
          <w:sz w:val="24"/>
          <w:szCs w:val="24"/>
        </w:rPr>
        <w:t xml:space="preserve">ironmental Chemistry </w:t>
      </w:r>
      <w:r w:rsidRPr="004934B9">
        <w:rPr>
          <w:rFonts w:ascii="Times New Roman" w:hAnsi="Times New Roman" w:cs="Times New Roman"/>
          <w:b/>
          <w:bCs/>
          <w:sz w:val="24"/>
          <w:szCs w:val="24"/>
        </w:rPr>
        <w:t>or important role in</w:t>
      </w:r>
      <w:r w:rsidR="002575D0" w:rsidRPr="004934B9">
        <w:rPr>
          <w:rFonts w:ascii="Times New Roman" w:hAnsi="Times New Roman" w:cs="Times New Roman"/>
          <w:b/>
          <w:bCs/>
          <w:sz w:val="24"/>
          <w:szCs w:val="24"/>
        </w:rPr>
        <w:t xml:space="preserve"> an</w:t>
      </w:r>
      <w:r w:rsidRPr="004934B9">
        <w:rPr>
          <w:rFonts w:ascii="Times New Roman" w:hAnsi="Times New Roman" w:cs="Times New Roman"/>
          <w:b/>
          <w:bCs/>
          <w:sz w:val="24"/>
          <w:szCs w:val="24"/>
        </w:rPr>
        <w:t xml:space="preserve"> interdisciplinary programme</w:t>
      </w:r>
    </w:p>
    <w:tbl>
      <w:tblPr>
        <w:tblStyle w:val="TableGrid1"/>
        <w:tblW w:w="0" w:type="auto"/>
        <w:tblLook w:val="04A0" w:firstRow="1" w:lastRow="0" w:firstColumn="1" w:lastColumn="0" w:noHBand="0" w:noVBand="1"/>
      </w:tblPr>
      <w:tblGrid>
        <w:gridCol w:w="1756"/>
        <w:gridCol w:w="996"/>
        <w:gridCol w:w="1071"/>
        <w:gridCol w:w="1417"/>
        <w:gridCol w:w="1276"/>
        <w:gridCol w:w="1134"/>
        <w:gridCol w:w="1366"/>
      </w:tblGrid>
      <w:tr w:rsidR="00A432C4" w:rsidRPr="00D1061A" w14:paraId="0F409879" w14:textId="77777777" w:rsidTr="004934B9">
        <w:tc>
          <w:tcPr>
            <w:tcW w:w="0" w:type="auto"/>
          </w:tcPr>
          <w:p w14:paraId="25E1304E" w14:textId="77777777" w:rsidR="00A432C4" w:rsidRPr="003C61B8" w:rsidRDefault="00A432C4" w:rsidP="000A3FED">
            <w:pPr>
              <w:jc w:val="center"/>
              <w:rPr>
                <w:rFonts w:ascii="Times New Roman" w:hAnsi="Times New Roman" w:cs="Times New Roman"/>
                <w:sz w:val="18"/>
                <w:szCs w:val="18"/>
                <w:lang w:val="en-US"/>
              </w:rPr>
            </w:pPr>
          </w:p>
        </w:tc>
        <w:tc>
          <w:tcPr>
            <w:tcW w:w="3484" w:type="dxa"/>
            <w:gridSpan w:val="3"/>
          </w:tcPr>
          <w:p w14:paraId="4B06F275"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1</w:t>
            </w:r>
            <w:r w:rsidRPr="003C61B8">
              <w:rPr>
                <w:rFonts w:ascii="Times New Roman" w:hAnsi="Times New Roman" w:cs="Times New Roman"/>
                <w:sz w:val="18"/>
                <w:szCs w:val="18"/>
                <w:vertAlign w:val="superscript"/>
                <w:lang w:val="en-US"/>
              </w:rPr>
              <w:t>st</w:t>
            </w:r>
            <w:r w:rsidRPr="003C61B8">
              <w:rPr>
                <w:rFonts w:ascii="Times New Roman" w:hAnsi="Times New Roman" w:cs="Times New Roman"/>
                <w:sz w:val="18"/>
                <w:szCs w:val="18"/>
                <w:lang w:val="en-US"/>
              </w:rPr>
              <w:t xml:space="preserve"> study level</w:t>
            </w:r>
          </w:p>
        </w:tc>
        <w:tc>
          <w:tcPr>
            <w:tcW w:w="3776" w:type="dxa"/>
            <w:gridSpan w:val="3"/>
          </w:tcPr>
          <w:p w14:paraId="64904F57"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2</w:t>
            </w:r>
            <w:r w:rsidRPr="003C61B8">
              <w:rPr>
                <w:rFonts w:ascii="Times New Roman" w:hAnsi="Times New Roman" w:cs="Times New Roman"/>
                <w:sz w:val="18"/>
                <w:szCs w:val="18"/>
                <w:vertAlign w:val="superscript"/>
                <w:lang w:val="en-US"/>
              </w:rPr>
              <w:t>nd</w:t>
            </w:r>
            <w:r w:rsidRPr="003C61B8">
              <w:rPr>
                <w:rFonts w:ascii="Times New Roman" w:hAnsi="Times New Roman" w:cs="Times New Roman"/>
                <w:sz w:val="18"/>
                <w:szCs w:val="18"/>
                <w:lang w:val="en-US"/>
              </w:rPr>
              <w:t xml:space="preserve"> study level</w:t>
            </w:r>
          </w:p>
        </w:tc>
      </w:tr>
      <w:tr w:rsidR="00D920F8" w:rsidRPr="00D1061A" w14:paraId="2590407D" w14:textId="77777777" w:rsidTr="004934B9">
        <w:tc>
          <w:tcPr>
            <w:tcW w:w="0" w:type="auto"/>
          </w:tcPr>
          <w:p w14:paraId="3C260198"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Content type</w:t>
            </w:r>
          </w:p>
          <w:p w14:paraId="1918016F" w14:textId="77777777" w:rsidR="00A432C4" w:rsidRPr="003C61B8" w:rsidRDefault="00A432C4" w:rsidP="000A3FED">
            <w:pPr>
              <w:jc w:val="center"/>
              <w:rPr>
                <w:rFonts w:ascii="Times New Roman" w:hAnsi="Times New Roman" w:cs="Times New Roman"/>
                <w:sz w:val="18"/>
                <w:szCs w:val="18"/>
                <w:lang w:val="en-US"/>
              </w:rPr>
            </w:pPr>
          </w:p>
        </w:tc>
        <w:tc>
          <w:tcPr>
            <w:tcW w:w="0" w:type="auto"/>
          </w:tcPr>
          <w:p w14:paraId="48FBB14D" w14:textId="69D87FD5" w:rsidR="00A432C4" w:rsidRPr="003C61B8" w:rsidRDefault="00401283" w:rsidP="000A3FED">
            <w:pPr>
              <w:jc w:val="center"/>
              <w:rPr>
                <w:rFonts w:ascii="Times New Roman" w:hAnsi="Times New Roman" w:cs="Times New Roman"/>
                <w:sz w:val="18"/>
                <w:szCs w:val="18"/>
                <w:lang w:val="en-US"/>
              </w:rPr>
            </w:pPr>
            <w:r>
              <w:rPr>
                <w:rFonts w:ascii="Times New Roman" w:hAnsi="Times New Roman" w:cs="Times New Roman"/>
                <w:sz w:val="18"/>
                <w:szCs w:val="18"/>
                <w:lang w:val="en-US"/>
              </w:rPr>
              <w:t>Arithmetic mean</w:t>
            </w:r>
            <w:r w:rsidRPr="003C61B8">
              <w:rPr>
                <w:rFonts w:ascii="Times New Roman" w:hAnsi="Times New Roman" w:cs="Times New Roman"/>
                <w:sz w:val="18"/>
                <w:szCs w:val="18"/>
                <w:lang w:val="en-US"/>
              </w:rPr>
              <w:t xml:space="preserve"> </w:t>
            </w:r>
            <w:r w:rsidR="00A432C4" w:rsidRPr="003C61B8">
              <w:rPr>
                <w:rFonts w:ascii="Times New Roman" w:hAnsi="Times New Roman" w:cs="Times New Roman"/>
                <w:sz w:val="18"/>
                <w:szCs w:val="18"/>
                <w:lang w:val="en-US"/>
              </w:rPr>
              <w:t>ECTS ± SD</w:t>
            </w:r>
          </w:p>
        </w:tc>
        <w:tc>
          <w:tcPr>
            <w:tcW w:w="1071" w:type="dxa"/>
          </w:tcPr>
          <w:p w14:paraId="7ACDB6BA" w14:textId="55218181"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Number of reported contents</w:t>
            </w:r>
            <w:r w:rsidR="002575D0" w:rsidRPr="003C61B8">
              <w:rPr>
                <w:rFonts w:ascii="Times New Roman" w:hAnsi="Times New Roman" w:cs="Times New Roman"/>
                <w:sz w:val="18"/>
                <w:szCs w:val="18"/>
                <w:lang w:val="en-US"/>
              </w:rPr>
              <w:t xml:space="preserve"> among 9 responded</w:t>
            </w:r>
          </w:p>
          <w:p w14:paraId="40E80305" w14:textId="77777777" w:rsidR="00A432C4" w:rsidRPr="003C61B8" w:rsidRDefault="00A432C4" w:rsidP="000A3FED">
            <w:pPr>
              <w:jc w:val="center"/>
              <w:rPr>
                <w:rFonts w:ascii="Times New Roman" w:hAnsi="Times New Roman" w:cs="Times New Roman"/>
                <w:sz w:val="18"/>
                <w:szCs w:val="18"/>
                <w:lang w:val="en-US"/>
              </w:rPr>
            </w:pPr>
          </w:p>
        </w:tc>
        <w:tc>
          <w:tcPr>
            <w:tcW w:w="1417" w:type="dxa"/>
          </w:tcPr>
          <w:p w14:paraId="1FC89DA0"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Main way of delivery</w:t>
            </w:r>
          </w:p>
          <w:p w14:paraId="797C9CBF" w14:textId="77777777" w:rsidR="00D920F8" w:rsidRDefault="00D920F8" w:rsidP="000A3FED">
            <w:pPr>
              <w:jc w:val="center"/>
              <w:rPr>
                <w:rFonts w:ascii="Times New Roman" w:hAnsi="Times New Roman" w:cs="Times New Roman"/>
                <w:sz w:val="18"/>
                <w:szCs w:val="18"/>
                <w:lang w:val="en-US"/>
              </w:rPr>
            </w:pPr>
          </w:p>
          <w:p w14:paraId="03AF1969" w14:textId="77777777" w:rsidR="004934B9" w:rsidRDefault="00D920F8" w:rsidP="00D920F8">
            <w:pPr>
              <w:rPr>
                <w:rFonts w:ascii="Times New Roman" w:hAnsi="Times New Roman" w:cs="Times New Roman"/>
                <w:sz w:val="18"/>
                <w:szCs w:val="18"/>
                <w:lang w:val="en-US"/>
              </w:rPr>
            </w:pPr>
            <w:r w:rsidRPr="00D920F8">
              <w:rPr>
                <w:rFonts w:ascii="Times New Roman" w:hAnsi="Times New Roman" w:cs="Times New Roman"/>
                <w:sz w:val="18"/>
                <w:szCs w:val="18"/>
                <w:lang w:val="en-US"/>
              </w:rPr>
              <w:t xml:space="preserve">C =compulsory </w:t>
            </w:r>
          </w:p>
          <w:p w14:paraId="1B9407A9" w14:textId="70CD0113" w:rsidR="00D920F8" w:rsidRDefault="00D920F8" w:rsidP="00D920F8">
            <w:pPr>
              <w:rPr>
                <w:rFonts w:ascii="Times New Roman" w:hAnsi="Times New Roman" w:cs="Times New Roman"/>
                <w:sz w:val="18"/>
                <w:szCs w:val="18"/>
                <w:lang w:val="en-US"/>
              </w:rPr>
            </w:pPr>
            <w:r w:rsidRPr="00D920F8">
              <w:rPr>
                <w:rFonts w:ascii="Times New Roman" w:hAnsi="Times New Roman" w:cs="Times New Roman"/>
                <w:sz w:val="18"/>
                <w:szCs w:val="18"/>
                <w:lang w:val="en-US"/>
              </w:rPr>
              <w:t>O = optional</w:t>
            </w:r>
          </w:p>
          <w:p w14:paraId="204E388E" w14:textId="6F6E8D02" w:rsidR="00A432C4" w:rsidRPr="003C61B8" w:rsidRDefault="00D920F8" w:rsidP="004934B9">
            <w:pPr>
              <w:rPr>
                <w:rFonts w:ascii="Times New Roman" w:hAnsi="Times New Roman" w:cs="Times New Roman"/>
                <w:sz w:val="18"/>
                <w:szCs w:val="18"/>
                <w:lang w:val="en-US"/>
              </w:rPr>
            </w:pPr>
            <w:r>
              <w:rPr>
                <w:rFonts w:ascii="Times New Roman" w:hAnsi="Times New Roman" w:cs="Times New Roman"/>
                <w:sz w:val="18"/>
                <w:szCs w:val="18"/>
                <w:lang w:val="en-US"/>
              </w:rPr>
              <w:t>B = both</w:t>
            </w:r>
          </w:p>
        </w:tc>
        <w:tc>
          <w:tcPr>
            <w:tcW w:w="1276" w:type="dxa"/>
          </w:tcPr>
          <w:p w14:paraId="137E569A" w14:textId="77777777" w:rsidR="004934B9" w:rsidRDefault="00401283" w:rsidP="000A3FED">
            <w:pPr>
              <w:jc w:val="center"/>
              <w:rPr>
                <w:rFonts w:ascii="Times New Roman" w:hAnsi="Times New Roman" w:cs="Times New Roman"/>
                <w:sz w:val="18"/>
                <w:szCs w:val="18"/>
                <w:lang w:val="en-US"/>
              </w:rPr>
            </w:pPr>
            <w:r>
              <w:rPr>
                <w:rFonts w:ascii="Times New Roman" w:hAnsi="Times New Roman" w:cs="Times New Roman"/>
                <w:sz w:val="18"/>
                <w:szCs w:val="18"/>
                <w:lang w:val="en-US"/>
              </w:rPr>
              <w:t>Arithmetic m</w:t>
            </w:r>
            <w:r w:rsidR="00A432C4" w:rsidRPr="003C61B8">
              <w:rPr>
                <w:rFonts w:ascii="Times New Roman" w:hAnsi="Times New Roman" w:cs="Times New Roman"/>
                <w:sz w:val="18"/>
                <w:szCs w:val="18"/>
                <w:lang w:val="en-US"/>
              </w:rPr>
              <w:t xml:space="preserve">ean </w:t>
            </w:r>
          </w:p>
          <w:p w14:paraId="73DC5B73" w14:textId="4B2CDF46"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ECTS ± SD</w:t>
            </w:r>
          </w:p>
        </w:tc>
        <w:tc>
          <w:tcPr>
            <w:tcW w:w="1134" w:type="dxa"/>
          </w:tcPr>
          <w:p w14:paraId="67AD4FFF" w14:textId="558EE562"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Number of reported contents</w:t>
            </w:r>
            <w:r w:rsidR="002575D0" w:rsidRPr="003C61B8">
              <w:rPr>
                <w:rFonts w:ascii="Times New Roman" w:hAnsi="Times New Roman" w:cs="Times New Roman"/>
                <w:sz w:val="18"/>
                <w:szCs w:val="18"/>
                <w:lang w:val="en-US"/>
              </w:rPr>
              <w:t xml:space="preserve"> among 21 responded</w:t>
            </w:r>
          </w:p>
          <w:p w14:paraId="7EE2E856" w14:textId="77777777" w:rsidR="00A432C4" w:rsidRPr="003C61B8" w:rsidRDefault="00A432C4" w:rsidP="000A3FED">
            <w:pPr>
              <w:jc w:val="center"/>
              <w:rPr>
                <w:rFonts w:ascii="Times New Roman" w:hAnsi="Times New Roman" w:cs="Times New Roman"/>
                <w:sz w:val="18"/>
                <w:szCs w:val="18"/>
                <w:lang w:val="en-US"/>
              </w:rPr>
            </w:pPr>
          </w:p>
        </w:tc>
        <w:tc>
          <w:tcPr>
            <w:tcW w:w="1366" w:type="dxa"/>
          </w:tcPr>
          <w:p w14:paraId="41251BD9" w14:textId="77777777" w:rsidR="00D920F8" w:rsidRPr="003C61B8" w:rsidRDefault="00D920F8" w:rsidP="00D920F8">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Main way of delivery</w:t>
            </w:r>
          </w:p>
          <w:p w14:paraId="47AA1EFC" w14:textId="77777777" w:rsidR="00D920F8" w:rsidRDefault="00D920F8" w:rsidP="00D920F8">
            <w:pPr>
              <w:jc w:val="center"/>
              <w:rPr>
                <w:rFonts w:ascii="Times New Roman" w:hAnsi="Times New Roman" w:cs="Times New Roman"/>
                <w:sz w:val="18"/>
                <w:szCs w:val="18"/>
                <w:lang w:val="en-US"/>
              </w:rPr>
            </w:pPr>
          </w:p>
          <w:p w14:paraId="780F5393" w14:textId="77777777" w:rsidR="00D920F8" w:rsidRDefault="00D920F8" w:rsidP="00D920F8">
            <w:pPr>
              <w:rPr>
                <w:rFonts w:ascii="Times New Roman" w:hAnsi="Times New Roman" w:cs="Times New Roman"/>
                <w:sz w:val="18"/>
                <w:szCs w:val="18"/>
                <w:lang w:val="en-US"/>
              </w:rPr>
            </w:pPr>
            <w:r w:rsidRPr="00D920F8">
              <w:rPr>
                <w:rFonts w:ascii="Times New Roman" w:hAnsi="Times New Roman" w:cs="Times New Roman"/>
                <w:sz w:val="18"/>
                <w:szCs w:val="18"/>
                <w:lang w:val="en-US"/>
              </w:rPr>
              <w:t xml:space="preserve">C =compulsory </w:t>
            </w:r>
          </w:p>
          <w:p w14:paraId="64738A81" w14:textId="32FEE7CC" w:rsidR="00D920F8" w:rsidRDefault="00D920F8" w:rsidP="00D920F8">
            <w:pPr>
              <w:rPr>
                <w:rFonts w:ascii="Times New Roman" w:hAnsi="Times New Roman" w:cs="Times New Roman"/>
                <w:sz w:val="18"/>
                <w:szCs w:val="18"/>
                <w:lang w:val="en-US"/>
              </w:rPr>
            </w:pPr>
            <w:r w:rsidRPr="00D920F8">
              <w:rPr>
                <w:rFonts w:ascii="Times New Roman" w:hAnsi="Times New Roman" w:cs="Times New Roman"/>
                <w:sz w:val="18"/>
                <w:szCs w:val="18"/>
                <w:lang w:val="en-US"/>
              </w:rPr>
              <w:t>O = optional</w:t>
            </w:r>
          </w:p>
          <w:p w14:paraId="098A9C06" w14:textId="7F248AF2" w:rsidR="00A432C4" w:rsidRPr="003C61B8" w:rsidRDefault="00D920F8" w:rsidP="004934B9">
            <w:pPr>
              <w:rPr>
                <w:rFonts w:ascii="Times New Roman" w:hAnsi="Times New Roman" w:cs="Times New Roman"/>
                <w:sz w:val="18"/>
                <w:szCs w:val="18"/>
                <w:lang w:val="en-US"/>
              </w:rPr>
            </w:pPr>
            <w:r>
              <w:rPr>
                <w:rFonts w:ascii="Times New Roman" w:hAnsi="Times New Roman" w:cs="Times New Roman"/>
                <w:sz w:val="18"/>
                <w:szCs w:val="18"/>
                <w:lang w:val="en-US"/>
              </w:rPr>
              <w:t>B = both</w:t>
            </w:r>
          </w:p>
        </w:tc>
      </w:tr>
      <w:tr w:rsidR="00D920F8" w:rsidRPr="00D1061A" w14:paraId="46EA631B" w14:textId="77777777" w:rsidTr="004934B9">
        <w:tc>
          <w:tcPr>
            <w:tcW w:w="0" w:type="auto"/>
          </w:tcPr>
          <w:p w14:paraId="2A06B8A1"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General chemistry</w:t>
            </w:r>
          </w:p>
        </w:tc>
        <w:tc>
          <w:tcPr>
            <w:tcW w:w="0" w:type="auto"/>
          </w:tcPr>
          <w:p w14:paraId="5EE5BB53"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10±5.2</w:t>
            </w:r>
          </w:p>
        </w:tc>
        <w:tc>
          <w:tcPr>
            <w:tcW w:w="1071" w:type="dxa"/>
          </w:tcPr>
          <w:p w14:paraId="2E5039E4"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7</w:t>
            </w:r>
          </w:p>
        </w:tc>
        <w:tc>
          <w:tcPr>
            <w:tcW w:w="1417" w:type="dxa"/>
          </w:tcPr>
          <w:p w14:paraId="56C9B864"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C</w:t>
            </w:r>
          </w:p>
        </w:tc>
        <w:tc>
          <w:tcPr>
            <w:tcW w:w="1276" w:type="dxa"/>
          </w:tcPr>
          <w:p w14:paraId="13B3C8FF" w14:textId="2A190900"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4.5±3</w:t>
            </w:r>
            <w:r w:rsidR="001D1F4E" w:rsidRPr="00173513">
              <w:rPr>
                <w:rFonts w:ascii="Times New Roman" w:hAnsi="Times New Roman" w:cs="Times New Roman"/>
                <w:sz w:val="18"/>
                <w:szCs w:val="18"/>
                <w:lang w:val="en-US"/>
              </w:rPr>
              <w:t>.0</w:t>
            </w:r>
          </w:p>
        </w:tc>
        <w:tc>
          <w:tcPr>
            <w:tcW w:w="1134" w:type="dxa"/>
          </w:tcPr>
          <w:p w14:paraId="73328AFE"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3</w:t>
            </w:r>
          </w:p>
        </w:tc>
        <w:tc>
          <w:tcPr>
            <w:tcW w:w="1366" w:type="dxa"/>
          </w:tcPr>
          <w:p w14:paraId="750B207D"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C/O</w:t>
            </w:r>
          </w:p>
        </w:tc>
      </w:tr>
      <w:tr w:rsidR="00D920F8" w:rsidRPr="00D1061A" w14:paraId="70A94ADE" w14:textId="77777777" w:rsidTr="004934B9">
        <w:tc>
          <w:tcPr>
            <w:tcW w:w="0" w:type="auto"/>
          </w:tcPr>
          <w:p w14:paraId="28E8DADA"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Inorganic chemistry</w:t>
            </w:r>
          </w:p>
        </w:tc>
        <w:tc>
          <w:tcPr>
            <w:tcW w:w="0" w:type="auto"/>
          </w:tcPr>
          <w:p w14:paraId="0820A116"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9.8±6.0</w:t>
            </w:r>
          </w:p>
        </w:tc>
        <w:tc>
          <w:tcPr>
            <w:tcW w:w="1071" w:type="dxa"/>
          </w:tcPr>
          <w:p w14:paraId="66D06BD5"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5</w:t>
            </w:r>
          </w:p>
        </w:tc>
        <w:tc>
          <w:tcPr>
            <w:tcW w:w="1417" w:type="dxa"/>
          </w:tcPr>
          <w:p w14:paraId="64C5B5F9"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C</w:t>
            </w:r>
          </w:p>
        </w:tc>
        <w:tc>
          <w:tcPr>
            <w:tcW w:w="1276" w:type="dxa"/>
          </w:tcPr>
          <w:p w14:paraId="0FE30B5E" w14:textId="4D54DBAB" w:rsidR="00A432C4" w:rsidRPr="00173513" w:rsidRDefault="00606C18"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5.1</w:t>
            </w:r>
            <w:r w:rsidR="00A432C4" w:rsidRPr="00173513">
              <w:rPr>
                <w:rFonts w:ascii="Times New Roman" w:hAnsi="Times New Roman" w:cs="Times New Roman"/>
                <w:sz w:val="18"/>
                <w:szCs w:val="18"/>
                <w:lang w:val="en-US"/>
              </w:rPr>
              <w:t>±1.</w:t>
            </w:r>
            <w:r w:rsidRPr="00173513">
              <w:rPr>
                <w:rFonts w:ascii="Times New Roman" w:hAnsi="Times New Roman" w:cs="Times New Roman"/>
                <w:sz w:val="18"/>
                <w:szCs w:val="18"/>
                <w:lang w:val="en-US"/>
              </w:rPr>
              <w:t>6</w:t>
            </w:r>
          </w:p>
        </w:tc>
        <w:tc>
          <w:tcPr>
            <w:tcW w:w="1134" w:type="dxa"/>
          </w:tcPr>
          <w:p w14:paraId="1437DCEF" w14:textId="4B7C09A2" w:rsidR="00A432C4" w:rsidRPr="00173513" w:rsidRDefault="00606C18"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4</w:t>
            </w:r>
          </w:p>
        </w:tc>
        <w:tc>
          <w:tcPr>
            <w:tcW w:w="1366" w:type="dxa"/>
          </w:tcPr>
          <w:p w14:paraId="3E2370C0"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C/O</w:t>
            </w:r>
          </w:p>
        </w:tc>
      </w:tr>
      <w:tr w:rsidR="00D920F8" w:rsidRPr="00D1061A" w14:paraId="7E32EFCC" w14:textId="77777777" w:rsidTr="004934B9">
        <w:tc>
          <w:tcPr>
            <w:tcW w:w="0" w:type="auto"/>
          </w:tcPr>
          <w:p w14:paraId="29AA0DAD"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Organic chemistry</w:t>
            </w:r>
          </w:p>
        </w:tc>
        <w:tc>
          <w:tcPr>
            <w:tcW w:w="0" w:type="auto"/>
          </w:tcPr>
          <w:p w14:paraId="7BDB7664"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11±7.3</w:t>
            </w:r>
          </w:p>
        </w:tc>
        <w:tc>
          <w:tcPr>
            <w:tcW w:w="1071" w:type="dxa"/>
          </w:tcPr>
          <w:p w14:paraId="2D59E4A6"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6</w:t>
            </w:r>
          </w:p>
        </w:tc>
        <w:tc>
          <w:tcPr>
            <w:tcW w:w="1417" w:type="dxa"/>
          </w:tcPr>
          <w:p w14:paraId="6CA573C4"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C</w:t>
            </w:r>
          </w:p>
        </w:tc>
        <w:tc>
          <w:tcPr>
            <w:tcW w:w="1276" w:type="dxa"/>
          </w:tcPr>
          <w:p w14:paraId="225720A3"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5.8±2.6</w:t>
            </w:r>
          </w:p>
        </w:tc>
        <w:tc>
          <w:tcPr>
            <w:tcW w:w="1134" w:type="dxa"/>
          </w:tcPr>
          <w:p w14:paraId="038BDF91"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6</w:t>
            </w:r>
          </w:p>
        </w:tc>
        <w:tc>
          <w:tcPr>
            <w:tcW w:w="1366" w:type="dxa"/>
          </w:tcPr>
          <w:p w14:paraId="280C62B1"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C/O</w:t>
            </w:r>
          </w:p>
        </w:tc>
      </w:tr>
      <w:tr w:rsidR="00D920F8" w:rsidRPr="00D1061A" w14:paraId="791BB29D" w14:textId="77777777" w:rsidTr="004934B9">
        <w:tc>
          <w:tcPr>
            <w:tcW w:w="0" w:type="auto"/>
          </w:tcPr>
          <w:p w14:paraId="03265A9A"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Physical chemistry</w:t>
            </w:r>
          </w:p>
        </w:tc>
        <w:tc>
          <w:tcPr>
            <w:tcW w:w="0" w:type="auto"/>
          </w:tcPr>
          <w:p w14:paraId="716E723A"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11.8±6.7</w:t>
            </w:r>
          </w:p>
        </w:tc>
        <w:tc>
          <w:tcPr>
            <w:tcW w:w="1071" w:type="dxa"/>
          </w:tcPr>
          <w:p w14:paraId="35210253"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6</w:t>
            </w:r>
          </w:p>
        </w:tc>
        <w:tc>
          <w:tcPr>
            <w:tcW w:w="1417" w:type="dxa"/>
          </w:tcPr>
          <w:p w14:paraId="4E63003F"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C</w:t>
            </w:r>
          </w:p>
        </w:tc>
        <w:tc>
          <w:tcPr>
            <w:tcW w:w="1276" w:type="dxa"/>
          </w:tcPr>
          <w:p w14:paraId="470D3F69"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10±7.1</w:t>
            </w:r>
          </w:p>
        </w:tc>
        <w:tc>
          <w:tcPr>
            <w:tcW w:w="1134" w:type="dxa"/>
          </w:tcPr>
          <w:p w14:paraId="624686C5"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2</w:t>
            </w:r>
          </w:p>
        </w:tc>
        <w:tc>
          <w:tcPr>
            <w:tcW w:w="1366" w:type="dxa"/>
          </w:tcPr>
          <w:p w14:paraId="46AD156C"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C/O</w:t>
            </w:r>
          </w:p>
        </w:tc>
      </w:tr>
      <w:tr w:rsidR="00D920F8" w:rsidRPr="00D1061A" w14:paraId="36ECF733" w14:textId="77777777" w:rsidTr="004934B9">
        <w:tc>
          <w:tcPr>
            <w:tcW w:w="0" w:type="auto"/>
          </w:tcPr>
          <w:p w14:paraId="36A01DD5"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Analytical chemistry</w:t>
            </w:r>
          </w:p>
        </w:tc>
        <w:tc>
          <w:tcPr>
            <w:tcW w:w="0" w:type="auto"/>
          </w:tcPr>
          <w:p w14:paraId="37A54454"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14±10.5</w:t>
            </w:r>
          </w:p>
        </w:tc>
        <w:tc>
          <w:tcPr>
            <w:tcW w:w="1071" w:type="dxa"/>
          </w:tcPr>
          <w:p w14:paraId="5A3B1D16"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6</w:t>
            </w:r>
          </w:p>
        </w:tc>
        <w:tc>
          <w:tcPr>
            <w:tcW w:w="1417" w:type="dxa"/>
          </w:tcPr>
          <w:p w14:paraId="28D7B547"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C</w:t>
            </w:r>
          </w:p>
        </w:tc>
        <w:tc>
          <w:tcPr>
            <w:tcW w:w="1276" w:type="dxa"/>
          </w:tcPr>
          <w:p w14:paraId="765227ED"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12.9±5.2</w:t>
            </w:r>
          </w:p>
        </w:tc>
        <w:tc>
          <w:tcPr>
            <w:tcW w:w="1134" w:type="dxa"/>
          </w:tcPr>
          <w:p w14:paraId="48D2A5B5"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8</w:t>
            </w:r>
          </w:p>
        </w:tc>
        <w:tc>
          <w:tcPr>
            <w:tcW w:w="1366" w:type="dxa"/>
          </w:tcPr>
          <w:p w14:paraId="542BFF46"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C/O</w:t>
            </w:r>
          </w:p>
        </w:tc>
      </w:tr>
      <w:tr w:rsidR="00D920F8" w:rsidRPr="00D1061A" w14:paraId="625A941B" w14:textId="77777777" w:rsidTr="004934B9">
        <w:tc>
          <w:tcPr>
            <w:tcW w:w="0" w:type="auto"/>
          </w:tcPr>
          <w:p w14:paraId="3BD4200B"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Instrumental analysis</w:t>
            </w:r>
          </w:p>
        </w:tc>
        <w:tc>
          <w:tcPr>
            <w:tcW w:w="0" w:type="auto"/>
          </w:tcPr>
          <w:p w14:paraId="53DE0888"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8.1±6.2</w:t>
            </w:r>
          </w:p>
        </w:tc>
        <w:tc>
          <w:tcPr>
            <w:tcW w:w="1071" w:type="dxa"/>
          </w:tcPr>
          <w:p w14:paraId="07FA2EA3"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7</w:t>
            </w:r>
          </w:p>
        </w:tc>
        <w:tc>
          <w:tcPr>
            <w:tcW w:w="1417" w:type="dxa"/>
          </w:tcPr>
          <w:p w14:paraId="23DBE5E7"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C</w:t>
            </w:r>
          </w:p>
        </w:tc>
        <w:tc>
          <w:tcPr>
            <w:tcW w:w="1276" w:type="dxa"/>
          </w:tcPr>
          <w:p w14:paraId="460F9BB8" w14:textId="708A75DF"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8.1±6.9</w:t>
            </w:r>
          </w:p>
        </w:tc>
        <w:tc>
          <w:tcPr>
            <w:tcW w:w="1134" w:type="dxa"/>
          </w:tcPr>
          <w:p w14:paraId="5FD5C2A6"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7</w:t>
            </w:r>
          </w:p>
        </w:tc>
        <w:tc>
          <w:tcPr>
            <w:tcW w:w="1366" w:type="dxa"/>
          </w:tcPr>
          <w:p w14:paraId="26994E38"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B</w:t>
            </w:r>
          </w:p>
        </w:tc>
      </w:tr>
      <w:tr w:rsidR="00D920F8" w:rsidRPr="00D1061A" w14:paraId="59A48F8E" w14:textId="77777777" w:rsidTr="004934B9">
        <w:tc>
          <w:tcPr>
            <w:tcW w:w="0" w:type="auto"/>
          </w:tcPr>
          <w:p w14:paraId="47F0C0E0" w14:textId="77777777" w:rsidR="00A432C4" w:rsidRPr="00606C18" w:rsidRDefault="00A432C4" w:rsidP="004934B9">
            <w:pPr>
              <w:rPr>
                <w:rFonts w:ascii="Times New Roman" w:hAnsi="Times New Roman" w:cs="Times New Roman"/>
                <w:sz w:val="18"/>
                <w:szCs w:val="18"/>
                <w:lang w:val="en-US"/>
              </w:rPr>
            </w:pPr>
            <w:r w:rsidRPr="00606C18">
              <w:rPr>
                <w:rFonts w:ascii="Times New Roman" w:hAnsi="Times New Roman" w:cs="Times New Roman"/>
                <w:sz w:val="18"/>
                <w:szCs w:val="18"/>
                <w:lang w:val="en-US"/>
              </w:rPr>
              <w:t>Environmental chemistry</w:t>
            </w:r>
          </w:p>
        </w:tc>
        <w:tc>
          <w:tcPr>
            <w:tcW w:w="0" w:type="auto"/>
          </w:tcPr>
          <w:p w14:paraId="7A242EE2" w14:textId="0AD8ED0B" w:rsidR="00A432C4" w:rsidRPr="00173513" w:rsidRDefault="00606C18"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7.0±5,6</w:t>
            </w:r>
          </w:p>
        </w:tc>
        <w:tc>
          <w:tcPr>
            <w:tcW w:w="1071" w:type="dxa"/>
          </w:tcPr>
          <w:p w14:paraId="59278850" w14:textId="34909D5D" w:rsidR="00A432C4" w:rsidRPr="00173513" w:rsidRDefault="00606C18"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7</w:t>
            </w:r>
          </w:p>
        </w:tc>
        <w:tc>
          <w:tcPr>
            <w:tcW w:w="1417" w:type="dxa"/>
          </w:tcPr>
          <w:p w14:paraId="5CA55AC6"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C</w:t>
            </w:r>
          </w:p>
        </w:tc>
        <w:tc>
          <w:tcPr>
            <w:tcW w:w="1276" w:type="dxa"/>
          </w:tcPr>
          <w:p w14:paraId="4E98457B" w14:textId="3F0A6A61" w:rsidR="00A432C4" w:rsidRPr="00173513" w:rsidRDefault="00606C18"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19.</w:t>
            </w:r>
            <w:r w:rsidR="001D1F4E" w:rsidRPr="00173513">
              <w:rPr>
                <w:rFonts w:ascii="Times New Roman" w:hAnsi="Times New Roman" w:cs="Times New Roman"/>
                <w:sz w:val="18"/>
                <w:szCs w:val="18"/>
                <w:lang w:val="en-US"/>
              </w:rPr>
              <w:t>4</w:t>
            </w:r>
            <w:r w:rsidRPr="00173513">
              <w:rPr>
                <w:rFonts w:ascii="Times New Roman" w:hAnsi="Times New Roman" w:cs="Times New Roman"/>
                <w:sz w:val="18"/>
                <w:szCs w:val="18"/>
                <w:lang w:val="en-US"/>
              </w:rPr>
              <w:t>±17.</w:t>
            </w:r>
            <w:r w:rsidR="001D1F4E" w:rsidRPr="00173513">
              <w:rPr>
                <w:rFonts w:ascii="Times New Roman" w:hAnsi="Times New Roman" w:cs="Times New Roman"/>
                <w:sz w:val="18"/>
                <w:szCs w:val="18"/>
                <w:lang w:val="en-US"/>
              </w:rPr>
              <w:t>3</w:t>
            </w:r>
          </w:p>
        </w:tc>
        <w:tc>
          <w:tcPr>
            <w:tcW w:w="1134" w:type="dxa"/>
          </w:tcPr>
          <w:p w14:paraId="42AE5A92" w14:textId="3313649E" w:rsidR="00A432C4" w:rsidRPr="00173513" w:rsidRDefault="00606C18"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10</w:t>
            </w:r>
          </w:p>
        </w:tc>
        <w:tc>
          <w:tcPr>
            <w:tcW w:w="1366" w:type="dxa"/>
          </w:tcPr>
          <w:p w14:paraId="35D5798B" w14:textId="77777777" w:rsidR="00A432C4" w:rsidRPr="00606C18" w:rsidRDefault="00A432C4" w:rsidP="000A3FED">
            <w:pPr>
              <w:jc w:val="center"/>
              <w:rPr>
                <w:rFonts w:ascii="Times New Roman" w:hAnsi="Times New Roman" w:cs="Times New Roman"/>
                <w:sz w:val="18"/>
                <w:szCs w:val="18"/>
                <w:lang w:val="en-US"/>
              </w:rPr>
            </w:pPr>
            <w:r w:rsidRPr="00606C18">
              <w:rPr>
                <w:rFonts w:ascii="Times New Roman" w:hAnsi="Times New Roman" w:cs="Times New Roman"/>
                <w:sz w:val="18"/>
                <w:szCs w:val="18"/>
                <w:lang w:val="en-US"/>
              </w:rPr>
              <w:t>B</w:t>
            </w:r>
          </w:p>
        </w:tc>
      </w:tr>
      <w:tr w:rsidR="00D920F8" w:rsidRPr="00D1061A" w14:paraId="4ED122D4" w14:textId="77777777" w:rsidTr="004934B9">
        <w:tc>
          <w:tcPr>
            <w:tcW w:w="0" w:type="auto"/>
          </w:tcPr>
          <w:p w14:paraId="19240E0F"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Biology</w:t>
            </w:r>
          </w:p>
        </w:tc>
        <w:tc>
          <w:tcPr>
            <w:tcW w:w="0" w:type="auto"/>
          </w:tcPr>
          <w:p w14:paraId="173C1644"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10.2±8.1</w:t>
            </w:r>
          </w:p>
        </w:tc>
        <w:tc>
          <w:tcPr>
            <w:tcW w:w="1071" w:type="dxa"/>
          </w:tcPr>
          <w:p w14:paraId="772EE6BF"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5</w:t>
            </w:r>
          </w:p>
        </w:tc>
        <w:tc>
          <w:tcPr>
            <w:tcW w:w="1417" w:type="dxa"/>
          </w:tcPr>
          <w:p w14:paraId="5D57287E"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C</w:t>
            </w:r>
          </w:p>
        </w:tc>
        <w:tc>
          <w:tcPr>
            <w:tcW w:w="1276" w:type="dxa"/>
          </w:tcPr>
          <w:p w14:paraId="73B95465"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8.5±6.7</w:t>
            </w:r>
          </w:p>
        </w:tc>
        <w:tc>
          <w:tcPr>
            <w:tcW w:w="1134" w:type="dxa"/>
          </w:tcPr>
          <w:p w14:paraId="27E792BD"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3</w:t>
            </w:r>
          </w:p>
        </w:tc>
        <w:tc>
          <w:tcPr>
            <w:tcW w:w="1366" w:type="dxa"/>
          </w:tcPr>
          <w:p w14:paraId="79F533CC"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B</w:t>
            </w:r>
          </w:p>
        </w:tc>
      </w:tr>
      <w:tr w:rsidR="00D920F8" w:rsidRPr="00D1061A" w14:paraId="15EC89E9" w14:textId="77777777" w:rsidTr="004934B9">
        <w:tc>
          <w:tcPr>
            <w:tcW w:w="0" w:type="auto"/>
          </w:tcPr>
          <w:p w14:paraId="4831F376"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Microbiology</w:t>
            </w:r>
          </w:p>
        </w:tc>
        <w:tc>
          <w:tcPr>
            <w:tcW w:w="0" w:type="auto"/>
          </w:tcPr>
          <w:p w14:paraId="3F55C48B"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7.0±5.6</w:t>
            </w:r>
          </w:p>
        </w:tc>
        <w:tc>
          <w:tcPr>
            <w:tcW w:w="1071" w:type="dxa"/>
          </w:tcPr>
          <w:p w14:paraId="5861D7B2"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7</w:t>
            </w:r>
          </w:p>
        </w:tc>
        <w:tc>
          <w:tcPr>
            <w:tcW w:w="1417" w:type="dxa"/>
          </w:tcPr>
          <w:p w14:paraId="3C9CA147"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C</w:t>
            </w:r>
          </w:p>
        </w:tc>
        <w:tc>
          <w:tcPr>
            <w:tcW w:w="1276" w:type="dxa"/>
          </w:tcPr>
          <w:p w14:paraId="5FE403EC"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7.6±5.5</w:t>
            </w:r>
          </w:p>
        </w:tc>
        <w:tc>
          <w:tcPr>
            <w:tcW w:w="1134" w:type="dxa"/>
          </w:tcPr>
          <w:p w14:paraId="49775A7D"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5</w:t>
            </w:r>
          </w:p>
        </w:tc>
        <w:tc>
          <w:tcPr>
            <w:tcW w:w="1366" w:type="dxa"/>
          </w:tcPr>
          <w:p w14:paraId="02D73A84"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B</w:t>
            </w:r>
          </w:p>
        </w:tc>
      </w:tr>
      <w:tr w:rsidR="00D920F8" w:rsidRPr="00D1061A" w14:paraId="49C39975" w14:textId="77777777" w:rsidTr="004934B9">
        <w:tc>
          <w:tcPr>
            <w:tcW w:w="0" w:type="auto"/>
          </w:tcPr>
          <w:p w14:paraId="2E736CB7"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Toxicology</w:t>
            </w:r>
          </w:p>
        </w:tc>
        <w:tc>
          <w:tcPr>
            <w:tcW w:w="0" w:type="auto"/>
          </w:tcPr>
          <w:p w14:paraId="1D1E7463"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3.2±1.6</w:t>
            </w:r>
          </w:p>
        </w:tc>
        <w:tc>
          <w:tcPr>
            <w:tcW w:w="1071" w:type="dxa"/>
          </w:tcPr>
          <w:p w14:paraId="3463AD84"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5</w:t>
            </w:r>
          </w:p>
        </w:tc>
        <w:tc>
          <w:tcPr>
            <w:tcW w:w="1417" w:type="dxa"/>
          </w:tcPr>
          <w:p w14:paraId="6F047997"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C</w:t>
            </w:r>
          </w:p>
        </w:tc>
        <w:tc>
          <w:tcPr>
            <w:tcW w:w="1276" w:type="dxa"/>
          </w:tcPr>
          <w:p w14:paraId="19B9917D"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7.7±7.7</w:t>
            </w:r>
          </w:p>
        </w:tc>
        <w:tc>
          <w:tcPr>
            <w:tcW w:w="1134" w:type="dxa"/>
          </w:tcPr>
          <w:p w14:paraId="7F0F3728"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5</w:t>
            </w:r>
          </w:p>
        </w:tc>
        <w:tc>
          <w:tcPr>
            <w:tcW w:w="1366" w:type="dxa"/>
          </w:tcPr>
          <w:p w14:paraId="05C3F611"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O</w:t>
            </w:r>
          </w:p>
        </w:tc>
      </w:tr>
      <w:tr w:rsidR="00D920F8" w:rsidRPr="00D1061A" w14:paraId="61DC87EB" w14:textId="77777777" w:rsidTr="004934B9">
        <w:tc>
          <w:tcPr>
            <w:tcW w:w="0" w:type="auto"/>
          </w:tcPr>
          <w:p w14:paraId="6FE2E894"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Ecotoxicology</w:t>
            </w:r>
          </w:p>
        </w:tc>
        <w:tc>
          <w:tcPr>
            <w:tcW w:w="0" w:type="auto"/>
          </w:tcPr>
          <w:p w14:paraId="6F01761E"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4.3±2.3</w:t>
            </w:r>
          </w:p>
        </w:tc>
        <w:tc>
          <w:tcPr>
            <w:tcW w:w="1071" w:type="dxa"/>
          </w:tcPr>
          <w:p w14:paraId="261D3C95"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3</w:t>
            </w:r>
          </w:p>
        </w:tc>
        <w:tc>
          <w:tcPr>
            <w:tcW w:w="1417" w:type="dxa"/>
          </w:tcPr>
          <w:p w14:paraId="4AA9F852"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B</w:t>
            </w:r>
          </w:p>
        </w:tc>
        <w:tc>
          <w:tcPr>
            <w:tcW w:w="1276" w:type="dxa"/>
          </w:tcPr>
          <w:p w14:paraId="75A8339C"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4.8±2.9</w:t>
            </w:r>
          </w:p>
        </w:tc>
        <w:tc>
          <w:tcPr>
            <w:tcW w:w="1134" w:type="dxa"/>
          </w:tcPr>
          <w:p w14:paraId="50D0CEFF"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7</w:t>
            </w:r>
          </w:p>
        </w:tc>
        <w:tc>
          <w:tcPr>
            <w:tcW w:w="1366" w:type="dxa"/>
          </w:tcPr>
          <w:p w14:paraId="75A1F90E"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O</w:t>
            </w:r>
          </w:p>
        </w:tc>
      </w:tr>
      <w:tr w:rsidR="00D920F8" w:rsidRPr="00D1061A" w14:paraId="05737550" w14:textId="77777777" w:rsidTr="004934B9">
        <w:tc>
          <w:tcPr>
            <w:tcW w:w="0" w:type="auto"/>
          </w:tcPr>
          <w:p w14:paraId="645729B2"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Biochemistry</w:t>
            </w:r>
          </w:p>
        </w:tc>
        <w:tc>
          <w:tcPr>
            <w:tcW w:w="0" w:type="auto"/>
          </w:tcPr>
          <w:p w14:paraId="7EE77E02"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6.6±5.1</w:t>
            </w:r>
          </w:p>
        </w:tc>
        <w:tc>
          <w:tcPr>
            <w:tcW w:w="1071" w:type="dxa"/>
          </w:tcPr>
          <w:p w14:paraId="11DA0598"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5</w:t>
            </w:r>
          </w:p>
        </w:tc>
        <w:tc>
          <w:tcPr>
            <w:tcW w:w="1417" w:type="dxa"/>
          </w:tcPr>
          <w:p w14:paraId="74155D3A"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C</w:t>
            </w:r>
          </w:p>
        </w:tc>
        <w:tc>
          <w:tcPr>
            <w:tcW w:w="1276" w:type="dxa"/>
          </w:tcPr>
          <w:p w14:paraId="72A65F12" w14:textId="129BDF51"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7</w:t>
            </w:r>
            <w:r w:rsidR="001D1F4E" w:rsidRPr="00173513">
              <w:rPr>
                <w:rFonts w:ascii="Times New Roman" w:hAnsi="Times New Roman" w:cs="Times New Roman"/>
                <w:sz w:val="18"/>
                <w:szCs w:val="18"/>
                <w:lang w:val="en-US"/>
              </w:rPr>
              <w:t>.0</w:t>
            </w:r>
            <w:r w:rsidRPr="00173513">
              <w:rPr>
                <w:rFonts w:ascii="Times New Roman" w:hAnsi="Times New Roman" w:cs="Times New Roman"/>
                <w:sz w:val="18"/>
                <w:szCs w:val="18"/>
                <w:lang w:val="en-US"/>
              </w:rPr>
              <w:t>±4.6</w:t>
            </w:r>
          </w:p>
        </w:tc>
        <w:tc>
          <w:tcPr>
            <w:tcW w:w="1134" w:type="dxa"/>
          </w:tcPr>
          <w:p w14:paraId="739A300B"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7</w:t>
            </w:r>
          </w:p>
        </w:tc>
        <w:tc>
          <w:tcPr>
            <w:tcW w:w="1366" w:type="dxa"/>
          </w:tcPr>
          <w:p w14:paraId="7D321598" w14:textId="0FDAC0B2" w:rsidR="00A432C4" w:rsidRPr="003C61B8" w:rsidRDefault="002575D0"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B</w:t>
            </w:r>
          </w:p>
        </w:tc>
      </w:tr>
      <w:tr w:rsidR="00D920F8" w:rsidRPr="00D1061A" w14:paraId="4D6179DD" w14:textId="77777777" w:rsidTr="004934B9">
        <w:tc>
          <w:tcPr>
            <w:tcW w:w="0" w:type="auto"/>
          </w:tcPr>
          <w:p w14:paraId="396832BD"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Geochemistry</w:t>
            </w:r>
          </w:p>
        </w:tc>
        <w:tc>
          <w:tcPr>
            <w:tcW w:w="0" w:type="auto"/>
          </w:tcPr>
          <w:p w14:paraId="6D6F4ABC"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4.5±2.1</w:t>
            </w:r>
          </w:p>
        </w:tc>
        <w:tc>
          <w:tcPr>
            <w:tcW w:w="1071" w:type="dxa"/>
          </w:tcPr>
          <w:p w14:paraId="6192F279"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2</w:t>
            </w:r>
          </w:p>
        </w:tc>
        <w:tc>
          <w:tcPr>
            <w:tcW w:w="1417" w:type="dxa"/>
          </w:tcPr>
          <w:p w14:paraId="5D6D069D"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C</w:t>
            </w:r>
          </w:p>
        </w:tc>
        <w:tc>
          <w:tcPr>
            <w:tcW w:w="1276" w:type="dxa"/>
          </w:tcPr>
          <w:p w14:paraId="3AA39C23" w14:textId="4B1E16B0" w:rsidR="00A432C4" w:rsidRPr="00173513" w:rsidRDefault="005251E9"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7.0</w:t>
            </w:r>
            <w:r w:rsidR="00A432C4" w:rsidRPr="00173513">
              <w:rPr>
                <w:rFonts w:ascii="Times New Roman" w:hAnsi="Times New Roman" w:cs="Times New Roman"/>
                <w:sz w:val="18"/>
                <w:szCs w:val="18"/>
                <w:lang w:val="en-US"/>
              </w:rPr>
              <w:t>±</w:t>
            </w:r>
            <w:r w:rsidRPr="00173513">
              <w:rPr>
                <w:rFonts w:ascii="Times New Roman" w:hAnsi="Times New Roman" w:cs="Times New Roman"/>
                <w:sz w:val="18"/>
                <w:szCs w:val="18"/>
                <w:lang w:val="en-US"/>
              </w:rPr>
              <w:t>6.9</w:t>
            </w:r>
          </w:p>
        </w:tc>
        <w:tc>
          <w:tcPr>
            <w:tcW w:w="1134" w:type="dxa"/>
          </w:tcPr>
          <w:p w14:paraId="31A9C228"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3</w:t>
            </w:r>
          </w:p>
        </w:tc>
        <w:tc>
          <w:tcPr>
            <w:tcW w:w="1366" w:type="dxa"/>
          </w:tcPr>
          <w:p w14:paraId="588A5165" w14:textId="2A13D220"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B</w:t>
            </w:r>
          </w:p>
        </w:tc>
      </w:tr>
      <w:tr w:rsidR="00D920F8" w:rsidRPr="00D1061A" w14:paraId="30BF72C1" w14:textId="77777777" w:rsidTr="004934B9">
        <w:tc>
          <w:tcPr>
            <w:tcW w:w="0" w:type="auto"/>
          </w:tcPr>
          <w:p w14:paraId="2F8CFBE3"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Hydrogeology</w:t>
            </w:r>
          </w:p>
        </w:tc>
        <w:tc>
          <w:tcPr>
            <w:tcW w:w="0" w:type="auto"/>
          </w:tcPr>
          <w:p w14:paraId="4EA7FCD2"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4.8±1.5</w:t>
            </w:r>
          </w:p>
        </w:tc>
        <w:tc>
          <w:tcPr>
            <w:tcW w:w="1071" w:type="dxa"/>
          </w:tcPr>
          <w:p w14:paraId="1D9AD776"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4</w:t>
            </w:r>
          </w:p>
        </w:tc>
        <w:tc>
          <w:tcPr>
            <w:tcW w:w="1417" w:type="dxa"/>
          </w:tcPr>
          <w:p w14:paraId="5848952B"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C</w:t>
            </w:r>
          </w:p>
        </w:tc>
        <w:tc>
          <w:tcPr>
            <w:tcW w:w="1276" w:type="dxa"/>
          </w:tcPr>
          <w:p w14:paraId="738F8183"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10</w:t>
            </w:r>
          </w:p>
        </w:tc>
        <w:tc>
          <w:tcPr>
            <w:tcW w:w="1134" w:type="dxa"/>
          </w:tcPr>
          <w:p w14:paraId="63687832"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1</w:t>
            </w:r>
          </w:p>
        </w:tc>
        <w:tc>
          <w:tcPr>
            <w:tcW w:w="1366" w:type="dxa"/>
          </w:tcPr>
          <w:p w14:paraId="39D80EE0"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O</w:t>
            </w:r>
          </w:p>
        </w:tc>
      </w:tr>
      <w:tr w:rsidR="00D920F8" w:rsidRPr="00D1061A" w14:paraId="692FD170" w14:textId="77777777" w:rsidTr="004934B9">
        <w:tc>
          <w:tcPr>
            <w:tcW w:w="0" w:type="auto"/>
          </w:tcPr>
          <w:p w14:paraId="3BA2259D"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Environmental sampling</w:t>
            </w:r>
          </w:p>
        </w:tc>
        <w:tc>
          <w:tcPr>
            <w:tcW w:w="0" w:type="auto"/>
          </w:tcPr>
          <w:p w14:paraId="5689C729"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4.9±1.4</w:t>
            </w:r>
          </w:p>
        </w:tc>
        <w:tc>
          <w:tcPr>
            <w:tcW w:w="1071" w:type="dxa"/>
          </w:tcPr>
          <w:p w14:paraId="7EAA4289"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4</w:t>
            </w:r>
          </w:p>
        </w:tc>
        <w:tc>
          <w:tcPr>
            <w:tcW w:w="1417" w:type="dxa"/>
          </w:tcPr>
          <w:p w14:paraId="64C78F62"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O</w:t>
            </w:r>
          </w:p>
        </w:tc>
        <w:tc>
          <w:tcPr>
            <w:tcW w:w="1276" w:type="dxa"/>
          </w:tcPr>
          <w:p w14:paraId="56D48821"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8.0±7.9</w:t>
            </w:r>
          </w:p>
        </w:tc>
        <w:tc>
          <w:tcPr>
            <w:tcW w:w="1134" w:type="dxa"/>
          </w:tcPr>
          <w:p w14:paraId="3277388D"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4</w:t>
            </w:r>
          </w:p>
        </w:tc>
        <w:tc>
          <w:tcPr>
            <w:tcW w:w="1366" w:type="dxa"/>
          </w:tcPr>
          <w:p w14:paraId="22C1358B"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B</w:t>
            </w:r>
          </w:p>
        </w:tc>
      </w:tr>
      <w:tr w:rsidR="00D920F8" w:rsidRPr="00D1061A" w14:paraId="2D3CB041" w14:textId="77777777" w:rsidTr="004934B9">
        <w:tc>
          <w:tcPr>
            <w:tcW w:w="0" w:type="auto"/>
          </w:tcPr>
          <w:p w14:paraId="6A829B83"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Water chemistry</w:t>
            </w:r>
          </w:p>
        </w:tc>
        <w:tc>
          <w:tcPr>
            <w:tcW w:w="0" w:type="auto"/>
          </w:tcPr>
          <w:p w14:paraId="2F94EB06"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3.0±0</w:t>
            </w:r>
          </w:p>
        </w:tc>
        <w:tc>
          <w:tcPr>
            <w:tcW w:w="1071" w:type="dxa"/>
          </w:tcPr>
          <w:p w14:paraId="7F09175F"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2</w:t>
            </w:r>
          </w:p>
        </w:tc>
        <w:tc>
          <w:tcPr>
            <w:tcW w:w="1417" w:type="dxa"/>
          </w:tcPr>
          <w:p w14:paraId="1AD2A1AF" w14:textId="0247348A"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B</w:t>
            </w:r>
          </w:p>
        </w:tc>
        <w:tc>
          <w:tcPr>
            <w:tcW w:w="1276" w:type="dxa"/>
          </w:tcPr>
          <w:p w14:paraId="1D9167F4" w14:textId="40F18CA8" w:rsidR="00A432C4" w:rsidRPr="00173513" w:rsidRDefault="001D1F4E"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1</w:t>
            </w:r>
            <w:r w:rsidR="00FF356F" w:rsidRPr="00173513">
              <w:rPr>
                <w:rFonts w:ascii="Times New Roman" w:hAnsi="Times New Roman" w:cs="Times New Roman"/>
                <w:sz w:val="18"/>
                <w:szCs w:val="18"/>
                <w:lang w:val="en-US"/>
              </w:rPr>
              <w:t>0</w:t>
            </w:r>
            <w:r w:rsidRPr="00173513">
              <w:rPr>
                <w:rFonts w:ascii="Times New Roman" w:hAnsi="Times New Roman" w:cs="Times New Roman"/>
                <w:sz w:val="18"/>
                <w:szCs w:val="18"/>
                <w:lang w:val="en-US"/>
              </w:rPr>
              <w:t>,</w:t>
            </w:r>
            <w:r w:rsidR="00FF356F" w:rsidRPr="00173513">
              <w:rPr>
                <w:rFonts w:ascii="Times New Roman" w:hAnsi="Times New Roman" w:cs="Times New Roman"/>
                <w:sz w:val="18"/>
                <w:szCs w:val="18"/>
                <w:lang w:val="en-US"/>
              </w:rPr>
              <w:t>3</w:t>
            </w:r>
            <w:r w:rsidR="00A432C4" w:rsidRPr="00173513">
              <w:rPr>
                <w:rFonts w:ascii="Times New Roman" w:hAnsi="Times New Roman" w:cs="Times New Roman"/>
                <w:sz w:val="18"/>
                <w:szCs w:val="18"/>
                <w:lang w:val="en-US"/>
              </w:rPr>
              <w:t>±</w:t>
            </w:r>
            <w:r w:rsidRPr="00173513">
              <w:rPr>
                <w:rFonts w:ascii="Times New Roman" w:hAnsi="Times New Roman" w:cs="Times New Roman"/>
                <w:sz w:val="18"/>
                <w:szCs w:val="18"/>
                <w:lang w:val="en-US"/>
              </w:rPr>
              <w:t>1</w:t>
            </w:r>
            <w:r w:rsidR="00FF356F" w:rsidRPr="00173513">
              <w:rPr>
                <w:rFonts w:ascii="Times New Roman" w:hAnsi="Times New Roman" w:cs="Times New Roman"/>
                <w:sz w:val="18"/>
                <w:szCs w:val="18"/>
                <w:lang w:val="en-US"/>
              </w:rPr>
              <w:t>6</w:t>
            </w:r>
            <w:r w:rsidRPr="00173513">
              <w:rPr>
                <w:rFonts w:ascii="Times New Roman" w:hAnsi="Times New Roman" w:cs="Times New Roman"/>
                <w:sz w:val="18"/>
                <w:szCs w:val="18"/>
                <w:lang w:val="en-US"/>
              </w:rPr>
              <w:t>,</w:t>
            </w:r>
            <w:r w:rsidR="00FF356F" w:rsidRPr="00173513">
              <w:rPr>
                <w:rFonts w:ascii="Times New Roman" w:hAnsi="Times New Roman" w:cs="Times New Roman"/>
                <w:sz w:val="18"/>
                <w:szCs w:val="18"/>
                <w:lang w:val="en-US"/>
              </w:rPr>
              <w:t>2</w:t>
            </w:r>
          </w:p>
        </w:tc>
        <w:tc>
          <w:tcPr>
            <w:tcW w:w="1134" w:type="dxa"/>
          </w:tcPr>
          <w:p w14:paraId="6E4DCA03"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11</w:t>
            </w:r>
          </w:p>
        </w:tc>
        <w:tc>
          <w:tcPr>
            <w:tcW w:w="1366" w:type="dxa"/>
          </w:tcPr>
          <w:p w14:paraId="394BD525"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B</w:t>
            </w:r>
          </w:p>
        </w:tc>
      </w:tr>
      <w:tr w:rsidR="00D920F8" w:rsidRPr="00D1061A" w14:paraId="6229FDE1" w14:textId="77777777" w:rsidTr="004934B9">
        <w:tc>
          <w:tcPr>
            <w:tcW w:w="0" w:type="auto"/>
          </w:tcPr>
          <w:p w14:paraId="0C426FDA"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Atmospheric chemistry</w:t>
            </w:r>
          </w:p>
        </w:tc>
        <w:tc>
          <w:tcPr>
            <w:tcW w:w="0" w:type="auto"/>
          </w:tcPr>
          <w:p w14:paraId="6BC9C78C" w14:textId="5C592A10"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4.</w:t>
            </w:r>
            <w:r w:rsidR="005251E9" w:rsidRPr="00173513">
              <w:rPr>
                <w:rFonts w:ascii="Times New Roman" w:hAnsi="Times New Roman" w:cs="Times New Roman"/>
                <w:sz w:val="18"/>
                <w:szCs w:val="18"/>
                <w:lang w:val="en-US"/>
              </w:rPr>
              <w:t>5</w:t>
            </w:r>
            <w:r w:rsidRPr="00173513">
              <w:rPr>
                <w:rFonts w:ascii="Times New Roman" w:hAnsi="Times New Roman" w:cs="Times New Roman"/>
                <w:sz w:val="18"/>
                <w:szCs w:val="18"/>
                <w:lang w:val="en-US"/>
              </w:rPr>
              <w:t>±1.7</w:t>
            </w:r>
          </w:p>
        </w:tc>
        <w:tc>
          <w:tcPr>
            <w:tcW w:w="1071" w:type="dxa"/>
          </w:tcPr>
          <w:p w14:paraId="36F93F65"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4</w:t>
            </w:r>
          </w:p>
        </w:tc>
        <w:tc>
          <w:tcPr>
            <w:tcW w:w="1417" w:type="dxa"/>
          </w:tcPr>
          <w:p w14:paraId="1301D126" w14:textId="3B88F122"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B</w:t>
            </w:r>
          </w:p>
        </w:tc>
        <w:tc>
          <w:tcPr>
            <w:tcW w:w="1276" w:type="dxa"/>
          </w:tcPr>
          <w:p w14:paraId="47C14EE9"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5.9±3.3</w:t>
            </w:r>
          </w:p>
        </w:tc>
        <w:tc>
          <w:tcPr>
            <w:tcW w:w="1134" w:type="dxa"/>
          </w:tcPr>
          <w:p w14:paraId="5DFD0BA5"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7</w:t>
            </w:r>
          </w:p>
        </w:tc>
        <w:tc>
          <w:tcPr>
            <w:tcW w:w="1366" w:type="dxa"/>
          </w:tcPr>
          <w:p w14:paraId="4FB4B253"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B</w:t>
            </w:r>
          </w:p>
        </w:tc>
      </w:tr>
      <w:tr w:rsidR="00D920F8" w:rsidRPr="00D1061A" w14:paraId="7DE64775" w14:textId="77777777" w:rsidTr="004934B9">
        <w:tc>
          <w:tcPr>
            <w:tcW w:w="0" w:type="auto"/>
          </w:tcPr>
          <w:p w14:paraId="7FFD97DF"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Soil chemistry</w:t>
            </w:r>
          </w:p>
        </w:tc>
        <w:tc>
          <w:tcPr>
            <w:tcW w:w="0" w:type="auto"/>
          </w:tcPr>
          <w:p w14:paraId="3EB83EDF"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6.6±5.3</w:t>
            </w:r>
          </w:p>
        </w:tc>
        <w:tc>
          <w:tcPr>
            <w:tcW w:w="1071" w:type="dxa"/>
          </w:tcPr>
          <w:p w14:paraId="3D50CA67"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4</w:t>
            </w:r>
          </w:p>
        </w:tc>
        <w:tc>
          <w:tcPr>
            <w:tcW w:w="1417" w:type="dxa"/>
          </w:tcPr>
          <w:p w14:paraId="5F719FA4" w14:textId="2AE8920A"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B</w:t>
            </w:r>
          </w:p>
        </w:tc>
        <w:tc>
          <w:tcPr>
            <w:tcW w:w="1276" w:type="dxa"/>
          </w:tcPr>
          <w:p w14:paraId="250648B2" w14:textId="63AF96A1"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5.7±5.</w:t>
            </w:r>
            <w:r w:rsidR="001D1F4E" w:rsidRPr="00173513">
              <w:rPr>
                <w:rFonts w:ascii="Times New Roman" w:hAnsi="Times New Roman" w:cs="Times New Roman"/>
                <w:sz w:val="18"/>
                <w:szCs w:val="18"/>
                <w:lang w:val="en-US"/>
              </w:rPr>
              <w:t>2</w:t>
            </w:r>
          </w:p>
        </w:tc>
        <w:tc>
          <w:tcPr>
            <w:tcW w:w="1134" w:type="dxa"/>
          </w:tcPr>
          <w:p w14:paraId="7D1FA0A3"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8</w:t>
            </w:r>
          </w:p>
        </w:tc>
        <w:tc>
          <w:tcPr>
            <w:tcW w:w="1366" w:type="dxa"/>
          </w:tcPr>
          <w:p w14:paraId="41629476"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B</w:t>
            </w:r>
          </w:p>
        </w:tc>
      </w:tr>
      <w:tr w:rsidR="00D920F8" w:rsidRPr="00D1061A" w14:paraId="591FE468" w14:textId="77777777" w:rsidTr="004934B9">
        <w:tc>
          <w:tcPr>
            <w:tcW w:w="0" w:type="auto"/>
          </w:tcPr>
          <w:p w14:paraId="0650567B"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Waste chemistry</w:t>
            </w:r>
          </w:p>
        </w:tc>
        <w:tc>
          <w:tcPr>
            <w:tcW w:w="0" w:type="auto"/>
          </w:tcPr>
          <w:p w14:paraId="531273A4"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7.3±4.6</w:t>
            </w:r>
          </w:p>
        </w:tc>
        <w:tc>
          <w:tcPr>
            <w:tcW w:w="1071" w:type="dxa"/>
          </w:tcPr>
          <w:p w14:paraId="05EB34F2"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2</w:t>
            </w:r>
          </w:p>
        </w:tc>
        <w:tc>
          <w:tcPr>
            <w:tcW w:w="1417" w:type="dxa"/>
          </w:tcPr>
          <w:p w14:paraId="2B5ADDA4" w14:textId="7DC5B6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B</w:t>
            </w:r>
          </w:p>
        </w:tc>
        <w:tc>
          <w:tcPr>
            <w:tcW w:w="1276" w:type="dxa"/>
          </w:tcPr>
          <w:p w14:paraId="57F5991E" w14:textId="4A73BB6D" w:rsidR="00A432C4" w:rsidRPr="00173513" w:rsidRDefault="00FF356F"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6</w:t>
            </w:r>
            <w:r w:rsidR="001D1F4E" w:rsidRPr="00173513">
              <w:rPr>
                <w:rFonts w:ascii="Times New Roman" w:hAnsi="Times New Roman" w:cs="Times New Roman"/>
                <w:sz w:val="18"/>
                <w:szCs w:val="18"/>
                <w:lang w:val="en-US"/>
              </w:rPr>
              <w:t>.3</w:t>
            </w:r>
            <w:r w:rsidR="00A432C4" w:rsidRPr="00173513">
              <w:rPr>
                <w:rFonts w:ascii="Times New Roman" w:hAnsi="Times New Roman" w:cs="Times New Roman"/>
                <w:sz w:val="18"/>
                <w:szCs w:val="18"/>
                <w:lang w:val="en-US"/>
              </w:rPr>
              <w:t>±</w:t>
            </w:r>
            <w:r w:rsidR="001D1F4E" w:rsidRPr="00173513">
              <w:rPr>
                <w:rFonts w:ascii="Times New Roman" w:hAnsi="Times New Roman" w:cs="Times New Roman"/>
                <w:sz w:val="18"/>
                <w:szCs w:val="18"/>
                <w:lang w:val="en-US"/>
              </w:rPr>
              <w:t>6,</w:t>
            </w:r>
            <w:r w:rsidRPr="00173513">
              <w:rPr>
                <w:rFonts w:ascii="Times New Roman" w:hAnsi="Times New Roman" w:cs="Times New Roman"/>
                <w:sz w:val="18"/>
                <w:szCs w:val="18"/>
                <w:lang w:val="en-US"/>
              </w:rPr>
              <w:t>7</w:t>
            </w:r>
          </w:p>
        </w:tc>
        <w:tc>
          <w:tcPr>
            <w:tcW w:w="1134" w:type="dxa"/>
          </w:tcPr>
          <w:p w14:paraId="04000B1D"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6</w:t>
            </w:r>
          </w:p>
        </w:tc>
        <w:tc>
          <w:tcPr>
            <w:tcW w:w="1366" w:type="dxa"/>
          </w:tcPr>
          <w:p w14:paraId="10B70AA4"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B</w:t>
            </w:r>
          </w:p>
        </w:tc>
      </w:tr>
      <w:tr w:rsidR="00D920F8" w:rsidRPr="00D1061A" w14:paraId="3C6ACEF8" w14:textId="77777777" w:rsidTr="004934B9">
        <w:tc>
          <w:tcPr>
            <w:tcW w:w="0" w:type="auto"/>
          </w:tcPr>
          <w:p w14:paraId="378A57C7"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Water treatment</w:t>
            </w:r>
          </w:p>
        </w:tc>
        <w:tc>
          <w:tcPr>
            <w:tcW w:w="0" w:type="auto"/>
          </w:tcPr>
          <w:p w14:paraId="515639A5"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8.8±5.4</w:t>
            </w:r>
          </w:p>
        </w:tc>
        <w:tc>
          <w:tcPr>
            <w:tcW w:w="1071" w:type="dxa"/>
          </w:tcPr>
          <w:p w14:paraId="73EE4C4D"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6</w:t>
            </w:r>
          </w:p>
        </w:tc>
        <w:tc>
          <w:tcPr>
            <w:tcW w:w="1417" w:type="dxa"/>
          </w:tcPr>
          <w:p w14:paraId="17F20C41" w14:textId="51ABDBD8"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B</w:t>
            </w:r>
          </w:p>
        </w:tc>
        <w:tc>
          <w:tcPr>
            <w:tcW w:w="1276" w:type="dxa"/>
          </w:tcPr>
          <w:p w14:paraId="3BCCCAD7"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15.6±16.4</w:t>
            </w:r>
          </w:p>
        </w:tc>
        <w:tc>
          <w:tcPr>
            <w:tcW w:w="1134" w:type="dxa"/>
          </w:tcPr>
          <w:p w14:paraId="3A8E80E8"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9</w:t>
            </w:r>
          </w:p>
        </w:tc>
        <w:tc>
          <w:tcPr>
            <w:tcW w:w="1366" w:type="dxa"/>
          </w:tcPr>
          <w:p w14:paraId="07F42637"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B</w:t>
            </w:r>
          </w:p>
        </w:tc>
      </w:tr>
      <w:tr w:rsidR="00D920F8" w:rsidRPr="00D1061A" w14:paraId="6C82B528" w14:textId="77777777" w:rsidTr="004934B9">
        <w:tc>
          <w:tcPr>
            <w:tcW w:w="0" w:type="auto"/>
          </w:tcPr>
          <w:p w14:paraId="6892C267"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Air pollution and prevention technologies</w:t>
            </w:r>
          </w:p>
        </w:tc>
        <w:tc>
          <w:tcPr>
            <w:tcW w:w="0" w:type="auto"/>
          </w:tcPr>
          <w:p w14:paraId="6138E01A"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7.3±5.3</w:t>
            </w:r>
          </w:p>
        </w:tc>
        <w:tc>
          <w:tcPr>
            <w:tcW w:w="1071" w:type="dxa"/>
          </w:tcPr>
          <w:p w14:paraId="5DFA3ADB"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4</w:t>
            </w:r>
          </w:p>
        </w:tc>
        <w:tc>
          <w:tcPr>
            <w:tcW w:w="1417" w:type="dxa"/>
          </w:tcPr>
          <w:p w14:paraId="63B0D599" w14:textId="03FFFD2D"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B</w:t>
            </w:r>
          </w:p>
        </w:tc>
        <w:tc>
          <w:tcPr>
            <w:tcW w:w="1276" w:type="dxa"/>
          </w:tcPr>
          <w:p w14:paraId="11FF39F5"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10.2±15.4</w:t>
            </w:r>
          </w:p>
        </w:tc>
        <w:tc>
          <w:tcPr>
            <w:tcW w:w="1134" w:type="dxa"/>
          </w:tcPr>
          <w:p w14:paraId="075F2AA6"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8</w:t>
            </w:r>
          </w:p>
        </w:tc>
        <w:tc>
          <w:tcPr>
            <w:tcW w:w="1366" w:type="dxa"/>
          </w:tcPr>
          <w:p w14:paraId="68F3D015"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B</w:t>
            </w:r>
          </w:p>
        </w:tc>
      </w:tr>
      <w:tr w:rsidR="00D920F8" w:rsidRPr="00D1061A" w14:paraId="668F9DA1" w14:textId="77777777" w:rsidTr="004934B9">
        <w:tc>
          <w:tcPr>
            <w:tcW w:w="0" w:type="auto"/>
          </w:tcPr>
          <w:p w14:paraId="6D6C9F36"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Soil remediation</w:t>
            </w:r>
          </w:p>
        </w:tc>
        <w:tc>
          <w:tcPr>
            <w:tcW w:w="0" w:type="auto"/>
          </w:tcPr>
          <w:p w14:paraId="7B24D92B"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6.8±1.1</w:t>
            </w:r>
          </w:p>
        </w:tc>
        <w:tc>
          <w:tcPr>
            <w:tcW w:w="1071" w:type="dxa"/>
          </w:tcPr>
          <w:p w14:paraId="4FAC3EE1"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2</w:t>
            </w:r>
          </w:p>
        </w:tc>
        <w:tc>
          <w:tcPr>
            <w:tcW w:w="1417" w:type="dxa"/>
          </w:tcPr>
          <w:p w14:paraId="1DF52C1C" w14:textId="746354AD"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B</w:t>
            </w:r>
          </w:p>
        </w:tc>
        <w:tc>
          <w:tcPr>
            <w:tcW w:w="1276" w:type="dxa"/>
          </w:tcPr>
          <w:p w14:paraId="61A9F700"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5.1±2.1</w:t>
            </w:r>
          </w:p>
        </w:tc>
        <w:tc>
          <w:tcPr>
            <w:tcW w:w="1134" w:type="dxa"/>
          </w:tcPr>
          <w:p w14:paraId="5075AA1E"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6</w:t>
            </w:r>
          </w:p>
        </w:tc>
        <w:tc>
          <w:tcPr>
            <w:tcW w:w="1366" w:type="dxa"/>
          </w:tcPr>
          <w:p w14:paraId="4D0C290C"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O</w:t>
            </w:r>
          </w:p>
        </w:tc>
      </w:tr>
      <w:tr w:rsidR="00D920F8" w:rsidRPr="00D1061A" w14:paraId="06C429C5" w14:textId="77777777" w:rsidTr="004934B9">
        <w:tc>
          <w:tcPr>
            <w:tcW w:w="0" w:type="auto"/>
          </w:tcPr>
          <w:p w14:paraId="2E9F1563"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Waste management</w:t>
            </w:r>
          </w:p>
        </w:tc>
        <w:tc>
          <w:tcPr>
            <w:tcW w:w="0" w:type="auto"/>
          </w:tcPr>
          <w:p w14:paraId="28044006"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5.5±3.1</w:t>
            </w:r>
          </w:p>
        </w:tc>
        <w:tc>
          <w:tcPr>
            <w:tcW w:w="1071" w:type="dxa"/>
          </w:tcPr>
          <w:p w14:paraId="4618DD7A"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4</w:t>
            </w:r>
          </w:p>
        </w:tc>
        <w:tc>
          <w:tcPr>
            <w:tcW w:w="1417" w:type="dxa"/>
          </w:tcPr>
          <w:p w14:paraId="42F56D1C" w14:textId="08B34D37" w:rsidR="00A432C4" w:rsidRPr="00173513" w:rsidRDefault="002575D0"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B</w:t>
            </w:r>
          </w:p>
        </w:tc>
        <w:tc>
          <w:tcPr>
            <w:tcW w:w="1276" w:type="dxa"/>
          </w:tcPr>
          <w:p w14:paraId="5C679234"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4.8±2.9</w:t>
            </w:r>
          </w:p>
        </w:tc>
        <w:tc>
          <w:tcPr>
            <w:tcW w:w="1134" w:type="dxa"/>
          </w:tcPr>
          <w:p w14:paraId="0C60B63A"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9</w:t>
            </w:r>
          </w:p>
        </w:tc>
        <w:tc>
          <w:tcPr>
            <w:tcW w:w="1366" w:type="dxa"/>
          </w:tcPr>
          <w:p w14:paraId="753B80AC"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B</w:t>
            </w:r>
          </w:p>
        </w:tc>
      </w:tr>
      <w:tr w:rsidR="00D920F8" w:rsidRPr="00D1061A" w14:paraId="43EDBF71" w14:textId="77777777" w:rsidTr="004934B9">
        <w:tc>
          <w:tcPr>
            <w:tcW w:w="0" w:type="auto"/>
          </w:tcPr>
          <w:p w14:paraId="2E83119B"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Agriculture</w:t>
            </w:r>
          </w:p>
        </w:tc>
        <w:tc>
          <w:tcPr>
            <w:tcW w:w="0" w:type="auto"/>
          </w:tcPr>
          <w:p w14:paraId="75473322"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25</w:t>
            </w:r>
          </w:p>
        </w:tc>
        <w:tc>
          <w:tcPr>
            <w:tcW w:w="1071" w:type="dxa"/>
          </w:tcPr>
          <w:p w14:paraId="478198A9"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1</w:t>
            </w:r>
          </w:p>
        </w:tc>
        <w:tc>
          <w:tcPr>
            <w:tcW w:w="1417" w:type="dxa"/>
          </w:tcPr>
          <w:p w14:paraId="51CA683B"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O</w:t>
            </w:r>
          </w:p>
        </w:tc>
        <w:tc>
          <w:tcPr>
            <w:tcW w:w="1276" w:type="dxa"/>
          </w:tcPr>
          <w:p w14:paraId="5D0D7B4B"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21</w:t>
            </w:r>
          </w:p>
        </w:tc>
        <w:tc>
          <w:tcPr>
            <w:tcW w:w="1134" w:type="dxa"/>
          </w:tcPr>
          <w:p w14:paraId="693FE09C"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1</w:t>
            </w:r>
          </w:p>
        </w:tc>
        <w:tc>
          <w:tcPr>
            <w:tcW w:w="1366" w:type="dxa"/>
          </w:tcPr>
          <w:p w14:paraId="52989DE2"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O</w:t>
            </w:r>
          </w:p>
        </w:tc>
      </w:tr>
      <w:tr w:rsidR="00D920F8" w:rsidRPr="00D1061A" w14:paraId="202FD03D" w14:textId="77777777" w:rsidTr="004934B9">
        <w:tc>
          <w:tcPr>
            <w:tcW w:w="0" w:type="auto"/>
          </w:tcPr>
          <w:p w14:paraId="12D631D0"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rPr>
              <w:t>Disaster reduction management</w:t>
            </w:r>
          </w:p>
        </w:tc>
        <w:tc>
          <w:tcPr>
            <w:tcW w:w="0" w:type="auto"/>
          </w:tcPr>
          <w:p w14:paraId="3E41B149"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2.5±0.7</w:t>
            </w:r>
          </w:p>
        </w:tc>
        <w:tc>
          <w:tcPr>
            <w:tcW w:w="1071" w:type="dxa"/>
          </w:tcPr>
          <w:p w14:paraId="793B0440"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2</w:t>
            </w:r>
          </w:p>
        </w:tc>
        <w:tc>
          <w:tcPr>
            <w:tcW w:w="1417" w:type="dxa"/>
          </w:tcPr>
          <w:p w14:paraId="681EF712" w14:textId="2AB0A34A" w:rsidR="00A432C4" w:rsidRPr="00173513" w:rsidRDefault="002575D0"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B</w:t>
            </w:r>
          </w:p>
        </w:tc>
        <w:tc>
          <w:tcPr>
            <w:tcW w:w="1276" w:type="dxa"/>
          </w:tcPr>
          <w:p w14:paraId="06F95611" w14:textId="62329120"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13.3±16.</w:t>
            </w:r>
            <w:r w:rsidR="005251E9" w:rsidRPr="00173513">
              <w:rPr>
                <w:rFonts w:ascii="Times New Roman" w:hAnsi="Times New Roman" w:cs="Times New Roman"/>
                <w:sz w:val="18"/>
                <w:szCs w:val="18"/>
                <w:lang w:val="en-US"/>
              </w:rPr>
              <w:t>6</w:t>
            </w:r>
          </w:p>
        </w:tc>
        <w:tc>
          <w:tcPr>
            <w:tcW w:w="1134" w:type="dxa"/>
          </w:tcPr>
          <w:p w14:paraId="26678C90"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4</w:t>
            </w:r>
          </w:p>
        </w:tc>
        <w:tc>
          <w:tcPr>
            <w:tcW w:w="1366" w:type="dxa"/>
          </w:tcPr>
          <w:p w14:paraId="6D88479A"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O</w:t>
            </w:r>
          </w:p>
        </w:tc>
      </w:tr>
      <w:tr w:rsidR="00D920F8" w:rsidRPr="00D1061A" w14:paraId="74484F13" w14:textId="77777777" w:rsidTr="004934B9">
        <w:tc>
          <w:tcPr>
            <w:tcW w:w="0" w:type="auto"/>
          </w:tcPr>
          <w:p w14:paraId="65548036"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Hygiene and sanitation</w:t>
            </w:r>
          </w:p>
        </w:tc>
        <w:tc>
          <w:tcPr>
            <w:tcW w:w="0" w:type="auto"/>
          </w:tcPr>
          <w:p w14:paraId="75C77F77"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2</w:t>
            </w:r>
          </w:p>
        </w:tc>
        <w:tc>
          <w:tcPr>
            <w:tcW w:w="1071" w:type="dxa"/>
          </w:tcPr>
          <w:p w14:paraId="0171EEFF"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1</w:t>
            </w:r>
          </w:p>
        </w:tc>
        <w:tc>
          <w:tcPr>
            <w:tcW w:w="1417" w:type="dxa"/>
          </w:tcPr>
          <w:p w14:paraId="0AEA5C5F"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C</w:t>
            </w:r>
          </w:p>
        </w:tc>
        <w:tc>
          <w:tcPr>
            <w:tcW w:w="1276" w:type="dxa"/>
          </w:tcPr>
          <w:p w14:paraId="5BE650AC"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20.5±24.7</w:t>
            </w:r>
          </w:p>
        </w:tc>
        <w:tc>
          <w:tcPr>
            <w:tcW w:w="1134" w:type="dxa"/>
          </w:tcPr>
          <w:p w14:paraId="2DB1C99D"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2</w:t>
            </w:r>
          </w:p>
        </w:tc>
        <w:tc>
          <w:tcPr>
            <w:tcW w:w="1366" w:type="dxa"/>
          </w:tcPr>
          <w:p w14:paraId="18905638"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B</w:t>
            </w:r>
          </w:p>
        </w:tc>
      </w:tr>
      <w:tr w:rsidR="00D920F8" w:rsidRPr="00D1061A" w14:paraId="4B4B23D7" w14:textId="77777777" w:rsidTr="004934B9">
        <w:tc>
          <w:tcPr>
            <w:tcW w:w="0" w:type="auto"/>
          </w:tcPr>
          <w:p w14:paraId="150E769A"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Data analysis</w:t>
            </w:r>
          </w:p>
        </w:tc>
        <w:tc>
          <w:tcPr>
            <w:tcW w:w="0" w:type="auto"/>
          </w:tcPr>
          <w:p w14:paraId="66E8BE98"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9.5±9.1</w:t>
            </w:r>
          </w:p>
        </w:tc>
        <w:tc>
          <w:tcPr>
            <w:tcW w:w="1071" w:type="dxa"/>
          </w:tcPr>
          <w:p w14:paraId="09E4C675"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6</w:t>
            </w:r>
          </w:p>
        </w:tc>
        <w:tc>
          <w:tcPr>
            <w:tcW w:w="1417" w:type="dxa"/>
          </w:tcPr>
          <w:p w14:paraId="289E25EF"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B</w:t>
            </w:r>
          </w:p>
        </w:tc>
        <w:tc>
          <w:tcPr>
            <w:tcW w:w="1276" w:type="dxa"/>
          </w:tcPr>
          <w:p w14:paraId="56221AD7"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7.8±5</w:t>
            </w:r>
          </w:p>
        </w:tc>
        <w:tc>
          <w:tcPr>
            <w:tcW w:w="1134" w:type="dxa"/>
          </w:tcPr>
          <w:p w14:paraId="756C7BD9"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6</w:t>
            </w:r>
          </w:p>
        </w:tc>
        <w:tc>
          <w:tcPr>
            <w:tcW w:w="1366" w:type="dxa"/>
          </w:tcPr>
          <w:p w14:paraId="5DD83A8D"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B</w:t>
            </w:r>
          </w:p>
        </w:tc>
      </w:tr>
      <w:tr w:rsidR="00D920F8" w:rsidRPr="00D1061A" w14:paraId="04245E08" w14:textId="77777777" w:rsidTr="004934B9">
        <w:tc>
          <w:tcPr>
            <w:tcW w:w="0" w:type="auto"/>
          </w:tcPr>
          <w:p w14:paraId="1CAAC92C"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Quality control related content</w:t>
            </w:r>
          </w:p>
        </w:tc>
        <w:tc>
          <w:tcPr>
            <w:tcW w:w="0" w:type="auto"/>
          </w:tcPr>
          <w:p w14:paraId="5EF45D32"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4.9±3</w:t>
            </w:r>
          </w:p>
        </w:tc>
        <w:tc>
          <w:tcPr>
            <w:tcW w:w="1071" w:type="dxa"/>
          </w:tcPr>
          <w:p w14:paraId="5FA83A8D"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4</w:t>
            </w:r>
          </w:p>
        </w:tc>
        <w:tc>
          <w:tcPr>
            <w:tcW w:w="1417" w:type="dxa"/>
          </w:tcPr>
          <w:p w14:paraId="53DB28EF"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C</w:t>
            </w:r>
          </w:p>
        </w:tc>
        <w:tc>
          <w:tcPr>
            <w:tcW w:w="1276" w:type="dxa"/>
          </w:tcPr>
          <w:p w14:paraId="19BE4061" w14:textId="59CF4FE7" w:rsidR="00A432C4" w:rsidRPr="00173513" w:rsidRDefault="003A6CA0"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7.8</w:t>
            </w:r>
            <w:r w:rsidR="00A432C4" w:rsidRPr="00173513">
              <w:rPr>
                <w:rFonts w:ascii="Times New Roman" w:hAnsi="Times New Roman" w:cs="Times New Roman"/>
                <w:sz w:val="18"/>
                <w:szCs w:val="18"/>
                <w:lang w:val="en-US"/>
              </w:rPr>
              <w:t>±</w:t>
            </w:r>
            <w:r w:rsidRPr="00173513">
              <w:rPr>
                <w:rFonts w:ascii="Times New Roman" w:hAnsi="Times New Roman" w:cs="Times New Roman"/>
                <w:sz w:val="18"/>
                <w:szCs w:val="18"/>
                <w:lang w:val="en-US"/>
              </w:rPr>
              <w:t>4.1</w:t>
            </w:r>
          </w:p>
        </w:tc>
        <w:tc>
          <w:tcPr>
            <w:tcW w:w="1134" w:type="dxa"/>
          </w:tcPr>
          <w:p w14:paraId="32B87DC4"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8</w:t>
            </w:r>
          </w:p>
        </w:tc>
        <w:tc>
          <w:tcPr>
            <w:tcW w:w="1366" w:type="dxa"/>
          </w:tcPr>
          <w:p w14:paraId="6ABD8857"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B</w:t>
            </w:r>
          </w:p>
        </w:tc>
      </w:tr>
      <w:tr w:rsidR="00D920F8" w:rsidRPr="00D1061A" w14:paraId="44A1EBAB" w14:textId="77777777" w:rsidTr="004934B9">
        <w:tc>
          <w:tcPr>
            <w:tcW w:w="0" w:type="auto"/>
          </w:tcPr>
          <w:p w14:paraId="02380604"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Storage, safety and handling of chemicals</w:t>
            </w:r>
          </w:p>
        </w:tc>
        <w:tc>
          <w:tcPr>
            <w:tcW w:w="0" w:type="auto"/>
          </w:tcPr>
          <w:p w14:paraId="3A4B8844"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2</w:t>
            </w:r>
          </w:p>
        </w:tc>
        <w:tc>
          <w:tcPr>
            <w:tcW w:w="1071" w:type="dxa"/>
          </w:tcPr>
          <w:p w14:paraId="7EB7771D"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1</w:t>
            </w:r>
          </w:p>
        </w:tc>
        <w:tc>
          <w:tcPr>
            <w:tcW w:w="1417" w:type="dxa"/>
          </w:tcPr>
          <w:p w14:paraId="5F617F48"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O</w:t>
            </w:r>
          </w:p>
        </w:tc>
        <w:tc>
          <w:tcPr>
            <w:tcW w:w="1276" w:type="dxa"/>
          </w:tcPr>
          <w:p w14:paraId="3A5CCECA"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3.7±2.5</w:t>
            </w:r>
          </w:p>
        </w:tc>
        <w:tc>
          <w:tcPr>
            <w:tcW w:w="1134" w:type="dxa"/>
          </w:tcPr>
          <w:p w14:paraId="1575E8DD"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3</w:t>
            </w:r>
          </w:p>
        </w:tc>
        <w:tc>
          <w:tcPr>
            <w:tcW w:w="1366" w:type="dxa"/>
          </w:tcPr>
          <w:p w14:paraId="677312B7"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B</w:t>
            </w:r>
          </w:p>
        </w:tc>
      </w:tr>
      <w:tr w:rsidR="00D920F8" w:rsidRPr="00D1061A" w14:paraId="3D2A7392" w14:textId="77777777" w:rsidTr="004934B9">
        <w:tc>
          <w:tcPr>
            <w:tcW w:w="0" w:type="auto"/>
          </w:tcPr>
          <w:p w14:paraId="12DADC43" w14:textId="48F67561"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 xml:space="preserve">Foreign language, </w:t>
            </w:r>
            <w:r w:rsidR="005251E9">
              <w:rPr>
                <w:rFonts w:ascii="Times New Roman" w:hAnsi="Times New Roman" w:cs="Times New Roman"/>
                <w:sz w:val="18"/>
                <w:szCs w:val="18"/>
                <w:lang w:val="en-US"/>
              </w:rPr>
              <w:t>English</w:t>
            </w:r>
            <w:r w:rsidRPr="003C61B8">
              <w:rPr>
                <w:rFonts w:ascii="Times New Roman" w:hAnsi="Times New Roman" w:cs="Times New Roman"/>
                <w:sz w:val="18"/>
                <w:szCs w:val="18"/>
                <w:lang w:val="en-US"/>
              </w:rPr>
              <w:t xml:space="preserve"> (s)</w:t>
            </w:r>
          </w:p>
        </w:tc>
        <w:tc>
          <w:tcPr>
            <w:tcW w:w="0" w:type="auto"/>
          </w:tcPr>
          <w:p w14:paraId="7140A159" w14:textId="3201F4A3" w:rsidR="00A432C4" w:rsidRPr="00173513" w:rsidRDefault="005251E9"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3.3±2.3</w:t>
            </w:r>
          </w:p>
        </w:tc>
        <w:tc>
          <w:tcPr>
            <w:tcW w:w="1071" w:type="dxa"/>
          </w:tcPr>
          <w:p w14:paraId="577AB736" w14:textId="1012E85C" w:rsidR="00A432C4" w:rsidRPr="00173513" w:rsidRDefault="005251E9"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3</w:t>
            </w:r>
          </w:p>
        </w:tc>
        <w:tc>
          <w:tcPr>
            <w:tcW w:w="1417" w:type="dxa"/>
          </w:tcPr>
          <w:p w14:paraId="19D37167" w14:textId="43527F87" w:rsidR="00A432C4" w:rsidRPr="00173513" w:rsidRDefault="002575D0"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B</w:t>
            </w:r>
          </w:p>
        </w:tc>
        <w:tc>
          <w:tcPr>
            <w:tcW w:w="1276" w:type="dxa"/>
          </w:tcPr>
          <w:p w14:paraId="5FB24DA3"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w:t>
            </w:r>
          </w:p>
        </w:tc>
        <w:tc>
          <w:tcPr>
            <w:tcW w:w="1134" w:type="dxa"/>
          </w:tcPr>
          <w:p w14:paraId="56596285"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w:t>
            </w:r>
          </w:p>
        </w:tc>
        <w:tc>
          <w:tcPr>
            <w:tcW w:w="1366" w:type="dxa"/>
          </w:tcPr>
          <w:p w14:paraId="3E256F45" w14:textId="77777777" w:rsidR="00A432C4" w:rsidRPr="003C61B8" w:rsidRDefault="00A432C4" w:rsidP="000A3FED">
            <w:pPr>
              <w:jc w:val="center"/>
              <w:rPr>
                <w:rFonts w:ascii="Times New Roman" w:hAnsi="Times New Roman" w:cs="Times New Roman"/>
                <w:sz w:val="18"/>
                <w:szCs w:val="18"/>
                <w:lang w:val="en-US"/>
              </w:rPr>
            </w:pPr>
          </w:p>
        </w:tc>
      </w:tr>
      <w:tr w:rsidR="00D920F8" w:rsidRPr="00D1061A" w14:paraId="799FC967" w14:textId="77777777" w:rsidTr="004934B9">
        <w:tc>
          <w:tcPr>
            <w:tcW w:w="0" w:type="auto"/>
          </w:tcPr>
          <w:p w14:paraId="20A08926"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Ethics</w:t>
            </w:r>
          </w:p>
        </w:tc>
        <w:tc>
          <w:tcPr>
            <w:tcW w:w="0" w:type="auto"/>
          </w:tcPr>
          <w:p w14:paraId="49BA39DE"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3.5±2.1</w:t>
            </w:r>
          </w:p>
        </w:tc>
        <w:tc>
          <w:tcPr>
            <w:tcW w:w="1071" w:type="dxa"/>
          </w:tcPr>
          <w:p w14:paraId="084AC2EF"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2</w:t>
            </w:r>
          </w:p>
        </w:tc>
        <w:tc>
          <w:tcPr>
            <w:tcW w:w="1417" w:type="dxa"/>
          </w:tcPr>
          <w:p w14:paraId="3724F0AA" w14:textId="5D53217F" w:rsidR="00A432C4" w:rsidRPr="00173513" w:rsidRDefault="002575D0"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B</w:t>
            </w:r>
          </w:p>
        </w:tc>
        <w:tc>
          <w:tcPr>
            <w:tcW w:w="1276" w:type="dxa"/>
          </w:tcPr>
          <w:p w14:paraId="1F31792F"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3</w:t>
            </w:r>
          </w:p>
        </w:tc>
        <w:tc>
          <w:tcPr>
            <w:tcW w:w="1134" w:type="dxa"/>
          </w:tcPr>
          <w:p w14:paraId="4802C83B"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1</w:t>
            </w:r>
          </w:p>
        </w:tc>
        <w:tc>
          <w:tcPr>
            <w:tcW w:w="1366" w:type="dxa"/>
          </w:tcPr>
          <w:p w14:paraId="2DC85634"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O</w:t>
            </w:r>
          </w:p>
        </w:tc>
      </w:tr>
      <w:tr w:rsidR="00D920F8" w:rsidRPr="00D1061A" w14:paraId="132402A6" w14:textId="77777777" w:rsidTr="004934B9">
        <w:tc>
          <w:tcPr>
            <w:tcW w:w="0" w:type="auto"/>
          </w:tcPr>
          <w:p w14:paraId="01FE5D52"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Law</w:t>
            </w:r>
          </w:p>
        </w:tc>
        <w:tc>
          <w:tcPr>
            <w:tcW w:w="0" w:type="auto"/>
          </w:tcPr>
          <w:p w14:paraId="164ED1A8"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3.5±1.7</w:t>
            </w:r>
          </w:p>
        </w:tc>
        <w:tc>
          <w:tcPr>
            <w:tcW w:w="1071" w:type="dxa"/>
          </w:tcPr>
          <w:p w14:paraId="68CDDCB8"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4</w:t>
            </w:r>
          </w:p>
        </w:tc>
        <w:tc>
          <w:tcPr>
            <w:tcW w:w="1417" w:type="dxa"/>
          </w:tcPr>
          <w:p w14:paraId="3C9962A6" w14:textId="6D949B34" w:rsidR="00A432C4" w:rsidRPr="00173513" w:rsidRDefault="002575D0"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B</w:t>
            </w:r>
          </w:p>
        </w:tc>
        <w:tc>
          <w:tcPr>
            <w:tcW w:w="1276" w:type="dxa"/>
          </w:tcPr>
          <w:p w14:paraId="636A520B"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5.1±4.8</w:t>
            </w:r>
          </w:p>
        </w:tc>
        <w:tc>
          <w:tcPr>
            <w:tcW w:w="1134" w:type="dxa"/>
          </w:tcPr>
          <w:p w14:paraId="00DA64BD"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5</w:t>
            </w:r>
          </w:p>
        </w:tc>
        <w:tc>
          <w:tcPr>
            <w:tcW w:w="1366" w:type="dxa"/>
          </w:tcPr>
          <w:p w14:paraId="555759FC"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B</w:t>
            </w:r>
          </w:p>
        </w:tc>
      </w:tr>
      <w:tr w:rsidR="00D920F8" w:rsidRPr="00D1061A" w14:paraId="12ED2140" w14:textId="77777777" w:rsidTr="004934B9">
        <w:tc>
          <w:tcPr>
            <w:tcW w:w="0" w:type="auto"/>
          </w:tcPr>
          <w:p w14:paraId="67866109"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Economics/Business/</w:t>
            </w:r>
          </w:p>
          <w:p w14:paraId="29458218"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Management</w:t>
            </w:r>
          </w:p>
        </w:tc>
        <w:tc>
          <w:tcPr>
            <w:tcW w:w="0" w:type="auto"/>
          </w:tcPr>
          <w:p w14:paraId="6A9C94CE"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7.3±6</w:t>
            </w:r>
          </w:p>
        </w:tc>
        <w:tc>
          <w:tcPr>
            <w:tcW w:w="1071" w:type="dxa"/>
          </w:tcPr>
          <w:p w14:paraId="1405849F"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4</w:t>
            </w:r>
          </w:p>
        </w:tc>
        <w:tc>
          <w:tcPr>
            <w:tcW w:w="1417" w:type="dxa"/>
          </w:tcPr>
          <w:p w14:paraId="32BD7CD0" w14:textId="00824A0C"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B</w:t>
            </w:r>
          </w:p>
        </w:tc>
        <w:tc>
          <w:tcPr>
            <w:tcW w:w="1276" w:type="dxa"/>
          </w:tcPr>
          <w:p w14:paraId="2A6A021E"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4.8±3.5</w:t>
            </w:r>
          </w:p>
        </w:tc>
        <w:tc>
          <w:tcPr>
            <w:tcW w:w="1134" w:type="dxa"/>
          </w:tcPr>
          <w:p w14:paraId="3FE00879" w14:textId="77777777" w:rsidR="00A432C4" w:rsidRPr="00173513" w:rsidRDefault="00A432C4" w:rsidP="000A3FED">
            <w:pPr>
              <w:jc w:val="center"/>
              <w:rPr>
                <w:rFonts w:ascii="Times New Roman" w:hAnsi="Times New Roman" w:cs="Times New Roman"/>
                <w:sz w:val="18"/>
                <w:szCs w:val="18"/>
                <w:lang w:val="en-US"/>
              </w:rPr>
            </w:pPr>
            <w:r w:rsidRPr="00173513">
              <w:rPr>
                <w:rFonts w:ascii="Times New Roman" w:hAnsi="Times New Roman" w:cs="Times New Roman"/>
                <w:sz w:val="18"/>
                <w:szCs w:val="18"/>
                <w:lang w:val="en-US"/>
              </w:rPr>
              <w:t>4</w:t>
            </w:r>
          </w:p>
        </w:tc>
        <w:tc>
          <w:tcPr>
            <w:tcW w:w="1366" w:type="dxa"/>
          </w:tcPr>
          <w:p w14:paraId="10B1E00E"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O</w:t>
            </w:r>
          </w:p>
        </w:tc>
      </w:tr>
      <w:tr w:rsidR="00D920F8" w:rsidRPr="00D1061A" w14:paraId="70582967" w14:textId="77777777" w:rsidTr="004934B9">
        <w:tc>
          <w:tcPr>
            <w:tcW w:w="0" w:type="auto"/>
          </w:tcPr>
          <w:p w14:paraId="2E215584"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Circular economy</w:t>
            </w:r>
          </w:p>
        </w:tc>
        <w:tc>
          <w:tcPr>
            <w:tcW w:w="0" w:type="auto"/>
          </w:tcPr>
          <w:p w14:paraId="4FDA6472"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4.5±2.1</w:t>
            </w:r>
          </w:p>
        </w:tc>
        <w:tc>
          <w:tcPr>
            <w:tcW w:w="1071" w:type="dxa"/>
          </w:tcPr>
          <w:p w14:paraId="084C4BCC"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2</w:t>
            </w:r>
          </w:p>
        </w:tc>
        <w:tc>
          <w:tcPr>
            <w:tcW w:w="1417" w:type="dxa"/>
          </w:tcPr>
          <w:p w14:paraId="7204978A"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O</w:t>
            </w:r>
          </w:p>
        </w:tc>
        <w:tc>
          <w:tcPr>
            <w:tcW w:w="1276" w:type="dxa"/>
          </w:tcPr>
          <w:p w14:paraId="35367F72"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2.9±1.4</w:t>
            </w:r>
          </w:p>
        </w:tc>
        <w:tc>
          <w:tcPr>
            <w:tcW w:w="1134" w:type="dxa"/>
          </w:tcPr>
          <w:p w14:paraId="06C40B10"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5</w:t>
            </w:r>
          </w:p>
        </w:tc>
        <w:tc>
          <w:tcPr>
            <w:tcW w:w="1366" w:type="dxa"/>
          </w:tcPr>
          <w:p w14:paraId="29E925B4"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B</w:t>
            </w:r>
          </w:p>
        </w:tc>
      </w:tr>
      <w:tr w:rsidR="00D920F8" w:rsidRPr="00D1061A" w14:paraId="15D06527" w14:textId="77777777" w:rsidTr="004934B9">
        <w:tc>
          <w:tcPr>
            <w:tcW w:w="0" w:type="auto"/>
          </w:tcPr>
          <w:p w14:paraId="01394B69"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Governance</w:t>
            </w:r>
          </w:p>
        </w:tc>
        <w:tc>
          <w:tcPr>
            <w:tcW w:w="0" w:type="auto"/>
          </w:tcPr>
          <w:p w14:paraId="0E0E9958" w14:textId="6351F1B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6</w:t>
            </w:r>
            <w:r w:rsidR="001D1F4E">
              <w:rPr>
                <w:rFonts w:ascii="Times New Roman" w:hAnsi="Times New Roman" w:cs="Times New Roman"/>
                <w:sz w:val="18"/>
                <w:szCs w:val="18"/>
                <w:lang w:val="en-US"/>
              </w:rPr>
              <w:t>.0</w:t>
            </w:r>
            <w:r w:rsidRPr="003C61B8">
              <w:rPr>
                <w:rFonts w:ascii="Times New Roman" w:hAnsi="Times New Roman" w:cs="Times New Roman"/>
                <w:sz w:val="18"/>
                <w:szCs w:val="18"/>
                <w:lang w:val="en-US"/>
              </w:rPr>
              <w:t>±3</w:t>
            </w:r>
            <w:r w:rsidR="001D1F4E">
              <w:rPr>
                <w:rFonts w:ascii="Times New Roman" w:hAnsi="Times New Roman" w:cs="Times New Roman"/>
                <w:sz w:val="18"/>
                <w:szCs w:val="18"/>
                <w:lang w:val="en-US"/>
              </w:rPr>
              <w:t>.0</w:t>
            </w:r>
          </w:p>
        </w:tc>
        <w:tc>
          <w:tcPr>
            <w:tcW w:w="1071" w:type="dxa"/>
          </w:tcPr>
          <w:p w14:paraId="611D8029"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3</w:t>
            </w:r>
          </w:p>
        </w:tc>
        <w:tc>
          <w:tcPr>
            <w:tcW w:w="1417" w:type="dxa"/>
          </w:tcPr>
          <w:p w14:paraId="43CA9D44"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B</w:t>
            </w:r>
          </w:p>
        </w:tc>
        <w:tc>
          <w:tcPr>
            <w:tcW w:w="1276" w:type="dxa"/>
          </w:tcPr>
          <w:p w14:paraId="4F001F4E"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3</w:t>
            </w:r>
          </w:p>
        </w:tc>
        <w:tc>
          <w:tcPr>
            <w:tcW w:w="1134" w:type="dxa"/>
          </w:tcPr>
          <w:p w14:paraId="52BDD8DD"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1</w:t>
            </w:r>
          </w:p>
        </w:tc>
        <w:tc>
          <w:tcPr>
            <w:tcW w:w="1366" w:type="dxa"/>
          </w:tcPr>
          <w:p w14:paraId="583574D8"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O</w:t>
            </w:r>
          </w:p>
        </w:tc>
      </w:tr>
      <w:tr w:rsidR="00D920F8" w:rsidRPr="00D1061A" w14:paraId="0DED130D" w14:textId="77777777" w:rsidTr="004934B9">
        <w:tc>
          <w:tcPr>
            <w:tcW w:w="0" w:type="auto"/>
          </w:tcPr>
          <w:p w14:paraId="76C5451C" w14:textId="77777777" w:rsidR="00A432C4" w:rsidRPr="003C61B8" w:rsidRDefault="00A432C4" w:rsidP="004934B9">
            <w:pPr>
              <w:rPr>
                <w:rFonts w:ascii="Times New Roman" w:hAnsi="Times New Roman" w:cs="Times New Roman"/>
                <w:sz w:val="18"/>
                <w:szCs w:val="18"/>
                <w:lang w:val="en-US"/>
              </w:rPr>
            </w:pPr>
            <w:r w:rsidRPr="003C61B8">
              <w:rPr>
                <w:rFonts w:ascii="Times New Roman" w:hAnsi="Times New Roman" w:cs="Times New Roman"/>
                <w:sz w:val="18"/>
                <w:szCs w:val="18"/>
                <w:lang w:val="en-US"/>
              </w:rPr>
              <w:t>Public relations / Communication of environmental information and issues</w:t>
            </w:r>
          </w:p>
        </w:tc>
        <w:tc>
          <w:tcPr>
            <w:tcW w:w="0" w:type="auto"/>
          </w:tcPr>
          <w:p w14:paraId="08F92901"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5.8±6.7</w:t>
            </w:r>
          </w:p>
        </w:tc>
        <w:tc>
          <w:tcPr>
            <w:tcW w:w="1071" w:type="dxa"/>
          </w:tcPr>
          <w:p w14:paraId="59A6B925"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3</w:t>
            </w:r>
          </w:p>
        </w:tc>
        <w:tc>
          <w:tcPr>
            <w:tcW w:w="1417" w:type="dxa"/>
          </w:tcPr>
          <w:p w14:paraId="6C19999B"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C</w:t>
            </w:r>
          </w:p>
        </w:tc>
        <w:tc>
          <w:tcPr>
            <w:tcW w:w="1276" w:type="dxa"/>
          </w:tcPr>
          <w:p w14:paraId="2D26AEFE"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5.5±0.7</w:t>
            </w:r>
          </w:p>
        </w:tc>
        <w:tc>
          <w:tcPr>
            <w:tcW w:w="1134" w:type="dxa"/>
          </w:tcPr>
          <w:p w14:paraId="40141E77"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2</w:t>
            </w:r>
          </w:p>
        </w:tc>
        <w:tc>
          <w:tcPr>
            <w:tcW w:w="1366" w:type="dxa"/>
          </w:tcPr>
          <w:p w14:paraId="5EE18D0D" w14:textId="77777777" w:rsidR="00A432C4" w:rsidRPr="003C61B8" w:rsidRDefault="00A432C4" w:rsidP="000A3FED">
            <w:pPr>
              <w:jc w:val="center"/>
              <w:rPr>
                <w:rFonts w:ascii="Times New Roman" w:hAnsi="Times New Roman" w:cs="Times New Roman"/>
                <w:sz w:val="18"/>
                <w:szCs w:val="18"/>
                <w:lang w:val="en-US"/>
              </w:rPr>
            </w:pPr>
            <w:r w:rsidRPr="003C61B8">
              <w:rPr>
                <w:rFonts w:ascii="Times New Roman" w:hAnsi="Times New Roman" w:cs="Times New Roman"/>
                <w:sz w:val="18"/>
                <w:szCs w:val="18"/>
                <w:lang w:val="en-US"/>
              </w:rPr>
              <w:t>O</w:t>
            </w:r>
          </w:p>
        </w:tc>
      </w:tr>
    </w:tbl>
    <w:p w14:paraId="79017724" w14:textId="77777777" w:rsidR="00625A9E" w:rsidRPr="003C61B8" w:rsidRDefault="00A432C4" w:rsidP="00625A9E">
      <w:pPr>
        <w:jc w:val="center"/>
        <w:rPr>
          <w:rFonts w:ascii="Times New Roman" w:hAnsi="Times New Roman" w:cs="Times New Roman"/>
          <w:b/>
          <w:bCs/>
          <w:sz w:val="28"/>
          <w:szCs w:val="28"/>
        </w:rPr>
      </w:pPr>
      <w:r w:rsidRPr="00D920F8">
        <w:rPr>
          <w:rFonts w:ascii="Times New Roman" w:hAnsi="Times New Roman" w:cs="Times New Roman"/>
          <w:sz w:val="28"/>
          <w:szCs w:val="28"/>
        </w:rPr>
        <w:br w:type="page"/>
      </w:r>
      <w:r w:rsidR="00625A9E" w:rsidRPr="003C61B8">
        <w:rPr>
          <w:rFonts w:ascii="Times New Roman" w:hAnsi="Times New Roman" w:cs="Times New Roman"/>
          <w:b/>
          <w:bCs/>
          <w:sz w:val="28"/>
          <w:szCs w:val="28"/>
        </w:rPr>
        <w:lastRenderedPageBreak/>
        <w:t>S5</w:t>
      </w:r>
    </w:p>
    <w:p w14:paraId="4DCA022E" w14:textId="77777777" w:rsidR="00E512A8" w:rsidRDefault="00625A9E" w:rsidP="00625A9E">
      <w:pPr>
        <w:suppressAutoHyphens/>
        <w:autoSpaceDN w:val="0"/>
        <w:spacing w:after="0" w:line="240" w:lineRule="auto"/>
        <w:jc w:val="center"/>
        <w:rPr>
          <w:rFonts w:ascii="Times New Roman" w:eastAsia="Times New Roman" w:hAnsi="Times New Roman" w:cs="Times New Roman"/>
          <w:b/>
          <w:bCs/>
          <w:kern w:val="0"/>
          <w:sz w:val="28"/>
          <w:szCs w:val="28"/>
        </w:rPr>
      </w:pPr>
      <w:r>
        <w:rPr>
          <w:rFonts w:ascii="Times New Roman" w:eastAsia="Times New Roman" w:hAnsi="Times New Roman" w:cs="Times New Roman"/>
          <w:b/>
          <w:bCs/>
          <w:kern w:val="0"/>
          <w:sz w:val="28"/>
          <w:szCs w:val="28"/>
        </w:rPr>
        <w:t>C</w:t>
      </w:r>
      <w:r w:rsidRPr="006B6277">
        <w:rPr>
          <w:rFonts w:ascii="Times New Roman" w:eastAsia="Times New Roman" w:hAnsi="Times New Roman" w:cs="Times New Roman"/>
          <w:b/>
          <w:bCs/>
          <w:kern w:val="0"/>
          <w:sz w:val="28"/>
          <w:szCs w:val="28"/>
        </w:rPr>
        <w:t xml:space="preserve">ompulsory courses in the programmes embedding </w:t>
      </w:r>
    </w:p>
    <w:p w14:paraId="4844A1EE" w14:textId="78ED9715" w:rsidR="00625A9E" w:rsidRPr="006B6277" w:rsidRDefault="00625A9E" w:rsidP="00625A9E">
      <w:pPr>
        <w:suppressAutoHyphens/>
        <w:autoSpaceDN w:val="0"/>
        <w:spacing w:after="0" w:line="240" w:lineRule="auto"/>
        <w:jc w:val="center"/>
        <w:rPr>
          <w:rFonts w:ascii="Times New Roman" w:eastAsia="Times New Roman" w:hAnsi="Times New Roman" w:cs="Times New Roman"/>
          <w:b/>
          <w:bCs/>
          <w:i/>
          <w:iCs/>
          <w:kern w:val="0"/>
          <w:sz w:val="20"/>
          <w:szCs w:val="20"/>
        </w:rPr>
      </w:pPr>
      <w:r w:rsidRPr="006B6277">
        <w:rPr>
          <w:rFonts w:ascii="Times New Roman" w:eastAsia="Times New Roman" w:hAnsi="Times New Roman" w:cs="Times New Roman"/>
          <w:b/>
          <w:bCs/>
          <w:kern w:val="0"/>
          <w:sz w:val="28"/>
          <w:szCs w:val="28"/>
        </w:rPr>
        <w:t>Environmental Chemistry (1</w:t>
      </w:r>
      <w:r w:rsidRPr="006B6277">
        <w:rPr>
          <w:rFonts w:ascii="Times New Roman" w:eastAsia="Times New Roman" w:hAnsi="Times New Roman" w:cs="Times New Roman"/>
          <w:b/>
          <w:bCs/>
          <w:kern w:val="0"/>
          <w:sz w:val="28"/>
          <w:szCs w:val="28"/>
          <w:vertAlign w:val="superscript"/>
        </w:rPr>
        <w:t>st</w:t>
      </w:r>
      <w:r w:rsidRPr="006B6277">
        <w:rPr>
          <w:rFonts w:ascii="Times New Roman" w:eastAsia="Times New Roman" w:hAnsi="Times New Roman" w:cs="Times New Roman"/>
          <w:b/>
          <w:bCs/>
          <w:kern w:val="0"/>
          <w:sz w:val="28"/>
          <w:szCs w:val="28"/>
        </w:rPr>
        <w:t xml:space="preserve"> and 2</w:t>
      </w:r>
      <w:r w:rsidRPr="006B6277">
        <w:rPr>
          <w:rFonts w:ascii="Times New Roman" w:eastAsia="Times New Roman" w:hAnsi="Times New Roman" w:cs="Times New Roman"/>
          <w:b/>
          <w:bCs/>
          <w:kern w:val="0"/>
          <w:sz w:val="28"/>
          <w:szCs w:val="28"/>
          <w:vertAlign w:val="superscript"/>
        </w:rPr>
        <w:t>nd</w:t>
      </w:r>
      <w:r w:rsidRPr="006B6277">
        <w:rPr>
          <w:rFonts w:ascii="Times New Roman" w:eastAsia="Times New Roman" w:hAnsi="Times New Roman" w:cs="Times New Roman"/>
          <w:b/>
          <w:bCs/>
          <w:kern w:val="0"/>
          <w:sz w:val="28"/>
          <w:szCs w:val="28"/>
        </w:rPr>
        <w:t xml:space="preserve"> study levels)</w:t>
      </w:r>
    </w:p>
    <w:p w14:paraId="0C04F910" w14:textId="77777777" w:rsidR="00625A9E" w:rsidRDefault="00625A9E" w:rsidP="00625A9E">
      <w:pPr>
        <w:suppressAutoHyphens/>
        <w:autoSpaceDN w:val="0"/>
        <w:spacing w:after="0" w:line="240" w:lineRule="auto"/>
        <w:jc w:val="both"/>
        <w:rPr>
          <w:rFonts w:ascii="Times New Roman" w:eastAsia="Times New Roman" w:hAnsi="Times New Roman" w:cs="Times New Roman"/>
          <w:bCs/>
          <w:i/>
          <w:iCs/>
          <w:kern w:val="0"/>
          <w:sz w:val="20"/>
          <w:szCs w:val="20"/>
        </w:rPr>
      </w:pPr>
    </w:p>
    <w:p w14:paraId="35D386DF" w14:textId="4D00400F" w:rsidR="00625A9E" w:rsidRPr="00EB0739" w:rsidRDefault="004934B9" w:rsidP="004934B9">
      <w:pPr>
        <w:suppressAutoHyphens/>
        <w:autoSpaceDN w:val="0"/>
        <w:spacing w:after="0" w:line="240" w:lineRule="auto"/>
        <w:rPr>
          <w:rFonts w:ascii="Times New Roman" w:eastAsia="Times New Roman" w:hAnsi="Times New Roman" w:cs="Times New Roman"/>
          <w:bCs/>
          <w:i/>
          <w:iCs/>
          <w:kern w:val="0"/>
          <w:sz w:val="24"/>
          <w:szCs w:val="24"/>
        </w:rPr>
      </w:pPr>
      <w:r w:rsidRPr="00EB0739">
        <w:rPr>
          <w:rFonts w:ascii="Times New Roman" w:eastAsia="Times New Roman" w:hAnsi="Times New Roman" w:cs="Times New Roman"/>
          <w:bCs/>
          <w:i/>
          <w:iCs/>
          <w:kern w:val="0"/>
          <w:sz w:val="24"/>
          <w:szCs w:val="24"/>
        </w:rPr>
        <w:t>a) Frequency</w:t>
      </w:r>
      <w:r w:rsidR="00625A9E" w:rsidRPr="00EB0739">
        <w:rPr>
          <w:rFonts w:ascii="Times New Roman" w:eastAsia="Times New Roman" w:hAnsi="Times New Roman" w:cs="Times New Roman"/>
          <w:bCs/>
          <w:i/>
          <w:iCs/>
          <w:kern w:val="0"/>
          <w:sz w:val="24"/>
          <w:szCs w:val="24"/>
        </w:rPr>
        <w:t xml:space="preserve"> of course categories at 1</w:t>
      </w:r>
      <w:r w:rsidR="00625A9E" w:rsidRPr="00EB0739">
        <w:rPr>
          <w:rFonts w:ascii="Times New Roman" w:eastAsia="Times New Roman" w:hAnsi="Times New Roman" w:cs="Times New Roman"/>
          <w:bCs/>
          <w:i/>
          <w:iCs/>
          <w:kern w:val="0"/>
          <w:sz w:val="24"/>
          <w:szCs w:val="24"/>
          <w:vertAlign w:val="superscript"/>
        </w:rPr>
        <w:t>st</w:t>
      </w:r>
      <w:r w:rsidR="00625A9E" w:rsidRPr="00EB0739">
        <w:rPr>
          <w:rFonts w:ascii="Times New Roman" w:eastAsia="Times New Roman" w:hAnsi="Times New Roman" w:cs="Times New Roman"/>
          <w:bCs/>
          <w:i/>
          <w:iCs/>
          <w:kern w:val="0"/>
          <w:sz w:val="24"/>
          <w:szCs w:val="24"/>
        </w:rPr>
        <w:t xml:space="preserve"> and 2</w:t>
      </w:r>
      <w:r w:rsidR="00625A9E" w:rsidRPr="00EB0739">
        <w:rPr>
          <w:rFonts w:ascii="Times New Roman" w:eastAsia="Times New Roman" w:hAnsi="Times New Roman" w:cs="Times New Roman"/>
          <w:bCs/>
          <w:i/>
          <w:iCs/>
          <w:kern w:val="0"/>
          <w:sz w:val="24"/>
          <w:szCs w:val="24"/>
          <w:vertAlign w:val="superscript"/>
        </w:rPr>
        <w:t>nd</w:t>
      </w:r>
      <w:r w:rsidR="00625A9E" w:rsidRPr="00EB0739">
        <w:rPr>
          <w:rFonts w:ascii="Times New Roman" w:eastAsia="Times New Roman" w:hAnsi="Times New Roman" w:cs="Times New Roman"/>
          <w:bCs/>
          <w:i/>
          <w:iCs/>
          <w:kern w:val="0"/>
          <w:sz w:val="24"/>
          <w:szCs w:val="24"/>
        </w:rPr>
        <w:t xml:space="preserve"> study levels</w:t>
      </w:r>
    </w:p>
    <w:p w14:paraId="0EE9EB5C" w14:textId="77777777" w:rsidR="00625A9E" w:rsidRDefault="00625A9E" w:rsidP="00625A9E">
      <w:pPr>
        <w:suppressAutoHyphens/>
        <w:autoSpaceDN w:val="0"/>
        <w:spacing w:after="0" w:line="240" w:lineRule="auto"/>
        <w:jc w:val="both"/>
        <w:rPr>
          <w:rFonts w:ascii="Times New Roman" w:eastAsia="Calibri" w:hAnsi="Times New Roman" w:cs="Times New Roman"/>
          <w:i/>
          <w:iCs/>
          <w:color w:val="555555"/>
          <w:kern w:val="0"/>
          <w:sz w:val="20"/>
          <w:szCs w:val="20"/>
          <w:lang w:val="en-US"/>
        </w:rPr>
      </w:pPr>
    </w:p>
    <w:tbl>
      <w:tblPr>
        <w:tblStyle w:val="Tabellenraster"/>
        <w:tblW w:w="9493" w:type="dxa"/>
        <w:tblLook w:val="04A0" w:firstRow="1" w:lastRow="0" w:firstColumn="1" w:lastColumn="0" w:noHBand="0" w:noVBand="1"/>
      </w:tblPr>
      <w:tblGrid>
        <w:gridCol w:w="6374"/>
        <w:gridCol w:w="1082"/>
        <w:gridCol w:w="903"/>
        <w:gridCol w:w="1134"/>
      </w:tblGrid>
      <w:tr w:rsidR="00625A9E" w:rsidRPr="00A67260" w14:paraId="1C83BE42" w14:textId="77777777" w:rsidTr="00D920F8">
        <w:trPr>
          <w:trHeight w:val="20"/>
        </w:trPr>
        <w:tc>
          <w:tcPr>
            <w:tcW w:w="6374" w:type="dxa"/>
            <w:hideMark/>
          </w:tcPr>
          <w:p w14:paraId="3EF6F3CD" w14:textId="77777777" w:rsidR="00625A9E" w:rsidRPr="006B6277" w:rsidRDefault="00625A9E" w:rsidP="006B6277">
            <w:pPr>
              <w:suppressAutoHyphens/>
              <w:autoSpaceDN w:val="0"/>
              <w:jc w:val="both"/>
              <w:rPr>
                <w:rFonts w:ascii="Times New Roman" w:eastAsia="Calibri" w:hAnsi="Times New Roman" w:cs="Times New Roman"/>
                <w:b/>
                <w:bCs/>
                <w:color w:val="555555"/>
                <w:kern w:val="0"/>
                <w:sz w:val="20"/>
                <w:szCs w:val="20"/>
              </w:rPr>
            </w:pPr>
            <w:r w:rsidRPr="006B6277">
              <w:rPr>
                <w:rFonts w:ascii="Times New Roman" w:eastAsia="Calibri" w:hAnsi="Times New Roman" w:cs="Times New Roman"/>
                <w:b/>
                <w:bCs/>
                <w:color w:val="555555"/>
                <w:kern w:val="0"/>
                <w:sz w:val="20"/>
                <w:szCs w:val="20"/>
                <w:lang w:val="en-US"/>
              </w:rPr>
              <w:t>Category</w:t>
            </w:r>
          </w:p>
        </w:tc>
        <w:tc>
          <w:tcPr>
            <w:tcW w:w="1082" w:type="dxa"/>
            <w:hideMark/>
          </w:tcPr>
          <w:p w14:paraId="22F3CEF9" w14:textId="77777777" w:rsidR="00625A9E" w:rsidRPr="006B6277" w:rsidRDefault="00625A9E" w:rsidP="006B6277">
            <w:pPr>
              <w:suppressAutoHyphens/>
              <w:autoSpaceDN w:val="0"/>
              <w:jc w:val="center"/>
              <w:rPr>
                <w:rFonts w:ascii="Times New Roman" w:eastAsia="Calibri" w:hAnsi="Times New Roman" w:cs="Times New Roman"/>
                <w:b/>
                <w:bCs/>
                <w:color w:val="555555"/>
                <w:kern w:val="0"/>
                <w:sz w:val="20"/>
                <w:szCs w:val="20"/>
              </w:rPr>
            </w:pPr>
            <w:r w:rsidRPr="006B6277">
              <w:rPr>
                <w:rFonts w:ascii="Times New Roman" w:eastAsia="Calibri" w:hAnsi="Times New Roman" w:cs="Times New Roman"/>
                <w:b/>
                <w:bCs/>
                <w:color w:val="555555"/>
                <w:kern w:val="0"/>
                <w:sz w:val="20"/>
                <w:szCs w:val="20"/>
                <w:lang w:val="en-US"/>
              </w:rPr>
              <w:t>Reports (n)</w:t>
            </w:r>
          </w:p>
        </w:tc>
        <w:tc>
          <w:tcPr>
            <w:tcW w:w="903" w:type="dxa"/>
            <w:hideMark/>
          </w:tcPr>
          <w:p w14:paraId="7E57F594" w14:textId="77777777" w:rsidR="00625A9E" w:rsidRPr="006B6277" w:rsidRDefault="00625A9E" w:rsidP="006B6277">
            <w:pPr>
              <w:suppressAutoHyphens/>
              <w:autoSpaceDN w:val="0"/>
              <w:jc w:val="center"/>
              <w:rPr>
                <w:rFonts w:ascii="Times New Roman" w:eastAsia="Calibri" w:hAnsi="Times New Roman" w:cs="Times New Roman"/>
                <w:b/>
                <w:bCs/>
                <w:color w:val="555555"/>
                <w:kern w:val="0"/>
                <w:sz w:val="20"/>
                <w:szCs w:val="20"/>
              </w:rPr>
            </w:pPr>
            <w:r w:rsidRPr="006B6277">
              <w:rPr>
                <w:rFonts w:ascii="Times New Roman" w:eastAsia="Calibri" w:hAnsi="Times New Roman" w:cs="Times New Roman"/>
                <w:b/>
                <w:bCs/>
                <w:color w:val="555555"/>
                <w:kern w:val="0"/>
                <w:sz w:val="20"/>
                <w:szCs w:val="20"/>
                <w:lang w:val="en-US"/>
              </w:rPr>
              <w:t>Reports 1</w:t>
            </w:r>
            <w:r w:rsidRPr="004934B9">
              <w:rPr>
                <w:rFonts w:ascii="Times New Roman" w:eastAsia="Calibri" w:hAnsi="Times New Roman" w:cs="Times New Roman"/>
                <w:b/>
                <w:bCs/>
                <w:color w:val="555555"/>
                <w:kern w:val="0"/>
                <w:sz w:val="20"/>
                <w:szCs w:val="20"/>
                <w:vertAlign w:val="superscript"/>
                <w:lang w:val="en-US"/>
              </w:rPr>
              <w:t xml:space="preserve">st </w:t>
            </w:r>
            <w:r w:rsidRPr="006B6277">
              <w:rPr>
                <w:rFonts w:ascii="Times New Roman" w:eastAsia="Calibri" w:hAnsi="Times New Roman" w:cs="Times New Roman"/>
                <w:b/>
                <w:bCs/>
                <w:color w:val="555555"/>
                <w:kern w:val="0"/>
                <w:sz w:val="20"/>
                <w:szCs w:val="20"/>
                <w:lang w:val="en-US"/>
              </w:rPr>
              <w:t>level</w:t>
            </w:r>
          </w:p>
        </w:tc>
        <w:tc>
          <w:tcPr>
            <w:tcW w:w="1134" w:type="dxa"/>
            <w:hideMark/>
          </w:tcPr>
          <w:p w14:paraId="0F7527C7" w14:textId="77777777" w:rsidR="00625A9E" w:rsidRPr="006B6277" w:rsidRDefault="00625A9E" w:rsidP="006B6277">
            <w:pPr>
              <w:suppressAutoHyphens/>
              <w:autoSpaceDN w:val="0"/>
              <w:jc w:val="center"/>
              <w:rPr>
                <w:rFonts w:ascii="Times New Roman" w:eastAsia="Calibri" w:hAnsi="Times New Roman" w:cs="Times New Roman"/>
                <w:b/>
                <w:bCs/>
                <w:color w:val="555555"/>
                <w:kern w:val="0"/>
                <w:sz w:val="20"/>
                <w:szCs w:val="20"/>
              </w:rPr>
            </w:pPr>
            <w:r w:rsidRPr="006B6277">
              <w:rPr>
                <w:rFonts w:ascii="Times New Roman" w:eastAsia="Calibri" w:hAnsi="Times New Roman" w:cs="Times New Roman"/>
                <w:b/>
                <w:bCs/>
                <w:color w:val="555555"/>
                <w:kern w:val="0"/>
                <w:sz w:val="20"/>
                <w:szCs w:val="20"/>
                <w:lang w:val="en-US"/>
              </w:rPr>
              <w:t>Reports 2</w:t>
            </w:r>
            <w:r w:rsidRPr="004934B9">
              <w:rPr>
                <w:rFonts w:ascii="Times New Roman" w:eastAsia="Calibri" w:hAnsi="Times New Roman" w:cs="Times New Roman"/>
                <w:b/>
                <w:bCs/>
                <w:color w:val="555555"/>
                <w:kern w:val="0"/>
                <w:sz w:val="20"/>
                <w:szCs w:val="20"/>
                <w:vertAlign w:val="superscript"/>
                <w:lang w:val="en-US"/>
              </w:rPr>
              <w:t>nd</w:t>
            </w:r>
            <w:r w:rsidRPr="006B6277">
              <w:rPr>
                <w:rFonts w:ascii="Times New Roman" w:eastAsia="Calibri" w:hAnsi="Times New Roman" w:cs="Times New Roman"/>
                <w:b/>
                <w:bCs/>
                <w:color w:val="555555"/>
                <w:kern w:val="0"/>
                <w:sz w:val="20"/>
                <w:szCs w:val="20"/>
                <w:lang w:val="en-US"/>
              </w:rPr>
              <w:t xml:space="preserve"> level</w:t>
            </w:r>
          </w:p>
        </w:tc>
      </w:tr>
      <w:tr w:rsidR="00625A9E" w:rsidRPr="00A67260" w14:paraId="0BE4528C" w14:textId="77777777" w:rsidTr="00D920F8">
        <w:trPr>
          <w:trHeight w:val="20"/>
        </w:trPr>
        <w:tc>
          <w:tcPr>
            <w:tcW w:w="6374" w:type="dxa"/>
            <w:hideMark/>
          </w:tcPr>
          <w:p w14:paraId="0526AFF7" w14:textId="77777777" w:rsidR="00625A9E" w:rsidRPr="006B6277" w:rsidRDefault="00625A9E" w:rsidP="006B6277">
            <w:pPr>
              <w:suppressAutoHyphens/>
              <w:autoSpaceDN w:val="0"/>
              <w:jc w:val="both"/>
              <w:rPr>
                <w:rFonts w:ascii="Times New Roman" w:eastAsia="Calibri" w:hAnsi="Times New Roman" w:cs="Times New Roman"/>
                <w:color w:val="555555"/>
                <w:kern w:val="0"/>
                <w:sz w:val="20"/>
                <w:szCs w:val="20"/>
              </w:rPr>
            </w:pPr>
            <w:r w:rsidRPr="006B6277">
              <w:rPr>
                <w:rFonts w:ascii="Times New Roman" w:eastAsia="Calibri" w:hAnsi="Times New Roman" w:cs="Times New Roman"/>
                <w:color w:val="555555"/>
                <w:kern w:val="0"/>
                <w:sz w:val="20"/>
                <w:szCs w:val="20"/>
                <w:lang w:val="en-US"/>
              </w:rPr>
              <w:t>Basic chemistry &amp; life sciences</w:t>
            </w:r>
          </w:p>
        </w:tc>
        <w:tc>
          <w:tcPr>
            <w:tcW w:w="1082" w:type="dxa"/>
            <w:hideMark/>
          </w:tcPr>
          <w:p w14:paraId="38393CDF" w14:textId="7FF89596" w:rsidR="00625A9E" w:rsidRPr="006B6277" w:rsidRDefault="00625A9E" w:rsidP="006B6277">
            <w:pPr>
              <w:suppressAutoHyphens/>
              <w:autoSpaceDN w:val="0"/>
              <w:jc w:val="center"/>
              <w:rPr>
                <w:rFonts w:ascii="Times New Roman" w:eastAsia="Calibri" w:hAnsi="Times New Roman" w:cs="Times New Roman"/>
                <w:b/>
                <w:bCs/>
                <w:color w:val="555555"/>
                <w:kern w:val="0"/>
                <w:sz w:val="20"/>
                <w:szCs w:val="20"/>
              </w:rPr>
            </w:pPr>
            <w:r w:rsidRPr="006B6277">
              <w:rPr>
                <w:rFonts w:ascii="Times New Roman" w:eastAsia="Calibri" w:hAnsi="Times New Roman" w:cs="Times New Roman"/>
                <w:b/>
                <w:bCs/>
                <w:color w:val="555555"/>
                <w:kern w:val="0"/>
                <w:sz w:val="20"/>
                <w:szCs w:val="20"/>
                <w:lang w:val="en-US"/>
              </w:rPr>
              <w:t>2</w:t>
            </w:r>
            <w:r w:rsidR="00513297">
              <w:rPr>
                <w:rFonts w:ascii="Times New Roman" w:eastAsia="Calibri" w:hAnsi="Times New Roman" w:cs="Times New Roman"/>
                <w:b/>
                <w:bCs/>
                <w:color w:val="555555"/>
                <w:kern w:val="0"/>
                <w:sz w:val="20"/>
                <w:szCs w:val="20"/>
                <w:lang w:val="en-US"/>
              </w:rPr>
              <w:t>3</w:t>
            </w:r>
          </w:p>
        </w:tc>
        <w:tc>
          <w:tcPr>
            <w:tcW w:w="903" w:type="dxa"/>
            <w:hideMark/>
          </w:tcPr>
          <w:p w14:paraId="06E0FBF3" w14:textId="3DD842E7" w:rsidR="00625A9E" w:rsidRPr="006B6277" w:rsidRDefault="00513297" w:rsidP="006B6277">
            <w:pPr>
              <w:suppressAutoHyphens/>
              <w:autoSpaceDN w:val="0"/>
              <w:jc w:val="center"/>
              <w:rPr>
                <w:rFonts w:ascii="Times New Roman" w:eastAsia="Calibri" w:hAnsi="Times New Roman" w:cs="Times New Roman"/>
                <w:color w:val="555555"/>
                <w:kern w:val="0"/>
                <w:sz w:val="20"/>
                <w:szCs w:val="20"/>
              </w:rPr>
            </w:pPr>
            <w:r>
              <w:rPr>
                <w:rFonts w:ascii="Times New Roman" w:eastAsia="Calibri" w:hAnsi="Times New Roman" w:cs="Times New Roman"/>
                <w:color w:val="555555"/>
                <w:kern w:val="0"/>
                <w:sz w:val="20"/>
                <w:szCs w:val="20"/>
                <w:lang w:val="en-US"/>
              </w:rPr>
              <w:t>20</w:t>
            </w:r>
          </w:p>
        </w:tc>
        <w:tc>
          <w:tcPr>
            <w:tcW w:w="1134" w:type="dxa"/>
            <w:hideMark/>
          </w:tcPr>
          <w:p w14:paraId="002E50F4" w14:textId="77777777" w:rsidR="00625A9E" w:rsidRPr="006B6277" w:rsidRDefault="00625A9E" w:rsidP="006B6277">
            <w:pPr>
              <w:suppressAutoHyphens/>
              <w:autoSpaceDN w:val="0"/>
              <w:jc w:val="center"/>
              <w:rPr>
                <w:rFonts w:ascii="Times New Roman" w:eastAsia="Calibri" w:hAnsi="Times New Roman" w:cs="Times New Roman"/>
                <w:color w:val="555555"/>
                <w:kern w:val="0"/>
                <w:sz w:val="20"/>
                <w:szCs w:val="20"/>
              </w:rPr>
            </w:pPr>
            <w:r w:rsidRPr="006B6277">
              <w:rPr>
                <w:rFonts w:ascii="Times New Roman" w:eastAsia="Calibri" w:hAnsi="Times New Roman" w:cs="Times New Roman"/>
                <w:color w:val="555555"/>
                <w:kern w:val="0"/>
                <w:sz w:val="20"/>
                <w:szCs w:val="20"/>
                <w:lang w:val="en-US"/>
              </w:rPr>
              <w:t>3</w:t>
            </w:r>
          </w:p>
        </w:tc>
      </w:tr>
      <w:tr w:rsidR="00625A9E" w:rsidRPr="00A67260" w14:paraId="66FC9516" w14:textId="77777777" w:rsidTr="00D920F8">
        <w:trPr>
          <w:trHeight w:val="20"/>
        </w:trPr>
        <w:tc>
          <w:tcPr>
            <w:tcW w:w="6374" w:type="dxa"/>
            <w:hideMark/>
          </w:tcPr>
          <w:p w14:paraId="513F7749" w14:textId="77777777" w:rsidR="00625A9E" w:rsidRPr="006B6277" w:rsidRDefault="00625A9E" w:rsidP="006B6277">
            <w:pPr>
              <w:suppressAutoHyphens/>
              <w:autoSpaceDN w:val="0"/>
              <w:jc w:val="both"/>
              <w:rPr>
                <w:rFonts w:ascii="Times New Roman" w:eastAsia="Calibri" w:hAnsi="Times New Roman" w:cs="Times New Roman"/>
                <w:color w:val="555555"/>
                <w:kern w:val="0"/>
                <w:sz w:val="20"/>
                <w:szCs w:val="20"/>
              </w:rPr>
            </w:pPr>
            <w:r w:rsidRPr="006B6277">
              <w:rPr>
                <w:rFonts w:ascii="Times New Roman" w:eastAsia="Calibri" w:hAnsi="Times New Roman" w:cs="Times New Roman"/>
                <w:color w:val="555555"/>
                <w:kern w:val="0"/>
                <w:sz w:val="20"/>
                <w:szCs w:val="20"/>
                <w:lang w:val="en-US"/>
              </w:rPr>
              <w:t>Environmental chemistry &amp; pollution science</w:t>
            </w:r>
          </w:p>
        </w:tc>
        <w:tc>
          <w:tcPr>
            <w:tcW w:w="1082" w:type="dxa"/>
            <w:hideMark/>
          </w:tcPr>
          <w:p w14:paraId="0AD01D1B" w14:textId="6A1741C4" w:rsidR="00625A9E" w:rsidRPr="006B6277" w:rsidRDefault="00625A9E" w:rsidP="006B6277">
            <w:pPr>
              <w:suppressAutoHyphens/>
              <w:autoSpaceDN w:val="0"/>
              <w:jc w:val="center"/>
              <w:rPr>
                <w:rFonts w:ascii="Times New Roman" w:eastAsia="Calibri" w:hAnsi="Times New Roman" w:cs="Times New Roman"/>
                <w:b/>
                <w:bCs/>
                <w:color w:val="555555"/>
                <w:kern w:val="0"/>
                <w:sz w:val="20"/>
                <w:szCs w:val="20"/>
              </w:rPr>
            </w:pPr>
            <w:r w:rsidRPr="006B6277">
              <w:rPr>
                <w:rFonts w:ascii="Times New Roman" w:eastAsia="Calibri" w:hAnsi="Times New Roman" w:cs="Times New Roman"/>
                <w:b/>
                <w:bCs/>
                <w:color w:val="555555"/>
                <w:kern w:val="0"/>
                <w:sz w:val="20"/>
                <w:szCs w:val="20"/>
                <w:lang w:val="en-US"/>
              </w:rPr>
              <w:t>4</w:t>
            </w:r>
            <w:r w:rsidR="00513297">
              <w:rPr>
                <w:rFonts w:ascii="Times New Roman" w:eastAsia="Calibri" w:hAnsi="Times New Roman" w:cs="Times New Roman"/>
                <w:b/>
                <w:bCs/>
                <w:color w:val="555555"/>
                <w:kern w:val="0"/>
                <w:sz w:val="20"/>
                <w:szCs w:val="20"/>
                <w:lang w:val="en-US"/>
              </w:rPr>
              <w:t>3</w:t>
            </w:r>
          </w:p>
        </w:tc>
        <w:tc>
          <w:tcPr>
            <w:tcW w:w="903" w:type="dxa"/>
            <w:hideMark/>
          </w:tcPr>
          <w:p w14:paraId="6CF94715" w14:textId="30F02AD6" w:rsidR="00625A9E" w:rsidRPr="006B6277" w:rsidRDefault="00625A9E" w:rsidP="006B6277">
            <w:pPr>
              <w:suppressAutoHyphens/>
              <w:autoSpaceDN w:val="0"/>
              <w:jc w:val="center"/>
              <w:rPr>
                <w:rFonts w:ascii="Times New Roman" w:eastAsia="Calibri" w:hAnsi="Times New Roman" w:cs="Times New Roman"/>
                <w:color w:val="555555"/>
                <w:kern w:val="0"/>
                <w:sz w:val="20"/>
                <w:szCs w:val="20"/>
              </w:rPr>
            </w:pPr>
            <w:r w:rsidRPr="006B6277">
              <w:rPr>
                <w:rFonts w:ascii="Times New Roman" w:eastAsia="Calibri" w:hAnsi="Times New Roman" w:cs="Times New Roman"/>
                <w:color w:val="555555"/>
                <w:kern w:val="0"/>
                <w:sz w:val="20"/>
                <w:szCs w:val="20"/>
                <w:lang w:val="en-US"/>
              </w:rPr>
              <w:t>2</w:t>
            </w:r>
            <w:r w:rsidR="00513297">
              <w:rPr>
                <w:rFonts w:ascii="Times New Roman" w:eastAsia="Calibri" w:hAnsi="Times New Roman" w:cs="Times New Roman"/>
                <w:color w:val="555555"/>
                <w:kern w:val="0"/>
                <w:sz w:val="20"/>
                <w:szCs w:val="20"/>
                <w:lang w:val="en-US"/>
              </w:rPr>
              <w:t>9</w:t>
            </w:r>
          </w:p>
        </w:tc>
        <w:tc>
          <w:tcPr>
            <w:tcW w:w="1134" w:type="dxa"/>
            <w:hideMark/>
          </w:tcPr>
          <w:p w14:paraId="3228EC43" w14:textId="77777777" w:rsidR="00625A9E" w:rsidRPr="006B6277" w:rsidRDefault="00625A9E" w:rsidP="006B6277">
            <w:pPr>
              <w:suppressAutoHyphens/>
              <w:autoSpaceDN w:val="0"/>
              <w:jc w:val="center"/>
              <w:rPr>
                <w:rFonts w:ascii="Times New Roman" w:eastAsia="Calibri" w:hAnsi="Times New Roman" w:cs="Times New Roman"/>
                <w:color w:val="555555"/>
                <w:kern w:val="0"/>
                <w:sz w:val="20"/>
                <w:szCs w:val="20"/>
              </w:rPr>
            </w:pPr>
            <w:r w:rsidRPr="006B6277">
              <w:rPr>
                <w:rFonts w:ascii="Times New Roman" w:eastAsia="Calibri" w:hAnsi="Times New Roman" w:cs="Times New Roman"/>
                <w:color w:val="555555"/>
                <w:kern w:val="0"/>
                <w:sz w:val="20"/>
                <w:szCs w:val="20"/>
                <w:lang w:val="en-US"/>
              </w:rPr>
              <w:t>14</w:t>
            </w:r>
          </w:p>
        </w:tc>
      </w:tr>
      <w:tr w:rsidR="00625A9E" w:rsidRPr="00A67260" w14:paraId="7075D1E2" w14:textId="77777777" w:rsidTr="00D920F8">
        <w:trPr>
          <w:trHeight w:val="20"/>
        </w:trPr>
        <w:tc>
          <w:tcPr>
            <w:tcW w:w="6374" w:type="dxa"/>
            <w:hideMark/>
          </w:tcPr>
          <w:p w14:paraId="02F06987" w14:textId="77777777" w:rsidR="00625A9E" w:rsidRPr="006B6277" w:rsidRDefault="00625A9E" w:rsidP="006B6277">
            <w:pPr>
              <w:suppressAutoHyphens/>
              <w:autoSpaceDN w:val="0"/>
              <w:jc w:val="both"/>
              <w:rPr>
                <w:rFonts w:ascii="Times New Roman" w:eastAsia="Calibri" w:hAnsi="Times New Roman" w:cs="Times New Roman"/>
                <w:color w:val="555555"/>
                <w:kern w:val="0"/>
                <w:sz w:val="20"/>
                <w:szCs w:val="20"/>
              </w:rPr>
            </w:pPr>
            <w:r w:rsidRPr="006B6277">
              <w:rPr>
                <w:rFonts w:ascii="Times New Roman" w:eastAsia="Calibri" w:hAnsi="Times New Roman" w:cs="Times New Roman"/>
                <w:color w:val="555555"/>
                <w:kern w:val="0"/>
                <w:sz w:val="20"/>
                <w:szCs w:val="20"/>
                <w:lang w:val="en-US"/>
              </w:rPr>
              <w:t>Environmental analysis, monitoring &amp; data</w:t>
            </w:r>
          </w:p>
        </w:tc>
        <w:tc>
          <w:tcPr>
            <w:tcW w:w="1082" w:type="dxa"/>
            <w:hideMark/>
          </w:tcPr>
          <w:p w14:paraId="5C0D0F2C" w14:textId="77777777" w:rsidR="00625A9E" w:rsidRPr="006B6277" w:rsidRDefault="00625A9E" w:rsidP="006B6277">
            <w:pPr>
              <w:suppressAutoHyphens/>
              <w:autoSpaceDN w:val="0"/>
              <w:jc w:val="center"/>
              <w:rPr>
                <w:rFonts w:ascii="Times New Roman" w:eastAsia="Calibri" w:hAnsi="Times New Roman" w:cs="Times New Roman"/>
                <w:b/>
                <w:bCs/>
                <w:color w:val="555555"/>
                <w:kern w:val="0"/>
                <w:sz w:val="20"/>
                <w:szCs w:val="20"/>
              </w:rPr>
            </w:pPr>
            <w:r w:rsidRPr="006B6277">
              <w:rPr>
                <w:rFonts w:ascii="Times New Roman" w:eastAsia="Calibri" w:hAnsi="Times New Roman" w:cs="Times New Roman"/>
                <w:b/>
                <w:bCs/>
                <w:color w:val="555555"/>
                <w:kern w:val="0"/>
                <w:sz w:val="20"/>
                <w:szCs w:val="20"/>
                <w:lang w:val="en-US"/>
              </w:rPr>
              <w:t>34</w:t>
            </w:r>
          </w:p>
        </w:tc>
        <w:tc>
          <w:tcPr>
            <w:tcW w:w="903" w:type="dxa"/>
            <w:hideMark/>
          </w:tcPr>
          <w:p w14:paraId="7C0BEE7D" w14:textId="77777777" w:rsidR="00625A9E" w:rsidRPr="006B6277" w:rsidRDefault="00625A9E" w:rsidP="006B6277">
            <w:pPr>
              <w:suppressAutoHyphens/>
              <w:autoSpaceDN w:val="0"/>
              <w:jc w:val="center"/>
              <w:rPr>
                <w:rFonts w:ascii="Times New Roman" w:eastAsia="Calibri" w:hAnsi="Times New Roman" w:cs="Times New Roman"/>
                <w:color w:val="555555"/>
                <w:kern w:val="0"/>
                <w:sz w:val="20"/>
                <w:szCs w:val="20"/>
              </w:rPr>
            </w:pPr>
            <w:r w:rsidRPr="006B6277">
              <w:rPr>
                <w:rFonts w:ascii="Times New Roman" w:eastAsia="Calibri" w:hAnsi="Times New Roman" w:cs="Times New Roman"/>
                <w:color w:val="555555"/>
                <w:kern w:val="0"/>
                <w:sz w:val="20"/>
                <w:szCs w:val="20"/>
                <w:lang w:val="en-US"/>
              </w:rPr>
              <w:t>20</w:t>
            </w:r>
          </w:p>
        </w:tc>
        <w:tc>
          <w:tcPr>
            <w:tcW w:w="1134" w:type="dxa"/>
            <w:hideMark/>
          </w:tcPr>
          <w:p w14:paraId="70C92AA4" w14:textId="77777777" w:rsidR="00625A9E" w:rsidRPr="006B6277" w:rsidRDefault="00625A9E" w:rsidP="006B6277">
            <w:pPr>
              <w:suppressAutoHyphens/>
              <w:autoSpaceDN w:val="0"/>
              <w:jc w:val="center"/>
              <w:rPr>
                <w:rFonts w:ascii="Times New Roman" w:eastAsia="Calibri" w:hAnsi="Times New Roman" w:cs="Times New Roman"/>
                <w:color w:val="555555"/>
                <w:kern w:val="0"/>
                <w:sz w:val="20"/>
                <w:szCs w:val="20"/>
              </w:rPr>
            </w:pPr>
            <w:r w:rsidRPr="006B6277">
              <w:rPr>
                <w:rFonts w:ascii="Times New Roman" w:eastAsia="Calibri" w:hAnsi="Times New Roman" w:cs="Times New Roman"/>
                <w:color w:val="555555"/>
                <w:kern w:val="0"/>
                <w:sz w:val="20"/>
                <w:szCs w:val="20"/>
                <w:lang w:val="en-US"/>
              </w:rPr>
              <w:t>14</w:t>
            </w:r>
          </w:p>
        </w:tc>
      </w:tr>
      <w:tr w:rsidR="00625A9E" w:rsidRPr="00A67260" w14:paraId="5CCFB9A3" w14:textId="77777777" w:rsidTr="00D920F8">
        <w:trPr>
          <w:trHeight w:val="20"/>
        </w:trPr>
        <w:tc>
          <w:tcPr>
            <w:tcW w:w="6374" w:type="dxa"/>
            <w:hideMark/>
          </w:tcPr>
          <w:p w14:paraId="7301B220" w14:textId="77777777" w:rsidR="00625A9E" w:rsidRPr="006B6277" w:rsidRDefault="00625A9E" w:rsidP="006B6277">
            <w:pPr>
              <w:suppressAutoHyphens/>
              <w:autoSpaceDN w:val="0"/>
              <w:jc w:val="both"/>
              <w:rPr>
                <w:rFonts w:ascii="Times New Roman" w:eastAsia="Calibri" w:hAnsi="Times New Roman" w:cs="Times New Roman"/>
                <w:color w:val="555555"/>
                <w:kern w:val="0"/>
                <w:sz w:val="20"/>
                <w:szCs w:val="20"/>
              </w:rPr>
            </w:pPr>
            <w:r w:rsidRPr="006B6277">
              <w:rPr>
                <w:rFonts w:ascii="Times New Roman" w:eastAsia="Calibri" w:hAnsi="Times New Roman" w:cs="Times New Roman"/>
                <w:color w:val="555555"/>
                <w:kern w:val="0"/>
                <w:sz w:val="20"/>
                <w:szCs w:val="20"/>
                <w:lang w:val="en-US"/>
              </w:rPr>
              <w:t>Toxicology, health &amp; risk</w:t>
            </w:r>
          </w:p>
        </w:tc>
        <w:tc>
          <w:tcPr>
            <w:tcW w:w="1082" w:type="dxa"/>
            <w:hideMark/>
          </w:tcPr>
          <w:p w14:paraId="231B6C8A" w14:textId="77777777" w:rsidR="00625A9E" w:rsidRPr="006B6277" w:rsidRDefault="00625A9E" w:rsidP="006B6277">
            <w:pPr>
              <w:suppressAutoHyphens/>
              <w:autoSpaceDN w:val="0"/>
              <w:jc w:val="center"/>
              <w:rPr>
                <w:rFonts w:ascii="Times New Roman" w:eastAsia="Calibri" w:hAnsi="Times New Roman" w:cs="Times New Roman"/>
                <w:b/>
                <w:bCs/>
                <w:color w:val="555555"/>
                <w:kern w:val="0"/>
                <w:sz w:val="20"/>
                <w:szCs w:val="20"/>
              </w:rPr>
            </w:pPr>
            <w:r w:rsidRPr="006B6277">
              <w:rPr>
                <w:rFonts w:ascii="Times New Roman" w:eastAsia="Calibri" w:hAnsi="Times New Roman" w:cs="Times New Roman"/>
                <w:b/>
                <w:bCs/>
                <w:color w:val="555555"/>
                <w:kern w:val="0"/>
                <w:sz w:val="20"/>
                <w:szCs w:val="20"/>
                <w:lang w:val="en-US"/>
              </w:rPr>
              <w:t>14</w:t>
            </w:r>
          </w:p>
        </w:tc>
        <w:tc>
          <w:tcPr>
            <w:tcW w:w="903" w:type="dxa"/>
            <w:hideMark/>
          </w:tcPr>
          <w:p w14:paraId="6E1FA7CC" w14:textId="77777777" w:rsidR="00625A9E" w:rsidRPr="006B6277" w:rsidRDefault="00625A9E" w:rsidP="006B6277">
            <w:pPr>
              <w:suppressAutoHyphens/>
              <w:autoSpaceDN w:val="0"/>
              <w:jc w:val="center"/>
              <w:rPr>
                <w:rFonts w:ascii="Times New Roman" w:eastAsia="Calibri" w:hAnsi="Times New Roman" w:cs="Times New Roman"/>
                <w:color w:val="555555"/>
                <w:kern w:val="0"/>
                <w:sz w:val="20"/>
                <w:szCs w:val="20"/>
              </w:rPr>
            </w:pPr>
            <w:r w:rsidRPr="006B6277">
              <w:rPr>
                <w:rFonts w:ascii="Times New Roman" w:eastAsia="Calibri" w:hAnsi="Times New Roman" w:cs="Times New Roman"/>
                <w:color w:val="555555"/>
                <w:kern w:val="0"/>
                <w:sz w:val="20"/>
                <w:szCs w:val="20"/>
                <w:lang w:val="en-US"/>
              </w:rPr>
              <w:t>8</w:t>
            </w:r>
          </w:p>
        </w:tc>
        <w:tc>
          <w:tcPr>
            <w:tcW w:w="1134" w:type="dxa"/>
            <w:hideMark/>
          </w:tcPr>
          <w:p w14:paraId="4F7529C1" w14:textId="77777777" w:rsidR="00625A9E" w:rsidRPr="006B6277" w:rsidRDefault="00625A9E" w:rsidP="006B6277">
            <w:pPr>
              <w:suppressAutoHyphens/>
              <w:autoSpaceDN w:val="0"/>
              <w:jc w:val="center"/>
              <w:rPr>
                <w:rFonts w:ascii="Times New Roman" w:eastAsia="Calibri" w:hAnsi="Times New Roman" w:cs="Times New Roman"/>
                <w:color w:val="555555"/>
                <w:kern w:val="0"/>
                <w:sz w:val="20"/>
                <w:szCs w:val="20"/>
              </w:rPr>
            </w:pPr>
            <w:r w:rsidRPr="006B6277">
              <w:rPr>
                <w:rFonts w:ascii="Times New Roman" w:eastAsia="Calibri" w:hAnsi="Times New Roman" w:cs="Times New Roman"/>
                <w:color w:val="555555"/>
                <w:kern w:val="0"/>
                <w:sz w:val="20"/>
                <w:szCs w:val="20"/>
                <w:lang w:val="en-US"/>
              </w:rPr>
              <w:t>6</w:t>
            </w:r>
          </w:p>
        </w:tc>
      </w:tr>
      <w:tr w:rsidR="00625A9E" w:rsidRPr="00A67260" w14:paraId="5F4BA28E" w14:textId="77777777" w:rsidTr="00D920F8">
        <w:trPr>
          <w:trHeight w:val="20"/>
        </w:trPr>
        <w:tc>
          <w:tcPr>
            <w:tcW w:w="6374" w:type="dxa"/>
            <w:hideMark/>
          </w:tcPr>
          <w:p w14:paraId="28118AF7" w14:textId="77777777" w:rsidR="00625A9E" w:rsidRPr="006B6277" w:rsidRDefault="00625A9E" w:rsidP="006B6277">
            <w:pPr>
              <w:suppressAutoHyphens/>
              <w:autoSpaceDN w:val="0"/>
              <w:jc w:val="both"/>
              <w:rPr>
                <w:rFonts w:ascii="Times New Roman" w:eastAsia="Calibri" w:hAnsi="Times New Roman" w:cs="Times New Roman"/>
                <w:color w:val="555555"/>
                <w:kern w:val="0"/>
                <w:sz w:val="20"/>
                <w:szCs w:val="20"/>
              </w:rPr>
            </w:pPr>
            <w:r w:rsidRPr="006B6277">
              <w:rPr>
                <w:rFonts w:ascii="Times New Roman" w:eastAsia="Calibri" w:hAnsi="Times New Roman" w:cs="Times New Roman"/>
                <w:color w:val="555555"/>
                <w:kern w:val="0"/>
                <w:sz w:val="20"/>
                <w:szCs w:val="20"/>
                <w:lang w:val="en-US"/>
              </w:rPr>
              <w:t>Environmental technology &amp; treatment</w:t>
            </w:r>
          </w:p>
        </w:tc>
        <w:tc>
          <w:tcPr>
            <w:tcW w:w="1082" w:type="dxa"/>
            <w:hideMark/>
          </w:tcPr>
          <w:p w14:paraId="440CFD06" w14:textId="55331528" w:rsidR="00625A9E" w:rsidRPr="006B6277" w:rsidRDefault="00625A9E" w:rsidP="006B6277">
            <w:pPr>
              <w:suppressAutoHyphens/>
              <w:autoSpaceDN w:val="0"/>
              <w:jc w:val="center"/>
              <w:rPr>
                <w:rFonts w:ascii="Times New Roman" w:eastAsia="Calibri" w:hAnsi="Times New Roman" w:cs="Times New Roman"/>
                <w:b/>
                <w:bCs/>
                <w:color w:val="555555"/>
                <w:kern w:val="0"/>
                <w:sz w:val="20"/>
                <w:szCs w:val="20"/>
              </w:rPr>
            </w:pPr>
            <w:r w:rsidRPr="006B6277">
              <w:rPr>
                <w:rFonts w:ascii="Times New Roman" w:eastAsia="Calibri" w:hAnsi="Times New Roman" w:cs="Times New Roman"/>
                <w:b/>
                <w:bCs/>
                <w:color w:val="555555"/>
                <w:kern w:val="0"/>
                <w:sz w:val="20"/>
                <w:szCs w:val="20"/>
                <w:lang w:val="en-US"/>
              </w:rPr>
              <w:t>3</w:t>
            </w:r>
            <w:r w:rsidR="00513297">
              <w:rPr>
                <w:rFonts w:ascii="Times New Roman" w:eastAsia="Calibri" w:hAnsi="Times New Roman" w:cs="Times New Roman"/>
                <w:b/>
                <w:bCs/>
                <w:color w:val="555555"/>
                <w:kern w:val="0"/>
                <w:sz w:val="20"/>
                <w:szCs w:val="20"/>
                <w:lang w:val="en-US"/>
              </w:rPr>
              <w:t>5</w:t>
            </w:r>
          </w:p>
        </w:tc>
        <w:tc>
          <w:tcPr>
            <w:tcW w:w="903" w:type="dxa"/>
            <w:hideMark/>
          </w:tcPr>
          <w:p w14:paraId="41539A1C" w14:textId="271EAB1E" w:rsidR="00625A9E" w:rsidRPr="006B6277" w:rsidRDefault="00513297" w:rsidP="006B6277">
            <w:pPr>
              <w:suppressAutoHyphens/>
              <w:autoSpaceDN w:val="0"/>
              <w:jc w:val="center"/>
              <w:rPr>
                <w:rFonts w:ascii="Times New Roman" w:eastAsia="Calibri" w:hAnsi="Times New Roman" w:cs="Times New Roman"/>
                <w:color w:val="555555"/>
                <w:kern w:val="0"/>
                <w:sz w:val="20"/>
                <w:szCs w:val="20"/>
              </w:rPr>
            </w:pPr>
            <w:r>
              <w:rPr>
                <w:rFonts w:ascii="Times New Roman" w:eastAsia="Calibri" w:hAnsi="Times New Roman" w:cs="Times New Roman"/>
                <w:color w:val="555555"/>
                <w:kern w:val="0"/>
                <w:sz w:val="20"/>
                <w:szCs w:val="20"/>
                <w:lang w:val="en-US"/>
              </w:rPr>
              <w:t>19</w:t>
            </w:r>
          </w:p>
        </w:tc>
        <w:tc>
          <w:tcPr>
            <w:tcW w:w="1134" w:type="dxa"/>
            <w:hideMark/>
          </w:tcPr>
          <w:p w14:paraId="3F4BF039" w14:textId="77777777" w:rsidR="00625A9E" w:rsidRPr="006B6277" w:rsidRDefault="00625A9E" w:rsidP="006B6277">
            <w:pPr>
              <w:suppressAutoHyphens/>
              <w:autoSpaceDN w:val="0"/>
              <w:jc w:val="center"/>
              <w:rPr>
                <w:rFonts w:ascii="Times New Roman" w:eastAsia="Calibri" w:hAnsi="Times New Roman" w:cs="Times New Roman"/>
                <w:color w:val="555555"/>
                <w:kern w:val="0"/>
                <w:sz w:val="20"/>
                <w:szCs w:val="20"/>
              </w:rPr>
            </w:pPr>
            <w:r w:rsidRPr="006B6277">
              <w:rPr>
                <w:rFonts w:ascii="Times New Roman" w:eastAsia="Calibri" w:hAnsi="Times New Roman" w:cs="Times New Roman"/>
                <w:color w:val="555555"/>
                <w:kern w:val="0"/>
                <w:sz w:val="20"/>
                <w:szCs w:val="20"/>
                <w:lang w:val="en-US"/>
              </w:rPr>
              <w:t>16</w:t>
            </w:r>
          </w:p>
        </w:tc>
      </w:tr>
      <w:tr w:rsidR="00625A9E" w:rsidRPr="00A67260" w14:paraId="7D462A1D" w14:textId="77777777" w:rsidTr="00D920F8">
        <w:trPr>
          <w:trHeight w:val="20"/>
        </w:trPr>
        <w:tc>
          <w:tcPr>
            <w:tcW w:w="6374" w:type="dxa"/>
            <w:hideMark/>
          </w:tcPr>
          <w:p w14:paraId="73A81858" w14:textId="77777777" w:rsidR="00625A9E" w:rsidRPr="006B6277" w:rsidRDefault="00625A9E" w:rsidP="006B6277">
            <w:pPr>
              <w:suppressAutoHyphens/>
              <w:autoSpaceDN w:val="0"/>
              <w:jc w:val="both"/>
              <w:rPr>
                <w:rFonts w:ascii="Times New Roman" w:eastAsia="Calibri" w:hAnsi="Times New Roman" w:cs="Times New Roman"/>
                <w:color w:val="555555"/>
                <w:kern w:val="0"/>
                <w:sz w:val="20"/>
                <w:szCs w:val="20"/>
              </w:rPr>
            </w:pPr>
            <w:r w:rsidRPr="006B6277">
              <w:rPr>
                <w:rFonts w:ascii="Times New Roman" w:eastAsia="Calibri" w:hAnsi="Times New Roman" w:cs="Times New Roman"/>
                <w:color w:val="555555"/>
                <w:kern w:val="0"/>
                <w:sz w:val="20"/>
                <w:szCs w:val="20"/>
                <w:lang w:val="en-US"/>
              </w:rPr>
              <w:t>Environmental management, policy, sustainability &amp; professional skills</w:t>
            </w:r>
          </w:p>
        </w:tc>
        <w:tc>
          <w:tcPr>
            <w:tcW w:w="1082" w:type="dxa"/>
            <w:hideMark/>
          </w:tcPr>
          <w:p w14:paraId="12BAE45A" w14:textId="77777777" w:rsidR="00625A9E" w:rsidRPr="006B6277" w:rsidRDefault="00625A9E" w:rsidP="006B6277">
            <w:pPr>
              <w:suppressAutoHyphens/>
              <w:autoSpaceDN w:val="0"/>
              <w:jc w:val="center"/>
              <w:rPr>
                <w:rFonts w:ascii="Times New Roman" w:eastAsia="Calibri" w:hAnsi="Times New Roman" w:cs="Times New Roman"/>
                <w:b/>
                <w:bCs/>
                <w:color w:val="555555"/>
                <w:kern w:val="0"/>
                <w:sz w:val="20"/>
                <w:szCs w:val="20"/>
              </w:rPr>
            </w:pPr>
            <w:r w:rsidRPr="006B6277">
              <w:rPr>
                <w:rFonts w:ascii="Times New Roman" w:eastAsia="Calibri" w:hAnsi="Times New Roman" w:cs="Times New Roman"/>
                <w:b/>
                <w:bCs/>
                <w:color w:val="555555"/>
                <w:kern w:val="0"/>
                <w:sz w:val="20"/>
                <w:szCs w:val="20"/>
                <w:lang w:val="en-US"/>
              </w:rPr>
              <w:t>8</w:t>
            </w:r>
          </w:p>
        </w:tc>
        <w:tc>
          <w:tcPr>
            <w:tcW w:w="903" w:type="dxa"/>
            <w:hideMark/>
          </w:tcPr>
          <w:p w14:paraId="26D71841" w14:textId="77777777" w:rsidR="00625A9E" w:rsidRPr="006B6277" w:rsidRDefault="00625A9E" w:rsidP="006B6277">
            <w:pPr>
              <w:suppressAutoHyphens/>
              <w:autoSpaceDN w:val="0"/>
              <w:jc w:val="center"/>
              <w:rPr>
                <w:rFonts w:ascii="Times New Roman" w:eastAsia="Calibri" w:hAnsi="Times New Roman" w:cs="Times New Roman"/>
                <w:color w:val="555555"/>
                <w:kern w:val="0"/>
                <w:sz w:val="20"/>
                <w:szCs w:val="20"/>
              </w:rPr>
            </w:pPr>
            <w:r w:rsidRPr="006B6277">
              <w:rPr>
                <w:rFonts w:ascii="Times New Roman" w:eastAsia="Calibri" w:hAnsi="Times New Roman" w:cs="Times New Roman"/>
                <w:color w:val="555555"/>
                <w:kern w:val="0"/>
                <w:sz w:val="20"/>
                <w:szCs w:val="20"/>
                <w:lang w:val="en-US"/>
              </w:rPr>
              <w:t>5</w:t>
            </w:r>
          </w:p>
        </w:tc>
        <w:tc>
          <w:tcPr>
            <w:tcW w:w="1134" w:type="dxa"/>
            <w:hideMark/>
          </w:tcPr>
          <w:p w14:paraId="24CA3B00" w14:textId="77777777" w:rsidR="00625A9E" w:rsidRPr="006B6277" w:rsidRDefault="00625A9E" w:rsidP="006B6277">
            <w:pPr>
              <w:suppressAutoHyphens/>
              <w:autoSpaceDN w:val="0"/>
              <w:jc w:val="center"/>
              <w:rPr>
                <w:rFonts w:ascii="Times New Roman" w:eastAsia="Calibri" w:hAnsi="Times New Roman" w:cs="Times New Roman"/>
                <w:color w:val="555555"/>
                <w:kern w:val="0"/>
                <w:sz w:val="20"/>
                <w:szCs w:val="20"/>
              </w:rPr>
            </w:pPr>
            <w:r w:rsidRPr="006B6277">
              <w:rPr>
                <w:rFonts w:ascii="Times New Roman" w:eastAsia="Calibri" w:hAnsi="Times New Roman" w:cs="Times New Roman"/>
                <w:color w:val="555555"/>
                <w:kern w:val="0"/>
                <w:sz w:val="20"/>
                <w:szCs w:val="20"/>
                <w:lang w:val="en-US"/>
              </w:rPr>
              <w:t>3</w:t>
            </w:r>
          </w:p>
        </w:tc>
      </w:tr>
      <w:tr w:rsidR="00625A9E" w:rsidRPr="00A67260" w14:paraId="1A462069" w14:textId="77777777" w:rsidTr="00D920F8">
        <w:trPr>
          <w:trHeight w:val="20"/>
        </w:trPr>
        <w:tc>
          <w:tcPr>
            <w:tcW w:w="6374" w:type="dxa"/>
            <w:hideMark/>
          </w:tcPr>
          <w:p w14:paraId="07CAA6CE" w14:textId="5282E38C" w:rsidR="00625A9E" w:rsidRPr="006B6277" w:rsidRDefault="00625A9E" w:rsidP="006B6277">
            <w:pPr>
              <w:suppressAutoHyphens/>
              <w:autoSpaceDN w:val="0"/>
              <w:jc w:val="both"/>
              <w:rPr>
                <w:rFonts w:ascii="Times New Roman" w:eastAsia="Calibri" w:hAnsi="Times New Roman" w:cs="Times New Roman"/>
                <w:b/>
                <w:bCs/>
                <w:color w:val="555555"/>
                <w:kern w:val="0"/>
                <w:sz w:val="20"/>
                <w:szCs w:val="20"/>
              </w:rPr>
            </w:pPr>
            <w:r w:rsidRPr="006B6277">
              <w:rPr>
                <w:rFonts w:ascii="Times New Roman" w:eastAsia="Calibri" w:hAnsi="Times New Roman" w:cs="Times New Roman"/>
                <w:b/>
                <w:bCs/>
                <w:color w:val="555555"/>
                <w:kern w:val="0"/>
                <w:sz w:val="20"/>
                <w:szCs w:val="20"/>
                <w:lang w:val="en-US"/>
              </w:rPr>
              <w:t>T</w:t>
            </w:r>
            <w:r w:rsidR="004934B9">
              <w:rPr>
                <w:rFonts w:ascii="Times New Roman" w:eastAsia="Calibri" w:hAnsi="Times New Roman" w:cs="Times New Roman"/>
                <w:b/>
                <w:bCs/>
                <w:color w:val="555555"/>
                <w:kern w:val="0"/>
                <w:sz w:val="20"/>
                <w:szCs w:val="20"/>
                <w:lang w:val="en-US"/>
              </w:rPr>
              <w:t>otal</w:t>
            </w:r>
          </w:p>
        </w:tc>
        <w:tc>
          <w:tcPr>
            <w:tcW w:w="1082" w:type="dxa"/>
            <w:hideMark/>
          </w:tcPr>
          <w:p w14:paraId="046DE184" w14:textId="0C78A85B" w:rsidR="00625A9E" w:rsidRPr="006B6277" w:rsidRDefault="00625A9E" w:rsidP="006B6277">
            <w:pPr>
              <w:suppressAutoHyphens/>
              <w:autoSpaceDN w:val="0"/>
              <w:jc w:val="center"/>
              <w:rPr>
                <w:rFonts w:ascii="Times New Roman" w:eastAsia="Calibri" w:hAnsi="Times New Roman" w:cs="Times New Roman"/>
                <w:b/>
                <w:bCs/>
                <w:color w:val="555555"/>
                <w:kern w:val="0"/>
                <w:sz w:val="20"/>
                <w:szCs w:val="20"/>
              </w:rPr>
            </w:pPr>
            <w:r w:rsidRPr="006B6277">
              <w:rPr>
                <w:rFonts w:ascii="Times New Roman" w:eastAsia="Calibri" w:hAnsi="Times New Roman" w:cs="Times New Roman"/>
                <w:b/>
                <w:bCs/>
                <w:color w:val="555555"/>
                <w:kern w:val="0"/>
                <w:sz w:val="20"/>
                <w:szCs w:val="20"/>
              </w:rPr>
              <w:t>15</w:t>
            </w:r>
            <w:r w:rsidR="005C67F6">
              <w:rPr>
                <w:rFonts w:ascii="Times New Roman" w:eastAsia="Calibri" w:hAnsi="Times New Roman" w:cs="Times New Roman"/>
                <w:b/>
                <w:bCs/>
                <w:color w:val="555555"/>
                <w:kern w:val="0"/>
                <w:sz w:val="20"/>
                <w:szCs w:val="20"/>
              </w:rPr>
              <w:t>7</w:t>
            </w:r>
          </w:p>
        </w:tc>
        <w:tc>
          <w:tcPr>
            <w:tcW w:w="903" w:type="dxa"/>
            <w:hideMark/>
          </w:tcPr>
          <w:p w14:paraId="06712CAB" w14:textId="549152BB" w:rsidR="00625A9E" w:rsidRPr="006B6277" w:rsidRDefault="005C67F6" w:rsidP="006B6277">
            <w:pPr>
              <w:suppressAutoHyphens/>
              <w:autoSpaceDN w:val="0"/>
              <w:jc w:val="center"/>
              <w:rPr>
                <w:rFonts w:ascii="Times New Roman" w:eastAsia="Calibri" w:hAnsi="Times New Roman" w:cs="Times New Roman"/>
                <w:b/>
                <w:bCs/>
                <w:color w:val="555555"/>
                <w:kern w:val="0"/>
                <w:sz w:val="20"/>
                <w:szCs w:val="20"/>
              </w:rPr>
            </w:pPr>
            <w:r>
              <w:rPr>
                <w:rFonts w:ascii="Times New Roman" w:eastAsia="Calibri" w:hAnsi="Times New Roman" w:cs="Times New Roman"/>
                <w:b/>
                <w:bCs/>
                <w:color w:val="555555"/>
                <w:kern w:val="0"/>
                <w:sz w:val="20"/>
                <w:szCs w:val="20"/>
              </w:rPr>
              <w:t>101</w:t>
            </w:r>
          </w:p>
        </w:tc>
        <w:tc>
          <w:tcPr>
            <w:tcW w:w="1134" w:type="dxa"/>
            <w:hideMark/>
          </w:tcPr>
          <w:p w14:paraId="3ECB59F0" w14:textId="77777777" w:rsidR="00625A9E" w:rsidRPr="006B6277" w:rsidRDefault="00625A9E" w:rsidP="006B6277">
            <w:pPr>
              <w:suppressAutoHyphens/>
              <w:autoSpaceDN w:val="0"/>
              <w:jc w:val="center"/>
              <w:rPr>
                <w:rFonts w:ascii="Times New Roman" w:eastAsia="Calibri" w:hAnsi="Times New Roman" w:cs="Times New Roman"/>
                <w:b/>
                <w:bCs/>
                <w:color w:val="555555"/>
                <w:kern w:val="0"/>
                <w:sz w:val="20"/>
                <w:szCs w:val="20"/>
              </w:rPr>
            </w:pPr>
            <w:r w:rsidRPr="006B6277">
              <w:rPr>
                <w:rFonts w:ascii="Times New Roman" w:eastAsia="Calibri" w:hAnsi="Times New Roman" w:cs="Times New Roman"/>
                <w:b/>
                <w:bCs/>
                <w:color w:val="555555"/>
                <w:kern w:val="0"/>
                <w:sz w:val="20"/>
                <w:szCs w:val="20"/>
              </w:rPr>
              <w:t>56</w:t>
            </w:r>
          </w:p>
        </w:tc>
      </w:tr>
    </w:tbl>
    <w:p w14:paraId="5BAAF287" w14:textId="77777777" w:rsidR="00625A9E" w:rsidRDefault="00625A9E" w:rsidP="00625A9E">
      <w:pPr>
        <w:suppressAutoHyphens/>
        <w:autoSpaceDN w:val="0"/>
        <w:spacing w:after="0" w:line="240" w:lineRule="auto"/>
        <w:jc w:val="both"/>
        <w:rPr>
          <w:rFonts w:ascii="Times New Roman" w:eastAsia="Calibri" w:hAnsi="Times New Roman" w:cs="Times New Roman"/>
          <w:i/>
          <w:iCs/>
          <w:color w:val="555555"/>
          <w:kern w:val="0"/>
          <w:sz w:val="20"/>
          <w:szCs w:val="20"/>
          <w:lang w:val="en-US"/>
        </w:rPr>
      </w:pPr>
    </w:p>
    <w:p w14:paraId="61F61DF5" w14:textId="77777777" w:rsidR="004934B9" w:rsidRPr="00EB0739" w:rsidRDefault="00625A9E" w:rsidP="00625A9E">
      <w:pPr>
        <w:suppressAutoHyphens/>
        <w:autoSpaceDN w:val="0"/>
        <w:spacing w:after="0" w:line="240" w:lineRule="auto"/>
        <w:jc w:val="both"/>
        <w:rPr>
          <w:rFonts w:ascii="Times New Roman" w:eastAsia="Calibri" w:hAnsi="Times New Roman" w:cs="Times New Roman"/>
          <w:i/>
          <w:iCs/>
          <w:kern w:val="0"/>
          <w:sz w:val="24"/>
          <w:szCs w:val="24"/>
          <w:lang w:val="en-US"/>
        </w:rPr>
      </w:pPr>
      <w:r w:rsidRPr="00EB0739">
        <w:rPr>
          <w:rFonts w:ascii="Times New Roman" w:eastAsia="Calibri" w:hAnsi="Times New Roman" w:cs="Times New Roman"/>
          <w:i/>
          <w:iCs/>
          <w:kern w:val="0"/>
          <w:sz w:val="24"/>
          <w:szCs w:val="24"/>
          <w:lang w:val="en-US"/>
        </w:rPr>
        <w:t>b) List of compulsory courses</w:t>
      </w:r>
      <w:r w:rsidR="004934B9" w:rsidRPr="00EB0739">
        <w:rPr>
          <w:rFonts w:ascii="Times New Roman" w:eastAsia="Calibri" w:hAnsi="Times New Roman" w:cs="Times New Roman"/>
          <w:i/>
          <w:iCs/>
          <w:kern w:val="0"/>
          <w:sz w:val="24"/>
          <w:szCs w:val="24"/>
          <w:lang w:val="en-US"/>
        </w:rPr>
        <w:t>.</w:t>
      </w:r>
      <w:r w:rsidRPr="00EB0739">
        <w:rPr>
          <w:rFonts w:ascii="Times New Roman" w:eastAsia="Calibri" w:hAnsi="Times New Roman" w:cs="Times New Roman"/>
          <w:i/>
          <w:iCs/>
          <w:kern w:val="0"/>
          <w:sz w:val="24"/>
          <w:szCs w:val="24"/>
          <w:lang w:val="en-US"/>
        </w:rPr>
        <w:t xml:space="preserve"> </w:t>
      </w:r>
    </w:p>
    <w:p w14:paraId="482712D0" w14:textId="484D8BB9" w:rsidR="00625A9E" w:rsidRPr="00EB0739" w:rsidRDefault="00625A9E" w:rsidP="00625A9E">
      <w:pPr>
        <w:suppressAutoHyphens/>
        <w:autoSpaceDN w:val="0"/>
        <w:spacing w:after="0" w:line="240" w:lineRule="auto"/>
        <w:jc w:val="both"/>
        <w:rPr>
          <w:rFonts w:ascii="Times New Roman" w:eastAsia="Times New Roman" w:hAnsi="Times New Roman" w:cs="Times New Roman"/>
          <w:bCs/>
          <w:i/>
          <w:iCs/>
          <w:kern w:val="0"/>
          <w:sz w:val="24"/>
          <w:szCs w:val="24"/>
        </w:rPr>
      </w:pPr>
      <w:r w:rsidRPr="00EB0739">
        <w:rPr>
          <w:rFonts w:ascii="Times New Roman" w:eastAsia="Calibri" w:hAnsi="Times New Roman" w:cs="Times New Roman"/>
          <w:i/>
          <w:iCs/>
          <w:kern w:val="0"/>
          <w:sz w:val="24"/>
          <w:szCs w:val="24"/>
          <w:lang w:val="en-US"/>
        </w:rPr>
        <w:t xml:space="preserve">Numbers in brackets denote multiple reporting; P </w:t>
      </w:r>
      <w:r w:rsidR="004934B9" w:rsidRPr="00EB0739">
        <w:rPr>
          <w:rFonts w:ascii="Times New Roman" w:eastAsia="Calibri" w:hAnsi="Times New Roman" w:cs="Times New Roman"/>
          <w:i/>
          <w:iCs/>
          <w:kern w:val="0"/>
          <w:sz w:val="24"/>
          <w:szCs w:val="24"/>
          <w:lang w:val="en-US"/>
        </w:rPr>
        <w:t>=</w:t>
      </w:r>
      <w:r w:rsidRPr="00EB0739">
        <w:rPr>
          <w:rFonts w:ascii="Times New Roman" w:eastAsia="Calibri" w:hAnsi="Times New Roman" w:cs="Times New Roman"/>
          <w:i/>
          <w:iCs/>
          <w:kern w:val="0"/>
          <w:sz w:val="24"/>
          <w:szCs w:val="24"/>
          <w:lang w:val="en-US"/>
        </w:rPr>
        <w:t>practical or laboratory component.</w:t>
      </w:r>
      <w:r w:rsidRPr="00EB0739">
        <w:rPr>
          <w:rFonts w:ascii="Times New Roman" w:eastAsia="Times New Roman" w:hAnsi="Times New Roman" w:cs="Times New Roman"/>
          <w:bCs/>
          <w:i/>
          <w:iCs/>
          <w:kern w:val="0"/>
          <w:sz w:val="24"/>
          <w:szCs w:val="24"/>
        </w:rPr>
        <w:t xml:space="preserve"> Course titles reported in languages other than English were translated to English.</w:t>
      </w:r>
    </w:p>
    <w:tbl>
      <w:tblPr>
        <w:tblStyle w:val="TableGrid2"/>
        <w:tblW w:w="9400" w:type="dxa"/>
        <w:tblLook w:val="04A0" w:firstRow="1" w:lastRow="0" w:firstColumn="1" w:lastColumn="0" w:noHBand="0" w:noVBand="1"/>
      </w:tblPr>
      <w:tblGrid>
        <w:gridCol w:w="620"/>
        <w:gridCol w:w="6180"/>
        <w:gridCol w:w="900"/>
        <w:gridCol w:w="900"/>
        <w:gridCol w:w="800"/>
      </w:tblGrid>
      <w:tr w:rsidR="00625A9E" w:rsidRPr="00A67260" w14:paraId="2A40092F" w14:textId="77777777" w:rsidTr="006B6277">
        <w:tc>
          <w:tcPr>
            <w:tcW w:w="620" w:type="dxa"/>
          </w:tcPr>
          <w:p w14:paraId="1E099360" w14:textId="77777777" w:rsidR="00625A9E" w:rsidRPr="004934B9" w:rsidRDefault="00625A9E" w:rsidP="006B6277">
            <w:pPr>
              <w:jc w:val="center"/>
              <w:rPr>
                <w:rFonts w:ascii="Times New Roman" w:eastAsia="Times New Roman" w:hAnsi="Times New Roman"/>
                <w:kern w:val="0"/>
                <w:sz w:val="20"/>
                <w:szCs w:val="20"/>
                <w:lang w:val="en-US"/>
              </w:rPr>
            </w:pPr>
            <w:r w:rsidRPr="004934B9">
              <w:rPr>
                <w:rFonts w:ascii="Times New Roman" w:hAnsi="Times New Roman"/>
                <w:bCs/>
                <w:kern w:val="0"/>
                <w:sz w:val="20"/>
                <w:szCs w:val="20"/>
                <w:lang w:val="en-US"/>
              </w:rPr>
              <w:t>#</w:t>
            </w:r>
          </w:p>
        </w:tc>
        <w:tc>
          <w:tcPr>
            <w:tcW w:w="6180" w:type="dxa"/>
          </w:tcPr>
          <w:p w14:paraId="70678D3C"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bCs/>
                <w:kern w:val="0"/>
                <w:sz w:val="20"/>
                <w:szCs w:val="20"/>
                <w:lang w:val="en-US"/>
              </w:rPr>
              <w:t>Course</w:t>
            </w:r>
          </w:p>
        </w:tc>
        <w:tc>
          <w:tcPr>
            <w:tcW w:w="900" w:type="dxa"/>
          </w:tcPr>
          <w:p w14:paraId="4FA21BF3" w14:textId="77777777" w:rsidR="00625A9E" w:rsidRPr="004934B9" w:rsidRDefault="00625A9E" w:rsidP="006B6277">
            <w:pPr>
              <w:jc w:val="center"/>
              <w:rPr>
                <w:rFonts w:ascii="Times New Roman" w:eastAsia="Times New Roman" w:hAnsi="Times New Roman"/>
                <w:kern w:val="0"/>
                <w:sz w:val="20"/>
                <w:szCs w:val="20"/>
                <w:lang w:val="en-US"/>
              </w:rPr>
            </w:pPr>
            <w:r w:rsidRPr="004934B9">
              <w:rPr>
                <w:rFonts w:ascii="Times New Roman" w:hAnsi="Times New Roman"/>
                <w:bCs/>
                <w:kern w:val="0"/>
                <w:sz w:val="20"/>
                <w:szCs w:val="20"/>
                <w:lang w:val="en-US"/>
              </w:rPr>
              <w:t>1</w:t>
            </w:r>
            <w:r w:rsidRPr="004934B9">
              <w:rPr>
                <w:rFonts w:ascii="Times New Roman" w:hAnsi="Times New Roman"/>
                <w:bCs/>
                <w:kern w:val="0"/>
                <w:sz w:val="20"/>
                <w:szCs w:val="20"/>
                <w:vertAlign w:val="superscript"/>
                <w:lang w:val="en-US"/>
              </w:rPr>
              <w:t>st</w:t>
            </w:r>
            <w:r w:rsidRPr="004934B9">
              <w:rPr>
                <w:rFonts w:ascii="Times New Roman" w:hAnsi="Times New Roman"/>
                <w:bCs/>
                <w:kern w:val="0"/>
                <w:sz w:val="20"/>
                <w:szCs w:val="20"/>
                <w:lang w:val="en-US"/>
              </w:rPr>
              <w:t xml:space="preserve"> level</w:t>
            </w:r>
          </w:p>
        </w:tc>
        <w:tc>
          <w:tcPr>
            <w:tcW w:w="900" w:type="dxa"/>
          </w:tcPr>
          <w:p w14:paraId="19171B83" w14:textId="77777777" w:rsidR="00625A9E" w:rsidRPr="004934B9" w:rsidRDefault="00625A9E" w:rsidP="006B6277">
            <w:pPr>
              <w:jc w:val="center"/>
              <w:rPr>
                <w:rFonts w:ascii="Times New Roman" w:eastAsia="Times New Roman" w:hAnsi="Times New Roman"/>
                <w:kern w:val="0"/>
                <w:sz w:val="20"/>
                <w:szCs w:val="20"/>
                <w:lang w:val="en-US"/>
              </w:rPr>
            </w:pPr>
            <w:r w:rsidRPr="004934B9">
              <w:rPr>
                <w:rFonts w:ascii="Times New Roman" w:hAnsi="Times New Roman"/>
                <w:bCs/>
                <w:kern w:val="0"/>
                <w:sz w:val="20"/>
                <w:szCs w:val="20"/>
                <w:lang w:val="en-US"/>
              </w:rPr>
              <w:t>2</w:t>
            </w:r>
            <w:r w:rsidRPr="004934B9">
              <w:rPr>
                <w:rFonts w:ascii="Times New Roman" w:hAnsi="Times New Roman"/>
                <w:bCs/>
                <w:kern w:val="0"/>
                <w:sz w:val="20"/>
                <w:szCs w:val="20"/>
                <w:vertAlign w:val="superscript"/>
                <w:lang w:val="en-US"/>
              </w:rPr>
              <w:t xml:space="preserve">nd </w:t>
            </w:r>
            <w:r w:rsidRPr="004934B9">
              <w:rPr>
                <w:rFonts w:ascii="Times New Roman" w:hAnsi="Times New Roman"/>
                <w:bCs/>
                <w:kern w:val="0"/>
                <w:sz w:val="20"/>
                <w:szCs w:val="20"/>
                <w:lang w:val="en-US"/>
              </w:rPr>
              <w:t>level</w:t>
            </w:r>
          </w:p>
        </w:tc>
        <w:tc>
          <w:tcPr>
            <w:tcW w:w="800" w:type="dxa"/>
          </w:tcPr>
          <w:p w14:paraId="26872916" w14:textId="77777777" w:rsidR="00625A9E" w:rsidRPr="004934B9" w:rsidRDefault="00625A9E" w:rsidP="006B6277">
            <w:pPr>
              <w:jc w:val="center"/>
              <w:rPr>
                <w:rFonts w:ascii="Times New Roman" w:eastAsia="Times New Roman" w:hAnsi="Times New Roman"/>
                <w:kern w:val="0"/>
                <w:sz w:val="20"/>
                <w:szCs w:val="20"/>
                <w:lang w:val="en-US"/>
              </w:rPr>
            </w:pPr>
            <w:r w:rsidRPr="004934B9">
              <w:rPr>
                <w:rFonts w:ascii="Times New Roman" w:hAnsi="Times New Roman"/>
                <w:bCs/>
                <w:kern w:val="0"/>
                <w:sz w:val="20"/>
                <w:szCs w:val="20"/>
                <w:lang w:val="en-US"/>
              </w:rPr>
              <w:t>P</w:t>
            </w:r>
          </w:p>
        </w:tc>
      </w:tr>
      <w:tr w:rsidR="00625A9E" w:rsidRPr="00A67260" w14:paraId="0DFA3585" w14:textId="77777777" w:rsidTr="006B6277">
        <w:tc>
          <w:tcPr>
            <w:tcW w:w="9400" w:type="dxa"/>
            <w:gridSpan w:val="5"/>
          </w:tcPr>
          <w:p w14:paraId="75AD21E5" w14:textId="57D5A213" w:rsidR="00625A9E" w:rsidRPr="00A67260" w:rsidRDefault="00625A9E" w:rsidP="006B6277">
            <w:pPr>
              <w:rPr>
                <w:rFonts w:ascii="Times New Roman" w:eastAsia="Times New Roman" w:hAnsi="Times New Roman"/>
                <w:kern w:val="0"/>
                <w:sz w:val="20"/>
                <w:szCs w:val="20"/>
                <w:lang w:val="en-US"/>
              </w:rPr>
            </w:pPr>
            <w:r w:rsidRPr="00A67260">
              <w:rPr>
                <w:rFonts w:ascii="Times New Roman" w:hAnsi="Times New Roman"/>
                <w:b/>
                <w:bCs/>
                <w:kern w:val="0"/>
                <w:sz w:val="20"/>
                <w:szCs w:val="20"/>
                <w:lang w:val="en-US"/>
              </w:rPr>
              <w:t>Basic chemistry &amp; life sciences (1</w:t>
            </w:r>
            <w:r w:rsidR="00311C5F">
              <w:rPr>
                <w:rFonts w:ascii="Times New Roman" w:hAnsi="Times New Roman"/>
                <w:b/>
                <w:bCs/>
                <w:kern w:val="0"/>
                <w:sz w:val="20"/>
                <w:szCs w:val="20"/>
                <w:lang w:val="en-US"/>
              </w:rPr>
              <w:t>5</w:t>
            </w:r>
            <w:r w:rsidRPr="00A67260">
              <w:rPr>
                <w:rFonts w:ascii="Times New Roman" w:hAnsi="Times New Roman"/>
                <w:b/>
                <w:bCs/>
                <w:kern w:val="0"/>
                <w:sz w:val="20"/>
                <w:szCs w:val="20"/>
                <w:lang w:val="en-US"/>
              </w:rPr>
              <w:t xml:space="preserve"> course titles, 23 reports)</w:t>
            </w:r>
          </w:p>
        </w:tc>
      </w:tr>
      <w:tr w:rsidR="00625A9E" w:rsidRPr="00A67260" w14:paraId="48ECCFBC" w14:textId="77777777" w:rsidTr="006B6277">
        <w:tc>
          <w:tcPr>
            <w:tcW w:w="620" w:type="dxa"/>
          </w:tcPr>
          <w:p w14:paraId="52E3F560"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1</w:t>
            </w:r>
          </w:p>
        </w:tc>
        <w:tc>
          <w:tcPr>
            <w:tcW w:w="6180" w:type="dxa"/>
          </w:tcPr>
          <w:p w14:paraId="0E493759"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Applied chemistry</w:t>
            </w:r>
          </w:p>
        </w:tc>
        <w:tc>
          <w:tcPr>
            <w:tcW w:w="900" w:type="dxa"/>
          </w:tcPr>
          <w:p w14:paraId="29DD1226" w14:textId="77777777" w:rsidR="00625A9E" w:rsidRPr="00A67260" w:rsidRDefault="00625A9E" w:rsidP="006B6277">
            <w:pPr>
              <w:jc w:val="center"/>
              <w:rPr>
                <w:rFonts w:ascii="Times New Roman" w:eastAsia="Times New Roman" w:hAnsi="Times New Roman"/>
                <w:kern w:val="0"/>
                <w:sz w:val="20"/>
                <w:szCs w:val="20"/>
                <w:lang w:val="en-US"/>
              </w:rPr>
            </w:pPr>
          </w:p>
        </w:tc>
        <w:tc>
          <w:tcPr>
            <w:tcW w:w="900" w:type="dxa"/>
          </w:tcPr>
          <w:p w14:paraId="210DF3DA"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2F50C6F1"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2FDDC260" w14:textId="77777777" w:rsidTr="006B6277">
        <w:tc>
          <w:tcPr>
            <w:tcW w:w="620" w:type="dxa"/>
          </w:tcPr>
          <w:p w14:paraId="3FEA4460"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2</w:t>
            </w:r>
          </w:p>
        </w:tc>
        <w:tc>
          <w:tcPr>
            <w:tcW w:w="6180" w:type="dxa"/>
          </w:tcPr>
          <w:p w14:paraId="194DF1FE"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Basic chemical calculations in environmental science</w:t>
            </w:r>
          </w:p>
        </w:tc>
        <w:tc>
          <w:tcPr>
            <w:tcW w:w="900" w:type="dxa"/>
          </w:tcPr>
          <w:p w14:paraId="5E494BF4"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3CF3AFB3"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6BA83A9E"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1129A401" w14:textId="77777777" w:rsidTr="006B6277">
        <w:tc>
          <w:tcPr>
            <w:tcW w:w="620" w:type="dxa"/>
          </w:tcPr>
          <w:p w14:paraId="6976A3D4"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3</w:t>
            </w:r>
          </w:p>
        </w:tc>
        <w:tc>
          <w:tcPr>
            <w:tcW w:w="6180" w:type="dxa"/>
          </w:tcPr>
          <w:p w14:paraId="0777FCBF"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Biochemistry</w:t>
            </w:r>
          </w:p>
        </w:tc>
        <w:tc>
          <w:tcPr>
            <w:tcW w:w="900" w:type="dxa"/>
          </w:tcPr>
          <w:p w14:paraId="2127E11D"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11F3D215"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51CF1A1D"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2CEA54ED" w14:textId="77777777" w:rsidTr="006B6277">
        <w:tc>
          <w:tcPr>
            <w:tcW w:w="620" w:type="dxa"/>
          </w:tcPr>
          <w:p w14:paraId="05856933"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4</w:t>
            </w:r>
          </w:p>
        </w:tc>
        <w:tc>
          <w:tcPr>
            <w:tcW w:w="6180" w:type="dxa"/>
          </w:tcPr>
          <w:p w14:paraId="6A216ACB"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Chemical principles in environmental engineering</w:t>
            </w:r>
          </w:p>
        </w:tc>
        <w:tc>
          <w:tcPr>
            <w:tcW w:w="900" w:type="dxa"/>
          </w:tcPr>
          <w:p w14:paraId="1F0AE077"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7F51EC39"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04E0535A"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62F6C6E8" w14:textId="77777777" w:rsidTr="006B6277">
        <w:tc>
          <w:tcPr>
            <w:tcW w:w="620" w:type="dxa"/>
          </w:tcPr>
          <w:p w14:paraId="34C8C889"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5</w:t>
            </w:r>
          </w:p>
        </w:tc>
        <w:tc>
          <w:tcPr>
            <w:tcW w:w="6180" w:type="dxa"/>
          </w:tcPr>
          <w:p w14:paraId="15C211B4"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Chemistry (3)</w:t>
            </w:r>
          </w:p>
        </w:tc>
        <w:tc>
          <w:tcPr>
            <w:tcW w:w="900" w:type="dxa"/>
          </w:tcPr>
          <w:p w14:paraId="512DE960"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695EF08C"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7A3F218B"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03081F65" w14:textId="77777777" w:rsidTr="006B6277">
        <w:tc>
          <w:tcPr>
            <w:tcW w:w="620" w:type="dxa"/>
          </w:tcPr>
          <w:p w14:paraId="3039A466"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6</w:t>
            </w:r>
          </w:p>
        </w:tc>
        <w:tc>
          <w:tcPr>
            <w:tcW w:w="6180" w:type="dxa"/>
          </w:tcPr>
          <w:p w14:paraId="2E64A909"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Chemistry and biochemistry (2)</w:t>
            </w:r>
          </w:p>
        </w:tc>
        <w:tc>
          <w:tcPr>
            <w:tcW w:w="900" w:type="dxa"/>
          </w:tcPr>
          <w:p w14:paraId="66B578C9"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5AE7B1E7"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05A0C091"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68EE89E0" w14:textId="77777777" w:rsidTr="006B6277">
        <w:tc>
          <w:tcPr>
            <w:tcW w:w="620" w:type="dxa"/>
          </w:tcPr>
          <w:p w14:paraId="69A9195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7</w:t>
            </w:r>
          </w:p>
        </w:tc>
        <w:tc>
          <w:tcPr>
            <w:tcW w:w="6180" w:type="dxa"/>
          </w:tcPr>
          <w:p w14:paraId="173D180A"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Chemistry for civil and environmental engineers</w:t>
            </w:r>
          </w:p>
        </w:tc>
        <w:tc>
          <w:tcPr>
            <w:tcW w:w="900" w:type="dxa"/>
          </w:tcPr>
          <w:p w14:paraId="1DCFF96C"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4EA06A24"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7B14D2F9"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64D4930E" w14:textId="77777777" w:rsidTr="006B6277">
        <w:tc>
          <w:tcPr>
            <w:tcW w:w="620" w:type="dxa"/>
          </w:tcPr>
          <w:p w14:paraId="222C341D"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8</w:t>
            </w:r>
          </w:p>
        </w:tc>
        <w:tc>
          <w:tcPr>
            <w:tcW w:w="6180" w:type="dxa"/>
          </w:tcPr>
          <w:p w14:paraId="14D7F8EE"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Chemistry for people and the natural environment</w:t>
            </w:r>
          </w:p>
        </w:tc>
        <w:tc>
          <w:tcPr>
            <w:tcW w:w="900" w:type="dxa"/>
          </w:tcPr>
          <w:p w14:paraId="3C75855F"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038A6F39"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70D98BC9"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40C3C45F" w14:textId="77777777" w:rsidTr="006B6277">
        <w:tc>
          <w:tcPr>
            <w:tcW w:w="620" w:type="dxa"/>
          </w:tcPr>
          <w:p w14:paraId="4A1A75CC"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9</w:t>
            </w:r>
          </w:p>
        </w:tc>
        <w:tc>
          <w:tcPr>
            <w:tcW w:w="6180" w:type="dxa"/>
          </w:tcPr>
          <w:p w14:paraId="7425FAA8"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General and inorganic chemistry (2)</w:t>
            </w:r>
          </w:p>
        </w:tc>
        <w:tc>
          <w:tcPr>
            <w:tcW w:w="900" w:type="dxa"/>
          </w:tcPr>
          <w:p w14:paraId="700E0048"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642DB0BB"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47E1E966"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4E85566C" w14:textId="77777777" w:rsidTr="006B6277">
        <w:tc>
          <w:tcPr>
            <w:tcW w:w="620" w:type="dxa"/>
          </w:tcPr>
          <w:p w14:paraId="315153F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10</w:t>
            </w:r>
          </w:p>
        </w:tc>
        <w:tc>
          <w:tcPr>
            <w:tcW w:w="6180" w:type="dxa"/>
          </w:tcPr>
          <w:p w14:paraId="180E1FD1"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General chemistry (3)</w:t>
            </w:r>
          </w:p>
        </w:tc>
        <w:tc>
          <w:tcPr>
            <w:tcW w:w="900" w:type="dxa"/>
          </w:tcPr>
          <w:p w14:paraId="70E7518A"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7530194F"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5147E768"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0FD75967" w14:textId="77777777" w:rsidTr="006B6277">
        <w:tc>
          <w:tcPr>
            <w:tcW w:w="620" w:type="dxa"/>
          </w:tcPr>
          <w:p w14:paraId="6C515EAC"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11</w:t>
            </w:r>
          </w:p>
        </w:tc>
        <w:tc>
          <w:tcPr>
            <w:tcW w:w="6180" w:type="dxa"/>
          </w:tcPr>
          <w:p w14:paraId="08A9ECD7"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Genomics and transcriptomics</w:t>
            </w:r>
          </w:p>
        </w:tc>
        <w:tc>
          <w:tcPr>
            <w:tcW w:w="900" w:type="dxa"/>
          </w:tcPr>
          <w:p w14:paraId="79EFAD6C"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eastAsia="Times New Roman" w:hAnsi="Times New Roman"/>
                <w:kern w:val="0"/>
                <w:sz w:val="20"/>
                <w:szCs w:val="20"/>
                <w:lang w:val="en-US"/>
              </w:rPr>
              <w:t>X</w:t>
            </w:r>
          </w:p>
        </w:tc>
        <w:tc>
          <w:tcPr>
            <w:tcW w:w="900" w:type="dxa"/>
          </w:tcPr>
          <w:p w14:paraId="7ADD06B6"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0C576556"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7BD7ADAA" w14:textId="77777777" w:rsidTr="006B6277">
        <w:tc>
          <w:tcPr>
            <w:tcW w:w="620" w:type="dxa"/>
          </w:tcPr>
          <w:p w14:paraId="538D90FE"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12</w:t>
            </w:r>
          </w:p>
        </w:tc>
        <w:tc>
          <w:tcPr>
            <w:tcW w:w="6180" w:type="dxa"/>
          </w:tcPr>
          <w:p w14:paraId="79005289"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Microbiology</w:t>
            </w:r>
          </w:p>
        </w:tc>
        <w:tc>
          <w:tcPr>
            <w:tcW w:w="900" w:type="dxa"/>
          </w:tcPr>
          <w:p w14:paraId="1C6B520D"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5C376F00"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55AA2844"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5C7FFFBB" w14:textId="77777777" w:rsidTr="006B6277">
        <w:tc>
          <w:tcPr>
            <w:tcW w:w="620" w:type="dxa"/>
          </w:tcPr>
          <w:p w14:paraId="1C2E415B"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13</w:t>
            </w:r>
          </w:p>
        </w:tc>
        <w:tc>
          <w:tcPr>
            <w:tcW w:w="6180" w:type="dxa"/>
          </w:tcPr>
          <w:p w14:paraId="358DF76E"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Organic chemistry</w:t>
            </w:r>
          </w:p>
        </w:tc>
        <w:tc>
          <w:tcPr>
            <w:tcW w:w="900" w:type="dxa"/>
          </w:tcPr>
          <w:p w14:paraId="225A19B8"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75996AC0"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19A14FD3"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10CD58DA" w14:textId="77777777" w:rsidTr="006B6277">
        <w:tc>
          <w:tcPr>
            <w:tcW w:w="620" w:type="dxa"/>
          </w:tcPr>
          <w:p w14:paraId="35829DF9"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14</w:t>
            </w:r>
          </w:p>
        </w:tc>
        <w:tc>
          <w:tcPr>
            <w:tcW w:w="6180" w:type="dxa"/>
          </w:tcPr>
          <w:p w14:paraId="6EF328A7"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Physical chemistry and radiochemistry</w:t>
            </w:r>
          </w:p>
        </w:tc>
        <w:tc>
          <w:tcPr>
            <w:tcW w:w="900" w:type="dxa"/>
          </w:tcPr>
          <w:p w14:paraId="016B8EA6"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164C3313"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04501F4C"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0FABC1C9" w14:textId="77777777" w:rsidTr="006B6277">
        <w:tc>
          <w:tcPr>
            <w:tcW w:w="620" w:type="dxa"/>
          </w:tcPr>
          <w:p w14:paraId="30D661CD"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15</w:t>
            </w:r>
          </w:p>
        </w:tc>
        <w:tc>
          <w:tcPr>
            <w:tcW w:w="6180" w:type="dxa"/>
          </w:tcPr>
          <w:p w14:paraId="2B72B2F4"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Physical chemistry/ Physical and chemical principles</w:t>
            </w:r>
          </w:p>
        </w:tc>
        <w:tc>
          <w:tcPr>
            <w:tcW w:w="900" w:type="dxa"/>
          </w:tcPr>
          <w:p w14:paraId="6A4802AF"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679BD31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5FFD3374"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6E8254B2" w14:textId="77777777" w:rsidTr="006B6277">
        <w:tc>
          <w:tcPr>
            <w:tcW w:w="9400" w:type="dxa"/>
            <w:gridSpan w:val="5"/>
          </w:tcPr>
          <w:p w14:paraId="4B35EAED" w14:textId="77777777" w:rsidR="00625A9E" w:rsidRPr="00A67260" w:rsidRDefault="00625A9E" w:rsidP="006B6277">
            <w:pPr>
              <w:rPr>
                <w:rFonts w:ascii="Times New Roman" w:eastAsia="Times New Roman" w:hAnsi="Times New Roman"/>
                <w:kern w:val="0"/>
                <w:sz w:val="20"/>
                <w:szCs w:val="20"/>
                <w:lang w:val="en-US"/>
              </w:rPr>
            </w:pPr>
            <w:r w:rsidRPr="00A67260">
              <w:rPr>
                <w:rFonts w:ascii="Times New Roman" w:hAnsi="Times New Roman"/>
                <w:b/>
                <w:bCs/>
                <w:kern w:val="0"/>
                <w:sz w:val="20"/>
                <w:szCs w:val="20"/>
                <w:lang w:val="en-US"/>
              </w:rPr>
              <w:t>Environmental chemistry &amp; pollution science (21 course titles, 43 reports)</w:t>
            </w:r>
          </w:p>
        </w:tc>
      </w:tr>
      <w:tr w:rsidR="00625A9E" w:rsidRPr="00A67260" w14:paraId="617B47CF" w14:textId="77777777" w:rsidTr="006B6277">
        <w:tc>
          <w:tcPr>
            <w:tcW w:w="620" w:type="dxa"/>
          </w:tcPr>
          <w:p w14:paraId="18F81F43"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16</w:t>
            </w:r>
          </w:p>
        </w:tc>
        <w:tc>
          <w:tcPr>
            <w:tcW w:w="6180" w:type="dxa"/>
          </w:tcPr>
          <w:p w14:paraId="01D404B7"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Air pollution and control/ Air pollution meteorology</w:t>
            </w:r>
          </w:p>
        </w:tc>
        <w:tc>
          <w:tcPr>
            <w:tcW w:w="900" w:type="dxa"/>
          </w:tcPr>
          <w:p w14:paraId="3DC59CE0"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61200049"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23B7E93B"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36B085A9" w14:textId="77777777" w:rsidTr="006B6277">
        <w:tc>
          <w:tcPr>
            <w:tcW w:w="620" w:type="dxa"/>
          </w:tcPr>
          <w:p w14:paraId="517EC610"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17</w:t>
            </w:r>
          </w:p>
        </w:tc>
        <w:tc>
          <w:tcPr>
            <w:tcW w:w="6180" w:type="dxa"/>
          </w:tcPr>
          <w:p w14:paraId="078122F1"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Air pollution and protection</w:t>
            </w:r>
          </w:p>
        </w:tc>
        <w:tc>
          <w:tcPr>
            <w:tcW w:w="900" w:type="dxa"/>
          </w:tcPr>
          <w:p w14:paraId="002623D6"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523989A1"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0461CADF"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74FDEF1B" w14:textId="77777777" w:rsidTr="006B6277">
        <w:tc>
          <w:tcPr>
            <w:tcW w:w="620" w:type="dxa"/>
          </w:tcPr>
          <w:p w14:paraId="2D046429"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18</w:t>
            </w:r>
          </w:p>
        </w:tc>
        <w:tc>
          <w:tcPr>
            <w:tcW w:w="6180" w:type="dxa"/>
          </w:tcPr>
          <w:p w14:paraId="1C83427A"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Basic concepts of organic environmental and sustainable chemistry (2)</w:t>
            </w:r>
          </w:p>
        </w:tc>
        <w:tc>
          <w:tcPr>
            <w:tcW w:w="900" w:type="dxa"/>
          </w:tcPr>
          <w:p w14:paraId="729A0408"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19998C36"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32A4BD46"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05C31323" w14:textId="77777777" w:rsidTr="006B6277">
        <w:tc>
          <w:tcPr>
            <w:tcW w:w="620" w:type="dxa"/>
          </w:tcPr>
          <w:p w14:paraId="4CCAE65A"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19</w:t>
            </w:r>
          </w:p>
        </w:tc>
        <w:tc>
          <w:tcPr>
            <w:tcW w:w="6180" w:type="dxa"/>
          </w:tcPr>
          <w:p w14:paraId="1EF3FB2A"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Biogeochemistry (2)/ Biogeochemical processes in soils and sediments; Biogeochemistry of environmental pollutants</w:t>
            </w:r>
          </w:p>
        </w:tc>
        <w:tc>
          <w:tcPr>
            <w:tcW w:w="900" w:type="dxa"/>
          </w:tcPr>
          <w:p w14:paraId="10F74663"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79540C6B"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286D5783"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65B1720F" w14:textId="77777777" w:rsidTr="006B6277">
        <w:tc>
          <w:tcPr>
            <w:tcW w:w="620" w:type="dxa"/>
          </w:tcPr>
          <w:p w14:paraId="27C1D153"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20</w:t>
            </w:r>
          </w:p>
        </w:tc>
        <w:tc>
          <w:tcPr>
            <w:tcW w:w="6180" w:type="dxa"/>
          </w:tcPr>
          <w:p w14:paraId="51882C0D"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Biotransformation of pollutants</w:t>
            </w:r>
          </w:p>
        </w:tc>
        <w:tc>
          <w:tcPr>
            <w:tcW w:w="900" w:type="dxa"/>
          </w:tcPr>
          <w:p w14:paraId="700ED2D3" w14:textId="77777777" w:rsidR="00625A9E" w:rsidRPr="00A67260" w:rsidRDefault="00625A9E" w:rsidP="006B6277">
            <w:pPr>
              <w:jc w:val="center"/>
              <w:rPr>
                <w:rFonts w:ascii="Times New Roman" w:eastAsia="Times New Roman" w:hAnsi="Times New Roman"/>
                <w:kern w:val="0"/>
                <w:sz w:val="20"/>
                <w:szCs w:val="20"/>
                <w:lang w:val="en-US"/>
              </w:rPr>
            </w:pPr>
          </w:p>
        </w:tc>
        <w:tc>
          <w:tcPr>
            <w:tcW w:w="900" w:type="dxa"/>
          </w:tcPr>
          <w:p w14:paraId="03BADC45"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32A10109"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42519CC9" w14:textId="77777777" w:rsidTr="006B6277">
        <w:tc>
          <w:tcPr>
            <w:tcW w:w="620" w:type="dxa"/>
          </w:tcPr>
          <w:p w14:paraId="6371A7B4"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21</w:t>
            </w:r>
          </w:p>
        </w:tc>
        <w:tc>
          <w:tcPr>
            <w:tcW w:w="6180" w:type="dxa"/>
          </w:tcPr>
          <w:p w14:paraId="1A3B80B4"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Characteristics and effects of pollutants</w:t>
            </w:r>
          </w:p>
        </w:tc>
        <w:tc>
          <w:tcPr>
            <w:tcW w:w="900" w:type="dxa"/>
          </w:tcPr>
          <w:p w14:paraId="77C54AD6" w14:textId="77777777" w:rsidR="00625A9E" w:rsidRPr="00A67260" w:rsidRDefault="00625A9E" w:rsidP="006B6277">
            <w:pPr>
              <w:jc w:val="center"/>
              <w:rPr>
                <w:rFonts w:ascii="Times New Roman" w:eastAsia="Times New Roman" w:hAnsi="Times New Roman"/>
                <w:kern w:val="0"/>
                <w:sz w:val="20"/>
                <w:szCs w:val="20"/>
                <w:lang w:val="en-US"/>
              </w:rPr>
            </w:pPr>
          </w:p>
        </w:tc>
        <w:tc>
          <w:tcPr>
            <w:tcW w:w="900" w:type="dxa"/>
          </w:tcPr>
          <w:p w14:paraId="66D4DE97"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0F6C2199"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5BA1E515" w14:textId="77777777" w:rsidTr="006B6277">
        <w:tc>
          <w:tcPr>
            <w:tcW w:w="620" w:type="dxa"/>
          </w:tcPr>
          <w:p w14:paraId="4FF89952"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22</w:t>
            </w:r>
          </w:p>
        </w:tc>
        <w:tc>
          <w:tcPr>
            <w:tcW w:w="6180" w:type="dxa"/>
          </w:tcPr>
          <w:p w14:paraId="0F1EB183"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Chemical contamination</w:t>
            </w:r>
          </w:p>
        </w:tc>
        <w:tc>
          <w:tcPr>
            <w:tcW w:w="900" w:type="dxa"/>
          </w:tcPr>
          <w:p w14:paraId="278CB673"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5C4014AB"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2165DB7C"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6AA070B1" w14:textId="77777777" w:rsidTr="006B6277">
        <w:tc>
          <w:tcPr>
            <w:tcW w:w="620" w:type="dxa"/>
          </w:tcPr>
          <w:p w14:paraId="6CDE49F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23</w:t>
            </w:r>
          </w:p>
        </w:tc>
        <w:tc>
          <w:tcPr>
            <w:tcW w:w="6180" w:type="dxa"/>
          </w:tcPr>
          <w:p w14:paraId="26C7914C"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Climate change/ Climate change and greenhouse gas emissions</w:t>
            </w:r>
          </w:p>
        </w:tc>
        <w:tc>
          <w:tcPr>
            <w:tcW w:w="900" w:type="dxa"/>
          </w:tcPr>
          <w:p w14:paraId="511DD61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00AA32A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1C6505E9"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64375F56" w14:textId="77777777" w:rsidTr="006B6277">
        <w:tc>
          <w:tcPr>
            <w:tcW w:w="620" w:type="dxa"/>
          </w:tcPr>
          <w:p w14:paraId="281032B9"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24</w:t>
            </w:r>
          </w:p>
        </w:tc>
        <w:tc>
          <w:tcPr>
            <w:tcW w:w="6180" w:type="dxa"/>
          </w:tcPr>
          <w:p w14:paraId="10769B1B"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 xml:space="preserve">Environmental biochemistry </w:t>
            </w:r>
          </w:p>
        </w:tc>
        <w:tc>
          <w:tcPr>
            <w:tcW w:w="900" w:type="dxa"/>
          </w:tcPr>
          <w:p w14:paraId="3129219E"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11FB76D4"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770A60FA"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58D93ECA" w14:textId="77777777" w:rsidTr="006B6277">
        <w:tc>
          <w:tcPr>
            <w:tcW w:w="620" w:type="dxa"/>
          </w:tcPr>
          <w:p w14:paraId="3B5164A6"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25</w:t>
            </w:r>
          </w:p>
        </w:tc>
        <w:tc>
          <w:tcPr>
            <w:tcW w:w="6180" w:type="dxa"/>
          </w:tcPr>
          <w:p w14:paraId="3C8EF831"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Environmental chemistry and air quality</w:t>
            </w:r>
          </w:p>
        </w:tc>
        <w:tc>
          <w:tcPr>
            <w:tcW w:w="900" w:type="dxa"/>
          </w:tcPr>
          <w:p w14:paraId="53D4390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0F9BC6F7"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662C9EE9"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78F05836" w14:textId="77777777" w:rsidTr="006B6277">
        <w:tc>
          <w:tcPr>
            <w:tcW w:w="620" w:type="dxa"/>
          </w:tcPr>
          <w:p w14:paraId="214AA5AC"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26</w:t>
            </w:r>
          </w:p>
        </w:tc>
        <w:tc>
          <w:tcPr>
            <w:tcW w:w="6180" w:type="dxa"/>
          </w:tcPr>
          <w:p w14:paraId="47C28C9A"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Environmental chemistry, Basics of toxicology, Practical exercises in environmental protection</w:t>
            </w:r>
          </w:p>
        </w:tc>
        <w:tc>
          <w:tcPr>
            <w:tcW w:w="900" w:type="dxa"/>
          </w:tcPr>
          <w:p w14:paraId="0D98D6FA"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3B7BDEEE"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1A242D73"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7AA89EDC" w14:textId="77777777" w:rsidTr="006B6277">
        <w:tc>
          <w:tcPr>
            <w:tcW w:w="620" w:type="dxa"/>
          </w:tcPr>
          <w:p w14:paraId="3774FBBD"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27</w:t>
            </w:r>
          </w:p>
        </w:tc>
        <w:tc>
          <w:tcPr>
            <w:tcW w:w="6180" w:type="dxa"/>
          </w:tcPr>
          <w:p w14:paraId="1DEA5FB3"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Environmental chemistry, Introduction in Environmental chemistry (7) / (2)</w:t>
            </w:r>
          </w:p>
        </w:tc>
        <w:tc>
          <w:tcPr>
            <w:tcW w:w="900" w:type="dxa"/>
          </w:tcPr>
          <w:p w14:paraId="436607EE"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3C4B0E40"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266E9075"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67A74D59" w14:textId="77777777" w:rsidTr="006B6277">
        <w:tc>
          <w:tcPr>
            <w:tcW w:w="620" w:type="dxa"/>
          </w:tcPr>
          <w:p w14:paraId="31E34D44"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28</w:t>
            </w:r>
          </w:p>
        </w:tc>
        <w:tc>
          <w:tcPr>
            <w:tcW w:w="6180" w:type="dxa"/>
          </w:tcPr>
          <w:p w14:paraId="7818008B"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Environmental compartments and their pollution</w:t>
            </w:r>
          </w:p>
        </w:tc>
        <w:tc>
          <w:tcPr>
            <w:tcW w:w="900" w:type="dxa"/>
          </w:tcPr>
          <w:p w14:paraId="4BD9C257"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7C016888"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5D141CF2"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683F2A95" w14:textId="77777777" w:rsidTr="006B6277">
        <w:tc>
          <w:tcPr>
            <w:tcW w:w="620" w:type="dxa"/>
          </w:tcPr>
          <w:p w14:paraId="184F3C95"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29</w:t>
            </w:r>
          </w:p>
        </w:tc>
        <w:tc>
          <w:tcPr>
            <w:tcW w:w="6180" w:type="dxa"/>
          </w:tcPr>
          <w:p w14:paraId="32D3CD29"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Environmental systems (3)</w:t>
            </w:r>
          </w:p>
        </w:tc>
        <w:tc>
          <w:tcPr>
            <w:tcW w:w="900" w:type="dxa"/>
          </w:tcPr>
          <w:p w14:paraId="02727E1B"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7D5C8DF9"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62BF843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22207F75" w14:textId="77777777" w:rsidTr="006B6277">
        <w:tc>
          <w:tcPr>
            <w:tcW w:w="620" w:type="dxa"/>
          </w:tcPr>
          <w:p w14:paraId="5A518DB7"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30</w:t>
            </w:r>
          </w:p>
        </w:tc>
        <w:tc>
          <w:tcPr>
            <w:tcW w:w="6180" w:type="dxa"/>
          </w:tcPr>
          <w:p w14:paraId="05B67B6D"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Fundamentals in environmental processes research</w:t>
            </w:r>
          </w:p>
        </w:tc>
        <w:tc>
          <w:tcPr>
            <w:tcW w:w="900" w:type="dxa"/>
          </w:tcPr>
          <w:p w14:paraId="44A9C530" w14:textId="77777777" w:rsidR="00625A9E" w:rsidRPr="00A67260" w:rsidRDefault="00625A9E" w:rsidP="006B6277">
            <w:pPr>
              <w:jc w:val="center"/>
              <w:rPr>
                <w:rFonts w:ascii="Times New Roman" w:eastAsia="Times New Roman" w:hAnsi="Times New Roman"/>
                <w:kern w:val="0"/>
                <w:sz w:val="20"/>
                <w:szCs w:val="20"/>
                <w:lang w:val="en-US"/>
              </w:rPr>
            </w:pPr>
          </w:p>
        </w:tc>
        <w:tc>
          <w:tcPr>
            <w:tcW w:w="900" w:type="dxa"/>
          </w:tcPr>
          <w:p w14:paraId="3FFE8BF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234B7DA9"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2F9A4527" w14:textId="77777777" w:rsidTr="006B6277">
        <w:tc>
          <w:tcPr>
            <w:tcW w:w="620" w:type="dxa"/>
          </w:tcPr>
          <w:p w14:paraId="53C674C8"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lastRenderedPageBreak/>
              <w:t>31</w:t>
            </w:r>
          </w:p>
        </w:tc>
        <w:tc>
          <w:tcPr>
            <w:tcW w:w="6180" w:type="dxa"/>
          </w:tcPr>
          <w:p w14:paraId="7F7B0F38"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 xml:space="preserve">Fundamentals of water protection </w:t>
            </w:r>
          </w:p>
        </w:tc>
        <w:tc>
          <w:tcPr>
            <w:tcW w:w="900" w:type="dxa"/>
          </w:tcPr>
          <w:p w14:paraId="2F03CD22"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3FE15982"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4333A6FE"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673281BB" w14:textId="77777777" w:rsidTr="006B6277">
        <w:tc>
          <w:tcPr>
            <w:tcW w:w="620" w:type="dxa"/>
          </w:tcPr>
          <w:p w14:paraId="4C5BABB4"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32</w:t>
            </w:r>
          </w:p>
        </w:tc>
        <w:tc>
          <w:tcPr>
            <w:tcW w:w="6180" w:type="dxa"/>
          </w:tcPr>
          <w:p w14:paraId="73D6FD9E"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Geosphere-biosphere interactions</w:t>
            </w:r>
          </w:p>
        </w:tc>
        <w:tc>
          <w:tcPr>
            <w:tcW w:w="900" w:type="dxa"/>
          </w:tcPr>
          <w:p w14:paraId="19CC7F73" w14:textId="77777777" w:rsidR="00625A9E" w:rsidRPr="00A67260" w:rsidRDefault="00625A9E" w:rsidP="006B6277">
            <w:pPr>
              <w:jc w:val="center"/>
              <w:rPr>
                <w:rFonts w:ascii="Times New Roman" w:eastAsia="Times New Roman" w:hAnsi="Times New Roman"/>
                <w:kern w:val="0"/>
                <w:sz w:val="20"/>
                <w:szCs w:val="20"/>
                <w:lang w:val="en-US"/>
              </w:rPr>
            </w:pPr>
          </w:p>
        </w:tc>
        <w:tc>
          <w:tcPr>
            <w:tcW w:w="900" w:type="dxa"/>
          </w:tcPr>
          <w:p w14:paraId="55422BBA"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66946D50"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5EF94A90" w14:textId="77777777" w:rsidTr="006B6277">
        <w:tc>
          <w:tcPr>
            <w:tcW w:w="620" w:type="dxa"/>
          </w:tcPr>
          <w:p w14:paraId="17A7E3D0"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33</w:t>
            </w:r>
          </w:p>
        </w:tc>
        <w:tc>
          <w:tcPr>
            <w:tcW w:w="6180" w:type="dxa"/>
          </w:tcPr>
          <w:p w14:paraId="1EDB663A"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Hydrogeology water chemistry (2)</w:t>
            </w:r>
          </w:p>
        </w:tc>
        <w:tc>
          <w:tcPr>
            <w:tcW w:w="900" w:type="dxa"/>
          </w:tcPr>
          <w:p w14:paraId="61ED735E"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6D6FD51B"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764F6597"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4EEE6F2C" w14:textId="77777777" w:rsidTr="006B6277">
        <w:tc>
          <w:tcPr>
            <w:tcW w:w="620" w:type="dxa"/>
          </w:tcPr>
          <w:p w14:paraId="1CAE6822"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34</w:t>
            </w:r>
          </w:p>
        </w:tc>
        <w:tc>
          <w:tcPr>
            <w:tcW w:w="6180" w:type="dxa"/>
          </w:tcPr>
          <w:p w14:paraId="69DD9074"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Soil pollution (and rehabilitation) (2)</w:t>
            </w:r>
            <w:proofErr w:type="gramStart"/>
            <w:r w:rsidRPr="004934B9">
              <w:rPr>
                <w:rFonts w:ascii="Times New Roman" w:hAnsi="Times New Roman"/>
                <w:kern w:val="0"/>
                <w:sz w:val="20"/>
                <w:szCs w:val="20"/>
                <w:lang w:val="en-US"/>
              </w:rPr>
              <w:t>/(</w:t>
            </w:r>
            <w:proofErr w:type="gramEnd"/>
            <w:r w:rsidRPr="004934B9">
              <w:rPr>
                <w:rFonts w:ascii="Times New Roman" w:hAnsi="Times New Roman"/>
                <w:kern w:val="0"/>
                <w:sz w:val="20"/>
                <w:szCs w:val="20"/>
                <w:lang w:val="en-US"/>
              </w:rPr>
              <w:t>1), Soil and water quality</w:t>
            </w:r>
          </w:p>
        </w:tc>
        <w:tc>
          <w:tcPr>
            <w:tcW w:w="900" w:type="dxa"/>
          </w:tcPr>
          <w:p w14:paraId="73FBA38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17BC8540"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3650A59E"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09B08384" w14:textId="77777777" w:rsidTr="006B6277">
        <w:tc>
          <w:tcPr>
            <w:tcW w:w="620" w:type="dxa"/>
          </w:tcPr>
          <w:p w14:paraId="2C2BBD7B"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35</w:t>
            </w:r>
          </w:p>
        </w:tc>
        <w:tc>
          <w:tcPr>
            <w:tcW w:w="6180" w:type="dxa"/>
          </w:tcPr>
          <w:p w14:paraId="2510F100"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Substance cycles/ Spread of pollutants in the environment</w:t>
            </w:r>
          </w:p>
        </w:tc>
        <w:tc>
          <w:tcPr>
            <w:tcW w:w="900" w:type="dxa"/>
          </w:tcPr>
          <w:p w14:paraId="15FA5442"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3F7F37DA"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0E8E71CD"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334787A5" w14:textId="77777777" w:rsidTr="006B6277">
        <w:tc>
          <w:tcPr>
            <w:tcW w:w="620" w:type="dxa"/>
          </w:tcPr>
          <w:p w14:paraId="53B221B7"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36</w:t>
            </w:r>
          </w:p>
        </w:tc>
        <w:tc>
          <w:tcPr>
            <w:tcW w:w="6180" w:type="dxa"/>
          </w:tcPr>
          <w:p w14:paraId="73C43D3F"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Transport of matter in the environment (2)</w:t>
            </w:r>
          </w:p>
        </w:tc>
        <w:tc>
          <w:tcPr>
            <w:tcW w:w="900" w:type="dxa"/>
          </w:tcPr>
          <w:p w14:paraId="4A6E9CF0"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10877131"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370E1BA6"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575A461C" w14:textId="77777777" w:rsidTr="006B6277">
        <w:tc>
          <w:tcPr>
            <w:tcW w:w="9400" w:type="dxa"/>
            <w:gridSpan w:val="5"/>
          </w:tcPr>
          <w:p w14:paraId="5A2BA4B3" w14:textId="6FCFD2B6"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b/>
                <w:bCs/>
                <w:kern w:val="0"/>
                <w:sz w:val="20"/>
                <w:szCs w:val="20"/>
                <w:lang w:val="en-US"/>
              </w:rPr>
              <w:t>Environmental analysis, monitoring &amp; data (17 course titles, 3</w:t>
            </w:r>
            <w:r w:rsidR="00311C5F" w:rsidRPr="004934B9">
              <w:rPr>
                <w:rFonts w:ascii="Times New Roman" w:hAnsi="Times New Roman"/>
                <w:b/>
                <w:bCs/>
                <w:kern w:val="0"/>
                <w:sz w:val="20"/>
                <w:szCs w:val="20"/>
                <w:lang w:val="en-US"/>
              </w:rPr>
              <w:t>4</w:t>
            </w:r>
            <w:r w:rsidRPr="004934B9">
              <w:rPr>
                <w:rFonts w:ascii="Times New Roman" w:hAnsi="Times New Roman"/>
                <w:b/>
                <w:bCs/>
                <w:kern w:val="0"/>
                <w:sz w:val="20"/>
                <w:szCs w:val="20"/>
                <w:lang w:val="en-US"/>
              </w:rPr>
              <w:t xml:space="preserve"> reports)</w:t>
            </w:r>
          </w:p>
        </w:tc>
      </w:tr>
      <w:tr w:rsidR="00625A9E" w:rsidRPr="00A67260" w14:paraId="27E71CAC" w14:textId="77777777" w:rsidTr="006B6277">
        <w:tc>
          <w:tcPr>
            <w:tcW w:w="620" w:type="dxa"/>
          </w:tcPr>
          <w:p w14:paraId="3D408D45"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37</w:t>
            </w:r>
          </w:p>
        </w:tc>
        <w:tc>
          <w:tcPr>
            <w:tcW w:w="6180" w:type="dxa"/>
          </w:tcPr>
          <w:p w14:paraId="70785586"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 xml:space="preserve">Analytical methods in soil science and </w:t>
            </w:r>
            <w:proofErr w:type="spellStart"/>
            <w:r w:rsidRPr="004934B9">
              <w:rPr>
                <w:rFonts w:ascii="Times New Roman" w:hAnsi="Times New Roman"/>
                <w:kern w:val="0"/>
                <w:sz w:val="20"/>
                <w:szCs w:val="20"/>
                <w:lang w:val="en-US"/>
              </w:rPr>
              <w:t>geoecology</w:t>
            </w:r>
            <w:proofErr w:type="spellEnd"/>
            <w:r w:rsidRPr="004934B9">
              <w:rPr>
                <w:rFonts w:ascii="Times New Roman" w:hAnsi="Times New Roman"/>
                <w:kern w:val="0"/>
                <w:sz w:val="20"/>
                <w:szCs w:val="20"/>
                <w:lang w:val="en-US"/>
              </w:rPr>
              <w:t>/ Analytical geochemistry</w:t>
            </w:r>
          </w:p>
        </w:tc>
        <w:tc>
          <w:tcPr>
            <w:tcW w:w="900" w:type="dxa"/>
          </w:tcPr>
          <w:p w14:paraId="5375DE2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6BD779EB"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446D15B8"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04A2AD3B" w14:textId="77777777" w:rsidTr="006B6277">
        <w:tc>
          <w:tcPr>
            <w:tcW w:w="620" w:type="dxa"/>
          </w:tcPr>
          <w:p w14:paraId="6843AA6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38</w:t>
            </w:r>
          </w:p>
        </w:tc>
        <w:tc>
          <w:tcPr>
            <w:tcW w:w="6180" w:type="dxa"/>
          </w:tcPr>
          <w:p w14:paraId="06EC386A"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Analytical methods of environmental physics</w:t>
            </w:r>
          </w:p>
        </w:tc>
        <w:tc>
          <w:tcPr>
            <w:tcW w:w="900" w:type="dxa"/>
          </w:tcPr>
          <w:p w14:paraId="2F3CE093"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4D80255E"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4826694E"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1DE2E9B8" w14:textId="77777777" w:rsidTr="006B6277">
        <w:tc>
          <w:tcPr>
            <w:tcW w:w="620" w:type="dxa"/>
          </w:tcPr>
          <w:p w14:paraId="6FDC666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39</w:t>
            </w:r>
          </w:p>
        </w:tc>
        <w:tc>
          <w:tcPr>
            <w:tcW w:w="6180" w:type="dxa"/>
          </w:tcPr>
          <w:p w14:paraId="75508F0C"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Chemical analysis methods</w:t>
            </w:r>
          </w:p>
        </w:tc>
        <w:tc>
          <w:tcPr>
            <w:tcW w:w="900" w:type="dxa"/>
          </w:tcPr>
          <w:p w14:paraId="2E8CAA49"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656D6DC9"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3219ABDC"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424B6CC5" w14:textId="77777777" w:rsidTr="006B6277">
        <w:tc>
          <w:tcPr>
            <w:tcW w:w="620" w:type="dxa"/>
          </w:tcPr>
          <w:p w14:paraId="252D06AC"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40</w:t>
            </w:r>
          </w:p>
        </w:tc>
        <w:tc>
          <w:tcPr>
            <w:tcW w:w="6180" w:type="dxa"/>
          </w:tcPr>
          <w:p w14:paraId="4B65AB42"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Environmental analysis (3) / (2)</w:t>
            </w:r>
          </w:p>
        </w:tc>
        <w:tc>
          <w:tcPr>
            <w:tcW w:w="900" w:type="dxa"/>
          </w:tcPr>
          <w:p w14:paraId="1667D45A"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284A3E37"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43417C54"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18A6FD28" w14:textId="77777777" w:rsidTr="006B6277">
        <w:tc>
          <w:tcPr>
            <w:tcW w:w="620" w:type="dxa"/>
          </w:tcPr>
          <w:p w14:paraId="62989BA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41</w:t>
            </w:r>
          </w:p>
        </w:tc>
        <w:tc>
          <w:tcPr>
            <w:tcW w:w="6180" w:type="dxa"/>
          </w:tcPr>
          <w:p w14:paraId="13975611"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Environmental analysis lab course</w:t>
            </w:r>
          </w:p>
        </w:tc>
        <w:tc>
          <w:tcPr>
            <w:tcW w:w="900" w:type="dxa"/>
          </w:tcPr>
          <w:p w14:paraId="2FCD9734"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7D2E753C"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7A548CB5"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5CD3F88C" w14:textId="77777777" w:rsidTr="006B6277">
        <w:tc>
          <w:tcPr>
            <w:tcW w:w="620" w:type="dxa"/>
          </w:tcPr>
          <w:p w14:paraId="594AB5AE"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42</w:t>
            </w:r>
          </w:p>
        </w:tc>
        <w:tc>
          <w:tcPr>
            <w:tcW w:w="6180" w:type="dxa"/>
          </w:tcPr>
          <w:p w14:paraId="2228BF5C"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Environmental analytical chemistry techniques (2) / 3), Trace substance analysis and measurement methods in environmental protection</w:t>
            </w:r>
          </w:p>
        </w:tc>
        <w:tc>
          <w:tcPr>
            <w:tcW w:w="900" w:type="dxa"/>
          </w:tcPr>
          <w:p w14:paraId="1041FC86"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4E815AD3"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538628B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7E965595" w14:textId="77777777" w:rsidTr="006B6277">
        <w:tc>
          <w:tcPr>
            <w:tcW w:w="620" w:type="dxa"/>
          </w:tcPr>
          <w:p w14:paraId="4AF3026D"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43</w:t>
            </w:r>
          </w:p>
        </w:tc>
        <w:tc>
          <w:tcPr>
            <w:tcW w:w="6180" w:type="dxa"/>
          </w:tcPr>
          <w:p w14:paraId="67B0FB31"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Environmental case studies</w:t>
            </w:r>
          </w:p>
        </w:tc>
        <w:tc>
          <w:tcPr>
            <w:tcW w:w="900" w:type="dxa"/>
          </w:tcPr>
          <w:p w14:paraId="0BA180B6" w14:textId="77777777" w:rsidR="00625A9E" w:rsidRPr="00A67260" w:rsidRDefault="00625A9E" w:rsidP="006B6277">
            <w:pPr>
              <w:jc w:val="center"/>
              <w:rPr>
                <w:rFonts w:ascii="Times New Roman" w:eastAsia="Times New Roman" w:hAnsi="Times New Roman"/>
                <w:kern w:val="0"/>
                <w:sz w:val="20"/>
                <w:szCs w:val="20"/>
                <w:lang w:val="en-US"/>
              </w:rPr>
            </w:pPr>
          </w:p>
        </w:tc>
        <w:tc>
          <w:tcPr>
            <w:tcW w:w="900" w:type="dxa"/>
          </w:tcPr>
          <w:p w14:paraId="4DD38DE6"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47F78AD8"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50E50FE5" w14:textId="77777777" w:rsidTr="006B6277">
        <w:tc>
          <w:tcPr>
            <w:tcW w:w="620" w:type="dxa"/>
          </w:tcPr>
          <w:p w14:paraId="685E4284"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44</w:t>
            </w:r>
          </w:p>
        </w:tc>
        <w:tc>
          <w:tcPr>
            <w:tcW w:w="6180" w:type="dxa"/>
          </w:tcPr>
          <w:p w14:paraId="032AB8DE"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Environmental data analysis</w:t>
            </w:r>
          </w:p>
        </w:tc>
        <w:tc>
          <w:tcPr>
            <w:tcW w:w="900" w:type="dxa"/>
          </w:tcPr>
          <w:p w14:paraId="1902DA3E"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1D7B3BD8"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1BB3843E"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262627E0" w14:textId="77777777" w:rsidTr="006B6277">
        <w:tc>
          <w:tcPr>
            <w:tcW w:w="620" w:type="dxa"/>
          </w:tcPr>
          <w:p w14:paraId="7E9FA81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45</w:t>
            </w:r>
          </w:p>
        </w:tc>
        <w:tc>
          <w:tcPr>
            <w:tcW w:w="6180" w:type="dxa"/>
          </w:tcPr>
          <w:p w14:paraId="4DFF993F"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Environmental forensics</w:t>
            </w:r>
          </w:p>
        </w:tc>
        <w:tc>
          <w:tcPr>
            <w:tcW w:w="900" w:type="dxa"/>
          </w:tcPr>
          <w:p w14:paraId="61A6F68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5D4B8CED"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366A46AD"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58F0D305" w14:textId="77777777" w:rsidTr="006B6277">
        <w:tc>
          <w:tcPr>
            <w:tcW w:w="620" w:type="dxa"/>
          </w:tcPr>
          <w:p w14:paraId="20D48BBA"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46</w:t>
            </w:r>
          </w:p>
        </w:tc>
        <w:tc>
          <w:tcPr>
            <w:tcW w:w="6180" w:type="dxa"/>
          </w:tcPr>
          <w:p w14:paraId="15011FC3"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Environmental monitoring (4)</w:t>
            </w:r>
          </w:p>
        </w:tc>
        <w:tc>
          <w:tcPr>
            <w:tcW w:w="900" w:type="dxa"/>
          </w:tcPr>
          <w:p w14:paraId="672C305D"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2548464A"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eastAsia="Times New Roman" w:hAnsi="Times New Roman"/>
                <w:kern w:val="0"/>
                <w:sz w:val="20"/>
                <w:szCs w:val="20"/>
                <w:lang w:val="en-US"/>
              </w:rPr>
              <w:t>X</w:t>
            </w:r>
          </w:p>
        </w:tc>
        <w:tc>
          <w:tcPr>
            <w:tcW w:w="800" w:type="dxa"/>
          </w:tcPr>
          <w:p w14:paraId="60BD4AF0"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4F09CCE2" w14:textId="77777777" w:rsidTr="006B6277">
        <w:tc>
          <w:tcPr>
            <w:tcW w:w="620" w:type="dxa"/>
          </w:tcPr>
          <w:p w14:paraId="29DC4DFF"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47</w:t>
            </w:r>
          </w:p>
        </w:tc>
        <w:tc>
          <w:tcPr>
            <w:tcW w:w="6180" w:type="dxa"/>
          </w:tcPr>
          <w:p w14:paraId="03A8E7B0" w14:textId="77777777" w:rsidR="00625A9E" w:rsidRPr="004934B9" w:rsidRDefault="00625A9E" w:rsidP="006B6277">
            <w:pPr>
              <w:rPr>
                <w:rFonts w:ascii="Times New Roman" w:eastAsia="Times New Roman" w:hAnsi="Times New Roman"/>
                <w:kern w:val="0"/>
                <w:sz w:val="20"/>
                <w:szCs w:val="20"/>
                <w:lang w:val="fr-CH"/>
              </w:rPr>
            </w:pPr>
            <w:proofErr w:type="spellStart"/>
            <w:r w:rsidRPr="004934B9">
              <w:rPr>
                <w:rFonts w:ascii="Times New Roman" w:hAnsi="Times New Roman"/>
                <w:kern w:val="0"/>
                <w:sz w:val="20"/>
                <w:szCs w:val="20"/>
                <w:lang w:val="fr-CH"/>
              </w:rPr>
              <w:t>Environmental</w:t>
            </w:r>
            <w:proofErr w:type="spellEnd"/>
            <w:r w:rsidRPr="004934B9">
              <w:rPr>
                <w:rFonts w:ascii="Times New Roman" w:hAnsi="Times New Roman"/>
                <w:kern w:val="0"/>
                <w:sz w:val="20"/>
                <w:szCs w:val="20"/>
                <w:lang w:val="fr-CH"/>
              </w:rPr>
              <w:t xml:space="preserve"> pollution (control) (2) / </w:t>
            </w:r>
            <w:proofErr w:type="spellStart"/>
            <w:r w:rsidRPr="004934B9">
              <w:rPr>
                <w:rFonts w:ascii="Times New Roman" w:hAnsi="Times New Roman"/>
                <w:kern w:val="0"/>
                <w:sz w:val="20"/>
                <w:szCs w:val="20"/>
                <w:lang w:val="fr-CH"/>
              </w:rPr>
              <w:t>Environmental</w:t>
            </w:r>
            <w:proofErr w:type="spellEnd"/>
            <w:r w:rsidRPr="004934B9">
              <w:rPr>
                <w:rFonts w:ascii="Times New Roman" w:hAnsi="Times New Roman"/>
                <w:kern w:val="0"/>
                <w:sz w:val="20"/>
                <w:szCs w:val="20"/>
                <w:lang w:val="fr-CH"/>
              </w:rPr>
              <w:t xml:space="preserve"> </w:t>
            </w:r>
            <w:proofErr w:type="spellStart"/>
            <w:r w:rsidRPr="004934B9">
              <w:rPr>
                <w:rFonts w:ascii="Times New Roman" w:hAnsi="Times New Roman"/>
                <w:kern w:val="0"/>
                <w:sz w:val="20"/>
                <w:szCs w:val="20"/>
                <w:lang w:val="fr-CH"/>
              </w:rPr>
              <w:t>pollutants</w:t>
            </w:r>
            <w:proofErr w:type="spellEnd"/>
          </w:p>
        </w:tc>
        <w:tc>
          <w:tcPr>
            <w:tcW w:w="900" w:type="dxa"/>
          </w:tcPr>
          <w:p w14:paraId="01CCF952"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2F8582FA"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2FFE6F8A"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31D39DAD" w14:textId="77777777" w:rsidTr="006B6277">
        <w:tc>
          <w:tcPr>
            <w:tcW w:w="620" w:type="dxa"/>
          </w:tcPr>
          <w:p w14:paraId="4605EC7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48</w:t>
            </w:r>
          </w:p>
        </w:tc>
        <w:tc>
          <w:tcPr>
            <w:tcW w:w="6180" w:type="dxa"/>
          </w:tcPr>
          <w:p w14:paraId="6C4C8BEE"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Environmental sampling</w:t>
            </w:r>
          </w:p>
        </w:tc>
        <w:tc>
          <w:tcPr>
            <w:tcW w:w="900" w:type="dxa"/>
          </w:tcPr>
          <w:p w14:paraId="4FA12458"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73FC199C"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296F671D"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288E673D" w14:textId="77777777" w:rsidTr="006B6277">
        <w:tc>
          <w:tcPr>
            <w:tcW w:w="620" w:type="dxa"/>
          </w:tcPr>
          <w:p w14:paraId="1E54BD08"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49</w:t>
            </w:r>
          </w:p>
        </w:tc>
        <w:tc>
          <w:tcPr>
            <w:tcW w:w="6180" w:type="dxa"/>
          </w:tcPr>
          <w:p w14:paraId="33E4A4D0"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Experimental and analytical methods in environmental chemistry and ecotoxicology</w:t>
            </w:r>
          </w:p>
        </w:tc>
        <w:tc>
          <w:tcPr>
            <w:tcW w:w="900" w:type="dxa"/>
          </w:tcPr>
          <w:p w14:paraId="65938F49" w14:textId="77777777" w:rsidR="00625A9E" w:rsidRPr="00A67260" w:rsidRDefault="00625A9E" w:rsidP="006B6277">
            <w:pPr>
              <w:jc w:val="center"/>
              <w:rPr>
                <w:rFonts w:ascii="Times New Roman" w:eastAsia="Times New Roman" w:hAnsi="Times New Roman"/>
                <w:kern w:val="0"/>
                <w:sz w:val="20"/>
                <w:szCs w:val="20"/>
                <w:lang w:val="en-US"/>
              </w:rPr>
            </w:pPr>
          </w:p>
        </w:tc>
        <w:tc>
          <w:tcPr>
            <w:tcW w:w="900" w:type="dxa"/>
          </w:tcPr>
          <w:p w14:paraId="68ECC78C"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5EB03281"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1855DFFE" w14:textId="77777777" w:rsidTr="006B6277">
        <w:tc>
          <w:tcPr>
            <w:tcW w:w="620" w:type="dxa"/>
          </w:tcPr>
          <w:p w14:paraId="7A1B69F8"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50</w:t>
            </w:r>
          </w:p>
        </w:tc>
        <w:tc>
          <w:tcPr>
            <w:tcW w:w="6180" w:type="dxa"/>
          </w:tcPr>
          <w:p w14:paraId="08BD54FF"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Hydrogeochemical modelling</w:t>
            </w:r>
          </w:p>
        </w:tc>
        <w:tc>
          <w:tcPr>
            <w:tcW w:w="900" w:type="dxa"/>
          </w:tcPr>
          <w:p w14:paraId="62725E87" w14:textId="77777777" w:rsidR="00625A9E" w:rsidRPr="00A67260" w:rsidRDefault="00625A9E" w:rsidP="006B6277">
            <w:pPr>
              <w:jc w:val="center"/>
              <w:rPr>
                <w:rFonts w:ascii="Times New Roman" w:eastAsia="Times New Roman" w:hAnsi="Times New Roman"/>
                <w:kern w:val="0"/>
                <w:sz w:val="20"/>
                <w:szCs w:val="20"/>
                <w:lang w:val="en-US"/>
              </w:rPr>
            </w:pPr>
          </w:p>
        </w:tc>
        <w:tc>
          <w:tcPr>
            <w:tcW w:w="900" w:type="dxa"/>
          </w:tcPr>
          <w:p w14:paraId="58A13B1B"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3C656163"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430E97D7" w14:textId="77777777" w:rsidTr="006B6277">
        <w:tc>
          <w:tcPr>
            <w:tcW w:w="620" w:type="dxa"/>
          </w:tcPr>
          <w:p w14:paraId="317EE2A0"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51</w:t>
            </w:r>
          </w:p>
        </w:tc>
        <w:tc>
          <w:tcPr>
            <w:tcW w:w="6180" w:type="dxa"/>
          </w:tcPr>
          <w:p w14:paraId="6BC8D54F"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Instrumental analysis</w:t>
            </w:r>
          </w:p>
        </w:tc>
        <w:tc>
          <w:tcPr>
            <w:tcW w:w="900" w:type="dxa"/>
          </w:tcPr>
          <w:p w14:paraId="12AC38F4"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7411A8DA"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6487A695"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5EF5DCEC" w14:textId="77777777" w:rsidTr="006B6277">
        <w:tc>
          <w:tcPr>
            <w:tcW w:w="620" w:type="dxa"/>
          </w:tcPr>
          <w:p w14:paraId="21E3FAA9"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52</w:t>
            </w:r>
          </w:p>
        </w:tc>
        <w:tc>
          <w:tcPr>
            <w:tcW w:w="6180" w:type="dxa"/>
          </w:tcPr>
          <w:p w14:paraId="4213D9EB"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Metrology of aquatic environments</w:t>
            </w:r>
          </w:p>
        </w:tc>
        <w:tc>
          <w:tcPr>
            <w:tcW w:w="900" w:type="dxa"/>
          </w:tcPr>
          <w:p w14:paraId="0E9BF2E0" w14:textId="77777777" w:rsidR="00625A9E" w:rsidRPr="00A67260" w:rsidRDefault="00625A9E" w:rsidP="006B6277">
            <w:pPr>
              <w:jc w:val="center"/>
              <w:rPr>
                <w:rFonts w:ascii="Times New Roman" w:eastAsia="Times New Roman" w:hAnsi="Times New Roman"/>
                <w:kern w:val="0"/>
                <w:sz w:val="20"/>
                <w:szCs w:val="20"/>
                <w:lang w:val="en-US"/>
              </w:rPr>
            </w:pPr>
          </w:p>
        </w:tc>
        <w:tc>
          <w:tcPr>
            <w:tcW w:w="900" w:type="dxa"/>
          </w:tcPr>
          <w:p w14:paraId="0FC14170"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03F812CC"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1FD9C964" w14:textId="77777777" w:rsidTr="006B6277">
        <w:tc>
          <w:tcPr>
            <w:tcW w:w="620" w:type="dxa"/>
          </w:tcPr>
          <w:p w14:paraId="19292826"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53</w:t>
            </w:r>
          </w:p>
        </w:tc>
        <w:tc>
          <w:tcPr>
            <w:tcW w:w="6180" w:type="dxa"/>
          </w:tcPr>
          <w:p w14:paraId="5AF5E82F"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Modelling in geo- and environmental sciences (2) / Modelling and interpretation of environmental data</w:t>
            </w:r>
          </w:p>
        </w:tc>
        <w:tc>
          <w:tcPr>
            <w:tcW w:w="900" w:type="dxa"/>
          </w:tcPr>
          <w:p w14:paraId="26D93DA0"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771DE1D6"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506DD038"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5386A9C6" w14:textId="77777777" w:rsidTr="006B6277">
        <w:tc>
          <w:tcPr>
            <w:tcW w:w="9400" w:type="dxa"/>
            <w:gridSpan w:val="5"/>
          </w:tcPr>
          <w:p w14:paraId="010FBB07" w14:textId="58D0ADD7" w:rsidR="00625A9E" w:rsidRPr="00A67260" w:rsidRDefault="00625A9E" w:rsidP="006B6277">
            <w:pPr>
              <w:rPr>
                <w:rFonts w:ascii="Times New Roman" w:eastAsia="Times New Roman" w:hAnsi="Times New Roman"/>
                <w:kern w:val="0"/>
                <w:sz w:val="20"/>
                <w:szCs w:val="20"/>
                <w:lang w:val="en-US"/>
              </w:rPr>
            </w:pPr>
            <w:r w:rsidRPr="00A67260">
              <w:rPr>
                <w:rFonts w:ascii="Times New Roman" w:hAnsi="Times New Roman"/>
                <w:b/>
                <w:bCs/>
                <w:kern w:val="0"/>
                <w:sz w:val="20"/>
                <w:szCs w:val="20"/>
                <w:lang w:val="en-US"/>
              </w:rPr>
              <w:t>Toxicology, health &amp; risk (9 course titles, 1</w:t>
            </w:r>
            <w:r w:rsidR="00311C5F">
              <w:rPr>
                <w:rFonts w:ascii="Times New Roman" w:hAnsi="Times New Roman"/>
                <w:b/>
                <w:bCs/>
                <w:kern w:val="0"/>
                <w:sz w:val="20"/>
                <w:szCs w:val="20"/>
                <w:lang w:val="en-US"/>
              </w:rPr>
              <w:t>4</w:t>
            </w:r>
            <w:r w:rsidRPr="00A67260">
              <w:rPr>
                <w:rFonts w:ascii="Times New Roman" w:hAnsi="Times New Roman"/>
                <w:b/>
                <w:bCs/>
                <w:kern w:val="0"/>
                <w:sz w:val="20"/>
                <w:szCs w:val="20"/>
                <w:lang w:val="en-US"/>
              </w:rPr>
              <w:t xml:space="preserve"> reports)</w:t>
            </w:r>
          </w:p>
        </w:tc>
      </w:tr>
      <w:tr w:rsidR="00625A9E" w:rsidRPr="00A67260" w14:paraId="7A3B5C73" w14:textId="77777777" w:rsidTr="006B6277">
        <w:tc>
          <w:tcPr>
            <w:tcW w:w="620" w:type="dxa"/>
          </w:tcPr>
          <w:p w14:paraId="702BED8A"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54</w:t>
            </w:r>
          </w:p>
        </w:tc>
        <w:tc>
          <w:tcPr>
            <w:tcW w:w="6180" w:type="dxa"/>
          </w:tcPr>
          <w:p w14:paraId="6044BFEA"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Aquatic ecotoxicology and environmental monitoring</w:t>
            </w:r>
          </w:p>
        </w:tc>
        <w:tc>
          <w:tcPr>
            <w:tcW w:w="900" w:type="dxa"/>
          </w:tcPr>
          <w:p w14:paraId="48836CB8" w14:textId="77777777" w:rsidR="00625A9E" w:rsidRPr="00A67260" w:rsidRDefault="00625A9E" w:rsidP="006B6277">
            <w:pPr>
              <w:jc w:val="center"/>
              <w:rPr>
                <w:rFonts w:ascii="Times New Roman" w:eastAsia="Times New Roman" w:hAnsi="Times New Roman"/>
                <w:kern w:val="0"/>
                <w:sz w:val="20"/>
                <w:szCs w:val="20"/>
                <w:lang w:val="en-US"/>
              </w:rPr>
            </w:pPr>
          </w:p>
        </w:tc>
        <w:tc>
          <w:tcPr>
            <w:tcW w:w="900" w:type="dxa"/>
          </w:tcPr>
          <w:p w14:paraId="74EE9A38"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009F4C36"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461A927B" w14:textId="77777777" w:rsidTr="006B6277">
        <w:tc>
          <w:tcPr>
            <w:tcW w:w="620" w:type="dxa"/>
          </w:tcPr>
          <w:p w14:paraId="5256A7C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55</w:t>
            </w:r>
          </w:p>
        </w:tc>
        <w:tc>
          <w:tcPr>
            <w:tcW w:w="6180" w:type="dxa"/>
          </w:tcPr>
          <w:p w14:paraId="616E85C8"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Ecotoxicology (3) / Advanced ecotoxicology</w:t>
            </w:r>
          </w:p>
        </w:tc>
        <w:tc>
          <w:tcPr>
            <w:tcW w:w="900" w:type="dxa"/>
          </w:tcPr>
          <w:p w14:paraId="680F2E5C"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29725E0F"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238F28BD"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36CCC27E" w14:textId="77777777" w:rsidTr="006B6277">
        <w:tc>
          <w:tcPr>
            <w:tcW w:w="620" w:type="dxa"/>
          </w:tcPr>
          <w:p w14:paraId="04725EE4"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56</w:t>
            </w:r>
          </w:p>
        </w:tc>
        <w:tc>
          <w:tcPr>
            <w:tcW w:w="6180" w:type="dxa"/>
          </w:tcPr>
          <w:p w14:paraId="32AEFB04"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Environment and health (2)</w:t>
            </w:r>
          </w:p>
        </w:tc>
        <w:tc>
          <w:tcPr>
            <w:tcW w:w="900" w:type="dxa"/>
          </w:tcPr>
          <w:p w14:paraId="7DE0860A"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298339AD"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2A48680F"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6602A8FD" w14:textId="77777777" w:rsidTr="006B6277">
        <w:tc>
          <w:tcPr>
            <w:tcW w:w="620" w:type="dxa"/>
          </w:tcPr>
          <w:p w14:paraId="684E3AB5"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57</w:t>
            </w:r>
          </w:p>
        </w:tc>
        <w:tc>
          <w:tcPr>
            <w:tcW w:w="6180" w:type="dxa"/>
          </w:tcPr>
          <w:p w14:paraId="1C2F10EA"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Environmental and human health risk assessment of chemicals</w:t>
            </w:r>
          </w:p>
        </w:tc>
        <w:tc>
          <w:tcPr>
            <w:tcW w:w="900" w:type="dxa"/>
          </w:tcPr>
          <w:p w14:paraId="54A8AEB5" w14:textId="77777777" w:rsidR="00625A9E" w:rsidRPr="00A67260" w:rsidRDefault="00625A9E" w:rsidP="006B6277">
            <w:pPr>
              <w:jc w:val="center"/>
              <w:rPr>
                <w:rFonts w:ascii="Times New Roman" w:eastAsia="Times New Roman" w:hAnsi="Times New Roman"/>
                <w:kern w:val="0"/>
                <w:sz w:val="20"/>
                <w:szCs w:val="20"/>
                <w:lang w:val="en-US"/>
              </w:rPr>
            </w:pPr>
          </w:p>
        </w:tc>
        <w:tc>
          <w:tcPr>
            <w:tcW w:w="900" w:type="dxa"/>
          </w:tcPr>
          <w:p w14:paraId="66433D74"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3C9973F7"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6BB46D81" w14:textId="77777777" w:rsidTr="006B6277">
        <w:tc>
          <w:tcPr>
            <w:tcW w:w="620" w:type="dxa"/>
          </w:tcPr>
          <w:p w14:paraId="0F19DF16"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58</w:t>
            </w:r>
          </w:p>
        </w:tc>
        <w:tc>
          <w:tcPr>
            <w:tcW w:w="6180" w:type="dxa"/>
          </w:tcPr>
          <w:p w14:paraId="6E8FF50E"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Environmental toxicology</w:t>
            </w:r>
          </w:p>
        </w:tc>
        <w:tc>
          <w:tcPr>
            <w:tcW w:w="900" w:type="dxa"/>
          </w:tcPr>
          <w:p w14:paraId="23B8FE6B"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0B050ABE"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5B79D385"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56C1DFC1" w14:textId="77777777" w:rsidTr="006B6277">
        <w:tc>
          <w:tcPr>
            <w:tcW w:w="620" w:type="dxa"/>
          </w:tcPr>
          <w:p w14:paraId="03D9E60D"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59</w:t>
            </w:r>
          </w:p>
        </w:tc>
        <w:tc>
          <w:tcPr>
            <w:tcW w:w="6180" w:type="dxa"/>
          </w:tcPr>
          <w:p w14:paraId="595B41AF"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Health and safety</w:t>
            </w:r>
          </w:p>
        </w:tc>
        <w:tc>
          <w:tcPr>
            <w:tcW w:w="900" w:type="dxa"/>
          </w:tcPr>
          <w:p w14:paraId="1CF3C2EC" w14:textId="77777777" w:rsidR="00625A9E" w:rsidRPr="00A67260" w:rsidRDefault="00625A9E" w:rsidP="006B6277">
            <w:pPr>
              <w:jc w:val="center"/>
              <w:rPr>
                <w:rFonts w:ascii="Times New Roman" w:eastAsia="Times New Roman" w:hAnsi="Times New Roman"/>
                <w:kern w:val="0"/>
                <w:sz w:val="20"/>
                <w:szCs w:val="20"/>
                <w:lang w:val="en-US"/>
              </w:rPr>
            </w:pPr>
          </w:p>
        </w:tc>
        <w:tc>
          <w:tcPr>
            <w:tcW w:w="900" w:type="dxa"/>
          </w:tcPr>
          <w:p w14:paraId="4E89A43C"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116E7D19"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18FAB1DD" w14:textId="77777777" w:rsidTr="006B6277">
        <w:tc>
          <w:tcPr>
            <w:tcW w:w="620" w:type="dxa"/>
          </w:tcPr>
          <w:p w14:paraId="66B1C760"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60</w:t>
            </w:r>
          </w:p>
        </w:tc>
        <w:tc>
          <w:tcPr>
            <w:tcW w:w="6180" w:type="dxa"/>
          </w:tcPr>
          <w:p w14:paraId="4D3AAD07"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Metabolomics and environmental toxicology</w:t>
            </w:r>
          </w:p>
        </w:tc>
        <w:tc>
          <w:tcPr>
            <w:tcW w:w="900" w:type="dxa"/>
          </w:tcPr>
          <w:p w14:paraId="5F0CC8BF" w14:textId="77777777" w:rsidR="00625A9E" w:rsidRPr="00A67260" w:rsidRDefault="00625A9E" w:rsidP="006B6277">
            <w:pPr>
              <w:jc w:val="center"/>
              <w:rPr>
                <w:rFonts w:ascii="Times New Roman" w:eastAsia="Times New Roman" w:hAnsi="Times New Roman"/>
                <w:kern w:val="0"/>
                <w:sz w:val="20"/>
                <w:szCs w:val="20"/>
                <w:lang w:val="en-US"/>
              </w:rPr>
            </w:pPr>
          </w:p>
        </w:tc>
        <w:tc>
          <w:tcPr>
            <w:tcW w:w="900" w:type="dxa"/>
          </w:tcPr>
          <w:p w14:paraId="087E341D"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6CA1DF26"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086911DD" w14:textId="77777777" w:rsidTr="006B6277">
        <w:tc>
          <w:tcPr>
            <w:tcW w:w="620" w:type="dxa"/>
          </w:tcPr>
          <w:p w14:paraId="648624E7"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61</w:t>
            </w:r>
          </w:p>
        </w:tc>
        <w:tc>
          <w:tcPr>
            <w:tcW w:w="6180" w:type="dxa"/>
          </w:tcPr>
          <w:p w14:paraId="0942A5E9"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Nuclear environmental protection</w:t>
            </w:r>
          </w:p>
        </w:tc>
        <w:tc>
          <w:tcPr>
            <w:tcW w:w="900" w:type="dxa"/>
          </w:tcPr>
          <w:p w14:paraId="5CE39603"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21FEDE0A"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4998DD28"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6DC81A8C" w14:textId="77777777" w:rsidTr="006B6277">
        <w:tc>
          <w:tcPr>
            <w:tcW w:w="620" w:type="dxa"/>
          </w:tcPr>
          <w:p w14:paraId="41DF05F4"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62</w:t>
            </w:r>
          </w:p>
        </w:tc>
        <w:tc>
          <w:tcPr>
            <w:tcW w:w="6180" w:type="dxa"/>
          </w:tcPr>
          <w:p w14:paraId="23F44419"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Toxicology/ Molecular mechanisms of toxicity</w:t>
            </w:r>
          </w:p>
        </w:tc>
        <w:tc>
          <w:tcPr>
            <w:tcW w:w="900" w:type="dxa"/>
          </w:tcPr>
          <w:p w14:paraId="6CE5407B"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31E7A0E0"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1E138453"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543A1918" w14:textId="77777777" w:rsidTr="006B6277">
        <w:tc>
          <w:tcPr>
            <w:tcW w:w="9400" w:type="dxa"/>
            <w:gridSpan w:val="5"/>
          </w:tcPr>
          <w:p w14:paraId="30AF681E" w14:textId="6F571199" w:rsidR="00625A9E" w:rsidRPr="00A67260" w:rsidRDefault="00625A9E" w:rsidP="006B6277">
            <w:pPr>
              <w:rPr>
                <w:rFonts w:ascii="Times New Roman" w:eastAsia="Times New Roman" w:hAnsi="Times New Roman"/>
                <w:kern w:val="0"/>
                <w:sz w:val="20"/>
                <w:szCs w:val="20"/>
                <w:lang w:val="en-US"/>
              </w:rPr>
            </w:pPr>
            <w:r w:rsidRPr="00A67260">
              <w:rPr>
                <w:rFonts w:ascii="Times New Roman" w:hAnsi="Times New Roman"/>
                <w:b/>
                <w:bCs/>
                <w:kern w:val="0"/>
                <w:sz w:val="20"/>
                <w:szCs w:val="20"/>
                <w:lang w:val="en-US"/>
              </w:rPr>
              <w:t>Environmental technology &amp; treatment (2</w:t>
            </w:r>
            <w:r w:rsidR="00311C5F">
              <w:rPr>
                <w:rFonts w:ascii="Times New Roman" w:hAnsi="Times New Roman"/>
                <w:b/>
                <w:bCs/>
                <w:kern w:val="0"/>
                <w:sz w:val="20"/>
                <w:szCs w:val="20"/>
                <w:lang w:val="en-US"/>
              </w:rPr>
              <w:t>2</w:t>
            </w:r>
            <w:r w:rsidRPr="00A67260">
              <w:rPr>
                <w:rFonts w:ascii="Times New Roman" w:hAnsi="Times New Roman"/>
                <w:b/>
                <w:bCs/>
                <w:kern w:val="0"/>
                <w:sz w:val="20"/>
                <w:szCs w:val="20"/>
                <w:lang w:val="en-US"/>
              </w:rPr>
              <w:t xml:space="preserve"> course titles, 3</w:t>
            </w:r>
            <w:r w:rsidR="00311C5F">
              <w:rPr>
                <w:rFonts w:ascii="Times New Roman" w:hAnsi="Times New Roman"/>
                <w:b/>
                <w:bCs/>
                <w:kern w:val="0"/>
                <w:sz w:val="20"/>
                <w:szCs w:val="20"/>
                <w:lang w:val="en-US"/>
              </w:rPr>
              <w:t>5</w:t>
            </w:r>
            <w:r w:rsidRPr="00A67260">
              <w:rPr>
                <w:rFonts w:ascii="Times New Roman" w:hAnsi="Times New Roman"/>
                <w:b/>
                <w:bCs/>
                <w:kern w:val="0"/>
                <w:sz w:val="20"/>
                <w:szCs w:val="20"/>
                <w:lang w:val="en-US"/>
              </w:rPr>
              <w:t xml:space="preserve"> reports)</w:t>
            </w:r>
          </w:p>
        </w:tc>
      </w:tr>
      <w:tr w:rsidR="00625A9E" w:rsidRPr="00A67260" w14:paraId="34091AD2" w14:textId="77777777" w:rsidTr="006B6277">
        <w:tc>
          <w:tcPr>
            <w:tcW w:w="620" w:type="dxa"/>
          </w:tcPr>
          <w:p w14:paraId="53E19186"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63</w:t>
            </w:r>
          </w:p>
        </w:tc>
        <w:tc>
          <w:tcPr>
            <w:tcW w:w="6180" w:type="dxa"/>
          </w:tcPr>
          <w:p w14:paraId="0F98996D"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Advanced oxidation processes in water and wastewater treatment</w:t>
            </w:r>
          </w:p>
        </w:tc>
        <w:tc>
          <w:tcPr>
            <w:tcW w:w="900" w:type="dxa"/>
          </w:tcPr>
          <w:p w14:paraId="6C42929B" w14:textId="77777777" w:rsidR="00625A9E" w:rsidRPr="00A67260" w:rsidRDefault="00625A9E" w:rsidP="006B6277">
            <w:pPr>
              <w:jc w:val="center"/>
              <w:rPr>
                <w:rFonts w:ascii="Times New Roman" w:eastAsia="Times New Roman" w:hAnsi="Times New Roman"/>
                <w:kern w:val="0"/>
                <w:sz w:val="20"/>
                <w:szCs w:val="20"/>
                <w:lang w:val="en-US"/>
              </w:rPr>
            </w:pPr>
          </w:p>
        </w:tc>
        <w:tc>
          <w:tcPr>
            <w:tcW w:w="900" w:type="dxa"/>
          </w:tcPr>
          <w:p w14:paraId="50FF445C"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6BEE6798"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09444424" w14:textId="77777777" w:rsidTr="006B6277">
        <w:tc>
          <w:tcPr>
            <w:tcW w:w="620" w:type="dxa"/>
          </w:tcPr>
          <w:p w14:paraId="5C56B3A4"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64</w:t>
            </w:r>
          </w:p>
        </w:tc>
        <w:tc>
          <w:tcPr>
            <w:tcW w:w="6180" w:type="dxa"/>
          </w:tcPr>
          <w:p w14:paraId="0536941E"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Air and sound quality and treatment</w:t>
            </w:r>
          </w:p>
        </w:tc>
        <w:tc>
          <w:tcPr>
            <w:tcW w:w="900" w:type="dxa"/>
          </w:tcPr>
          <w:p w14:paraId="19DCE7D7"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4AB6EBA3"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667A9F75"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12E06D11" w14:textId="77777777" w:rsidTr="006B6277">
        <w:tc>
          <w:tcPr>
            <w:tcW w:w="620" w:type="dxa"/>
          </w:tcPr>
          <w:p w14:paraId="1AF6DD7E"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65</w:t>
            </w:r>
          </w:p>
        </w:tc>
        <w:tc>
          <w:tcPr>
            <w:tcW w:w="6180" w:type="dxa"/>
          </w:tcPr>
          <w:p w14:paraId="0B9BD809"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Analysis and treatment of drinking water</w:t>
            </w:r>
          </w:p>
        </w:tc>
        <w:tc>
          <w:tcPr>
            <w:tcW w:w="900" w:type="dxa"/>
          </w:tcPr>
          <w:p w14:paraId="74BB79A7"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5736F833"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72DC922B"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3ACE3750" w14:textId="77777777" w:rsidTr="006B6277">
        <w:tc>
          <w:tcPr>
            <w:tcW w:w="620" w:type="dxa"/>
          </w:tcPr>
          <w:p w14:paraId="46C4D8F3"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66</w:t>
            </w:r>
          </w:p>
        </w:tc>
        <w:tc>
          <w:tcPr>
            <w:tcW w:w="6180" w:type="dxa"/>
          </w:tcPr>
          <w:p w14:paraId="08C3CFD4"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 xml:space="preserve">Atmospheric pollution and gas effluent treatment </w:t>
            </w:r>
          </w:p>
        </w:tc>
        <w:tc>
          <w:tcPr>
            <w:tcW w:w="900" w:type="dxa"/>
          </w:tcPr>
          <w:p w14:paraId="5B089A8E"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741E2FAC"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4517BD83"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2523FDC9" w14:textId="77777777" w:rsidTr="006B6277">
        <w:tc>
          <w:tcPr>
            <w:tcW w:w="620" w:type="dxa"/>
          </w:tcPr>
          <w:p w14:paraId="142CC10C"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67</w:t>
            </w:r>
          </w:p>
        </w:tc>
        <w:tc>
          <w:tcPr>
            <w:tcW w:w="6180" w:type="dxa"/>
          </w:tcPr>
          <w:p w14:paraId="13F699B1"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Clean technologies for environmental engineering</w:t>
            </w:r>
          </w:p>
        </w:tc>
        <w:tc>
          <w:tcPr>
            <w:tcW w:w="900" w:type="dxa"/>
          </w:tcPr>
          <w:p w14:paraId="7672D4D8" w14:textId="77777777" w:rsidR="00625A9E" w:rsidRPr="00A67260" w:rsidRDefault="00625A9E" w:rsidP="006B6277">
            <w:pPr>
              <w:jc w:val="center"/>
              <w:rPr>
                <w:rFonts w:ascii="Times New Roman" w:eastAsia="Times New Roman" w:hAnsi="Times New Roman"/>
                <w:kern w:val="0"/>
                <w:sz w:val="20"/>
                <w:szCs w:val="20"/>
                <w:lang w:val="en-US"/>
              </w:rPr>
            </w:pPr>
          </w:p>
        </w:tc>
        <w:tc>
          <w:tcPr>
            <w:tcW w:w="900" w:type="dxa"/>
          </w:tcPr>
          <w:p w14:paraId="2E5C4F7E"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26625357"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19619305" w14:textId="77777777" w:rsidTr="006B6277">
        <w:tc>
          <w:tcPr>
            <w:tcW w:w="620" w:type="dxa"/>
          </w:tcPr>
          <w:p w14:paraId="70CBBEF0"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68</w:t>
            </w:r>
          </w:p>
        </w:tc>
        <w:tc>
          <w:tcPr>
            <w:tcW w:w="6180" w:type="dxa"/>
          </w:tcPr>
          <w:p w14:paraId="536902DC"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Combustion and thermochemical processes</w:t>
            </w:r>
          </w:p>
        </w:tc>
        <w:tc>
          <w:tcPr>
            <w:tcW w:w="900" w:type="dxa"/>
          </w:tcPr>
          <w:p w14:paraId="7E9F8D8E" w14:textId="77777777" w:rsidR="00625A9E" w:rsidRPr="00A67260" w:rsidRDefault="00625A9E" w:rsidP="006B6277">
            <w:pPr>
              <w:jc w:val="center"/>
              <w:rPr>
                <w:rFonts w:ascii="Times New Roman" w:eastAsia="Times New Roman" w:hAnsi="Times New Roman"/>
                <w:kern w:val="0"/>
                <w:sz w:val="20"/>
                <w:szCs w:val="20"/>
                <w:lang w:val="en-US"/>
              </w:rPr>
            </w:pPr>
          </w:p>
        </w:tc>
        <w:tc>
          <w:tcPr>
            <w:tcW w:w="900" w:type="dxa"/>
          </w:tcPr>
          <w:p w14:paraId="4A068668"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775F2D81"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7F2965F5" w14:textId="77777777" w:rsidTr="006B6277">
        <w:tc>
          <w:tcPr>
            <w:tcW w:w="620" w:type="dxa"/>
          </w:tcPr>
          <w:p w14:paraId="4F51E2AF"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69</w:t>
            </w:r>
          </w:p>
        </w:tc>
        <w:tc>
          <w:tcPr>
            <w:tcW w:w="6180" w:type="dxa"/>
          </w:tcPr>
          <w:p w14:paraId="13723270"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Drainage and wastewater treatment</w:t>
            </w:r>
          </w:p>
        </w:tc>
        <w:tc>
          <w:tcPr>
            <w:tcW w:w="900" w:type="dxa"/>
          </w:tcPr>
          <w:p w14:paraId="1F05A484"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36852DC7"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2E39EC42"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40E1134D" w14:textId="77777777" w:rsidTr="006B6277">
        <w:tc>
          <w:tcPr>
            <w:tcW w:w="620" w:type="dxa"/>
          </w:tcPr>
          <w:p w14:paraId="72395ADE"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70</w:t>
            </w:r>
          </w:p>
        </w:tc>
        <w:tc>
          <w:tcPr>
            <w:tcW w:w="6180" w:type="dxa"/>
          </w:tcPr>
          <w:p w14:paraId="1D5FE206"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Energy conversion by combustion/ Energy and environment</w:t>
            </w:r>
          </w:p>
        </w:tc>
        <w:tc>
          <w:tcPr>
            <w:tcW w:w="900" w:type="dxa"/>
          </w:tcPr>
          <w:p w14:paraId="026EBEE6"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6D9E324D"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68FCAF6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13BC0C71" w14:textId="77777777" w:rsidTr="006B6277">
        <w:tc>
          <w:tcPr>
            <w:tcW w:w="620" w:type="dxa"/>
          </w:tcPr>
          <w:p w14:paraId="15AE3C8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71</w:t>
            </w:r>
          </w:p>
        </w:tc>
        <w:tc>
          <w:tcPr>
            <w:tcW w:w="6180" w:type="dxa"/>
          </w:tcPr>
          <w:p w14:paraId="5853D7EF"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Introduction in Environmental engineering (2) / Advanced core environmental engineering, Environmental engineering</w:t>
            </w:r>
          </w:p>
        </w:tc>
        <w:tc>
          <w:tcPr>
            <w:tcW w:w="900" w:type="dxa"/>
          </w:tcPr>
          <w:p w14:paraId="238FD912"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60875AEF"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43B86308"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47DCA7D1" w14:textId="77777777" w:rsidTr="006B6277">
        <w:tc>
          <w:tcPr>
            <w:tcW w:w="620" w:type="dxa"/>
          </w:tcPr>
          <w:p w14:paraId="3035F90F"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72</w:t>
            </w:r>
          </w:p>
        </w:tc>
        <w:tc>
          <w:tcPr>
            <w:tcW w:w="6180" w:type="dxa"/>
          </w:tcPr>
          <w:p w14:paraId="21A07C28"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Environmental hygiene and trace substance separation techniques</w:t>
            </w:r>
          </w:p>
        </w:tc>
        <w:tc>
          <w:tcPr>
            <w:tcW w:w="900" w:type="dxa"/>
          </w:tcPr>
          <w:p w14:paraId="24C7DDDA"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2296CD70"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0E5401FB"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53867BF2" w14:textId="77777777" w:rsidTr="006B6277">
        <w:tc>
          <w:tcPr>
            <w:tcW w:w="620" w:type="dxa"/>
          </w:tcPr>
          <w:p w14:paraId="771EC827"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73</w:t>
            </w:r>
          </w:p>
        </w:tc>
        <w:tc>
          <w:tcPr>
            <w:tcW w:w="6180" w:type="dxa"/>
          </w:tcPr>
          <w:p w14:paraId="72F16817"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Environmental biotechnology, Introduction to Environmental Technology</w:t>
            </w:r>
          </w:p>
        </w:tc>
        <w:tc>
          <w:tcPr>
            <w:tcW w:w="900" w:type="dxa"/>
          </w:tcPr>
          <w:p w14:paraId="32333829"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eastAsia="Times New Roman" w:hAnsi="Times New Roman"/>
                <w:kern w:val="0"/>
                <w:sz w:val="20"/>
                <w:szCs w:val="20"/>
                <w:lang w:val="en-US"/>
              </w:rPr>
              <w:t>X</w:t>
            </w:r>
          </w:p>
        </w:tc>
        <w:tc>
          <w:tcPr>
            <w:tcW w:w="900" w:type="dxa"/>
          </w:tcPr>
          <w:p w14:paraId="71FE55D5"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eastAsia="Times New Roman" w:hAnsi="Times New Roman"/>
                <w:kern w:val="0"/>
                <w:sz w:val="20"/>
                <w:szCs w:val="20"/>
                <w:lang w:val="en-US"/>
              </w:rPr>
              <w:t>X</w:t>
            </w:r>
          </w:p>
        </w:tc>
        <w:tc>
          <w:tcPr>
            <w:tcW w:w="800" w:type="dxa"/>
          </w:tcPr>
          <w:p w14:paraId="452FBD85"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755B8B43" w14:textId="77777777" w:rsidTr="006B6277">
        <w:tc>
          <w:tcPr>
            <w:tcW w:w="620" w:type="dxa"/>
          </w:tcPr>
          <w:p w14:paraId="694DCA94" w14:textId="77777777" w:rsidR="00625A9E" w:rsidRPr="00A67260" w:rsidRDefault="00625A9E" w:rsidP="006B6277">
            <w:pPr>
              <w:jc w:val="center"/>
              <w:rPr>
                <w:rFonts w:ascii="Times New Roman" w:hAnsi="Times New Roman"/>
                <w:kern w:val="0"/>
                <w:sz w:val="16"/>
                <w:szCs w:val="16"/>
                <w:lang w:val="en-US"/>
              </w:rPr>
            </w:pPr>
            <w:r w:rsidRPr="00A67260">
              <w:rPr>
                <w:rFonts w:ascii="Times New Roman" w:hAnsi="Times New Roman"/>
                <w:kern w:val="0"/>
                <w:sz w:val="16"/>
                <w:szCs w:val="16"/>
                <w:lang w:val="en-US"/>
              </w:rPr>
              <w:t>74</w:t>
            </w:r>
          </w:p>
        </w:tc>
        <w:tc>
          <w:tcPr>
            <w:tcW w:w="6180" w:type="dxa"/>
          </w:tcPr>
          <w:p w14:paraId="68617D89" w14:textId="77777777" w:rsidR="00625A9E" w:rsidRPr="004934B9" w:rsidRDefault="00625A9E" w:rsidP="006B6277">
            <w:pPr>
              <w:rPr>
                <w:rFonts w:ascii="Times New Roman" w:hAnsi="Times New Roman"/>
                <w:kern w:val="0"/>
                <w:sz w:val="20"/>
                <w:szCs w:val="20"/>
                <w:lang w:val="en-US"/>
              </w:rPr>
            </w:pPr>
            <w:r w:rsidRPr="004934B9">
              <w:rPr>
                <w:rFonts w:ascii="Times New Roman" w:hAnsi="Times New Roman"/>
                <w:kern w:val="0"/>
                <w:sz w:val="20"/>
                <w:szCs w:val="20"/>
                <w:lang w:val="en-US"/>
              </w:rPr>
              <w:t>Fuels for sustainable development</w:t>
            </w:r>
          </w:p>
        </w:tc>
        <w:tc>
          <w:tcPr>
            <w:tcW w:w="900" w:type="dxa"/>
          </w:tcPr>
          <w:p w14:paraId="7F19CE94" w14:textId="77777777" w:rsidR="00625A9E" w:rsidRPr="00A67260" w:rsidRDefault="00625A9E" w:rsidP="006B6277">
            <w:pPr>
              <w:jc w:val="center"/>
              <w:rPr>
                <w:rFonts w:ascii="Times New Roman" w:eastAsia="Times New Roman" w:hAnsi="Times New Roman"/>
                <w:kern w:val="0"/>
                <w:sz w:val="20"/>
                <w:szCs w:val="20"/>
                <w:lang w:val="en-US"/>
              </w:rPr>
            </w:pPr>
          </w:p>
        </w:tc>
        <w:tc>
          <w:tcPr>
            <w:tcW w:w="900" w:type="dxa"/>
          </w:tcPr>
          <w:p w14:paraId="1C16ED7E" w14:textId="77777777" w:rsidR="00625A9E" w:rsidRPr="00A67260" w:rsidRDefault="00625A9E" w:rsidP="006B6277">
            <w:pPr>
              <w:jc w:val="center"/>
              <w:rPr>
                <w:rFonts w:ascii="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36A1B9A4" w14:textId="77777777" w:rsidR="00625A9E" w:rsidRPr="00A67260" w:rsidRDefault="00625A9E" w:rsidP="006B6277">
            <w:pPr>
              <w:jc w:val="center"/>
              <w:rPr>
                <w:rFonts w:ascii="Times New Roman" w:hAnsi="Times New Roman"/>
                <w:kern w:val="0"/>
                <w:sz w:val="20"/>
                <w:szCs w:val="20"/>
                <w:lang w:val="en-US"/>
              </w:rPr>
            </w:pPr>
          </w:p>
        </w:tc>
      </w:tr>
      <w:tr w:rsidR="00625A9E" w:rsidRPr="00A67260" w14:paraId="31E8BC56" w14:textId="77777777" w:rsidTr="006B6277">
        <w:tc>
          <w:tcPr>
            <w:tcW w:w="620" w:type="dxa"/>
          </w:tcPr>
          <w:p w14:paraId="53FA7C8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75</w:t>
            </w:r>
          </w:p>
        </w:tc>
        <w:tc>
          <w:tcPr>
            <w:tcW w:w="6180" w:type="dxa"/>
          </w:tcPr>
          <w:p w14:paraId="4B8741BF"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Materials for sustainable development</w:t>
            </w:r>
          </w:p>
        </w:tc>
        <w:tc>
          <w:tcPr>
            <w:tcW w:w="900" w:type="dxa"/>
          </w:tcPr>
          <w:p w14:paraId="1EF210E8" w14:textId="77777777" w:rsidR="00625A9E" w:rsidRPr="00A67260" w:rsidRDefault="00625A9E" w:rsidP="006B6277">
            <w:pPr>
              <w:jc w:val="center"/>
              <w:rPr>
                <w:rFonts w:ascii="Times New Roman" w:eastAsia="Times New Roman" w:hAnsi="Times New Roman"/>
                <w:kern w:val="0"/>
                <w:sz w:val="20"/>
                <w:szCs w:val="20"/>
                <w:lang w:val="en-US"/>
              </w:rPr>
            </w:pPr>
          </w:p>
        </w:tc>
        <w:tc>
          <w:tcPr>
            <w:tcW w:w="900" w:type="dxa"/>
          </w:tcPr>
          <w:p w14:paraId="477F69ED"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7E0F742C"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67F9EBE3" w14:textId="77777777" w:rsidTr="006B6277">
        <w:tc>
          <w:tcPr>
            <w:tcW w:w="620" w:type="dxa"/>
          </w:tcPr>
          <w:p w14:paraId="488E0EED"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76</w:t>
            </w:r>
          </w:p>
        </w:tc>
        <w:tc>
          <w:tcPr>
            <w:tcW w:w="6180" w:type="dxa"/>
          </w:tcPr>
          <w:p w14:paraId="0CDF7237"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Remediation of contaminated sites</w:t>
            </w:r>
          </w:p>
        </w:tc>
        <w:tc>
          <w:tcPr>
            <w:tcW w:w="900" w:type="dxa"/>
          </w:tcPr>
          <w:p w14:paraId="732D72D5" w14:textId="77777777" w:rsidR="00625A9E" w:rsidRPr="00A67260" w:rsidRDefault="00625A9E" w:rsidP="006B6277">
            <w:pPr>
              <w:jc w:val="center"/>
              <w:rPr>
                <w:rFonts w:ascii="Times New Roman" w:eastAsia="Times New Roman" w:hAnsi="Times New Roman"/>
                <w:kern w:val="0"/>
                <w:sz w:val="20"/>
                <w:szCs w:val="20"/>
                <w:lang w:val="en-US"/>
              </w:rPr>
            </w:pPr>
          </w:p>
        </w:tc>
        <w:tc>
          <w:tcPr>
            <w:tcW w:w="900" w:type="dxa"/>
          </w:tcPr>
          <w:p w14:paraId="319B40D4"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2C12CAC7"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249F6CDF" w14:textId="77777777" w:rsidTr="006B6277">
        <w:tc>
          <w:tcPr>
            <w:tcW w:w="620" w:type="dxa"/>
          </w:tcPr>
          <w:p w14:paraId="79DB5B1F"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77</w:t>
            </w:r>
          </w:p>
        </w:tc>
        <w:tc>
          <w:tcPr>
            <w:tcW w:w="6180" w:type="dxa"/>
          </w:tcPr>
          <w:p w14:paraId="6F43B789"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Soil quality and treatment</w:t>
            </w:r>
          </w:p>
        </w:tc>
        <w:tc>
          <w:tcPr>
            <w:tcW w:w="900" w:type="dxa"/>
          </w:tcPr>
          <w:p w14:paraId="13E4E59A"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4F490EE6"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40CD721C"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5AF64B90" w14:textId="77777777" w:rsidTr="006B6277">
        <w:tc>
          <w:tcPr>
            <w:tcW w:w="620" w:type="dxa"/>
          </w:tcPr>
          <w:p w14:paraId="1320728B"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78</w:t>
            </w:r>
          </w:p>
        </w:tc>
        <w:tc>
          <w:tcPr>
            <w:tcW w:w="6180" w:type="dxa"/>
          </w:tcPr>
          <w:p w14:paraId="5ED6F591"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Solid waste treatment</w:t>
            </w:r>
          </w:p>
        </w:tc>
        <w:tc>
          <w:tcPr>
            <w:tcW w:w="900" w:type="dxa"/>
          </w:tcPr>
          <w:p w14:paraId="7797A8EB" w14:textId="77777777" w:rsidR="00625A9E" w:rsidRPr="00A67260" w:rsidRDefault="00625A9E" w:rsidP="006B6277">
            <w:pPr>
              <w:jc w:val="center"/>
              <w:rPr>
                <w:rFonts w:ascii="Times New Roman" w:eastAsia="Times New Roman" w:hAnsi="Times New Roman"/>
                <w:kern w:val="0"/>
                <w:sz w:val="20"/>
                <w:szCs w:val="20"/>
                <w:lang w:val="en-US"/>
              </w:rPr>
            </w:pPr>
          </w:p>
        </w:tc>
        <w:tc>
          <w:tcPr>
            <w:tcW w:w="900" w:type="dxa"/>
          </w:tcPr>
          <w:p w14:paraId="10383922"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57F48745"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1A044230" w14:textId="77777777" w:rsidTr="006B6277">
        <w:tc>
          <w:tcPr>
            <w:tcW w:w="620" w:type="dxa"/>
          </w:tcPr>
          <w:p w14:paraId="35BDC9ED"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79</w:t>
            </w:r>
          </w:p>
        </w:tc>
        <w:tc>
          <w:tcPr>
            <w:tcW w:w="6180" w:type="dxa"/>
          </w:tcPr>
          <w:p w14:paraId="4CF8512E"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Sustainable materials</w:t>
            </w:r>
          </w:p>
        </w:tc>
        <w:tc>
          <w:tcPr>
            <w:tcW w:w="900" w:type="dxa"/>
          </w:tcPr>
          <w:p w14:paraId="6D4F2182"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0FC5633A"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227C6A3C"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386448D2" w14:textId="77777777" w:rsidTr="006B6277">
        <w:tc>
          <w:tcPr>
            <w:tcW w:w="620" w:type="dxa"/>
          </w:tcPr>
          <w:p w14:paraId="306BDC5E"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80</w:t>
            </w:r>
          </w:p>
        </w:tc>
        <w:tc>
          <w:tcPr>
            <w:tcW w:w="6180" w:type="dxa"/>
          </w:tcPr>
          <w:p w14:paraId="34F1CD14"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Waste management (and treatment) (3)</w:t>
            </w:r>
          </w:p>
        </w:tc>
        <w:tc>
          <w:tcPr>
            <w:tcW w:w="900" w:type="dxa"/>
          </w:tcPr>
          <w:p w14:paraId="3B554452"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512ABF47"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6FF8D730"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2E93DC9B" w14:textId="77777777" w:rsidTr="006B6277">
        <w:tc>
          <w:tcPr>
            <w:tcW w:w="620" w:type="dxa"/>
          </w:tcPr>
          <w:p w14:paraId="7A4A67D8"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lastRenderedPageBreak/>
              <w:t>81</w:t>
            </w:r>
          </w:p>
        </w:tc>
        <w:tc>
          <w:tcPr>
            <w:tcW w:w="6180" w:type="dxa"/>
          </w:tcPr>
          <w:p w14:paraId="137EB538"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Wastewater quality and treatment/ Operations in wastewater treatment</w:t>
            </w:r>
          </w:p>
        </w:tc>
        <w:tc>
          <w:tcPr>
            <w:tcW w:w="900" w:type="dxa"/>
          </w:tcPr>
          <w:p w14:paraId="7EFAE09C"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7987B482"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6624D889"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75A85EDC" w14:textId="77777777" w:rsidTr="006B6277">
        <w:tc>
          <w:tcPr>
            <w:tcW w:w="620" w:type="dxa"/>
          </w:tcPr>
          <w:p w14:paraId="7983022B"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82</w:t>
            </w:r>
          </w:p>
        </w:tc>
        <w:tc>
          <w:tcPr>
            <w:tcW w:w="6180" w:type="dxa"/>
          </w:tcPr>
          <w:p w14:paraId="31F71FFC"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Water quality and treatment (2)/Conventional water and wastewater treatment</w:t>
            </w:r>
          </w:p>
        </w:tc>
        <w:tc>
          <w:tcPr>
            <w:tcW w:w="900" w:type="dxa"/>
          </w:tcPr>
          <w:p w14:paraId="7092E3D4"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4E3B41B0"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5253D893"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4CB14241" w14:textId="77777777" w:rsidTr="006B6277">
        <w:tc>
          <w:tcPr>
            <w:tcW w:w="620" w:type="dxa"/>
          </w:tcPr>
          <w:p w14:paraId="574C077F"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83</w:t>
            </w:r>
          </w:p>
        </w:tc>
        <w:tc>
          <w:tcPr>
            <w:tcW w:w="6180" w:type="dxa"/>
          </w:tcPr>
          <w:p w14:paraId="1AC86A6E"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Water supply and treatment systems /Water engineering</w:t>
            </w:r>
          </w:p>
        </w:tc>
        <w:tc>
          <w:tcPr>
            <w:tcW w:w="900" w:type="dxa"/>
          </w:tcPr>
          <w:p w14:paraId="15A7C8E4"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60D29EE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0B260598"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4DEA5909" w14:textId="77777777" w:rsidTr="006B6277">
        <w:tc>
          <w:tcPr>
            <w:tcW w:w="620" w:type="dxa"/>
          </w:tcPr>
          <w:p w14:paraId="47478DA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84</w:t>
            </w:r>
          </w:p>
        </w:tc>
        <w:tc>
          <w:tcPr>
            <w:tcW w:w="6180" w:type="dxa"/>
          </w:tcPr>
          <w:p w14:paraId="1F114769"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Water technology / Advanced water treatment technology</w:t>
            </w:r>
          </w:p>
        </w:tc>
        <w:tc>
          <w:tcPr>
            <w:tcW w:w="900" w:type="dxa"/>
          </w:tcPr>
          <w:p w14:paraId="74ED4C86"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4E9DB886"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13BCD2A9"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25DEC50C" w14:textId="77777777" w:rsidTr="006B6277">
        <w:tc>
          <w:tcPr>
            <w:tcW w:w="9400" w:type="dxa"/>
            <w:gridSpan w:val="5"/>
          </w:tcPr>
          <w:p w14:paraId="32669E97" w14:textId="77777777" w:rsidR="00625A9E" w:rsidRPr="00A67260" w:rsidRDefault="00625A9E" w:rsidP="006B6277">
            <w:pPr>
              <w:rPr>
                <w:rFonts w:ascii="Times New Roman" w:eastAsia="Times New Roman" w:hAnsi="Times New Roman"/>
                <w:kern w:val="0"/>
                <w:sz w:val="20"/>
                <w:szCs w:val="20"/>
                <w:lang w:val="en-US"/>
              </w:rPr>
            </w:pPr>
            <w:r w:rsidRPr="00A67260">
              <w:rPr>
                <w:rFonts w:ascii="Times New Roman" w:hAnsi="Times New Roman"/>
                <w:b/>
                <w:bCs/>
                <w:kern w:val="0"/>
                <w:sz w:val="20"/>
                <w:szCs w:val="20"/>
                <w:lang w:val="en-US"/>
              </w:rPr>
              <w:t>Environmental management, policy, sustainability &amp; professional skills (8 course titles, 8 reports)</w:t>
            </w:r>
          </w:p>
        </w:tc>
      </w:tr>
      <w:tr w:rsidR="00625A9E" w:rsidRPr="00A67260" w14:paraId="20BE6061" w14:textId="77777777" w:rsidTr="006B6277">
        <w:tc>
          <w:tcPr>
            <w:tcW w:w="620" w:type="dxa"/>
          </w:tcPr>
          <w:p w14:paraId="6E3A2E0E"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85</w:t>
            </w:r>
          </w:p>
        </w:tc>
        <w:tc>
          <w:tcPr>
            <w:tcW w:w="6180" w:type="dxa"/>
          </w:tcPr>
          <w:p w14:paraId="4905C0FA"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Basic principles of water management</w:t>
            </w:r>
          </w:p>
        </w:tc>
        <w:tc>
          <w:tcPr>
            <w:tcW w:w="900" w:type="dxa"/>
          </w:tcPr>
          <w:p w14:paraId="7CC9144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491AEEDC"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294A4178"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24887FDD" w14:textId="77777777" w:rsidTr="006B6277">
        <w:tc>
          <w:tcPr>
            <w:tcW w:w="620" w:type="dxa"/>
          </w:tcPr>
          <w:p w14:paraId="42841D2A"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86</w:t>
            </w:r>
          </w:p>
        </w:tc>
        <w:tc>
          <w:tcPr>
            <w:tcW w:w="6180" w:type="dxa"/>
          </w:tcPr>
          <w:p w14:paraId="615FA960"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Complex solutions of environmental problems</w:t>
            </w:r>
          </w:p>
        </w:tc>
        <w:tc>
          <w:tcPr>
            <w:tcW w:w="900" w:type="dxa"/>
          </w:tcPr>
          <w:p w14:paraId="2DF1AEE7" w14:textId="77777777" w:rsidR="00625A9E" w:rsidRPr="00A67260" w:rsidRDefault="00625A9E" w:rsidP="006B6277">
            <w:pPr>
              <w:jc w:val="center"/>
              <w:rPr>
                <w:rFonts w:ascii="Times New Roman" w:eastAsia="Times New Roman" w:hAnsi="Times New Roman"/>
                <w:kern w:val="0"/>
                <w:sz w:val="20"/>
                <w:szCs w:val="20"/>
                <w:lang w:val="en-US"/>
              </w:rPr>
            </w:pPr>
          </w:p>
        </w:tc>
        <w:tc>
          <w:tcPr>
            <w:tcW w:w="900" w:type="dxa"/>
          </w:tcPr>
          <w:p w14:paraId="2BCFA464"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57E26D50"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391332DD" w14:textId="77777777" w:rsidTr="006B6277">
        <w:tc>
          <w:tcPr>
            <w:tcW w:w="620" w:type="dxa"/>
          </w:tcPr>
          <w:p w14:paraId="239E070C"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87</w:t>
            </w:r>
          </w:p>
        </w:tc>
        <w:tc>
          <w:tcPr>
            <w:tcW w:w="6180" w:type="dxa"/>
          </w:tcPr>
          <w:p w14:paraId="00810EF6"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Environmental and engineering project management</w:t>
            </w:r>
          </w:p>
        </w:tc>
        <w:tc>
          <w:tcPr>
            <w:tcW w:w="900" w:type="dxa"/>
          </w:tcPr>
          <w:p w14:paraId="72279E4C" w14:textId="77777777" w:rsidR="00625A9E" w:rsidRPr="00A67260" w:rsidRDefault="00625A9E" w:rsidP="006B6277">
            <w:pPr>
              <w:jc w:val="center"/>
              <w:rPr>
                <w:rFonts w:ascii="Times New Roman" w:eastAsia="Times New Roman" w:hAnsi="Times New Roman"/>
                <w:kern w:val="0"/>
                <w:sz w:val="20"/>
                <w:szCs w:val="20"/>
                <w:lang w:val="en-US"/>
              </w:rPr>
            </w:pPr>
          </w:p>
        </w:tc>
        <w:tc>
          <w:tcPr>
            <w:tcW w:w="900" w:type="dxa"/>
          </w:tcPr>
          <w:p w14:paraId="74F0CCE2"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54F0E878"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0674C444" w14:textId="77777777" w:rsidTr="006B6277">
        <w:tc>
          <w:tcPr>
            <w:tcW w:w="620" w:type="dxa"/>
          </w:tcPr>
          <w:p w14:paraId="30931803"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88</w:t>
            </w:r>
          </w:p>
        </w:tc>
        <w:tc>
          <w:tcPr>
            <w:tcW w:w="6180" w:type="dxa"/>
          </w:tcPr>
          <w:p w14:paraId="160CE8C2"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Environmental impact and life cycle analysis</w:t>
            </w:r>
          </w:p>
        </w:tc>
        <w:tc>
          <w:tcPr>
            <w:tcW w:w="900" w:type="dxa"/>
          </w:tcPr>
          <w:p w14:paraId="084A20C3"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1ED79ADB"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505C7802"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3F8D8025" w14:textId="77777777" w:rsidTr="006B6277">
        <w:tc>
          <w:tcPr>
            <w:tcW w:w="620" w:type="dxa"/>
          </w:tcPr>
          <w:p w14:paraId="489A0885"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89</w:t>
            </w:r>
          </w:p>
        </w:tc>
        <w:tc>
          <w:tcPr>
            <w:tcW w:w="6180" w:type="dxa"/>
          </w:tcPr>
          <w:p w14:paraId="5845A969"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Environmental protection</w:t>
            </w:r>
          </w:p>
        </w:tc>
        <w:tc>
          <w:tcPr>
            <w:tcW w:w="900" w:type="dxa"/>
          </w:tcPr>
          <w:p w14:paraId="03810BD9"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08B02A20"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694CBA2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r w:rsidR="00625A9E" w:rsidRPr="00A67260" w14:paraId="1F2138B1" w14:textId="77777777" w:rsidTr="006B6277">
        <w:tc>
          <w:tcPr>
            <w:tcW w:w="620" w:type="dxa"/>
          </w:tcPr>
          <w:p w14:paraId="3279E475"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90</w:t>
            </w:r>
          </w:p>
        </w:tc>
        <w:tc>
          <w:tcPr>
            <w:tcW w:w="6180" w:type="dxa"/>
          </w:tcPr>
          <w:p w14:paraId="093E2E41"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Foundations of sustainability and environmental science</w:t>
            </w:r>
          </w:p>
        </w:tc>
        <w:tc>
          <w:tcPr>
            <w:tcW w:w="900" w:type="dxa"/>
          </w:tcPr>
          <w:p w14:paraId="31812D9C" w14:textId="77777777" w:rsidR="00625A9E" w:rsidRPr="00A67260" w:rsidRDefault="00625A9E" w:rsidP="006B6277">
            <w:pPr>
              <w:jc w:val="center"/>
              <w:rPr>
                <w:rFonts w:ascii="Times New Roman" w:eastAsia="Times New Roman" w:hAnsi="Times New Roman"/>
                <w:kern w:val="0"/>
                <w:sz w:val="20"/>
                <w:szCs w:val="20"/>
                <w:lang w:val="en-US"/>
              </w:rPr>
            </w:pPr>
          </w:p>
        </w:tc>
        <w:tc>
          <w:tcPr>
            <w:tcW w:w="900" w:type="dxa"/>
          </w:tcPr>
          <w:p w14:paraId="43BF83C7"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800" w:type="dxa"/>
          </w:tcPr>
          <w:p w14:paraId="252F356C"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A67260" w14:paraId="57539044" w14:textId="77777777" w:rsidTr="006B6277">
        <w:tc>
          <w:tcPr>
            <w:tcW w:w="620" w:type="dxa"/>
          </w:tcPr>
          <w:p w14:paraId="5888AA94"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91</w:t>
            </w:r>
          </w:p>
        </w:tc>
        <w:tc>
          <w:tcPr>
            <w:tcW w:w="6180" w:type="dxa"/>
          </w:tcPr>
          <w:p w14:paraId="0E04C629"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Methodologies of environmental impacts evaluation</w:t>
            </w:r>
          </w:p>
        </w:tc>
        <w:tc>
          <w:tcPr>
            <w:tcW w:w="900" w:type="dxa"/>
          </w:tcPr>
          <w:p w14:paraId="6832D6ED"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016C3F9B"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30D0DA4D" w14:textId="77777777" w:rsidR="00625A9E" w:rsidRPr="00A67260" w:rsidRDefault="00625A9E" w:rsidP="006B6277">
            <w:pPr>
              <w:jc w:val="center"/>
              <w:rPr>
                <w:rFonts w:ascii="Times New Roman" w:eastAsia="Times New Roman" w:hAnsi="Times New Roman"/>
                <w:kern w:val="0"/>
                <w:sz w:val="20"/>
                <w:szCs w:val="20"/>
                <w:lang w:val="en-US"/>
              </w:rPr>
            </w:pPr>
          </w:p>
        </w:tc>
      </w:tr>
      <w:tr w:rsidR="00625A9E" w:rsidRPr="00D964E6" w14:paraId="03C6D096" w14:textId="77777777" w:rsidTr="006B6277">
        <w:tc>
          <w:tcPr>
            <w:tcW w:w="620" w:type="dxa"/>
          </w:tcPr>
          <w:p w14:paraId="3BD2734E"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16"/>
                <w:szCs w:val="16"/>
                <w:lang w:val="en-US"/>
              </w:rPr>
              <w:t>92</w:t>
            </w:r>
          </w:p>
        </w:tc>
        <w:tc>
          <w:tcPr>
            <w:tcW w:w="6180" w:type="dxa"/>
          </w:tcPr>
          <w:p w14:paraId="139E5D64" w14:textId="77777777" w:rsidR="00625A9E" w:rsidRPr="004934B9" w:rsidRDefault="00625A9E" w:rsidP="006B6277">
            <w:pPr>
              <w:rPr>
                <w:rFonts w:ascii="Times New Roman" w:eastAsia="Times New Roman" w:hAnsi="Times New Roman"/>
                <w:kern w:val="0"/>
                <w:sz w:val="20"/>
                <w:szCs w:val="20"/>
                <w:lang w:val="en-US"/>
              </w:rPr>
            </w:pPr>
            <w:r w:rsidRPr="004934B9">
              <w:rPr>
                <w:rFonts w:ascii="Times New Roman" w:hAnsi="Times New Roman"/>
                <w:kern w:val="0"/>
                <w:sz w:val="20"/>
                <w:szCs w:val="20"/>
                <w:lang w:val="en-US"/>
              </w:rPr>
              <w:t>Water management</w:t>
            </w:r>
          </w:p>
        </w:tc>
        <w:tc>
          <w:tcPr>
            <w:tcW w:w="900" w:type="dxa"/>
          </w:tcPr>
          <w:p w14:paraId="3D7187F1" w14:textId="77777777" w:rsidR="00625A9E" w:rsidRPr="00A67260"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c>
          <w:tcPr>
            <w:tcW w:w="900" w:type="dxa"/>
          </w:tcPr>
          <w:p w14:paraId="4778EE62" w14:textId="77777777" w:rsidR="00625A9E" w:rsidRPr="00A67260" w:rsidRDefault="00625A9E" w:rsidP="006B6277">
            <w:pPr>
              <w:jc w:val="center"/>
              <w:rPr>
                <w:rFonts w:ascii="Times New Roman" w:eastAsia="Times New Roman" w:hAnsi="Times New Roman"/>
                <w:kern w:val="0"/>
                <w:sz w:val="20"/>
                <w:szCs w:val="20"/>
                <w:lang w:val="en-US"/>
              </w:rPr>
            </w:pPr>
          </w:p>
        </w:tc>
        <w:tc>
          <w:tcPr>
            <w:tcW w:w="800" w:type="dxa"/>
          </w:tcPr>
          <w:p w14:paraId="055E0A89" w14:textId="77777777" w:rsidR="00625A9E" w:rsidRPr="00D964E6" w:rsidRDefault="00625A9E" w:rsidP="006B6277">
            <w:pPr>
              <w:jc w:val="center"/>
              <w:rPr>
                <w:rFonts w:ascii="Times New Roman" w:eastAsia="Times New Roman" w:hAnsi="Times New Roman"/>
                <w:kern w:val="0"/>
                <w:sz w:val="20"/>
                <w:szCs w:val="20"/>
                <w:lang w:val="en-US"/>
              </w:rPr>
            </w:pPr>
            <w:r w:rsidRPr="00A67260">
              <w:rPr>
                <w:rFonts w:ascii="Times New Roman" w:hAnsi="Times New Roman"/>
                <w:kern w:val="0"/>
                <w:sz w:val="20"/>
                <w:szCs w:val="20"/>
                <w:lang w:val="en-US"/>
              </w:rPr>
              <w:t>X</w:t>
            </w:r>
          </w:p>
        </w:tc>
      </w:tr>
    </w:tbl>
    <w:p w14:paraId="7D3CC169" w14:textId="77777777" w:rsidR="00625A9E" w:rsidRPr="00D964E6" w:rsidRDefault="00625A9E" w:rsidP="00625A9E">
      <w:pPr>
        <w:spacing w:after="0" w:line="240" w:lineRule="auto"/>
        <w:rPr>
          <w:rFonts w:ascii="Times New Roman" w:eastAsia="Times New Roman" w:hAnsi="Times New Roman" w:cs="Times New Roman"/>
          <w:kern w:val="0"/>
          <w:sz w:val="20"/>
          <w:szCs w:val="20"/>
          <w:lang w:val="en-US"/>
        </w:rPr>
      </w:pPr>
    </w:p>
    <w:p w14:paraId="1ED4DED2" w14:textId="77777777" w:rsidR="00625A9E" w:rsidRDefault="00625A9E" w:rsidP="00625A9E">
      <w:pPr>
        <w:rPr>
          <w:rFonts w:ascii="Times New Roman" w:hAnsi="Times New Roman" w:cs="Times New Roman"/>
          <w:sz w:val="28"/>
          <w:szCs w:val="28"/>
        </w:rPr>
      </w:pPr>
      <w:r>
        <w:rPr>
          <w:rFonts w:ascii="Times New Roman" w:hAnsi="Times New Roman" w:cs="Times New Roman"/>
          <w:sz w:val="28"/>
          <w:szCs w:val="28"/>
        </w:rPr>
        <w:br w:type="page"/>
      </w:r>
    </w:p>
    <w:p w14:paraId="6A2E96FB" w14:textId="4EA88E6D" w:rsidR="009E5F61" w:rsidRPr="00D920F8" w:rsidRDefault="009E5F61" w:rsidP="00625A9E">
      <w:pPr>
        <w:jc w:val="center"/>
        <w:rPr>
          <w:rFonts w:ascii="Times New Roman" w:hAnsi="Times New Roman" w:cs="Times New Roman"/>
          <w:b/>
          <w:bCs/>
          <w:sz w:val="28"/>
          <w:szCs w:val="28"/>
        </w:rPr>
      </w:pPr>
      <w:r w:rsidRPr="00D920F8">
        <w:rPr>
          <w:rFonts w:ascii="Times New Roman" w:hAnsi="Times New Roman" w:cs="Times New Roman"/>
          <w:b/>
          <w:bCs/>
          <w:sz w:val="28"/>
          <w:szCs w:val="28"/>
        </w:rPr>
        <w:lastRenderedPageBreak/>
        <w:t>S</w:t>
      </w:r>
      <w:r w:rsidR="00A432C4" w:rsidRPr="00D920F8">
        <w:rPr>
          <w:rFonts w:ascii="Times New Roman" w:hAnsi="Times New Roman" w:cs="Times New Roman"/>
          <w:b/>
          <w:bCs/>
          <w:sz w:val="28"/>
          <w:szCs w:val="28"/>
        </w:rPr>
        <w:t>6</w:t>
      </w:r>
    </w:p>
    <w:p w14:paraId="18630283" w14:textId="77777777" w:rsidR="009603F1" w:rsidRPr="00D920F8" w:rsidRDefault="009603F1" w:rsidP="009603F1">
      <w:pPr>
        <w:spacing w:after="0" w:line="240" w:lineRule="auto"/>
        <w:jc w:val="center"/>
        <w:rPr>
          <w:rFonts w:ascii="Times New Roman" w:eastAsia="Times New Roman" w:hAnsi="Times New Roman" w:cs="Times New Roman"/>
          <w:b/>
          <w:bCs/>
          <w:kern w:val="0"/>
          <w:sz w:val="28"/>
          <w:szCs w:val="28"/>
        </w:rPr>
      </w:pPr>
      <w:r w:rsidRPr="00D920F8">
        <w:rPr>
          <w:rFonts w:ascii="Times New Roman" w:eastAsia="Times New Roman" w:hAnsi="Times New Roman" w:cs="Times New Roman"/>
          <w:b/>
          <w:bCs/>
          <w:kern w:val="0"/>
          <w:sz w:val="28"/>
          <w:szCs w:val="28"/>
        </w:rPr>
        <w:t>Environmental Chemistry literature in use</w:t>
      </w:r>
      <w:r w:rsidR="000F52DD" w:rsidRPr="00D920F8">
        <w:rPr>
          <w:rFonts w:ascii="Times New Roman" w:eastAsia="Times New Roman" w:hAnsi="Times New Roman" w:cs="Times New Roman"/>
          <w:b/>
          <w:bCs/>
          <w:kern w:val="0"/>
          <w:sz w:val="28"/>
          <w:szCs w:val="28"/>
        </w:rPr>
        <w:t xml:space="preserve"> recommended by </w:t>
      </w:r>
      <w:r w:rsidR="00124805" w:rsidRPr="00D920F8">
        <w:rPr>
          <w:rFonts w:ascii="Times New Roman" w:eastAsia="Times New Roman" w:hAnsi="Times New Roman" w:cs="Times New Roman"/>
          <w:b/>
          <w:bCs/>
          <w:kern w:val="0"/>
          <w:sz w:val="28"/>
          <w:szCs w:val="28"/>
        </w:rPr>
        <w:t>respondents</w:t>
      </w:r>
    </w:p>
    <w:p w14:paraId="29642193" w14:textId="77777777" w:rsidR="009603F1" w:rsidRDefault="009603F1" w:rsidP="005A721A">
      <w:pPr>
        <w:spacing w:after="0" w:line="240" w:lineRule="auto"/>
        <w:jc w:val="both"/>
        <w:rPr>
          <w:rFonts w:ascii="Times New Roman" w:eastAsia="Times New Roman" w:hAnsi="Times New Roman"/>
          <w:bCs/>
          <w:kern w:val="0"/>
        </w:rPr>
      </w:pPr>
    </w:p>
    <w:p w14:paraId="0168D0E9" w14:textId="77777777" w:rsidR="005A721A" w:rsidRDefault="005A721A" w:rsidP="005A721A">
      <w:pPr>
        <w:spacing w:after="0" w:line="240" w:lineRule="auto"/>
        <w:jc w:val="both"/>
        <w:rPr>
          <w:rFonts w:ascii="Times New Roman" w:eastAsia="Times New Roman" w:hAnsi="Times New Roman"/>
          <w:bCs/>
          <w:kern w:val="0"/>
        </w:rPr>
      </w:pPr>
      <w:r>
        <w:rPr>
          <w:rFonts w:ascii="Times New Roman" w:eastAsia="Times New Roman" w:hAnsi="Times New Roman"/>
          <w:bCs/>
          <w:kern w:val="0"/>
        </w:rPr>
        <w:t xml:space="preserve">Literature </w:t>
      </w:r>
      <w:r w:rsidR="005A169A">
        <w:rPr>
          <w:rFonts w:ascii="Times New Roman" w:eastAsia="Times New Roman" w:hAnsi="Times New Roman"/>
          <w:bCs/>
          <w:kern w:val="0"/>
        </w:rPr>
        <w:t xml:space="preserve">recommended </w:t>
      </w:r>
      <w:r>
        <w:rPr>
          <w:rFonts w:ascii="Times New Roman" w:eastAsia="Times New Roman" w:hAnsi="Times New Roman"/>
          <w:bCs/>
          <w:kern w:val="0"/>
        </w:rPr>
        <w:t>in lectures and courses across all the programmes that provided detailed information on their content, regardless of study level:</w:t>
      </w:r>
    </w:p>
    <w:p w14:paraId="2D231937" w14:textId="77777777" w:rsidR="005A721A" w:rsidRDefault="005A721A" w:rsidP="005A721A">
      <w:pPr>
        <w:spacing w:after="0" w:line="240" w:lineRule="auto"/>
        <w:jc w:val="both"/>
        <w:rPr>
          <w:rFonts w:ascii="Times New Roman" w:eastAsia="Times New Roman" w:hAnsi="Times New Roman"/>
          <w:bCs/>
          <w:kern w:val="0"/>
        </w:rPr>
      </w:pPr>
    </w:p>
    <w:p w14:paraId="368B3104" w14:textId="77777777" w:rsidR="005A721A" w:rsidRPr="000F63DD" w:rsidRDefault="005A721A" w:rsidP="007A587E">
      <w:pPr>
        <w:spacing w:after="0"/>
        <w:ind w:left="142" w:hanging="142"/>
        <w:jc w:val="both"/>
        <w:rPr>
          <w:rFonts w:ascii="Times New Roman" w:eastAsia="Times New Roman" w:hAnsi="Times New Roman"/>
          <w:bCs/>
          <w:kern w:val="0"/>
          <w:sz w:val="20"/>
          <w:szCs w:val="20"/>
        </w:rPr>
      </w:pPr>
      <w:r w:rsidRPr="000F63DD">
        <w:rPr>
          <w:rFonts w:ascii="Times New Roman" w:eastAsia="Times New Roman" w:hAnsi="Times New Roman"/>
          <w:bCs/>
          <w:kern w:val="0"/>
          <w:sz w:val="20"/>
          <w:szCs w:val="20"/>
        </w:rPr>
        <w:t>Alloway, B.J., Ayres, D.C.: Chemical Basis of Environmental Pollution, 2</w:t>
      </w:r>
      <w:r w:rsidRPr="000F63DD">
        <w:rPr>
          <w:rFonts w:ascii="Times New Roman" w:eastAsia="Times New Roman" w:hAnsi="Times New Roman"/>
          <w:bCs/>
          <w:kern w:val="0"/>
          <w:sz w:val="20"/>
          <w:szCs w:val="20"/>
          <w:vertAlign w:val="superscript"/>
        </w:rPr>
        <w:t>nd</w:t>
      </w:r>
      <w:r w:rsidRPr="000F63DD">
        <w:rPr>
          <w:rFonts w:ascii="Times New Roman" w:eastAsia="Times New Roman" w:hAnsi="Times New Roman"/>
          <w:bCs/>
          <w:kern w:val="0"/>
          <w:sz w:val="20"/>
          <w:szCs w:val="20"/>
        </w:rPr>
        <w:t xml:space="preserve"> ed., 1997, Chapman &amp; Hall, London, 395 pp.</w:t>
      </w:r>
    </w:p>
    <w:p w14:paraId="14E44A39" w14:textId="77777777" w:rsidR="005A721A" w:rsidRPr="000F63DD" w:rsidRDefault="005A721A" w:rsidP="007A587E">
      <w:pPr>
        <w:spacing w:after="0"/>
        <w:ind w:left="142" w:hanging="142"/>
        <w:jc w:val="both"/>
        <w:rPr>
          <w:rFonts w:ascii="Times New Roman" w:eastAsia="Times New Roman" w:hAnsi="Times New Roman"/>
          <w:bCs/>
          <w:kern w:val="0"/>
          <w:sz w:val="20"/>
          <w:szCs w:val="20"/>
        </w:rPr>
      </w:pPr>
      <w:r w:rsidRPr="000F63DD">
        <w:rPr>
          <w:rFonts w:ascii="Times New Roman" w:eastAsia="Times New Roman" w:hAnsi="Times New Roman"/>
          <w:bCs/>
          <w:kern w:val="0"/>
          <w:sz w:val="20"/>
          <w:szCs w:val="20"/>
        </w:rPr>
        <w:t xml:space="preserve">Andrews, J.E., Brimblecombe, P., </w:t>
      </w:r>
      <w:proofErr w:type="spellStart"/>
      <w:r w:rsidRPr="000F63DD">
        <w:rPr>
          <w:rFonts w:ascii="Times New Roman" w:eastAsia="Times New Roman" w:hAnsi="Times New Roman"/>
          <w:bCs/>
          <w:kern w:val="0"/>
          <w:sz w:val="20"/>
          <w:szCs w:val="20"/>
        </w:rPr>
        <w:t>Jickells</w:t>
      </w:r>
      <w:proofErr w:type="spellEnd"/>
      <w:r w:rsidRPr="000F63DD">
        <w:rPr>
          <w:rFonts w:ascii="Times New Roman" w:eastAsia="Times New Roman" w:hAnsi="Times New Roman"/>
          <w:bCs/>
          <w:kern w:val="0"/>
          <w:sz w:val="20"/>
          <w:szCs w:val="20"/>
        </w:rPr>
        <w:t xml:space="preserve">, T.D., </w:t>
      </w:r>
      <w:proofErr w:type="spellStart"/>
      <w:r w:rsidRPr="000F63DD">
        <w:rPr>
          <w:rFonts w:ascii="Times New Roman" w:eastAsia="Times New Roman" w:hAnsi="Times New Roman"/>
          <w:bCs/>
          <w:kern w:val="0"/>
          <w:sz w:val="20"/>
          <w:szCs w:val="20"/>
        </w:rPr>
        <w:t>Liss</w:t>
      </w:r>
      <w:proofErr w:type="spellEnd"/>
      <w:r w:rsidRPr="000F63DD">
        <w:rPr>
          <w:rFonts w:ascii="Times New Roman" w:eastAsia="Times New Roman" w:hAnsi="Times New Roman"/>
          <w:bCs/>
          <w:kern w:val="0"/>
          <w:sz w:val="20"/>
          <w:szCs w:val="20"/>
        </w:rPr>
        <w:t>, P.S.: Introduction to Environmental Chemistry, 2004, Blackwell, Malden, USA, 326 pp.</w:t>
      </w:r>
    </w:p>
    <w:p w14:paraId="15002DBF" w14:textId="77777777" w:rsidR="005A721A" w:rsidRPr="000F63DD" w:rsidRDefault="005A721A" w:rsidP="008E1522">
      <w:pPr>
        <w:spacing w:after="0"/>
        <w:ind w:left="142" w:hanging="142"/>
        <w:jc w:val="both"/>
        <w:rPr>
          <w:rFonts w:ascii="Times New Roman" w:eastAsia="Times New Roman" w:hAnsi="Times New Roman"/>
          <w:bCs/>
          <w:kern w:val="0"/>
          <w:sz w:val="20"/>
          <w:szCs w:val="20"/>
        </w:rPr>
      </w:pPr>
      <w:r w:rsidRPr="000F63DD">
        <w:rPr>
          <w:rFonts w:ascii="Times New Roman" w:eastAsia="Times New Roman" w:hAnsi="Times New Roman"/>
          <w:bCs/>
          <w:kern w:val="0"/>
          <w:sz w:val="20"/>
          <w:szCs w:val="20"/>
        </w:rPr>
        <w:t xml:space="preserve">Baird, C., </w:t>
      </w:r>
      <w:proofErr w:type="spellStart"/>
      <w:r w:rsidRPr="000F63DD">
        <w:rPr>
          <w:rFonts w:ascii="Times New Roman" w:eastAsia="Times New Roman" w:hAnsi="Times New Roman"/>
          <w:bCs/>
          <w:kern w:val="0"/>
          <w:sz w:val="20"/>
          <w:szCs w:val="20"/>
        </w:rPr>
        <w:t>Cann</w:t>
      </w:r>
      <w:proofErr w:type="spellEnd"/>
      <w:r w:rsidRPr="000F63DD">
        <w:rPr>
          <w:rFonts w:ascii="Times New Roman" w:eastAsia="Times New Roman" w:hAnsi="Times New Roman"/>
          <w:bCs/>
          <w:kern w:val="0"/>
          <w:sz w:val="20"/>
          <w:szCs w:val="20"/>
        </w:rPr>
        <w:t>, M.: Environmental Chemistry: 5</w:t>
      </w:r>
      <w:r w:rsidRPr="007A587E">
        <w:rPr>
          <w:rFonts w:ascii="Times New Roman" w:eastAsia="Times New Roman" w:hAnsi="Times New Roman"/>
          <w:bCs/>
          <w:kern w:val="0"/>
          <w:sz w:val="20"/>
          <w:szCs w:val="20"/>
          <w:vertAlign w:val="superscript"/>
        </w:rPr>
        <w:t>th</w:t>
      </w:r>
      <w:r w:rsidRPr="000F63DD">
        <w:rPr>
          <w:rFonts w:ascii="Times New Roman" w:eastAsia="Times New Roman" w:hAnsi="Times New Roman"/>
          <w:bCs/>
          <w:kern w:val="0"/>
          <w:sz w:val="20"/>
          <w:szCs w:val="20"/>
        </w:rPr>
        <w:t xml:space="preserve"> ed., 2012, W.H. Freeman, New York, 851 pp.</w:t>
      </w:r>
    </w:p>
    <w:p w14:paraId="42E7C557" w14:textId="77777777" w:rsidR="005A721A" w:rsidRPr="000F63DD" w:rsidRDefault="005A721A" w:rsidP="00DE0B9D">
      <w:pPr>
        <w:spacing w:after="0"/>
        <w:ind w:left="142" w:hanging="142"/>
        <w:jc w:val="both"/>
        <w:rPr>
          <w:rFonts w:ascii="Times New Roman" w:eastAsia="Times New Roman" w:hAnsi="Times New Roman"/>
          <w:bCs/>
          <w:kern w:val="0"/>
          <w:sz w:val="20"/>
          <w:szCs w:val="20"/>
          <w:lang w:val="de-DE"/>
        </w:rPr>
      </w:pPr>
      <w:r w:rsidRPr="000F63DD">
        <w:rPr>
          <w:rFonts w:ascii="Times New Roman" w:eastAsia="Times New Roman" w:hAnsi="Times New Roman"/>
          <w:bCs/>
          <w:kern w:val="0"/>
          <w:sz w:val="20"/>
          <w:szCs w:val="20"/>
          <w:lang w:val="de-DE"/>
        </w:rPr>
        <w:t xml:space="preserve">Blume, H.P., Brümmer, G.W., </w:t>
      </w:r>
      <w:proofErr w:type="spellStart"/>
      <w:r w:rsidRPr="000F63DD">
        <w:rPr>
          <w:rFonts w:ascii="Times New Roman" w:eastAsia="Times New Roman" w:hAnsi="Times New Roman"/>
          <w:bCs/>
          <w:kern w:val="0"/>
          <w:sz w:val="20"/>
          <w:szCs w:val="20"/>
          <w:lang w:val="de-DE"/>
        </w:rPr>
        <w:t>Fleige</w:t>
      </w:r>
      <w:proofErr w:type="spellEnd"/>
      <w:r w:rsidRPr="000F63DD">
        <w:rPr>
          <w:rFonts w:ascii="Times New Roman" w:eastAsia="Times New Roman" w:hAnsi="Times New Roman"/>
          <w:bCs/>
          <w:kern w:val="0"/>
          <w:sz w:val="20"/>
          <w:szCs w:val="20"/>
          <w:lang w:val="de-DE"/>
        </w:rPr>
        <w:t xml:space="preserve">, H., Horn, R., </w:t>
      </w:r>
      <w:proofErr w:type="spellStart"/>
      <w:r w:rsidRPr="000F63DD">
        <w:rPr>
          <w:rFonts w:ascii="Times New Roman" w:eastAsia="Times New Roman" w:hAnsi="Times New Roman"/>
          <w:bCs/>
          <w:kern w:val="0"/>
          <w:sz w:val="20"/>
          <w:szCs w:val="20"/>
          <w:lang w:val="de-DE"/>
        </w:rPr>
        <w:t>Kandeler</w:t>
      </w:r>
      <w:proofErr w:type="spellEnd"/>
      <w:r w:rsidRPr="000F63DD">
        <w:rPr>
          <w:rFonts w:ascii="Times New Roman" w:eastAsia="Times New Roman" w:hAnsi="Times New Roman"/>
          <w:bCs/>
          <w:kern w:val="0"/>
          <w:sz w:val="20"/>
          <w:szCs w:val="20"/>
          <w:lang w:val="de-DE"/>
        </w:rPr>
        <w:t>, E., Kögel-</w:t>
      </w:r>
      <w:proofErr w:type="spellStart"/>
      <w:r w:rsidRPr="000F63DD">
        <w:rPr>
          <w:rFonts w:ascii="Times New Roman" w:eastAsia="Times New Roman" w:hAnsi="Times New Roman"/>
          <w:bCs/>
          <w:kern w:val="0"/>
          <w:sz w:val="20"/>
          <w:szCs w:val="20"/>
          <w:lang w:val="de-DE"/>
        </w:rPr>
        <w:t>Knabner</w:t>
      </w:r>
      <w:proofErr w:type="spellEnd"/>
      <w:r w:rsidRPr="000F63DD">
        <w:rPr>
          <w:rFonts w:ascii="Times New Roman" w:eastAsia="Times New Roman" w:hAnsi="Times New Roman"/>
          <w:bCs/>
          <w:kern w:val="0"/>
          <w:sz w:val="20"/>
          <w:szCs w:val="20"/>
          <w:lang w:val="de-DE"/>
        </w:rPr>
        <w:t>, I., Kretzschmar, R., Stahr, K., Wilke, B.M.:</w:t>
      </w:r>
      <w:r w:rsidRPr="000F63DD" w:rsidDel="00F07597">
        <w:rPr>
          <w:rFonts w:ascii="Times New Roman" w:eastAsia="Times New Roman" w:hAnsi="Times New Roman"/>
          <w:bCs/>
          <w:kern w:val="0"/>
          <w:sz w:val="20"/>
          <w:szCs w:val="20"/>
          <w:lang w:val="de-DE"/>
        </w:rPr>
        <w:t xml:space="preserve"> </w:t>
      </w:r>
      <w:r w:rsidRPr="000F63DD">
        <w:rPr>
          <w:rFonts w:ascii="Times New Roman" w:eastAsia="Times New Roman" w:hAnsi="Times New Roman"/>
          <w:bCs/>
          <w:kern w:val="0"/>
          <w:sz w:val="20"/>
          <w:szCs w:val="20"/>
          <w:lang w:val="de-DE"/>
        </w:rPr>
        <w:t>Scheer/</w:t>
      </w:r>
      <w:proofErr w:type="spellStart"/>
      <w:r w:rsidRPr="000F63DD">
        <w:rPr>
          <w:rFonts w:ascii="Times New Roman" w:eastAsia="Times New Roman" w:hAnsi="Times New Roman"/>
          <w:bCs/>
          <w:kern w:val="0"/>
          <w:sz w:val="20"/>
          <w:szCs w:val="20"/>
          <w:lang w:val="de-DE"/>
        </w:rPr>
        <w:t>Schachtschabel</w:t>
      </w:r>
      <w:proofErr w:type="spellEnd"/>
      <w:r w:rsidRPr="000F63DD">
        <w:rPr>
          <w:rFonts w:ascii="Times New Roman" w:eastAsia="Times New Roman" w:hAnsi="Times New Roman"/>
          <w:bCs/>
          <w:kern w:val="0"/>
          <w:sz w:val="20"/>
          <w:szCs w:val="20"/>
          <w:lang w:val="de-DE"/>
        </w:rPr>
        <w:t xml:space="preserve"> </w:t>
      </w:r>
      <w:proofErr w:type="spellStart"/>
      <w:r w:rsidRPr="000F63DD">
        <w:rPr>
          <w:rFonts w:ascii="Times New Roman" w:eastAsia="Times New Roman" w:hAnsi="Times New Roman"/>
          <w:bCs/>
          <w:kern w:val="0"/>
          <w:sz w:val="20"/>
          <w:szCs w:val="20"/>
          <w:lang w:val="de-DE"/>
        </w:rPr>
        <w:t>Soil</w:t>
      </w:r>
      <w:proofErr w:type="spellEnd"/>
      <w:r w:rsidRPr="000F63DD">
        <w:rPr>
          <w:rFonts w:ascii="Times New Roman" w:eastAsia="Times New Roman" w:hAnsi="Times New Roman"/>
          <w:bCs/>
          <w:kern w:val="0"/>
          <w:sz w:val="20"/>
          <w:szCs w:val="20"/>
          <w:lang w:val="de-DE"/>
        </w:rPr>
        <w:t xml:space="preserve"> Science, 1</w:t>
      </w:r>
      <w:r w:rsidRPr="000F63DD">
        <w:rPr>
          <w:rFonts w:ascii="Times New Roman" w:eastAsia="Times New Roman" w:hAnsi="Times New Roman"/>
          <w:bCs/>
          <w:kern w:val="0"/>
          <w:sz w:val="20"/>
          <w:szCs w:val="20"/>
          <w:vertAlign w:val="superscript"/>
          <w:lang w:val="de-DE"/>
        </w:rPr>
        <w:t>st</w:t>
      </w:r>
      <w:r w:rsidRPr="000F63DD">
        <w:rPr>
          <w:rFonts w:ascii="Times New Roman" w:eastAsia="Times New Roman" w:hAnsi="Times New Roman"/>
          <w:bCs/>
          <w:kern w:val="0"/>
          <w:sz w:val="20"/>
          <w:szCs w:val="20"/>
          <w:lang w:val="de-DE"/>
        </w:rPr>
        <w:t xml:space="preserve"> </w:t>
      </w:r>
      <w:proofErr w:type="spellStart"/>
      <w:r w:rsidRPr="000F63DD">
        <w:rPr>
          <w:rFonts w:ascii="Times New Roman" w:eastAsia="Times New Roman" w:hAnsi="Times New Roman"/>
          <w:bCs/>
          <w:kern w:val="0"/>
          <w:sz w:val="20"/>
          <w:szCs w:val="20"/>
          <w:lang w:val="de-DE"/>
        </w:rPr>
        <w:t>ed</w:t>
      </w:r>
      <w:proofErr w:type="spellEnd"/>
      <w:r w:rsidRPr="000F63DD">
        <w:rPr>
          <w:rFonts w:ascii="Times New Roman" w:eastAsia="Times New Roman" w:hAnsi="Times New Roman"/>
          <w:bCs/>
          <w:kern w:val="0"/>
          <w:sz w:val="20"/>
          <w:szCs w:val="20"/>
          <w:lang w:val="de-DE"/>
        </w:rPr>
        <w:t>., 2016, Springer, Heidelberg, Germany, 630 pp.</w:t>
      </w:r>
    </w:p>
    <w:p w14:paraId="508A62FC" w14:textId="77777777" w:rsidR="005A721A" w:rsidRPr="000F63DD" w:rsidRDefault="005A721A" w:rsidP="00DE0B9D">
      <w:pPr>
        <w:spacing w:after="0"/>
        <w:ind w:left="142" w:hanging="142"/>
        <w:jc w:val="both"/>
        <w:rPr>
          <w:rFonts w:ascii="Times New Roman" w:eastAsia="Times New Roman" w:hAnsi="Times New Roman"/>
          <w:bCs/>
          <w:kern w:val="0"/>
          <w:sz w:val="20"/>
          <w:szCs w:val="20"/>
        </w:rPr>
      </w:pPr>
      <w:r w:rsidRPr="000F63DD">
        <w:rPr>
          <w:rFonts w:ascii="Times New Roman" w:eastAsia="Times New Roman" w:hAnsi="Times New Roman"/>
          <w:bCs/>
          <w:kern w:val="0"/>
          <w:sz w:val="20"/>
          <w:szCs w:val="20"/>
        </w:rPr>
        <w:t>Boyd, C.E.: Water Quality - an Introduction, 2</w:t>
      </w:r>
      <w:r w:rsidRPr="000F63DD">
        <w:rPr>
          <w:rFonts w:ascii="Times New Roman" w:eastAsia="Times New Roman" w:hAnsi="Times New Roman"/>
          <w:bCs/>
          <w:kern w:val="0"/>
          <w:sz w:val="20"/>
          <w:szCs w:val="20"/>
          <w:vertAlign w:val="superscript"/>
        </w:rPr>
        <w:t>nd</w:t>
      </w:r>
      <w:r w:rsidRPr="000F63DD">
        <w:rPr>
          <w:rFonts w:ascii="Times New Roman" w:eastAsia="Times New Roman" w:hAnsi="Times New Roman"/>
          <w:bCs/>
          <w:kern w:val="0"/>
          <w:sz w:val="20"/>
          <w:szCs w:val="20"/>
        </w:rPr>
        <w:t xml:space="preserve"> ed. 2015, Springer, Cham, Switzerland, 374 pp. </w:t>
      </w:r>
    </w:p>
    <w:p w14:paraId="68044937" w14:textId="77777777" w:rsidR="005A721A" w:rsidRPr="000F63DD" w:rsidRDefault="005A721A" w:rsidP="00DE0B9D">
      <w:pPr>
        <w:spacing w:after="0"/>
        <w:ind w:left="142" w:hanging="142"/>
        <w:jc w:val="both"/>
        <w:rPr>
          <w:rFonts w:ascii="Times New Roman" w:eastAsia="Times New Roman" w:hAnsi="Times New Roman"/>
          <w:bCs/>
          <w:kern w:val="0"/>
          <w:sz w:val="20"/>
          <w:szCs w:val="20"/>
        </w:rPr>
      </w:pPr>
      <w:r w:rsidRPr="000F63DD">
        <w:rPr>
          <w:rFonts w:ascii="Times New Roman" w:eastAsia="Times New Roman" w:hAnsi="Times New Roman"/>
          <w:bCs/>
          <w:kern w:val="0"/>
          <w:sz w:val="20"/>
          <w:szCs w:val="20"/>
        </w:rPr>
        <w:t xml:space="preserve">de Hoffmann, E., </w:t>
      </w:r>
      <w:proofErr w:type="spellStart"/>
      <w:r w:rsidRPr="000F63DD">
        <w:rPr>
          <w:rFonts w:ascii="Times New Roman" w:eastAsia="Times New Roman" w:hAnsi="Times New Roman"/>
          <w:bCs/>
          <w:kern w:val="0"/>
          <w:sz w:val="20"/>
          <w:szCs w:val="20"/>
        </w:rPr>
        <w:t>Stroobant</w:t>
      </w:r>
      <w:proofErr w:type="spellEnd"/>
      <w:r w:rsidRPr="000F63DD">
        <w:rPr>
          <w:rFonts w:ascii="Times New Roman" w:eastAsia="Times New Roman" w:hAnsi="Times New Roman"/>
          <w:bCs/>
          <w:kern w:val="0"/>
          <w:sz w:val="20"/>
          <w:szCs w:val="20"/>
        </w:rPr>
        <w:t xml:space="preserve">, V.: Mass </w:t>
      </w:r>
      <w:r w:rsidR="008E1522">
        <w:rPr>
          <w:rFonts w:ascii="Times New Roman" w:eastAsia="Times New Roman" w:hAnsi="Times New Roman"/>
          <w:bCs/>
          <w:kern w:val="0"/>
          <w:sz w:val="20"/>
          <w:szCs w:val="20"/>
        </w:rPr>
        <w:t>S</w:t>
      </w:r>
      <w:r w:rsidRPr="000F63DD">
        <w:rPr>
          <w:rFonts w:ascii="Times New Roman" w:eastAsia="Times New Roman" w:hAnsi="Times New Roman"/>
          <w:bCs/>
          <w:kern w:val="0"/>
          <w:sz w:val="20"/>
          <w:szCs w:val="20"/>
        </w:rPr>
        <w:t xml:space="preserve">pectrometry - </w:t>
      </w:r>
      <w:r w:rsidR="008E1522">
        <w:rPr>
          <w:rFonts w:ascii="Times New Roman" w:eastAsia="Times New Roman" w:hAnsi="Times New Roman"/>
          <w:bCs/>
          <w:kern w:val="0"/>
          <w:sz w:val="20"/>
          <w:szCs w:val="20"/>
        </w:rPr>
        <w:t>P</w:t>
      </w:r>
      <w:r w:rsidRPr="000F63DD">
        <w:rPr>
          <w:rFonts w:ascii="Times New Roman" w:eastAsia="Times New Roman" w:hAnsi="Times New Roman"/>
          <w:bCs/>
          <w:kern w:val="0"/>
          <w:sz w:val="20"/>
          <w:szCs w:val="20"/>
        </w:rPr>
        <w:t xml:space="preserve">rinciples and </w:t>
      </w:r>
      <w:r w:rsidR="008E1522">
        <w:rPr>
          <w:rFonts w:ascii="Times New Roman" w:eastAsia="Times New Roman" w:hAnsi="Times New Roman"/>
          <w:bCs/>
          <w:kern w:val="0"/>
          <w:sz w:val="20"/>
          <w:szCs w:val="20"/>
        </w:rPr>
        <w:t>A</w:t>
      </w:r>
      <w:r w:rsidRPr="000F63DD">
        <w:rPr>
          <w:rFonts w:ascii="Times New Roman" w:eastAsia="Times New Roman" w:hAnsi="Times New Roman"/>
          <w:bCs/>
          <w:kern w:val="0"/>
          <w:sz w:val="20"/>
          <w:szCs w:val="20"/>
        </w:rPr>
        <w:t>pplications, 3</w:t>
      </w:r>
      <w:r w:rsidRPr="000F63DD">
        <w:rPr>
          <w:rFonts w:ascii="Times New Roman" w:eastAsia="Times New Roman" w:hAnsi="Times New Roman"/>
          <w:bCs/>
          <w:kern w:val="0"/>
          <w:sz w:val="20"/>
          <w:szCs w:val="20"/>
          <w:vertAlign w:val="superscript"/>
        </w:rPr>
        <w:t>rd</w:t>
      </w:r>
      <w:r w:rsidRPr="000F63DD">
        <w:rPr>
          <w:rFonts w:ascii="Times New Roman" w:eastAsia="Times New Roman" w:hAnsi="Times New Roman"/>
          <w:bCs/>
          <w:kern w:val="0"/>
          <w:sz w:val="20"/>
          <w:szCs w:val="20"/>
        </w:rPr>
        <w:t xml:space="preserve"> ed., 2007, Wiley, Chichester, UK, 512 pp.</w:t>
      </w:r>
    </w:p>
    <w:p w14:paraId="0779C3DC" w14:textId="77777777" w:rsidR="005A721A" w:rsidRPr="000F63DD" w:rsidRDefault="005A721A" w:rsidP="00DE0B9D">
      <w:pPr>
        <w:spacing w:after="0"/>
        <w:ind w:left="142" w:hanging="142"/>
        <w:jc w:val="both"/>
        <w:rPr>
          <w:rFonts w:ascii="Times New Roman" w:eastAsia="Times New Roman" w:hAnsi="Times New Roman"/>
          <w:bCs/>
          <w:kern w:val="0"/>
          <w:sz w:val="20"/>
          <w:szCs w:val="20"/>
        </w:rPr>
      </w:pPr>
      <w:r w:rsidRPr="000F63DD">
        <w:rPr>
          <w:rFonts w:ascii="Times New Roman" w:eastAsia="Times New Roman" w:hAnsi="Times New Roman"/>
          <w:bCs/>
          <w:kern w:val="0"/>
          <w:sz w:val="20"/>
          <w:szCs w:val="20"/>
        </w:rPr>
        <w:t xml:space="preserve">Hanif, M.A., Nadeem, F., Bhatti, I.A., </w:t>
      </w:r>
      <w:proofErr w:type="spellStart"/>
      <w:r w:rsidRPr="000F63DD">
        <w:rPr>
          <w:rFonts w:ascii="Times New Roman" w:eastAsia="Times New Roman" w:hAnsi="Times New Roman"/>
          <w:bCs/>
          <w:kern w:val="0"/>
          <w:sz w:val="20"/>
          <w:szCs w:val="20"/>
        </w:rPr>
        <w:t>Tauqeer</w:t>
      </w:r>
      <w:proofErr w:type="spellEnd"/>
      <w:r w:rsidRPr="000F63DD">
        <w:rPr>
          <w:rFonts w:ascii="Times New Roman" w:eastAsia="Times New Roman" w:hAnsi="Times New Roman"/>
          <w:bCs/>
          <w:kern w:val="0"/>
          <w:sz w:val="20"/>
          <w:szCs w:val="20"/>
        </w:rPr>
        <w:t xml:space="preserve">, H.M.: Environmental Chemistry - a Comprehensive Approach, 2020, Wiley, Hoboken, USA, 688 pp. </w:t>
      </w:r>
    </w:p>
    <w:p w14:paraId="655B9295" w14:textId="77777777" w:rsidR="005A721A" w:rsidRPr="000F63DD" w:rsidRDefault="005A721A" w:rsidP="00DE0B9D">
      <w:pPr>
        <w:spacing w:after="0"/>
        <w:ind w:left="142" w:hanging="142"/>
        <w:jc w:val="both"/>
        <w:rPr>
          <w:rFonts w:ascii="Times New Roman" w:eastAsia="Times New Roman" w:hAnsi="Times New Roman"/>
          <w:bCs/>
          <w:kern w:val="0"/>
          <w:sz w:val="20"/>
          <w:szCs w:val="20"/>
        </w:rPr>
      </w:pPr>
      <w:r w:rsidRPr="000F63DD">
        <w:rPr>
          <w:rFonts w:ascii="Times New Roman" w:eastAsia="Times New Roman" w:hAnsi="Times New Roman"/>
          <w:bCs/>
          <w:kern w:val="0"/>
          <w:sz w:val="20"/>
          <w:szCs w:val="20"/>
        </w:rPr>
        <w:t xml:space="preserve">Hanrahan, G.: Environmental </w:t>
      </w:r>
      <w:r w:rsidR="008E1522">
        <w:rPr>
          <w:rFonts w:ascii="Times New Roman" w:eastAsia="Times New Roman" w:hAnsi="Times New Roman"/>
          <w:bCs/>
          <w:kern w:val="0"/>
          <w:sz w:val="20"/>
          <w:szCs w:val="20"/>
        </w:rPr>
        <w:t>C</w:t>
      </w:r>
      <w:r w:rsidRPr="000F63DD">
        <w:rPr>
          <w:rFonts w:ascii="Times New Roman" w:eastAsia="Times New Roman" w:hAnsi="Times New Roman"/>
          <w:bCs/>
          <w:kern w:val="0"/>
          <w:sz w:val="20"/>
          <w:szCs w:val="20"/>
        </w:rPr>
        <w:t xml:space="preserve">hemometrics: </w:t>
      </w:r>
      <w:r w:rsidR="008E1522">
        <w:rPr>
          <w:rFonts w:ascii="Times New Roman" w:eastAsia="Times New Roman" w:hAnsi="Times New Roman"/>
          <w:bCs/>
          <w:kern w:val="0"/>
          <w:sz w:val="20"/>
          <w:szCs w:val="20"/>
        </w:rPr>
        <w:t>P</w:t>
      </w:r>
      <w:r w:rsidRPr="000F63DD">
        <w:rPr>
          <w:rFonts w:ascii="Times New Roman" w:eastAsia="Times New Roman" w:hAnsi="Times New Roman"/>
          <w:bCs/>
          <w:kern w:val="0"/>
          <w:sz w:val="20"/>
          <w:szCs w:val="20"/>
        </w:rPr>
        <w:t xml:space="preserve">rinciples and </w:t>
      </w:r>
      <w:r w:rsidR="008E1522">
        <w:rPr>
          <w:rFonts w:ascii="Times New Roman" w:eastAsia="Times New Roman" w:hAnsi="Times New Roman"/>
          <w:bCs/>
          <w:kern w:val="0"/>
          <w:sz w:val="20"/>
          <w:szCs w:val="20"/>
        </w:rPr>
        <w:t>M</w:t>
      </w:r>
      <w:r w:rsidRPr="000F63DD">
        <w:rPr>
          <w:rFonts w:ascii="Times New Roman" w:eastAsia="Times New Roman" w:hAnsi="Times New Roman"/>
          <w:bCs/>
          <w:kern w:val="0"/>
          <w:sz w:val="20"/>
          <w:szCs w:val="20"/>
        </w:rPr>
        <w:t xml:space="preserve">odern </w:t>
      </w:r>
      <w:r w:rsidR="008E1522">
        <w:rPr>
          <w:rFonts w:ascii="Times New Roman" w:eastAsia="Times New Roman" w:hAnsi="Times New Roman"/>
          <w:bCs/>
          <w:kern w:val="0"/>
          <w:sz w:val="20"/>
          <w:szCs w:val="20"/>
        </w:rPr>
        <w:t>A</w:t>
      </w:r>
      <w:r w:rsidRPr="000F63DD">
        <w:rPr>
          <w:rFonts w:ascii="Times New Roman" w:eastAsia="Times New Roman" w:hAnsi="Times New Roman"/>
          <w:bCs/>
          <w:kern w:val="0"/>
          <w:sz w:val="20"/>
          <w:szCs w:val="20"/>
        </w:rPr>
        <w:t>pplications. 1</w:t>
      </w:r>
      <w:r w:rsidRPr="000F63DD">
        <w:rPr>
          <w:rFonts w:ascii="Times New Roman" w:eastAsia="Times New Roman" w:hAnsi="Times New Roman"/>
          <w:bCs/>
          <w:kern w:val="0"/>
          <w:sz w:val="20"/>
          <w:szCs w:val="20"/>
          <w:vertAlign w:val="superscript"/>
        </w:rPr>
        <w:t>st</w:t>
      </w:r>
      <w:r w:rsidRPr="000F63DD">
        <w:rPr>
          <w:rFonts w:ascii="Times New Roman" w:eastAsia="Times New Roman" w:hAnsi="Times New Roman"/>
          <w:bCs/>
          <w:kern w:val="0"/>
          <w:sz w:val="20"/>
          <w:szCs w:val="20"/>
        </w:rPr>
        <w:t xml:space="preserve"> ed., 2008, CRC Press, Boca Raton, USA, 310 pp.</w:t>
      </w:r>
    </w:p>
    <w:p w14:paraId="051338CC" w14:textId="77777777" w:rsidR="005A721A" w:rsidRPr="000F63DD" w:rsidRDefault="005A721A" w:rsidP="007A587E">
      <w:pPr>
        <w:spacing w:after="0"/>
        <w:ind w:left="142" w:hanging="142"/>
        <w:jc w:val="both"/>
        <w:rPr>
          <w:rFonts w:ascii="Times New Roman" w:eastAsia="Times New Roman" w:hAnsi="Times New Roman"/>
          <w:bCs/>
          <w:kern w:val="0"/>
          <w:sz w:val="20"/>
          <w:szCs w:val="20"/>
          <w:lang w:val="en-US"/>
        </w:rPr>
      </w:pPr>
      <w:proofErr w:type="spellStart"/>
      <w:r w:rsidRPr="000F63DD">
        <w:rPr>
          <w:rFonts w:ascii="Times New Roman" w:eastAsia="Times New Roman" w:hAnsi="Times New Roman"/>
          <w:bCs/>
          <w:kern w:val="0"/>
          <w:sz w:val="20"/>
          <w:szCs w:val="20"/>
          <w:lang w:val="en-US"/>
        </w:rPr>
        <w:t>Hites</w:t>
      </w:r>
      <w:proofErr w:type="spellEnd"/>
      <w:r w:rsidRPr="000F63DD">
        <w:rPr>
          <w:rFonts w:ascii="Times New Roman" w:eastAsia="Times New Roman" w:hAnsi="Times New Roman"/>
          <w:bCs/>
          <w:kern w:val="0"/>
          <w:sz w:val="20"/>
          <w:szCs w:val="20"/>
          <w:lang w:val="en-US"/>
        </w:rPr>
        <w:t>, R.A., Raff, J.D.: Elements of Environmental Chemistry, 3</w:t>
      </w:r>
      <w:r w:rsidRPr="004934B9">
        <w:rPr>
          <w:rFonts w:ascii="Times New Roman" w:eastAsia="Times New Roman" w:hAnsi="Times New Roman"/>
          <w:bCs/>
          <w:kern w:val="0"/>
          <w:sz w:val="20"/>
          <w:szCs w:val="20"/>
          <w:vertAlign w:val="superscript"/>
          <w:lang w:val="en-US"/>
        </w:rPr>
        <w:t>rd</w:t>
      </w:r>
      <w:r w:rsidRPr="000F63DD">
        <w:rPr>
          <w:rFonts w:ascii="Times New Roman" w:eastAsia="Times New Roman" w:hAnsi="Times New Roman"/>
          <w:bCs/>
          <w:kern w:val="0"/>
          <w:sz w:val="20"/>
          <w:szCs w:val="20"/>
          <w:lang w:val="en-US"/>
        </w:rPr>
        <w:t xml:space="preserve"> ed., 2020, Wiley, Hoboken, USA, 288 pp.</w:t>
      </w:r>
    </w:p>
    <w:p w14:paraId="4D769558" w14:textId="77777777" w:rsidR="005A721A" w:rsidRDefault="005A721A" w:rsidP="007A587E">
      <w:pPr>
        <w:spacing w:after="0"/>
        <w:ind w:left="142" w:hanging="142"/>
        <w:jc w:val="both"/>
        <w:rPr>
          <w:rFonts w:ascii="Times New Roman" w:eastAsia="Times New Roman" w:hAnsi="Times New Roman"/>
          <w:bCs/>
          <w:kern w:val="0"/>
          <w:sz w:val="20"/>
          <w:szCs w:val="20"/>
        </w:rPr>
      </w:pPr>
      <w:r w:rsidRPr="000F63DD">
        <w:rPr>
          <w:rFonts w:ascii="Times New Roman" w:eastAsia="Times New Roman" w:hAnsi="Times New Roman"/>
          <w:bCs/>
          <w:kern w:val="0"/>
          <w:sz w:val="20"/>
          <w:szCs w:val="20"/>
          <w:lang w:val="en-US"/>
        </w:rPr>
        <w:t xml:space="preserve">Ibáñez, J.G., Hernández-Esparza, M., </w:t>
      </w:r>
      <w:proofErr w:type="spellStart"/>
      <w:r w:rsidRPr="000F63DD">
        <w:rPr>
          <w:rFonts w:ascii="Times New Roman" w:eastAsia="Times New Roman" w:hAnsi="Times New Roman"/>
          <w:bCs/>
          <w:kern w:val="0"/>
          <w:sz w:val="20"/>
          <w:szCs w:val="20"/>
          <w:lang w:val="en-US"/>
        </w:rPr>
        <w:t>Doria</w:t>
      </w:r>
      <w:proofErr w:type="spellEnd"/>
      <w:r w:rsidRPr="000F63DD">
        <w:rPr>
          <w:rFonts w:ascii="Times New Roman" w:eastAsia="Times New Roman" w:hAnsi="Times New Roman"/>
          <w:bCs/>
          <w:kern w:val="0"/>
          <w:sz w:val="20"/>
          <w:szCs w:val="20"/>
          <w:lang w:val="en-US"/>
        </w:rPr>
        <w:t xml:space="preserve">-Serrano, C., </w:t>
      </w:r>
      <w:proofErr w:type="spellStart"/>
      <w:r w:rsidRPr="000F63DD">
        <w:rPr>
          <w:rFonts w:ascii="Times New Roman" w:eastAsia="Times New Roman" w:hAnsi="Times New Roman"/>
          <w:bCs/>
          <w:kern w:val="0"/>
          <w:sz w:val="20"/>
          <w:szCs w:val="20"/>
          <w:lang w:val="en-US"/>
        </w:rPr>
        <w:t>Fregoso</w:t>
      </w:r>
      <w:proofErr w:type="spellEnd"/>
      <w:r w:rsidRPr="000F63DD">
        <w:rPr>
          <w:rFonts w:ascii="Times New Roman" w:eastAsia="Times New Roman" w:hAnsi="Times New Roman"/>
          <w:bCs/>
          <w:kern w:val="0"/>
          <w:sz w:val="20"/>
          <w:szCs w:val="20"/>
          <w:lang w:val="en-US"/>
        </w:rPr>
        <w:t xml:space="preserve">-Infante, A., Singh, </w:t>
      </w:r>
      <w:r w:rsidRPr="000F63DD">
        <w:rPr>
          <w:rFonts w:ascii="Times New Roman" w:eastAsia="Times New Roman" w:hAnsi="Times New Roman"/>
          <w:bCs/>
          <w:kern w:val="0"/>
          <w:sz w:val="20"/>
          <w:szCs w:val="20"/>
        </w:rPr>
        <w:t>M.M.: Environmental Chemistry - Microscale Laboratory Experiments, 2008, Springer Science</w:t>
      </w:r>
    </w:p>
    <w:p w14:paraId="594C2363" w14:textId="77777777" w:rsidR="005A169A" w:rsidRPr="000F63DD" w:rsidRDefault="005A169A" w:rsidP="007A587E">
      <w:pPr>
        <w:spacing w:after="0"/>
        <w:ind w:left="142" w:hanging="142"/>
        <w:jc w:val="both"/>
        <w:rPr>
          <w:rFonts w:ascii="Times New Roman" w:eastAsia="Times New Roman" w:hAnsi="Times New Roman"/>
          <w:bCs/>
          <w:kern w:val="0"/>
          <w:sz w:val="20"/>
          <w:szCs w:val="20"/>
        </w:rPr>
      </w:pPr>
      <w:proofErr w:type="spellStart"/>
      <w:r>
        <w:rPr>
          <w:rFonts w:ascii="Times New Roman" w:eastAsia="Times New Roman" w:hAnsi="Times New Roman"/>
          <w:bCs/>
          <w:kern w:val="0"/>
          <w:sz w:val="20"/>
          <w:szCs w:val="20"/>
        </w:rPr>
        <w:t>Ka</w:t>
      </w:r>
      <w:r w:rsidR="00DE0B9D">
        <w:rPr>
          <w:rFonts w:ascii="Calibri" w:eastAsia="Times New Roman" w:hAnsi="Calibri" w:cs="Calibri"/>
          <w:bCs/>
          <w:kern w:val="0"/>
          <w:sz w:val="20"/>
          <w:szCs w:val="20"/>
        </w:rPr>
        <w:t>š</w:t>
      </w:r>
      <w:r>
        <w:rPr>
          <w:rFonts w:ascii="Times New Roman" w:eastAsia="Times New Roman" w:hAnsi="Times New Roman"/>
          <w:bCs/>
          <w:kern w:val="0"/>
          <w:sz w:val="20"/>
          <w:szCs w:val="20"/>
        </w:rPr>
        <w:t>telan</w:t>
      </w:r>
      <w:proofErr w:type="spellEnd"/>
      <w:r>
        <w:rPr>
          <w:rFonts w:ascii="Times New Roman" w:eastAsia="Times New Roman" w:hAnsi="Times New Roman"/>
          <w:bCs/>
          <w:kern w:val="0"/>
          <w:sz w:val="20"/>
          <w:szCs w:val="20"/>
        </w:rPr>
        <w:t>-Macan</w:t>
      </w:r>
      <w:r w:rsidR="00DE0B9D">
        <w:rPr>
          <w:rFonts w:ascii="Times New Roman" w:eastAsia="Times New Roman" w:hAnsi="Times New Roman"/>
          <w:bCs/>
          <w:kern w:val="0"/>
          <w:sz w:val="20"/>
          <w:szCs w:val="20"/>
        </w:rPr>
        <w:t>,</w:t>
      </w:r>
      <w:r>
        <w:rPr>
          <w:rFonts w:ascii="Times New Roman" w:eastAsia="Times New Roman" w:hAnsi="Times New Roman"/>
          <w:bCs/>
          <w:kern w:val="0"/>
          <w:sz w:val="20"/>
          <w:szCs w:val="20"/>
        </w:rPr>
        <w:t xml:space="preserve"> M., Petrovic</w:t>
      </w:r>
      <w:r w:rsidR="00DE0B9D">
        <w:rPr>
          <w:rFonts w:ascii="Times New Roman" w:eastAsia="Times New Roman" w:hAnsi="Times New Roman"/>
          <w:bCs/>
          <w:kern w:val="0"/>
          <w:sz w:val="20"/>
          <w:szCs w:val="20"/>
        </w:rPr>
        <w:t>,</w:t>
      </w:r>
      <w:r>
        <w:rPr>
          <w:rFonts w:ascii="Times New Roman" w:eastAsia="Times New Roman" w:hAnsi="Times New Roman"/>
          <w:bCs/>
          <w:kern w:val="0"/>
          <w:sz w:val="20"/>
          <w:szCs w:val="20"/>
        </w:rPr>
        <w:t xml:space="preserve"> M</w:t>
      </w:r>
      <w:r w:rsidR="00DC3EB8">
        <w:rPr>
          <w:rFonts w:ascii="Times New Roman" w:eastAsia="Times New Roman" w:hAnsi="Times New Roman"/>
          <w:bCs/>
          <w:kern w:val="0"/>
          <w:sz w:val="20"/>
          <w:szCs w:val="20"/>
        </w:rPr>
        <w:t xml:space="preserve"> (Eds)</w:t>
      </w:r>
      <w:r>
        <w:rPr>
          <w:rFonts w:ascii="Times New Roman" w:eastAsia="Times New Roman" w:hAnsi="Times New Roman"/>
          <w:bCs/>
          <w:kern w:val="0"/>
          <w:sz w:val="20"/>
          <w:szCs w:val="20"/>
        </w:rPr>
        <w:t>.</w:t>
      </w:r>
      <w:r w:rsidR="00DE0B9D">
        <w:rPr>
          <w:rFonts w:ascii="Times New Roman" w:eastAsia="Times New Roman" w:hAnsi="Times New Roman"/>
          <w:bCs/>
          <w:kern w:val="0"/>
          <w:sz w:val="20"/>
          <w:szCs w:val="20"/>
        </w:rPr>
        <w:t>:</w:t>
      </w:r>
      <w:r>
        <w:rPr>
          <w:rFonts w:ascii="Times New Roman" w:eastAsia="Times New Roman" w:hAnsi="Times New Roman"/>
          <w:bCs/>
          <w:kern w:val="0"/>
          <w:sz w:val="20"/>
          <w:szCs w:val="20"/>
        </w:rPr>
        <w:t xml:space="preserve"> </w:t>
      </w:r>
      <w:proofErr w:type="spellStart"/>
      <w:r>
        <w:rPr>
          <w:rFonts w:ascii="Times New Roman" w:eastAsia="Times New Roman" w:hAnsi="Times New Roman"/>
          <w:bCs/>
          <w:kern w:val="0"/>
          <w:sz w:val="20"/>
          <w:szCs w:val="20"/>
        </w:rPr>
        <w:t>Analitika</w:t>
      </w:r>
      <w:proofErr w:type="spellEnd"/>
      <w:r>
        <w:rPr>
          <w:rFonts w:ascii="Times New Roman" w:eastAsia="Times New Roman" w:hAnsi="Times New Roman"/>
          <w:bCs/>
          <w:kern w:val="0"/>
          <w:sz w:val="20"/>
          <w:szCs w:val="20"/>
        </w:rPr>
        <w:t xml:space="preserve"> </w:t>
      </w:r>
      <w:proofErr w:type="spellStart"/>
      <w:r>
        <w:rPr>
          <w:rFonts w:ascii="Times New Roman" w:eastAsia="Times New Roman" w:hAnsi="Times New Roman"/>
          <w:bCs/>
          <w:kern w:val="0"/>
          <w:sz w:val="20"/>
          <w:szCs w:val="20"/>
        </w:rPr>
        <w:t>okoli</w:t>
      </w:r>
      <w:r w:rsidR="00DE0B9D">
        <w:rPr>
          <w:rFonts w:ascii="Calibri" w:eastAsia="Times New Roman" w:hAnsi="Calibri" w:cs="Calibri"/>
          <w:bCs/>
          <w:kern w:val="0"/>
          <w:sz w:val="20"/>
          <w:szCs w:val="20"/>
        </w:rPr>
        <w:t>š</w:t>
      </w:r>
      <w:r>
        <w:rPr>
          <w:rFonts w:ascii="Times New Roman" w:eastAsia="Times New Roman" w:hAnsi="Times New Roman"/>
          <w:bCs/>
          <w:kern w:val="0"/>
          <w:sz w:val="20"/>
          <w:szCs w:val="20"/>
        </w:rPr>
        <w:t>a</w:t>
      </w:r>
      <w:proofErr w:type="spellEnd"/>
      <w:r w:rsidR="00DC3EB8" w:rsidRPr="00DC3EB8">
        <w:rPr>
          <w:rFonts w:ascii="Times New Roman" w:eastAsia="Times New Roman" w:hAnsi="Times New Roman"/>
          <w:bCs/>
          <w:kern w:val="0"/>
          <w:sz w:val="20"/>
          <w:szCs w:val="20"/>
        </w:rPr>
        <w:t xml:space="preserve">, 2013, </w:t>
      </w:r>
      <w:r w:rsidR="00DE0B9D">
        <w:rPr>
          <w:rFonts w:ascii="Times New Roman" w:eastAsia="Times New Roman" w:hAnsi="Times New Roman"/>
          <w:bCs/>
          <w:kern w:val="0"/>
          <w:sz w:val="20"/>
          <w:szCs w:val="20"/>
        </w:rPr>
        <w:t xml:space="preserve">HINUS &amp; </w:t>
      </w:r>
      <w:r w:rsidRPr="005A169A">
        <w:rPr>
          <w:rFonts w:ascii="Times New Roman" w:eastAsia="Times New Roman" w:hAnsi="Times New Roman"/>
          <w:bCs/>
          <w:kern w:val="0"/>
          <w:sz w:val="20"/>
          <w:szCs w:val="20"/>
        </w:rPr>
        <w:t>Fa</w:t>
      </w:r>
      <w:r w:rsidR="00DE0B9D">
        <w:rPr>
          <w:rFonts w:ascii="Times New Roman" w:eastAsia="Times New Roman" w:hAnsi="Times New Roman"/>
          <w:bCs/>
          <w:kern w:val="0"/>
          <w:sz w:val="20"/>
          <w:szCs w:val="20"/>
        </w:rPr>
        <w:t>c</w:t>
      </w:r>
      <w:r w:rsidRPr="005A169A">
        <w:rPr>
          <w:rFonts w:ascii="Times New Roman" w:eastAsia="Times New Roman" w:hAnsi="Times New Roman"/>
          <w:bCs/>
          <w:kern w:val="0"/>
          <w:sz w:val="20"/>
          <w:szCs w:val="20"/>
        </w:rPr>
        <w:t>ult</w:t>
      </w:r>
      <w:r w:rsidR="00DE0B9D">
        <w:rPr>
          <w:rFonts w:ascii="Times New Roman" w:eastAsia="Times New Roman" w:hAnsi="Times New Roman"/>
          <w:bCs/>
          <w:kern w:val="0"/>
          <w:sz w:val="20"/>
          <w:szCs w:val="20"/>
        </w:rPr>
        <w:t xml:space="preserve">y of Chemical Engineering and </w:t>
      </w:r>
      <w:proofErr w:type="spellStart"/>
      <w:proofErr w:type="gramStart"/>
      <w:r w:rsidR="00DE0B9D">
        <w:rPr>
          <w:rFonts w:ascii="Times New Roman" w:eastAsia="Times New Roman" w:hAnsi="Times New Roman"/>
          <w:bCs/>
          <w:kern w:val="0"/>
          <w:sz w:val="20"/>
          <w:szCs w:val="20"/>
        </w:rPr>
        <w:t>Technology</w:t>
      </w:r>
      <w:r>
        <w:rPr>
          <w:rFonts w:ascii="Times New Roman" w:eastAsia="Times New Roman" w:hAnsi="Times New Roman"/>
          <w:bCs/>
          <w:kern w:val="0"/>
          <w:sz w:val="20"/>
          <w:szCs w:val="20"/>
        </w:rPr>
        <w:t>,</w:t>
      </w:r>
      <w:r w:rsidR="00DC3EB8">
        <w:rPr>
          <w:rFonts w:ascii="Times New Roman" w:eastAsia="Times New Roman" w:hAnsi="Times New Roman"/>
          <w:bCs/>
          <w:kern w:val="0"/>
          <w:sz w:val="20"/>
          <w:szCs w:val="20"/>
        </w:rPr>
        <w:t>,</w:t>
      </w:r>
      <w:proofErr w:type="gramEnd"/>
      <w:r w:rsidR="008E1522">
        <w:rPr>
          <w:rFonts w:ascii="Times New Roman" w:eastAsia="Times New Roman" w:hAnsi="Times New Roman"/>
          <w:bCs/>
          <w:kern w:val="0"/>
          <w:sz w:val="20"/>
          <w:szCs w:val="20"/>
        </w:rPr>
        <w:t>Zagreb</w:t>
      </w:r>
      <w:proofErr w:type="spellEnd"/>
      <w:r w:rsidR="008E1522">
        <w:rPr>
          <w:rFonts w:ascii="Times New Roman" w:eastAsia="Times New Roman" w:hAnsi="Times New Roman"/>
          <w:bCs/>
          <w:kern w:val="0"/>
          <w:sz w:val="20"/>
          <w:szCs w:val="20"/>
        </w:rPr>
        <w:t>, Croatia</w:t>
      </w:r>
      <w:r>
        <w:rPr>
          <w:rFonts w:ascii="Times New Roman" w:eastAsia="Times New Roman" w:hAnsi="Times New Roman"/>
          <w:bCs/>
          <w:kern w:val="0"/>
          <w:sz w:val="20"/>
          <w:szCs w:val="20"/>
        </w:rPr>
        <w:t>.</w:t>
      </w:r>
    </w:p>
    <w:p w14:paraId="58F685AC" w14:textId="77777777" w:rsidR="005A721A" w:rsidRDefault="005A721A" w:rsidP="00177C93">
      <w:pPr>
        <w:spacing w:after="0"/>
        <w:ind w:left="142" w:hanging="142"/>
        <w:jc w:val="both"/>
        <w:rPr>
          <w:rFonts w:ascii="Times New Roman" w:eastAsia="Times New Roman" w:hAnsi="Times New Roman"/>
          <w:bCs/>
          <w:kern w:val="0"/>
          <w:sz w:val="20"/>
          <w:szCs w:val="20"/>
        </w:rPr>
      </w:pPr>
      <w:r w:rsidRPr="000F63DD">
        <w:rPr>
          <w:rFonts w:ascii="Times New Roman" w:eastAsia="Times New Roman" w:hAnsi="Times New Roman"/>
          <w:bCs/>
          <w:kern w:val="0"/>
          <w:sz w:val="20"/>
          <w:szCs w:val="20"/>
        </w:rPr>
        <w:t>Lodge, J.P.: Methods of air sampling and analysis, 3</w:t>
      </w:r>
      <w:r w:rsidRPr="000F63DD">
        <w:rPr>
          <w:rFonts w:ascii="Times New Roman" w:eastAsia="Times New Roman" w:hAnsi="Times New Roman"/>
          <w:bCs/>
          <w:kern w:val="0"/>
          <w:sz w:val="20"/>
          <w:szCs w:val="20"/>
          <w:vertAlign w:val="superscript"/>
        </w:rPr>
        <w:t>rd</w:t>
      </w:r>
      <w:r w:rsidRPr="000F63DD">
        <w:rPr>
          <w:rFonts w:ascii="Times New Roman" w:eastAsia="Times New Roman" w:hAnsi="Times New Roman"/>
          <w:bCs/>
          <w:kern w:val="0"/>
          <w:sz w:val="20"/>
          <w:szCs w:val="20"/>
        </w:rPr>
        <w:t xml:space="preserve"> ed., 1989, Lewis, Chelsea, USA, 763 pp.</w:t>
      </w:r>
    </w:p>
    <w:p w14:paraId="0473093B" w14:textId="77777777" w:rsidR="00465300" w:rsidRPr="000F63DD" w:rsidRDefault="00465300" w:rsidP="00177C93">
      <w:pPr>
        <w:spacing w:after="0"/>
        <w:ind w:left="142" w:hanging="142"/>
        <w:jc w:val="both"/>
        <w:rPr>
          <w:rFonts w:ascii="Times New Roman" w:eastAsia="Times New Roman" w:hAnsi="Times New Roman"/>
          <w:bCs/>
          <w:kern w:val="0"/>
          <w:sz w:val="20"/>
          <w:szCs w:val="20"/>
        </w:rPr>
      </w:pPr>
      <w:r w:rsidRPr="00465300">
        <w:rPr>
          <w:rFonts w:ascii="Times New Roman" w:eastAsia="Times New Roman" w:hAnsi="Times New Roman"/>
          <w:bCs/>
          <w:kern w:val="0"/>
          <w:sz w:val="20"/>
          <w:szCs w:val="20"/>
        </w:rPr>
        <w:t xml:space="preserve">López Nieto J.M. La </w:t>
      </w:r>
      <w:proofErr w:type="spellStart"/>
      <w:r w:rsidRPr="00465300">
        <w:rPr>
          <w:rFonts w:ascii="Times New Roman" w:eastAsia="Times New Roman" w:hAnsi="Times New Roman"/>
          <w:bCs/>
          <w:kern w:val="0"/>
          <w:sz w:val="20"/>
          <w:szCs w:val="20"/>
        </w:rPr>
        <w:t>quimica</w:t>
      </w:r>
      <w:proofErr w:type="spellEnd"/>
      <w:r w:rsidRPr="00465300">
        <w:rPr>
          <w:rFonts w:ascii="Times New Roman" w:eastAsia="Times New Roman" w:hAnsi="Times New Roman"/>
          <w:bCs/>
          <w:kern w:val="0"/>
          <w:sz w:val="20"/>
          <w:szCs w:val="20"/>
        </w:rPr>
        <w:t xml:space="preserve"> </w:t>
      </w:r>
      <w:proofErr w:type="spellStart"/>
      <w:r w:rsidRPr="00465300">
        <w:rPr>
          <w:rFonts w:ascii="Times New Roman" w:eastAsia="Times New Roman" w:hAnsi="Times New Roman"/>
          <w:bCs/>
          <w:kern w:val="0"/>
          <w:sz w:val="20"/>
          <w:szCs w:val="20"/>
        </w:rPr>
        <w:t>verde</w:t>
      </w:r>
      <w:proofErr w:type="spellEnd"/>
      <w:r w:rsidRPr="00465300">
        <w:rPr>
          <w:rFonts w:ascii="Times New Roman" w:eastAsia="Times New Roman" w:hAnsi="Times New Roman"/>
          <w:bCs/>
          <w:kern w:val="0"/>
          <w:sz w:val="20"/>
          <w:szCs w:val="20"/>
        </w:rPr>
        <w:t xml:space="preserve">, 2011, </w:t>
      </w:r>
      <w:proofErr w:type="spellStart"/>
      <w:r w:rsidRPr="00465300">
        <w:rPr>
          <w:rFonts w:ascii="Times New Roman" w:eastAsia="Times New Roman" w:hAnsi="Times New Roman"/>
          <w:bCs/>
          <w:kern w:val="0"/>
          <w:sz w:val="20"/>
          <w:szCs w:val="20"/>
        </w:rPr>
        <w:t>Consejo</w:t>
      </w:r>
      <w:proofErr w:type="spellEnd"/>
      <w:r w:rsidRPr="00465300">
        <w:rPr>
          <w:rFonts w:ascii="Times New Roman" w:eastAsia="Times New Roman" w:hAnsi="Times New Roman"/>
          <w:bCs/>
          <w:kern w:val="0"/>
          <w:sz w:val="20"/>
          <w:szCs w:val="20"/>
        </w:rPr>
        <w:t xml:space="preserve"> Superior de </w:t>
      </w:r>
      <w:proofErr w:type="spellStart"/>
      <w:r w:rsidRPr="00465300">
        <w:rPr>
          <w:rFonts w:ascii="Times New Roman" w:eastAsia="Times New Roman" w:hAnsi="Times New Roman"/>
          <w:bCs/>
          <w:kern w:val="0"/>
          <w:sz w:val="20"/>
          <w:szCs w:val="20"/>
        </w:rPr>
        <w:t>Investigaciones</w:t>
      </w:r>
      <w:proofErr w:type="spellEnd"/>
      <w:r w:rsidRPr="00465300">
        <w:rPr>
          <w:rFonts w:ascii="Times New Roman" w:eastAsia="Times New Roman" w:hAnsi="Times New Roman"/>
          <w:bCs/>
          <w:kern w:val="0"/>
          <w:sz w:val="20"/>
          <w:szCs w:val="20"/>
        </w:rPr>
        <w:t xml:space="preserve"> </w:t>
      </w:r>
      <w:proofErr w:type="spellStart"/>
      <w:r w:rsidRPr="00465300">
        <w:rPr>
          <w:rFonts w:ascii="Times New Roman" w:eastAsia="Times New Roman" w:hAnsi="Times New Roman"/>
          <w:bCs/>
          <w:kern w:val="0"/>
          <w:sz w:val="20"/>
          <w:szCs w:val="20"/>
        </w:rPr>
        <w:t>Científicas</w:t>
      </w:r>
      <w:proofErr w:type="spellEnd"/>
      <w:r w:rsidRPr="00465300">
        <w:rPr>
          <w:rFonts w:ascii="Times New Roman" w:eastAsia="Times New Roman" w:hAnsi="Times New Roman"/>
          <w:bCs/>
          <w:kern w:val="0"/>
          <w:sz w:val="20"/>
          <w:szCs w:val="20"/>
        </w:rPr>
        <w:t xml:space="preserve">; Los </w:t>
      </w:r>
      <w:proofErr w:type="spellStart"/>
      <w:r w:rsidRPr="00465300">
        <w:rPr>
          <w:rFonts w:ascii="Times New Roman" w:eastAsia="Times New Roman" w:hAnsi="Times New Roman"/>
          <w:bCs/>
          <w:kern w:val="0"/>
          <w:sz w:val="20"/>
          <w:szCs w:val="20"/>
        </w:rPr>
        <w:t>Libros</w:t>
      </w:r>
      <w:proofErr w:type="spellEnd"/>
      <w:r w:rsidRPr="00465300">
        <w:rPr>
          <w:rFonts w:ascii="Times New Roman" w:eastAsia="Times New Roman" w:hAnsi="Times New Roman"/>
          <w:bCs/>
          <w:kern w:val="0"/>
          <w:sz w:val="20"/>
          <w:szCs w:val="20"/>
        </w:rPr>
        <w:t xml:space="preserve"> de la </w:t>
      </w:r>
      <w:proofErr w:type="spellStart"/>
      <w:r w:rsidRPr="00465300">
        <w:rPr>
          <w:rFonts w:ascii="Times New Roman" w:eastAsia="Times New Roman" w:hAnsi="Times New Roman"/>
          <w:bCs/>
          <w:kern w:val="0"/>
          <w:sz w:val="20"/>
          <w:szCs w:val="20"/>
        </w:rPr>
        <w:t>Catarata</w:t>
      </w:r>
      <w:proofErr w:type="spellEnd"/>
    </w:p>
    <w:p w14:paraId="4C35C592" w14:textId="77777777" w:rsidR="005A721A" w:rsidRPr="000F63DD" w:rsidRDefault="005A721A" w:rsidP="008E1522">
      <w:pPr>
        <w:spacing w:after="0"/>
        <w:ind w:left="142" w:hanging="142"/>
        <w:jc w:val="both"/>
        <w:rPr>
          <w:rFonts w:ascii="Times New Roman" w:eastAsia="Times New Roman" w:hAnsi="Times New Roman"/>
          <w:bCs/>
          <w:kern w:val="0"/>
          <w:sz w:val="20"/>
          <w:szCs w:val="20"/>
        </w:rPr>
      </w:pPr>
      <w:r w:rsidRPr="000F63DD">
        <w:rPr>
          <w:rFonts w:ascii="Times New Roman" w:eastAsia="Times New Roman" w:hAnsi="Times New Roman"/>
          <w:bCs/>
          <w:kern w:val="0"/>
          <w:sz w:val="20"/>
          <w:szCs w:val="20"/>
        </w:rPr>
        <w:t>Manahan, S.E.: Fundamentals of Environmental and Toxicological Chemistry. 4</w:t>
      </w:r>
      <w:r w:rsidRPr="000F63DD">
        <w:rPr>
          <w:rFonts w:ascii="Times New Roman" w:eastAsia="Times New Roman" w:hAnsi="Times New Roman"/>
          <w:bCs/>
          <w:kern w:val="0"/>
          <w:sz w:val="20"/>
          <w:szCs w:val="20"/>
          <w:vertAlign w:val="superscript"/>
        </w:rPr>
        <w:t>th</w:t>
      </w:r>
      <w:r w:rsidRPr="000F63DD">
        <w:rPr>
          <w:rFonts w:ascii="Times New Roman" w:eastAsia="Times New Roman" w:hAnsi="Times New Roman"/>
          <w:bCs/>
          <w:kern w:val="0"/>
          <w:sz w:val="20"/>
          <w:szCs w:val="20"/>
        </w:rPr>
        <w:t xml:space="preserve"> ed., 2013, CRC Press, Boca Raton, USA</w:t>
      </w:r>
    </w:p>
    <w:p w14:paraId="45E9412A" w14:textId="77777777" w:rsidR="005A721A" w:rsidRDefault="005A721A" w:rsidP="00DE0B9D">
      <w:pPr>
        <w:spacing w:after="0"/>
        <w:ind w:left="142" w:hanging="142"/>
        <w:jc w:val="both"/>
        <w:rPr>
          <w:rFonts w:ascii="Times New Roman" w:eastAsia="Times New Roman" w:hAnsi="Times New Roman"/>
          <w:bCs/>
          <w:kern w:val="0"/>
          <w:sz w:val="20"/>
          <w:szCs w:val="20"/>
        </w:rPr>
      </w:pPr>
      <w:r w:rsidRPr="000F63DD">
        <w:rPr>
          <w:rFonts w:ascii="Times New Roman" w:eastAsia="Times New Roman" w:hAnsi="Times New Roman"/>
          <w:bCs/>
          <w:kern w:val="0"/>
          <w:sz w:val="20"/>
          <w:szCs w:val="20"/>
        </w:rPr>
        <w:t>Manahan, S.E.: Environmental Chemistry. 11</w:t>
      </w:r>
      <w:r w:rsidRPr="000F63DD">
        <w:rPr>
          <w:rFonts w:ascii="Times New Roman" w:eastAsia="Times New Roman" w:hAnsi="Times New Roman"/>
          <w:bCs/>
          <w:kern w:val="0"/>
          <w:sz w:val="20"/>
          <w:szCs w:val="20"/>
          <w:vertAlign w:val="superscript"/>
        </w:rPr>
        <w:t>th</w:t>
      </w:r>
      <w:r w:rsidRPr="000F63DD">
        <w:rPr>
          <w:rFonts w:ascii="Times New Roman" w:eastAsia="Times New Roman" w:hAnsi="Times New Roman"/>
          <w:bCs/>
          <w:kern w:val="0"/>
          <w:sz w:val="20"/>
          <w:szCs w:val="20"/>
        </w:rPr>
        <w:t xml:space="preserve"> ed., 2022, CRC Press, Boca Raton, USA, 730 pp. </w:t>
      </w:r>
    </w:p>
    <w:p w14:paraId="2075BAE8" w14:textId="1C0B58EA" w:rsidR="00465300" w:rsidRPr="000F63DD" w:rsidRDefault="00465300" w:rsidP="00DE0B9D">
      <w:pPr>
        <w:spacing w:after="0"/>
        <w:ind w:left="142" w:hanging="142"/>
        <w:jc w:val="both"/>
        <w:rPr>
          <w:rFonts w:ascii="Times New Roman" w:eastAsia="Times New Roman" w:hAnsi="Times New Roman"/>
          <w:bCs/>
          <w:kern w:val="0"/>
          <w:sz w:val="20"/>
          <w:szCs w:val="20"/>
        </w:rPr>
      </w:pPr>
      <w:r w:rsidRPr="00465300">
        <w:rPr>
          <w:rFonts w:ascii="Times New Roman" w:eastAsia="Times New Roman" w:hAnsi="Times New Roman"/>
          <w:bCs/>
          <w:kern w:val="0"/>
          <w:sz w:val="20"/>
          <w:szCs w:val="20"/>
        </w:rPr>
        <w:t xml:space="preserve">Mendoza Roca, J.A., </w:t>
      </w:r>
      <w:proofErr w:type="spellStart"/>
      <w:r w:rsidRPr="00465300">
        <w:rPr>
          <w:rFonts w:ascii="Times New Roman" w:eastAsia="Times New Roman" w:hAnsi="Times New Roman"/>
          <w:bCs/>
          <w:kern w:val="0"/>
          <w:sz w:val="20"/>
          <w:szCs w:val="20"/>
        </w:rPr>
        <w:t>Montañés</w:t>
      </w:r>
      <w:proofErr w:type="spellEnd"/>
      <w:r w:rsidRPr="00465300">
        <w:rPr>
          <w:rFonts w:ascii="Times New Roman" w:eastAsia="Times New Roman" w:hAnsi="Times New Roman"/>
          <w:bCs/>
          <w:kern w:val="0"/>
          <w:sz w:val="20"/>
          <w:szCs w:val="20"/>
        </w:rPr>
        <w:t xml:space="preserve"> </w:t>
      </w:r>
      <w:proofErr w:type="spellStart"/>
      <w:r w:rsidRPr="00465300">
        <w:rPr>
          <w:rFonts w:ascii="Times New Roman" w:eastAsia="Times New Roman" w:hAnsi="Times New Roman"/>
          <w:bCs/>
          <w:kern w:val="0"/>
          <w:sz w:val="20"/>
          <w:szCs w:val="20"/>
        </w:rPr>
        <w:t>Sanjuan</w:t>
      </w:r>
      <w:proofErr w:type="spellEnd"/>
      <w:r w:rsidRPr="00465300">
        <w:rPr>
          <w:rFonts w:ascii="Times New Roman" w:eastAsia="Times New Roman" w:hAnsi="Times New Roman"/>
          <w:bCs/>
          <w:kern w:val="0"/>
          <w:sz w:val="20"/>
          <w:szCs w:val="20"/>
        </w:rPr>
        <w:t xml:space="preserve">, M.T., </w:t>
      </w:r>
      <w:proofErr w:type="spellStart"/>
      <w:r w:rsidRPr="00465300">
        <w:rPr>
          <w:rFonts w:ascii="Times New Roman" w:eastAsia="Times New Roman" w:hAnsi="Times New Roman"/>
          <w:bCs/>
          <w:kern w:val="0"/>
          <w:sz w:val="20"/>
          <w:szCs w:val="20"/>
        </w:rPr>
        <w:t>Palomares</w:t>
      </w:r>
      <w:proofErr w:type="spellEnd"/>
      <w:r w:rsidRPr="00465300">
        <w:rPr>
          <w:rFonts w:ascii="Times New Roman" w:eastAsia="Times New Roman" w:hAnsi="Times New Roman"/>
          <w:bCs/>
          <w:kern w:val="0"/>
          <w:sz w:val="20"/>
          <w:szCs w:val="20"/>
        </w:rPr>
        <w:t xml:space="preserve"> </w:t>
      </w:r>
      <w:proofErr w:type="spellStart"/>
      <w:r w:rsidRPr="00465300">
        <w:rPr>
          <w:rFonts w:ascii="Times New Roman" w:eastAsia="Times New Roman" w:hAnsi="Times New Roman"/>
          <w:bCs/>
          <w:kern w:val="0"/>
          <w:sz w:val="20"/>
          <w:szCs w:val="20"/>
        </w:rPr>
        <w:t>Gimeno</w:t>
      </w:r>
      <w:proofErr w:type="spellEnd"/>
      <w:r w:rsidRPr="00465300">
        <w:rPr>
          <w:rFonts w:ascii="Times New Roman" w:eastAsia="Times New Roman" w:hAnsi="Times New Roman"/>
          <w:bCs/>
          <w:kern w:val="0"/>
          <w:sz w:val="20"/>
          <w:szCs w:val="20"/>
        </w:rPr>
        <w:t>, A.E.</w:t>
      </w:r>
      <w:r w:rsidR="00AE09D7">
        <w:rPr>
          <w:rFonts w:ascii="Times New Roman" w:eastAsia="Times New Roman" w:hAnsi="Times New Roman"/>
          <w:bCs/>
          <w:kern w:val="0"/>
          <w:sz w:val="20"/>
          <w:szCs w:val="20"/>
        </w:rPr>
        <w:t>:</w:t>
      </w:r>
      <w:r w:rsidRPr="00465300">
        <w:rPr>
          <w:rFonts w:ascii="Times New Roman" w:eastAsia="Times New Roman" w:hAnsi="Times New Roman"/>
          <w:bCs/>
          <w:kern w:val="0"/>
          <w:sz w:val="20"/>
          <w:szCs w:val="20"/>
        </w:rPr>
        <w:t xml:space="preserve"> </w:t>
      </w:r>
      <w:proofErr w:type="spellStart"/>
      <w:r w:rsidRPr="00465300">
        <w:rPr>
          <w:rFonts w:ascii="Times New Roman" w:eastAsia="Times New Roman" w:hAnsi="Times New Roman"/>
          <w:bCs/>
          <w:kern w:val="0"/>
          <w:sz w:val="20"/>
          <w:szCs w:val="20"/>
        </w:rPr>
        <w:t>C</w:t>
      </w:r>
      <w:r w:rsidR="008E1522">
        <w:rPr>
          <w:rFonts w:ascii="Times New Roman" w:eastAsia="Times New Roman" w:hAnsi="Times New Roman"/>
          <w:bCs/>
          <w:kern w:val="0"/>
          <w:sz w:val="20"/>
          <w:szCs w:val="20"/>
        </w:rPr>
        <w:t>iencia</w:t>
      </w:r>
      <w:proofErr w:type="spellEnd"/>
      <w:r w:rsidR="008E1522">
        <w:rPr>
          <w:rFonts w:ascii="Times New Roman" w:eastAsia="Times New Roman" w:hAnsi="Times New Roman"/>
          <w:bCs/>
          <w:kern w:val="0"/>
          <w:sz w:val="20"/>
          <w:szCs w:val="20"/>
        </w:rPr>
        <w:t xml:space="preserve"> y </w:t>
      </w:r>
      <w:proofErr w:type="spellStart"/>
      <w:r w:rsidR="008E1522">
        <w:rPr>
          <w:rFonts w:ascii="Times New Roman" w:eastAsia="Times New Roman" w:hAnsi="Times New Roman"/>
          <w:bCs/>
          <w:kern w:val="0"/>
          <w:sz w:val="20"/>
          <w:szCs w:val="20"/>
        </w:rPr>
        <w:t>Tecnología</w:t>
      </w:r>
      <w:proofErr w:type="spellEnd"/>
      <w:r w:rsidR="008E1522">
        <w:rPr>
          <w:rFonts w:ascii="Times New Roman" w:eastAsia="Times New Roman" w:hAnsi="Times New Roman"/>
          <w:bCs/>
          <w:kern w:val="0"/>
          <w:sz w:val="20"/>
          <w:szCs w:val="20"/>
        </w:rPr>
        <w:t xml:space="preserve"> del medio </w:t>
      </w:r>
      <w:proofErr w:type="spellStart"/>
      <w:r w:rsidR="008E1522">
        <w:rPr>
          <w:rFonts w:ascii="Times New Roman" w:eastAsia="Times New Roman" w:hAnsi="Times New Roman"/>
          <w:bCs/>
          <w:kern w:val="0"/>
          <w:sz w:val="20"/>
          <w:szCs w:val="20"/>
        </w:rPr>
        <w:t>ambiente</w:t>
      </w:r>
      <w:proofErr w:type="spellEnd"/>
      <w:r w:rsidRPr="00465300">
        <w:rPr>
          <w:rFonts w:ascii="Times New Roman" w:eastAsia="Times New Roman" w:hAnsi="Times New Roman"/>
          <w:bCs/>
          <w:kern w:val="0"/>
          <w:sz w:val="20"/>
          <w:szCs w:val="20"/>
        </w:rPr>
        <w:t>, 2</w:t>
      </w:r>
      <w:r w:rsidRPr="00DC3EB8">
        <w:rPr>
          <w:rFonts w:ascii="Times New Roman" w:eastAsia="Times New Roman" w:hAnsi="Times New Roman"/>
          <w:bCs/>
          <w:kern w:val="0"/>
          <w:sz w:val="20"/>
          <w:szCs w:val="20"/>
          <w:vertAlign w:val="superscript"/>
        </w:rPr>
        <w:t>nd</w:t>
      </w:r>
      <w:r w:rsidRPr="00465300">
        <w:rPr>
          <w:rFonts w:ascii="Times New Roman" w:eastAsia="Times New Roman" w:hAnsi="Times New Roman"/>
          <w:bCs/>
          <w:kern w:val="0"/>
          <w:sz w:val="20"/>
          <w:szCs w:val="20"/>
        </w:rPr>
        <w:t xml:space="preserve"> ed., 2000, </w:t>
      </w:r>
      <w:proofErr w:type="spellStart"/>
      <w:r w:rsidRPr="00465300">
        <w:rPr>
          <w:rFonts w:ascii="Times New Roman" w:eastAsia="Times New Roman" w:hAnsi="Times New Roman"/>
          <w:bCs/>
          <w:kern w:val="0"/>
          <w:sz w:val="20"/>
          <w:szCs w:val="20"/>
        </w:rPr>
        <w:t>Universitat</w:t>
      </w:r>
      <w:proofErr w:type="spellEnd"/>
      <w:r w:rsidRPr="00465300">
        <w:rPr>
          <w:rFonts w:ascii="Times New Roman" w:eastAsia="Times New Roman" w:hAnsi="Times New Roman"/>
          <w:bCs/>
          <w:kern w:val="0"/>
          <w:sz w:val="20"/>
          <w:szCs w:val="20"/>
        </w:rPr>
        <w:t xml:space="preserve"> </w:t>
      </w:r>
      <w:proofErr w:type="spellStart"/>
      <w:r w:rsidRPr="00465300">
        <w:rPr>
          <w:rFonts w:ascii="Times New Roman" w:eastAsia="Times New Roman" w:hAnsi="Times New Roman"/>
          <w:bCs/>
          <w:kern w:val="0"/>
          <w:sz w:val="20"/>
          <w:szCs w:val="20"/>
        </w:rPr>
        <w:t>Politècnica</w:t>
      </w:r>
      <w:proofErr w:type="spellEnd"/>
      <w:r w:rsidRPr="00465300">
        <w:rPr>
          <w:rFonts w:ascii="Times New Roman" w:eastAsia="Times New Roman" w:hAnsi="Times New Roman"/>
          <w:bCs/>
          <w:kern w:val="0"/>
          <w:sz w:val="20"/>
          <w:szCs w:val="20"/>
        </w:rPr>
        <w:t xml:space="preserve"> de </w:t>
      </w:r>
      <w:proofErr w:type="spellStart"/>
      <w:r w:rsidRPr="00465300">
        <w:rPr>
          <w:rFonts w:ascii="Times New Roman" w:eastAsia="Times New Roman" w:hAnsi="Times New Roman"/>
          <w:bCs/>
          <w:kern w:val="0"/>
          <w:sz w:val="20"/>
          <w:szCs w:val="20"/>
        </w:rPr>
        <w:t>València</w:t>
      </w:r>
      <w:proofErr w:type="spellEnd"/>
      <w:r w:rsidR="008E1522">
        <w:rPr>
          <w:rFonts w:ascii="Times New Roman" w:eastAsia="Times New Roman" w:hAnsi="Times New Roman"/>
          <w:bCs/>
          <w:kern w:val="0"/>
          <w:sz w:val="20"/>
          <w:szCs w:val="20"/>
        </w:rPr>
        <w:t>, Valencia, Spain</w:t>
      </w:r>
      <w:r w:rsidRPr="00465300">
        <w:rPr>
          <w:rFonts w:ascii="Times New Roman" w:eastAsia="Times New Roman" w:hAnsi="Times New Roman"/>
          <w:bCs/>
          <w:kern w:val="0"/>
          <w:sz w:val="20"/>
          <w:szCs w:val="20"/>
        </w:rPr>
        <w:t>.</w:t>
      </w:r>
    </w:p>
    <w:p w14:paraId="5F90172B" w14:textId="77777777" w:rsidR="005A721A" w:rsidRPr="000F63DD" w:rsidRDefault="005A721A">
      <w:pPr>
        <w:spacing w:after="0"/>
        <w:ind w:left="142" w:hanging="142"/>
        <w:jc w:val="both"/>
        <w:rPr>
          <w:rFonts w:ascii="Times New Roman" w:eastAsia="Times New Roman" w:hAnsi="Times New Roman"/>
          <w:bCs/>
          <w:kern w:val="0"/>
          <w:sz w:val="20"/>
          <w:szCs w:val="20"/>
        </w:rPr>
      </w:pPr>
      <w:r w:rsidRPr="000F63DD">
        <w:rPr>
          <w:rFonts w:ascii="Times New Roman" w:eastAsia="Times New Roman" w:hAnsi="Times New Roman"/>
          <w:bCs/>
          <w:kern w:val="0"/>
          <w:sz w:val="20"/>
          <w:szCs w:val="20"/>
        </w:rPr>
        <w:t xml:space="preserve">McKinney, M.L., Schoch, R.M., </w:t>
      </w:r>
      <w:proofErr w:type="spellStart"/>
      <w:r w:rsidRPr="000F63DD">
        <w:rPr>
          <w:rFonts w:ascii="Times New Roman" w:eastAsia="Times New Roman" w:hAnsi="Times New Roman"/>
          <w:bCs/>
          <w:kern w:val="0"/>
          <w:sz w:val="20"/>
          <w:szCs w:val="20"/>
        </w:rPr>
        <w:t>Yonavjak</w:t>
      </w:r>
      <w:proofErr w:type="spellEnd"/>
      <w:r w:rsidRPr="000F63DD">
        <w:rPr>
          <w:rFonts w:ascii="Times New Roman" w:eastAsia="Times New Roman" w:hAnsi="Times New Roman"/>
          <w:bCs/>
          <w:kern w:val="0"/>
          <w:sz w:val="20"/>
          <w:szCs w:val="20"/>
        </w:rPr>
        <w:t>, L., Mincy, G. A.: Environmental Science, Systems and Solutions, 6</w:t>
      </w:r>
      <w:r w:rsidRPr="000F63DD">
        <w:rPr>
          <w:rFonts w:ascii="Times New Roman" w:eastAsia="Times New Roman" w:hAnsi="Times New Roman"/>
          <w:bCs/>
          <w:kern w:val="0"/>
          <w:sz w:val="20"/>
          <w:szCs w:val="20"/>
          <w:vertAlign w:val="superscript"/>
        </w:rPr>
        <w:t>th</w:t>
      </w:r>
      <w:r w:rsidRPr="000F63DD">
        <w:rPr>
          <w:rFonts w:ascii="Times New Roman" w:eastAsia="Times New Roman" w:hAnsi="Times New Roman"/>
          <w:bCs/>
          <w:kern w:val="0"/>
          <w:sz w:val="20"/>
          <w:szCs w:val="20"/>
        </w:rPr>
        <w:t xml:space="preserve"> ed., 2019, Jones &amp; Bartlett Learning, Burlington, USA, 576 pp. </w:t>
      </w:r>
    </w:p>
    <w:p w14:paraId="35D5B200" w14:textId="77777777" w:rsidR="005A721A" w:rsidRPr="000F63DD" w:rsidRDefault="005A721A">
      <w:pPr>
        <w:spacing w:after="0"/>
        <w:ind w:left="142" w:hanging="142"/>
        <w:jc w:val="both"/>
        <w:rPr>
          <w:rFonts w:ascii="Times New Roman" w:eastAsia="Times New Roman" w:hAnsi="Times New Roman"/>
          <w:bCs/>
          <w:kern w:val="0"/>
          <w:sz w:val="20"/>
          <w:szCs w:val="20"/>
        </w:rPr>
      </w:pPr>
      <w:r w:rsidRPr="000F63DD">
        <w:rPr>
          <w:rFonts w:ascii="Times New Roman" w:eastAsia="Times New Roman" w:hAnsi="Times New Roman"/>
          <w:bCs/>
          <w:kern w:val="0"/>
          <w:sz w:val="20"/>
          <w:szCs w:val="20"/>
        </w:rPr>
        <w:t xml:space="preserve">Meyer, V.R.: Practical </w:t>
      </w:r>
      <w:r w:rsidR="008E1522">
        <w:rPr>
          <w:rFonts w:ascii="Times New Roman" w:eastAsia="Times New Roman" w:hAnsi="Times New Roman"/>
          <w:bCs/>
          <w:kern w:val="0"/>
          <w:sz w:val="20"/>
          <w:szCs w:val="20"/>
        </w:rPr>
        <w:t>H</w:t>
      </w:r>
      <w:r w:rsidRPr="000F63DD">
        <w:rPr>
          <w:rFonts w:ascii="Times New Roman" w:eastAsia="Times New Roman" w:hAnsi="Times New Roman"/>
          <w:bCs/>
          <w:kern w:val="0"/>
          <w:sz w:val="20"/>
          <w:szCs w:val="20"/>
        </w:rPr>
        <w:t xml:space="preserve">igh-performance </w:t>
      </w:r>
      <w:r w:rsidR="008E1522">
        <w:rPr>
          <w:rFonts w:ascii="Times New Roman" w:eastAsia="Times New Roman" w:hAnsi="Times New Roman"/>
          <w:bCs/>
          <w:kern w:val="0"/>
          <w:sz w:val="20"/>
          <w:szCs w:val="20"/>
        </w:rPr>
        <w:t>L</w:t>
      </w:r>
      <w:r w:rsidRPr="000F63DD">
        <w:rPr>
          <w:rFonts w:ascii="Times New Roman" w:eastAsia="Times New Roman" w:hAnsi="Times New Roman"/>
          <w:bCs/>
          <w:kern w:val="0"/>
          <w:sz w:val="20"/>
          <w:szCs w:val="20"/>
        </w:rPr>
        <w:t xml:space="preserve">iquid </w:t>
      </w:r>
      <w:r w:rsidR="008E1522">
        <w:rPr>
          <w:rFonts w:ascii="Times New Roman" w:eastAsia="Times New Roman" w:hAnsi="Times New Roman"/>
          <w:bCs/>
          <w:kern w:val="0"/>
          <w:sz w:val="20"/>
          <w:szCs w:val="20"/>
        </w:rPr>
        <w:t>C</w:t>
      </w:r>
      <w:r w:rsidRPr="000F63DD">
        <w:rPr>
          <w:rFonts w:ascii="Times New Roman" w:eastAsia="Times New Roman" w:hAnsi="Times New Roman"/>
          <w:bCs/>
          <w:kern w:val="0"/>
          <w:sz w:val="20"/>
          <w:szCs w:val="20"/>
        </w:rPr>
        <w:t>hromatography, 5</w:t>
      </w:r>
      <w:r w:rsidRPr="000F63DD">
        <w:rPr>
          <w:rFonts w:ascii="Times New Roman" w:eastAsia="Times New Roman" w:hAnsi="Times New Roman"/>
          <w:bCs/>
          <w:kern w:val="0"/>
          <w:sz w:val="20"/>
          <w:szCs w:val="20"/>
          <w:vertAlign w:val="superscript"/>
        </w:rPr>
        <w:t>th</w:t>
      </w:r>
      <w:r w:rsidRPr="000F63DD">
        <w:rPr>
          <w:rFonts w:ascii="Times New Roman" w:eastAsia="Times New Roman" w:hAnsi="Times New Roman"/>
          <w:bCs/>
          <w:kern w:val="0"/>
          <w:sz w:val="20"/>
          <w:szCs w:val="20"/>
        </w:rPr>
        <w:t xml:space="preserve"> ed., 2010, Wiley, Chichester, UK, 432 pp.</w:t>
      </w:r>
    </w:p>
    <w:p w14:paraId="621A7A9F" w14:textId="77777777" w:rsidR="005A721A" w:rsidRPr="000F63DD" w:rsidRDefault="005A721A" w:rsidP="00DC3EB8">
      <w:pPr>
        <w:spacing w:after="0"/>
        <w:ind w:left="142" w:hanging="142"/>
        <w:jc w:val="both"/>
        <w:rPr>
          <w:rFonts w:ascii="Times New Roman" w:eastAsia="Times New Roman" w:hAnsi="Times New Roman"/>
          <w:bCs/>
          <w:kern w:val="0"/>
          <w:sz w:val="20"/>
          <w:szCs w:val="20"/>
        </w:rPr>
      </w:pPr>
      <w:r w:rsidRPr="000F63DD">
        <w:rPr>
          <w:rFonts w:ascii="Times New Roman" w:eastAsia="Times New Roman" w:hAnsi="Times New Roman"/>
          <w:bCs/>
          <w:kern w:val="0"/>
          <w:sz w:val="20"/>
          <w:szCs w:val="20"/>
        </w:rPr>
        <w:t xml:space="preserve">Mitra, S. (ed.): Sample </w:t>
      </w:r>
      <w:r w:rsidR="008E1522">
        <w:rPr>
          <w:rFonts w:ascii="Times New Roman" w:eastAsia="Times New Roman" w:hAnsi="Times New Roman"/>
          <w:bCs/>
          <w:kern w:val="0"/>
          <w:sz w:val="20"/>
          <w:szCs w:val="20"/>
        </w:rPr>
        <w:t>P</w:t>
      </w:r>
      <w:r w:rsidRPr="000F63DD">
        <w:rPr>
          <w:rFonts w:ascii="Times New Roman" w:eastAsia="Times New Roman" w:hAnsi="Times New Roman"/>
          <w:bCs/>
          <w:kern w:val="0"/>
          <w:sz w:val="20"/>
          <w:szCs w:val="20"/>
        </w:rPr>
        <w:t xml:space="preserve">reparation </w:t>
      </w:r>
      <w:r w:rsidR="008E1522">
        <w:rPr>
          <w:rFonts w:ascii="Times New Roman" w:eastAsia="Times New Roman" w:hAnsi="Times New Roman"/>
          <w:bCs/>
          <w:kern w:val="0"/>
          <w:sz w:val="20"/>
          <w:szCs w:val="20"/>
        </w:rPr>
        <w:t>T</w:t>
      </w:r>
      <w:r w:rsidRPr="000F63DD">
        <w:rPr>
          <w:rFonts w:ascii="Times New Roman" w:eastAsia="Times New Roman" w:hAnsi="Times New Roman"/>
          <w:bCs/>
          <w:kern w:val="0"/>
          <w:sz w:val="20"/>
          <w:szCs w:val="20"/>
        </w:rPr>
        <w:t xml:space="preserve">echniques in </w:t>
      </w:r>
      <w:r w:rsidR="008E1522">
        <w:rPr>
          <w:rFonts w:ascii="Times New Roman" w:eastAsia="Times New Roman" w:hAnsi="Times New Roman"/>
          <w:bCs/>
          <w:kern w:val="0"/>
          <w:sz w:val="20"/>
          <w:szCs w:val="20"/>
        </w:rPr>
        <w:t>A</w:t>
      </w:r>
      <w:r w:rsidRPr="000F63DD">
        <w:rPr>
          <w:rFonts w:ascii="Times New Roman" w:eastAsia="Times New Roman" w:hAnsi="Times New Roman"/>
          <w:bCs/>
          <w:kern w:val="0"/>
          <w:sz w:val="20"/>
          <w:szCs w:val="20"/>
        </w:rPr>
        <w:t xml:space="preserve">nalytical </w:t>
      </w:r>
      <w:r w:rsidR="008E1522">
        <w:rPr>
          <w:rFonts w:ascii="Times New Roman" w:eastAsia="Times New Roman" w:hAnsi="Times New Roman"/>
          <w:bCs/>
          <w:kern w:val="0"/>
          <w:sz w:val="20"/>
          <w:szCs w:val="20"/>
        </w:rPr>
        <w:t>C</w:t>
      </w:r>
      <w:r w:rsidRPr="000F63DD">
        <w:rPr>
          <w:rFonts w:ascii="Times New Roman" w:eastAsia="Times New Roman" w:hAnsi="Times New Roman"/>
          <w:bCs/>
          <w:kern w:val="0"/>
          <w:sz w:val="20"/>
          <w:szCs w:val="20"/>
        </w:rPr>
        <w:t>hemistry. Chemical Analysis Ser. (</w:t>
      </w:r>
      <w:proofErr w:type="spellStart"/>
      <w:r w:rsidRPr="000F63DD">
        <w:rPr>
          <w:rFonts w:ascii="Times New Roman" w:eastAsia="Times New Roman" w:hAnsi="Times New Roman"/>
          <w:bCs/>
          <w:kern w:val="0"/>
          <w:sz w:val="20"/>
          <w:szCs w:val="20"/>
        </w:rPr>
        <w:t>Winefordner</w:t>
      </w:r>
      <w:proofErr w:type="spellEnd"/>
      <w:r w:rsidRPr="000F63DD">
        <w:rPr>
          <w:rFonts w:ascii="Times New Roman" w:eastAsia="Times New Roman" w:hAnsi="Times New Roman"/>
          <w:bCs/>
          <w:kern w:val="0"/>
          <w:sz w:val="20"/>
          <w:szCs w:val="20"/>
        </w:rPr>
        <w:t>, J.D., ed.) Vol. 162, 2003, Wiley, Hoboken, USA, 472 pp.</w:t>
      </w:r>
    </w:p>
    <w:p w14:paraId="2CDF10B0" w14:textId="77777777" w:rsidR="005A721A" w:rsidRPr="000F63DD" w:rsidRDefault="005A721A" w:rsidP="0020342E">
      <w:pPr>
        <w:spacing w:after="0"/>
        <w:ind w:left="142" w:hanging="142"/>
        <w:jc w:val="both"/>
        <w:rPr>
          <w:rFonts w:ascii="Times New Roman" w:eastAsia="Times New Roman" w:hAnsi="Times New Roman"/>
          <w:bCs/>
          <w:kern w:val="0"/>
          <w:sz w:val="20"/>
          <w:szCs w:val="20"/>
        </w:rPr>
      </w:pPr>
      <w:r w:rsidRPr="000F63DD">
        <w:rPr>
          <w:rFonts w:ascii="Times New Roman" w:eastAsia="Times New Roman" w:hAnsi="Times New Roman"/>
          <w:bCs/>
          <w:kern w:val="0"/>
          <w:sz w:val="20"/>
          <w:szCs w:val="20"/>
        </w:rPr>
        <w:t>O’Neill, P., Environmental Chemistry, 3</w:t>
      </w:r>
      <w:r w:rsidRPr="000F63DD">
        <w:rPr>
          <w:rFonts w:ascii="Times New Roman" w:eastAsia="Times New Roman" w:hAnsi="Times New Roman"/>
          <w:bCs/>
          <w:kern w:val="0"/>
          <w:sz w:val="20"/>
          <w:szCs w:val="20"/>
          <w:vertAlign w:val="superscript"/>
        </w:rPr>
        <w:t>rd</w:t>
      </w:r>
      <w:r w:rsidRPr="000F63DD">
        <w:rPr>
          <w:rFonts w:ascii="Times New Roman" w:eastAsia="Times New Roman" w:hAnsi="Times New Roman"/>
          <w:bCs/>
          <w:kern w:val="0"/>
          <w:sz w:val="20"/>
          <w:szCs w:val="20"/>
        </w:rPr>
        <w:t xml:space="preserve"> ed. 1998, CRC Press, Boca Raton, USA, 268 pp.</w:t>
      </w:r>
    </w:p>
    <w:p w14:paraId="048FEB23" w14:textId="77777777" w:rsidR="005A721A" w:rsidRPr="000F63DD" w:rsidRDefault="005A721A" w:rsidP="0020342E">
      <w:pPr>
        <w:spacing w:after="0"/>
        <w:ind w:left="142" w:hanging="142"/>
        <w:jc w:val="both"/>
        <w:rPr>
          <w:rFonts w:ascii="Times New Roman" w:eastAsia="Times New Roman" w:hAnsi="Times New Roman"/>
          <w:bCs/>
          <w:kern w:val="0"/>
          <w:sz w:val="20"/>
          <w:szCs w:val="20"/>
        </w:rPr>
      </w:pPr>
      <w:proofErr w:type="spellStart"/>
      <w:r w:rsidRPr="000F63DD">
        <w:rPr>
          <w:rFonts w:ascii="Times New Roman" w:eastAsia="Times New Roman" w:hAnsi="Times New Roman"/>
          <w:bCs/>
          <w:kern w:val="0"/>
          <w:sz w:val="20"/>
          <w:szCs w:val="20"/>
        </w:rPr>
        <w:t>Popek</w:t>
      </w:r>
      <w:proofErr w:type="spellEnd"/>
      <w:r w:rsidRPr="000F63DD">
        <w:rPr>
          <w:rFonts w:ascii="Times New Roman" w:eastAsia="Times New Roman" w:hAnsi="Times New Roman"/>
          <w:bCs/>
          <w:kern w:val="0"/>
          <w:sz w:val="20"/>
          <w:szCs w:val="20"/>
        </w:rPr>
        <w:t>, E.B.: Sampling and Analysis of Environmental Chemical Pollutants - a Complete Guide, 2003, Academic Press, Amsterdam, the Netherlands</w:t>
      </w:r>
    </w:p>
    <w:p w14:paraId="203C3DDD" w14:textId="77777777" w:rsidR="005A721A" w:rsidRPr="000F63DD" w:rsidRDefault="005A721A" w:rsidP="008E1522">
      <w:pPr>
        <w:spacing w:after="0"/>
        <w:ind w:left="142" w:hanging="142"/>
        <w:jc w:val="both"/>
        <w:rPr>
          <w:rFonts w:ascii="Times New Roman" w:eastAsia="Times New Roman" w:hAnsi="Times New Roman"/>
          <w:bCs/>
          <w:kern w:val="0"/>
          <w:sz w:val="20"/>
          <w:szCs w:val="20"/>
        </w:rPr>
      </w:pPr>
      <w:r w:rsidRPr="000F63DD">
        <w:rPr>
          <w:rFonts w:ascii="Times New Roman" w:eastAsia="Times New Roman" w:hAnsi="Times New Roman"/>
          <w:bCs/>
          <w:kern w:val="0"/>
          <w:sz w:val="20"/>
          <w:szCs w:val="20"/>
        </w:rPr>
        <w:t>Prasad, L., Khan, S.A., Jain, A.K., Varma, R.S. (eds.): Green Chemistry a Path to Sustainable Development, Elsevier, Amsterdam, the Netherlands, 400 pp.</w:t>
      </w:r>
    </w:p>
    <w:p w14:paraId="421DF7D7" w14:textId="77777777" w:rsidR="005A721A" w:rsidRPr="000F63DD" w:rsidRDefault="005A721A" w:rsidP="00DE0B9D">
      <w:pPr>
        <w:spacing w:after="0"/>
        <w:ind w:left="142" w:hanging="142"/>
        <w:jc w:val="both"/>
        <w:rPr>
          <w:rFonts w:ascii="Times New Roman" w:eastAsia="Times New Roman" w:hAnsi="Times New Roman"/>
          <w:bCs/>
          <w:kern w:val="0"/>
          <w:sz w:val="20"/>
          <w:szCs w:val="20"/>
        </w:rPr>
      </w:pPr>
      <w:r w:rsidRPr="000F63DD">
        <w:rPr>
          <w:rFonts w:ascii="Times New Roman" w:eastAsia="Times New Roman" w:hAnsi="Times New Roman"/>
          <w:bCs/>
          <w:kern w:val="0"/>
          <w:sz w:val="20"/>
          <w:szCs w:val="20"/>
        </w:rPr>
        <w:t>Ryan, P.C.: Environmental d Low Temperature Geochemistry, Wiley, Chichester, UK, 416 pp.</w:t>
      </w:r>
    </w:p>
    <w:p w14:paraId="12B9C18F" w14:textId="39E83378" w:rsidR="005A721A" w:rsidRPr="000F63DD" w:rsidRDefault="005A721A" w:rsidP="0020342E">
      <w:pPr>
        <w:spacing w:after="0"/>
        <w:ind w:left="142" w:hanging="142"/>
        <w:jc w:val="both"/>
        <w:rPr>
          <w:rFonts w:ascii="Times New Roman" w:eastAsia="Times New Roman" w:hAnsi="Times New Roman"/>
          <w:bCs/>
          <w:kern w:val="0"/>
          <w:sz w:val="20"/>
          <w:szCs w:val="20"/>
          <w:lang w:val="en-US"/>
        </w:rPr>
      </w:pPr>
      <w:r w:rsidRPr="000F63DD">
        <w:rPr>
          <w:rFonts w:ascii="Times New Roman" w:eastAsia="Times New Roman" w:hAnsi="Times New Roman"/>
          <w:bCs/>
          <w:kern w:val="0"/>
          <w:sz w:val="20"/>
          <w:szCs w:val="20"/>
          <w:lang w:val="en-US"/>
        </w:rPr>
        <w:t>Sawyer, C.N., McCarty, P.L., Parkin</w:t>
      </w:r>
      <w:r w:rsidR="004934B9">
        <w:rPr>
          <w:rFonts w:ascii="Times New Roman" w:eastAsia="Times New Roman" w:hAnsi="Times New Roman"/>
          <w:bCs/>
          <w:kern w:val="0"/>
          <w:sz w:val="20"/>
          <w:szCs w:val="20"/>
          <w:lang w:val="en-US"/>
        </w:rPr>
        <w:t>,</w:t>
      </w:r>
      <w:r w:rsidRPr="000F63DD">
        <w:rPr>
          <w:rFonts w:ascii="Times New Roman" w:eastAsia="Times New Roman" w:hAnsi="Times New Roman"/>
          <w:bCs/>
          <w:kern w:val="0"/>
          <w:sz w:val="20"/>
          <w:szCs w:val="20"/>
          <w:lang w:val="en-US"/>
        </w:rPr>
        <w:t xml:space="preserve"> G.F.: Chemistry for environmental engineering and science, 2002, McGraw-Hill, New York, 768 pp.</w:t>
      </w:r>
    </w:p>
    <w:p w14:paraId="7B43453D" w14:textId="77777777" w:rsidR="005A721A" w:rsidRPr="000F63DD" w:rsidRDefault="005A721A" w:rsidP="008E1522">
      <w:pPr>
        <w:spacing w:after="0"/>
        <w:ind w:left="142" w:hanging="142"/>
        <w:jc w:val="both"/>
        <w:rPr>
          <w:rFonts w:ascii="Times New Roman" w:eastAsia="Times New Roman" w:hAnsi="Times New Roman"/>
          <w:bCs/>
          <w:kern w:val="0"/>
          <w:sz w:val="20"/>
          <w:szCs w:val="20"/>
        </w:rPr>
      </w:pPr>
      <w:r w:rsidRPr="000F63DD">
        <w:rPr>
          <w:rFonts w:ascii="Times New Roman" w:eastAsia="Times New Roman" w:hAnsi="Times New Roman"/>
          <w:bCs/>
          <w:kern w:val="0"/>
          <w:sz w:val="20"/>
          <w:szCs w:val="20"/>
          <w:lang w:val="en-US"/>
        </w:rPr>
        <w:t xml:space="preserve">Schlesinger, W.H., </w:t>
      </w:r>
      <w:r w:rsidRPr="000F63DD">
        <w:rPr>
          <w:rFonts w:ascii="Times New Roman" w:eastAsia="Times New Roman" w:hAnsi="Times New Roman"/>
          <w:bCs/>
          <w:kern w:val="0"/>
          <w:sz w:val="20"/>
          <w:szCs w:val="20"/>
        </w:rPr>
        <w:t>Bernhardt, E.S.: Biogeochemistry - an Analysis of Global Change,</w:t>
      </w:r>
      <w:r w:rsidR="00DE0B9D">
        <w:rPr>
          <w:rFonts w:ascii="Times New Roman" w:eastAsia="Times New Roman" w:hAnsi="Times New Roman"/>
          <w:bCs/>
          <w:kern w:val="0"/>
          <w:sz w:val="20"/>
          <w:szCs w:val="20"/>
        </w:rPr>
        <w:t xml:space="preserve"> </w:t>
      </w:r>
      <w:r w:rsidRPr="000F63DD">
        <w:rPr>
          <w:rFonts w:ascii="Times New Roman" w:eastAsia="Times New Roman" w:hAnsi="Times New Roman"/>
          <w:bCs/>
          <w:kern w:val="0"/>
          <w:sz w:val="20"/>
          <w:szCs w:val="20"/>
        </w:rPr>
        <w:t>4</w:t>
      </w:r>
      <w:r w:rsidRPr="000F63DD">
        <w:rPr>
          <w:rFonts w:ascii="Times New Roman" w:eastAsia="Times New Roman" w:hAnsi="Times New Roman"/>
          <w:bCs/>
          <w:kern w:val="0"/>
          <w:sz w:val="20"/>
          <w:szCs w:val="20"/>
          <w:vertAlign w:val="superscript"/>
        </w:rPr>
        <w:t>th</w:t>
      </w:r>
      <w:r w:rsidRPr="000F63DD">
        <w:rPr>
          <w:rFonts w:ascii="Times New Roman" w:eastAsia="Times New Roman" w:hAnsi="Times New Roman"/>
          <w:bCs/>
          <w:kern w:val="0"/>
          <w:sz w:val="20"/>
          <w:szCs w:val="20"/>
        </w:rPr>
        <w:t xml:space="preserve"> ed., 2020, Elsevier, Waltham, USA</w:t>
      </w:r>
    </w:p>
    <w:p w14:paraId="5EC44180" w14:textId="77777777" w:rsidR="005A721A" w:rsidRPr="007A2634" w:rsidRDefault="005A721A" w:rsidP="00DE0B9D">
      <w:pPr>
        <w:spacing w:after="0"/>
        <w:ind w:left="142" w:hanging="142"/>
        <w:jc w:val="both"/>
        <w:rPr>
          <w:rFonts w:ascii="Times New Roman" w:eastAsia="Times New Roman" w:hAnsi="Times New Roman"/>
          <w:bCs/>
          <w:kern w:val="0"/>
          <w:sz w:val="20"/>
          <w:szCs w:val="20"/>
          <w:lang w:val="de-DE"/>
        </w:rPr>
      </w:pPr>
      <w:r w:rsidRPr="007A2634">
        <w:rPr>
          <w:rFonts w:ascii="Times New Roman" w:eastAsia="Times New Roman" w:hAnsi="Times New Roman"/>
          <w:bCs/>
          <w:kern w:val="0"/>
          <w:sz w:val="20"/>
          <w:szCs w:val="20"/>
          <w:lang w:val="de-DE"/>
        </w:rPr>
        <w:t xml:space="preserve">Schwarzenbach, R.P., Gschwend, P. M., Imboden D., M., Environmental </w:t>
      </w:r>
      <w:proofErr w:type="spellStart"/>
      <w:r w:rsidRPr="007A2634">
        <w:rPr>
          <w:rFonts w:ascii="Times New Roman" w:eastAsia="Times New Roman" w:hAnsi="Times New Roman"/>
          <w:bCs/>
          <w:kern w:val="0"/>
          <w:sz w:val="20"/>
          <w:szCs w:val="20"/>
          <w:lang w:val="de-DE"/>
        </w:rPr>
        <w:t>Organic</w:t>
      </w:r>
      <w:proofErr w:type="spellEnd"/>
      <w:r w:rsidRPr="007A2634">
        <w:rPr>
          <w:rFonts w:ascii="Times New Roman" w:eastAsia="Times New Roman" w:hAnsi="Times New Roman"/>
          <w:bCs/>
          <w:kern w:val="0"/>
          <w:sz w:val="20"/>
          <w:szCs w:val="20"/>
          <w:lang w:val="de-DE"/>
        </w:rPr>
        <w:t xml:space="preserve"> Chemistry, 3</w:t>
      </w:r>
      <w:r w:rsidRPr="007A2634">
        <w:rPr>
          <w:rFonts w:ascii="Times New Roman" w:eastAsia="Times New Roman" w:hAnsi="Times New Roman"/>
          <w:bCs/>
          <w:kern w:val="0"/>
          <w:sz w:val="20"/>
          <w:szCs w:val="20"/>
          <w:vertAlign w:val="superscript"/>
          <w:lang w:val="de-DE"/>
        </w:rPr>
        <w:t>rd</w:t>
      </w:r>
      <w:r w:rsidRPr="007A2634">
        <w:rPr>
          <w:rFonts w:ascii="Times New Roman" w:eastAsia="Times New Roman" w:hAnsi="Times New Roman"/>
          <w:bCs/>
          <w:kern w:val="0"/>
          <w:sz w:val="20"/>
          <w:szCs w:val="20"/>
          <w:lang w:val="de-DE"/>
        </w:rPr>
        <w:t xml:space="preserve"> </w:t>
      </w:r>
      <w:proofErr w:type="spellStart"/>
      <w:r w:rsidRPr="007A2634">
        <w:rPr>
          <w:rFonts w:ascii="Times New Roman" w:eastAsia="Times New Roman" w:hAnsi="Times New Roman"/>
          <w:bCs/>
          <w:kern w:val="0"/>
          <w:sz w:val="20"/>
          <w:szCs w:val="20"/>
          <w:lang w:val="de-DE"/>
        </w:rPr>
        <w:t>ed</w:t>
      </w:r>
      <w:proofErr w:type="spellEnd"/>
      <w:r w:rsidRPr="007A2634">
        <w:rPr>
          <w:rFonts w:ascii="Times New Roman" w:eastAsia="Times New Roman" w:hAnsi="Times New Roman"/>
          <w:bCs/>
          <w:kern w:val="0"/>
          <w:sz w:val="20"/>
          <w:szCs w:val="20"/>
          <w:lang w:val="de-DE"/>
        </w:rPr>
        <w:t>., 2017,</w:t>
      </w:r>
      <w:r w:rsidRPr="007A2634">
        <w:rPr>
          <w:rFonts w:ascii="Times New Roman" w:hAnsi="Times New Roman"/>
          <w:color w:val="313131"/>
          <w:sz w:val="20"/>
          <w:szCs w:val="20"/>
          <w:shd w:val="clear" w:color="auto" w:fill="FFFFFF"/>
          <w:lang w:val="de-DE"/>
        </w:rPr>
        <w:t xml:space="preserve"> Wiley, USA</w:t>
      </w:r>
      <w:r w:rsidRPr="007A2634">
        <w:rPr>
          <w:rFonts w:ascii="Times New Roman" w:eastAsia="Times New Roman" w:hAnsi="Times New Roman"/>
          <w:bCs/>
          <w:kern w:val="0"/>
          <w:sz w:val="20"/>
          <w:szCs w:val="20"/>
          <w:lang w:val="de-DE"/>
        </w:rPr>
        <w:t xml:space="preserve">   </w:t>
      </w:r>
    </w:p>
    <w:p w14:paraId="2A11AD95" w14:textId="77777777" w:rsidR="005A721A" w:rsidRPr="000F63DD" w:rsidRDefault="005A721A">
      <w:pPr>
        <w:spacing w:after="0"/>
        <w:ind w:left="142" w:hanging="142"/>
        <w:jc w:val="both"/>
        <w:rPr>
          <w:rFonts w:ascii="Times New Roman" w:eastAsia="Times New Roman" w:hAnsi="Times New Roman"/>
          <w:bCs/>
          <w:kern w:val="0"/>
          <w:sz w:val="20"/>
          <w:szCs w:val="20"/>
        </w:rPr>
      </w:pPr>
      <w:r w:rsidRPr="000F63DD">
        <w:rPr>
          <w:rFonts w:ascii="Times New Roman" w:eastAsia="Times New Roman" w:hAnsi="Times New Roman"/>
          <w:bCs/>
          <w:kern w:val="0"/>
          <w:sz w:val="20"/>
          <w:szCs w:val="20"/>
        </w:rPr>
        <w:t>Schwedt, G.: The essential guide to environmental chemistry, 2001, Wiley, Chichester, UK, 272 pp.</w:t>
      </w:r>
    </w:p>
    <w:p w14:paraId="033CFE0E" w14:textId="77777777" w:rsidR="005A721A" w:rsidRPr="000F63DD" w:rsidRDefault="005A721A">
      <w:pPr>
        <w:spacing w:after="0"/>
        <w:ind w:left="142" w:hanging="142"/>
        <w:jc w:val="both"/>
        <w:rPr>
          <w:rFonts w:ascii="Times New Roman" w:eastAsia="Times New Roman" w:hAnsi="Times New Roman"/>
          <w:bCs/>
          <w:kern w:val="0"/>
          <w:sz w:val="20"/>
          <w:szCs w:val="20"/>
        </w:rPr>
      </w:pPr>
      <w:r w:rsidRPr="000F63DD">
        <w:rPr>
          <w:rFonts w:ascii="Times New Roman" w:eastAsia="Times New Roman" w:hAnsi="Times New Roman"/>
          <w:bCs/>
          <w:kern w:val="0"/>
          <w:sz w:val="20"/>
          <w:szCs w:val="20"/>
        </w:rPr>
        <w:lastRenderedPageBreak/>
        <w:t>Seinfeld, J.H.</w:t>
      </w:r>
      <w:r w:rsidR="008E1522">
        <w:rPr>
          <w:rFonts w:ascii="Times New Roman" w:eastAsia="Times New Roman" w:hAnsi="Times New Roman"/>
          <w:bCs/>
          <w:kern w:val="0"/>
          <w:sz w:val="20"/>
          <w:szCs w:val="20"/>
        </w:rPr>
        <w:t>,</w:t>
      </w:r>
      <w:r w:rsidRPr="000F63DD">
        <w:rPr>
          <w:rFonts w:ascii="Times New Roman" w:eastAsia="Times New Roman" w:hAnsi="Times New Roman"/>
          <w:bCs/>
          <w:kern w:val="0"/>
          <w:sz w:val="20"/>
          <w:szCs w:val="20"/>
        </w:rPr>
        <w:t xml:space="preserve"> </w:t>
      </w:r>
      <w:proofErr w:type="spellStart"/>
      <w:r w:rsidRPr="000F63DD">
        <w:rPr>
          <w:rFonts w:ascii="Times New Roman" w:eastAsia="Times New Roman" w:hAnsi="Times New Roman"/>
          <w:bCs/>
          <w:kern w:val="0"/>
          <w:sz w:val="20"/>
          <w:szCs w:val="20"/>
        </w:rPr>
        <w:t>Pandis</w:t>
      </w:r>
      <w:proofErr w:type="spellEnd"/>
      <w:r w:rsidRPr="000F63DD">
        <w:rPr>
          <w:rFonts w:ascii="Times New Roman" w:eastAsia="Times New Roman" w:hAnsi="Times New Roman"/>
          <w:bCs/>
          <w:kern w:val="0"/>
          <w:sz w:val="20"/>
          <w:szCs w:val="20"/>
        </w:rPr>
        <w:t>, S.N.: Atmospheric Chemistry and Physics, 3</w:t>
      </w:r>
      <w:r w:rsidRPr="000F63DD">
        <w:rPr>
          <w:rFonts w:ascii="Times New Roman" w:eastAsia="Times New Roman" w:hAnsi="Times New Roman"/>
          <w:bCs/>
          <w:kern w:val="0"/>
          <w:sz w:val="20"/>
          <w:szCs w:val="20"/>
          <w:vertAlign w:val="superscript"/>
        </w:rPr>
        <w:t>rd</w:t>
      </w:r>
      <w:r w:rsidRPr="000F63DD">
        <w:rPr>
          <w:rFonts w:ascii="Times New Roman" w:eastAsia="Times New Roman" w:hAnsi="Times New Roman"/>
          <w:bCs/>
          <w:kern w:val="0"/>
          <w:sz w:val="20"/>
          <w:szCs w:val="20"/>
        </w:rPr>
        <w:t xml:space="preserve"> ed., 2016, Wiley, Hoboken, USA, 1152 pp.</w:t>
      </w:r>
    </w:p>
    <w:p w14:paraId="55EB1928" w14:textId="77777777" w:rsidR="005A721A" w:rsidRPr="000F63DD" w:rsidRDefault="005A721A">
      <w:pPr>
        <w:spacing w:after="0"/>
        <w:ind w:left="142" w:hanging="142"/>
        <w:jc w:val="both"/>
        <w:rPr>
          <w:rFonts w:ascii="Times New Roman" w:eastAsia="Times New Roman" w:hAnsi="Times New Roman"/>
          <w:bCs/>
          <w:kern w:val="0"/>
          <w:sz w:val="20"/>
          <w:szCs w:val="20"/>
        </w:rPr>
      </w:pPr>
      <w:r w:rsidRPr="000F63DD">
        <w:rPr>
          <w:rFonts w:ascii="Times New Roman" w:eastAsia="Times New Roman" w:hAnsi="Times New Roman"/>
          <w:bCs/>
          <w:kern w:val="0"/>
          <w:sz w:val="20"/>
          <w:szCs w:val="20"/>
        </w:rPr>
        <w:t>Skoog, D.A., West, D.M., Holler, F.J., Crouch, S.R.: Fundamentals of Analytical Chemistry,</w:t>
      </w:r>
      <w:r w:rsidRPr="000F63DD">
        <w:rPr>
          <w:rFonts w:ascii="Times New Roman" w:hAnsi="Times New Roman"/>
          <w:sz w:val="20"/>
          <w:szCs w:val="20"/>
        </w:rPr>
        <w:t xml:space="preserve"> 10</w:t>
      </w:r>
      <w:r w:rsidRPr="000F63DD">
        <w:rPr>
          <w:rFonts w:ascii="Times New Roman" w:hAnsi="Times New Roman"/>
          <w:sz w:val="20"/>
          <w:szCs w:val="20"/>
          <w:vertAlign w:val="superscript"/>
        </w:rPr>
        <w:t>th</w:t>
      </w:r>
      <w:r w:rsidRPr="000F63DD">
        <w:rPr>
          <w:rFonts w:ascii="Times New Roman" w:hAnsi="Times New Roman"/>
          <w:sz w:val="20"/>
          <w:szCs w:val="20"/>
        </w:rPr>
        <w:t xml:space="preserve"> ed., 2021, </w:t>
      </w:r>
      <w:r w:rsidRPr="000F63DD">
        <w:rPr>
          <w:rFonts w:ascii="Times New Roman" w:eastAsia="Times New Roman" w:hAnsi="Times New Roman"/>
          <w:bCs/>
          <w:kern w:val="0"/>
          <w:sz w:val="20"/>
          <w:szCs w:val="20"/>
        </w:rPr>
        <w:t>Cengage Learning, Boston, USA, 1072 pp.</w:t>
      </w:r>
    </w:p>
    <w:p w14:paraId="3730E49B" w14:textId="77777777" w:rsidR="005A721A" w:rsidRDefault="005A721A" w:rsidP="0020342E">
      <w:pPr>
        <w:spacing w:after="0"/>
        <w:ind w:left="142" w:hanging="142"/>
        <w:jc w:val="both"/>
        <w:rPr>
          <w:rFonts w:ascii="Times New Roman" w:eastAsia="Times New Roman" w:hAnsi="Times New Roman"/>
          <w:bCs/>
          <w:kern w:val="0"/>
          <w:sz w:val="20"/>
          <w:szCs w:val="20"/>
        </w:rPr>
      </w:pPr>
      <w:proofErr w:type="spellStart"/>
      <w:r w:rsidRPr="000F63DD">
        <w:rPr>
          <w:rFonts w:ascii="Times New Roman" w:eastAsia="Times New Roman" w:hAnsi="Times New Roman"/>
          <w:bCs/>
          <w:kern w:val="0"/>
          <w:sz w:val="20"/>
          <w:szCs w:val="20"/>
        </w:rPr>
        <w:t>Ure</w:t>
      </w:r>
      <w:proofErr w:type="spellEnd"/>
      <w:r w:rsidRPr="000F63DD">
        <w:rPr>
          <w:rFonts w:ascii="Times New Roman" w:eastAsia="Times New Roman" w:hAnsi="Times New Roman"/>
          <w:bCs/>
          <w:kern w:val="0"/>
          <w:sz w:val="20"/>
          <w:szCs w:val="20"/>
        </w:rPr>
        <w:t>, A.M., Davidson,</w:t>
      </w:r>
      <w:r w:rsidR="008E1522">
        <w:rPr>
          <w:rFonts w:ascii="Times New Roman" w:eastAsia="Times New Roman" w:hAnsi="Times New Roman"/>
          <w:bCs/>
          <w:kern w:val="0"/>
          <w:sz w:val="20"/>
          <w:szCs w:val="20"/>
        </w:rPr>
        <w:t xml:space="preserve"> </w:t>
      </w:r>
      <w:r w:rsidRPr="000F63DD">
        <w:rPr>
          <w:rFonts w:ascii="Times New Roman" w:eastAsia="Times New Roman" w:hAnsi="Times New Roman"/>
          <w:bCs/>
          <w:kern w:val="0"/>
          <w:sz w:val="20"/>
          <w:szCs w:val="20"/>
        </w:rPr>
        <w:t>C.M.: Chemical Speciation in the Environment, 2</w:t>
      </w:r>
      <w:r w:rsidRPr="000F63DD">
        <w:rPr>
          <w:rFonts w:ascii="Times New Roman" w:eastAsia="Times New Roman" w:hAnsi="Times New Roman"/>
          <w:bCs/>
          <w:kern w:val="0"/>
          <w:sz w:val="20"/>
          <w:szCs w:val="20"/>
          <w:vertAlign w:val="superscript"/>
        </w:rPr>
        <w:t>nd</w:t>
      </w:r>
      <w:r w:rsidRPr="000F63DD">
        <w:rPr>
          <w:rFonts w:ascii="Times New Roman" w:eastAsia="Times New Roman" w:hAnsi="Times New Roman"/>
          <w:bCs/>
          <w:kern w:val="0"/>
          <w:sz w:val="20"/>
          <w:szCs w:val="20"/>
        </w:rPr>
        <w:t xml:space="preserve"> ed., 2002, Blackwell, Oxford, UK</w:t>
      </w:r>
    </w:p>
    <w:p w14:paraId="69BEED51" w14:textId="77777777" w:rsidR="009603F1" w:rsidRDefault="005A721A" w:rsidP="0020342E">
      <w:pPr>
        <w:spacing w:after="0"/>
        <w:ind w:left="142" w:hanging="142"/>
        <w:jc w:val="both"/>
        <w:rPr>
          <w:rFonts w:ascii="Times New Roman" w:eastAsia="Times New Roman" w:hAnsi="Times New Roman"/>
          <w:bCs/>
          <w:kern w:val="0"/>
          <w:sz w:val="20"/>
          <w:szCs w:val="20"/>
        </w:rPr>
      </w:pPr>
      <w:r w:rsidRPr="00146D9C">
        <w:rPr>
          <w:rFonts w:ascii="Times New Roman" w:eastAsia="Times New Roman" w:hAnsi="Times New Roman"/>
          <w:bCs/>
          <w:kern w:val="0"/>
          <w:sz w:val="20"/>
          <w:szCs w:val="20"/>
        </w:rPr>
        <w:t>van Loon, G.W., Duffy, S.J.: Environmental chemistry – a global perspective, 3</w:t>
      </w:r>
      <w:r w:rsidRPr="0020342E">
        <w:rPr>
          <w:rFonts w:ascii="Times New Roman" w:eastAsia="Times New Roman" w:hAnsi="Times New Roman"/>
          <w:bCs/>
          <w:kern w:val="0"/>
          <w:sz w:val="20"/>
          <w:szCs w:val="20"/>
          <w:vertAlign w:val="superscript"/>
        </w:rPr>
        <w:t>rd</w:t>
      </w:r>
      <w:r w:rsidRPr="00146D9C">
        <w:rPr>
          <w:rFonts w:ascii="Times New Roman" w:eastAsia="Times New Roman" w:hAnsi="Times New Roman"/>
          <w:bCs/>
          <w:kern w:val="0"/>
          <w:sz w:val="20"/>
          <w:szCs w:val="20"/>
        </w:rPr>
        <w:t xml:space="preserve"> ed., 2011, Oxford University Press, Oxford, UK, 492 pp.</w:t>
      </w:r>
    </w:p>
    <w:p w14:paraId="5CA3228D" w14:textId="77777777" w:rsidR="009E3DDF" w:rsidRDefault="00F76A86" w:rsidP="0020342E">
      <w:pPr>
        <w:spacing w:after="0"/>
        <w:ind w:left="142" w:hanging="142"/>
        <w:jc w:val="both"/>
        <w:rPr>
          <w:rFonts w:ascii="Times New Roman" w:eastAsia="Times New Roman" w:hAnsi="Times New Roman"/>
          <w:bCs/>
          <w:kern w:val="0"/>
          <w:sz w:val="20"/>
          <w:szCs w:val="20"/>
        </w:rPr>
      </w:pPr>
      <w:r>
        <w:rPr>
          <w:rFonts w:ascii="Times New Roman" w:eastAsia="Times New Roman" w:hAnsi="Times New Roman"/>
          <w:bCs/>
          <w:kern w:val="0"/>
          <w:sz w:val="20"/>
          <w:szCs w:val="20"/>
        </w:rPr>
        <w:t>Watson</w:t>
      </w:r>
      <w:r w:rsidR="008E1522">
        <w:rPr>
          <w:rFonts w:ascii="Times New Roman" w:eastAsia="Times New Roman" w:hAnsi="Times New Roman"/>
          <w:bCs/>
          <w:kern w:val="0"/>
          <w:sz w:val="20"/>
          <w:szCs w:val="20"/>
        </w:rPr>
        <w:t>,</w:t>
      </w:r>
      <w:r>
        <w:rPr>
          <w:rFonts w:ascii="Times New Roman" w:eastAsia="Times New Roman" w:hAnsi="Times New Roman"/>
          <w:bCs/>
          <w:kern w:val="0"/>
          <w:sz w:val="20"/>
          <w:szCs w:val="20"/>
        </w:rPr>
        <w:t xml:space="preserve"> M., Molnar </w:t>
      </w:r>
      <w:proofErr w:type="spellStart"/>
      <w:r>
        <w:rPr>
          <w:rFonts w:ascii="Times New Roman" w:eastAsia="Times New Roman" w:hAnsi="Times New Roman"/>
          <w:bCs/>
          <w:kern w:val="0"/>
          <w:sz w:val="20"/>
          <w:szCs w:val="20"/>
        </w:rPr>
        <w:t>Jazic</w:t>
      </w:r>
      <w:proofErr w:type="spellEnd"/>
      <w:r w:rsidR="008E1522">
        <w:rPr>
          <w:rFonts w:ascii="Times New Roman" w:eastAsia="Times New Roman" w:hAnsi="Times New Roman"/>
          <w:bCs/>
          <w:kern w:val="0"/>
          <w:sz w:val="20"/>
          <w:szCs w:val="20"/>
        </w:rPr>
        <w:t>,</w:t>
      </w:r>
      <w:r>
        <w:rPr>
          <w:rFonts w:ascii="Times New Roman" w:eastAsia="Times New Roman" w:hAnsi="Times New Roman"/>
          <w:bCs/>
          <w:kern w:val="0"/>
          <w:sz w:val="20"/>
          <w:szCs w:val="20"/>
        </w:rPr>
        <w:t xml:space="preserve"> J., </w:t>
      </w:r>
      <w:proofErr w:type="spellStart"/>
      <w:r>
        <w:rPr>
          <w:rFonts w:ascii="Times New Roman" w:eastAsia="Times New Roman" w:hAnsi="Times New Roman"/>
          <w:bCs/>
          <w:kern w:val="0"/>
          <w:sz w:val="20"/>
          <w:szCs w:val="20"/>
        </w:rPr>
        <w:t>Maletic</w:t>
      </w:r>
      <w:proofErr w:type="spellEnd"/>
      <w:r w:rsidR="008E1522">
        <w:rPr>
          <w:rFonts w:ascii="Times New Roman" w:eastAsia="Times New Roman" w:hAnsi="Times New Roman"/>
          <w:bCs/>
          <w:kern w:val="0"/>
          <w:sz w:val="20"/>
          <w:szCs w:val="20"/>
        </w:rPr>
        <w:t>,</w:t>
      </w:r>
      <w:r>
        <w:rPr>
          <w:rFonts w:ascii="Times New Roman" w:eastAsia="Times New Roman" w:hAnsi="Times New Roman"/>
          <w:bCs/>
          <w:kern w:val="0"/>
          <w:sz w:val="20"/>
          <w:szCs w:val="20"/>
        </w:rPr>
        <w:t xml:space="preserve"> S., </w:t>
      </w:r>
      <w:proofErr w:type="spellStart"/>
      <w:r>
        <w:rPr>
          <w:rFonts w:ascii="Times New Roman" w:eastAsia="Times New Roman" w:hAnsi="Times New Roman"/>
          <w:bCs/>
          <w:kern w:val="0"/>
          <w:sz w:val="20"/>
          <w:szCs w:val="20"/>
        </w:rPr>
        <w:t>Beljin</w:t>
      </w:r>
      <w:proofErr w:type="spellEnd"/>
      <w:r w:rsidR="008E1522">
        <w:rPr>
          <w:rFonts w:ascii="Times New Roman" w:eastAsia="Times New Roman" w:hAnsi="Times New Roman"/>
          <w:bCs/>
          <w:kern w:val="0"/>
          <w:sz w:val="20"/>
          <w:szCs w:val="20"/>
        </w:rPr>
        <w:t>,</w:t>
      </w:r>
      <w:r>
        <w:rPr>
          <w:rFonts w:ascii="Times New Roman" w:eastAsia="Times New Roman" w:hAnsi="Times New Roman"/>
          <w:bCs/>
          <w:kern w:val="0"/>
          <w:sz w:val="20"/>
          <w:szCs w:val="20"/>
        </w:rPr>
        <w:t xml:space="preserve"> J., </w:t>
      </w:r>
      <w:proofErr w:type="spellStart"/>
      <w:r>
        <w:rPr>
          <w:rFonts w:ascii="Times New Roman" w:eastAsia="Times New Roman" w:hAnsi="Times New Roman"/>
          <w:bCs/>
          <w:kern w:val="0"/>
          <w:sz w:val="20"/>
          <w:szCs w:val="20"/>
        </w:rPr>
        <w:t>Kragulj</w:t>
      </w:r>
      <w:proofErr w:type="spellEnd"/>
      <w:r>
        <w:rPr>
          <w:rFonts w:ascii="Times New Roman" w:eastAsia="Times New Roman" w:hAnsi="Times New Roman"/>
          <w:bCs/>
          <w:kern w:val="0"/>
          <w:sz w:val="20"/>
          <w:szCs w:val="20"/>
        </w:rPr>
        <w:t xml:space="preserve"> </w:t>
      </w:r>
      <w:proofErr w:type="spellStart"/>
      <w:r>
        <w:rPr>
          <w:rFonts w:ascii="Times New Roman" w:eastAsia="Times New Roman" w:hAnsi="Times New Roman"/>
          <w:bCs/>
          <w:kern w:val="0"/>
          <w:sz w:val="20"/>
          <w:szCs w:val="20"/>
        </w:rPr>
        <w:t>Isakovski</w:t>
      </w:r>
      <w:proofErr w:type="spellEnd"/>
      <w:r w:rsidR="008E1522">
        <w:rPr>
          <w:rFonts w:ascii="Times New Roman" w:eastAsia="Times New Roman" w:hAnsi="Times New Roman"/>
          <w:bCs/>
          <w:kern w:val="0"/>
          <w:sz w:val="20"/>
          <w:szCs w:val="20"/>
        </w:rPr>
        <w:t>,</w:t>
      </w:r>
      <w:r>
        <w:rPr>
          <w:rFonts w:ascii="Times New Roman" w:eastAsia="Times New Roman" w:hAnsi="Times New Roman"/>
          <w:bCs/>
          <w:kern w:val="0"/>
          <w:sz w:val="20"/>
          <w:szCs w:val="20"/>
        </w:rPr>
        <w:t xml:space="preserve"> M., </w:t>
      </w:r>
      <w:proofErr w:type="spellStart"/>
      <w:r>
        <w:rPr>
          <w:rFonts w:ascii="Times New Roman" w:eastAsia="Times New Roman" w:hAnsi="Times New Roman"/>
          <w:bCs/>
          <w:kern w:val="0"/>
          <w:sz w:val="20"/>
          <w:szCs w:val="20"/>
        </w:rPr>
        <w:t>Nikic</w:t>
      </w:r>
      <w:proofErr w:type="spellEnd"/>
      <w:r w:rsidR="008E1522">
        <w:rPr>
          <w:rFonts w:ascii="Times New Roman" w:eastAsia="Times New Roman" w:hAnsi="Times New Roman"/>
          <w:bCs/>
          <w:kern w:val="0"/>
          <w:sz w:val="20"/>
          <w:szCs w:val="20"/>
        </w:rPr>
        <w:t>,</w:t>
      </w:r>
      <w:r>
        <w:rPr>
          <w:rFonts w:ascii="Times New Roman" w:eastAsia="Times New Roman" w:hAnsi="Times New Roman"/>
          <w:bCs/>
          <w:kern w:val="0"/>
          <w:sz w:val="20"/>
          <w:szCs w:val="20"/>
        </w:rPr>
        <w:t xml:space="preserve"> J.</w:t>
      </w:r>
      <w:r w:rsidR="00AE09D7">
        <w:rPr>
          <w:rFonts w:ascii="Times New Roman" w:eastAsia="Times New Roman" w:hAnsi="Times New Roman"/>
          <w:bCs/>
          <w:kern w:val="0"/>
          <w:sz w:val="20"/>
          <w:szCs w:val="20"/>
        </w:rPr>
        <w:t>:</w:t>
      </w:r>
      <w:r>
        <w:rPr>
          <w:rFonts w:ascii="Times New Roman" w:eastAsia="Times New Roman" w:hAnsi="Times New Roman"/>
          <w:bCs/>
          <w:kern w:val="0"/>
          <w:sz w:val="20"/>
          <w:szCs w:val="20"/>
        </w:rPr>
        <w:t xml:space="preserve"> </w:t>
      </w:r>
      <w:proofErr w:type="spellStart"/>
      <w:r>
        <w:rPr>
          <w:rFonts w:ascii="Times New Roman" w:eastAsia="Times New Roman" w:hAnsi="Times New Roman"/>
          <w:bCs/>
          <w:kern w:val="0"/>
          <w:sz w:val="20"/>
          <w:szCs w:val="20"/>
        </w:rPr>
        <w:t>Spektroskopske</w:t>
      </w:r>
      <w:proofErr w:type="spellEnd"/>
      <w:r>
        <w:rPr>
          <w:rFonts w:ascii="Times New Roman" w:eastAsia="Times New Roman" w:hAnsi="Times New Roman"/>
          <w:bCs/>
          <w:kern w:val="0"/>
          <w:sz w:val="20"/>
          <w:szCs w:val="20"/>
        </w:rPr>
        <w:t xml:space="preserve"> </w:t>
      </w:r>
      <w:proofErr w:type="spellStart"/>
      <w:r>
        <w:rPr>
          <w:rFonts w:ascii="Times New Roman" w:eastAsia="Times New Roman" w:hAnsi="Times New Roman"/>
          <w:bCs/>
          <w:kern w:val="0"/>
          <w:sz w:val="20"/>
          <w:szCs w:val="20"/>
        </w:rPr>
        <w:t>i</w:t>
      </w:r>
      <w:proofErr w:type="spellEnd"/>
      <w:r>
        <w:rPr>
          <w:rFonts w:ascii="Times New Roman" w:eastAsia="Times New Roman" w:hAnsi="Times New Roman"/>
          <w:bCs/>
          <w:kern w:val="0"/>
          <w:sz w:val="20"/>
          <w:szCs w:val="20"/>
        </w:rPr>
        <w:t xml:space="preserve"> </w:t>
      </w:r>
      <w:proofErr w:type="spellStart"/>
      <w:r>
        <w:rPr>
          <w:rFonts w:ascii="Times New Roman" w:eastAsia="Times New Roman" w:hAnsi="Times New Roman"/>
          <w:bCs/>
          <w:kern w:val="0"/>
          <w:sz w:val="20"/>
          <w:szCs w:val="20"/>
        </w:rPr>
        <w:t>spektrometrijske</w:t>
      </w:r>
      <w:proofErr w:type="spellEnd"/>
      <w:r>
        <w:rPr>
          <w:rFonts w:ascii="Times New Roman" w:eastAsia="Times New Roman" w:hAnsi="Times New Roman"/>
          <w:bCs/>
          <w:kern w:val="0"/>
          <w:sz w:val="20"/>
          <w:szCs w:val="20"/>
        </w:rPr>
        <w:t xml:space="preserve"> </w:t>
      </w:r>
      <w:proofErr w:type="spellStart"/>
      <w:r>
        <w:rPr>
          <w:rFonts w:ascii="Times New Roman" w:eastAsia="Times New Roman" w:hAnsi="Times New Roman"/>
          <w:bCs/>
          <w:kern w:val="0"/>
          <w:sz w:val="20"/>
          <w:szCs w:val="20"/>
        </w:rPr>
        <w:t>metode</w:t>
      </w:r>
      <w:proofErr w:type="spellEnd"/>
      <w:r>
        <w:rPr>
          <w:rFonts w:ascii="Times New Roman" w:eastAsia="Times New Roman" w:hAnsi="Times New Roman"/>
          <w:bCs/>
          <w:kern w:val="0"/>
          <w:sz w:val="20"/>
          <w:szCs w:val="20"/>
        </w:rPr>
        <w:t xml:space="preserve"> u </w:t>
      </w:r>
      <w:proofErr w:type="spellStart"/>
      <w:r>
        <w:rPr>
          <w:rFonts w:ascii="Times New Roman" w:eastAsia="Times New Roman" w:hAnsi="Times New Roman"/>
          <w:bCs/>
          <w:kern w:val="0"/>
          <w:sz w:val="20"/>
          <w:szCs w:val="20"/>
        </w:rPr>
        <w:t>analizi</w:t>
      </w:r>
      <w:proofErr w:type="spellEnd"/>
      <w:r>
        <w:rPr>
          <w:rFonts w:ascii="Times New Roman" w:eastAsia="Times New Roman" w:hAnsi="Times New Roman"/>
          <w:bCs/>
          <w:kern w:val="0"/>
          <w:sz w:val="20"/>
          <w:szCs w:val="20"/>
        </w:rPr>
        <w:t xml:space="preserve"> </w:t>
      </w:r>
      <w:proofErr w:type="spellStart"/>
      <w:r w:rsidR="00AE09D7">
        <w:rPr>
          <w:rFonts w:ascii="Times New Roman" w:eastAsia="Times New Roman" w:hAnsi="Times New Roman" w:cs="Times New Roman"/>
          <w:bCs/>
          <w:kern w:val="0"/>
          <w:sz w:val="20"/>
          <w:szCs w:val="20"/>
        </w:rPr>
        <w:t>ž</w:t>
      </w:r>
      <w:r>
        <w:rPr>
          <w:rFonts w:ascii="Times New Roman" w:eastAsia="Times New Roman" w:hAnsi="Times New Roman"/>
          <w:bCs/>
          <w:kern w:val="0"/>
          <w:sz w:val="20"/>
          <w:szCs w:val="20"/>
        </w:rPr>
        <w:t>ivotne</w:t>
      </w:r>
      <w:proofErr w:type="spellEnd"/>
      <w:r>
        <w:rPr>
          <w:rFonts w:ascii="Times New Roman" w:eastAsia="Times New Roman" w:hAnsi="Times New Roman"/>
          <w:bCs/>
          <w:kern w:val="0"/>
          <w:sz w:val="20"/>
          <w:szCs w:val="20"/>
        </w:rPr>
        <w:t xml:space="preserve"> </w:t>
      </w:r>
      <w:proofErr w:type="spellStart"/>
      <w:r>
        <w:rPr>
          <w:rFonts w:ascii="Times New Roman" w:eastAsia="Times New Roman" w:hAnsi="Times New Roman"/>
          <w:bCs/>
          <w:kern w:val="0"/>
          <w:sz w:val="20"/>
          <w:szCs w:val="20"/>
        </w:rPr>
        <w:t>sredine</w:t>
      </w:r>
      <w:proofErr w:type="spellEnd"/>
      <w:r w:rsidR="00AE09D7">
        <w:rPr>
          <w:rFonts w:ascii="Times New Roman" w:eastAsia="Times New Roman" w:hAnsi="Times New Roman"/>
          <w:bCs/>
          <w:kern w:val="0"/>
          <w:sz w:val="20"/>
          <w:szCs w:val="20"/>
        </w:rPr>
        <w:t xml:space="preserve"> -</w:t>
      </w:r>
      <w:r>
        <w:rPr>
          <w:rFonts w:ascii="Times New Roman" w:eastAsia="Times New Roman" w:hAnsi="Times New Roman"/>
          <w:bCs/>
          <w:kern w:val="0"/>
          <w:sz w:val="20"/>
          <w:szCs w:val="20"/>
        </w:rPr>
        <w:t xml:space="preserve"> </w:t>
      </w:r>
      <w:proofErr w:type="spellStart"/>
      <w:r>
        <w:rPr>
          <w:rFonts w:ascii="Times New Roman" w:eastAsia="Times New Roman" w:hAnsi="Times New Roman"/>
          <w:bCs/>
          <w:kern w:val="0"/>
          <w:sz w:val="20"/>
          <w:szCs w:val="20"/>
        </w:rPr>
        <w:t>praktikum</w:t>
      </w:r>
      <w:proofErr w:type="spellEnd"/>
      <w:r w:rsidR="0020342E" w:rsidRPr="0020342E">
        <w:rPr>
          <w:rFonts w:ascii="Times New Roman" w:eastAsia="Times New Roman" w:hAnsi="Times New Roman"/>
          <w:bCs/>
          <w:kern w:val="0"/>
          <w:sz w:val="20"/>
          <w:szCs w:val="20"/>
        </w:rPr>
        <w:t xml:space="preserve">, 2021, </w:t>
      </w:r>
      <w:r>
        <w:rPr>
          <w:rFonts w:ascii="Times New Roman" w:eastAsia="Times New Roman" w:hAnsi="Times New Roman"/>
          <w:bCs/>
          <w:kern w:val="0"/>
          <w:sz w:val="20"/>
          <w:szCs w:val="20"/>
        </w:rPr>
        <w:t>Unive</w:t>
      </w:r>
      <w:r w:rsidR="00AE09D7">
        <w:rPr>
          <w:rFonts w:ascii="Times New Roman" w:eastAsia="Times New Roman" w:hAnsi="Times New Roman"/>
          <w:bCs/>
          <w:kern w:val="0"/>
          <w:sz w:val="20"/>
          <w:szCs w:val="20"/>
        </w:rPr>
        <w:t xml:space="preserve">rsity of Novi Sad, Faculty of Science </w:t>
      </w:r>
      <w:r w:rsidR="008E1522">
        <w:rPr>
          <w:rFonts w:ascii="Times New Roman" w:eastAsia="Times New Roman" w:hAnsi="Times New Roman"/>
          <w:bCs/>
          <w:kern w:val="0"/>
          <w:sz w:val="20"/>
          <w:szCs w:val="20"/>
        </w:rPr>
        <w:t>Novi Sad, Serbia</w:t>
      </w:r>
      <w:r>
        <w:rPr>
          <w:rFonts w:ascii="Times New Roman" w:eastAsia="Times New Roman" w:hAnsi="Times New Roman"/>
          <w:bCs/>
          <w:kern w:val="0"/>
          <w:sz w:val="20"/>
          <w:szCs w:val="20"/>
        </w:rPr>
        <w:t xml:space="preserve"> </w:t>
      </w:r>
    </w:p>
    <w:p w14:paraId="79716B2A" w14:textId="77777777" w:rsidR="00D57C46" w:rsidRDefault="00D57C46" w:rsidP="005C79D0">
      <w:pPr>
        <w:spacing w:after="0"/>
        <w:ind w:left="142" w:hanging="142"/>
        <w:rPr>
          <w:rFonts w:ascii="Times New Roman" w:eastAsia="Times New Roman" w:hAnsi="Times New Roman"/>
          <w:bCs/>
          <w:kern w:val="0"/>
          <w:sz w:val="20"/>
          <w:szCs w:val="20"/>
        </w:rPr>
      </w:pPr>
    </w:p>
    <w:p w14:paraId="0F291256" w14:textId="77777777" w:rsidR="005A169A" w:rsidRDefault="005A169A">
      <w:pPr>
        <w:rPr>
          <w:rFonts w:ascii="Times New Roman" w:eastAsia="Times New Roman" w:hAnsi="Times New Roman"/>
          <w:bCs/>
          <w:kern w:val="0"/>
          <w:sz w:val="20"/>
          <w:szCs w:val="20"/>
        </w:rPr>
      </w:pPr>
      <w:r>
        <w:rPr>
          <w:rFonts w:ascii="Times New Roman" w:eastAsia="Times New Roman" w:hAnsi="Times New Roman"/>
          <w:bCs/>
          <w:kern w:val="0"/>
          <w:sz w:val="20"/>
          <w:szCs w:val="20"/>
        </w:rPr>
        <w:br w:type="page"/>
      </w:r>
    </w:p>
    <w:p w14:paraId="68FBB099" w14:textId="0351E5D2" w:rsidR="005A721A" w:rsidRDefault="009E5F61" w:rsidP="00E3340E">
      <w:pPr>
        <w:spacing w:after="0"/>
        <w:ind w:left="142" w:hanging="142"/>
        <w:jc w:val="center"/>
        <w:rPr>
          <w:sz w:val="28"/>
          <w:szCs w:val="28"/>
        </w:rPr>
      </w:pPr>
      <w:r>
        <w:rPr>
          <w:sz w:val="28"/>
          <w:szCs w:val="28"/>
        </w:rPr>
        <w:lastRenderedPageBreak/>
        <w:t>S</w:t>
      </w:r>
      <w:r w:rsidR="00A432C4">
        <w:rPr>
          <w:sz w:val="28"/>
          <w:szCs w:val="28"/>
        </w:rPr>
        <w:t>7</w:t>
      </w:r>
    </w:p>
    <w:p w14:paraId="1AB2C882" w14:textId="5587F055" w:rsidR="005E0F1B" w:rsidRPr="00CD4323" w:rsidRDefault="00287F96" w:rsidP="00B6525E">
      <w:pPr>
        <w:jc w:val="center"/>
        <w:rPr>
          <w:sz w:val="28"/>
          <w:szCs w:val="28"/>
        </w:rPr>
      </w:pPr>
      <w:r>
        <w:rPr>
          <w:sz w:val="28"/>
          <w:szCs w:val="28"/>
        </w:rPr>
        <w:t>Offering of l</w:t>
      </w:r>
      <w:r w:rsidR="00CD4323" w:rsidRPr="00CD4323">
        <w:rPr>
          <w:sz w:val="28"/>
          <w:szCs w:val="28"/>
        </w:rPr>
        <w:t xml:space="preserve">ife-long learning </w:t>
      </w:r>
      <w:r w:rsidR="00E3340E">
        <w:rPr>
          <w:sz w:val="28"/>
          <w:szCs w:val="28"/>
        </w:rPr>
        <w:t xml:space="preserve">and </w:t>
      </w:r>
      <w:r>
        <w:rPr>
          <w:sz w:val="28"/>
          <w:szCs w:val="28"/>
        </w:rPr>
        <w:t>related</w:t>
      </w:r>
      <w:r w:rsidR="00E3340E">
        <w:rPr>
          <w:sz w:val="28"/>
          <w:szCs w:val="28"/>
        </w:rPr>
        <w:t xml:space="preserve"> </w:t>
      </w:r>
      <w:r>
        <w:rPr>
          <w:sz w:val="28"/>
          <w:szCs w:val="28"/>
        </w:rPr>
        <w:t>topics</w:t>
      </w:r>
    </w:p>
    <w:tbl>
      <w:tblPr>
        <w:tblW w:w="9242" w:type="dxa"/>
        <w:tblLayout w:type="fixed"/>
        <w:tblLook w:val="04A0" w:firstRow="1" w:lastRow="0" w:firstColumn="1" w:lastColumn="0" w:noHBand="0" w:noVBand="1"/>
      </w:tblPr>
      <w:tblGrid>
        <w:gridCol w:w="1242"/>
        <w:gridCol w:w="2552"/>
        <w:gridCol w:w="5448"/>
      </w:tblGrid>
      <w:tr w:rsidR="002A5044" w:rsidRPr="005E0F1B" w14:paraId="7EC851FF" w14:textId="77777777" w:rsidTr="00E93AE3">
        <w:trPr>
          <w:trHeight w:val="50"/>
        </w:trPr>
        <w:tc>
          <w:tcPr>
            <w:tcW w:w="1242" w:type="dxa"/>
            <w:noWrap/>
            <w:hideMark/>
          </w:tcPr>
          <w:p w14:paraId="57C2DE6B" w14:textId="77777777" w:rsidR="002A5044" w:rsidRPr="005E0F1B" w:rsidRDefault="002A5044" w:rsidP="00CD4323">
            <w:pPr>
              <w:spacing w:after="0" w:line="240" w:lineRule="auto"/>
              <w:jc w:val="center"/>
              <w:rPr>
                <w:rFonts w:ascii="Times New Roman" w:eastAsia="Times New Roman" w:hAnsi="Times New Roman" w:cs="Times New Roman"/>
                <w:b/>
                <w:bCs/>
                <w:color w:val="000000"/>
                <w:kern w:val="0"/>
                <w:lang w:eastAsia="en-GB"/>
              </w:rPr>
            </w:pPr>
            <w:r w:rsidRPr="005E0F1B">
              <w:rPr>
                <w:rFonts w:ascii="Times New Roman" w:eastAsia="Times New Roman" w:hAnsi="Times New Roman" w:cs="Times New Roman"/>
                <w:b/>
                <w:bCs/>
                <w:color w:val="000000"/>
                <w:kern w:val="0"/>
                <w:lang w:eastAsia="en-GB"/>
              </w:rPr>
              <w:t>Country</w:t>
            </w:r>
          </w:p>
        </w:tc>
        <w:tc>
          <w:tcPr>
            <w:tcW w:w="2552" w:type="dxa"/>
          </w:tcPr>
          <w:p w14:paraId="69DB9BBD" w14:textId="77777777" w:rsidR="002A5044" w:rsidRPr="005E0F1B" w:rsidRDefault="002A5044" w:rsidP="002A5044">
            <w:pPr>
              <w:spacing w:after="0" w:line="240" w:lineRule="auto"/>
              <w:jc w:val="center"/>
              <w:rPr>
                <w:rFonts w:ascii="Times New Roman" w:eastAsia="Times New Roman" w:hAnsi="Times New Roman" w:cs="Times New Roman"/>
                <w:b/>
                <w:bCs/>
                <w:color w:val="000000"/>
                <w:kern w:val="0"/>
                <w:lang w:eastAsia="en-GB"/>
              </w:rPr>
            </w:pPr>
            <w:r w:rsidRPr="002A5044">
              <w:rPr>
                <w:rFonts w:ascii="Times New Roman" w:eastAsia="Times New Roman" w:hAnsi="Times New Roman" w:cs="Times New Roman"/>
                <w:b/>
                <w:bCs/>
                <w:color w:val="000000"/>
                <w:kern w:val="0"/>
                <w:lang w:eastAsia="en-GB"/>
              </w:rPr>
              <w:t>University</w:t>
            </w:r>
          </w:p>
        </w:tc>
        <w:tc>
          <w:tcPr>
            <w:tcW w:w="5448" w:type="dxa"/>
            <w:hideMark/>
          </w:tcPr>
          <w:p w14:paraId="28F29EF1" w14:textId="77777777" w:rsidR="002A5044" w:rsidRPr="005E0F1B" w:rsidRDefault="002A5044" w:rsidP="002A5044">
            <w:pPr>
              <w:spacing w:after="0" w:line="240" w:lineRule="auto"/>
              <w:jc w:val="center"/>
              <w:rPr>
                <w:rFonts w:ascii="Times New Roman" w:eastAsia="Times New Roman" w:hAnsi="Times New Roman" w:cs="Times New Roman"/>
                <w:b/>
                <w:bCs/>
                <w:color w:val="000000"/>
                <w:kern w:val="0"/>
                <w:lang w:eastAsia="en-GB"/>
              </w:rPr>
            </w:pPr>
            <w:r w:rsidRPr="002A5044">
              <w:rPr>
                <w:rFonts w:ascii="Times New Roman" w:eastAsia="Times New Roman" w:hAnsi="Times New Roman" w:cs="Times New Roman"/>
                <w:b/>
                <w:bCs/>
                <w:color w:val="000000"/>
                <w:kern w:val="0"/>
                <w:lang w:eastAsia="en-GB"/>
              </w:rPr>
              <w:t>Course name</w:t>
            </w:r>
            <w:r>
              <w:rPr>
                <w:rFonts w:ascii="Times New Roman" w:eastAsia="Times New Roman" w:hAnsi="Times New Roman" w:cs="Times New Roman"/>
                <w:b/>
                <w:bCs/>
                <w:color w:val="000000"/>
                <w:kern w:val="0"/>
                <w:lang w:eastAsia="en-GB"/>
              </w:rPr>
              <w:t xml:space="preserve"> and/or links</w:t>
            </w:r>
          </w:p>
        </w:tc>
      </w:tr>
      <w:tr w:rsidR="002A5044" w:rsidRPr="005E0F1B" w14:paraId="518510B3" w14:textId="77777777" w:rsidTr="00E93AE3">
        <w:trPr>
          <w:trHeight w:val="3947"/>
        </w:trPr>
        <w:tc>
          <w:tcPr>
            <w:tcW w:w="1242" w:type="dxa"/>
            <w:noWrap/>
            <w:hideMark/>
          </w:tcPr>
          <w:p w14:paraId="65FEAAA8" w14:textId="77777777" w:rsidR="002A5044" w:rsidRPr="005E0F1B" w:rsidRDefault="002A5044" w:rsidP="00CD4323">
            <w:pPr>
              <w:spacing w:after="0" w:line="240" w:lineRule="auto"/>
              <w:jc w:val="center"/>
              <w:rPr>
                <w:rFonts w:ascii="Times New Roman" w:eastAsia="Times New Roman" w:hAnsi="Times New Roman" w:cs="Times New Roman"/>
                <w:color w:val="000000"/>
                <w:kern w:val="0"/>
                <w:lang w:eastAsia="en-GB"/>
              </w:rPr>
            </w:pPr>
            <w:r w:rsidRPr="005E0F1B">
              <w:rPr>
                <w:rFonts w:ascii="Times New Roman" w:eastAsia="Times New Roman" w:hAnsi="Times New Roman" w:cs="Times New Roman"/>
                <w:color w:val="000000"/>
                <w:kern w:val="0"/>
                <w:lang w:eastAsia="en-GB"/>
              </w:rPr>
              <w:t>BE</w:t>
            </w:r>
          </w:p>
        </w:tc>
        <w:tc>
          <w:tcPr>
            <w:tcW w:w="2552" w:type="dxa"/>
            <w:hideMark/>
          </w:tcPr>
          <w:p w14:paraId="75E5D528" w14:textId="77777777" w:rsidR="002A5044" w:rsidRDefault="002A5044" w:rsidP="005E0F1B">
            <w:pPr>
              <w:spacing w:after="0" w:line="240" w:lineRule="auto"/>
              <w:rPr>
                <w:rFonts w:ascii="Times New Roman" w:eastAsia="Times New Roman" w:hAnsi="Times New Roman" w:cs="Times New Roman"/>
                <w:color w:val="000000"/>
                <w:kern w:val="0"/>
                <w:lang w:eastAsia="en-GB"/>
              </w:rPr>
            </w:pPr>
            <w:r w:rsidRPr="005E0F1B">
              <w:rPr>
                <w:rFonts w:ascii="Times New Roman" w:eastAsia="Times New Roman" w:hAnsi="Times New Roman" w:cs="Times New Roman"/>
                <w:color w:val="000000"/>
                <w:kern w:val="0"/>
                <w:lang w:eastAsia="en-GB"/>
              </w:rPr>
              <w:t>University of Antwerp</w:t>
            </w:r>
          </w:p>
          <w:p w14:paraId="0D2F4F7A" w14:textId="77777777" w:rsidR="002A5044" w:rsidRDefault="002A5044" w:rsidP="005E0F1B">
            <w:pPr>
              <w:spacing w:after="0" w:line="240" w:lineRule="auto"/>
              <w:rPr>
                <w:rFonts w:ascii="Times New Roman" w:eastAsia="Times New Roman" w:hAnsi="Times New Roman" w:cs="Times New Roman"/>
                <w:color w:val="000000"/>
                <w:kern w:val="0"/>
                <w:lang w:eastAsia="en-GB"/>
              </w:rPr>
            </w:pPr>
          </w:p>
          <w:p w14:paraId="6B08BD2E" w14:textId="77777777" w:rsidR="002A5044" w:rsidRPr="005E0F1B" w:rsidRDefault="002A5044" w:rsidP="005E0F1B">
            <w:pPr>
              <w:spacing w:after="0" w:line="240" w:lineRule="auto"/>
              <w:rPr>
                <w:rFonts w:ascii="Times New Roman" w:eastAsia="Times New Roman" w:hAnsi="Times New Roman" w:cs="Times New Roman"/>
                <w:color w:val="000000"/>
                <w:kern w:val="0"/>
                <w:lang w:eastAsia="en-GB"/>
              </w:rPr>
            </w:pPr>
            <w:r w:rsidRPr="005E0F1B">
              <w:rPr>
                <w:rFonts w:ascii="Times New Roman" w:eastAsia="Times New Roman" w:hAnsi="Times New Roman" w:cs="Times New Roman"/>
                <w:color w:val="000000"/>
                <w:kern w:val="0"/>
                <w:lang w:eastAsia="en-GB"/>
              </w:rPr>
              <w:t>Institute of Environment and Sustainable Development</w:t>
            </w:r>
          </w:p>
        </w:tc>
        <w:tc>
          <w:tcPr>
            <w:tcW w:w="5448" w:type="dxa"/>
            <w:hideMark/>
          </w:tcPr>
          <w:p w14:paraId="494E80F3" w14:textId="77777777" w:rsidR="002A5044" w:rsidRPr="00D6687D" w:rsidRDefault="002A5044" w:rsidP="005E0F1B">
            <w:pPr>
              <w:spacing w:after="0" w:line="240" w:lineRule="auto"/>
              <w:rPr>
                <w:rFonts w:ascii="Times New Roman" w:eastAsia="Times New Roman" w:hAnsi="Times New Roman" w:cs="Times New Roman"/>
                <w:kern w:val="0"/>
                <w:lang w:eastAsia="en-GB"/>
              </w:rPr>
            </w:pPr>
            <w:r w:rsidRPr="00D6687D">
              <w:rPr>
                <w:rFonts w:ascii="Times New Roman" w:eastAsia="Times New Roman" w:hAnsi="Times New Roman" w:cs="Times New Roman"/>
                <w:kern w:val="0"/>
                <w:lang w:eastAsia="en-GB"/>
              </w:rPr>
              <w:t>Postgraduate Energy and Climate</w:t>
            </w:r>
          </w:p>
          <w:p w14:paraId="63B5D233" w14:textId="77777777" w:rsidR="002A5044" w:rsidRPr="00D6687D" w:rsidRDefault="009969CF" w:rsidP="005E0F1B">
            <w:pPr>
              <w:spacing w:after="0" w:line="240" w:lineRule="auto"/>
              <w:rPr>
                <w:rFonts w:ascii="Times New Roman" w:eastAsia="Times New Roman" w:hAnsi="Times New Roman" w:cs="Times New Roman"/>
                <w:kern w:val="0"/>
                <w:lang w:eastAsia="en-GB"/>
              </w:rPr>
            </w:pPr>
            <w:hyperlink w:history="1">
              <w:r w:rsidR="002A5044" w:rsidRPr="00D6687D">
                <w:rPr>
                  <w:rStyle w:val="Hyperlink"/>
                  <w:rFonts w:ascii="Times New Roman" w:eastAsia="Times New Roman" w:hAnsi="Times New Roman" w:cs="Times New Roman"/>
                  <w:color w:val="auto"/>
                  <w:kern w:val="0"/>
                  <w:u w:val="none"/>
                  <w:lang w:eastAsia="en-GB"/>
                </w:rPr>
                <w:t>https://www.uantwerpen.be/en/study/programmes/all-programmes/postgraduate-energy-climate/</w:t>
              </w:r>
            </w:hyperlink>
          </w:p>
          <w:p w14:paraId="514DEC42" w14:textId="77777777" w:rsidR="002A5044" w:rsidRPr="00D6687D" w:rsidRDefault="002A5044" w:rsidP="005E0F1B">
            <w:pPr>
              <w:spacing w:after="0" w:line="240" w:lineRule="auto"/>
              <w:rPr>
                <w:rFonts w:ascii="Times New Roman" w:eastAsia="Times New Roman" w:hAnsi="Times New Roman" w:cs="Times New Roman"/>
                <w:kern w:val="0"/>
                <w:lang w:eastAsia="en-GB"/>
              </w:rPr>
            </w:pPr>
            <w:r w:rsidRPr="00D6687D">
              <w:rPr>
                <w:rFonts w:ascii="Times New Roman" w:eastAsia="Times New Roman" w:hAnsi="Times New Roman" w:cs="Times New Roman"/>
                <w:kern w:val="0"/>
                <w:lang w:eastAsia="en-GB"/>
              </w:rPr>
              <w:br/>
              <w:t>Micro</w:t>
            </w:r>
            <w:r w:rsidR="00DD0FE7" w:rsidRPr="00D6687D">
              <w:rPr>
                <w:rFonts w:ascii="Times New Roman" w:eastAsia="Times New Roman" w:hAnsi="Times New Roman" w:cs="Times New Roman"/>
                <w:kern w:val="0"/>
                <w:lang w:eastAsia="en-GB"/>
              </w:rPr>
              <w:t>-</w:t>
            </w:r>
            <w:r w:rsidRPr="00D6687D">
              <w:rPr>
                <w:rFonts w:ascii="Times New Roman" w:eastAsia="Times New Roman" w:hAnsi="Times New Roman" w:cs="Times New Roman"/>
                <w:kern w:val="0"/>
                <w:lang w:eastAsia="en-GB"/>
              </w:rPr>
              <w:t>credential</w:t>
            </w:r>
            <w:r w:rsidR="00DD0FE7" w:rsidRPr="00D6687D">
              <w:rPr>
                <w:rFonts w:ascii="Times New Roman" w:eastAsia="Times New Roman" w:hAnsi="Times New Roman" w:cs="Times New Roman"/>
                <w:kern w:val="0"/>
                <w:lang w:eastAsia="en-GB"/>
              </w:rPr>
              <w:t>:</w:t>
            </w:r>
            <w:r w:rsidRPr="00D6687D">
              <w:rPr>
                <w:rFonts w:ascii="Times New Roman" w:eastAsia="Times New Roman" w:hAnsi="Times New Roman" w:cs="Times New Roman"/>
                <w:kern w:val="0"/>
                <w:lang w:eastAsia="en-GB"/>
              </w:rPr>
              <w:t xml:space="preserve"> </w:t>
            </w:r>
            <w:r w:rsidR="00DD0FE7" w:rsidRPr="00D6687D">
              <w:rPr>
                <w:rFonts w:ascii="Times New Roman" w:eastAsia="Times New Roman" w:hAnsi="Times New Roman" w:cs="Times New Roman"/>
                <w:kern w:val="0"/>
                <w:lang w:eastAsia="en-GB"/>
              </w:rPr>
              <w:t>C</w:t>
            </w:r>
            <w:r w:rsidRPr="00D6687D">
              <w:rPr>
                <w:rFonts w:ascii="Times New Roman" w:eastAsia="Times New Roman" w:hAnsi="Times New Roman" w:cs="Times New Roman"/>
                <w:kern w:val="0"/>
                <w:lang w:eastAsia="en-GB"/>
              </w:rPr>
              <w:t>limate change as societal challenge</w:t>
            </w:r>
          </w:p>
          <w:p w14:paraId="356D71E0" w14:textId="77777777" w:rsidR="002A5044" w:rsidRPr="00D6687D" w:rsidRDefault="009969CF" w:rsidP="005E0F1B">
            <w:pPr>
              <w:spacing w:after="0" w:line="240" w:lineRule="auto"/>
              <w:rPr>
                <w:rFonts w:ascii="Times New Roman" w:eastAsia="Times New Roman" w:hAnsi="Times New Roman" w:cs="Times New Roman"/>
                <w:kern w:val="0"/>
                <w:lang w:eastAsia="en-GB"/>
              </w:rPr>
            </w:pPr>
            <w:hyperlink w:history="1">
              <w:r w:rsidR="002A5044" w:rsidRPr="00D6687D">
                <w:rPr>
                  <w:rStyle w:val="Hyperlink"/>
                  <w:rFonts w:ascii="Times New Roman" w:eastAsia="Times New Roman" w:hAnsi="Times New Roman" w:cs="Times New Roman"/>
                  <w:color w:val="auto"/>
                  <w:kern w:val="0"/>
                  <w:u w:val="none"/>
                  <w:lang w:eastAsia="en-GB"/>
                </w:rPr>
                <w:t>https://www.uantwerpen.be/en/study/programmes/all-programmes/climate-change-as-a-societal-challenge/</w:t>
              </w:r>
            </w:hyperlink>
          </w:p>
          <w:p w14:paraId="42B6664E" w14:textId="77777777" w:rsidR="002A5044" w:rsidRPr="00D6687D" w:rsidRDefault="002A5044" w:rsidP="005E0F1B">
            <w:pPr>
              <w:spacing w:after="0" w:line="240" w:lineRule="auto"/>
              <w:rPr>
                <w:rFonts w:ascii="Times New Roman" w:eastAsia="Times New Roman" w:hAnsi="Times New Roman" w:cs="Times New Roman"/>
                <w:kern w:val="0"/>
                <w:lang w:eastAsia="en-GB"/>
              </w:rPr>
            </w:pPr>
          </w:p>
          <w:p w14:paraId="6A7FA68F" w14:textId="77777777" w:rsidR="002A5044" w:rsidRPr="00D6687D" w:rsidRDefault="002A5044" w:rsidP="005E0F1B">
            <w:pPr>
              <w:spacing w:after="0" w:line="240" w:lineRule="auto"/>
              <w:rPr>
                <w:rFonts w:ascii="Times New Roman" w:eastAsia="Times New Roman" w:hAnsi="Times New Roman" w:cs="Times New Roman"/>
                <w:kern w:val="0"/>
                <w:lang w:eastAsia="en-GB"/>
              </w:rPr>
            </w:pPr>
            <w:r w:rsidRPr="00D6687D">
              <w:rPr>
                <w:rFonts w:ascii="Times New Roman" w:eastAsia="Times New Roman" w:hAnsi="Times New Roman" w:cs="Times New Roman"/>
                <w:kern w:val="0"/>
                <w:lang w:eastAsia="en-GB"/>
              </w:rPr>
              <w:t>Micro</w:t>
            </w:r>
            <w:r w:rsidR="00DD0FE7" w:rsidRPr="00D6687D">
              <w:rPr>
                <w:rFonts w:ascii="Times New Roman" w:eastAsia="Times New Roman" w:hAnsi="Times New Roman" w:cs="Times New Roman"/>
                <w:kern w:val="0"/>
                <w:lang w:eastAsia="en-GB"/>
              </w:rPr>
              <w:t>-</w:t>
            </w:r>
            <w:r w:rsidRPr="00D6687D">
              <w:rPr>
                <w:rFonts w:ascii="Times New Roman" w:eastAsia="Times New Roman" w:hAnsi="Times New Roman" w:cs="Times New Roman"/>
                <w:kern w:val="0"/>
                <w:lang w:eastAsia="en-GB"/>
              </w:rPr>
              <w:t>cre</w:t>
            </w:r>
            <w:r w:rsidR="00DD0FE7" w:rsidRPr="00D6687D">
              <w:rPr>
                <w:rFonts w:ascii="Times New Roman" w:eastAsia="Times New Roman" w:hAnsi="Times New Roman" w:cs="Times New Roman"/>
                <w:kern w:val="0"/>
                <w:lang w:eastAsia="en-GB"/>
              </w:rPr>
              <w:t>de</w:t>
            </w:r>
            <w:r w:rsidRPr="00D6687D">
              <w:rPr>
                <w:rFonts w:ascii="Times New Roman" w:eastAsia="Times New Roman" w:hAnsi="Times New Roman" w:cs="Times New Roman"/>
                <w:kern w:val="0"/>
                <w:lang w:eastAsia="en-GB"/>
              </w:rPr>
              <w:t>ntial</w:t>
            </w:r>
            <w:r w:rsidR="00DD0FE7" w:rsidRPr="00D6687D">
              <w:rPr>
                <w:rFonts w:ascii="Times New Roman" w:eastAsia="Times New Roman" w:hAnsi="Times New Roman" w:cs="Times New Roman"/>
                <w:kern w:val="0"/>
                <w:lang w:eastAsia="en-GB"/>
              </w:rPr>
              <w:t xml:space="preserve">: </w:t>
            </w:r>
            <w:r w:rsidRPr="00D6687D">
              <w:rPr>
                <w:rFonts w:ascii="Times New Roman" w:eastAsia="Times New Roman" w:hAnsi="Times New Roman" w:cs="Times New Roman"/>
                <w:kern w:val="0"/>
                <w:lang w:eastAsia="en-GB"/>
              </w:rPr>
              <w:t>Climate change: the physical basis</w:t>
            </w:r>
          </w:p>
          <w:p w14:paraId="3E25AF30" w14:textId="77777777" w:rsidR="002A5044" w:rsidRPr="00D6687D" w:rsidRDefault="009969CF" w:rsidP="005E0F1B">
            <w:pPr>
              <w:spacing w:after="0" w:line="240" w:lineRule="auto"/>
              <w:rPr>
                <w:rFonts w:ascii="Times New Roman" w:eastAsia="Times New Roman" w:hAnsi="Times New Roman" w:cs="Times New Roman"/>
                <w:kern w:val="0"/>
                <w:lang w:eastAsia="en-GB"/>
              </w:rPr>
            </w:pPr>
            <w:hyperlink w:history="1">
              <w:r w:rsidR="002A5044" w:rsidRPr="00D6687D">
                <w:rPr>
                  <w:rStyle w:val="Hyperlink"/>
                  <w:rFonts w:ascii="Times New Roman" w:eastAsia="Times New Roman" w:hAnsi="Times New Roman" w:cs="Times New Roman"/>
                  <w:color w:val="auto"/>
                  <w:kern w:val="0"/>
                  <w:u w:val="none"/>
                  <w:lang w:eastAsia="en-GB"/>
                </w:rPr>
                <w:t>https://www.uantwerpen.be/en/study/programmes/all-programmes/climate-change-the-physical-basis/</w:t>
              </w:r>
            </w:hyperlink>
          </w:p>
          <w:p w14:paraId="46BEAC37" w14:textId="77777777" w:rsidR="002A5044" w:rsidRPr="00D6687D" w:rsidRDefault="002A5044" w:rsidP="005E0F1B">
            <w:pPr>
              <w:spacing w:after="0" w:line="240" w:lineRule="auto"/>
              <w:rPr>
                <w:rFonts w:ascii="Times New Roman" w:eastAsia="Times New Roman" w:hAnsi="Times New Roman" w:cs="Times New Roman"/>
                <w:kern w:val="0"/>
                <w:lang w:eastAsia="en-GB"/>
              </w:rPr>
            </w:pPr>
          </w:p>
          <w:p w14:paraId="1BE1836A" w14:textId="77777777" w:rsidR="002A5044" w:rsidRPr="00D6687D" w:rsidRDefault="002A5044" w:rsidP="005E0F1B">
            <w:pPr>
              <w:spacing w:after="0" w:line="240" w:lineRule="auto"/>
              <w:rPr>
                <w:rFonts w:ascii="Times New Roman" w:eastAsia="Times New Roman" w:hAnsi="Times New Roman" w:cs="Times New Roman"/>
                <w:kern w:val="0"/>
                <w:lang w:eastAsia="en-GB"/>
              </w:rPr>
            </w:pPr>
            <w:r w:rsidRPr="00D6687D">
              <w:rPr>
                <w:rFonts w:ascii="Times New Roman" w:eastAsia="Times New Roman" w:hAnsi="Times New Roman" w:cs="Times New Roman"/>
                <w:kern w:val="0"/>
                <w:lang w:eastAsia="en-GB"/>
              </w:rPr>
              <w:t>Summer school The Sustainable city</w:t>
            </w:r>
          </w:p>
          <w:p w14:paraId="357B2D49" w14:textId="77777777" w:rsidR="002A5044" w:rsidRPr="00D6687D" w:rsidRDefault="009969CF" w:rsidP="00023A0A">
            <w:pPr>
              <w:spacing w:after="0" w:line="240" w:lineRule="auto"/>
              <w:rPr>
                <w:rFonts w:ascii="Times New Roman" w:eastAsia="Times New Roman" w:hAnsi="Times New Roman" w:cs="Times New Roman"/>
                <w:kern w:val="0"/>
                <w:lang w:eastAsia="en-GB"/>
              </w:rPr>
            </w:pPr>
            <w:hyperlink w:history="1">
              <w:r w:rsidR="002A5044" w:rsidRPr="00D6687D">
                <w:rPr>
                  <w:rStyle w:val="Hyperlink"/>
                  <w:rFonts w:ascii="Times New Roman" w:eastAsia="Times New Roman" w:hAnsi="Times New Roman" w:cs="Times New Roman"/>
                  <w:color w:val="auto"/>
                  <w:kern w:val="0"/>
                  <w:u w:val="none"/>
                  <w:lang w:eastAsia="en-GB"/>
                </w:rPr>
                <w:t>https://www.uantwerpen.be/en/summer-winter-schools/citylab-x-urban-studies/</w:t>
              </w:r>
            </w:hyperlink>
          </w:p>
        </w:tc>
      </w:tr>
      <w:tr w:rsidR="002A5044" w:rsidRPr="005E0F1B" w14:paraId="14A62D7A" w14:textId="77777777" w:rsidTr="00E93AE3">
        <w:trPr>
          <w:trHeight w:val="312"/>
        </w:trPr>
        <w:tc>
          <w:tcPr>
            <w:tcW w:w="1242" w:type="dxa"/>
            <w:noWrap/>
            <w:hideMark/>
          </w:tcPr>
          <w:p w14:paraId="78DE924B" w14:textId="77777777" w:rsidR="002A5044" w:rsidRPr="005E0F1B" w:rsidRDefault="002A5044" w:rsidP="00CD4323">
            <w:pPr>
              <w:spacing w:after="0" w:line="240" w:lineRule="auto"/>
              <w:jc w:val="center"/>
              <w:rPr>
                <w:rFonts w:ascii="Times New Roman" w:eastAsia="Times New Roman" w:hAnsi="Times New Roman" w:cs="Times New Roman"/>
                <w:color w:val="000000"/>
                <w:kern w:val="0"/>
                <w:lang w:eastAsia="en-GB"/>
              </w:rPr>
            </w:pPr>
            <w:r w:rsidRPr="005E0F1B">
              <w:rPr>
                <w:rFonts w:ascii="Times New Roman" w:eastAsia="Times New Roman" w:hAnsi="Times New Roman" w:cs="Times New Roman"/>
                <w:color w:val="000000"/>
                <w:kern w:val="0"/>
                <w:lang w:eastAsia="en-GB"/>
              </w:rPr>
              <w:t>BE</w:t>
            </w:r>
          </w:p>
        </w:tc>
        <w:tc>
          <w:tcPr>
            <w:tcW w:w="2552" w:type="dxa"/>
            <w:hideMark/>
          </w:tcPr>
          <w:p w14:paraId="0D9F3D56" w14:textId="77777777" w:rsidR="002A5044" w:rsidRDefault="002A5044" w:rsidP="00C36C25">
            <w:pPr>
              <w:spacing w:after="0" w:line="240" w:lineRule="auto"/>
              <w:rPr>
                <w:rFonts w:ascii="Times New Roman" w:eastAsia="Times New Roman" w:hAnsi="Times New Roman" w:cs="Times New Roman"/>
                <w:color w:val="000000"/>
                <w:kern w:val="0"/>
                <w:lang w:eastAsia="en-GB"/>
              </w:rPr>
            </w:pPr>
            <w:r w:rsidRPr="005E0F1B">
              <w:rPr>
                <w:rFonts w:ascii="Times New Roman" w:eastAsia="Times New Roman" w:hAnsi="Times New Roman" w:cs="Times New Roman"/>
                <w:color w:val="000000"/>
                <w:kern w:val="0"/>
                <w:lang w:eastAsia="en-GB"/>
              </w:rPr>
              <w:t>KU Leuven</w:t>
            </w:r>
          </w:p>
          <w:p w14:paraId="3100C9E9" w14:textId="77777777" w:rsidR="002A5044" w:rsidRPr="005E0F1B" w:rsidRDefault="002A5044" w:rsidP="00C36C25">
            <w:pPr>
              <w:spacing w:after="0" w:line="240" w:lineRule="auto"/>
              <w:rPr>
                <w:rFonts w:ascii="Times New Roman" w:eastAsia="Times New Roman" w:hAnsi="Times New Roman" w:cs="Times New Roman"/>
                <w:color w:val="000000"/>
                <w:kern w:val="0"/>
                <w:lang w:eastAsia="en-GB"/>
              </w:rPr>
            </w:pPr>
            <w:r>
              <w:rPr>
                <w:rFonts w:ascii="Times New Roman" w:eastAsia="Times New Roman" w:hAnsi="Times New Roman" w:cs="Times New Roman"/>
                <w:color w:val="000000"/>
                <w:kern w:val="0"/>
                <w:lang w:eastAsia="en-GB"/>
              </w:rPr>
              <w:t xml:space="preserve">Department of </w:t>
            </w:r>
            <w:r w:rsidRPr="005E0F1B">
              <w:rPr>
                <w:rFonts w:ascii="Times New Roman" w:eastAsia="Times New Roman" w:hAnsi="Times New Roman" w:cs="Times New Roman"/>
                <w:color w:val="000000"/>
                <w:kern w:val="0"/>
                <w:lang w:eastAsia="en-GB"/>
              </w:rPr>
              <w:t>Earth and Environmental Sciences</w:t>
            </w:r>
          </w:p>
        </w:tc>
        <w:tc>
          <w:tcPr>
            <w:tcW w:w="5448" w:type="dxa"/>
          </w:tcPr>
          <w:p w14:paraId="064EB5EE" w14:textId="77777777" w:rsidR="002A5044" w:rsidRPr="00D6687D" w:rsidRDefault="009969CF" w:rsidP="00C36C25">
            <w:pPr>
              <w:spacing w:after="0" w:line="240" w:lineRule="auto"/>
              <w:rPr>
                <w:rFonts w:ascii="Times New Roman" w:eastAsia="Times New Roman" w:hAnsi="Times New Roman" w:cs="Times New Roman"/>
                <w:kern w:val="0"/>
                <w:lang w:eastAsia="en-GB"/>
              </w:rPr>
            </w:pPr>
            <w:hyperlink w:history="1">
              <w:r w:rsidR="002A5044" w:rsidRPr="00D6687D">
                <w:rPr>
                  <w:rFonts w:ascii="Times New Roman" w:eastAsia="Times New Roman" w:hAnsi="Times New Roman" w:cs="Times New Roman"/>
                  <w:kern w:val="0"/>
                  <w:lang w:eastAsia="en-GB"/>
                </w:rPr>
                <w:t>https://www.kuleuven.be/programmes/lifelong-learning</w:t>
              </w:r>
            </w:hyperlink>
          </w:p>
        </w:tc>
      </w:tr>
      <w:tr w:rsidR="002A5044" w:rsidRPr="005E0F1B" w14:paraId="4198ABA6" w14:textId="77777777" w:rsidTr="00E93AE3">
        <w:trPr>
          <w:trHeight w:val="624"/>
        </w:trPr>
        <w:tc>
          <w:tcPr>
            <w:tcW w:w="1242" w:type="dxa"/>
            <w:noWrap/>
            <w:hideMark/>
          </w:tcPr>
          <w:p w14:paraId="462B55C5" w14:textId="77777777" w:rsidR="002A5044" w:rsidRPr="005E0F1B" w:rsidRDefault="002A5044" w:rsidP="00CD4323">
            <w:pPr>
              <w:spacing w:after="0" w:line="240" w:lineRule="auto"/>
              <w:jc w:val="center"/>
              <w:rPr>
                <w:rFonts w:ascii="Times New Roman" w:eastAsia="Times New Roman" w:hAnsi="Times New Roman" w:cs="Times New Roman"/>
                <w:color w:val="000000"/>
                <w:kern w:val="0"/>
                <w:lang w:eastAsia="en-GB"/>
              </w:rPr>
            </w:pPr>
            <w:r w:rsidRPr="005E0F1B">
              <w:rPr>
                <w:rFonts w:ascii="Times New Roman" w:eastAsia="Times New Roman" w:hAnsi="Times New Roman" w:cs="Times New Roman"/>
                <w:color w:val="000000"/>
                <w:kern w:val="0"/>
                <w:lang w:eastAsia="en-GB"/>
              </w:rPr>
              <w:t>CH</w:t>
            </w:r>
          </w:p>
        </w:tc>
        <w:tc>
          <w:tcPr>
            <w:tcW w:w="2552" w:type="dxa"/>
            <w:hideMark/>
          </w:tcPr>
          <w:p w14:paraId="0786461B" w14:textId="77777777" w:rsidR="002A5044" w:rsidRDefault="002A5044" w:rsidP="00C36C25">
            <w:pPr>
              <w:spacing w:after="0" w:line="240" w:lineRule="auto"/>
              <w:rPr>
                <w:rFonts w:ascii="Times New Roman" w:eastAsia="Times New Roman" w:hAnsi="Times New Roman" w:cs="Times New Roman"/>
                <w:color w:val="000000"/>
                <w:kern w:val="0"/>
                <w:lang w:eastAsia="en-GB"/>
              </w:rPr>
            </w:pPr>
            <w:r w:rsidRPr="005E0F1B">
              <w:rPr>
                <w:rFonts w:ascii="Times New Roman" w:eastAsia="Times New Roman" w:hAnsi="Times New Roman" w:cs="Times New Roman"/>
                <w:color w:val="000000"/>
                <w:kern w:val="0"/>
                <w:lang w:eastAsia="en-GB"/>
              </w:rPr>
              <w:t>Zurich University of Applied Sciences</w:t>
            </w:r>
          </w:p>
          <w:p w14:paraId="453C1DA0" w14:textId="77777777" w:rsidR="002A5044" w:rsidRPr="005E0F1B" w:rsidRDefault="002A5044" w:rsidP="00C36C25">
            <w:pPr>
              <w:spacing w:after="0" w:line="240" w:lineRule="auto"/>
              <w:rPr>
                <w:rFonts w:ascii="Times New Roman" w:eastAsia="Times New Roman" w:hAnsi="Times New Roman" w:cs="Times New Roman"/>
                <w:color w:val="000000"/>
                <w:kern w:val="0"/>
                <w:lang w:eastAsia="en-GB"/>
              </w:rPr>
            </w:pPr>
            <w:r w:rsidRPr="005E0F1B">
              <w:rPr>
                <w:rFonts w:ascii="Times New Roman" w:eastAsia="Times New Roman" w:hAnsi="Times New Roman" w:cs="Times New Roman"/>
                <w:color w:val="000000"/>
                <w:kern w:val="0"/>
                <w:lang w:eastAsia="en-GB"/>
              </w:rPr>
              <w:t>Institute of Natural Resources</w:t>
            </w:r>
          </w:p>
        </w:tc>
        <w:tc>
          <w:tcPr>
            <w:tcW w:w="5448" w:type="dxa"/>
            <w:hideMark/>
          </w:tcPr>
          <w:p w14:paraId="2E495639" w14:textId="77777777" w:rsidR="002A5044" w:rsidRPr="00D6687D" w:rsidRDefault="009969CF" w:rsidP="00C36C25">
            <w:pPr>
              <w:spacing w:after="0" w:line="240" w:lineRule="auto"/>
              <w:rPr>
                <w:rFonts w:ascii="Times New Roman" w:eastAsia="Times New Roman" w:hAnsi="Times New Roman" w:cs="Times New Roman"/>
                <w:kern w:val="0"/>
                <w:lang w:eastAsia="en-GB"/>
              </w:rPr>
            </w:pPr>
            <w:hyperlink w:history="1">
              <w:r w:rsidR="00023A0A" w:rsidRPr="00D6687D">
                <w:rPr>
                  <w:rStyle w:val="Hyperlink"/>
                  <w:rFonts w:ascii="Times New Roman" w:eastAsia="Times New Roman" w:hAnsi="Times New Roman" w:cs="Times New Roman"/>
                  <w:color w:val="auto"/>
                  <w:kern w:val="0"/>
                  <w:u w:val="none"/>
                  <w:lang w:eastAsia="en-GB"/>
                </w:rPr>
                <w:t>https://www.zhaw.ch/de/lsfm/institute-zentren/iunr/weiterbildung/</w:t>
              </w:r>
            </w:hyperlink>
          </w:p>
          <w:p w14:paraId="4E7D8D0B" w14:textId="77777777" w:rsidR="00023A0A" w:rsidRPr="00D6687D" w:rsidRDefault="00023A0A" w:rsidP="00C36C25">
            <w:pPr>
              <w:spacing w:after="0" w:line="240" w:lineRule="auto"/>
              <w:rPr>
                <w:rFonts w:ascii="Times New Roman" w:eastAsia="Times New Roman" w:hAnsi="Times New Roman" w:cs="Times New Roman"/>
                <w:kern w:val="0"/>
                <w:lang w:eastAsia="en-GB"/>
              </w:rPr>
            </w:pPr>
          </w:p>
        </w:tc>
      </w:tr>
      <w:tr w:rsidR="002A5044" w:rsidRPr="005E0F1B" w14:paraId="278D3E78" w14:textId="77777777" w:rsidTr="00E93AE3">
        <w:trPr>
          <w:trHeight w:val="624"/>
        </w:trPr>
        <w:tc>
          <w:tcPr>
            <w:tcW w:w="1242" w:type="dxa"/>
            <w:noWrap/>
            <w:hideMark/>
          </w:tcPr>
          <w:p w14:paraId="18FDD22E" w14:textId="77777777" w:rsidR="002A5044" w:rsidRPr="005E0F1B" w:rsidRDefault="002A5044" w:rsidP="00CD4323">
            <w:pPr>
              <w:spacing w:after="0" w:line="240" w:lineRule="auto"/>
              <w:jc w:val="center"/>
              <w:rPr>
                <w:rFonts w:ascii="Times New Roman" w:eastAsia="Times New Roman" w:hAnsi="Times New Roman" w:cs="Times New Roman"/>
                <w:color w:val="000000"/>
                <w:kern w:val="0"/>
                <w:lang w:eastAsia="en-GB"/>
              </w:rPr>
            </w:pPr>
            <w:r w:rsidRPr="005E0F1B">
              <w:rPr>
                <w:rFonts w:ascii="Times New Roman" w:eastAsia="Times New Roman" w:hAnsi="Times New Roman" w:cs="Times New Roman"/>
                <w:color w:val="000000"/>
                <w:kern w:val="0"/>
                <w:lang w:eastAsia="en-GB"/>
              </w:rPr>
              <w:t>CH</w:t>
            </w:r>
          </w:p>
        </w:tc>
        <w:tc>
          <w:tcPr>
            <w:tcW w:w="2552" w:type="dxa"/>
            <w:hideMark/>
          </w:tcPr>
          <w:p w14:paraId="5C74DE24" w14:textId="77777777" w:rsidR="002A5044" w:rsidRPr="005E0F1B" w:rsidRDefault="002A5044" w:rsidP="00C36C25">
            <w:pPr>
              <w:spacing w:after="0" w:line="240" w:lineRule="auto"/>
              <w:rPr>
                <w:rFonts w:ascii="Times New Roman" w:eastAsia="Times New Roman" w:hAnsi="Times New Roman" w:cs="Times New Roman"/>
                <w:color w:val="000000"/>
                <w:kern w:val="0"/>
                <w:lang w:eastAsia="en-GB"/>
              </w:rPr>
            </w:pPr>
            <w:r w:rsidRPr="005E0F1B">
              <w:rPr>
                <w:rFonts w:ascii="Times New Roman" w:eastAsia="Times New Roman" w:hAnsi="Times New Roman" w:cs="Times New Roman"/>
                <w:color w:val="000000"/>
                <w:kern w:val="0"/>
                <w:lang w:eastAsia="en-GB"/>
              </w:rPr>
              <w:t>Faculty of Geosciences and the Environment</w:t>
            </w:r>
          </w:p>
        </w:tc>
        <w:tc>
          <w:tcPr>
            <w:tcW w:w="5448" w:type="dxa"/>
            <w:hideMark/>
          </w:tcPr>
          <w:p w14:paraId="0A7AE419" w14:textId="77777777" w:rsidR="00023A0A" w:rsidRPr="00D6687D" w:rsidRDefault="009969CF" w:rsidP="00023A0A">
            <w:pPr>
              <w:spacing w:after="0" w:line="240" w:lineRule="auto"/>
              <w:rPr>
                <w:rFonts w:ascii="Times New Roman" w:eastAsia="Times New Roman" w:hAnsi="Times New Roman" w:cs="Times New Roman"/>
                <w:kern w:val="0"/>
                <w:lang w:eastAsia="en-GB"/>
              </w:rPr>
            </w:pPr>
            <w:hyperlink w:history="1">
              <w:r w:rsidR="002A5044" w:rsidRPr="00D6687D">
                <w:rPr>
                  <w:rFonts w:ascii="Times New Roman" w:eastAsia="Times New Roman" w:hAnsi="Times New Roman" w:cs="Times New Roman"/>
                  <w:kern w:val="0"/>
                  <w:lang w:eastAsia="en-GB"/>
                </w:rPr>
                <w:t>https://www.formation-continue-unil-epfl.ch/science-technique-domaine/?domaines-formations=science-technique</w:t>
              </w:r>
            </w:hyperlink>
          </w:p>
        </w:tc>
      </w:tr>
      <w:tr w:rsidR="002A5044" w:rsidRPr="005E0F1B" w14:paraId="499F86FD" w14:textId="77777777" w:rsidTr="00E93AE3">
        <w:trPr>
          <w:trHeight w:val="936"/>
        </w:trPr>
        <w:tc>
          <w:tcPr>
            <w:tcW w:w="1242" w:type="dxa"/>
            <w:noWrap/>
            <w:hideMark/>
          </w:tcPr>
          <w:p w14:paraId="70A23B96" w14:textId="77777777" w:rsidR="002A5044" w:rsidRPr="005E0F1B" w:rsidRDefault="002A5044" w:rsidP="00CD4323">
            <w:pPr>
              <w:spacing w:after="0" w:line="240" w:lineRule="auto"/>
              <w:jc w:val="center"/>
              <w:rPr>
                <w:rFonts w:ascii="Times New Roman" w:eastAsia="Times New Roman" w:hAnsi="Times New Roman" w:cs="Times New Roman"/>
                <w:color w:val="000000"/>
                <w:kern w:val="0"/>
                <w:lang w:eastAsia="en-GB"/>
              </w:rPr>
            </w:pPr>
            <w:r w:rsidRPr="005E0F1B">
              <w:rPr>
                <w:rFonts w:ascii="Times New Roman" w:eastAsia="Times New Roman" w:hAnsi="Times New Roman" w:cs="Times New Roman"/>
                <w:color w:val="000000"/>
                <w:kern w:val="0"/>
                <w:lang w:eastAsia="en-GB"/>
              </w:rPr>
              <w:t>DE</w:t>
            </w:r>
          </w:p>
        </w:tc>
        <w:tc>
          <w:tcPr>
            <w:tcW w:w="2552" w:type="dxa"/>
            <w:hideMark/>
          </w:tcPr>
          <w:p w14:paraId="1AD4D9F6" w14:textId="77777777" w:rsidR="002A5044" w:rsidRDefault="002A5044" w:rsidP="00C36C25">
            <w:pPr>
              <w:spacing w:after="0" w:line="240" w:lineRule="auto"/>
              <w:rPr>
                <w:rFonts w:ascii="Times New Roman" w:eastAsia="Times New Roman" w:hAnsi="Times New Roman" w:cs="Times New Roman"/>
                <w:color w:val="000000"/>
                <w:kern w:val="0"/>
                <w:lang w:eastAsia="en-GB"/>
              </w:rPr>
            </w:pPr>
            <w:proofErr w:type="spellStart"/>
            <w:r w:rsidRPr="005E0F1B">
              <w:rPr>
                <w:rFonts w:ascii="Times New Roman" w:eastAsia="Times New Roman" w:hAnsi="Times New Roman" w:cs="Times New Roman"/>
                <w:color w:val="000000"/>
                <w:kern w:val="0"/>
                <w:lang w:eastAsia="en-GB"/>
              </w:rPr>
              <w:t>Technische</w:t>
            </w:r>
            <w:proofErr w:type="spellEnd"/>
            <w:r w:rsidRPr="005E0F1B">
              <w:rPr>
                <w:rFonts w:ascii="Times New Roman" w:eastAsia="Times New Roman" w:hAnsi="Times New Roman" w:cs="Times New Roman"/>
                <w:color w:val="000000"/>
                <w:kern w:val="0"/>
                <w:lang w:eastAsia="en-GB"/>
              </w:rPr>
              <w:t xml:space="preserve"> Universität Berlin</w:t>
            </w:r>
          </w:p>
          <w:p w14:paraId="72BA7E91" w14:textId="77777777" w:rsidR="002A5044" w:rsidRDefault="002A5044" w:rsidP="00C36C25">
            <w:pPr>
              <w:spacing w:after="0" w:line="240" w:lineRule="auto"/>
              <w:rPr>
                <w:rFonts w:ascii="Times New Roman" w:eastAsia="Times New Roman" w:hAnsi="Times New Roman" w:cs="Times New Roman"/>
                <w:color w:val="000000"/>
                <w:kern w:val="0"/>
                <w:lang w:eastAsia="en-GB"/>
              </w:rPr>
            </w:pPr>
          </w:p>
          <w:p w14:paraId="77967676" w14:textId="77777777" w:rsidR="002A5044" w:rsidRPr="005E0F1B" w:rsidRDefault="002A5044" w:rsidP="00C36C25">
            <w:pPr>
              <w:spacing w:after="0" w:line="240" w:lineRule="auto"/>
              <w:rPr>
                <w:rFonts w:ascii="Times New Roman" w:eastAsia="Times New Roman" w:hAnsi="Times New Roman" w:cs="Times New Roman"/>
                <w:color w:val="000000"/>
                <w:kern w:val="0"/>
                <w:lang w:eastAsia="en-GB"/>
              </w:rPr>
            </w:pPr>
            <w:r w:rsidRPr="005E0F1B">
              <w:rPr>
                <w:rFonts w:ascii="Times New Roman" w:eastAsia="Times New Roman" w:hAnsi="Times New Roman" w:cs="Times New Roman"/>
                <w:color w:val="000000"/>
                <w:kern w:val="0"/>
                <w:lang w:eastAsia="en-GB"/>
              </w:rPr>
              <w:t>Institute of Environmental Technology</w:t>
            </w:r>
          </w:p>
        </w:tc>
        <w:tc>
          <w:tcPr>
            <w:tcW w:w="5448" w:type="dxa"/>
            <w:hideMark/>
          </w:tcPr>
          <w:p w14:paraId="624B7B62" w14:textId="77777777" w:rsidR="002A5044" w:rsidRPr="00D6687D" w:rsidRDefault="009969CF" w:rsidP="00C36C25">
            <w:pPr>
              <w:spacing w:after="0" w:line="240" w:lineRule="auto"/>
              <w:rPr>
                <w:rFonts w:ascii="Times New Roman" w:eastAsia="Times New Roman" w:hAnsi="Times New Roman" w:cs="Times New Roman"/>
                <w:kern w:val="0"/>
                <w:lang w:eastAsia="en-GB"/>
              </w:rPr>
            </w:pPr>
            <w:hyperlink w:history="1">
              <w:r w:rsidR="002A5044" w:rsidRPr="00D6687D">
                <w:rPr>
                  <w:rStyle w:val="Hyperlink"/>
                  <w:rFonts w:ascii="Times New Roman" w:eastAsia="Times New Roman" w:hAnsi="Times New Roman" w:cs="Times New Roman"/>
                  <w:color w:val="auto"/>
                  <w:kern w:val="0"/>
                  <w:u w:val="none"/>
                  <w:lang w:eastAsia="en-GB"/>
                </w:rPr>
                <w:t>https://www.tu.berlin/en/studying/study-programs/continuing-education</w:t>
              </w:r>
            </w:hyperlink>
          </w:p>
          <w:p w14:paraId="04C95BD0" w14:textId="77777777" w:rsidR="002A5044" w:rsidRPr="00D6687D" w:rsidRDefault="002A5044" w:rsidP="00C36C25">
            <w:pPr>
              <w:spacing w:after="0" w:line="240" w:lineRule="auto"/>
              <w:rPr>
                <w:rFonts w:ascii="Times New Roman" w:eastAsia="Times New Roman" w:hAnsi="Times New Roman" w:cs="Times New Roman"/>
                <w:kern w:val="0"/>
                <w:lang w:eastAsia="en-GB"/>
              </w:rPr>
            </w:pPr>
            <w:r w:rsidRPr="00D6687D">
              <w:rPr>
                <w:rFonts w:ascii="Times New Roman" w:eastAsia="Times New Roman" w:hAnsi="Times New Roman" w:cs="Times New Roman"/>
                <w:kern w:val="0"/>
                <w:lang w:eastAsia="en-GB"/>
              </w:rPr>
              <w:br/>
            </w:r>
            <w:hyperlink w:history="1">
              <w:r w:rsidRPr="00D6687D">
                <w:rPr>
                  <w:rStyle w:val="Hyperlink"/>
                  <w:rFonts w:ascii="Times New Roman" w:eastAsia="Times New Roman" w:hAnsi="Times New Roman" w:cs="Times New Roman"/>
                  <w:color w:val="auto"/>
                  <w:kern w:val="0"/>
                  <w:u w:val="none"/>
                  <w:lang w:eastAsia="en-GB"/>
                </w:rPr>
                <w:t>https://www.tu.berlin/wb/services/weiterbildungsangebote</w:t>
              </w:r>
            </w:hyperlink>
          </w:p>
          <w:p w14:paraId="3BD3DBAE" w14:textId="77777777" w:rsidR="002A5044" w:rsidRPr="00D6687D" w:rsidRDefault="002A5044" w:rsidP="00C36C25">
            <w:pPr>
              <w:spacing w:after="0" w:line="240" w:lineRule="auto"/>
              <w:rPr>
                <w:rFonts w:ascii="Times New Roman" w:eastAsia="Times New Roman" w:hAnsi="Times New Roman" w:cs="Times New Roman"/>
                <w:kern w:val="0"/>
                <w:lang w:eastAsia="en-GB"/>
              </w:rPr>
            </w:pPr>
            <w:r w:rsidRPr="00D6687D">
              <w:rPr>
                <w:rFonts w:ascii="Times New Roman" w:eastAsia="Times New Roman" w:hAnsi="Times New Roman" w:cs="Times New Roman"/>
                <w:kern w:val="0"/>
                <w:lang w:eastAsia="en-GB"/>
              </w:rPr>
              <w:br/>
            </w:r>
          </w:p>
        </w:tc>
      </w:tr>
      <w:tr w:rsidR="002A5044" w:rsidRPr="005E0F1B" w14:paraId="6482CF3B" w14:textId="77777777" w:rsidTr="00E93AE3">
        <w:trPr>
          <w:trHeight w:val="1248"/>
        </w:trPr>
        <w:tc>
          <w:tcPr>
            <w:tcW w:w="1242" w:type="dxa"/>
            <w:noWrap/>
            <w:hideMark/>
          </w:tcPr>
          <w:p w14:paraId="080A7D84" w14:textId="77777777" w:rsidR="002A5044" w:rsidRPr="005E0F1B" w:rsidRDefault="002A5044" w:rsidP="00CD4323">
            <w:pPr>
              <w:spacing w:after="0" w:line="240" w:lineRule="auto"/>
              <w:jc w:val="center"/>
              <w:rPr>
                <w:rFonts w:ascii="Times New Roman" w:eastAsia="Times New Roman" w:hAnsi="Times New Roman" w:cs="Times New Roman"/>
                <w:color w:val="000000"/>
                <w:kern w:val="0"/>
                <w:lang w:eastAsia="en-GB"/>
              </w:rPr>
            </w:pPr>
            <w:r w:rsidRPr="005E0F1B">
              <w:rPr>
                <w:rFonts w:ascii="Times New Roman" w:eastAsia="Times New Roman" w:hAnsi="Times New Roman" w:cs="Times New Roman"/>
                <w:color w:val="000000"/>
                <w:kern w:val="0"/>
                <w:lang w:eastAsia="en-GB"/>
              </w:rPr>
              <w:t>ES</w:t>
            </w:r>
          </w:p>
        </w:tc>
        <w:tc>
          <w:tcPr>
            <w:tcW w:w="2552" w:type="dxa"/>
            <w:hideMark/>
          </w:tcPr>
          <w:p w14:paraId="157DF01F" w14:textId="77777777" w:rsidR="002A5044" w:rsidRDefault="002A5044" w:rsidP="00C36C25">
            <w:pPr>
              <w:spacing w:after="0" w:line="240" w:lineRule="auto"/>
              <w:rPr>
                <w:rFonts w:ascii="Times New Roman" w:eastAsia="Times New Roman" w:hAnsi="Times New Roman" w:cs="Times New Roman"/>
                <w:color w:val="000000"/>
                <w:kern w:val="0"/>
                <w:lang w:eastAsia="en-GB"/>
              </w:rPr>
            </w:pPr>
            <w:proofErr w:type="spellStart"/>
            <w:r w:rsidRPr="005E0F1B">
              <w:rPr>
                <w:rFonts w:ascii="Times New Roman" w:eastAsia="Times New Roman" w:hAnsi="Times New Roman" w:cs="Times New Roman"/>
                <w:color w:val="000000"/>
                <w:kern w:val="0"/>
                <w:lang w:eastAsia="en-GB"/>
              </w:rPr>
              <w:t>Universitat</w:t>
            </w:r>
            <w:proofErr w:type="spellEnd"/>
            <w:r w:rsidRPr="005E0F1B">
              <w:rPr>
                <w:rFonts w:ascii="Times New Roman" w:eastAsia="Times New Roman" w:hAnsi="Times New Roman" w:cs="Times New Roman"/>
                <w:color w:val="000000"/>
                <w:kern w:val="0"/>
                <w:lang w:eastAsia="en-GB"/>
              </w:rPr>
              <w:t xml:space="preserve"> </w:t>
            </w:r>
            <w:proofErr w:type="spellStart"/>
            <w:r w:rsidRPr="005E0F1B">
              <w:rPr>
                <w:rFonts w:ascii="Times New Roman" w:eastAsia="Times New Roman" w:hAnsi="Times New Roman" w:cs="Times New Roman"/>
                <w:color w:val="000000"/>
                <w:kern w:val="0"/>
                <w:lang w:eastAsia="en-GB"/>
              </w:rPr>
              <w:t>Politecnica</w:t>
            </w:r>
            <w:proofErr w:type="spellEnd"/>
            <w:r w:rsidRPr="005E0F1B">
              <w:rPr>
                <w:rFonts w:ascii="Times New Roman" w:eastAsia="Times New Roman" w:hAnsi="Times New Roman" w:cs="Times New Roman"/>
                <w:color w:val="000000"/>
                <w:kern w:val="0"/>
                <w:lang w:eastAsia="en-GB"/>
              </w:rPr>
              <w:t xml:space="preserve"> de Valencia</w:t>
            </w:r>
          </w:p>
          <w:p w14:paraId="1B718D76" w14:textId="77777777" w:rsidR="002A5044" w:rsidRPr="005E0F1B" w:rsidRDefault="002A5044" w:rsidP="00C36C25">
            <w:pPr>
              <w:spacing w:after="0" w:line="240" w:lineRule="auto"/>
              <w:rPr>
                <w:rFonts w:ascii="Times New Roman" w:eastAsia="Times New Roman" w:hAnsi="Times New Roman" w:cs="Times New Roman"/>
                <w:color w:val="000000"/>
                <w:kern w:val="0"/>
                <w:lang w:eastAsia="en-GB"/>
              </w:rPr>
            </w:pPr>
            <w:r w:rsidRPr="00DE51EF">
              <w:rPr>
                <w:rFonts w:ascii="Times New Roman" w:eastAsia="Times New Roman" w:hAnsi="Times New Roman" w:cs="Times New Roman"/>
                <w:color w:val="000000"/>
                <w:kern w:val="0"/>
                <w:lang w:eastAsia="en-GB"/>
              </w:rPr>
              <w:t>Department of Chemical Engineering</w:t>
            </w:r>
          </w:p>
        </w:tc>
        <w:tc>
          <w:tcPr>
            <w:tcW w:w="5448" w:type="dxa"/>
            <w:hideMark/>
          </w:tcPr>
          <w:p w14:paraId="6E4CA42F" w14:textId="77777777" w:rsidR="002A5044" w:rsidRPr="00D6687D" w:rsidRDefault="002A5044" w:rsidP="00C36C25">
            <w:pPr>
              <w:spacing w:after="0" w:line="240" w:lineRule="auto"/>
              <w:rPr>
                <w:rFonts w:ascii="Times New Roman" w:eastAsia="Times New Roman" w:hAnsi="Times New Roman" w:cs="Times New Roman"/>
                <w:kern w:val="0"/>
                <w:lang w:eastAsia="en-GB"/>
              </w:rPr>
            </w:pPr>
            <w:r w:rsidRPr="00D6687D">
              <w:rPr>
                <w:rFonts w:ascii="Times New Roman" w:eastAsia="Times New Roman" w:hAnsi="Times New Roman" w:cs="Times New Roman"/>
                <w:kern w:val="0"/>
                <w:lang w:eastAsia="en-GB"/>
              </w:rPr>
              <w:t>D</w:t>
            </w:r>
            <w:r w:rsidR="00DD0FE7" w:rsidRPr="00D6687D">
              <w:rPr>
                <w:rFonts w:ascii="Times New Roman" w:eastAsia="Times New Roman" w:hAnsi="Times New Roman" w:cs="Times New Roman"/>
                <w:kern w:val="0"/>
                <w:lang w:eastAsia="en-GB"/>
              </w:rPr>
              <w:t xml:space="preserve">iploma de </w:t>
            </w:r>
            <w:proofErr w:type="spellStart"/>
            <w:r w:rsidR="00DD0FE7" w:rsidRPr="00D6687D">
              <w:rPr>
                <w:rFonts w:ascii="Times New Roman" w:eastAsia="Times New Roman" w:hAnsi="Times New Roman" w:cs="Times New Roman"/>
                <w:kern w:val="0"/>
                <w:lang w:eastAsia="en-GB"/>
              </w:rPr>
              <w:t>expert</w:t>
            </w:r>
            <w:r w:rsidR="003D35BB" w:rsidRPr="00D6687D">
              <w:rPr>
                <w:rFonts w:ascii="Times New Roman" w:eastAsia="Times New Roman" w:hAnsi="Times New Roman" w:cs="Times New Roman"/>
                <w:kern w:val="0"/>
                <w:lang w:eastAsia="en-GB"/>
              </w:rPr>
              <w:t>o</w:t>
            </w:r>
            <w:proofErr w:type="spellEnd"/>
            <w:r w:rsidR="00DD0FE7" w:rsidRPr="00D6687D">
              <w:rPr>
                <w:rFonts w:ascii="Times New Roman" w:eastAsia="Times New Roman" w:hAnsi="Times New Roman" w:cs="Times New Roman"/>
                <w:kern w:val="0"/>
                <w:lang w:eastAsia="en-GB"/>
              </w:rPr>
              <w:t xml:space="preserve"> </w:t>
            </w:r>
            <w:proofErr w:type="spellStart"/>
            <w:r w:rsidR="00DD0FE7" w:rsidRPr="00D6687D">
              <w:rPr>
                <w:rFonts w:ascii="Times New Roman" w:eastAsia="Times New Roman" w:hAnsi="Times New Roman" w:cs="Times New Roman"/>
                <w:kern w:val="0"/>
                <w:lang w:eastAsia="en-GB"/>
              </w:rPr>
              <w:t>en</w:t>
            </w:r>
            <w:proofErr w:type="spellEnd"/>
            <w:r w:rsidRPr="00D6687D">
              <w:rPr>
                <w:rFonts w:ascii="Times New Roman" w:eastAsia="Times New Roman" w:hAnsi="Times New Roman" w:cs="Times New Roman"/>
                <w:kern w:val="0"/>
                <w:lang w:eastAsia="en-GB"/>
              </w:rPr>
              <w:t xml:space="preserve"> </w:t>
            </w:r>
            <w:proofErr w:type="spellStart"/>
            <w:r w:rsidR="003D35BB" w:rsidRPr="00D6687D">
              <w:rPr>
                <w:rFonts w:ascii="Times New Roman" w:eastAsia="Times New Roman" w:hAnsi="Times New Roman" w:cs="Times New Roman"/>
                <w:kern w:val="0"/>
                <w:lang w:eastAsia="en-GB"/>
              </w:rPr>
              <w:t>d</w:t>
            </w:r>
            <w:r w:rsidR="00DD0FE7" w:rsidRPr="00D6687D">
              <w:rPr>
                <w:rFonts w:ascii="Times New Roman" w:eastAsia="Times New Roman" w:hAnsi="Times New Roman" w:cs="Times New Roman"/>
                <w:kern w:val="0"/>
                <w:lang w:eastAsia="en-GB"/>
              </w:rPr>
              <w:t>escarbonización</w:t>
            </w:r>
            <w:proofErr w:type="spellEnd"/>
            <w:r w:rsidR="00DD0FE7" w:rsidRPr="00D6687D">
              <w:rPr>
                <w:rFonts w:ascii="Times New Roman" w:eastAsia="Times New Roman" w:hAnsi="Times New Roman" w:cs="Times New Roman"/>
                <w:kern w:val="0"/>
                <w:lang w:eastAsia="en-GB"/>
              </w:rPr>
              <w:t xml:space="preserve"> </w:t>
            </w:r>
            <w:r w:rsidR="003D35BB" w:rsidRPr="00D6687D">
              <w:rPr>
                <w:rFonts w:ascii="Times New Roman" w:eastAsia="Times New Roman" w:hAnsi="Times New Roman" w:cs="Times New Roman"/>
                <w:kern w:val="0"/>
                <w:lang w:eastAsia="en-GB"/>
              </w:rPr>
              <w:t xml:space="preserve">industrial </w:t>
            </w:r>
            <w:r w:rsidR="00DD0FE7" w:rsidRPr="00D6687D">
              <w:rPr>
                <w:rFonts w:ascii="Times New Roman" w:eastAsia="Times New Roman" w:hAnsi="Times New Roman" w:cs="Times New Roman"/>
                <w:kern w:val="0"/>
                <w:lang w:eastAsia="en-GB"/>
              </w:rPr>
              <w:t xml:space="preserve">y </w:t>
            </w:r>
            <w:proofErr w:type="spellStart"/>
            <w:r w:rsidR="00DD0FE7" w:rsidRPr="00D6687D">
              <w:rPr>
                <w:rFonts w:ascii="Times New Roman" w:eastAsia="Times New Roman" w:hAnsi="Times New Roman" w:cs="Times New Roman"/>
                <w:kern w:val="0"/>
                <w:lang w:eastAsia="en-GB"/>
              </w:rPr>
              <w:t>optimización</w:t>
            </w:r>
            <w:proofErr w:type="spellEnd"/>
            <w:r w:rsidR="00DD0FE7" w:rsidRPr="00D6687D">
              <w:rPr>
                <w:rFonts w:ascii="Times New Roman" w:eastAsia="Times New Roman" w:hAnsi="Times New Roman" w:cs="Times New Roman"/>
                <w:kern w:val="0"/>
                <w:lang w:eastAsia="en-GB"/>
              </w:rPr>
              <w:t xml:space="preserve"> de </w:t>
            </w:r>
            <w:proofErr w:type="spellStart"/>
            <w:r w:rsidR="00DD0FE7" w:rsidRPr="00D6687D">
              <w:rPr>
                <w:rFonts w:ascii="Times New Roman" w:eastAsia="Times New Roman" w:hAnsi="Times New Roman" w:cs="Times New Roman"/>
                <w:kern w:val="0"/>
                <w:lang w:eastAsia="en-GB"/>
              </w:rPr>
              <w:t>procesos</w:t>
            </w:r>
            <w:proofErr w:type="spellEnd"/>
            <w:r w:rsidR="00DD0FE7" w:rsidRPr="00D6687D">
              <w:rPr>
                <w:rFonts w:ascii="Times New Roman" w:eastAsia="Times New Roman" w:hAnsi="Times New Roman" w:cs="Times New Roman"/>
                <w:kern w:val="0"/>
                <w:lang w:eastAsia="en-GB"/>
              </w:rPr>
              <w:t xml:space="preserve"> </w:t>
            </w:r>
            <w:proofErr w:type="spellStart"/>
            <w:r w:rsidR="00DD0FE7" w:rsidRPr="00D6687D">
              <w:rPr>
                <w:rFonts w:ascii="Times New Roman" w:eastAsia="Times New Roman" w:hAnsi="Times New Roman" w:cs="Times New Roman"/>
                <w:kern w:val="0"/>
                <w:lang w:eastAsia="en-GB"/>
              </w:rPr>
              <w:t>energéticos</w:t>
            </w:r>
            <w:proofErr w:type="spellEnd"/>
          </w:p>
          <w:p w14:paraId="0D438162" w14:textId="77777777" w:rsidR="002A5044" w:rsidRPr="00D6687D" w:rsidRDefault="002A5044" w:rsidP="00C36C25">
            <w:pPr>
              <w:spacing w:after="0" w:line="240" w:lineRule="auto"/>
              <w:rPr>
                <w:rFonts w:ascii="Times New Roman" w:eastAsia="Times New Roman" w:hAnsi="Times New Roman" w:cs="Times New Roman"/>
                <w:kern w:val="0"/>
                <w:lang w:eastAsia="en-GB"/>
              </w:rPr>
            </w:pPr>
          </w:p>
          <w:p w14:paraId="71C74C10" w14:textId="77777777" w:rsidR="002A5044" w:rsidRPr="00D6687D" w:rsidRDefault="009969CF" w:rsidP="00C36C25">
            <w:pPr>
              <w:spacing w:after="0" w:line="240" w:lineRule="auto"/>
              <w:rPr>
                <w:rFonts w:ascii="Times New Roman" w:eastAsia="Times New Roman" w:hAnsi="Times New Roman" w:cs="Times New Roman"/>
                <w:kern w:val="0"/>
                <w:lang w:eastAsia="en-GB"/>
              </w:rPr>
            </w:pPr>
            <w:hyperlink w:history="1">
              <w:r w:rsidR="002A5044" w:rsidRPr="00D6687D">
                <w:rPr>
                  <w:rStyle w:val="Hyperlink"/>
                  <w:rFonts w:ascii="Times New Roman" w:eastAsia="Times New Roman" w:hAnsi="Times New Roman" w:cs="Times New Roman"/>
                  <w:color w:val="auto"/>
                  <w:kern w:val="0"/>
                  <w:u w:val="none"/>
                  <w:lang w:eastAsia="en-GB"/>
                </w:rPr>
                <w:t>https://www.cfp.upv.es/formacion-permanente/curso/diploma-experto-descarbonizacion-industrial-optimizacion-procesos-energeticos_99686.html</w:t>
              </w:r>
            </w:hyperlink>
          </w:p>
          <w:p w14:paraId="05BDFC40" w14:textId="77777777" w:rsidR="002A5044" w:rsidRPr="00D6687D" w:rsidRDefault="002A5044" w:rsidP="00C36C25">
            <w:pPr>
              <w:spacing w:after="0" w:line="240" w:lineRule="auto"/>
              <w:rPr>
                <w:rFonts w:ascii="Times New Roman" w:eastAsia="Times New Roman" w:hAnsi="Times New Roman" w:cs="Times New Roman"/>
                <w:kern w:val="0"/>
                <w:lang w:eastAsia="en-GB"/>
              </w:rPr>
            </w:pPr>
            <w:r w:rsidRPr="00D6687D">
              <w:rPr>
                <w:rFonts w:ascii="Times New Roman" w:eastAsia="Times New Roman" w:hAnsi="Times New Roman" w:cs="Times New Roman"/>
                <w:kern w:val="0"/>
                <w:lang w:eastAsia="en-GB"/>
              </w:rPr>
              <w:br/>
            </w:r>
          </w:p>
        </w:tc>
      </w:tr>
      <w:tr w:rsidR="002A5044" w:rsidRPr="005E0F1B" w14:paraId="301056DD" w14:textId="77777777" w:rsidTr="00E93AE3">
        <w:trPr>
          <w:trHeight w:val="936"/>
        </w:trPr>
        <w:tc>
          <w:tcPr>
            <w:tcW w:w="1242" w:type="dxa"/>
            <w:noWrap/>
            <w:hideMark/>
          </w:tcPr>
          <w:p w14:paraId="0954FC2E" w14:textId="77777777" w:rsidR="002A5044" w:rsidRPr="005E0F1B" w:rsidRDefault="002A5044" w:rsidP="00CD4323">
            <w:pPr>
              <w:spacing w:after="0" w:line="240" w:lineRule="auto"/>
              <w:jc w:val="center"/>
              <w:rPr>
                <w:rFonts w:ascii="Times New Roman" w:eastAsia="Times New Roman" w:hAnsi="Times New Roman" w:cs="Times New Roman"/>
                <w:color w:val="000000"/>
                <w:kern w:val="0"/>
                <w:lang w:eastAsia="en-GB"/>
              </w:rPr>
            </w:pPr>
            <w:r w:rsidRPr="005E0F1B">
              <w:rPr>
                <w:rFonts w:ascii="Times New Roman" w:eastAsia="Times New Roman" w:hAnsi="Times New Roman" w:cs="Times New Roman"/>
                <w:color w:val="000000"/>
                <w:kern w:val="0"/>
                <w:lang w:eastAsia="en-GB"/>
              </w:rPr>
              <w:t>ES</w:t>
            </w:r>
          </w:p>
        </w:tc>
        <w:tc>
          <w:tcPr>
            <w:tcW w:w="2552" w:type="dxa"/>
            <w:hideMark/>
          </w:tcPr>
          <w:p w14:paraId="1C5B19D9" w14:textId="77777777" w:rsidR="002A5044" w:rsidRDefault="002A5044" w:rsidP="00C36C25">
            <w:pPr>
              <w:spacing w:after="0" w:line="240" w:lineRule="auto"/>
              <w:rPr>
                <w:rFonts w:ascii="Times New Roman" w:eastAsia="Times New Roman" w:hAnsi="Times New Roman" w:cs="Times New Roman"/>
                <w:color w:val="000000"/>
                <w:kern w:val="0"/>
                <w:lang w:eastAsia="en-GB"/>
              </w:rPr>
            </w:pPr>
            <w:proofErr w:type="spellStart"/>
            <w:r w:rsidRPr="005E0F1B">
              <w:rPr>
                <w:rFonts w:ascii="Times New Roman" w:eastAsia="Times New Roman" w:hAnsi="Times New Roman" w:cs="Times New Roman"/>
                <w:color w:val="000000"/>
                <w:kern w:val="0"/>
                <w:lang w:eastAsia="en-GB"/>
              </w:rPr>
              <w:t>Jaume</w:t>
            </w:r>
            <w:proofErr w:type="spellEnd"/>
            <w:r w:rsidRPr="005E0F1B">
              <w:rPr>
                <w:rFonts w:ascii="Times New Roman" w:eastAsia="Times New Roman" w:hAnsi="Times New Roman" w:cs="Times New Roman"/>
                <w:color w:val="000000"/>
                <w:kern w:val="0"/>
                <w:lang w:eastAsia="en-GB"/>
              </w:rPr>
              <w:t xml:space="preserve"> I</w:t>
            </w:r>
          </w:p>
          <w:p w14:paraId="6DFB68F4" w14:textId="77777777" w:rsidR="002A5044" w:rsidRPr="005E0F1B" w:rsidRDefault="002A5044" w:rsidP="00C36C25">
            <w:pPr>
              <w:spacing w:after="0" w:line="240" w:lineRule="auto"/>
              <w:rPr>
                <w:rFonts w:ascii="Times New Roman" w:eastAsia="Times New Roman" w:hAnsi="Times New Roman" w:cs="Times New Roman"/>
                <w:color w:val="000000"/>
                <w:kern w:val="0"/>
                <w:lang w:eastAsia="en-GB"/>
              </w:rPr>
            </w:pPr>
            <w:r w:rsidRPr="00DE51EF">
              <w:rPr>
                <w:rFonts w:ascii="Times New Roman" w:eastAsia="Times New Roman" w:hAnsi="Times New Roman" w:cs="Times New Roman"/>
                <w:color w:val="000000"/>
                <w:kern w:val="0"/>
                <w:lang w:eastAsia="en-GB"/>
              </w:rPr>
              <w:t>Inorganic and Organic Chemistry</w:t>
            </w:r>
          </w:p>
        </w:tc>
        <w:tc>
          <w:tcPr>
            <w:tcW w:w="5448" w:type="dxa"/>
            <w:hideMark/>
          </w:tcPr>
          <w:p w14:paraId="60F651A6" w14:textId="77777777" w:rsidR="002A5044" w:rsidRPr="00D6687D" w:rsidRDefault="002A5044" w:rsidP="00C36C25">
            <w:pPr>
              <w:spacing w:after="0" w:line="240" w:lineRule="auto"/>
              <w:rPr>
                <w:rFonts w:ascii="Times New Roman" w:eastAsia="Times New Roman" w:hAnsi="Times New Roman" w:cs="Times New Roman"/>
                <w:kern w:val="0"/>
                <w:lang w:eastAsia="en-GB"/>
              </w:rPr>
            </w:pPr>
            <w:proofErr w:type="spellStart"/>
            <w:r w:rsidRPr="00D6687D">
              <w:rPr>
                <w:rFonts w:ascii="Times New Roman" w:eastAsia="Times New Roman" w:hAnsi="Times New Roman" w:cs="Times New Roman"/>
                <w:kern w:val="0"/>
                <w:lang w:eastAsia="en-GB"/>
              </w:rPr>
              <w:t>Microc</w:t>
            </w:r>
            <w:r w:rsidR="00DD0FE7" w:rsidRPr="00D6687D">
              <w:rPr>
                <w:rFonts w:ascii="Times New Roman" w:eastAsia="Times New Roman" w:hAnsi="Times New Roman" w:cs="Times New Roman"/>
                <w:kern w:val="0"/>
                <w:lang w:eastAsia="en-GB"/>
              </w:rPr>
              <w:t>r</w:t>
            </w:r>
            <w:r w:rsidRPr="00D6687D">
              <w:rPr>
                <w:rFonts w:ascii="Times New Roman" w:eastAsia="Times New Roman" w:hAnsi="Times New Roman" w:cs="Times New Roman"/>
                <w:kern w:val="0"/>
                <w:lang w:eastAsia="en-GB"/>
              </w:rPr>
              <w:t>edencial</w:t>
            </w:r>
            <w:proofErr w:type="spellEnd"/>
            <w:r w:rsidRPr="00D6687D">
              <w:rPr>
                <w:rFonts w:ascii="Times New Roman" w:eastAsia="Times New Roman" w:hAnsi="Times New Roman" w:cs="Times New Roman"/>
                <w:kern w:val="0"/>
                <w:lang w:eastAsia="en-GB"/>
              </w:rPr>
              <w:t xml:space="preserve"> </w:t>
            </w:r>
            <w:proofErr w:type="spellStart"/>
            <w:r w:rsidRPr="00D6687D">
              <w:rPr>
                <w:rFonts w:ascii="Times New Roman" w:eastAsia="Times New Roman" w:hAnsi="Times New Roman" w:cs="Times New Roman"/>
                <w:kern w:val="0"/>
                <w:lang w:eastAsia="en-GB"/>
              </w:rPr>
              <w:t>Universitaria</w:t>
            </w:r>
            <w:proofErr w:type="spellEnd"/>
            <w:r w:rsidRPr="00D6687D">
              <w:rPr>
                <w:rFonts w:ascii="Times New Roman" w:eastAsia="Times New Roman" w:hAnsi="Times New Roman" w:cs="Times New Roman"/>
                <w:kern w:val="0"/>
                <w:lang w:eastAsia="en-GB"/>
              </w:rPr>
              <w:t xml:space="preserve"> </w:t>
            </w:r>
            <w:proofErr w:type="spellStart"/>
            <w:r w:rsidRPr="00D6687D">
              <w:rPr>
                <w:rFonts w:ascii="Times New Roman" w:eastAsia="Times New Roman" w:hAnsi="Times New Roman" w:cs="Times New Roman"/>
                <w:kern w:val="0"/>
                <w:lang w:eastAsia="en-GB"/>
              </w:rPr>
              <w:t>en</w:t>
            </w:r>
            <w:proofErr w:type="spellEnd"/>
            <w:r w:rsidRPr="00D6687D">
              <w:rPr>
                <w:rFonts w:ascii="Times New Roman" w:eastAsia="Times New Roman" w:hAnsi="Times New Roman" w:cs="Times New Roman"/>
                <w:kern w:val="0"/>
                <w:lang w:eastAsia="en-GB"/>
              </w:rPr>
              <w:t xml:space="preserve"> </w:t>
            </w:r>
            <w:proofErr w:type="spellStart"/>
            <w:r w:rsidRPr="00D6687D">
              <w:rPr>
                <w:rFonts w:ascii="Times New Roman" w:eastAsia="Times New Roman" w:hAnsi="Times New Roman" w:cs="Times New Roman"/>
                <w:kern w:val="0"/>
                <w:lang w:eastAsia="en-GB"/>
              </w:rPr>
              <w:t>Sostenibilidad</w:t>
            </w:r>
            <w:proofErr w:type="spellEnd"/>
            <w:r w:rsidRPr="00D6687D">
              <w:rPr>
                <w:rFonts w:ascii="Times New Roman" w:eastAsia="Times New Roman" w:hAnsi="Times New Roman" w:cs="Times New Roman"/>
                <w:kern w:val="0"/>
                <w:lang w:eastAsia="en-GB"/>
              </w:rPr>
              <w:t xml:space="preserve"> </w:t>
            </w:r>
            <w:proofErr w:type="spellStart"/>
            <w:r w:rsidRPr="00D6687D">
              <w:rPr>
                <w:rFonts w:ascii="Times New Roman" w:eastAsia="Times New Roman" w:hAnsi="Times New Roman" w:cs="Times New Roman"/>
                <w:kern w:val="0"/>
                <w:lang w:eastAsia="en-GB"/>
              </w:rPr>
              <w:t>Energética</w:t>
            </w:r>
            <w:proofErr w:type="spellEnd"/>
          </w:p>
          <w:p w14:paraId="64A734A1" w14:textId="77777777" w:rsidR="002A5044" w:rsidRPr="00D6687D" w:rsidRDefault="009969CF" w:rsidP="00C36C25">
            <w:pPr>
              <w:spacing w:after="0" w:line="240" w:lineRule="auto"/>
              <w:rPr>
                <w:rFonts w:ascii="Times New Roman" w:eastAsia="Times New Roman" w:hAnsi="Times New Roman" w:cs="Times New Roman"/>
                <w:kern w:val="0"/>
                <w:lang w:eastAsia="en-GB"/>
              </w:rPr>
            </w:pPr>
            <w:hyperlink w:history="1">
              <w:r w:rsidR="002A5044" w:rsidRPr="00D6687D">
                <w:rPr>
                  <w:rStyle w:val="Hyperlink"/>
                  <w:rFonts w:ascii="Times New Roman" w:eastAsia="Times New Roman" w:hAnsi="Times New Roman" w:cs="Times New Roman"/>
                  <w:color w:val="auto"/>
                  <w:kern w:val="0"/>
                  <w:u w:val="none"/>
                  <w:lang w:eastAsia="en-GB"/>
                </w:rPr>
                <w:t>https://www.fue.uji.es/sostenibilidad</w:t>
              </w:r>
            </w:hyperlink>
          </w:p>
          <w:p w14:paraId="7D9AF0D5" w14:textId="77777777" w:rsidR="002A5044" w:rsidRPr="00D6687D" w:rsidRDefault="002A5044" w:rsidP="00C36C25">
            <w:pPr>
              <w:spacing w:after="0" w:line="240" w:lineRule="auto"/>
              <w:rPr>
                <w:rFonts w:ascii="Times New Roman" w:eastAsia="Times New Roman" w:hAnsi="Times New Roman" w:cs="Times New Roman"/>
                <w:kern w:val="0"/>
                <w:lang w:eastAsia="en-GB"/>
              </w:rPr>
            </w:pPr>
          </w:p>
          <w:p w14:paraId="3C160E3F" w14:textId="77777777" w:rsidR="002A5044" w:rsidRPr="00D6687D" w:rsidRDefault="002A5044" w:rsidP="00C36C25">
            <w:pPr>
              <w:spacing w:after="0" w:line="240" w:lineRule="auto"/>
              <w:rPr>
                <w:rFonts w:ascii="Times New Roman" w:eastAsia="Times New Roman" w:hAnsi="Times New Roman" w:cs="Times New Roman"/>
                <w:kern w:val="0"/>
                <w:lang w:eastAsia="en-GB"/>
              </w:rPr>
            </w:pPr>
            <w:proofErr w:type="spellStart"/>
            <w:r w:rsidRPr="00D6687D">
              <w:rPr>
                <w:rFonts w:ascii="Times New Roman" w:eastAsia="Times New Roman" w:hAnsi="Times New Roman" w:cs="Times New Roman"/>
                <w:kern w:val="0"/>
                <w:lang w:eastAsia="en-GB"/>
              </w:rPr>
              <w:t>Microcredencial</w:t>
            </w:r>
            <w:proofErr w:type="spellEnd"/>
            <w:r w:rsidRPr="00D6687D">
              <w:rPr>
                <w:rFonts w:ascii="Times New Roman" w:eastAsia="Times New Roman" w:hAnsi="Times New Roman" w:cs="Times New Roman"/>
                <w:kern w:val="0"/>
                <w:lang w:eastAsia="en-GB"/>
              </w:rPr>
              <w:t xml:space="preserve"> </w:t>
            </w:r>
            <w:proofErr w:type="spellStart"/>
            <w:r w:rsidRPr="00D6687D">
              <w:rPr>
                <w:rFonts w:ascii="Times New Roman" w:eastAsia="Times New Roman" w:hAnsi="Times New Roman" w:cs="Times New Roman"/>
                <w:kern w:val="0"/>
                <w:lang w:eastAsia="en-GB"/>
              </w:rPr>
              <w:t>Universitaria</w:t>
            </w:r>
            <w:proofErr w:type="spellEnd"/>
            <w:r w:rsidRPr="00D6687D">
              <w:rPr>
                <w:rFonts w:ascii="Times New Roman" w:eastAsia="Times New Roman" w:hAnsi="Times New Roman" w:cs="Times New Roman"/>
                <w:kern w:val="0"/>
                <w:lang w:eastAsia="en-GB"/>
              </w:rPr>
              <w:t xml:space="preserve"> La </w:t>
            </w:r>
            <w:proofErr w:type="spellStart"/>
            <w:r w:rsidRPr="00D6687D">
              <w:rPr>
                <w:rFonts w:ascii="Times New Roman" w:eastAsia="Times New Roman" w:hAnsi="Times New Roman" w:cs="Times New Roman"/>
                <w:kern w:val="0"/>
                <w:lang w:eastAsia="en-GB"/>
              </w:rPr>
              <w:t>descarbonización</w:t>
            </w:r>
            <w:proofErr w:type="spellEnd"/>
            <w:r w:rsidRPr="00D6687D">
              <w:rPr>
                <w:rFonts w:ascii="Times New Roman" w:eastAsia="Times New Roman" w:hAnsi="Times New Roman" w:cs="Times New Roman"/>
                <w:kern w:val="0"/>
                <w:lang w:eastAsia="en-GB"/>
              </w:rPr>
              <w:t xml:space="preserve"> </w:t>
            </w:r>
            <w:proofErr w:type="spellStart"/>
            <w:r w:rsidRPr="00D6687D">
              <w:rPr>
                <w:rFonts w:ascii="Times New Roman" w:eastAsia="Times New Roman" w:hAnsi="Times New Roman" w:cs="Times New Roman"/>
                <w:kern w:val="0"/>
                <w:lang w:eastAsia="en-GB"/>
              </w:rPr>
              <w:t>en</w:t>
            </w:r>
            <w:proofErr w:type="spellEnd"/>
            <w:r w:rsidRPr="00D6687D">
              <w:rPr>
                <w:rFonts w:ascii="Times New Roman" w:eastAsia="Times New Roman" w:hAnsi="Times New Roman" w:cs="Times New Roman"/>
                <w:kern w:val="0"/>
                <w:lang w:eastAsia="en-GB"/>
              </w:rPr>
              <w:t xml:space="preserve"> la </w:t>
            </w:r>
            <w:proofErr w:type="spellStart"/>
            <w:r w:rsidRPr="00D6687D">
              <w:rPr>
                <w:rFonts w:ascii="Times New Roman" w:eastAsia="Times New Roman" w:hAnsi="Times New Roman" w:cs="Times New Roman"/>
                <w:kern w:val="0"/>
                <w:lang w:eastAsia="en-GB"/>
              </w:rPr>
              <w:t>edificación</w:t>
            </w:r>
            <w:proofErr w:type="spellEnd"/>
            <w:r w:rsidRPr="00D6687D">
              <w:rPr>
                <w:rFonts w:ascii="Times New Roman" w:eastAsia="Times New Roman" w:hAnsi="Times New Roman" w:cs="Times New Roman"/>
                <w:kern w:val="0"/>
                <w:lang w:eastAsia="en-GB"/>
              </w:rPr>
              <w:t xml:space="preserve"> y </w:t>
            </w:r>
            <w:proofErr w:type="spellStart"/>
            <w:r w:rsidRPr="00D6687D">
              <w:rPr>
                <w:rFonts w:ascii="Times New Roman" w:eastAsia="Times New Roman" w:hAnsi="Times New Roman" w:cs="Times New Roman"/>
                <w:kern w:val="0"/>
                <w:lang w:eastAsia="en-GB"/>
              </w:rPr>
              <w:t>Transformación</w:t>
            </w:r>
            <w:proofErr w:type="spellEnd"/>
            <w:r w:rsidRPr="00D6687D">
              <w:rPr>
                <w:rFonts w:ascii="Times New Roman" w:eastAsia="Times New Roman" w:hAnsi="Times New Roman" w:cs="Times New Roman"/>
                <w:kern w:val="0"/>
                <w:lang w:eastAsia="en-GB"/>
              </w:rPr>
              <w:t xml:space="preserve"> Urbana  </w:t>
            </w:r>
          </w:p>
          <w:p w14:paraId="352D4BE6" w14:textId="77777777" w:rsidR="002A5044" w:rsidRPr="00D6687D" w:rsidRDefault="002A5044" w:rsidP="00C36C25">
            <w:pPr>
              <w:spacing w:after="0" w:line="240" w:lineRule="auto"/>
              <w:rPr>
                <w:rFonts w:ascii="Times New Roman" w:eastAsia="Times New Roman" w:hAnsi="Times New Roman" w:cs="Times New Roman"/>
                <w:kern w:val="0"/>
                <w:lang w:eastAsia="en-GB"/>
              </w:rPr>
            </w:pPr>
          </w:p>
          <w:p w14:paraId="25C57532" w14:textId="77777777" w:rsidR="002A5044" w:rsidRPr="00D6687D" w:rsidRDefault="009969CF" w:rsidP="00C36C25">
            <w:pPr>
              <w:spacing w:after="0" w:line="240" w:lineRule="auto"/>
              <w:rPr>
                <w:rFonts w:ascii="Times New Roman" w:eastAsia="Times New Roman" w:hAnsi="Times New Roman" w:cs="Times New Roman"/>
                <w:kern w:val="0"/>
                <w:lang w:eastAsia="en-GB"/>
              </w:rPr>
            </w:pPr>
            <w:hyperlink w:history="1">
              <w:r w:rsidR="002A5044" w:rsidRPr="00D6687D">
                <w:rPr>
                  <w:rStyle w:val="Hyperlink"/>
                  <w:rFonts w:ascii="Times New Roman" w:eastAsia="Times New Roman" w:hAnsi="Times New Roman" w:cs="Times New Roman"/>
                  <w:color w:val="auto"/>
                  <w:kern w:val="0"/>
                  <w:u w:val="none"/>
                  <w:lang w:eastAsia="en-GB"/>
                </w:rPr>
                <w:t>https://www.fue.uji.es/descarbonizacion</w:t>
              </w:r>
            </w:hyperlink>
          </w:p>
          <w:p w14:paraId="232DD350" w14:textId="77777777" w:rsidR="002A5044" w:rsidRPr="00D6687D" w:rsidRDefault="002A5044" w:rsidP="00C36C25">
            <w:pPr>
              <w:spacing w:after="0" w:line="240" w:lineRule="auto"/>
              <w:rPr>
                <w:rFonts w:ascii="Times New Roman" w:eastAsia="Times New Roman" w:hAnsi="Times New Roman" w:cs="Times New Roman"/>
                <w:kern w:val="0"/>
                <w:lang w:eastAsia="en-GB"/>
              </w:rPr>
            </w:pPr>
          </w:p>
        </w:tc>
      </w:tr>
      <w:tr w:rsidR="00340750" w:rsidRPr="004131E4" w14:paraId="3BC6D2C8" w14:textId="77777777" w:rsidTr="00E93AE3">
        <w:trPr>
          <w:trHeight w:val="1843"/>
        </w:trPr>
        <w:tc>
          <w:tcPr>
            <w:tcW w:w="1242" w:type="dxa"/>
            <w:noWrap/>
            <w:hideMark/>
          </w:tcPr>
          <w:p w14:paraId="7DE13BF7" w14:textId="77777777" w:rsidR="002A5044" w:rsidRPr="00340750" w:rsidRDefault="002A5044" w:rsidP="00CD4323">
            <w:pPr>
              <w:spacing w:after="0" w:line="240" w:lineRule="auto"/>
              <w:jc w:val="center"/>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lastRenderedPageBreak/>
              <w:t>ES</w:t>
            </w:r>
          </w:p>
        </w:tc>
        <w:tc>
          <w:tcPr>
            <w:tcW w:w="2552" w:type="dxa"/>
            <w:hideMark/>
          </w:tcPr>
          <w:p w14:paraId="44C67136"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Universidad </w:t>
            </w:r>
            <w:proofErr w:type="spellStart"/>
            <w:r w:rsidRPr="00340750">
              <w:rPr>
                <w:rFonts w:ascii="Times New Roman" w:eastAsia="Times New Roman" w:hAnsi="Times New Roman" w:cs="Times New Roman"/>
                <w:kern w:val="0"/>
                <w:lang w:eastAsia="en-GB"/>
              </w:rPr>
              <w:t>Autónoma</w:t>
            </w:r>
            <w:proofErr w:type="spellEnd"/>
            <w:r w:rsidRPr="00340750">
              <w:rPr>
                <w:rFonts w:ascii="Times New Roman" w:eastAsia="Times New Roman" w:hAnsi="Times New Roman" w:cs="Times New Roman"/>
                <w:kern w:val="0"/>
                <w:lang w:eastAsia="en-GB"/>
              </w:rPr>
              <w:t xml:space="preserve"> de Madrid</w:t>
            </w:r>
          </w:p>
          <w:p w14:paraId="0BF1EF79"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D</w:t>
            </w:r>
            <w:r w:rsidR="00023A0A" w:rsidRPr="00340750">
              <w:rPr>
                <w:rFonts w:ascii="Times New Roman" w:eastAsia="Times New Roman" w:hAnsi="Times New Roman" w:cs="Times New Roman"/>
                <w:kern w:val="0"/>
                <w:lang w:eastAsia="en-GB"/>
              </w:rPr>
              <w:t>e</w:t>
            </w:r>
            <w:r w:rsidR="00DD0FE7" w:rsidRPr="00340750">
              <w:rPr>
                <w:rFonts w:ascii="Times New Roman" w:eastAsia="Times New Roman" w:hAnsi="Times New Roman" w:cs="Times New Roman"/>
                <w:kern w:val="0"/>
                <w:lang w:eastAsia="en-GB"/>
              </w:rPr>
              <w:t>p</w:t>
            </w:r>
            <w:r w:rsidRPr="00340750">
              <w:rPr>
                <w:rFonts w:ascii="Times New Roman" w:eastAsia="Times New Roman" w:hAnsi="Times New Roman" w:cs="Times New Roman"/>
                <w:kern w:val="0"/>
                <w:lang w:eastAsia="en-GB"/>
              </w:rPr>
              <w:t>artment of Geology and Geochemistry</w:t>
            </w:r>
          </w:p>
        </w:tc>
        <w:tc>
          <w:tcPr>
            <w:tcW w:w="5448" w:type="dxa"/>
          </w:tcPr>
          <w:p w14:paraId="5B7CBA0A" w14:textId="77777777" w:rsidR="00DD0FE7" w:rsidRPr="00340750" w:rsidRDefault="00DD0FE7" w:rsidP="00C36C25">
            <w:pPr>
              <w:spacing w:after="0" w:line="240" w:lineRule="auto"/>
              <w:rPr>
                <w:rFonts w:ascii="Times New Roman" w:hAnsi="Times New Roman" w:cs="Times New Roman"/>
                <w:lang w:val="de-DE"/>
              </w:rPr>
            </w:pPr>
            <w:proofErr w:type="spellStart"/>
            <w:r w:rsidRPr="00340750">
              <w:rPr>
                <w:rFonts w:ascii="Times New Roman" w:hAnsi="Times New Roman" w:cs="Times New Roman"/>
                <w:lang w:val="de-DE"/>
              </w:rPr>
              <w:t>Máster</w:t>
            </w:r>
            <w:proofErr w:type="spellEnd"/>
            <w:r w:rsidRPr="00340750">
              <w:rPr>
                <w:rFonts w:ascii="Times New Roman" w:hAnsi="Times New Roman" w:cs="Times New Roman"/>
                <w:lang w:val="de-DE"/>
              </w:rPr>
              <w:t xml:space="preserve"> de </w:t>
            </w:r>
            <w:proofErr w:type="spellStart"/>
            <w:r w:rsidRPr="00340750">
              <w:rPr>
                <w:rFonts w:ascii="Times New Roman" w:hAnsi="Times New Roman" w:cs="Times New Roman"/>
                <w:lang w:val="de-DE"/>
              </w:rPr>
              <w:t>Formación</w:t>
            </w:r>
            <w:proofErr w:type="spellEnd"/>
            <w:r w:rsidRPr="00340750">
              <w:rPr>
                <w:rFonts w:ascii="Times New Roman" w:hAnsi="Times New Roman" w:cs="Times New Roman"/>
                <w:lang w:val="de-DE"/>
              </w:rPr>
              <w:t xml:space="preserve"> Permanente en </w:t>
            </w:r>
            <w:proofErr w:type="spellStart"/>
            <w:r w:rsidRPr="00340750">
              <w:rPr>
                <w:rFonts w:ascii="Times New Roman" w:hAnsi="Times New Roman" w:cs="Times New Roman"/>
                <w:lang w:val="de-DE"/>
              </w:rPr>
              <w:t>Espacios</w:t>
            </w:r>
            <w:proofErr w:type="spellEnd"/>
            <w:r w:rsidRPr="00340750">
              <w:rPr>
                <w:rFonts w:ascii="Times New Roman" w:hAnsi="Times New Roman" w:cs="Times New Roman"/>
                <w:lang w:val="de-DE"/>
              </w:rPr>
              <w:t xml:space="preserve"> Naturales </w:t>
            </w:r>
            <w:proofErr w:type="spellStart"/>
            <w:r w:rsidRPr="00340750">
              <w:rPr>
                <w:rFonts w:ascii="Times New Roman" w:hAnsi="Times New Roman" w:cs="Times New Roman"/>
                <w:lang w:val="de-DE"/>
              </w:rPr>
              <w:t>Protegidos</w:t>
            </w:r>
            <w:proofErr w:type="spellEnd"/>
          </w:p>
          <w:p w14:paraId="5AF9FD9A" w14:textId="77777777" w:rsidR="002A5044" w:rsidRPr="00340750" w:rsidRDefault="002A5044" w:rsidP="002E4E39">
            <w:pPr>
              <w:spacing w:after="0" w:line="240" w:lineRule="auto"/>
              <w:rPr>
                <w:rFonts w:ascii="Times New Roman" w:eastAsia="Times New Roman" w:hAnsi="Times New Roman" w:cs="Times New Roman"/>
                <w:kern w:val="0"/>
                <w:lang w:val="de-DE" w:eastAsia="en-GB"/>
              </w:rPr>
            </w:pPr>
          </w:p>
          <w:p w14:paraId="4382F355" w14:textId="77777777" w:rsidR="002E4E39" w:rsidRPr="00340750" w:rsidRDefault="002E4E39" w:rsidP="002E4E39">
            <w:pPr>
              <w:spacing w:after="0" w:line="240" w:lineRule="auto"/>
              <w:rPr>
                <w:rFonts w:ascii="Times New Roman" w:eastAsia="Times New Roman" w:hAnsi="Times New Roman" w:cs="Times New Roman"/>
                <w:kern w:val="0"/>
                <w:lang w:val="de-DE" w:eastAsia="en-GB"/>
              </w:rPr>
            </w:pPr>
          </w:p>
          <w:p w14:paraId="11BDDD6C" w14:textId="77777777" w:rsidR="002E4E39" w:rsidRPr="00340750" w:rsidRDefault="009969CF" w:rsidP="002E4E39">
            <w:pPr>
              <w:spacing w:after="0" w:line="240" w:lineRule="auto"/>
              <w:rPr>
                <w:rFonts w:ascii="Times New Roman" w:eastAsia="Times New Roman" w:hAnsi="Times New Roman" w:cs="Times New Roman"/>
                <w:kern w:val="0"/>
                <w:lang w:val="de-DE" w:eastAsia="en-GB"/>
              </w:rPr>
            </w:pPr>
            <w:hyperlink w:history="1">
              <w:r w:rsidR="002E4E39" w:rsidRPr="00340750">
                <w:rPr>
                  <w:rStyle w:val="Hyperlink"/>
                  <w:rFonts w:ascii="Times New Roman" w:eastAsia="Times New Roman" w:hAnsi="Times New Roman" w:cs="Times New Roman"/>
                  <w:color w:val="auto"/>
                  <w:kern w:val="0"/>
                  <w:u w:val="none"/>
                  <w:lang w:val="de-DE" w:eastAsia="en-GB"/>
                </w:rPr>
                <w:t>https://www.uam.es/CentroFormacionContinua/Titulos_Larga_Duracion/1446755564845.htm?language=en_GB&amp;nodepath=Estudios%20Propios:%20M%C3%A1ster%20de%20Formaci%C3%B3n%20Permanente%20/%20Diploma%20de%20Experto%20/%20Diploma%20de%20Especializaci%C3%B3n&amp;dept=2</w:t>
              </w:r>
            </w:hyperlink>
          </w:p>
          <w:p w14:paraId="3BE42E09" w14:textId="77777777" w:rsidR="002E4E39" w:rsidRPr="00340750" w:rsidRDefault="002E4E39" w:rsidP="002E4E39">
            <w:pPr>
              <w:spacing w:after="0" w:line="240" w:lineRule="auto"/>
              <w:rPr>
                <w:rFonts w:ascii="Times New Roman" w:eastAsia="Times New Roman" w:hAnsi="Times New Roman" w:cs="Times New Roman"/>
                <w:kern w:val="0"/>
                <w:lang w:val="de-DE" w:eastAsia="en-GB"/>
              </w:rPr>
            </w:pPr>
          </w:p>
        </w:tc>
      </w:tr>
      <w:tr w:rsidR="00340750" w:rsidRPr="00340750" w14:paraId="4482EFED" w14:textId="77777777" w:rsidTr="00E93AE3">
        <w:trPr>
          <w:trHeight w:val="2184"/>
        </w:trPr>
        <w:tc>
          <w:tcPr>
            <w:tcW w:w="1242" w:type="dxa"/>
            <w:noWrap/>
            <w:hideMark/>
          </w:tcPr>
          <w:p w14:paraId="55910F62" w14:textId="77777777" w:rsidR="002A5044" w:rsidRPr="00340750" w:rsidRDefault="002A5044" w:rsidP="00CD4323">
            <w:pPr>
              <w:spacing w:after="0" w:line="240" w:lineRule="auto"/>
              <w:jc w:val="center"/>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HU</w:t>
            </w:r>
          </w:p>
        </w:tc>
        <w:tc>
          <w:tcPr>
            <w:tcW w:w="2552" w:type="dxa"/>
            <w:hideMark/>
          </w:tcPr>
          <w:p w14:paraId="3907FC71"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University of Pannonia</w:t>
            </w:r>
          </w:p>
          <w:p w14:paraId="026C4CBA" w14:textId="77777777" w:rsidR="002A5044" w:rsidRPr="00340750" w:rsidRDefault="002A5044" w:rsidP="00C36C25">
            <w:pPr>
              <w:spacing w:after="0" w:line="240" w:lineRule="auto"/>
              <w:rPr>
                <w:rFonts w:ascii="Times New Roman" w:eastAsia="Times New Roman" w:hAnsi="Times New Roman" w:cs="Times New Roman"/>
                <w:kern w:val="0"/>
                <w:lang w:eastAsia="en-GB"/>
              </w:rPr>
            </w:pPr>
          </w:p>
          <w:p w14:paraId="0FC82E9A" w14:textId="77777777" w:rsidR="002A5044" w:rsidRPr="00340750" w:rsidRDefault="002A5044" w:rsidP="00C36C25">
            <w:pPr>
              <w:spacing w:after="0" w:line="240" w:lineRule="auto"/>
              <w:rPr>
                <w:rFonts w:ascii="Times New Roman" w:eastAsia="Times New Roman" w:hAnsi="Times New Roman" w:cs="Times New Roman"/>
                <w:kern w:val="0"/>
                <w:lang w:eastAsia="en-GB"/>
              </w:rPr>
            </w:pPr>
          </w:p>
        </w:tc>
        <w:tc>
          <w:tcPr>
            <w:tcW w:w="5448" w:type="dxa"/>
          </w:tcPr>
          <w:p w14:paraId="0DB071D0" w14:textId="77777777" w:rsidR="002A5044" w:rsidRPr="00340750" w:rsidRDefault="002A5044" w:rsidP="002A5044">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Water and Wastewater Treatment specialist: </w:t>
            </w:r>
            <w:hyperlink w:history="1">
              <w:r w:rsidRPr="00340750">
                <w:rPr>
                  <w:rStyle w:val="Hyperlink"/>
                  <w:rFonts w:ascii="Times New Roman" w:eastAsia="Times New Roman" w:hAnsi="Times New Roman" w:cs="Times New Roman"/>
                  <w:color w:val="auto"/>
                  <w:kern w:val="0"/>
                  <w:u w:val="none"/>
                  <w:lang w:eastAsia="en-GB"/>
                </w:rPr>
                <w:t>https://felveteli.mk.uni-pannon.hu/index.php/kepzeseink/szakiranyu-tovabbkepzesek/viz-es-szennyvizkezelo-rendszer-uzemelteto-szakmernok-es-szakember</w:t>
              </w:r>
            </w:hyperlink>
          </w:p>
          <w:p w14:paraId="450AF4F4" w14:textId="77777777" w:rsidR="002A5044" w:rsidRPr="00340750" w:rsidRDefault="002A5044" w:rsidP="002A5044">
            <w:pPr>
              <w:spacing w:after="0" w:line="240" w:lineRule="auto"/>
              <w:rPr>
                <w:rFonts w:ascii="Times New Roman" w:eastAsia="Times New Roman" w:hAnsi="Times New Roman" w:cs="Times New Roman"/>
                <w:kern w:val="0"/>
                <w:lang w:eastAsia="en-GB"/>
              </w:rPr>
            </w:pPr>
          </w:p>
          <w:p w14:paraId="50641DEA" w14:textId="77777777" w:rsidR="002A5044" w:rsidRPr="00340750" w:rsidRDefault="002A5044" w:rsidP="002A5044">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EHS specialist: </w:t>
            </w:r>
            <w:hyperlink w:history="1">
              <w:r w:rsidRPr="00340750">
                <w:rPr>
                  <w:rStyle w:val="Hyperlink"/>
                  <w:rFonts w:ascii="Times New Roman" w:eastAsia="Times New Roman" w:hAnsi="Times New Roman" w:cs="Times New Roman"/>
                  <w:color w:val="auto"/>
                  <w:kern w:val="0"/>
                  <w:u w:val="none"/>
                  <w:lang w:eastAsia="en-GB"/>
                </w:rPr>
                <w:t>https://felveteli.mk.uni-pannon.hu/index.php/kepzeseink/szakiranyu-tovabbkepzesek/ehs</w:t>
              </w:r>
            </w:hyperlink>
          </w:p>
          <w:p w14:paraId="2BDC7BB7" w14:textId="77777777" w:rsidR="002A5044" w:rsidRPr="00340750" w:rsidRDefault="002A5044" w:rsidP="002A5044">
            <w:pPr>
              <w:spacing w:after="0" w:line="240" w:lineRule="auto"/>
              <w:rPr>
                <w:rFonts w:ascii="Times New Roman" w:eastAsia="Times New Roman" w:hAnsi="Times New Roman" w:cs="Times New Roman"/>
                <w:kern w:val="0"/>
                <w:lang w:eastAsia="en-GB"/>
              </w:rPr>
            </w:pPr>
          </w:p>
        </w:tc>
      </w:tr>
      <w:tr w:rsidR="00340750" w:rsidRPr="00340750" w14:paraId="63464C39" w14:textId="77777777" w:rsidTr="00E93AE3">
        <w:trPr>
          <w:trHeight w:val="312"/>
        </w:trPr>
        <w:tc>
          <w:tcPr>
            <w:tcW w:w="1242" w:type="dxa"/>
            <w:noWrap/>
            <w:hideMark/>
          </w:tcPr>
          <w:p w14:paraId="6E3B25C5" w14:textId="77777777" w:rsidR="002A5044" w:rsidRPr="00340750" w:rsidRDefault="002A5044" w:rsidP="00CD4323">
            <w:pPr>
              <w:spacing w:after="0" w:line="240" w:lineRule="auto"/>
              <w:jc w:val="center"/>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LV</w:t>
            </w:r>
          </w:p>
        </w:tc>
        <w:tc>
          <w:tcPr>
            <w:tcW w:w="2552" w:type="dxa"/>
            <w:hideMark/>
          </w:tcPr>
          <w:p w14:paraId="6E24EC20"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University of Latvia</w:t>
            </w:r>
          </w:p>
          <w:p w14:paraId="198387AE"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Faculty of Medicine and Life Sciences</w:t>
            </w:r>
          </w:p>
        </w:tc>
        <w:tc>
          <w:tcPr>
            <w:tcW w:w="5448" w:type="dxa"/>
            <w:hideMark/>
          </w:tcPr>
          <w:p w14:paraId="65F8E205" w14:textId="77777777" w:rsidR="002A5044" w:rsidRPr="00340750" w:rsidRDefault="009969CF" w:rsidP="00C36C25">
            <w:pPr>
              <w:spacing w:after="0" w:line="240" w:lineRule="auto"/>
              <w:rPr>
                <w:rFonts w:ascii="Times New Roman" w:eastAsia="Times New Roman" w:hAnsi="Times New Roman" w:cs="Times New Roman"/>
                <w:kern w:val="0"/>
                <w:lang w:eastAsia="en-GB"/>
              </w:rPr>
            </w:pPr>
            <w:hyperlink w:history="1">
              <w:r w:rsidR="00E93AE3" w:rsidRPr="00340750">
                <w:rPr>
                  <w:rStyle w:val="Hyperlink"/>
                  <w:rFonts w:ascii="Times New Roman" w:eastAsia="Times New Roman" w:hAnsi="Times New Roman" w:cs="Times New Roman"/>
                  <w:color w:val="auto"/>
                  <w:kern w:val="0"/>
                  <w:u w:val="none"/>
                  <w:lang w:eastAsia="en-GB"/>
                </w:rPr>
                <w:t>https://www.lu.lv/en/studies/lifelong-education-and-continuing-education/courses-for-attendees/</w:t>
              </w:r>
            </w:hyperlink>
          </w:p>
          <w:p w14:paraId="1803C26B" w14:textId="77777777" w:rsidR="00E93AE3" w:rsidRPr="00340750" w:rsidRDefault="00E93AE3" w:rsidP="00C36C25">
            <w:pPr>
              <w:spacing w:after="0" w:line="240" w:lineRule="auto"/>
              <w:rPr>
                <w:rFonts w:ascii="Times New Roman" w:eastAsia="Times New Roman" w:hAnsi="Times New Roman" w:cs="Times New Roman"/>
                <w:kern w:val="0"/>
                <w:lang w:eastAsia="en-GB"/>
              </w:rPr>
            </w:pPr>
          </w:p>
        </w:tc>
      </w:tr>
      <w:tr w:rsidR="00340750" w:rsidRPr="00340750" w14:paraId="4602503A" w14:textId="77777777" w:rsidTr="00E93AE3">
        <w:trPr>
          <w:trHeight w:val="699"/>
        </w:trPr>
        <w:tc>
          <w:tcPr>
            <w:tcW w:w="1242" w:type="dxa"/>
            <w:noWrap/>
            <w:hideMark/>
          </w:tcPr>
          <w:p w14:paraId="1AE7203E" w14:textId="77777777" w:rsidR="002A5044" w:rsidRPr="00340750" w:rsidRDefault="002A5044" w:rsidP="00CD4323">
            <w:pPr>
              <w:spacing w:after="0" w:line="240" w:lineRule="auto"/>
              <w:jc w:val="center"/>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NO</w:t>
            </w:r>
          </w:p>
        </w:tc>
        <w:tc>
          <w:tcPr>
            <w:tcW w:w="2552" w:type="dxa"/>
            <w:hideMark/>
          </w:tcPr>
          <w:p w14:paraId="2FCCB5D4"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University Centre in Svalbard</w:t>
            </w:r>
          </w:p>
          <w:p w14:paraId="5B684E8B"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Arctic Technology</w:t>
            </w:r>
          </w:p>
        </w:tc>
        <w:tc>
          <w:tcPr>
            <w:tcW w:w="5448" w:type="dxa"/>
          </w:tcPr>
          <w:p w14:paraId="4B9A241B"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Arctic Environmental Pollution: Distribution and Processes </w:t>
            </w:r>
            <w:hyperlink w:history="1">
              <w:r w:rsidRPr="00340750">
                <w:rPr>
                  <w:rStyle w:val="Hyperlink"/>
                  <w:rFonts w:ascii="Times New Roman" w:eastAsia="Times New Roman" w:hAnsi="Times New Roman" w:cs="Times New Roman"/>
                  <w:color w:val="auto"/>
                  <w:kern w:val="0"/>
                  <w:u w:val="none"/>
                  <w:lang w:eastAsia="en-GB"/>
                </w:rPr>
                <w:t>https://www.unis.no/courses/at-331-arctic-environmental-pollution-atmospheric-distribution-and-processes/</w:t>
              </w:r>
            </w:hyperlink>
          </w:p>
          <w:p w14:paraId="7367F214" w14:textId="77777777" w:rsidR="002A5044" w:rsidRPr="00340750" w:rsidRDefault="002A5044" w:rsidP="00C36C25">
            <w:pPr>
              <w:spacing w:after="0" w:line="240" w:lineRule="auto"/>
              <w:rPr>
                <w:rFonts w:ascii="Times New Roman" w:eastAsia="Times New Roman" w:hAnsi="Times New Roman" w:cs="Times New Roman"/>
                <w:kern w:val="0"/>
                <w:lang w:eastAsia="en-GB"/>
              </w:rPr>
            </w:pPr>
          </w:p>
          <w:p w14:paraId="75BED409"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Arctic Environmental Toxicology </w:t>
            </w:r>
            <w:hyperlink w:history="1">
              <w:r w:rsidRPr="00340750">
                <w:rPr>
                  <w:rStyle w:val="Hyperlink"/>
                  <w:rFonts w:ascii="Times New Roman" w:eastAsia="Times New Roman" w:hAnsi="Times New Roman" w:cs="Times New Roman"/>
                  <w:color w:val="auto"/>
                  <w:kern w:val="0"/>
                  <w:u w:val="none"/>
                  <w:lang w:eastAsia="en-GB"/>
                </w:rPr>
                <w:t>https://www.unis.no/courses/at-330-arctic-environmental-toxicology/</w:t>
              </w:r>
            </w:hyperlink>
          </w:p>
          <w:p w14:paraId="34D95754" w14:textId="77777777" w:rsidR="002A5044" w:rsidRPr="00340750" w:rsidRDefault="002A5044" w:rsidP="00C36C25">
            <w:pPr>
              <w:spacing w:after="0" w:line="240" w:lineRule="auto"/>
              <w:rPr>
                <w:rFonts w:ascii="Times New Roman" w:eastAsia="Times New Roman" w:hAnsi="Times New Roman" w:cs="Times New Roman"/>
                <w:kern w:val="0"/>
                <w:lang w:eastAsia="en-GB"/>
              </w:rPr>
            </w:pPr>
          </w:p>
          <w:p w14:paraId="10F80750"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Detection of Emerging Pollutants in the Arctic Environment </w:t>
            </w:r>
            <w:hyperlink w:history="1">
              <w:r w:rsidRPr="00340750">
                <w:rPr>
                  <w:rStyle w:val="Hyperlink"/>
                  <w:rFonts w:ascii="Times New Roman" w:eastAsia="Times New Roman" w:hAnsi="Times New Roman" w:cs="Times New Roman"/>
                  <w:color w:val="auto"/>
                  <w:kern w:val="0"/>
                  <w:u w:val="none"/>
                  <w:lang w:eastAsia="en-GB"/>
                </w:rPr>
                <w:t>https://www.unis.no/courses/at-324-techniques-for-the-detection-of-organo-chemical-pollutants-in-the-arctic-environment/</w:t>
              </w:r>
            </w:hyperlink>
          </w:p>
          <w:p w14:paraId="163D3AB8" w14:textId="77777777" w:rsidR="002A5044" w:rsidRPr="00340750" w:rsidRDefault="002A5044" w:rsidP="00C36C25">
            <w:pPr>
              <w:spacing w:after="0" w:line="240" w:lineRule="auto"/>
              <w:rPr>
                <w:rFonts w:ascii="Times New Roman" w:eastAsia="Times New Roman" w:hAnsi="Times New Roman" w:cs="Times New Roman"/>
                <w:kern w:val="0"/>
                <w:lang w:eastAsia="en-GB"/>
              </w:rPr>
            </w:pPr>
          </w:p>
        </w:tc>
      </w:tr>
      <w:tr w:rsidR="00340750" w:rsidRPr="00340750" w14:paraId="45EF4F95" w14:textId="77777777" w:rsidTr="00E93AE3">
        <w:trPr>
          <w:trHeight w:val="841"/>
        </w:trPr>
        <w:tc>
          <w:tcPr>
            <w:tcW w:w="1242" w:type="dxa"/>
            <w:noWrap/>
            <w:hideMark/>
          </w:tcPr>
          <w:p w14:paraId="61CCA16D" w14:textId="77777777" w:rsidR="002A5044" w:rsidRPr="00340750" w:rsidRDefault="002A5044" w:rsidP="00CD4323">
            <w:pPr>
              <w:spacing w:after="0" w:line="240" w:lineRule="auto"/>
              <w:jc w:val="center"/>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NO</w:t>
            </w:r>
          </w:p>
        </w:tc>
        <w:tc>
          <w:tcPr>
            <w:tcW w:w="2552" w:type="dxa"/>
            <w:hideMark/>
          </w:tcPr>
          <w:p w14:paraId="0259C312"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Norwegian University of Science and Technology</w:t>
            </w:r>
          </w:p>
        </w:tc>
        <w:tc>
          <w:tcPr>
            <w:tcW w:w="5448" w:type="dxa"/>
          </w:tcPr>
          <w:p w14:paraId="489D2F4D"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Environmental Toxicology: </w:t>
            </w:r>
            <w:hyperlink w:anchor="tab=omEmnet" w:history="1">
              <w:r w:rsidRPr="00340750">
                <w:rPr>
                  <w:rStyle w:val="Hyperlink"/>
                  <w:rFonts w:ascii="Times New Roman" w:eastAsia="Times New Roman" w:hAnsi="Times New Roman" w:cs="Times New Roman"/>
                  <w:color w:val="auto"/>
                  <w:kern w:val="0"/>
                  <w:u w:val="none"/>
                  <w:lang w:eastAsia="en-GB"/>
                </w:rPr>
                <w:t>https://www.ntnu.edu/studies/courses/BI3072/2024#tab=omEmnet</w:t>
              </w:r>
            </w:hyperlink>
            <w:r w:rsidRPr="00340750">
              <w:rPr>
                <w:rFonts w:ascii="Times New Roman" w:eastAsia="Times New Roman" w:hAnsi="Times New Roman" w:cs="Times New Roman"/>
                <w:kern w:val="0"/>
                <w:lang w:eastAsia="en-GB"/>
              </w:rPr>
              <w:t xml:space="preserve"> </w:t>
            </w:r>
          </w:p>
          <w:p w14:paraId="512C8BCB" w14:textId="77777777" w:rsidR="002A5044" w:rsidRPr="00340750" w:rsidRDefault="002A5044" w:rsidP="00C36C25">
            <w:pPr>
              <w:spacing w:after="0" w:line="240" w:lineRule="auto"/>
              <w:rPr>
                <w:rFonts w:ascii="Times New Roman" w:eastAsia="Times New Roman" w:hAnsi="Times New Roman" w:cs="Times New Roman"/>
                <w:kern w:val="0"/>
                <w:lang w:eastAsia="en-GB"/>
              </w:rPr>
            </w:pPr>
          </w:p>
          <w:p w14:paraId="34FBCE07"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Marine Organic Environmental: Chemistry </w:t>
            </w:r>
            <w:hyperlink w:anchor="tab=omEmnet" w:history="1">
              <w:r w:rsidRPr="00340750">
                <w:rPr>
                  <w:rStyle w:val="Hyperlink"/>
                  <w:rFonts w:ascii="Times New Roman" w:eastAsia="Times New Roman" w:hAnsi="Times New Roman" w:cs="Times New Roman"/>
                  <w:color w:val="auto"/>
                  <w:kern w:val="0"/>
                  <w:u w:val="none"/>
                  <w:lang w:eastAsia="en-GB"/>
                </w:rPr>
                <w:t>https://www.ntnu.edu/studies/courses/KJ3050/2024#tab=omEmnet</w:t>
              </w:r>
            </w:hyperlink>
          </w:p>
          <w:p w14:paraId="3B1BAFDF" w14:textId="77777777" w:rsidR="002A5044" w:rsidRPr="00340750" w:rsidRDefault="002A5044" w:rsidP="00C36C25">
            <w:pPr>
              <w:spacing w:after="0" w:line="240" w:lineRule="auto"/>
              <w:rPr>
                <w:rFonts w:ascii="Times New Roman" w:eastAsia="Times New Roman" w:hAnsi="Times New Roman" w:cs="Times New Roman"/>
                <w:kern w:val="0"/>
                <w:lang w:eastAsia="en-GB"/>
              </w:rPr>
            </w:pPr>
          </w:p>
          <w:p w14:paraId="3036C2DF"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Ocean Space: Marine Biogeochemical Processes: </w:t>
            </w:r>
            <w:hyperlink w:anchor="tab=omEmnet" w:history="1">
              <w:r w:rsidRPr="00340750">
                <w:rPr>
                  <w:rStyle w:val="Hyperlink"/>
                  <w:rFonts w:ascii="Times New Roman" w:eastAsia="Times New Roman" w:hAnsi="Times New Roman" w:cs="Times New Roman"/>
                  <w:color w:val="auto"/>
                  <w:kern w:val="0"/>
                  <w:u w:val="none"/>
                  <w:lang w:eastAsia="en-GB"/>
                </w:rPr>
                <w:t>https://www.ntnu.edu/studies/courses/KJ3051/2024#tab=omEmnet</w:t>
              </w:r>
            </w:hyperlink>
          </w:p>
          <w:p w14:paraId="3FDEBC14"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 </w:t>
            </w:r>
          </w:p>
          <w:p w14:paraId="5EE227A7"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Chromatography, Advanced Course: </w:t>
            </w:r>
            <w:hyperlink w:anchor="tab=omEmnet" w:history="1">
              <w:r w:rsidRPr="00340750">
                <w:rPr>
                  <w:rStyle w:val="Hyperlink"/>
                  <w:rFonts w:ascii="Times New Roman" w:eastAsia="Times New Roman" w:hAnsi="Times New Roman" w:cs="Times New Roman"/>
                  <w:color w:val="auto"/>
                  <w:kern w:val="0"/>
                  <w:u w:val="none"/>
                  <w:lang w:eastAsia="en-GB"/>
                </w:rPr>
                <w:t>https://www.ntnu.edu/studies/courses/KJ3059/2024#tab=omEmnet</w:t>
              </w:r>
            </w:hyperlink>
          </w:p>
          <w:p w14:paraId="25180A16"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 </w:t>
            </w:r>
          </w:p>
          <w:p w14:paraId="2647AE5C"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lastRenderedPageBreak/>
              <w:t xml:space="preserve">Advanced Aquatic Chemistry: </w:t>
            </w:r>
            <w:hyperlink w:anchor="tab=omEmnet" w:history="1">
              <w:r w:rsidRPr="00340750">
                <w:rPr>
                  <w:rStyle w:val="Hyperlink"/>
                  <w:rFonts w:ascii="Times New Roman" w:eastAsia="Times New Roman" w:hAnsi="Times New Roman" w:cs="Times New Roman"/>
                  <w:color w:val="auto"/>
                  <w:kern w:val="0"/>
                  <w:u w:val="none"/>
                  <w:lang w:eastAsia="en-GB"/>
                </w:rPr>
                <w:t>https://www.ntnu.edu/studies/courses/KJ3072/2024#tab=omEmnet</w:t>
              </w:r>
            </w:hyperlink>
          </w:p>
          <w:p w14:paraId="26F8B406"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 </w:t>
            </w:r>
          </w:p>
          <w:p w14:paraId="2E1F114A"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Advanced Ecotoxicology </w:t>
            </w:r>
            <w:hyperlink w:anchor="tab=omEmnet" w:history="1">
              <w:r w:rsidRPr="00340750">
                <w:rPr>
                  <w:rStyle w:val="Hyperlink"/>
                  <w:rFonts w:ascii="Times New Roman" w:eastAsia="Times New Roman" w:hAnsi="Times New Roman" w:cs="Times New Roman"/>
                  <w:color w:val="auto"/>
                  <w:kern w:val="0"/>
                  <w:u w:val="none"/>
                  <w:lang w:eastAsia="en-GB"/>
                </w:rPr>
                <w:t>https://www.ntnu.edu/studies/courses/BI3071/2024#tab=omEmnet</w:t>
              </w:r>
            </w:hyperlink>
          </w:p>
          <w:p w14:paraId="78E705D1"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  </w:t>
            </w:r>
          </w:p>
          <w:p w14:paraId="51D71D22"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Analytical Environmental Chemistry: </w:t>
            </w:r>
            <w:hyperlink w:anchor="tab=omEmnet" w:history="1">
              <w:r w:rsidRPr="00340750">
                <w:rPr>
                  <w:rStyle w:val="Hyperlink"/>
                  <w:rFonts w:ascii="Times New Roman" w:eastAsia="Times New Roman" w:hAnsi="Times New Roman" w:cs="Times New Roman"/>
                  <w:color w:val="auto"/>
                  <w:kern w:val="0"/>
                  <w:u w:val="none"/>
                  <w:lang w:eastAsia="en-GB"/>
                </w:rPr>
                <w:t>https://www.ntnu.edu/studies/courses/KJ3073/2024#tab=omEmnet</w:t>
              </w:r>
            </w:hyperlink>
          </w:p>
          <w:p w14:paraId="44858515"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 </w:t>
            </w:r>
          </w:p>
          <w:p w14:paraId="514F4767"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Scientific Seminars in Environmental Toxicology and Chemistry: https://www.ntnu.edu/studies/plans#programmeCode=MSENVITOX&amp;year=2024&amp;dir=MSENVICHEM24 </w:t>
            </w:r>
          </w:p>
          <w:p w14:paraId="69730CE9"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Sustainable Management of Ecosystem Services: </w:t>
            </w:r>
            <w:hyperlink w:anchor="tab=omEmnet" w:history="1">
              <w:r w:rsidRPr="00340750">
                <w:rPr>
                  <w:rStyle w:val="Hyperlink"/>
                  <w:rFonts w:ascii="Times New Roman" w:eastAsia="Times New Roman" w:hAnsi="Times New Roman" w:cs="Times New Roman"/>
                  <w:color w:val="auto"/>
                  <w:kern w:val="0"/>
                  <w:u w:val="none"/>
                  <w:lang w:eastAsia="en-GB"/>
                </w:rPr>
                <w:t>https://www.ntnu.edu/studies/courses/RFEL3082/2024#tab=omEmnet</w:t>
              </w:r>
            </w:hyperlink>
          </w:p>
          <w:p w14:paraId="7DC34652"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 </w:t>
            </w:r>
          </w:p>
          <w:p w14:paraId="476DA569"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Experimental Ecotoxicology: </w:t>
            </w:r>
            <w:hyperlink w:anchor="tab=omEmnet" w:history="1">
              <w:r w:rsidRPr="00340750">
                <w:rPr>
                  <w:rStyle w:val="Hyperlink"/>
                  <w:rFonts w:ascii="Times New Roman" w:eastAsia="Times New Roman" w:hAnsi="Times New Roman" w:cs="Times New Roman"/>
                  <w:color w:val="auto"/>
                  <w:kern w:val="0"/>
                  <w:u w:val="none"/>
                  <w:lang w:eastAsia="en-GB"/>
                </w:rPr>
                <w:t>https://www.ntnu.edu/studies/courses/BI3075/#tab=omEmnet</w:t>
              </w:r>
            </w:hyperlink>
          </w:p>
          <w:p w14:paraId="546F7D18" w14:textId="77777777" w:rsidR="002A5044" w:rsidRPr="00340750" w:rsidRDefault="002A5044" w:rsidP="00C36C25">
            <w:pPr>
              <w:spacing w:after="0" w:line="240" w:lineRule="auto"/>
              <w:rPr>
                <w:rFonts w:ascii="Times New Roman" w:eastAsia="Times New Roman" w:hAnsi="Times New Roman" w:cs="Times New Roman"/>
                <w:kern w:val="0"/>
                <w:lang w:eastAsia="en-GB"/>
              </w:rPr>
            </w:pPr>
          </w:p>
          <w:p w14:paraId="541ED44A"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Col</w:t>
            </w:r>
            <w:r w:rsidR="004E51F9" w:rsidRPr="00340750">
              <w:rPr>
                <w:rFonts w:ascii="Times New Roman" w:eastAsia="Times New Roman" w:hAnsi="Times New Roman" w:cs="Times New Roman"/>
                <w:kern w:val="0"/>
                <w:lang w:eastAsia="en-GB"/>
              </w:rPr>
              <w:t>l</w:t>
            </w:r>
            <w:r w:rsidRPr="00340750">
              <w:rPr>
                <w:rFonts w:ascii="Times New Roman" w:eastAsia="Times New Roman" w:hAnsi="Times New Roman" w:cs="Times New Roman"/>
                <w:kern w:val="0"/>
                <w:lang w:eastAsia="en-GB"/>
              </w:rPr>
              <w:t>aborating master courses at University Centre of Svalbard (UNIS), in</w:t>
            </w:r>
            <w:r w:rsidR="00E3340E" w:rsidRPr="00340750">
              <w:rPr>
                <w:rFonts w:ascii="Times New Roman" w:eastAsia="Times New Roman" w:hAnsi="Times New Roman" w:cs="Times New Roman"/>
                <w:kern w:val="0"/>
                <w:lang w:eastAsia="en-GB"/>
              </w:rPr>
              <w:t>t</w:t>
            </w:r>
            <w:r w:rsidRPr="00340750">
              <w:rPr>
                <w:rFonts w:ascii="Times New Roman" w:eastAsia="Times New Roman" w:hAnsi="Times New Roman" w:cs="Times New Roman"/>
                <w:kern w:val="0"/>
                <w:lang w:eastAsia="en-GB"/>
              </w:rPr>
              <w:t>egrated courses av</w:t>
            </w:r>
            <w:r w:rsidR="004E51F9" w:rsidRPr="00340750">
              <w:rPr>
                <w:rFonts w:ascii="Times New Roman" w:eastAsia="Times New Roman" w:hAnsi="Times New Roman" w:cs="Times New Roman"/>
                <w:kern w:val="0"/>
                <w:lang w:eastAsia="en-GB"/>
              </w:rPr>
              <w:t>a</w:t>
            </w:r>
            <w:r w:rsidRPr="00340750">
              <w:rPr>
                <w:rFonts w:ascii="Times New Roman" w:eastAsia="Times New Roman" w:hAnsi="Times New Roman" w:cs="Times New Roman"/>
                <w:kern w:val="0"/>
                <w:lang w:eastAsia="en-GB"/>
              </w:rPr>
              <w:t>i</w:t>
            </w:r>
            <w:r w:rsidR="004E51F9" w:rsidRPr="00340750">
              <w:rPr>
                <w:rFonts w:ascii="Times New Roman" w:eastAsia="Times New Roman" w:hAnsi="Times New Roman" w:cs="Times New Roman"/>
                <w:kern w:val="0"/>
                <w:lang w:eastAsia="en-GB"/>
              </w:rPr>
              <w:t>l</w:t>
            </w:r>
            <w:r w:rsidRPr="00340750">
              <w:rPr>
                <w:rFonts w:ascii="Times New Roman" w:eastAsia="Times New Roman" w:hAnsi="Times New Roman" w:cs="Times New Roman"/>
                <w:kern w:val="0"/>
                <w:lang w:eastAsia="en-GB"/>
              </w:rPr>
              <w:t>able in the MSENVITOX master program</w:t>
            </w:r>
            <w:r w:rsidR="004E51F9" w:rsidRPr="00340750">
              <w:rPr>
                <w:rFonts w:ascii="Times New Roman" w:eastAsia="Times New Roman" w:hAnsi="Times New Roman" w:cs="Times New Roman"/>
                <w:kern w:val="0"/>
                <w:lang w:eastAsia="en-GB"/>
              </w:rPr>
              <w:t>me</w:t>
            </w:r>
          </w:p>
          <w:p w14:paraId="3DC2FB2B"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Arctic Environmental Pollution: Distribution and Processes:  </w:t>
            </w:r>
            <w:hyperlink w:history="1">
              <w:r w:rsidRPr="00340750">
                <w:rPr>
                  <w:rStyle w:val="Hyperlink"/>
                  <w:rFonts w:ascii="Times New Roman" w:eastAsia="Times New Roman" w:hAnsi="Times New Roman" w:cs="Times New Roman"/>
                  <w:color w:val="auto"/>
                  <w:kern w:val="0"/>
                  <w:u w:val="none"/>
                  <w:lang w:eastAsia="en-GB"/>
                </w:rPr>
                <w:t>https://www.unis.no/courses/at-331-arctic-environmental-pollution-atmospheric-distribution-and-processes/</w:t>
              </w:r>
            </w:hyperlink>
          </w:p>
          <w:p w14:paraId="7C2A63C1"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 </w:t>
            </w:r>
          </w:p>
          <w:p w14:paraId="0141D9BB"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Detection of Emerging Pollutants in the Arctic Environment: https://www.unis.no/courses/at-324-techniques-for-the-detection-of-organo-chemical-pollutants-in-the-arctic-environment/ </w:t>
            </w:r>
          </w:p>
          <w:p w14:paraId="564A7CBA"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Arctic Environmental Toxicology: </w:t>
            </w:r>
            <w:hyperlink w:history="1">
              <w:r w:rsidRPr="00340750">
                <w:rPr>
                  <w:rStyle w:val="Hyperlink"/>
                  <w:rFonts w:ascii="Times New Roman" w:eastAsia="Times New Roman" w:hAnsi="Times New Roman" w:cs="Times New Roman"/>
                  <w:color w:val="auto"/>
                  <w:kern w:val="0"/>
                  <w:u w:val="none"/>
                  <w:lang w:eastAsia="en-GB"/>
                </w:rPr>
                <w:t>https://www.unis.no/courses/at-330-arctic-environmental-toxicology/</w:t>
              </w:r>
            </w:hyperlink>
          </w:p>
          <w:p w14:paraId="029FC258" w14:textId="77777777" w:rsidR="002A5044" w:rsidRPr="00340750" w:rsidRDefault="002A5044" w:rsidP="00C36C25">
            <w:pPr>
              <w:spacing w:after="0" w:line="240" w:lineRule="auto"/>
              <w:rPr>
                <w:rFonts w:ascii="Times New Roman" w:eastAsia="Times New Roman" w:hAnsi="Times New Roman" w:cs="Times New Roman"/>
                <w:kern w:val="0"/>
                <w:lang w:eastAsia="en-GB"/>
              </w:rPr>
            </w:pPr>
          </w:p>
        </w:tc>
      </w:tr>
      <w:tr w:rsidR="00340750" w:rsidRPr="00340750" w14:paraId="613D3215" w14:textId="77777777" w:rsidTr="00E93AE3">
        <w:trPr>
          <w:trHeight w:val="983"/>
        </w:trPr>
        <w:tc>
          <w:tcPr>
            <w:tcW w:w="1242" w:type="dxa"/>
            <w:noWrap/>
            <w:hideMark/>
          </w:tcPr>
          <w:p w14:paraId="08CCE804" w14:textId="77777777" w:rsidR="002A5044" w:rsidRPr="00340750" w:rsidRDefault="002A5044" w:rsidP="00CD4323">
            <w:pPr>
              <w:spacing w:after="0" w:line="240" w:lineRule="auto"/>
              <w:jc w:val="center"/>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lastRenderedPageBreak/>
              <w:t>PL</w:t>
            </w:r>
          </w:p>
        </w:tc>
        <w:tc>
          <w:tcPr>
            <w:tcW w:w="2552" w:type="dxa"/>
            <w:hideMark/>
          </w:tcPr>
          <w:p w14:paraId="37EDA69D"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University of Warsaw</w:t>
            </w:r>
          </w:p>
          <w:p w14:paraId="331DA19D"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Faculty of Chemistry</w:t>
            </w:r>
          </w:p>
        </w:tc>
        <w:tc>
          <w:tcPr>
            <w:tcW w:w="5448" w:type="dxa"/>
            <w:hideMark/>
          </w:tcPr>
          <w:p w14:paraId="12CDCFF1" w14:textId="77777777" w:rsidR="002A5044" w:rsidRPr="00340750" w:rsidRDefault="009969CF" w:rsidP="00C36C25">
            <w:pPr>
              <w:spacing w:after="0" w:line="240" w:lineRule="auto"/>
              <w:rPr>
                <w:rFonts w:ascii="Times New Roman" w:eastAsia="Times New Roman" w:hAnsi="Times New Roman" w:cs="Times New Roman"/>
                <w:kern w:val="0"/>
                <w:lang w:eastAsia="en-GB"/>
              </w:rPr>
            </w:pPr>
            <w:hyperlink w:history="1">
              <w:r w:rsidR="00293501" w:rsidRPr="00340750">
                <w:rPr>
                  <w:rStyle w:val="Hyperlink"/>
                  <w:rFonts w:ascii="Times New Roman" w:eastAsia="Times New Roman" w:hAnsi="Times New Roman" w:cs="Times New Roman"/>
                  <w:color w:val="auto"/>
                  <w:kern w:val="0"/>
                  <w:u w:val="none"/>
                  <w:lang w:eastAsia="en-GB"/>
                </w:rPr>
                <w:t>https://www.chem.uw.edu.pl/studenci/studia-podyplomowe2/</w:t>
              </w:r>
            </w:hyperlink>
          </w:p>
          <w:p w14:paraId="7CAF0419" w14:textId="77777777" w:rsidR="00293501" w:rsidRPr="00340750" w:rsidRDefault="00293501" w:rsidP="00C36C25">
            <w:pPr>
              <w:spacing w:after="0" w:line="240" w:lineRule="auto"/>
              <w:rPr>
                <w:rFonts w:ascii="Times New Roman" w:eastAsia="Times New Roman" w:hAnsi="Times New Roman" w:cs="Times New Roman"/>
                <w:kern w:val="0"/>
                <w:lang w:eastAsia="en-GB"/>
              </w:rPr>
            </w:pPr>
          </w:p>
        </w:tc>
      </w:tr>
      <w:tr w:rsidR="00340750" w:rsidRPr="00340750" w14:paraId="4C7F9ACF" w14:textId="77777777" w:rsidTr="00E93AE3">
        <w:trPr>
          <w:trHeight w:val="1248"/>
        </w:trPr>
        <w:tc>
          <w:tcPr>
            <w:tcW w:w="1242" w:type="dxa"/>
            <w:noWrap/>
            <w:hideMark/>
          </w:tcPr>
          <w:p w14:paraId="03B74B57" w14:textId="77777777" w:rsidR="002A5044" w:rsidRPr="00340750" w:rsidRDefault="002A5044" w:rsidP="00CD4323">
            <w:pPr>
              <w:spacing w:after="0" w:line="240" w:lineRule="auto"/>
              <w:jc w:val="center"/>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PT</w:t>
            </w:r>
          </w:p>
        </w:tc>
        <w:tc>
          <w:tcPr>
            <w:tcW w:w="2552" w:type="dxa"/>
            <w:hideMark/>
          </w:tcPr>
          <w:p w14:paraId="29D1F7D0"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Instituto </w:t>
            </w:r>
            <w:proofErr w:type="spellStart"/>
            <w:r w:rsidRPr="00340750">
              <w:rPr>
                <w:rFonts w:ascii="Times New Roman" w:eastAsia="Times New Roman" w:hAnsi="Times New Roman" w:cs="Times New Roman"/>
                <w:kern w:val="0"/>
                <w:lang w:eastAsia="en-GB"/>
              </w:rPr>
              <w:t>Politécnico</w:t>
            </w:r>
            <w:proofErr w:type="spellEnd"/>
            <w:r w:rsidRPr="00340750">
              <w:rPr>
                <w:rFonts w:ascii="Times New Roman" w:eastAsia="Times New Roman" w:hAnsi="Times New Roman" w:cs="Times New Roman"/>
                <w:kern w:val="0"/>
                <w:lang w:eastAsia="en-GB"/>
              </w:rPr>
              <w:t xml:space="preserve"> de Coimbra</w:t>
            </w:r>
          </w:p>
          <w:p w14:paraId="771CAAAB"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 xml:space="preserve">Escola Superior </w:t>
            </w:r>
            <w:proofErr w:type="spellStart"/>
            <w:r w:rsidRPr="00340750">
              <w:rPr>
                <w:rFonts w:ascii="Times New Roman" w:eastAsia="Times New Roman" w:hAnsi="Times New Roman" w:cs="Times New Roman"/>
                <w:kern w:val="0"/>
                <w:lang w:eastAsia="en-GB"/>
              </w:rPr>
              <w:t>Agrária</w:t>
            </w:r>
            <w:proofErr w:type="spellEnd"/>
            <w:r w:rsidRPr="00340750">
              <w:rPr>
                <w:rFonts w:ascii="Times New Roman" w:eastAsia="Times New Roman" w:hAnsi="Times New Roman" w:cs="Times New Roman"/>
                <w:kern w:val="0"/>
                <w:lang w:eastAsia="en-GB"/>
              </w:rPr>
              <w:t xml:space="preserve"> de Coimbra</w:t>
            </w:r>
          </w:p>
        </w:tc>
        <w:tc>
          <w:tcPr>
            <w:tcW w:w="5448" w:type="dxa"/>
            <w:hideMark/>
          </w:tcPr>
          <w:p w14:paraId="21CC6699"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br/>
            </w:r>
            <w:hyperlink w:history="1">
              <w:r w:rsidR="00293501" w:rsidRPr="00340750">
                <w:rPr>
                  <w:rStyle w:val="Hyperlink"/>
                  <w:rFonts w:ascii="Times New Roman" w:eastAsia="Times New Roman" w:hAnsi="Times New Roman" w:cs="Times New Roman"/>
                  <w:color w:val="auto"/>
                  <w:kern w:val="0"/>
                  <w:u w:val="none"/>
                  <w:lang w:eastAsia="en-GB"/>
                </w:rPr>
                <w:t>https://www.esac.pt/index.php/estudar/cursos/microcredenciacoes/</w:t>
              </w:r>
            </w:hyperlink>
          </w:p>
          <w:p w14:paraId="3988B474" w14:textId="77777777" w:rsidR="00293501" w:rsidRPr="00340750" w:rsidRDefault="00293501" w:rsidP="00C36C25">
            <w:pPr>
              <w:spacing w:after="0" w:line="240" w:lineRule="auto"/>
              <w:rPr>
                <w:rFonts w:ascii="Times New Roman" w:eastAsia="Times New Roman" w:hAnsi="Times New Roman" w:cs="Times New Roman"/>
                <w:kern w:val="0"/>
                <w:lang w:eastAsia="en-GB"/>
              </w:rPr>
            </w:pPr>
          </w:p>
        </w:tc>
      </w:tr>
      <w:tr w:rsidR="00340750" w:rsidRPr="00340750" w14:paraId="780D264C" w14:textId="77777777" w:rsidTr="00E93AE3">
        <w:trPr>
          <w:trHeight w:val="936"/>
        </w:trPr>
        <w:tc>
          <w:tcPr>
            <w:tcW w:w="1242" w:type="dxa"/>
            <w:noWrap/>
            <w:hideMark/>
          </w:tcPr>
          <w:p w14:paraId="5662DAC7" w14:textId="77777777" w:rsidR="002A5044" w:rsidRPr="00340750" w:rsidRDefault="002A5044" w:rsidP="00CD4323">
            <w:pPr>
              <w:spacing w:after="0" w:line="240" w:lineRule="auto"/>
              <w:jc w:val="center"/>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PT</w:t>
            </w:r>
          </w:p>
        </w:tc>
        <w:tc>
          <w:tcPr>
            <w:tcW w:w="2552" w:type="dxa"/>
            <w:hideMark/>
          </w:tcPr>
          <w:p w14:paraId="296FED7E" w14:textId="77777777" w:rsidR="002A5044" w:rsidRPr="00340750" w:rsidRDefault="002A5044" w:rsidP="00C36C25">
            <w:pPr>
              <w:spacing w:after="0" w:line="240" w:lineRule="auto"/>
              <w:rPr>
                <w:rFonts w:ascii="Times New Roman" w:eastAsia="Times New Roman" w:hAnsi="Times New Roman" w:cs="Times New Roman"/>
                <w:kern w:val="0"/>
                <w:lang w:eastAsia="en-GB"/>
              </w:rPr>
            </w:pPr>
            <w:proofErr w:type="spellStart"/>
            <w:r w:rsidRPr="00340750">
              <w:rPr>
                <w:rFonts w:ascii="Times New Roman" w:eastAsia="Times New Roman" w:hAnsi="Times New Roman" w:cs="Times New Roman"/>
                <w:kern w:val="0"/>
                <w:lang w:eastAsia="en-GB"/>
              </w:rPr>
              <w:t>Portalegre</w:t>
            </w:r>
            <w:proofErr w:type="spellEnd"/>
            <w:r w:rsidRPr="00340750">
              <w:rPr>
                <w:rFonts w:ascii="Times New Roman" w:eastAsia="Times New Roman" w:hAnsi="Times New Roman" w:cs="Times New Roman"/>
                <w:kern w:val="0"/>
                <w:lang w:eastAsia="en-GB"/>
              </w:rPr>
              <w:t xml:space="preserve"> Polytechnic University</w:t>
            </w:r>
          </w:p>
          <w:p w14:paraId="45F6D583"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Technology</w:t>
            </w:r>
          </w:p>
        </w:tc>
        <w:tc>
          <w:tcPr>
            <w:tcW w:w="5448" w:type="dxa"/>
            <w:hideMark/>
          </w:tcPr>
          <w:p w14:paraId="2969DB28" w14:textId="77777777" w:rsidR="00293501" w:rsidRPr="00340750" w:rsidRDefault="00293501" w:rsidP="00C36C25">
            <w:pPr>
              <w:spacing w:after="0" w:line="240" w:lineRule="auto"/>
              <w:rPr>
                <w:rFonts w:ascii="Times New Roman" w:eastAsia="Times New Roman" w:hAnsi="Times New Roman" w:cs="Times New Roman"/>
                <w:kern w:val="0"/>
                <w:lang w:eastAsia="en-GB"/>
              </w:rPr>
            </w:pPr>
          </w:p>
          <w:p w14:paraId="5D095BD4" w14:textId="77777777" w:rsidR="002A5044" w:rsidRPr="00340750" w:rsidRDefault="009969CF" w:rsidP="00C36C25">
            <w:pPr>
              <w:spacing w:after="0" w:line="240" w:lineRule="auto"/>
              <w:rPr>
                <w:rFonts w:ascii="Times New Roman" w:eastAsia="Times New Roman" w:hAnsi="Times New Roman" w:cs="Times New Roman"/>
                <w:kern w:val="0"/>
                <w:lang w:eastAsia="en-GB"/>
              </w:rPr>
            </w:pPr>
            <w:hyperlink w:history="1">
              <w:r w:rsidR="00293501" w:rsidRPr="00340750">
                <w:rPr>
                  <w:rStyle w:val="Hyperlink"/>
                  <w:rFonts w:ascii="Times New Roman" w:eastAsia="Times New Roman" w:hAnsi="Times New Roman" w:cs="Times New Roman"/>
                  <w:color w:val="auto"/>
                  <w:kern w:val="0"/>
                  <w:u w:val="none"/>
                  <w:lang w:eastAsia="en-GB"/>
                </w:rPr>
                <w:t>https://www.ipportalegre.pt/pt/oferta-formativa/?d=7</w:t>
              </w:r>
            </w:hyperlink>
          </w:p>
          <w:p w14:paraId="4B14CD19" w14:textId="77777777" w:rsidR="00293501" w:rsidRPr="00340750" w:rsidRDefault="00293501" w:rsidP="00C36C25">
            <w:pPr>
              <w:spacing w:after="0" w:line="240" w:lineRule="auto"/>
              <w:rPr>
                <w:rFonts w:ascii="Times New Roman" w:eastAsia="Times New Roman" w:hAnsi="Times New Roman" w:cs="Times New Roman"/>
                <w:kern w:val="0"/>
                <w:lang w:eastAsia="en-GB"/>
              </w:rPr>
            </w:pPr>
          </w:p>
        </w:tc>
      </w:tr>
      <w:tr w:rsidR="00340750" w:rsidRPr="00340750" w14:paraId="316B05E7" w14:textId="77777777" w:rsidTr="00E93AE3">
        <w:trPr>
          <w:trHeight w:val="1248"/>
        </w:trPr>
        <w:tc>
          <w:tcPr>
            <w:tcW w:w="1242" w:type="dxa"/>
            <w:noWrap/>
            <w:hideMark/>
          </w:tcPr>
          <w:p w14:paraId="2B83393B" w14:textId="77777777" w:rsidR="002A5044" w:rsidRPr="00340750" w:rsidRDefault="002A5044" w:rsidP="00CD4323">
            <w:pPr>
              <w:spacing w:after="0" w:line="240" w:lineRule="auto"/>
              <w:jc w:val="center"/>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lastRenderedPageBreak/>
              <w:t>PT</w:t>
            </w:r>
          </w:p>
        </w:tc>
        <w:tc>
          <w:tcPr>
            <w:tcW w:w="2552" w:type="dxa"/>
            <w:hideMark/>
          </w:tcPr>
          <w:p w14:paraId="64375D94"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University of Aveiro</w:t>
            </w:r>
          </w:p>
          <w:p w14:paraId="3B0DEC1B"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Dep</w:t>
            </w:r>
            <w:r w:rsidR="004E51F9" w:rsidRPr="00340750">
              <w:rPr>
                <w:rFonts w:ascii="Times New Roman" w:eastAsia="Times New Roman" w:hAnsi="Times New Roman" w:cs="Times New Roman"/>
                <w:kern w:val="0"/>
                <w:lang w:eastAsia="en-GB"/>
              </w:rPr>
              <w:t>artment</w:t>
            </w:r>
            <w:r w:rsidRPr="00340750">
              <w:rPr>
                <w:rFonts w:ascii="Times New Roman" w:eastAsia="Times New Roman" w:hAnsi="Times New Roman" w:cs="Times New Roman"/>
                <w:kern w:val="0"/>
                <w:lang w:eastAsia="en-GB"/>
              </w:rPr>
              <w:t xml:space="preserve"> of Environment and Planning</w:t>
            </w:r>
          </w:p>
        </w:tc>
        <w:tc>
          <w:tcPr>
            <w:tcW w:w="5448" w:type="dxa"/>
          </w:tcPr>
          <w:p w14:paraId="20278C85" w14:textId="77777777" w:rsidR="002A5044" w:rsidRPr="00340750" w:rsidRDefault="002A5044" w:rsidP="00C36C25">
            <w:pPr>
              <w:spacing w:after="0" w:line="240" w:lineRule="auto"/>
              <w:rPr>
                <w:rFonts w:ascii="Times New Roman" w:eastAsia="Times New Roman" w:hAnsi="Times New Roman" w:cs="Times New Roman"/>
                <w:kern w:val="0"/>
                <w:lang w:eastAsia="en-GB"/>
              </w:rPr>
            </w:pPr>
            <w:proofErr w:type="spellStart"/>
            <w:r w:rsidRPr="00340750">
              <w:rPr>
                <w:rFonts w:ascii="Times New Roman" w:eastAsia="Times New Roman" w:hAnsi="Times New Roman" w:cs="Times New Roman"/>
                <w:kern w:val="0"/>
                <w:lang w:eastAsia="en-GB"/>
              </w:rPr>
              <w:t>Microcredential</w:t>
            </w:r>
            <w:proofErr w:type="spellEnd"/>
            <w:r w:rsidRPr="00340750">
              <w:rPr>
                <w:rFonts w:ascii="Times New Roman" w:eastAsia="Times New Roman" w:hAnsi="Times New Roman" w:cs="Times New Roman"/>
                <w:kern w:val="0"/>
                <w:lang w:eastAsia="en-GB"/>
              </w:rPr>
              <w:t xml:space="preserve"> in Local strategies for climate change mitigation and adaptation, including decarbonization </w:t>
            </w:r>
            <w:hyperlink w:history="1">
              <w:r w:rsidRPr="00340750">
                <w:rPr>
                  <w:rStyle w:val="Hyperlink"/>
                  <w:rFonts w:ascii="Times New Roman" w:eastAsia="Times New Roman" w:hAnsi="Times New Roman" w:cs="Times New Roman"/>
                  <w:color w:val="auto"/>
                  <w:kern w:val="0"/>
                  <w:u w:val="none"/>
                  <w:lang w:eastAsia="en-GB"/>
                </w:rPr>
                <w:t>https://www.ua.pt/en/curso/1608</w:t>
              </w:r>
            </w:hyperlink>
          </w:p>
          <w:p w14:paraId="28469373" w14:textId="77777777" w:rsidR="002A5044" w:rsidRPr="00340750" w:rsidRDefault="002A5044" w:rsidP="00C36C25">
            <w:pPr>
              <w:spacing w:after="0" w:line="240" w:lineRule="auto"/>
              <w:rPr>
                <w:rFonts w:ascii="Times New Roman" w:eastAsia="Times New Roman" w:hAnsi="Times New Roman" w:cs="Times New Roman"/>
                <w:kern w:val="0"/>
                <w:lang w:eastAsia="en-GB"/>
              </w:rPr>
            </w:pPr>
          </w:p>
          <w:p w14:paraId="3693610B" w14:textId="77777777" w:rsidR="002A5044" w:rsidRPr="00340750" w:rsidRDefault="002A5044" w:rsidP="00C36C25">
            <w:pPr>
              <w:spacing w:after="0" w:line="240" w:lineRule="auto"/>
              <w:rPr>
                <w:rFonts w:ascii="Times New Roman" w:eastAsia="Times New Roman" w:hAnsi="Times New Roman" w:cs="Times New Roman"/>
                <w:kern w:val="0"/>
                <w:lang w:eastAsia="en-GB"/>
              </w:rPr>
            </w:pPr>
            <w:proofErr w:type="spellStart"/>
            <w:r w:rsidRPr="00340750">
              <w:rPr>
                <w:rFonts w:ascii="Times New Roman" w:eastAsia="Times New Roman" w:hAnsi="Times New Roman" w:cs="Times New Roman"/>
                <w:kern w:val="0"/>
                <w:lang w:eastAsia="en-GB"/>
              </w:rPr>
              <w:t>Microcredential</w:t>
            </w:r>
            <w:proofErr w:type="spellEnd"/>
            <w:r w:rsidRPr="00340750">
              <w:rPr>
                <w:rFonts w:ascii="Times New Roman" w:eastAsia="Times New Roman" w:hAnsi="Times New Roman" w:cs="Times New Roman"/>
                <w:kern w:val="0"/>
                <w:lang w:eastAsia="en-GB"/>
              </w:rPr>
              <w:t xml:space="preserve"> in Environmental Management Tools </w:t>
            </w:r>
            <w:hyperlink w:history="1">
              <w:r w:rsidRPr="00340750">
                <w:rPr>
                  <w:rStyle w:val="Hyperlink"/>
                  <w:rFonts w:ascii="Times New Roman" w:eastAsia="Times New Roman" w:hAnsi="Times New Roman" w:cs="Times New Roman"/>
                  <w:color w:val="auto"/>
                  <w:kern w:val="0"/>
                  <w:u w:val="none"/>
                  <w:lang w:eastAsia="en-GB"/>
                </w:rPr>
                <w:t>https://www.ua.pt/en/curso/1614</w:t>
              </w:r>
            </w:hyperlink>
          </w:p>
          <w:p w14:paraId="4EFEBAA9" w14:textId="77777777" w:rsidR="002A5044" w:rsidRPr="00340750" w:rsidRDefault="002A5044" w:rsidP="00C36C25">
            <w:pPr>
              <w:spacing w:after="0" w:line="240" w:lineRule="auto"/>
              <w:rPr>
                <w:rFonts w:ascii="Times New Roman" w:eastAsia="Times New Roman" w:hAnsi="Times New Roman" w:cs="Times New Roman"/>
                <w:kern w:val="0"/>
                <w:lang w:eastAsia="en-GB"/>
              </w:rPr>
            </w:pPr>
          </w:p>
          <w:p w14:paraId="1D4BD32B" w14:textId="77777777" w:rsidR="002A5044" w:rsidRPr="00340750" w:rsidRDefault="002A5044" w:rsidP="00C36C25">
            <w:pPr>
              <w:spacing w:after="0" w:line="240" w:lineRule="auto"/>
              <w:rPr>
                <w:rFonts w:ascii="Times New Roman" w:eastAsia="Times New Roman" w:hAnsi="Times New Roman" w:cs="Times New Roman"/>
                <w:kern w:val="0"/>
                <w:lang w:eastAsia="en-GB"/>
              </w:rPr>
            </w:pPr>
            <w:proofErr w:type="spellStart"/>
            <w:r w:rsidRPr="00340750">
              <w:rPr>
                <w:rFonts w:ascii="Times New Roman" w:eastAsia="Times New Roman" w:hAnsi="Times New Roman" w:cs="Times New Roman"/>
                <w:kern w:val="0"/>
                <w:lang w:eastAsia="en-GB"/>
              </w:rPr>
              <w:t>Microcredential</w:t>
            </w:r>
            <w:proofErr w:type="spellEnd"/>
            <w:r w:rsidRPr="00340750">
              <w:rPr>
                <w:rFonts w:ascii="Times New Roman" w:eastAsia="Times New Roman" w:hAnsi="Times New Roman" w:cs="Times New Roman"/>
                <w:kern w:val="0"/>
                <w:lang w:eastAsia="en-GB"/>
              </w:rPr>
              <w:t xml:space="preserve"> in Soils Quality </w:t>
            </w:r>
            <w:hyperlink w:history="1">
              <w:r w:rsidRPr="00340750">
                <w:rPr>
                  <w:rStyle w:val="Hyperlink"/>
                  <w:rFonts w:ascii="Times New Roman" w:eastAsia="Times New Roman" w:hAnsi="Times New Roman" w:cs="Times New Roman"/>
                  <w:color w:val="auto"/>
                  <w:kern w:val="0"/>
                  <w:u w:val="none"/>
                  <w:lang w:eastAsia="en-GB"/>
                </w:rPr>
                <w:t>https://www.ua.pt/en/curso/1647</w:t>
              </w:r>
            </w:hyperlink>
          </w:p>
          <w:p w14:paraId="00F0D012" w14:textId="77777777" w:rsidR="002A5044" w:rsidRPr="00340750" w:rsidRDefault="002A5044" w:rsidP="00C36C25">
            <w:pPr>
              <w:spacing w:after="0" w:line="240" w:lineRule="auto"/>
              <w:rPr>
                <w:rFonts w:ascii="Times New Roman" w:eastAsia="Times New Roman" w:hAnsi="Times New Roman" w:cs="Times New Roman"/>
                <w:kern w:val="0"/>
                <w:lang w:eastAsia="en-GB"/>
              </w:rPr>
            </w:pPr>
          </w:p>
        </w:tc>
      </w:tr>
      <w:tr w:rsidR="00340750" w:rsidRPr="00340750" w14:paraId="2BDF2CA0" w14:textId="77777777" w:rsidTr="00E93AE3">
        <w:trPr>
          <w:trHeight w:val="936"/>
        </w:trPr>
        <w:tc>
          <w:tcPr>
            <w:tcW w:w="1242" w:type="dxa"/>
            <w:noWrap/>
            <w:hideMark/>
          </w:tcPr>
          <w:p w14:paraId="71CE2DB5" w14:textId="77777777" w:rsidR="002A5044" w:rsidRPr="00340750" w:rsidRDefault="002A5044" w:rsidP="00CD4323">
            <w:pPr>
              <w:spacing w:after="0" w:line="240" w:lineRule="auto"/>
              <w:jc w:val="center"/>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PT</w:t>
            </w:r>
          </w:p>
        </w:tc>
        <w:tc>
          <w:tcPr>
            <w:tcW w:w="2552" w:type="dxa"/>
            <w:hideMark/>
          </w:tcPr>
          <w:p w14:paraId="0DBC6657"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Instituto Superior Técnico</w:t>
            </w:r>
          </w:p>
          <w:p w14:paraId="0FAED0EE"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Mechanical Engineering</w:t>
            </w:r>
          </w:p>
          <w:p w14:paraId="4091EC37" w14:textId="77777777" w:rsidR="002A5044" w:rsidRPr="00340750" w:rsidRDefault="002A5044" w:rsidP="00C36C25">
            <w:pPr>
              <w:spacing w:after="0" w:line="240" w:lineRule="auto"/>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Chemistry Department</w:t>
            </w:r>
          </w:p>
        </w:tc>
        <w:tc>
          <w:tcPr>
            <w:tcW w:w="5448" w:type="dxa"/>
            <w:hideMark/>
          </w:tcPr>
          <w:p w14:paraId="391FC4D6" w14:textId="77777777" w:rsidR="002A5044" w:rsidRPr="00340750" w:rsidRDefault="009969CF" w:rsidP="00C36C25">
            <w:pPr>
              <w:spacing w:after="0" w:line="240" w:lineRule="auto"/>
              <w:rPr>
                <w:rFonts w:ascii="Times New Roman" w:eastAsia="Times New Roman" w:hAnsi="Times New Roman" w:cs="Times New Roman"/>
                <w:kern w:val="0"/>
                <w:lang w:eastAsia="en-GB"/>
              </w:rPr>
            </w:pPr>
            <w:hyperlink w:history="1">
              <w:r w:rsidR="002A5044" w:rsidRPr="00340750">
                <w:rPr>
                  <w:rStyle w:val="Hyperlink"/>
                  <w:rFonts w:ascii="Times New Roman" w:eastAsia="Times New Roman" w:hAnsi="Times New Roman" w:cs="Times New Roman"/>
                  <w:color w:val="auto"/>
                  <w:kern w:val="0"/>
                  <w:u w:val="none"/>
                  <w:lang w:eastAsia="en-GB"/>
                </w:rPr>
                <w:t>https://tecnico.ulisboa.pt/en/education/courses/advanced-and-lifelong-learning/</w:t>
              </w:r>
            </w:hyperlink>
          </w:p>
          <w:p w14:paraId="12CF0AD4" w14:textId="77777777" w:rsidR="002A5044" w:rsidRPr="00340750" w:rsidRDefault="002A5044" w:rsidP="00C36C25">
            <w:pPr>
              <w:spacing w:after="0" w:line="240" w:lineRule="auto"/>
              <w:rPr>
                <w:rFonts w:ascii="Times New Roman" w:eastAsia="Times New Roman" w:hAnsi="Times New Roman" w:cs="Times New Roman"/>
                <w:kern w:val="0"/>
                <w:lang w:eastAsia="en-GB"/>
              </w:rPr>
            </w:pPr>
          </w:p>
        </w:tc>
      </w:tr>
      <w:tr w:rsidR="002A5044" w:rsidRPr="00340750" w14:paraId="1BC377B6" w14:textId="77777777" w:rsidTr="00E93AE3">
        <w:trPr>
          <w:trHeight w:val="686"/>
        </w:trPr>
        <w:tc>
          <w:tcPr>
            <w:tcW w:w="1242" w:type="dxa"/>
            <w:noWrap/>
            <w:hideMark/>
          </w:tcPr>
          <w:p w14:paraId="2BBFC626" w14:textId="77777777" w:rsidR="002A5044" w:rsidRPr="00340750" w:rsidRDefault="002A5044" w:rsidP="00CD4323">
            <w:pPr>
              <w:spacing w:after="0" w:line="240" w:lineRule="auto"/>
              <w:jc w:val="center"/>
              <w:rPr>
                <w:rFonts w:ascii="Times New Roman" w:eastAsia="Times New Roman" w:hAnsi="Times New Roman" w:cs="Times New Roman"/>
                <w:kern w:val="0"/>
                <w:lang w:eastAsia="en-GB"/>
              </w:rPr>
            </w:pPr>
            <w:r w:rsidRPr="00340750">
              <w:rPr>
                <w:rFonts w:ascii="Times New Roman" w:eastAsia="Times New Roman" w:hAnsi="Times New Roman" w:cs="Times New Roman"/>
                <w:kern w:val="0"/>
                <w:lang w:eastAsia="en-GB"/>
              </w:rPr>
              <w:t>SE</w:t>
            </w:r>
          </w:p>
        </w:tc>
        <w:tc>
          <w:tcPr>
            <w:tcW w:w="2552" w:type="dxa"/>
            <w:hideMark/>
          </w:tcPr>
          <w:p w14:paraId="77217957" w14:textId="77777777" w:rsidR="002A5044" w:rsidRPr="00340750" w:rsidRDefault="002A5044" w:rsidP="00C36C25">
            <w:pPr>
              <w:spacing w:after="0" w:line="240" w:lineRule="auto"/>
              <w:rPr>
                <w:rFonts w:ascii="Times New Roman" w:eastAsia="Times New Roman" w:hAnsi="Times New Roman" w:cs="Times New Roman"/>
                <w:kern w:val="0"/>
                <w:lang w:eastAsia="en-GB"/>
              </w:rPr>
            </w:pPr>
            <w:proofErr w:type="spellStart"/>
            <w:r w:rsidRPr="00340750">
              <w:rPr>
                <w:rFonts w:ascii="Times New Roman" w:eastAsia="Times New Roman" w:hAnsi="Times New Roman" w:cs="Times New Roman"/>
                <w:kern w:val="0"/>
                <w:lang w:eastAsia="en-GB"/>
              </w:rPr>
              <w:t>Umeå</w:t>
            </w:r>
            <w:proofErr w:type="spellEnd"/>
            <w:r w:rsidRPr="00340750">
              <w:rPr>
                <w:rFonts w:ascii="Times New Roman" w:eastAsia="Times New Roman" w:hAnsi="Times New Roman" w:cs="Times New Roman"/>
                <w:kern w:val="0"/>
                <w:lang w:eastAsia="en-GB"/>
              </w:rPr>
              <w:t xml:space="preserve"> University</w:t>
            </w:r>
          </w:p>
        </w:tc>
        <w:tc>
          <w:tcPr>
            <w:tcW w:w="5448" w:type="dxa"/>
          </w:tcPr>
          <w:p w14:paraId="5A390121" w14:textId="77777777" w:rsidR="002A5044" w:rsidRPr="00340750" w:rsidRDefault="009969CF" w:rsidP="00C36C25">
            <w:pPr>
              <w:rPr>
                <w:rFonts w:ascii="Times New Roman" w:eastAsia="Times New Roman" w:hAnsi="Times New Roman" w:cs="Times New Roman"/>
                <w:kern w:val="0"/>
                <w:lang w:eastAsia="en-GB"/>
              </w:rPr>
            </w:pPr>
            <w:hyperlink w:history="1">
              <w:r w:rsidR="00293501" w:rsidRPr="00340750">
                <w:rPr>
                  <w:rStyle w:val="Hyperlink"/>
                  <w:rFonts w:ascii="Times New Roman" w:eastAsia="Times New Roman" w:hAnsi="Times New Roman" w:cs="Times New Roman"/>
                  <w:color w:val="auto"/>
                  <w:kern w:val="0"/>
                  <w:u w:val="none"/>
                  <w:lang w:eastAsia="en-GB"/>
                </w:rPr>
                <w:t>https://www.umu.se/en/education/courses/environmental-chemistry2/</w:t>
              </w:r>
            </w:hyperlink>
          </w:p>
          <w:p w14:paraId="57ED3903" w14:textId="77777777" w:rsidR="00293501" w:rsidRPr="00340750" w:rsidRDefault="00293501" w:rsidP="00C36C25">
            <w:pPr>
              <w:rPr>
                <w:rFonts w:ascii="Times New Roman" w:eastAsia="Times New Roman" w:hAnsi="Times New Roman" w:cs="Times New Roman"/>
                <w:kern w:val="0"/>
                <w:lang w:eastAsia="en-GB"/>
              </w:rPr>
            </w:pPr>
          </w:p>
          <w:p w14:paraId="42B102C1" w14:textId="77777777" w:rsidR="002A5044" w:rsidRPr="00340750" w:rsidRDefault="002A5044" w:rsidP="00C36C25">
            <w:pPr>
              <w:spacing w:after="0" w:line="240" w:lineRule="auto"/>
              <w:rPr>
                <w:rFonts w:ascii="Times New Roman" w:eastAsia="Times New Roman" w:hAnsi="Times New Roman" w:cs="Times New Roman"/>
                <w:kern w:val="0"/>
                <w:lang w:eastAsia="en-GB"/>
              </w:rPr>
            </w:pPr>
          </w:p>
        </w:tc>
      </w:tr>
    </w:tbl>
    <w:p w14:paraId="34D4538A" w14:textId="77777777" w:rsidR="005E0F1B" w:rsidRPr="00340750" w:rsidRDefault="005E0F1B" w:rsidP="00B6525E">
      <w:pPr>
        <w:jc w:val="center"/>
        <w:rPr>
          <w:rFonts w:ascii="Times New Roman" w:hAnsi="Times New Roman" w:cs="Times New Roman"/>
        </w:rPr>
      </w:pPr>
    </w:p>
    <w:sectPr w:rsidR="005E0F1B" w:rsidRPr="00340750" w:rsidSect="00D920F8">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439F0" w14:textId="77777777" w:rsidR="009969CF" w:rsidRDefault="009969CF" w:rsidP="005E24BF">
      <w:pPr>
        <w:spacing w:after="0" w:line="240" w:lineRule="auto"/>
      </w:pPr>
      <w:r>
        <w:separator/>
      </w:r>
    </w:p>
  </w:endnote>
  <w:endnote w:type="continuationSeparator" w:id="0">
    <w:p w14:paraId="1AF05F8F" w14:textId="77777777" w:rsidR="009969CF" w:rsidRDefault="009969CF" w:rsidP="005E2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6258534"/>
      <w:docPartObj>
        <w:docPartGallery w:val="Page Numbers (Bottom of Page)"/>
        <w:docPartUnique/>
      </w:docPartObj>
    </w:sdtPr>
    <w:sdtEndPr>
      <w:rPr>
        <w:noProof/>
      </w:rPr>
    </w:sdtEndPr>
    <w:sdtContent>
      <w:p w14:paraId="70ECA813" w14:textId="77777777" w:rsidR="00F2196B" w:rsidRDefault="00536C1D">
        <w:pPr>
          <w:pStyle w:val="Fuzeile"/>
          <w:jc w:val="center"/>
        </w:pPr>
        <w:r>
          <w:fldChar w:fldCharType="begin"/>
        </w:r>
        <w:r>
          <w:instrText xml:space="preserve"> PAGE   \* MERGEFORMAT </w:instrText>
        </w:r>
        <w:r>
          <w:fldChar w:fldCharType="separate"/>
        </w:r>
        <w:r>
          <w:rPr>
            <w:noProof/>
          </w:rPr>
          <w:t>1</w:t>
        </w:r>
        <w:r>
          <w:rPr>
            <w:noProof/>
          </w:rPr>
          <w:fldChar w:fldCharType="end"/>
        </w:r>
      </w:p>
    </w:sdtContent>
  </w:sdt>
  <w:p w14:paraId="41F8E36D" w14:textId="77777777" w:rsidR="00F2196B" w:rsidRDefault="00F2196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7D32D" w14:textId="77777777" w:rsidR="009969CF" w:rsidRDefault="009969CF" w:rsidP="005E24BF">
      <w:pPr>
        <w:spacing w:after="0" w:line="240" w:lineRule="auto"/>
      </w:pPr>
      <w:r>
        <w:separator/>
      </w:r>
    </w:p>
  </w:footnote>
  <w:footnote w:type="continuationSeparator" w:id="0">
    <w:p w14:paraId="6B9DE1DB" w14:textId="77777777" w:rsidR="009969CF" w:rsidRDefault="009969CF" w:rsidP="005E24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9A6108"/>
    <w:multiLevelType w:val="hybridMultilevel"/>
    <w:tmpl w:val="8E305DF8"/>
    <w:lvl w:ilvl="0" w:tplc="1A7EBA6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F63CE4"/>
    <w:multiLevelType w:val="hybridMultilevel"/>
    <w:tmpl w:val="5298113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2D155D"/>
    <w:multiLevelType w:val="hybridMultilevel"/>
    <w:tmpl w:val="4C802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6D469D"/>
    <w:multiLevelType w:val="hybridMultilevel"/>
    <w:tmpl w:val="8898B2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07E5F83"/>
    <w:multiLevelType w:val="hybridMultilevel"/>
    <w:tmpl w:val="885494E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25E"/>
    <w:rsid w:val="00023A0A"/>
    <w:rsid w:val="00054E85"/>
    <w:rsid w:val="00057E6F"/>
    <w:rsid w:val="00060B8D"/>
    <w:rsid w:val="00085700"/>
    <w:rsid w:val="000A0C33"/>
    <w:rsid w:val="000F292F"/>
    <w:rsid w:val="000F2D98"/>
    <w:rsid w:val="000F3DB9"/>
    <w:rsid w:val="000F52DD"/>
    <w:rsid w:val="001016D4"/>
    <w:rsid w:val="00103B36"/>
    <w:rsid w:val="00121254"/>
    <w:rsid w:val="00124805"/>
    <w:rsid w:val="00156F5C"/>
    <w:rsid w:val="00173513"/>
    <w:rsid w:val="00177C93"/>
    <w:rsid w:val="00194F3B"/>
    <w:rsid w:val="001A426A"/>
    <w:rsid w:val="001A675E"/>
    <w:rsid w:val="001B424E"/>
    <w:rsid w:val="001D1F4E"/>
    <w:rsid w:val="0020342E"/>
    <w:rsid w:val="00213BF7"/>
    <w:rsid w:val="0024446A"/>
    <w:rsid w:val="002575D0"/>
    <w:rsid w:val="00287F96"/>
    <w:rsid w:val="00293501"/>
    <w:rsid w:val="0029486A"/>
    <w:rsid w:val="002A5044"/>
    <w:rsid w:val="002E4E39"/>
    <w:rsid w:val="00311C5F"/>
    <w:rsid w:val="003207FA"/>
    <w:rsid w:val="00325996"/>
    <w:rsid w:val="00337EF5"/>
    <w:rsid w:val="00340750"/>
    <w:rsid w:val="00375FF8"/>
    <w:rsid w:val="003775C9"/>
    <w:rsid w:val="003A6CA0"/>
    <w:rsid w:val="003C61B8"/>
    <w:rsid w:val="003D22D1"/>
    <w:rsid w:val="003D35BB"/>
    <w:rsid w:val="00401283"/>
    <w:rsid w:val="004131E4"/>
    <w:rsid w:val="004165EC"/>
    <w:rsid w:val="00445ACD"/>
    <w:rsid w:val="004574B8"/>
    <w:rsid w:val="00465300"/>
    <w:rsid w:val="004655A8"/>
    <w:rsid w:val="00492E60"/>
    <w:rsid w:val="004934B9"/>
    <w:rsid w:val="004B4523"/>
    <w:rsid w:val="004C79A4"/>
    <w:rsid w:val="004E51F9"/>
    <w:rsid w:val="004F45F4"/>
    <w:rsid w:val="00513297"/>
    <w:rsid w:val="005251E9"/>
    <w:rsid w:val="005261D2"/>
    <w:rsid w:val="00536C1D"/>
    <w:rsid w:val="005526CD"/>
    <w:rsid w:val="005539AB"/>
    <w:rsid w:val="00553C83"/>
    <w:rsid w:val="00572D78"/>
    <w:rsid w:val="005A028E"/>
    <w:rsid w:val="005A169A"/>
    <w:rsid w:val="005A721A"/>
    <w:rsid w:val="005C67F6"/>
    <w:rsid w:val="005C79D0"/>
    <w:rsid w:val="005E0F1B"/>
    <w:rsid w:val="005E24BF"/>
    <w:rsid w:val="005F074A"/>
    <w:rsid w:val="005F1D16"/>
    <w:rsid w:val="00606C18"/>
    <w:rsid w:val="00615389"/>
    <w:rsid w:val="00625A9E"/>
    <w:rsid w:val="006536C2"/>
    <w:rsid w:val="0069115A"/>
    <w:rsid w:val="006B4D73"/>
    <w:rsid w:val="006C19AC"/>
    <w:rsid w:val="00715557"/>
    <w:rsid w:val="007652A3"/>
    <w:rsid w:val="007A587E"/>
    <w:rsid w:val="00804BA7"/>
    <w:rsid w:val="008162AA"/>
    <w:rsid w:val="008633E2"/>
    <w:rsid w:val="00864B63"/>
    <w:rsid w:val="00865436"/>
    <w:rsid w:val="00882204"/>
    <w:rsid w:val="008A485A"/>
    <w:rsid w:val="008A54EF"/>
    <w:rsid w:val="008B4548"/>
    <w:rsid w:val="008B5734"/>
    <w:rsid w:val="008D123E"/>
    <w:rsid w:val="008D2158"/>
    <w:rsid w:val="008E1522"/>
    <w:rsid w:val="00910DD4"/>
    <w:rsid w:val="009576DD"/>
    <w:rsid w:val="009603F1"/>
    <w:rsid w:val="009730E2"/>
    <w:rsid w:val="009969CF"/>
    <w:rsid w:val="009A1766"/>
    <w:rsid w:val="009A3464"/>
    <w:rsid w:val="009A546E"/>
    <w:rsid w:val="009B43EF"/>
    <w:rsid w:val="009C526C"/>
    <w:rsid w:val="009E3DDF"/>
    <w:rsid w:val="009E5F61"/>
    <w:rsid w:val="00A17EBB"/>
    <w:rsid w:val="00A27FBA"/>
    <w:rsid w:val="00A432C4"/>
    <w:rsid w:val="00A910C6"/>
    <w:rsid w:val="00AA01DD"/>
    <w:rsid w:val="00AD1831"/>
    <w:rsid w:val="00AE09D7"/>
    <w:rsid w:val="00B16F9B"/>
    <w:rsid w:val="00B23357"/>
    <w:rsid w:val="00B5065D"/>
    <w:rsid w:val="00B57E4E"/>
    <w:rsid w:val="00B6525E"/>
    <w:rsid w:val="00B875E2"/>
    <w:rsid w:val="00B90B9F"/>
    <w:rsid w:val="00BA791B"/>
    <w:rsid w:val="00BD10EA"/>
    <w:rsid w:val="00BD5A18"/>
    <w:rsid w:val="00BE5D36"/>
    <w:rsid w:val="00BF40C4"/>
    <w:rsid w:val="00C16FC6"/>
    <w:rsid w:val="00C234BA"/>
    <w:rsid w:val="00C262AE"/>
    <w:rsid w:val="00C319C3"/>
    <w:rsid w:val="00C36C25"/>
    <w:rsid w:val="00C852C3"/>
    <w:rsid w:val="00CD4323"/>
    <w:rsid w:val="00D02123"/>
    <w:rsid w:val="00D07D21"/>
    <w:rsid w:val="00D1061A"/>
    <w:rsid w:val="00D3794D"/>
    <w:rsid w:val="00D57C46"/>
    <w:rsid w:val="00D6620E"/>
    <w:rsid w:val="00D6687D"/>
    <w:rsid w:val="00D714E1"/>
    <w:rsid w:val="00D920F8"/>
    <w:rsid w:val="00DB4C26"/>
    <w:rsid w:val="00DC3EB8"/>
    <w:rsid w:val="00DC4CA4"/>
    <w:rsid w:val="00DD0FE7"/>
    <w:rsid w:val="00DD5903"/>
    <w:rsid w:val="00DE0B9D"/>
    <w:rsid w:val="00DE51EF"/>
    <w:rsid w:val="00E043BB"/>
    <w:rsid w:val="00E16C6F"/>
    <w:rsid w:val="00E25DDE"/>
    <w:rsid w:val="00E3340E"/>
    <w:rsid w:val="00E51242"/>
    <w:rsid w:val="00E512A8"/>
    <w:rsid w:val="00E631F0"/>
    <w:rsid w:val="00E93AE3"/>
    <w:rsid w:val="00EB0739"/>
    <w:rsid w:val="00F2196B"/>
    <w:rsid w:val="00F24987"/>
    <w:rsid w:val="00F620B8"/>
    <w:rsid w:val="00F6375B"/>
    <w:rsid w:val="00F705C0"/>
    <w:rsid w:val="00F76A86"/>
    <w:rsid w:val="00F80319"/>
    <w:rsid w:val="00F90AC0"/>
    <w:rsid w:val="00FA3F9A"/>
    <w:rsid w:val="00FB0B06"/>
    <w:rsid w:val="00FE2809"/>
    <w:rsid w:val="00FF35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DBE7C"/>
  <w15:docId w15:val="{D2C95E2B-93DA-4B2F-B53A-0DA1B1233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631F0"/>
  </w:style>
  <w:style w:type="paragraph" w:styleId="berschrift1">
    <w:name w:val="heading 1"/>
    <w:basedOn w:val="Standard"/>
    <w:next w:val="Standard"/>
    <w:link w:val="berschrift1Zchn"/>
    <w:uiPriority w:val="9"/>
    <w:qFormat/>
    <w:rsid w:val="00B6525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erschrift2">
    <w:name w:val="heading 2"/>
    <w:basedOn w:val="Standard"/>
    <w:next w:val="Standard"/>
    <w:link w:val="berschrift2Zchn"/>
    <w:uiPriority w:val="9"/>
    <w:semiHidden/>
    <w:unhideWhenUsed/>
    <w:qFormat/>
    <w:rsid w:val="00B6525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link w:val="berschrift3Zchn"/>
    <w:uiPriority w:val="9"/>
    <w:semiHidden/>
    <w:unhideWhenUsed/>
    <w:qFormat/>
    <w:rsid w:val="00B6525E"/>
    <w:pPr>
      <w:keepNext/>
      <w:keepLines/>
      <w:spacing w:before="160" w:after="80"/>
      <w:outlineLvl w:val="2"/>
    </w:pPr>
    <w:rPr>
      <w:rFonts w:eastAsiaTheme="majorEastAsia" w:cstheme="majorBidi"/>
      <w:color w:val="365F91" w:themeColor="accent1" w:themeShade="BF"/>
      <w:sz w:val="28"/>
      <w:szCs w:val="28"/>
    </w:rPr>
  </w:style>
  <w:style w:type="paragraph" w:styleId="berschrift4">
    <w:name w:val="heading 4"/>
    <w:basedOn w:val="Standard"/>
    <w:next w:val="Standard"/>
    <w:link w:val="berschrift4Zchn"/>
    <w:uiPriority w:val="9"/>
    <w:semiHidden/>
    <w:unhideWhenUsed/>
    <w:qFormat/>
    <w:rsid w:val="00B6525E"/>
    <w:pPr>
      <w:keepNext/>
      <w:keepLines/>
      <w:spacing w:before="80" w:after="40"/>
      <w:outlineLvl w:val="3"/>
    </w:pPr>
    <w:rPr>
      <w:rFonts w:eastAsiaTheme="majorEastAsia"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B6525E"/>
    <w:pPr>
      <w:keepNext/>
      <w:keepLines/>
      <w:spacing w:before="80" w:after="40"/>
      <w:outlineLvl w:val="4"/>
    </w:pPr>
    <w:rPr>
      <w:rFonts w:eastAsiaTheme="majorEastAsia" w:cstheme="majorBidi"/>
      <w:color w:val="365F91" w:themeColor="accent1" w:themeShade="BF"/>
    </w:rPr>
  </w:style>
  <w:style w:type="paragraph" w:styleId="berschrift6">
    <w:name w:val="heading 6"/>
    <w:basedOn w:val="Standard"/>
    <w:next w:val="Standard"/>
    <w:link w:val="berschrift6Zchn"/>
    <w:uiPriority w:val="9"/>
    <w:semiHidden/>
    <w:unhideWhenUsed/>
    <w:qFormat/>
    <w:rsid w:val="00B6525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6525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6525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6525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6525E"/>
    <w:rPr>
      <w:rFonts w:asciiTheme="majorHAnsi" w:eastAsiaTheme="majorEastAsia" w:hAnsiTheme="majorHAnsi" w:cstheme="majorBidi"/>
      <w:color w:val="365F91" w:themeColor="accent1" w:themeShade="BF"/>
      <w:sz w:val="40"/>
      <w:szCs w:val="40"/>
    </w:rPr>
  </w:style>
  <w:style w:type="character" w:customStyle="1" w:styleId="berschrift2Zchn">
    <w:name w:val="Überschrift 2 Zchn"/>
    <w:basedOn w:val="Absatz-Standardschriftart"/>
    <w:link w:val="berschrift2"/>
    <w:uiPriority w:val="9"/>
    <w:semiHidden/>
    <w:rsid w:val="00B6525E"/>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B6525E"/>
    <w:rPr>
      <w:rFonts w:eastAsiaTheme="majorEastAsia" w:cstheme="majorBidi"/>
      <w:color w:val="365F91" w:themeColor="accent1" w:themeShade="BF"/>
      <w:sz w:val="28"/>
      <w:szCs w:val="28"/>
    </w:rPr>
  </w:style>
  <w:style w:type="character" w:customStyle="1" w:styleId="berschrift4Zchn">
    <w:name w:val="Überschrift 4 Zchn"/>
    <w:basedOn w:val="Absatz-Standardschriftart"/>
    <w:link w:val="berschrift4"/>
    <w:uiPriority w:val="9"/>
    <w:semiHidden/>
    <w:rsid w:val="00B6525E"/>
    <w:rPr>
      <w:rFonts w:eastAsiaTheme="majorEastAsia" w:cstheme="majorBidi"/>
      <w:i/>
      <w:iCs/>
      <w:color w:val="365F91" w:themeColor="accent1" w:themeShade="BF"/>
    </w:rPr>
  </w:style>
  <w:style w:type="character" w:customStyle="1" w:styleId="berschrift5Zchn">
    <w:name w:val="Überschrift 5 Zchn"/>
    <w:basedOn w:val="Absatz-Standardschriftart"/>
    <w:link w:val="berschrift5"/>
    <w:uiPriority w:val="9"/>
    <w:semiHidden/>
    <w:rsid w:val="00B6525E"/>
    <w:rPr>
      <w:rFonts w:eastAsiaTheme="majorEastAsia" w:cstheme="majorBidi"/>
      <w:color w:val="365F91" w:themeColor="accent1" w:themeShade="BF"/>
    </w:rPr>
  </w:style>
  <w:style w:type="character" w:customStyle="1" w:styleId="berschrift6Zchn">
    <w:name w:val="Überschrift 6 Zchn"/>
    <w:basedOn w:val="Absatz-Standardschriftart"/>
    <w:link w:val="berschrift6"/>
    <w:uiPriority w:val="9"/>
    <w:semiHidden/>
    <w:rsid w:val="00B6525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6525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6525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6525E"/>
    <w:rPr>
      <w:rFonts w:eastAsiaTheme="majorEastAsia" w:cstheme="majorBidi"/>
      <w:color w:val="272727" w:themeColor="text1" w:themeTint="D8"/>
    </w:rPr>
  </w:style>
  <w:style w:type="paragraph" w:styleId="Titel">
    <w:name w:val="Title"/>
    <w:basedOn w:val="Standard"/>
    <w:next w:val="Standard"/>
    <w:link w:val="TitelZchn"/>
    <w:uiPriority w:val="10"/>
    <w:qFormat/>
    <w:rsid w:val="00B652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6525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6525E"/>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6525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6525E"/>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B6525E"/>
    <w:rPr>
      <w:i/>
      <w:iCs/>
      <w:color w:val="404040" w:themeColor="text1" w:themeTint="BF"/>
    </w:rPr>
  </w:style>
  <w:style w:type="paragraph" w:styleId="Listenabsatz">
    <w:name w:val="List Paragraph"/>
    <w:basedOn w:val="Standard"/>
    <w:uiPriority w:val="34"/>
    <w:qFormat/>
    <w:rsid w:val="00B6525E"/>
    <w:pPr>
      <w:ind w:left="720"/>
      <w:contextualSpacing/>
    </w:pPr>
  </w:style>
  <w:style w:type="character" w:styleId="IntensiveHervorhebung">
    <w:name w:val="Intense Emphasis"/>
    <w:basedOn w:val="Absatz-Standardschriftart"/>
    <w:uiPriority w:val="21"/>
    <w:qFormat/>
    <w:rsid w:val="00B6525E"/>
    <w:rPr>
      <w:i/>
      <w:iCs/>
      <w:color w:val="365F91" w:themeColor="accent1" w:themeShade="BF"/>
    </w:rPr>
  </w:style>
  <w:style w:type="paragraph" w:styleId="IntensivesZitat">
    <w:name w:val="Intense Quote"/>
    <w:basedOn w:val="Standard"/>
    <w:next w:val="Standard"/>
    <w:link w:val="IntensivesZitatZchn"/>
    <w:uiPriority w:val="30"/>
    <w:qFormat/>
    <w:rsid w:val="00B6525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B6525E"/>
    <w:rPr>
      <w:i/>
      <w:iCs/>
      <w:color w:val="365F91" w:themeColor="accent1" w:themeShade="BF"/>
    </w:rPr>
  </w:style>
  <w:style w:type="character" w:styleId="IntensiverVerweis">
    <w:name w:val="Intense Reference"/>
    <w:basedOn w:val="Absatz-Standardschriftart"/>
    <w:uiPriority w:val="32"/>
    <w:qFormat/>
    <w:rsid w:val="00B6525E"/>
    <w:rPr>
      <w:b/>
      <w:bCs/>
      <w:smallCaps/>
      <w:color w:val="365F91" w:themeColor="accent1" w:themeShade="BF"/>
      <w:spacing w:val="5"/>
    </w:rPr>
  </w:style>
  <w:style w:type="table" w:styleId="Tabellenraster">
    <w:name w:val="Table Grid"/>
    <w:basedOn w:val="NormaleTabelle"/>
    <w:uiPriority w:val="59"/>
    <w:rsid w:val="00B65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5E0F1B"/>
    <w:rPr>
      <w:color w:val="467886"/>
      <w:u w:val="single"/>
    </w:rPr>
  </w:style>
  <w:style w:type="character" w:customStyle="1" w:styleId="UnresolvedMention1">
    <w:name w:val="Unresolved Mention1"/>
    <w:basedOn w:val="Absatz-Standardschriftart"/>
    <w:uiPriority w:val="99"/>
    <w:semiHidden/>
    <w:unhideWhenUsed/>
    <w:rsid w:val="005E0F1B"/>
    <w:rPr>
      <w:color w:val="605E5C"/>
      <w:shd w:val="clear" w:color="auto" w:fill="E1DFDD"/>
    </w:rPr>
  </w:style>
  <w:style w:type="table" w:customStyle="1" w:styleId="TableGrid1">
    <w:name w:val="Table Grid1"/>
    <w:basedOn w:val="NormaleTabelle"/>
    <w:next w:val="Tabellenraster"/>
    <w:uiPriority w:val="59"/>
    <w:rsid w:val="00FE2809"/>
    <w:pPr>
      <w:spacing w:after="0" w:line="240" w:lineRule="auto"/>
    </w:pPr>
    <w:rPr>
      <w:kern w:val="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fzeile">
    <w:name w:val="header"/>
    <w:basedOn w:val="Standard"/>
    <w:link w:val="KopfzeileZchn"/>
    <w:uiPriority w:val="99"/>
    <w:unhideWhenUsed/>
    <w:rsid w:val="005E24BF"/>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5E24BF"/>
  </w:style>
  <w:style w:type="paragraph" w:styleId="Fuzeile">
    <w:name w:val="footer"/>
    <w:basedOn w:val="Standard"/>
    <w:link w:val="FuzeileZchn"/>
    <w:uiPriority w:val="99"/>
    <w:unhideWhenUsed/>
    <w:rsid w:val="005E24BF"/>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5E24BF"/>
  </w:style>
  <w:style w:type="character" w:styleId="BesuchterLink">
    <w:name w:val="FollowedHyperlink"/>
    <w:basedOn w:val="Absatz-Standardschriftart"/>
    <w:uiPriority w:val="99"/>
    <w:semiHidden/>
    <w:unhideWhenUsed/>
    <w:rsid w:val="00023A0A"/>
    <w:rPr>
      <w:color w:val="800080" w:themeColor="followedHyperlink"/>
      <w:u w:val="single"/>
    </w:rPr>
  </w:style>
  <w:style w:type="character" w:styleId="Kommentarzeichen">
    <w:name w:val="annotation reference"/>
    <w:basedOn w:val="Absatz-Standardschriftart"/>
    <w:unhideWhenUsed/>
    <w:rsid w:val="00DD0FE7"/>
    <w:rPr>
      <w:sz w:val="16"/>
      <w:szCs w:val="16"/>
    </w:rPr>
  </w:style>
  <w:style w:type="paragraph" w:styleId="Kommentartext">
    <w:name w:val="annotation text"/>
    <w:basedOn w:val="Standard"/>
    <w:link w:val="KommentartextZchn"/>
    <w:unhideWhenUsed/>
    <w:rsid w:val="00DD0FE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D0FE7"/>
    <w:rPr>
      <w:sz w:val="20"/>
      <w:szCs w:val="20"/>
    </w:rPr>
  </w:style>
  <w:style w:type="paragraph" w:styleId="Kommentarthema">
    <w:name w:val="annotation subject"/>
    <w:basedOn w:val="Kommentartext"/>
    <w:next w:val="Kommentartext"/>
    <w:link w:val="KommentarthemaZchn"/>
    <w:uiPriority w:val="99"/>
    <w:semiHidden/>
    <w:unhideWhenUsed/>
    <w:rsid w:val="00DD0FE7"/>
    <w:rPr>
      <w:b/>
      <w:bCs/>
    </w:rPr>
  </w:style>
  <w:style w:type="character" w:customStyle="1" w:styleId="KommentarthemaZchn">
    <w:name w:val="Kommentarthema Zchn"/>
    <w:basedOn w:val="KommentartextZchn"/>
    <w:link w:val="Kommentarthema"/>
    <w:uiPriority w:val="99"/>
    <w:semiHidden/>
    <w:rsid w:val="00DD0FE7"/>
    <w:rPr>
      <w:b/>
      <w:bCs/>
      <w:sz w:val="20"/>
      <w:szCs w:val="20"/>
    </w:rPr>
  </w:style>
  <w:style w:type="paragraph" w:styleId="berarbeitung">
    <w:name w:val="Revision"/>
    <w:hidden/>
    <w:uiPriority w:val="99"/>
    <w:semiHidden/>
    <w:rsid w:val="009603F1"/>
    <w:pPr>
      <w:spacing w:after="0" w:line="240" w:lineRule="auto"/>
    </w:pPr>
  </w:style>
  <w:style w:type="character" w:styleId="Zeilennummer">
    <w:name w:val="line number"/>
    <w:basedOn w:val="Absatz-Standardschriftart"/>
    <w:uiPriority w:val="99"/>
    <w:semiHidden/>
    <w:unhideWhenUsed/>
    <w:rsid w:val="00B57E4E"/>
  </w:style>
  <w:style w:type="table" w:customStyle="1" w:styleId="TableGrid2">
    <w:name w:val="Table Grid2"/>
    <w:basedOn w:val="NormaleTabelle"/>
    <w:next w:val="Tabellenraster"/>
    <w:uiPriority w:val="39"/>
    <w:rsid w:val="009E5F61"/>
    <w:pPr>
      <w:autoSpaceDN w:val="0"/>
      <w:spacing w:after="0" w:line="240" w:lineRule="auto"/>
    </w:pPr>
    <w:rPr>
      <w:rFonts w:ascii="Calibri" w:eastAsia="Calibri" w:hAnsi="Calibri" w:cs="Times New Roman"/>
      <w:kern w:val="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2196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2196B"/>
    <w:rPr>
      <w:rFonts w:ascii="Tahoma" w:hAnsi="Tahoma" w:cs="Tahoma"/>
      <w:sz w:val="16"/>
      <w:szCs w:val="16"/>
    </w:rPr>
  </w:style>
  <w:style w:type="character" w:styleId="Fett">
    <w:name w:val="Strong"/>
    <w:basedOn w:val="Absatz-Standardschriftart"/>
    <w:uiPriority w:val="22"/>
    <w:qFormat/>
    <w:rsid w:val="00156F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09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2B5A7-DF76-4612-97F1-C25385F59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4468</Words>
  <Characters>28152</Characters>
  <Application>Microsoft Office Word</Application>
  <DocSecurity>0</DocSecurity>
  <Lines>234</Lines>
  <Paragraphs>65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Ivana Ivančev Tumbas</dc:creator>
  <cp:lastModifiedBy>Gerhard Lammel</cp:lastModifiedBy>
  <cp:revision>2</cp:revision>
  <cp:lastPrinted>2026-02-20T09:36:00Z</cp:lastPrinted>
  <dcterms:created xsi:type="dcterms:W3CDTF">2026-08-03T08:15:00Z</dcterms:created>
  <dcterms:modified xsi:type="dcterms:W3CDTF">2026-08-03T08:15:00Z</dcterms:modified>
</cp:coreProperties>
</file>