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90B7" w14:textId="0E518E43" w:rsidR="00E37BF6" w:rsidRDefault="003C7813" w:rsidP="003C7813">
      <w:pPr>
        <w:pStyle w:val="Cmsor1"/>
      </w:pPr>
      <w:r>
        <w:t>Supplementary tables</w:t>
      </w:r>
    </w:p>
    <w:p w14:paraId="69CB66D8" w14:textId="77777777" w:rsidR="003C7813" w:rsidRPr="003C7813" w:rsidRDefault="003C7813" w:rsidP="003C7813"/>
    <w:p w14:paraId="7FBCAE40" w14:textId="3848B092" w:rsidR="003C7813" w:rsidRPr="00CF1F9A" w:rsidRDefault="003C7813" w:rsidP="003C7813">
      <w:pPr>
        <w:jc w:val="both"/>
        <w:rPr>
          <w:rFonts w:ascii="Times New Roman" w:hAnsi="Times New Roman" w:cs="Times New Roman"/>
        </w:rPr>
      </w:pPr>
      <w:r w:rsidRPr="00CF1F9A">
        <w:rPr>
          <w:rFonts w:ascii="Times New Roman" w:hAnsi="Times New Roman" w:cs="Times New Roman"/>
          <w:b/>
          <w:bCs/>
        </w:rPr>
        <w:t xml:space="preserve">Table </w:t>
      </w:r>
      <w:r w:rsidR="00BA1D77">
        <w:rPr>
          <w:rFonts w:ascii="Times New Roman" w:hAnsi="Times New Roman" w:cs="Times New Roman"/>
          <w:b/>
          <w:bCs/>
        </w:rPr>
        <w:t>s</w:t>
      </w:r>
      <w:r w:rsidRPr="00CF1F9A">
        <w:rPr>
          <w:rFonts w:ascii="Times New Roman" w:hAnsi="Times New Roman" w:cs="Times New Roman"/>
          <w:b/>
          <w:bCs/>
        </w:rPr>
        <w:t>1.</w:t>
      </w:r>
      <w:r w:rsidRPr="00CF1F9A">
        <w:rPr>
          <w:rFonts w:ascii="Times New Roman" w:hAnsi="Times New Roman" w:cs="Times New Roman"/>
        </w:rPr>
        <w:t xml:space="preserve"> Primers used in the RT-qPCR experiment.</w:t>
      </w:r>
    </w:p>
    <w:tbl>
      <w:tblPr>
        <w:tblW w:w="96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3695"/>
        <w:gridCol w:w="1961"/>
        <w:gridCol w:w="2169"/>
      </w:tblGrid>
      <w:tr w:rsidR="003C7813" w:rsidRPr="00CF1F9A" w14:paraId="386E54D5" w14:textId="77777777" w:rsidTr="00621C94">
        <w:trPr>
          <w:trHeight w:val="436"/>
        </w:trPr>
        <w:tc>
          <w:tcPr>
            <w:tcW w:w="9654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98" w:type="dxa"/>
              <w:left w:w="195" w:type="dxa"/>
              <w:bottom w:w="98" w:type="dxa"/>
              <w:right w:w="195" w:type="dxa"/>
            </w:tcMar>
            <w:vAlign w:val="center"/>
            <w:hideMark/>
          </w:tcPr>
          <w:p w14:paraId="0475DB65" w14:textId="77777777" w:rsidR="003C7813" w:rsidRPr="00CF1F9A" w:rsidRDefault="003C7813" w:rsidP="00621C94">
            <w:pPr>
              <w:spacing w:before="120" w:line="256" w:lineRule="auto"/>
              <w:ind w:left="7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Table S1: Primers used for the real-time quantitative PCR reactions.</w:t>
            </w:r>
          </w:p>
        </w:tc>
      </w:tr>
      <w:tr w:rsidR="003C7813" w:rsidRPr="00CF1F9A" w14:paraId="2346A21A" w14:textId="77777777" w:rsidTr="00621C94">
        <w:trPr>
          <w:trHeight w:val="460"/>
        </w:trPr>
        <w:tc>
          <w:tcPr>
            <w:tcW w:w="18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BB9507C" w14:textId="77777777" w:rsidR="003C7813" w:rsidRPr="00CF1F9A" w:rsidRDefault="003C7813" w:rsidP="00621C94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Oligo name  </w:t>
            </w:r>
          </w:p>
        </w:tc>
        <w:tc>
          <w:tcPr>
            <w:tcW w:w="36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F518E79" w14:textId="77777777" w:rsidR="003C7813" w:rsidRPr="00CF1F9A" w:rsidRDefault="003C7813" w:rsidP="00621C94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Sequence</w:t>
            </w:r>
          </w:p>
        </w:tc>
        <w:tc>
          <w:tcPr>
            <w:tcW w:w="19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6D38150" w14:textId="77777777" w:rsidR="003C7813" w:rsidRPr="00CF1F9A" w:rsidRDefault="003C7813" w:rsidP="00621C94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Gene name</w:t>
            </w:r>
          </w:p>
        </w:tc>
        <w:tc>
          <w:tcPr>
            <w:tcW w:w="21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B14AD3C" w14:textId="77777777" w:rsidR="003C7813" w:rsidRPr="00CF1F9A" w:rsidRDefault="003C7813" w:rsidP="00621C94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Ensembl gene ID</w:t>
            </w:r>
          </w:p>
        </w:tc>
      </w:tr>
      <w:tr w:rsidR="003C7813" w:rsidRPr="00CF1F9A" w14:paraId="03D07C23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7C587F9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kern w:val="24"/>
                <w:lang w:eastAsia="hu-HU"/>
              </w:rPr>
              <w:t>Eto_CDKN2A_L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FFE5511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GAGGGCTTCCTGGACACG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B123F72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CDKN2A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618E331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ENSCAFG00000001675</w:t>
            </w:r>
          </w:p>
        </w:tc>
      </w:tr>
      <w:tr w:rsidR="003C7813" w:rsidRPr="00CF1F9A" w14:paraId="55D7B072" w14:textId="77777777" w:rsidTr="00621C94">
        <w:trPr>
          <w:trHeight w:val="486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036FA11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kern w:val="24"/>
                <w:lang w:eastAsia="hu-HU"/>
              </w:rPr>
              <w:t>Eto_CDKN2A_R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8245697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TCAATTCTTGAAGTCCGGGCT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51A8E6F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CDKN2A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6D71F47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ENSCAFG00000001675</w:t>
            </w:r>
          </w:p>
        </w:tc>
      </w:tr>
      <w:tr w:rsidR="003C7813" w:rsidRPr="00CF1F9A" w14:paraId="4163CF31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E98F475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Eto_NPAS4_L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5CE70DAF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CCAGCTGACCACCTAACTG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704E2F8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NPAS4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1840942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ENSCAFG00000012711</w:t>
            </w:r>
          </w:p>
        </w:tc>
      </w:tr>
      <w:tr w:rsidR="003C7813" w:rsidRPr="00CF1F9A" w14:paraId="7173E90D" w14:textId="77777777" w:rsidTr="00621C94">
        <w:trPr>
          <w:trHeight w:val="486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D1056B5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Eto_NPAS4_R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6DB1CC4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AGGTGGATGAGCATGGAATC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EEB8230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NPAS4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BEE565D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ENSCAFG00000012711</w:t>
            </w:r>
          </w:p>
        </w:tc>
      </w:tr>
      <w:tr w:rsidR="003C7813" w:rsidRPr="00CF1F9A" w14:paraId="0DBE82B6" w14:textId="77777777" w:rsidTr="00621C94">
        <w:trPr>
          <w:trHeight w:val="486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6C08B91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Eto_TNNT2_L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3B6E643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GAAAAGTGGGAAGAGGCAG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AAC4EBD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TNNT2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F557D8D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ENSCAFG00000010798</w:t>
            </w:r>
          </w:p>
        </w:tc>
      </w:tr>
      <w:tr w:rsidR="003C7813" w:rsidRPr="00CF1F9A" w14:paraId="265B3C8E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0A93697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Eto_TNNT2_R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56A01AB7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GCTGCTTGAACTTCTCCTG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572DD2D8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TNNT2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3FE85AF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ENSCAFG00000010798</w:t>
            </w:r>
          </w:p>
        </w:tc>
      </w:tr>
      <w:tr w:rsidR="003C7813" w:rsidRPr="00CF1F9A" w14:paraId="333EB8E9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52ECCFC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Eto_WNT1_L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F7A9845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CTTCGGCAAGATCGTCAAC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5D3055CC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WNT1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2585EEF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ENSCAFG00000008760</w:t>
            </w:r>
          </w:p>
        </w:tc>
      </w:tr>
      <w:tr w:rsidR="003C7813" w:rsidRPr="00CF1F9A" w14:paraId="46AB210C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848A46E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Eto_WNT1_R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5D8C502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GATGTTGTCGCTGCAGC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80ACEA5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WNT1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1A65F83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ENSCAFG00000008760</w:t>
            </w:r>
          </w:p>
        </w:tc>
      </w:tr>
      <w:tr w:rsidR="003C7813" w:rsidRPr="00CF1F9A" w14:paraId="61D3079D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E1F97E3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Eto_EGR3_L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D12A0BB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CAATCTGTACCCCGAGGAG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EACE16E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EGR3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950F4FA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ENSCAFG00000009272</w:t>
            </w:r>
          </w:p>
        </w:tc>
      </w:tr>
      <w:tr w:rsidR="003C7813" w:rsidRPr="00CF1F9A" w14:paraId="76CF8492" w14:textId="77777777" w:rsidTr="00621C94">
        <w:trPr>
          <w:trHeight w:val="486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7D80858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Eto_EGR3_R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5C510E7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GGAAGGAGCCCGAATAAGAG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4264E59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EGR3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C98A3C5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ENSCAFG00000009272</w:t>
            </w:r>
          </w:p>
        </w:tc>
      </w:tr>
      <w:tr w:rsidR="003C7813" w:rsidRPr="00CF1F9A" w14:paraId="219C5F8E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21DC43C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Eto_RSPH1_L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AFDFA8E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CACAGGTACCAGGGCAAG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C81DB60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RSPH1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CC9B7C9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ENSCAFG00000010420</w:t>
            </w:r>
          </w:p>
        </w:tc>
      </w:tr>
      <w:tr w:rsidR="003C7813" w:rsidRPr="00CF1F9A" w14:paraId="578FF408" w14:textId="77777777" w:rsidTr="00621C94">
        <w:trPr>
          <w:trHeight w:val="486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70A93A5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Eto_RSPH1_R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BCED83D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GGAACCAGAGTCATCATCGTC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94A77F3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RSPH1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8E86C50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ENSCAFG00000010420</w:t>
            </w:r>
          </w:p>
        </w:tc>
      </w:tr>
      <w:tr w:rsidR="003C7813" w:rsidRPr="00CF1F9A" w14:paraId="370D6B68" w14:textId="77777777" w:rsidTr="00621C94">
        <w:trPr>
          <w:trHeight w:val="486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891AEDF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Eto_NCCRP1_L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7EE844B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GGGTGGTACATTGGGACTG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455FE93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NCCRP1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2141242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ENSCAFG00000005593</w:t>
            </w:r>
          </w:p>
        </w:tc>
      </w:tr>
      <w:tr w:rsidR="003C7813" w:rsidRPr="00CF1F9A" w14:paraId="4C31120D" w14:textId="77777777" w:rsidTr="00621C94">
        <w:trPr>
          <w:trHeight w:val="486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8DE512C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Eto_NCCRP1_R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3DCB70A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CCAGACGTGCAGCTCATAG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566BAFF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NCCRP1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120A39A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ENSCAFG00000005593</w:t>
            </w:r>
          </w:p>
        </w:tc>
      </w:tr>
      <w:tr w:rsidR="003C7813" w:rsidRPr="00CF1F9A" w14:paraId="539F487A" w14:textId="77777777" w:rsidTr="00621C94">
        <w:trPr>
          <w:trHeight w:val="486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18E6507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Eto_DTHD1_L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EC66B07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CTCAGAAGGCCCAAGAGAAG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D04A8D6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DTHD1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6CDE38B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ENSCAFG00000016290</w:t>
            </w:r>
          </w:p>
        </w:tc>
      </w:tr>
      <w:tr w:rsidR="003C7813" w:rsidRPr="00CF1F9A" w14:paraId="00E940BF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0AC4943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Eto_DTHD1_R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C835A1F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CTTGGGGGCTGCTATCAC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6251561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DTHD1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7B1F3F7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ENSCAFG00000016290</w:t>
            </w:r>
          </w:p>
        </w:tc>
      </w:tr>
      <w:tr w:rsidR="003C7813" w:rsidRPr="00CF1F9A" w14:paraId="55571283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F65962A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Eto_GFAP_L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73E7445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CAGCTGCAGACCTTGACC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1FF4416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GFAP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8E3C705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ENSCAFG00000013973</w:t>
            </w:r>
          </w:p>
        </w:tc>
      </w:tr>
      <w:tr w:rsidR="003C7813" w:rsidRPr="00CF1F9A" w14:paraId="5C04AE84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86E03A2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Eto_GFAP_R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F8E21BC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GGTTCTGTCCCTCCTCCTC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AB118DE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GFAP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713C1F5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ENSCAFG00000013973</w:t>
            </w:r>
          </w:p>
        </w:tc>
      </w:tr>
      <w:tr w:rsidR="003C7813" w:rsidRPr="00CF1F9A" w14:paraId="09C3E023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AA7E7FA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lastRenderedPageBreak/>
              <w:t>Eto_CD74_L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567B3C7C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CATCTCCAACCATGAGCAG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50CC32A5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CD74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4BFB65D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ENSCAFG00000018101</w:t>
            </w:r>
          </w:p>
        </w:tc>
      </w:tr>
      <w:tr w:rsidR="003C7813" w:rsidRPr="00CF1F9A" w14:paraId="0CA0C17D" w14:textId="77777777" w:rsidTr="00621C94">
        <w:trPr>
          <w:trHeight w:val="450"/>
        </w:trPr>
        <w:tc>
          <w:tcPr>
            <w:tcW w:w="1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A7A43BB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FFFFFF" w:themeColor="light1"/>
                <w:lang w:eastAsia="hu-HU"/>
              </w:rPr>
              <w:t>Eto_CD74_R</w:t>
            </w:r>
          </w:p>
        </w:tc>
        <w:tc>
          <w:tcPr>
            <w:tcW w:w="3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F852C6E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GTGACTGTCAGCTTGTCC</w:t>
            </w:r>
          </w:p>
        </w:tc>
        <w:tc>
          <w:tcPr>
            <w:tcW w:w="1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3066D73" w14:textId="77777777" w:rsidR="003C7813" w:rsidRPr="00CF1F9A" w:rsidRDefault="003C7813" w:rsidP="00621C94">
            <w:pPr>
              <w:spacing w:before="12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CD74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8A1A76D" w14:textId="77777777" w:rsidR="003C7813" w:rsidRPr="00CF1F9A" w:rsidRDefault="003C7813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sz w:val="18"/>
                <w:szCs w:val="18"/>
                <w:lang w:eastAsia="hu-HU"/>
              </w:rPr>
              <w:t>ENSCAFG00000018101</w:t>
            </w:r>
          </w:p>
        </w:tc>
      </w:tr>
    </w:tbl>
    <w:p w14:paraId="3FFF92CE" w14:textId="395D0139" w:rsidR="003C7813" w:rsidRDefault="003C7813" w:rsidP="003C7813"/>
    <w:p w14:paraId="21B2BF52" w14:textId="5AA82D6D" w:rsidR="003C7813" w:rsidRPr="00CF1F9A" w:rsidRDefault="003C7813" w:rsidP="003C7813">
      <w:pPr>
        <w:jc w:val="both"/>
        <w:rPr>
          <w:rFonts w:ascii="Times New Roman" w:hAnsi="Times New Roman" w:cs="Times New Roman"/>
        </w:rPr>
      </w:pPr>
      <w:r w:rsidRPr="00CF1F9A">
        <w:rPr>
          <w:rFonts w:ascii="Times New Roman" w:hAnsi="Times New Roman" w:cs="Times New Roman"/>
          <w:b/>
          <w:bCs/>
        </w:rPr>
        <w:t xml:space="preserve">Table </w:t>
      </w:r>
      <w:r w:rsidR="00BA1D77">
        <w:rPr>
          <w:rFonts w:ascii="Times New Roman" w:hAnsi="Times New Roman" w:cs="Times New Roman"/>
          <w:b/>
          <w:bCs/>
        </w:rPr>
        <w:t>s</w:t>
      </w:r>
      <w:r w:rsidRPr="00CF1F9A">
        <w:rPr>
          <w:rFonts w:ascii="Times New Roman" w:hAnsi="Times New Roman" w:cs="Times New Roman"/>
          <w:b/>
          <w:bCs/>
        </w:rPr>
        <w:t>2</w:t>
      </w:r>
      <w:r w:rsidRPr="00CF1F9A">
        <w:rPr>
          <w:rFonts w:ascii="Times New Roman" w:hAnsi="Times New Roman" w:cs="Times New Roman"/>
        </w:rPr>
        <w:t>: The number of differentially expressed genes (DEGs) in 4 different analyses.</w:t>
      </w:r>
    </w:p>
    <w:tbl>
      <w:tblPr>
        <w:tblW w:w="9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781"/>
        <w:gridCol w:w="3012"/>
        <w:gridCol w:w="2766"/>
      </w:tblGrid>
      <w:tr w:rsidR="003C7813" w:rsidRPr="00CF1F9A" w14:paraId="0E7E4BAD" w14:textId="77777777" w:rsidTr="00621C94">
        <w:trPr>
          <w:trHeight w:val="701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279BD" w14:textId="77777777" w:rsidR="003C7813" w:rsidRPr="00CF1F9A" w:rsidRDefault="003C7813" w:rsidP="00621C9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Analysis</w:t>
            </w:r>
          </w:p>
        </w:tc>
        <w:tc>
          <w:tcPr>
            <w:tcW w:w="17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E53668" w14:textId="77777777" w:rsidR="003C7813" w:rsidRPr="00CF1F9A" w:rsidRDefault="003C7813" w:rsidP="00621C9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Number of DEGs</w:t>
            </w:r>
          </w:p>
        </w:tc>
        <w:tc>
          <w:tcPr>
            <w:tcW w:w="30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64F918" w14:textId="77777777" w:rsidR="003C7813" w:rsidRPr="00CF1F9A" w:rsidRDefault="003C7813" w:rsidP="00621C9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Number of down-regulated genes</w:t>
            </w:r>
          </w:p>
        </w:tc>
        <w:tc>
          <w:tcPr>
            <w:tcW w:w="27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B4C1DF" w14:textId="77777777" w:rsidR="003C7813" w:rsidRPr="00CF1F9A" w:rsidRDefault="003C7813" w:rsidP="00621C9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Number of up-regulated genes</w:t>
            </w:r>
          </w:p>
        </w:tc>
      </w:tr>
      <w:tr w:rsidR="003C7813" w:rsidRPr="00CF1F9A" w14:paraId="32AB75EB" w14:textId="77777777" w:rsidTr="00621C94">
        <w:trPr>
          <w:trHeight w:val="350"/>
        </w:trPr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9E027" w14:textId="77777777" w:rsidR="003C7813" w:rsidRPr="00CF1F9A" w:rsidRDefault="003C7813" w:rsidP="00621C9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All individuals</w:t>
            </w:r>
          </w:p>
        </w:tc>
        <w:tc>
          <w:tcPr>
            <w:tcW w:w="17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88FA68" w14:textId="77777777" w:rsidR="003C7813" w:rsidRPr="00CF1F9A" w:rsidRDefault="003C7813" w:rsidP="00621C94">
            <w:pPr>
              <w:spacing w:before="120"/>
              <w:ind w:right="547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1152</w:t>
            </w:r>
          </w:p>
        </w:tc>
        <w:tc>
          <w:tcPr>
            <w:tcW w:w="30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B3122" w14:textId="77777777" w:rsidR="003C7813" w:rsidRPr="00CF1F9A" w:rsidRDefault="003C7813" w:rsidP="00621C94">
            <w:pPr>
              <w:spacing w:before="120"/>
              <w:ind w:right="1195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634</w:t>
            </w:r>
          </w:p>
        </w:tc>
        <w:tc>
          <w:tcPr>
            <w:tcW w:w="276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8DEE2" w14:textId="77777777" w:rsidR="003C7813" w:rsidRPr="00CF1F9A" w:rsidRDefault="003C7813" w:rsidP="00621C94">
            <w:pPr>
              <w:spacing w:before="120"/>
              <w:ind w:right="994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518</w:t>
            </w:r>
          </w:p>
        </w:tc>
      </w:tr>
      <w:tr w:rsidR="003C7813" w:rsidRPr="00CF1F9A" w14:paraId="0CCE367C" w14:textId="77777777" w:rsidTr="00621C94">
        <w:trPr>
          <w:trHeight w:val="701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78EE9" w14:textId="77777777" w:rsidR="003C7813" w:rsidRPr="00CF1F9A" w:rsidRDefault="003C7813" w:rsidP="00621C9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Excluding CL_eto1</w:t>
            </w:r>
          </w:p>
        </w:tc>
        <w:tc>
          <w:tcPr>
            <w:tcW w:w="1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9278FB" w14:textId="77777777" w:rsidR="003C7813" w:rsidRPr="00CF1F9A" w:rsidRDefault="003C7813" w:rsidP="00621C94">
            <w:pPr>
              <w:spacing w:before="120"/>
              <w:ind w:right="547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3436</w:t>
            </w:r>
          </w:p>
        </w:tc>
        <w:tc>
          <w:tcPr>
            <w:tcW w:w="30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38043B" w14:textId="77777777" w:rsidR="003C7813" w:rsidRPr="00CF1F9A" w:rsidRDefault="003C7813" w:rsidP="00621C94">
            <w:pPr>
              <w:spacing w:before="120"/>
              <w:ind w:right="1195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1701</w:t>
            </w:r>
          </w:p>
        </w:tc>
        <w:tc>
          <w:tcPr>
            <w:tcW w:w="2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073D7A" w14:textId="77777777" w:rsidR="003C7813" w:rsidRPr="00CF1F9A" w:rsidRDefault="003C7813" w:rsidP="00621C94">
            <w:pPr>
              <w:spacing w:before="120"/>
              <w:ind w:right="994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1735</w:t>
            </w:r>
          </w:p>
        </w:tc>
      </w:tr>
      <w:tr w:rsidR="003C7813" w:rsidRPr="00CF1F9A" w14:paraId="282783C9" w14:textId="77777777" w:rsidTr="00621C94">
        <w:trPr>
          <w:trHeight w:val="701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CD942" w14:textId="77777777" w:rsidR="003C7813" w:rsidRPr="00CF1F9A" w:rsidRDefault="003C7813" w:rsidP="00621C9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Excluding CL_eto3</w:t>
            </w:r>
          </w:p>
        </w:tc>
        <w:tc>
          <w:tcPr>
            <w:tcW w:w="1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F7AB3E" w14:textId="77777777" w:rsidR="003C7813" w:rsidRPr="00CF1F9A" w:rsidRDefault="003C7813" w:rsidP="00621C94">
            <w:pPr>
              <w:spacing w:before="120"/>
              <w:ind w:right="547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878</w:t>
            </w:r>
          </w:p>
        </w:tc>
        <w:tc>
          <w:tcPr>
            <w:tcW w:w="30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714371" w14:textId="77777777" w:rsidR="003C7813" w:rsidRPr="00CF1F9A" w:rsidRDefault="003C7813" w:rsidP="00621C94">
            <w:pPr>
              <w:spacing w:before="120"/>
              <w:ind w:right="1195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477</w:t>
            </w:r>
          </w:p>
        </w:tc>
        <w:tc>
          <w:tcPr>
            <w:tcW w:w="2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34F854" w14:textId="77777777" w:rsidR="003C7813" w:rsidRPr="00CF1F9A" w:rsidRDefault="003C7813" w:rsidP="00621C94">
            <w:pPr>
              <w:spacing w:before="120"/>
              <w:ind w:right="994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401</w:t>
            </w:r>
          </w:p>
        </w:tc>
      </w:tr>
      <w:tr w:rsidR="003C7813" w:rsidRPr="00CF1F9A" w14:paraId="1A9413F6" w14:textId="77777777" w:rsidTr="00621C94">
        <w:trPr>
          <w:trHeight w:val="701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7849F" w14:textId="77777777" w:rsidR="003C7813" w:rsidRPr="00CF1F9A" w:rsidRDefault="003C7813" w:rsidP="00621C9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Excluding CL_eto5</w:t>
            </w:r>
          </w:p>
        </w:tc>
        <w:tc>
          <w:tcPr>
            <w:tcW w:w="1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A78FFE" w14:textId="77777777" w:rsidR="003C7813" w:rsidRPr="00CF1F9A" w:rsidRDefault="003C7813" w:rsidP="00621C94">
            <w:pPr>
              <w:spacing w:before="120"/>
              <w:ind w:right="547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668</w:t>
            </w:r>
          </w:p>
        </w:tc>
        <w:tc>
          <w:tcPr>
            <w:tcW w:w="30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4BE102" w14:textId="77777777" w:rsidR="003C7813" w:rsidRPr="00CF1F9A" w:rsidRDefault="003C7813" w:rsidP="00621C94">
            <w:pPr>
              <w:spacing w:before="120"/>
              <w:ind w:right="1195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388</w:t>
            </w:r>
          </w:p>
        </w:tc>
        <w:tc>
          <w:tcPr>
            <w:tcW w:w="2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03EC7B" w14:textId="77777777" w:rsidR="003C7813" w:rsidRPr="00CF1F9A" w:rsidRDefault="003C7813" w:rsidP="00621C94">
            <w:pPr>
              <w:spacing w:before="120"/>
              <w:ind w:right="994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CF1F9A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280</w:t>
            </w:r>
          </w:p>
        </w:tc>
      </w:tr>
    </w:tbl>
    <w:p w14:paraId="7CAB3C0D" w14:textId="502BCCB6" w:rsidR="00BA1D77" w:rsidRDefault="00BA1D77" w:rsidP="003C7813"/>
    <w:p w14:paraId="3D481B23" w14:textId="01439D9A" w:rsidR="00C92080" w:rsidRDefault="00C92080" w:rsidP="00BA1D77">
      <w:pPr>
        <w:jc w:val="both"/>
        <w:rPr>
          <w:rFonts w:ascii="Times New Roman" w:hAnsi="Times New Roman" w:cs="Times New Roman"/>
          <w:lang w:val="en-US"/>
        </w:rPr>
      </w:pPr>
      <w:r w:rsidRPr="00C92080">
        <w:rPr>
          <w:rFonts w:ascii="Times New Roman" w:hAnsi="Times New Roman" w:cs="Times New Roman"/>
          <w:b/>
          <w:bCs/>
          <w:lang w:val="en-US"/>
        </w:rPr>
        <w:t xml:space="preserve">Table s3: </w:t>
      </w:r>
      <w:r w:rsidRPr="00C92080">
        <w:rPr>
          <w:rFonts w:ascii="Times New Roman" w:hAnsi="Times New Roman" w:cs="Times New Roman"/>
          <w:lang w:val="en-US"/>
        </w:rPr>
        <w:t>Changes in the number of differentially expressed genes, when either two males or two random animals are left out from the old cohort. „Missing”: the number of DEGs, which are not present in the new list; „Overlap”: the number of genes overlapping between the new and original list; „New”: number of DEGs present in the new list but not in the original one.</w:t>
      </w:r>
    </w:p>
    <w:tbl>
      <w:tblPr>
        <w:tblW w:w="93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8"/>
        <w:gridCol w:w="1907"/>
        <w:gridCol w:w="1573"/>
        <w:gridCol w:w="1527"/>
        <w:gridCol w:w="1491"/>
      </w:tblGrid>
      <w:tr w:rsidR="00C92080" w:rsidRPr="00C92080" w14:paraId="025A8EA5" w14:textId="77777777" w:rsidTr="00C92080">
        <w:trPr>
          <w:trHeight w:val="891"/>
        </w:trPr>
        <w:tc>
          <w:tcPr>
            <w:tcW w:w="28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C874B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hu-HU"/>
              </w:rPr>
              <w:t>Permutation</w:t>
            </w:r>
          </w:p>
        </w:tc>
        <w:tc>
          <w:tcPr>
            <w:tcW w:w="1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F1319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hu-HU"/>
              </w:rPr>
              <w:t>DEG number</w:t>
            </w:r>
          </w:p>
        </w:tc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C9187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hu-HU"/>
              </w:rPr>
              <w:t>Missing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7D42A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hu-HU"/>
              </w:rPr>
              <w:t>Same</w:t>
            </w:r>
          </w:p>
        </w:tc>
        <w:tc>
          <w:tcPr>
            <w:tcW w:w="1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32D37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hu-HU"/>
              </w:rPr>
              <w:t>New</w:t>
            </w:r>
          </w:p>
        </w:tc>
      </w:tr>
      <w:tr w:rsidR="00C92080" w:rsidRPr="00C92080" w14:paraId="6E9CBB53" w14:textId="77777777" w:rsidTr="00C92080">
        <w:trPr>
          <w:trHeight w:val="237"/>
        </w:trPr>
        <w:tc>
          <w:tcPr>
            <w:tcW w:w="28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F0690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missing_genes_wo2random_v1</w:t>
            </w:r>
          </w:p>
        </w:tc>
        <w:tc>
          <w:tcPr>
            <w:tcW w:w="1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BAC1D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3326</w:t>
            </w:r>
          </w:p>
        </w:tc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6B14B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588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C8580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2848</w:t>
            </w:r>
          </w:p>
        </w:tc>
        <w:tc>
          <w:tcPr>
            <w:tcW w:w="1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A780F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478</w:t>
            </w:r>
          </w:p>
        </w:tc>
      </w:tr>
      <w:tr w:rsidR="00C92080" w:rsidRPr="00C92080" w14:paraId="497B0D2B" w14:textId="77777777" w:rsidTr="00C92080">
        <w:trPr>
          <w:trHeight w:val="237"/>
        </w:trPr>
        <w:tc>
          <w:tcPr>
            <w:tcW w:w="28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B643A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missing_genes_wo2random_v2</w:t>
            </w:r>
          </w:p>
        </w:tc>
        <w:tc>
          <w:tcPr>
            <w:tcW w:w="1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0CF53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2687</w:t>
            </w:r>
          </w:p>
        </w:tc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E7D37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942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68D8F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2494</w:t>
            </w:r>
          </w:p>
        </w:tc>
        <w:tc>
          <w:tcPr>
            <w:tcW w:w="1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173FB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193</w:t>
            </w:r>
          </w:p>
        </w:tc>
      </w:tr>
      <w:tr w:rsidR="00C92080" w:rsidRPr="00C92080" w14:paraId="03859221" w14:textId="77777777" w:rsidTr="00C92080">
        <w:trPr>
          <w:trHeight w:val="671"/>
        </w:trPr>
        <w:tc>
          <w:tcPr>
            <w:tcW w:w="28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5122D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missing_genes_wo2random_v3</w:t>
            </w:r>
          </w:p>
        </w:tc>
        <w:tc>
          <w:tcPr>
            <w:tcW w:w="1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6FCE0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2529</w:t>
            </w:r>
          </w:p>
        </w:tc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FDD84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1058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1D703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2378</w:t>
            </w:r>
          </w:p>
        </w:tc>
        <w:tc>
          <w:tcPr>
            <w:tcW w:w="1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26190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151</w:t>
            </w:r>
          </w:p>
        </w:tc>
      </w:tr>
      <w:tr w:rsidR="00C92080" w:rsidRPr="00C92080" w14:paraId="09239B57" w14:textId="77777777" w:rsidTr="00C92080">
        <w:trPr>
          <w:trHeight w:val="671"/>
        </w:trPr>
        <w:tc>
          <w:tcPr>
            <w:tcW w:w="28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3B409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missing_genes_wo2random_v4</w:t>
            </w:r>
          </w:p>
        </w:tc>
        <w:tc>
          <w:tcPr>
            <w:tcW w:w="1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E9203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3383</w:t>
            </w:r>
          </w:p>
        </w:tc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467A3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508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8BD4B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2928</w:t>
            </w:r>
          </w:p>
        </w:tc>
        <w:tc>
          <w:tcPr>
            <w:tcW w:w="1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2C170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455</w:t>
            </w:r>
          </w:p>
        </w:tc>
      </w:tr>
      <w:tr w:rsidR="00C92080" w:rsidRPr="00C92080" w14:paraId="78EAE1D3" w14:textId="77777777" w:rsidTr="00C92080">
        <w:trPr>
          <w:trHeight w:val="671"/>
        </w:trPr>
        <w:tc>
          <w:tcPr>
            <w:tcW w:w="28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B0E2E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missing_genes_womales</w:t>
            </w:r>
          </w:p>
        </w:tc>
        <w:tc>
          <w:tcPr>
            <w:tcW w:w="1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BCFAE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2475</w:t>
            </w:r>
          </w:p>
        </w:tc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B1F4C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1134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CA5B0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2302</w:t>
            </w:r>
          </w:p>
        </w:tc>
        <w:tc>
          <w:tcPr>
            <w:tcW w:w="14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D2D2C" w14:textId="77777777" w:rsidR="00C92080" w:rsidRPr="00C92080" w:rsidRDefault="00C92080" w:rsidP="00C92080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C92080">
              <w:rPr>
                <w:rFonts w:ascii="Calibri" w:eastAsia="Times New Roman" w:hAnsi="Calibri" w:cs="Calibri"/>
                <w:color w:val="000000"/>
                <w:kern w:val="24"/>
                <w:lang w:eastAsia="hu-HU"/>
              </w:rPr>
              <w:t>173</w:t>
            </w:r>
          </w:p>
        </w:tc>
      </w:tr>
    </w:tbl>
    <w:p w14:paraId="6F0416C8" w14:textId="77777777" w:rsidR="00C92080" w:rsidRDefault="00C92080" w:rsidP="00BA1D77">
      <w:pPr>
        <w:jc w:val="both"/>
        <w:rPr>
          <w:rFonts w:ascii="Times New Roman" w:hAnsi="Times New Roman" w:cs="Times New Roman"/>
          <w:b/>
          <w:bCs/>
        </w:rPr>
      </w:pPr>
    </w:p>
    <w:p w14:paraId="1B87A605" w14:textId="782999F4" w:rsidR="00646884" w:rsidRPr="00646884" w:rsidRDefault="00646884" w:rsidP="00BA1D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</w:t>
      </w:r>
      <w:r w:rsidR="00C92080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 xml:space="preserve">CPM values of </w:t>
      </w:r>
      <w:r w:rsidR="00B50DDD">
        <w:rPr>
          <w:rFonts w:ascii="Times New Roman" w:hAnsi="Times New Roman" w:cs="Times New Roman"/>
        </w:rPr>
        <w:t>four red blood cell specific transcripts.</w:t>
      </w:r>
    </w:p>
    <w:tbl>
      <w:tblPr>
        <w:tblW w:w="934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37"/>
        <w:gridCol w:w="1901"/>
        <w:gridCol w:w="1901"/>
        <w:gridCol w:w="1901"/>
        <w:gridCol w:w="1901"/>
      </w:tblGrid>
      <w:tr w:rsidR="00646884" w:rsidRPr="00646884" w14:paraId="70CAC0A9" w14:textId="77777777" w:rsidTr="004E656E">
        <w:trPr>
          <w:trHeight w:val="899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1A12946" w14:textId="77777777" w:rsidR="00646884" w:rsidRPr="00646884" w:rsidRDefault="00646884" w:rsidP="00646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EB94A34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ENSCAFG00000032615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5609CB0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ENSCAFG00000029224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667BFB6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ENSCAFG00000028569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53296AA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ENSCAFG00000030286</w:t>
            </w:r>
          </w:p>
        </w:tc>
      </w:tr>
      <w:tr w:rsidR="00646884" w:rsidRPr="00646884" w14:paraId="221938BF" w14:textId="77777777" w:rsidTr="004E656E">
        <w:trPr>
          <w:trHeight w:val="240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D4E097C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Average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5CE97B7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67.35186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9F0DC4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0.370188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DDFDA37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NA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FC34ACC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73.65049</w:t>
            </w:r>
          </w:p>
        </w:tc>
      </w:tr>
      <w:tr w:rsidR="00646884" w:rsidRPr="00646884" w14:paraId="204B5E7B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F3D6619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CL_eto2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182C976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3.821414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177A1CA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0.464284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58687C5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134BB0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1.499994</w:t>
            </w:r>
          </w:p>
        </w:tc>
      </w:tr>
      <w:tr w:rsidR="00646884" w:rsidRPr="00646884" w14:paraId="37430D77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74495D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lastRenderedPageBreak/>
              <w:t>CL_eto3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62F1C80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325.613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8651851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0.65858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962AFA5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9F92D14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363.2619</w:t>
            </w:r>
          </w:p>
        </w:tc>
      </w:tr>
      <w:tr w:rsidR="00646884" w:rsidRPr="00646884" w14:paraId="1B7CD16E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26866B9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CL_eto4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A398E8B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25.93094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D1E1AFA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0.422434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6FDB04D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D615EBF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26.51585</w:t>
            </w:r>
          </w:p>
        </w:tc>
      </w:tr>
      <w:tr w:rsidR="00646884" w:rsidRPr="00646884" w14:paraId="647B4931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E7B2F2C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CL_eto5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6CD6606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141.7607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0CFF97A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0.500921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5A29C8F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A5CC841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143.6103</w:t>
            </w:r>
          </w:p>
        </w:tc>
      </w:tr>
      <w:tr w:rsidR="00646884" w:rsidRPr="00646884" w14:paraId="073AEE87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8B3C5FF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CL_eto6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BFC8BD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51.61822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F84D339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0.501522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5A8265F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ED4DD4F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57.59791</w:t>
            </w:r>
          </w:p>
        </w:tc>
      </w:tr>
      <w:tr w:rsidR="00646884" w:rsidRPr="00646884" w14:paraId="41B5D06C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DD67D0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CL_eto7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AE48E4D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88.06318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D33DDA3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0.421153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9CAA2DC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DD6BA4C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102.8878</w:t>
            </w:r>
          </w:p>
        </w:tc>
      </w:tr>
      <w:tr w:rsidR="00646884" w:rsidRPr="00646884" w14:paraId="00871CE5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7099EC4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CL_eto8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71CB5BF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30.90956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37533A2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0.331648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24AA020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3EDB008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39.10125</w:t>
            </w:r>
          </w:p>
        </w:tc>
      </w:tr>
      <w:tr w:rsidR="00646884" w:rsidRPr="00646884" w14:paraId="276C507B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A6C2594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CL_eto9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EA74F0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5.177713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A94D5C9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0.376561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ADA3525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35B4F8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4.942363</w:t>
            </w:r>
          </w:p>
        </w:tc>
      </w:tr>
      <w:tr w:rsidR="00646884" w:rsidRPr="00646884" w14:paraId="28817358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5855FB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CL_eto10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4E73123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97.47521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454D2FA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0.25661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52E75D5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6B46A1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103.3406</w:t>
            </w:r>
          </w:p>
        </w:tc>
      </w:tr>
      <w:tr w:rsidR="00646884" w:rsidRPr="00646884" w14:paraId="040F390C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932BD2E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CL_eto11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9048C0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10.25356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43F30D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0.255427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5CFF298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59A85E4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9.998129</w:t>
            </w:r>
          </w:p>
        </w:tc>
      </w:tr>
      <w:tr w:rsidR="00646884" w:rsidRPr="00646884" w14:paraId="23CD9AF2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70C4432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CL_eto12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A10CE8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5.906625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78D27C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B2FAD59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F1A020D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6.446865</w:t>
            </w:r>
          </w:p>
        </w:tc>
      </w:tr>
      <w:tr w:rsidR="00646884" w:rsidRPr="00646884" w14:paraId="5F7C993A" w14:textId="77777777" w:rsidTr="004E656E">
        <w:trPr>
          <w:trHeight w:val="677"/>
        </w:trPr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1BDF0E3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CL_eto13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ECEE612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21.69211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25CFD75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0.253117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4743ED5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Not expressed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9B363C" w14:textId="77777777" w:rsidR="00646884" w:rsidRPr="00646884" w:rsidRDefault="00646884" w:rsidP="0064688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hu-HU"/>
              </w:rPr>
            </w:pPr>
            <w:r w:rsidRPr="00646884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hu-HU"/>
              </w:rPr>
              <w:t>24.60295</w:t>
            </w:r>
          </w:p>
        </w:tc>
      </w:tr>
    </w:tbl>
    <w:p w14:paraId="6C1AD58E" w14:textId="77777777" w:rsidR="00646884" w:rsidRDefault="00646884" w:rsidP="00BA1D77">
      <w:pPr>
        <w:jc w:val="both"/>
        <w:rPr>
          <w:rFonts w:ascii="Times New Roman" w:hAnsi="Times New Roman" w:cs="Times New Roman"/>
          <w:b/>
          <w:bCs/>
        </w:rPr>
      </w:pPr>
    </w:p>
    <w:p w14:paraId="5243DAE7" w14:textId="33C60575" w:rsidR="00BA1D77" w:rsidRPr="00985020" w:rsidRDefault="00BA1D77" w:rsidP="00BA1D77">
      <w:pPr>
        <w:jc w:val="both"/>
        <w:rPr>
          <w:rFonts w:ascii="Times New Roman" w:hAnsi="Times New Roman" w:cs="Times New Roman"/>
        </w:rPr>
      </w:pPr>
      <w:r w:rsidRPr="00985020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C92080">
        <w:rPr>
          <w:rFonts w:ascii="Times New Roman" w:hAnsi="Times New Roman" w:cs="Times New Roman"/>
          <w:b/>
          <w:bCs/>
        </w:rPr>
        <w:t>5</w:t>
      </w:r>
      <w:r w:rsidRPr="00985020">
        <w:rPr>
          <w:rFonts w:ascii="Times New Roman" w:hAnsi="Times New Roman" w:cs="Times New Roman"/>
          <w:b/>
          <w:bCs/>
        </w:rPr>
        <w:t xml:space="preserve">. </w:t>
      </w:r>
      <w:r w:rsidRPr="00985020">
        <w:rPr>
          <w:rFonts w:ascii="Times New Roman" w:hAnsi="Times New Roman" w:cs="Times New Roman"/>
        </w:rPr>
        <w:t>List of the genes, which overlapped with the Swanson et al (2009) study’s age-related DEG list.</w:t>
      </w:r>
    </w:p>
    <w:tbl>
      <w:tblPr>
        <w:tblStyle w:val="Tblzatrcsos1vilgos5jellszn"/>
        <w:tblW w:w="5880" w:type="dxa"/>
        <w:tblLook w:val="04A0" w:firstRow="1" w:lastRow="0" w:firstColumn="1" w:lastColumn="0" w:noHBand="0" w:noVBand="1"/>
      </w:tblPr>
      <w:tblGrid>
        <w:gridCol w:w="1960"/>
        <w:gridCol w:w="1960"/>
        <w:gridCol w:w="1960"/>
      </w:tblGrid>
      <w:tr w:rsidR="00BA1D77" w:rsidRPr="00985020" w14:paraId="49EA6207" w14:textId="77777777" w:rsidTr="00621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tcBorders>
              <w:bottom w:val="single" w:sz="4" w:space="0" w:color="4472C4" w:themeColor="accent1"/>
            </w:tcBorders>
            <w:vAlign w:val="center"/>
            <w:hideMark/>
          </w:tcPr>
          <w:p w14:paraId="1031A005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ABLIM3</w:t>
            </w:r>
          </w:p>
        </w:tc>
        <w:tc>
          <w:tcPr>
            <w:tcW w:w="1960" w:type="dxa"/>
            <w:tcBorders>
              <w:bottom w:val="single" w:sz="4" w:space="0" w:color="4472C4" w:themeColor="accent1"/>
            </w:tcBorders>
            <w:vAlign w:val="center"/>
          </w:tcPr>
          <w:p w14:paraId="5AD499F6" w14:textId="77777777" w:rsidR="00BA1D77" w:rsidRPr="00985020" w:rsidRDefault="00BA1D77" w:rsidP="00621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GPHN</w:t>
            </w:r>
          </w:p>
        </w:tc>
        <w:tc>
          <w:tcPr>
            <w:tcW w:w="1960" w:type="dxa"/>
            <w:tcBorders>
              <w:bottom w:val="single" w:sz="4" w:space="0" w:color="4472C4" w:themeColor="accent1"/>
            </w:tcBorders>
            <w:vAlign w:val="center"/>
          </w:tcPr>
          <w:p w14:paraId="29234A69" w14:textId="77777777" w:rsidR="00BA1D77" w:rsidRPr="00985020" w:rsidRDefault="00BA1D77" w:rsidP="00621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PIN1</w:t>
            </w:r>
          </w:p>
        </w:tc>
      </w:tr>
      <w:tr w:rsidR="00BA1D77" w:rsidRPr="00985020" w14:paraId="56702851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tcBorders>
              <w:top w:val="single" w:sz="4" w:space="0" w:color="4472C4" w:themeColor="accent1"/>
            </w:tcBorders>
            <w:vAlign w:val="center"/>
            <w:hideMark/>
          </w:tcPr>
          <w:p w14:paraId="3FBF961D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ACTR3</w:t>
            </w:r>
          </w:p>
        </w:tc>
        <w:tc>
          <w:tcPr>
            <w:tcW w:w="1960" w:type="dxa"/>
            <w:tcBorders>
              <w:top w:val="single" w:sz="4" w:space="0" w:color="4472C4" w:themeColor="accent1"/>
            </w:tcBorders>
            <w:vAlign w:val="center"/>
          </w:tcPr>
          <w:p w14:paraId="33EE9BC5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GPR137</w:t>
            </w:r>
          </w:p>
        </w:tc>
        <w:tc>
          <w:tcPr>
            <w:tcW w:w="1960" w:type="dxa"/>
            <w:tcBorders>
              <w:top w:val="single" w:sz="4" w:space="0" w:color="4472C4" w:themeColor="accent1"/>
            </w:tcBorders>
            <w:vAlign w:val="center"/>
          </w:tcPr>
          <w:p w14:paraId="63DAA81C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PKIG</w:t>
            </w:r>
          </w:p>
        </w:tc>
      </w:tr>
      <w:tr w:rsidR="00BA1D77" w:rsidRPr="00985020" w14:paraId="1805D726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27C785B7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AKAP13</w:t>
            </w:r>
          </w:p>
        </w:tc>
        <w:tc>
          <w:tcPr>
            <w:tcW w:w="1960" w:type="dxa"/>
            <w:vAlign w:val="center"/>
          </w:tcPr>
          <w:p w14:paraId="2C61929A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GRB14</w:t>
            </w:r>
          </w:p>
        </w:tc>
        <w:tc>
          <w:tcPr>
            <w:tcW w:w="1960" w:type="dxa"/>
            <w:vAlign w:val="center"/>
          </w:tcPr>
          <w:p w14:paraId="3641DE9C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PLK2</w:t>
            </w:r>
          </w:p>
        </w:tc>
      </w:tr>
      <w:tr w:rsidR="00BA1D77" w:rsidRPr="00985020" w14:paraId="77CC2585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331B836E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ANKRA2</w:t>
            </w:r>
          </w:p>
        </w:tc>
        <w:tc>
          <w:tcPr>
            <w:tcW w:w="1960" w:type="dxa"/>
            <w:vAlign w:val="center"/>
          </w:tcPr>
          <w:p w14:paraId="418DD666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GSTA4</w:t>
            </w:r>
          </w:p>
        </w:tc>
        <w:tc>
          <w:tcPr>
            <w:tcW w:w="1960" w:type="dxa"/>
            <w:vAlign w:val="center"/>
          </w:tcPr>
          <w:p w14:paraId="7966CCCF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PPP2CB</w:t>
            </w:r>
          </w:p>
        </w:tc>
      </w:tr>
      <w:tr w:rsidR="00BA1D77" w:rsidRPr="00985020" w14:paraId="793C343F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DC85720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ANXA1</w:t>
            </w:r>
          </w:p>
        </w:tc>
        <w:tc>
          <w:tcPr>
            <w:tcW w:w="1960" w:type="dxa"/>
            <w:vAlign w:val="center"/>
          </w:tcPr>
          <w:p w14:paraId="39C3518C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GSTM3</w:t>
            </w:r>
          </w:p>
        </w:tc>
        <w:tc>
          <w:tcPr>
            <w:tcW w:w="1960" w:type="dxa"/>
            <w:vAlign w:val="center"/>
          </w:tcPr>
          <w:p w14:paraId="151C497E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PRDX6</w:t>
            </w:r>
          </w:p>
        </w:tc>
      </w:tr>
      <w:tr w:rsidR="00BA1D77" w:rsidRPr="00985020" w14:paraId="1B3FD3E2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15AD4E0C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AP2B1</w:t>
            </w:r>
          </w:p>
        </w:tc>
        <w:tc>
          <w:tcPr>
            <w:tcW w:w="1960" w:type="dxa"/>
            <w:vAlign w:val="center"/>
          </w:tcPr>
          <w:p w14:paraId="3497F143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HADHA</w:t>
            </w:r>
          </w:p>
        </w:tc>
        <w:tc>
          <w:tcPr>
            <w:tcW w:w="1960" w:type="dxa"/>
            <w:vAlign w:val="center"/>
          </w:tcPr>
          <w:p w14:paraId="440F5515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PTMA</w:t>
            </w:r>
          </w:p>
        </w:tc>
      </w:tr>
      <w:tr w:rsidR="00BA1D77" w:rsidRPr="00985020" w14:paraId="4440628C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7AB042FD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APP</w:t>
            </w:r>
          </w:p>
        </w:tc>
        <w:tc>
          <w:tcPr>
            <w:tcW w:w="1960" w:type="dxa"/>
            <w:vAlign w:val="center"/>
          </w:tcPr>
          <w:p w14:paraId="5706E576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HBP1</w:t>
            </w:r>
          </w:p>
        </w:tc>
        <w:tc>
          <w:tcPr>
            <w:tcW w:w="1960" w:type="dxa"/>
            <w:vAlign w:val="center"/>
          </w:tcPr>
          <w:p w14:paraId="3E9DBBF4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PTPRG</w:t>
            </w:r>
          </w:p>
        </w:tc>
      </w:tr>
      <w:tr w:rsidR="00BA1D77" w:rsidRPr="00985020" w14:paraId="53C96481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751165B4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ATG5</w:t>
            </w:r>
          </w:p>
        </w:tc>
        <w:tc>
          <w:tcPr>
            <w:tcW w:w="1960" w:type="dxa"/>
            <w:vAlign w:val="center"/>
          </w:tcPr>
          <w:p w14:paraId="3777AA38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HDAC3</w:t>
            </w:r>
          </w:p>
        </w:tc>
        <w:tc>
          <w:tcPr>
            <w:tcW w:w="1960" w:type="dxa"/>
            <w:vAlign w:val="center"/>
          </w:tcPr>
          <w:p w14:paraId="04C9FBB1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QDPR</w:t>
            </w:r>
          </w:p>
        </w:tc>
      </w:tr>
      <w:tr w:rsidR="00BA1D77" w:rsidRPr="00985020" w14:paraId="3B7AF621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70219355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BCL11A</w:t>
            </w:r>
          </w:p>
        </w:tc>
        <w:tc>
          <w:tcPr>
            <w:tcW w:w="1960" w:type="dxa"/>
            <w:vAlign w:val="center"/>
          </w:tcPr>
          <w:p w14:paraId="531E285A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HMGCR</w:t>
            </w:r>
          </w:p>
        </w:tc>
        <w:tc>
          <w:tcPr>
            <w:tcW w:w="1960" w:type="dxa"/>
            <w:vAlign w:val="center"/>
          </w:tcPr>
          <w:p w14:paraId="46FEE3EE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RANBP9</w:t>
            </w:r>
          </w:p>
        </w:tc>
      </w:tr>
      <w:tr w:rsidR="00BA1D77" w:rsidRPr="00985020" w14:paraId="299D671A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77413391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BCL2</w:t>
            </w:r>
          </w:p>
        </w:tc>
        <w:tc>
          <w:tcPr>
            <w:tcW w:w="1960" w:type="dxa"/>
            <w:vAlign w:val="center"/>
          </w:tcPr>
          <w:p w14:paraId="1B642AE1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HMGCS1</w:t>
            </w:r>
          </w:p>
        </w:tc>
        <w:tc>
          <w:tcPr>
            <w:tcW w:w="1960" w:type="dxa"/>
            <w:vAlign w:val="center"/>
          </w:tcPr>
          <w:p w14:paraId="6CCDAE1C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RARRES2</w:t>
            </w:r>
          </w:p>
        </w:tc>
      </w:tr>
      <w:tr w:rsidR="00BA1D77" w:rsidRPr="00985020" w14:paraId="40BF7835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16891EE6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BDNF</w:t>
            </w:r>
          </w:p>
        </w:tc>
        <w:tc>
          <w:tcPr>
            <w:tcW w:w="1960" w:type="dxa"/>
            <w:vAlign w:val="center"/>
          </w:tcPr>
          <w:p w14:paraId="257317DA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HMGN3</w:t>
            </w:r>
          </w:p>
        </w:tc>
        <w:tc>
          <w:tcPr>
            <w:tcW w:w="1960" w:type="dxa"/>
            <w:vAlign w:val="center"/>
          </w:tcPr>
          <w:p w14:paraId="4B66C5CF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RCN1</w:t>
            </w:r>
          </w:p>
        </w:tc>
      </w:tr>
      <w:tr w:rsidR="00BA1D77" w:rsidRPr="00985020" w14:paraId="4B6E8015" w14:textId="77777777" w:rsidTr="00621C9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0C735336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BPI</w:t>
            </w:r>
          </w:p>
        </w:tc>
        <w:tc>
          <w:tcPr>
            <w:tcW w:w="1960" w:type="dxa"/>
            <w:vAlign w:val="center"/>
          </w:tcPr>
          <w:p w14:paraId="3F4BFCCF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IL13RA1</w:t>
            </w:r>
          </w:p>
        </w:tc>
        <w:tc>
          <w:tcPr>
            <w:tcW w:w="1960" w:type="dxa"/>
            <w:vAlign w:val="center"/>
          </w:tcPr>
          <w:p w14:paraId="612E61E5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RDH11</w:t>
            </w:r>
          </w:p>
        </w:tc>
      </w:tr>
      <w:tr w:rsidR="00BA1D77" w:rsidRPr="00985020" w14:paraId="360082AD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9348310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BRD9</w:t>
            </w:r>
          </w:p>
        </w:tc>
        <w:tc>
          <w:tcPr>
            <w:tcW w:w="1960" w:type="dxa"/>
            <w:vAlign w:val="center"/>
          </w:tcPr>
          <w:p w14:paraId="1E94EA0F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INPP5F</w:t>
            </w:r>
          </w:p>
        </w:tc>
        <w:tc>
          <w:tcPr>
            <w:tcW w:w="1960" w:type="dxa"/>
            <w:vAlign w:val="center"/>
          </w:tcPr>
          <w:p w14:paraId="51E414D8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RGS6</w:t>
            </w:r>
          </w:p>
        </w:tc>
      </w:tr>
      <w:tr w:rsidR="00BA1D77" w:rsidRPr="00985020" w14:paraId="358516A2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4CA20961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C1R</w:t>
            </w:r>
          </w:p>
        </w:tc>
        <w:tc>
          <w:tcPr>
            <w:tcW w:w="1960" w:type="dxa"/>
            <w:vAlign w:val="center"/>
          </w:tcPr>
          <w:p w14:paraId="7F4EA29B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ITPKA</w:t>
            </w:r>
          </w:p>
        </w:tc>
        <w:tc>
          <w:tcPr>
            <w:tcW w:w="1960" w:type="dxa"/>
            <w:vAlign w:val="center"/>
          </w:tcPr>
          <w:p w14:paraId="06C10262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RHOG</w:t>
            </w:r>
          </w:p>
        </w:tc>
      </w:tr>
      <w:tr w:rsidR="00BA1D77" w:rsidRPr="00985020" w14:paraId="332BBE4B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4DC2250F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C3</w:t>
            </w:r>
          </w:p>
        </w:tc>
        <w:tc>
          <w:tcPr>
            <w:tcW w:w="1960" w:type="dxa"/>
            <w:vAlign w:val="center"/>
          </w:tcPr>
          <w:p w14:paraId="2C1492FB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KARS</w:t>
            </w:r>
          </w:p>
        </w:tc>
        <w:tc>
          <w:tcPr>
            <w:tcW w:w="1960" w:type="dxa"/>
            <w:vAlign w:val="center"/>
          </w:tcPr>
          <w:p w14:paraId="2C577B8E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RPL4</w:t>
            </w:r>
          </w:p>
        </w:tc>
      </w:tr>
      <w:tr w:rsidR="00BA1D77" w:rsidRPr="00985020" w14:paraId="4009BB64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30301691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CALM3</w:t>
            </w:r>
          </w:p>
        </w:tc>
        <w:tc>
          <w:tcPr>
            <w:tcW w:w="1960" w:type="dxa"/>
            <w:vAlign w:val="center"/>
          </w:tcPr>
          <w:p w14:paraId="3FDE91EA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KHDRBS3</w:t>
            </w:r>
          </w:p>
        </w:tc>
        <w:tc>
          <w:tcPr>
            <w:tcW w:w="1960" w:type="dxa"/>
            <w:vAlign w:val="center"/>
          </w:tcPr>
          <w:p w14:paraId="5890A4A9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RPS21</w:t>
            </w:r>
          </w:p>
        </w:tc>
      </w:tr>
      <w:tr w:rsidR="00BA1D77" w:rsidRPr="00985020" w14:paraId="358895E7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5066B68E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CAP2</w:t>
            </w:r>
          </w:p>
        </w:tc>
        <w:tc>
          <w:tcPr>
            <w:tcW w:w="1960" w:type="dxa"/>
            <w:vAlign w:val="center"/>
          </w:tcPr>
          <w:p w14:paraId="0F764D84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LAMP1</w:t>
            </w:r>
          </w:p>
        </w:tc>
        <w:tc>
          <w:tcPr>
            <w:tcW w:w="1960" w:type="dxa"/>
            <w:vAlign w:val="center"/>
          </w:tcPr>
          <w:p w14:paraId="488871F5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RPS25</w:t>
            </w:r>
          </w:p>
        </w:tc>
      </w:tr>
      <w:tr w:rsidR="00BA1D77" w:rsidRPr="00985020" w14:paraId="74C5E6ED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53EB86D9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CAPN1</w:t>
            </w:r>
          </w:p>
        </w:tc>
        <w:tc>
          <w:tcPr>
            <w:tcW w:w="1960" w:type="dxa"/>
            <w:vAlign w:val="center"/>
          </w:tcPr>
          <w:p w14:paraId="0DA11B10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LAPTM5</w:t>
            </w:r>
          </w:p>
        </w:tc>
        <w:tc>
          <w:tcPr>
            <w:tcW w:w="1960" w:type="dxa"/>
            <w:vAlign w:val="center"/>
          </w:tcPr>
          <w:p w14:paraId="7897DB53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RRAS2</w:t>
            </w:r>
          </w:p>
        </w:tc>
      </w:tr>
      <w:tr w:rsidR="00BA1D77" w:rsidRPr="00985020" w14:paraId="4157DCCB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73901F7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CASK</w:t>
            </w:r>
          </w:p>
        </w:tc>
        <w:tc>
          <w:tcPr>
            <w:tcW w:w="1960" w:type="dxa"/>
            <w:vAlign w:val="center"/>
          </w:tcPr>
          <w:p w14:paraId="110D41EA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LARS</w:t>
            </w:r>
          </w:p>
        </w:tc>
        <w:tc>
          <w:tcPr>
            <w:tcW w:w="1960" w:type="dxa"/>
            <w:vAlign w:val="center"/>
          </w:tcPr>
          <w:p w14:paraId="44A67809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RTN1</w:t>
            </w:r>
          </w:p>
        </w:tc>
      </w:tr>
      <w:tr w:rsidR="00BA1D77" w:rsidRPr="00985020" w14:paraId="797FEFA3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2BE2452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CD47</w:t>
            </w:r>
          </w:p>
        </w:tc>
        <w:tc>
          <w:tcPr>
            <w:tcW w:w="1960" w:type="dxa"/>
            <w:vAlign w:val="center"/>
          </w:tcPr>
          <w:p w14:paraId="3384500E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LMO4</w:t>
            </w:r>
          </w:p>
        </w:tc>
        <w:tc>
          <w:tcPr>
            <w:tcW w:w="1960" w:type="dxa"/>
            <w:vAlign w:val="center"/>
          </w:tcPr>
          <w:p w14:paraId="760002FF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S100A1</w:t>
            </w:r>
          </w:p>
        </w:tc>
      </w:tr>
      <w:tr w:rsidR="00BA1D77" w:rsidRPr="00985020" w14:paraId="0193B36B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3C193BEC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CD74</w:t>
            </w:r>
          </w:p>
        </w:tc>
        <w:tc>
          <w:tcPr>
            <w:tcW w:w="1960" w:type="dxa"/>
            <w:vAlign w:val="center"/>
          </w:tcPr>
          <w:p w14:paraId="2F1CA261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LZTS2</w:t>
            </w:r>
          </w:p>
        </w:tc>
        <w:tc>
          <w:tcPr>
            <w:tcW w:w="1960" w:type="dxa"/>
            <w:vAlign w:val="center"/>
          </w:tcPr>
          <w:p w14:paraId="788E2E50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SERBP1</w:t>
            </w:r>
          </w:p>
        </w:tc>
      </w:tr>
      <w:tr w:rsidR="00BA1D77" w:rsidRPr="00985020" w14:paraId="53D1404D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1A56C932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CDH6</w:t>
            </w:r>
          </w:p>
        </w:tc>
        <w:tc>
          <w:tcPr>
            <w:tcW w:w="1960" w:type="dxa"/>
            <w:vAlign w:val="center"/>
          </w:tcPr>
          <w:p w14:paraId="0E7134EC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M6PR</w:t>
            </w:r>
          </w:p>
        </w:tc>
        <w:tc>
          <w:tcPr>
            <w:tcW w:w="1960" w:type="dxa"/>
            <w:vAlign w:val="center"/>
          </w:tcPr>
          <w:p w14:paraId="2807F1BA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SLC17A7</w:t>
            </w:r>
          </w:p>
        </w:tc>
      </w:tr>
      <w:tr w:rsidR="00BA1D77" w:rsidRPr="00985020" w14:paraId="3611ADCB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1D9CB65C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CHD4</w:t>
            </w:r>
          </w:p>
        </w:tc>
        <w:tc>
          <w:tcPr>
            <w:tcW w:w="1960" w:type="dxa"/>
            <w:vAlign w:val="center"/>
          </w:tcPr>
          <w:p w14:paraId="200CA444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MAP2K4</w:t>
            </w:r>
          </w:p>
        </w:tc>
        <w:tc>
          <w:tcPr>
            <w:tcW w:w="1960" w:type="dxa"/>
            <w:vAlign w:val="center"/>
          </w:tcPr>
          <w:p w14:paraId="20068B10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SNCA</w:t>
            </w:r>
          </w:p>
        </w:tc>
      </w:tr>
      <w:tr w:rsidR="00BA1D77" w:rsidRPr="00985020" w14:paraId="6588DC16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5F451B70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CLSTN1</w:t>
            </w:r>
          </w:p>
        </w:tc>
        <w:tc>
          <w:tcPr>
            <w:tcW w:w="1960" w:type="dxa"/>
            <w:vAlign w:val="center"/>
          </w:tcPr>
          <w:p w14:paraId="793A7798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MARK1</w:t>
            </w:r>
          </w:p>
        </w:tc>
        <w:tc>
          <w:tcPr>
            <w:tcW w:w="1960" w:type="dxa"/>
            <w:vAlign w:val="center"/>
          </w:tcPr>
          <w:p w14:paraId="530AEF3D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SNRPD1</w:t>
            </w:r>
          </w:p>
        </w:tc>
      </w:tr>
      <w:tr w:rsidR="00BA1D77" w:rsidRPr="00985020" w14:paraId="061A7250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4E702B88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CP</w:t>
            </w:r>
          </w:p>
        </w:tc>
        <w:tc>
          <w:tcPr>
            <w:tcW w:w="1960" w:type="dxa"/>
            <w:vAlign w:val="center"/>
          </w:tcPr>
          <w:p w14:paraId="4042DDB1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MRC1</w:t>
            </w:r>
          </w:p>
        </w:tc>
        <w:tc>
          <w:tcPr>
            <w:tcW w:w="1960" w:type="dxa"/>
            <w:vAlign w:val="center"/>
          </w:tcPr>
          <w:p w14:paraId="603FAE9C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SRPK2</w:t>
            </w:r>
          </w:p>
        </w:tc>
      </w:tr>
      <w:tr w:rsidR="00BA1D77" w:rsidRPr="00985020" w14:paraId="78230F80" w14:textId="77777777" w:rsidTr="00621C94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3FA02029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CPE</w:t>
            </w:r>
          </w:p>
        </w:tc>
        <w:tc>
          <w:tcPr>
            <w:tcW w:w="1960" w:type="dxa"/>
            <w:vAlign w:val="center"/>
          </w:tcPr>
          <w:p w14:paraId="7CFE881A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MTX2</w:t>
            </w:r>
          </w:p>
        </w:tc>
        <w:tc>
          <w:tcPr>
            <w:tcW w:w="1960" w:type="dxa"/>
            <w:vAlign w:val="center"/>
          </w:tcPr>
          <w:p w14:paraId="4BB84B06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SST</w:t>
            </w:r>
          </w:p>
        </w:tc>
      </w:tr>
      <w:tr w:rsidR="00BA1D77" w:rsidRPr="00985020" w14:paraId="336A4D9D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74169809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CRH</w:t>
            </w:r>
          </w:p>
        </w:tc>
        <w:tc>
          <w:tcPr>
            <w:tcW w:w="1960" w:type="dxa"/>
            <w:vAlign w:val="center"/>
          </w:tcPr>
          <w:p w14:paraId="21D378E6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NELL2</w:t>
            </w:r>
          </w:p>
        </w:tc>
        <w:tc>
          <w:tcPr>
            <w:tcW w:w="1960" w:type="dxa"/>
            <w:vAlign w:val="center"/>
          </w:tcPr>
          <w:p w14:paraId="48D1CB1F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SSTR2</w:t>
            </w:r>
          </w:p>
        </w:tc>
      </w:tr>
      <w:tr w:rsidR="00BA1D77" w:rsidRPr="00985020" w14:paraId="755B9D4E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1030425A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CRYAB</w:t>
            </w:r>
          </w:p>
        </w:tc>
        <w:tc>
          <w:tcPr>
            <w:tcW w:w="1960" w:type="dxa"/>
            <w:vAlign w:val="center"/>
          </w:tcPr>
          <w:p w14:paraId="266E20A8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NFKBIA</w:t>
            </w:r>
          </w:p>
        </w:tc>
        <w:tc>
          <w:tcPr>
            <w:tcW w:w="1960" w:type="dxa"/>
            <w:vAlign w:val="center"/>
          </w:tcPr>
          <w:p w14:paraId="69E79C14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SUB1</w:t>
            </w:r>
          </w:p>
        </w:tc>
      </w:tr>
      <w:tr w:rsidR="00BA1D77" w:rsidRPr="00985020" w14:paraId="46AFFCD1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56AEA4B5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CTSK</w:t>
            </w:r>
          </w:p>
        </w:tc>
        <w:tc>
          <w:tcPr>
            <w:tcW w:w="1960" w:type="dxa"/>
            <w:vAlign w:val="center"/>
          </w:tcPr>
          <w:p w14:paraId="04F198D6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NPC1</w:t>
            </w:r>
          </w:p>
        </w:tc>
        <w:tc>
          <w:tcPr>
            <w:tcW w:w="1960" w:type="dxa"/>
            <w:vAlign w:val="center"/>
          </w:tcPr>
          <w:p w14:paraId="4380FE7E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SUMO2</w:t>
            </w:r>
          </w:p>
        </w:tc>
      </w:tr>
      <w:tr w:rsidR="00BA1D77" w:rsidRPr="00985020" w14:paraId="3895F342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882BDFB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CUEDC2</w:t>
            </w:r>
          </w:p>
        </w:tc>
        <w:tc>
          <w:tcPr>
            <w:tcW w:w="1960" w:type="dxa"/>
            <w:vAlign w:val="center"/>
          </w:tcPr>
          <w:p w14:paraId="7ABF4123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NPC2</w:t>
            </w:r>
          </w:p>
        </w:tc>
        <w:tc>
          <w:tcPr>
            <w:tcW w:w="1960" w:type="dxa"/>
            <w:vAlign w:val="center"/>
          </w:tcPr>
          <w:p w14:paraId="1632DEB1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TAC1</w:t>
            </w:r>
          </w:p>
        </w:tc>
      </w:tr>
      <w:tr w:rsidR="00BA1D77" w:rsidRPr="00985020" w14:paraId="5F76ACF8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BA20556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CXADR</w:t>
            </w:r>
          </w:p>
        </w:tc>
        <w:tc>
          <w:tcPr>
            <w:tcW w:w="1960" w:type="dxa"/>
            <w:vAlign w:val="center"/>
          </w:tcPr>
          <w:p w14:paraId="41B3B6B1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NPY</w:t>
            </w:r>
          </w:p>
        </w:tc>
        <w:tc>
          <w:tcPr>
            <w:tcW w:w="1960" w:type="dxa"/>
            <w:vAlign w:val="center"/>
          </w:tcPr>
          <w:p w14:paraId="26748748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TLN1</w:t>
            </w:r>
          </w:p>
        </w:tc>
      </w:tr>
      <w:tr w:rsidR="00BA1D77" w:rsidRPr="00985020" w14:paraId="650B0EEB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6D6A1CC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CYBB</w:t>
            </w:r>
          </w:p>
        </w:tc>
        <w:tc>
          <w:tcPr>
            <w:tcW w:w="1960" w:type="dxa"/>
            <w:vAlign w:val="center"/>
          </w:tcPr>
          <w:p w14:paraId="530A0B0A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NUDC</w:t>
            </w:r>
          </w:p>
        </w:tc>
        <w:tc>
          <w:tcPr>
            <w:tcW w:w="1960" w:type="dxa"/>
            <w:vAlign w:val="center"/>
          </w:tcPr>
          <w:p w14:paraId="4356691B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TLR4</w:t>
            </w:r>
          </w:p>
        </w:tc>
      </w:tr>
      <w:tr w:rsidR="00BA1D77" w:rsidRPr="00985020" w14:paraId="41367DFF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74482C9A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CYCS</w:t>
            </w:r>
          </w:p>
        </w:tc>
        <w:tc>
          <w:tcPr>
            <w:tcW w:w="1960" w:type="dxa"/>
            <w:vAlign w:val="center"/>
          </w:tcPr>
          <w:p w14:paraId="0FE40AFB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NUPR1</w:t>
            </w:r>
          </w:p>
        </w:tc>
        <w:tc>
          <w:tcPr>
            <w:tcW w:w="1960" w:type="dxa"/>
            <w:vAlign w:val="center"/>
          </w:tcPr>
          <w:p w14:paraId="3A85FC8D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TMEM132A</w:t>
            </w:r>
          </w:p>
        </w:tc>
      </w:tr>
      <w:tr w:rsidR="00BA1D77" w:rsidRPr="00985020" w14:paraId="162A371D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28C7222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EIF4E</w:t>
            </w:r>
          </w:p>
        </w:tc>
        <w:tc>
          <w:tcPr>
            <w:tcW w:w="1960" w:type="dxa"/>
            <w:vAlign w:val="center"/>
          </w:tcPr>
          <w:p w14:paraId="41035BAB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OLFM1</w:t>
            </w:r>
          </w:p>
        </w:tc>
        <w:tc>
          <w:tcPr>
            <w:tcW w:w="1960" w:type="dxa"/>
            <w:vAlign w:val="center"/>
          </w:tcPr>
          <w:p w14:paraId="38E07661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TXNIP</w:t>
            </w:r>
          </w:p>
        </w:tc>
      </w:tr>
      <w:tr w:rsidR="00BA1D77" w:rsidRPr="00985020" w14:paraId="53F297F3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C911F23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EPHX1</w:t>
            </w:r>
          </w:p>
        </w:tc>
        <w:tc>
          <w:tcPr>
            <w:tcW w:w="1960" w:type="dxa"/>
            <w:vAlign w:val="center"/>
          </w:tcPr>
          <w:p w14:paraId="1664661F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OSBPL1A</w:t>
            </w:r>
          </w:p>
        </w:tc>
        <w:tc>
          <w:tcPr>
            <w:tcW w:w="1960" w:type="dxa"/>
            <w:vAlign w:val="center"/>
          </w:tcPr>
          <w:p w14:paraId="24AE7606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TYRO3</w:t>
            </w:r>
          </w:p>
        </w:tc>
      </w:tr>
      <w:tr w:rsidR="00BA1D77" w:rsidRPr="00985020" w14:paraId="69372EF7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1CBC21F7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ETFDH</w:t>
            </w:r>
          </w:p>
        </w:tc>
        <w:tc>
          <w:tcPr>
            <w:tcW w:w="1960" w:type="dxa"/>
            <w:vAlign w:val="center"/>
          </w:tcPr>
          <w:p w14:paraId="786FCEA7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PAK1</w:t>
            </w:r>
          </w:p>
        </w:tc>
        <w:tc>
          <w:tcPr>
            <w:tcW w:w="1960" w:type="dxa"/>
            <w:vAlign w:val="center"/>
          </w:tcPr>
          <w:p w14:paraId="7457D945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UQCRFS1</w:t>
            </w:r>
          </w:p>
        </w:tc>
      </w:tr>
      <w:tr w:rsidR="00BA1D77" w:rsidRPr="00985020" w14:paraId="4E39CF84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0511A029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FGF13</w:t>
            </w:r>
          </w:p>
        </w:tc>
        <w:tc>
          <w:tcPr>
            <w:tcW w:w="1960" w:type="dxa"/>
            <w:vAlign w:val="center"/>
          </w:tcPr>
          <w:p w14:paraId="103A03FD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PAM</w:t>
            </w:r>
          </w:p>
        </w:tc>
        <w:tc>
          <w:tcPr>
            <w:tcW w:w="1960" w:type="dxa"/>
            <w:vAlign w:val="center"/>
          </w:tcPr>
          <w:p w14:paraId="1CB7B224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VWF</w:t>
            </w:r>
          </w:p>
        </w:tc>
      </w:tr>
      <w:tr w:rsidR="00BA1D77" w:rsidRPr="00985020" w14:paraId="1E34D177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1ADADCE3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FMNL1</w:t>
            </w:r>
          </w:p>
        </w:tc>
        <w:tc>
          <w:tcPr>
            <w:tcW w:w="1960" w:type="dxa"/>
            <w:vAlign w:val="center"/>
          </w:tcPr>
          <w:p w14:paraId="5958B373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PCSK1</w:t>
            </w:r>
          </w:p>
        </w:tc>
        <w:tc>
          <w:tcPr>
            <w:tcW w:w="1960" w:type="dxa"/>
            <w:vAlign w:val="center"/>
          </w:tcPr>
          <w:p w14:paraId="3AE92B74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WASF1</w:t>
            </w:r>
          </w:p>
        </w:tc>
      </w:tr>
      <w:tr w:rsidR="00BA1D77" w:rsidRPr="00985020" w14:paraId="28B0FA7F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6B549147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FTH1</w:t>
            </w:r>
          </w:p>
        </w:tc>
        <w:tc>
          <w:tcPr>
            <w:tcW w:w="1960" w:type="dxa"/>
            <w:vAlign w:val="center"/>
          </w:tcPr>
          <w:p w14:paraId="265642D6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PDLIM4</w:t>
            </w:r>
          </w:p>
        </w:tc>
        <w:tc>
          <w:tcPr>
            <w:tcW w:w="1960" w:type="dxa"/>
            <w:vAlign w:val="center"/>
          </w:tcPr>
          <w:p w14:paraId="564ED0E6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YWHAB</w:t>
            </w:r>
          </w:p>
        </w:tc>
      </w:tr>
      <w:tr w:rsidR="00BA1D77" w:rsidRPr="00985020" w14:paraId="0705C9C6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2886A60A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GAP43</w:t>
            </w:r>
          </w:p>
        </w:tc>
        <w:tc>
          <w:tcPr>
            <w:tcW w:w="1960" w:type="dxa"/>
            <w:vAlign w:val="center"/>
          </w:tcPr>
          <w:p w14:paraId="509CA78C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PENK</w:t>
            </w:r>
          </w:p>
        </w:tc>
        <w:tc>
          <w:tcPr>
            <w:tcW w:w="1960" w:type="dxa"/>
            <w:vAlign w:val="center"/>
          </w:tcPr>
          <w:p w14:paraId="24D47E80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YWHAE</w:t>
            </w:r>
          </w:p>
        </w:tc>
      </w:tr>
      <w:tr w:rsidR="00BA1D77" w:rsidRPr="00985020" w14:paraId="3C237338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  <w:hideMark/>
          </w:tcPr>
          <w:p w14:paraId="041A592C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hu-HU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GLO1</w:t>
            </w:r>
          </w:p>
        </w:tc>
        <w:tc>
          <w:tcPr>
            <w:tcW w:w="1960" w:type="dxa"/>
            <w:vAlign w:val="center"/>
          </w:tcPr>
          <w:p w14:paraId="01DB8EDB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PFDN5</w:t>
            </w:r>
          </w:p>
        </w:tc>
        <w:tc>
          <w:tcPr>
            <w:tcW w:w="1960" w:type="dxa"/>
            <w:vAlign w:val="center"/>
          </w:tcPr>
          <w:p w14:paraId="5F041EEE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ZNF423</w:t>
            </w:r>
          </w:p>
        </w:tc>
      </w:tr>
      <w:tr w:rsidR="00BA1D77" w:rsidRPr="00985020" w14:paraId="2A6B5DB9" w14:textId="77777777" w:rsidTr="00621C94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vAlign w:val="center"/>
          </w:tcPr>
          <w:p w14:paraId="37080542" w14:textId="77777777" w:rsidR="00BA1D77" w:rsidRPr="00985020" w:rsidRDefault="00BA1D77" w:rsidP="00621C9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GNB1</w:t>
            </w:r>
          </w:p>
        </w:tc>
        <w:tc>
          <w:tcPr>
            <w:tcW w:w="1960" w:type="dxa"/>
            <w:vAlign w:val="center"/>
          </w:tcPr>
          <w:p w14:paraId="49BE8D9E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5020">
              <w:rPr>
                <w:rFonts w:ascii="Times New Roman" w:hAnsi="Times New Roman" w:cs="Times New Roman"/>
                <w:sz w:val="22"/>
                <w:szCs w:val="22"/>
              </w:rPr>
              <w:t>PIK3C3</w:t>
            </w:r>
          </w:p>
        </w:tc>
        <w:tc>
          <w:tcPr>
            <w:tcW w:w="1960" w:type="dxa"/>
            <w:vAlign w:val="center"/>
          </w:tcPr>
          <w:p w14:paraId="2E4BBBAB" w14:textId="77777777" w:rsidR="00BA1D77" w:rsidRPr="00985020" w:rsidRDefault="00BA1D77" w:rsidP="00621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3524A0" w14:textId="10CAB70A" w:rsidR="00BA1D77" w:rsidRDefault="00BA1D77" w:rsidP="003C7813"/>
    <w:p w14:paraId="56AAA6F1" w14:textId="7A6D120D" w:rsidR="00BA1D77" w:rsidRPr="0001502F" w:rsidRDefault="00BA1D77" w:rsidP="00BA1D77">
      <w:pPr>
        <w:jc w:val="both"/>
        <w:rPr>
          <w:rFonts w:ascii="Times New Roman" w:hAnsi="Times New Roman" w:cs="Times New Roman"/>
        </w:rPr>
      </w:pPr>
      <w:r w:rsidRPr="0001502F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C92080">
        <w:rPr>
          <w:rFonts w:ascii="Times New Roman" w:hAnsi="Times New Roman" w:cs="Times New Roman"/>
          <w:b/>
          <w:bCs/>
        </w:rPr>
        <w:t>6</w:t>
      </w:r>
      <w:r w:rsidRPr="0001502F">
        <w:rPr>
          <w:rFonts w:ascii="Times New Roman" w:hAnsi="Times New Roman" w:cs="Times New Roman"/>
        </w:rPr>
        <w:t>: Significantly overrepresented gene ontology terms.</w:t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4340"/>
        <w:gridCol w:w="1134"/>
        <w:gridCol w:w="1134"/>
        <w:gridCol w:w="1275"/>
      </w:tblGrid>
      <w:tr w:rsidR="00BA1D77" w:rsidRPr="0001502F" w14:paraId="437C08DC" w14:textId="77777777" w:rsidTr="00621C94">
        <w:trPr>
          <w:trHeight w:val="420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BD343E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GO category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2E0619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GO term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50C96B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Over/under-</w:t>
            </w: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br/>
              <w:t xml:space="preserve"> represented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EFF323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Fold enrichment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F3731B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FDR</w:t>
            </w:r>
          </w:p>
        </w:tc>
      </w:tr>
      <w:tr w:rsidR="00BA1D77" w:rsidRPr="0001502F" w14:paraId="2CC44569" w14:textId="77777777" w:rsidTr="00621C94">
        <w:trPr>
          <w:trHeight w:val="205"/>
        </w:trPr>
        <w:tc>
          <w:tcPr>
            <w:tcW w:w="11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86CBAA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E41BDF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neuromuscular junction development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B2154A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8B9F6D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14.19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13F845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0.00028</w:t>
            </w:r>
          </w:p>
        </w:tc>
      </w:tr>
      <w:tr w:rsidR="00BA1D77" w:rsidRPr="0001502F" w14:paraId="2C39946D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0A79E4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970723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calcium-ion regulated exocytosis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9DAB96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708127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4.14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BB93BD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0.01570</w:t>
            </w:r>
          </w:p>
        </w:tc>
      </w:tr>
      <w:tr w:rsidR="00BA1D77" w:rsidRPr="0001502F" w14:paraId="0D02680A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7FFF3F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13F007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synaptic vesicle exocytosis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901450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0C2AE3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3.55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7A200B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0.01950</w:t>
            </w:r>
          </w:p>
        </w:tc>
      </w:tr>
      <w:tr w:rsidR="00BA1D77" w:rsidRPr="0001502F" w14:paraId="05452BB5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05E0F4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37C700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synaptic transmission. glutamatergic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7E3A67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37549B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3.17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598E2E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0.02680</w:t>
            </w:r>
          </w:p>
        </w:tc>
      </w:tr>
      <w:tr w:rsidR="00BA1D77" w:rsidRPr="0001502F" w14:paraId="7BD5D4CC" w14:textId="77777777" w:rsidTr="00621C94">
        <w:trPr>
          <w:trHeight w:val="420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9AA815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D31B8F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stress-activated protein kinase signaling cascade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7925A1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497D7B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2.66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03B3E6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0.03530</w:t>
            </w:r>
          </w:p>
        </w:tc>
      </w:tr>
      <w:tr w:rsidR="00BA1D77" w:rsidRPr="0001502F" w14:paraId="4E04F7F8" w14:textId="77777777" w:rsidTr="00621C94">
        <w:trPr>
          <w:trHeight w:val="420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5519F1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750ABF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modulation of chemical synaptic transmission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CE2EE1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8D3BDE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2.60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E28CB1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0.00356</w:t>
            </w:r>
          </w:p>
        </w:tc>
      </w:tr>
      <w:tr w:rsidR="00BA1D77" w:rsidRPr="0001502F" w14:paraId="046EA85E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FA9B62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CBE57A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vesicle fusion to plasma membrane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D34845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2C5068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2.18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B98EAA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0.01050</w:t>
            </w:r>
          </w:p>
        </w:tc>
      </w:tr>
      <w:tr w:rsidR="00BA1D77" w:rsidRPr="0001502F" w14:paraId="61544F15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43DCB4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1AB63C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regulation of membrane potential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7201AC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5B0B27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2.15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6BC4FF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0.01450</w:t>
            </w:r>
          </w:p>
        </w:tc>
      </w:tr>
      <w:tr w:rsidR="00BA1D77" w:rsidRPr="0001502F" w14:paraId="24DA0FB6" w14:textId="77777777" w:rsidTr="00621C94">
        <w:trPr>
          <w:trHeight w:val="420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A6AB3B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lastRenderedPageBreak/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A7E551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G protein-coupled receptor signaling pathway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B924D5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6ACAB4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1.91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93301D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0.00084</w:t>
            </w:r>
          </w:p>
        </w:tc>
      </w:tr>
      <w:tr w:rsidR="00BA1D77" w:rsidRPr="0001502F" w14:paraId="27007991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C998FF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A3497D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cell-cell adhesion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EB2449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7FEFA4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1.83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BD434F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0.03210</w:t>
            </w:r>
          </w:p>
        </w:tc>
      </w:tr>
      <w:tr w:rsidR="00BA1D77" w:rsidRPr="0001502F" w14:paraId="78213B11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8446BF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3EFD19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regulation of transport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248009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F4B9B4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1.71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291381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0.02020</w:t>
            </w:r>
          </w:p>
        </w:tc>
      </w:tr>
      <w:tr w:rsidR="00BA1D77" w:rsidRPr="0001502F" w14:paraId="5E666FCB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DE3F94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DDF0D9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actin filament organization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119D3F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6E590B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1.70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FED51C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0.04490</w:t>
            </w:r>
          </w:p>
        </w:tc>
      </w:tr>
      <w:tr w:rsidR="00BA1D77" w:rsidRPr="0001502F" w14:paraId="3BCC9F5D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ADBA34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71491A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cell morphogenesis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B253F0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EEF338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1.64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998890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0.03400</w:t>
            </w:r>
          </w:p>
        </w:tc>
      </w:tr>
      <w:tr w:rsidR="00BA1D77" w:rsidRPr="0001502F" w14:paraId="7B273C10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40A8EE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417E3E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generation of neurons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38F7F3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31060C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1.56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65EBA8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0.03000</w:t>
            </w:r>
          </w:p>
        </w:tc>
      </w:tr>
      <w:tr w:rsidR="00BA1D77" w:rsidRPr="0001502F" w14:paraId="2A9E3F36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B381C4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2A1FAB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ncRNA processing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B1BB19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078E4C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0.52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8ED172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0.03370</w:t>
            </w:r>
          </w:p>
        </w:tc>
      </w:tr>
      <w:tr w:rsidR="00BA1D77" w:rsidRPr="0001502F" w14:paraId="3A2CD4EE" w14:textId="77777777" w:rsidTr="00621C94">
        <w:trPr>
          <w:trHeight w:val="420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3EBC0C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64E603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proteasome-mediated ubiquitin-dependent protein catabolic process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7CCF47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CCC648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0.50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83A932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0.03340</w:t>
            </w:r>
          </w:p>
        </w:tc>
      </w:tr>
      <w:tr w:rsidR="00BA1D77" w:rsidRPr="0001502F" w14:paraId="13CA7CB1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4F16F0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D3E0F3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mRNA splicing. via spliceosome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0DB052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D6278C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0.50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5C00D4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0.03650</w:t>
            </w:r>
          </w:p>
        </w:tc>
      </w:tr>
      <w:tr w:rsidR="00BA1D77" w:rsidRPr="0001502F" w14:paraId="69E9CE7B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A1E5D9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9F9CBD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ATP metabolic process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F0DCA5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F18B0F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0.35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149DE8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0.03020</w:t>
            </w:r>
          </w:p>
        </w:tc>
      </w:tr>
      <w:tr w:rsidR="00BA1D77" w:rsidRPr="0001502F" w14:paraId="0A44C102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9A339C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BP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5ED1D4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DNA biosynthetic process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489024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7298E0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0.29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03A5E6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0.03020</w:t>
            </w:r>
          </w:p>
        </w:tc>
      </w:tr>
      <w:tr w:rsidR="00BA1D77" w:rsidRPr="0001502F" w14:paraId="466CF404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AAD1BB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E0CA82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glutamate receptor activity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69B98E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A45299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4.19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A583EC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0.01870</w:t>
            </w:r>
          </w:p>
        </w:tc>
      </w:tr>
      <w:tr w:rsidR="00BA1D77" w:rsidRPr="0001502F" w14:paraId="56B04D85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CDA1F3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6ED1C3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glutamate binding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1600E2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D0C7D9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4.19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339AD0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0.01760</w:t>
            </w:r>
          </w:p>
        </w:tc>
      </w:tr>
      <w:tr w:rsidR="00BA1D77" w:rsidRPr="0001502F" w14:paraId="777EFC66" w14:textId="77777777" w:rsidTr="00621C94">
        <w:trPr>
          <w:trHeight w:val="420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49ACEF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201EC6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postsynaptic neurotransmitter receptor activity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ED7517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55CE32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3.77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782298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0.00940</w:t>
            </w:r>
          </w:p>
        </w:tc>
      </w:tr>
      <w:tr w:rsidR="00BA1D77" w:rsidRPr="0001502F" w14:paraId="442D9C28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DA5BA4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9E8454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calmodulin binding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EB6AEE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16196C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2.78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7E26AF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0.04530</w:t>
            </w:r>
          </w:p>
        </w:tc>
      </w:tr>
      <w:tr w:rsidR="00BA1D77" w:rsidRPr="0001502F" w14:paraId="65DBAD95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4CC871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5667D8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neurotransmitter binding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7EA828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A9E50C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2.42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68CE28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0.01330</w:t>
            </w:r>
          </w:p>
        </w:tc>
      </w:tr>
      <w:tr w:rsidR="00BA1D77" w:rsidRPr="0001502F" w14:paraId="1813EB65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79F2B1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044AB6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cell adhesion molecule binding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5717CE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DD1204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2.13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ACF26E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0.01320</w:t>
            </w:r>
          </w:p>
        </w:tc>
      </w:tr>
      <w:tr w:rsidR="00BA1D77" w:rsidRPr="0001502F" w14:paraId="00843DEC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F3A511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B46B40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molecular adaptor activity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27653D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07BB91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1.99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577D07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0.03190</w:t>
            </w:r>
          </w:p>
        </w:tc>
      </w:tr>
      <w:tr w:rsidR="00BA1D77" w:rsidRPr="0001502F" w14:paraId="2DD1F42C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C482E8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82EFF6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actin binding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E08D8C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471134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1.77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0FD3B2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0.03290</w:t>
            </w:r>
          </w:p>
        </w:tc>
      </w:tr>
      <w:tr w:rsidR="00BA1D77" w:rsidRPr="0001502F" w14:paraId="13DB354C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A9102A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81F326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carbohydrate derivative binding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FDE928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8A84CD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1.62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B97A67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0.03250</w:t>
            </w:r>
          </w:p>
        </w:tc>
      </w:tr>
      <w:tr w:rsidR="00BA1D77" w:rsidRPr="0001502F" w14:paraId="7E4B9AEB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B98724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266286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sequence-specific DNA binding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428B9E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96FCB0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0.77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0CB9CC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0.04390</w:t>
            </w:r>
          </w:p>
        </w:tc>
      </w:tr>
      <w:tr w:rsidR="00BA1D77" w:rsidRPr="0001502F" w14:paraId="10CE8BB5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58334E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590CAB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RNA binding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EBCED8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0F105D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0.62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97B0DD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0.00379</w:t>
            </w:r>
          </w:p>
        </w:tc>
      </w:tr>
      <w:tr w:rsidR="00BA1D77" w:rsidRPr="0001502F" w14:paraId="543CD763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ED264B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MF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86F732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translation regulator activity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6A1D73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9C950D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0.33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B2EFA1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0.04490</w:t>
            </w:r>
          </w:p>
        </w:tc>
      </w:tr>
      <w:tr w:rsidR="00BA1D77" w:rsidRPr="0001502F" w14:paraId="4F80CEFB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D1FD03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883093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neuromuscular junction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604A6B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B7DB03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9.75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FDE557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0.00040</w:t>
            </w:r>
          </w:p>
        </w:tc>
      </w:tr>
      <w:tr w:rsidR="00BA1D77" w:rsidRPr="0001502F" w14:paraId="6A062BB5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B91417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E8A04C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leading edge membrane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FE5C16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C3A2D7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5.32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EF00BE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0.00052</w:t>
            </w:r>
          </w:p>
        </w:tc>
      </w:tr>
      <w:tr w:rsidR="00BA1D77" w:rsidRPr="0001502F" w14:paraId="5A63F634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9C7A9D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BCAF32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presynaptic membrane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3DEB71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222053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5.16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E2E89A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0.00041</w:t>
            </w:r>
          </w:p>
        </w:tc>
      </w:tr>
      <w:tr w:rsidR="00BA1D77" w:rsidRPr="0001502F" w14:paraId="58DE384A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7E9129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37BF63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ionotropic glutamate receptor complex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5A0718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72FCC3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4.73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FBB209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0.00011</w:t>
            </w:r>
          </w:p>
        </w:tc>
      </w:tr>
      <w:tr w:rsidR="00BA1D77" w:rsidRPr="0001502F" w14:paraId="6EB2C0A3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0225D4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1604F7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presynaptic active zone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6D4912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3D206C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4.51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B5A9FD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0.00194</w:t>
            </w:r>
          </w:p>
        </w:tc>
      </w:tr>
      <w:tr w:rsidR="00BA1D77" w:rsidRPr="0001502F" w14:paraId="7DB1E163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A951CA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578509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axon terminus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3B86D4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543F32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3.55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AD44D9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0.01400</w:t>
            </w:r>
          </w:p>
        </w:tc>
      </w:tr>
      <w:tr w:rsidR="00BA1D77" w:rsidRPr="0001502F" w14:paraId="5C1E3924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C20880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70E5DB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synaptic vesicle membrane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D2DF6A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75CD92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3.34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003C80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0.00691</w:t>
            </w:r>
          </w:p>
        </w:tc>
      </w:tr>
      <w:tr w:rsidR="00BA1D77" w:rsidRPr="0001502F" w14:paraId="05D6B5B7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E8310B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5241E6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dendritic spine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5AE656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E74E50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3.33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5840C4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0.01010</w:t>
            </w:r>
          </w:p>
        </w:tc>
      </w:tr>
      <w:tr w:rsidR="00BA1D77" w:rsidRPr="0001502F" w14:paraId="24188F4E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905E56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23D810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cell division site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C8C75C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38F845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3.29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3D52C7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0.01980</w:t>
            </w:r>
          </w:p>
        </w:tc>
      </w:tr>
      <w:tr w:rsidR="00BA1D77" w:rsidRPr="0001502F" w14:paraId="1E61B37B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D3E594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BF416F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postsynaptic membrane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E21EC9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67DC45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3.28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1E2A1A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0.00040</w:t>
            </w:r>
          </w:p>
        </w:tc>
      </w:tr>
      <w:tr w:rsidR="00BA1D77" w:rsidRPr="0001502F" w14:paraId="3217CDCB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52F47B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1DFA6C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postsynaptic density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C0EE67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2ABE42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2.63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75BA6B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0.00230</w:t>
            </w:r>
          </w:p>
        </w:tc>
      </w:tr>
      <w:tr w:rsidR="00BA1D77" w:rsidRPr="0001502F" w14:paraId="350DF6DF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63EB34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lastRenderedPageBreak/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E7045B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cell projection membrane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42E792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5EAD5E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2.53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D1D388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0.03890</w:t>
            </w:r>
          </w:p>
        </w:tc>
      </w:tr>
      <w:tr w:rsidR="00BA1D77" w:rsidRPr="0001502F" w14:paraId="060BB775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3C4977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7F36A8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actin filament bundle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04A7CC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4A2DAC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2.46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6AFEC5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0.02790</w:t>
            </w:r>
          </w:p>
        </w:tc>
      </w:tr>
      <w:tr w:rsidR="00BA1D77" w:rsidRPr="0001502F" w14:paraId="448C3BA9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A89A6CC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DD0A8C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cell-substrate junction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8E82E9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E4F3AB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2.41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08BF6E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0.03910</w:t>
            </w:r>
          </w:p>
        </w:tc>
      </w:tr>
      <w:tr w:rsidR="00BA1D77" w:rsidRPr="0001502F" w14:paraId="49BD8454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2D9955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043075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actin filament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67E760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C83561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2.36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58BA81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0.00165</w:t>
            </w:r>
          </w:p>
        </w:tc>
      </w:tr>
      <w:tr w:rsidR="00BA1D77" w:rsidRPr="0001502F" w14:paraId="7BA253CF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68A66E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69A845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adherens junction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0D3979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06BF04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2.36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7ED74B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0.00912</w:t>
            </w:r>
          </w:p>
        </w:tc>
      </w:tr>
      <w:tr w:rsidR="00BA1D77" w:rsidRPr="0001502F" w14:paraId="57DAB78F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D7629A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927E20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cation channel complex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A16E68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B96CDE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2.28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3657F8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0.00110</w:t>
            </w:r>
          </w:p>
        </w:tc>
      </w:tr>
      <w:tr w:rsidR="00BA1D77" w:rsidRPr="0001502F" w14:paraId="735F74B6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CC0CE6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BBB1D0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extrinsic component of plasma membrane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454BC9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1D448D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2.26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7FB6BB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0.00969</w:t>
            </w:r>
          </w:p>
        </w:tc>
      </w:tr>
      <w:tr w:rsidR="00BA1D77" w:rsidRPr="0001502F" w14:paraId="1AB9D884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00D5D4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BC0740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cell cortex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130782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B7E45C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2.03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64907B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0.00467</w:t>
            </w:r>
          </w:p>
        </w:tc>
      </w:tr>
      <w:tr w:rsidR="00BA1D77" w:rsidRPr="0001502F" w14:paraId="016D2816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6B3FC0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1D925C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nuclear chromatin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28A75A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4D0F41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0.68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F300CF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0.01240</w:t>
            </w:r>
          </w:p>
        </w:tc>
      </w:tr>
      <w:tr w:rsidR="00BA1D77" w:rsidRPr="0001502F" w14:paraId="39F782C2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3A77FC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BDCC59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nucleoplasm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F94F2D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034284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0.59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BF9D1E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0.00051</w:t>
            </w:r>
          </w:p>
        </w:tc>
      </w:tr>
      <w:tr w:rsidR="00BA1D77" w:rsidRPr="0001502F" w14:paraId="0E35F6A6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7602A8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F4BBBD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spliceosomal snRNP complex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772995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271CE9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0.42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3102A5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0.04150</w:t>
            </w:r>
          </w:p>
        </w:tc>
      </w:tr>
      <w:tr w:rsidR="00BA1D77" w:rsidRPr="0001502F" w14:paraId="63F9FFC5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743EF0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434FC1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nucleolus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FB8BCF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D359D0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0.38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CD50A5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0.00040</w:t>
            </w:r>
          </w:p>
        </w:tc>
      </w:tr>
      <w:tr w:rsidR="00BA1D77" w:rsidRPr="0001502F" w14:paraId="6F559CF9" w14:textId="77777777" w:rsidTr="00621C94">
        <w:trPr>
          <w:trHeight w:val="420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8D61EC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968907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nuclear DNA-directed RNA polymerase complex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B79FD1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1EF447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0.36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322F67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0.04960</w:t>
            </w:r>
          </w:p>
        </w:tc>
      </w:tr>
      <w:tr w:rsidR="00BA1D77" w:rsidRPr="0001502F" w14:paraId="507325BC" w14:textId="77777777" w:rsidTr="00621C94">
        <w:trPr>
          <w:trHeight w:val="420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273FEA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6FE64A6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integral component of mitochondrial membrane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86835C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0E40EB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0.18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814C91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0.02380</w:t>
            </w:r>
          </w:p>
        </w:tc>
      </w:tr>
      <w:tr w:rsidR="00BA1D77" w:rsidRPr="0001502F" w14:paraId="34041FDB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C7B87E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A1A2E6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mitochondrial respirasome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973960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24ED472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0.17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538EDB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0.01660</w:t>
            </w:r>
          </w:p>
        </w:tc>
      </w:tr>
      <w:tr w:rsidR="00BA1D77" w:rsidRPr="0001502F" w14:paraId="71A5346D" w14:textId="77777777" w:rsidTr="00621C94">
        <w:trPr>
          <w:trHeight w:val="420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D46EC0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4D894D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inner mitochondrial membrane protein complex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3D3CC75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F578D1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0.13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CCD0E2A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0.00003</w:t>
            </w:r>
          </w:p>
        </w:tc>
      </w:tr>
      <w:tr w:rsidR="00BA1D77" w:rsidRPr="0001502F" w14:paraId="6161274F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9D92B43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B5D984F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respiratory chain complex I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0A8E8E9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AFC272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0.12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67714AE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0.03890</w:t>
            </w:r>
          </w:p>
        </w:tc>
      </w:tr>
      <w:tr w:rsidR="00BA1D77" w:rsidRPr="0001502F" w14:paraId="7D62CE6F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72DE23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64BE34B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precatalytic spliceosome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85B9E80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DDC375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0.10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443F034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0.01360</w:t>
            </w:r>
          </w:p>
        </w:tc>
      </w:tr>
      <w:tr w:rsidR="00BA1D77" w:rsidRPr="0001502F" w14:paraId="47783434" w14:textId="77777777" w:rsidTr="00621C94">
        <w:trPr>
          <w:trHeight w:val="205"/>
        </w:trPr>
        <w:tc>
          <w:tcPr>
            <w:tcW w:w="1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296667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sz w:val="16"/>
                <w:szCs w:val="16"/>
                <w:lang w:eastAsia="hu-HU"/>
              </w:rPr>
              <w:t>CC</w:t>
            </w:r>
          </w:p>
        </w:tc>
        <w:tc>
          <w:tcPr>
            <w:tcW w:w="4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EE5E408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proteasome complex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469E9F7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E41614D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&lt; 0.01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D3EA621" w14:textId="77777777" w:rsidR="00BA1D77" w:rsidRPr="0001502F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01502F">
              <w:rPr>
                <w:rFonts w:ascii="Times New Roman" w:eastAsia="Times New Roman" w:hAnsi="Times New Roman" w:cs="Times New Roman"/>
                <w:color w:val="000000" w:themeColor="dark1"/>
                <w:sz w:val="16"/>
                <w:szCs w:val="16"/>
                <w:lang w:eastAsia="hu-HU"/>
              </w:rPr>
              <w:t>0.00055</w:t>
            </w:r>
          </w:p>
        </w:tc>
      </w:tr>
    </w:tbl>
    <w:p w14:paraId="0E6EFA74" w14:textId="528AE01F" w:rsidR="00BA1D77" w:rsidRDefault="00BA1D77" w:rsidP="003C7813"/>
    <w:p w14:paraId="0344B0DE" w14:textId="18F71F60" w:rsidR="00BA1D77" w:rsidRPr="00E63706" w:rsidRDefault="00BA1D77" w:rsidP="00BA1D77">
      <w:pPr>
        <w:jc w:val="both"/>
        <w:rPr>
          <w:rFonts w:ascii="Times New Roman" w:hAnsi="Times New Roman" w:cs="Times New Roman"/>
        </w:rPr>
      </w:pPr>
      <w:r w:rsidRPr="00E63706">
        <w:rPr>
          <w:rFonts w:ascii="Times New Roman" w:hAnsi="Times New Roman" w:cs="Times New Roman"/>
          <w:b/>
          <w:bCs/>
        </w:rPr>
        <w:t xml:space="preserve">Table </w:t>
      </w:r>
      <w:r w:rsidR="00AA502A">
        <w:rPr>
          <w:rFonts w:ascii="Times New Roman" w:hAnsi="Times New Roman" w:cs="Times New Roman"/>
          <w:b/>
          <w:bCs/>
        </w:rPr>
        <w:t>s</w:t>
      </w:r>
      <w:r w:rsidR="00C92080">
        <w:rPr>
          <w:rFonts w:ascii="Times New Roman" w:hAnsi="Times New Roman" w:cs="Times New Roman"/>
          <w:b/>
          <w:bCs/>
        </w:rPr>
        <w:t>7</w:t>
      </w:r>
      <w:r w:rsidRPr="00E63706">
        <w:rPr>
          <w:rFonts w:ascii="Times New Roman" w:hAnsi="Times New Roman" w:cs="Times New Roman"/>
        </w:rPr>
        <w:t>: Gene identifiers of the 26 genes that were found to be differentially expressed in all 3 studies. Abbreviations: MM – Mus musculus; CL – Canis lupus familiaris; HS – Homo sapiens.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2835"/>
        <w:gridCol w:w="2551"/>
        <w:gridCol w:w="2719"/>
      </w:tblGrid>
      <w:tr w:rsidR="00BA1D77" w:rsidRPr="00E63706" w14:paraId="06205F7E" w14:textId="77777777" w:rsidTr="00621C94">
        <w:trPr>
          <w:trHeight w:val="719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D41DD6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Gene name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2D7D7CA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MM geneID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D7E5EA4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CL geneID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4016F87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HS gene ID</w:t>
            </w:r>
          </w:p>
        </w:tc>
      </w:tr>
      <w:tr w:rsidR="00BA1D77" w:rsidRPr="00E63706" w14:paraId="2684D3B6" w14:textId="77777777" w:rsidTr="00621C94">
        <w:trPr>
          <w:trHeight w:val="371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2FC2943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ARL5A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EC7A391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ENSMUSG00000036093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BDABC4F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ENSCAFG00000005761</w:t>
            </w:r>
          </w:p>
        </w:tc>
        <w:tc>
          <w:tcPr>
            <w:tcW w:w="27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176D2E0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ENSG00000162980</w:t>
            </w:r>
          </w:p>
        </w:tc>
      </w:tr>
      <w:tr w:rsidR="00BA1D77" w:rsidRPr="00E63706" w14:paraId="38427BFF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0BABC04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C1QB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6CBC98F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ENSMUSG00000036905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3004033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ENSCAFG00000032344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BABC8C7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ENSG00000173369</w:t>
            </w:r>
          </w:p>
        </w:tc>
      </w:tr>
      <w:tr w:rsidR="00BA1D77" w:rsidRPr="00E63706" w14:paraId="74CCB213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99BA94B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C2CD2L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3BAA347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ENSMUSG00000032120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A168606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ENSCAFG00000012269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D208CF7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ENSG00000172375</w:t>
            </w:r>
          </w:p>
        </w:tc>
      </w:tr>
      <w:tr w:rsidR="00BA1D77" w:rsidRPr="00E63706" w14:paraId="3753E0D2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BD874A4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CEBPA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9FFAD97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ENSMUSG00000034957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0B356FF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ENSCAFG00000007407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B1D1FA5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ENSG00000245848</w:t>
            </w:r>
          </w:p>
        </w:tc>
      </w:tr>
      <w:tr w:rsidR="00BA1D77" w:rsidRPr="00E63706" w14:paraId="512BB1A0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7E4B700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CX3CL1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C4D4542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ENSMUSG00000031778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B66A8AE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ENSCAFG00000008761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C61DB6C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ENSG00000006210</w:t>
            </w:r>
          </w:p>
        </w:tc>
      </w:tr>
      <w:tr w:rsidR="00BA1D77" w:rsidRPr="00E63706" w14:paraId="2689B190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44A167A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EPHA4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94D0781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ENSMUSG00000026235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B25E11E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ENSCAFG00000015936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739FC1D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ENSG00000116106</w:t>
            </w:r>
          </w:p>
        </w:tc>
      </w:tr>
      <w:tr w:rsidR="00BA1D77" w:rsidRPr="00E63706" w14:paraId="1BA102E1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B6DB0AA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GABRA2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A1F2AF3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ENSMUSG00000000560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8BF60CD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ENSCAFG00000025069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0F17EFA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ENSG00000151834</w:t>
            </w:r>
          </w:p>
        </w:tc>
      </w:tr>
      <w:tr w:rsidR="00BA1D77" w:rsidRPr="00E63706" w14:paraId="648B0C3C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AF84536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HDAC2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183E96D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ENSMUSG00000019777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C9EFF5E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ENSCAFG00000004049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AB7B442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ENSG00000196591</w:t>
            </w:r>
          </w:p>
        </w:tc>
      </w:tr>
      <w:tr w:rsidR="00BA1D77" w:rsidRPr="00E63706" w14:paraId="39027A83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56145D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HIVEP2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FC14676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ENSMUSG00000015501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4B8F24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ENSCAFG00000000300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633B70E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ENSG00000010818</w:t>
            </w:r>
          </w:p>
        </w:tc>
      </w:tr>
      <w:tr w:rsidR="00BA1D77" w:rsidRPr="00E63706" w14:paraId="5B288511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F22D91E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lastRenderedPageBreak/>
              <w:t>HOMER1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6F03275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ENSMUSG00000007617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7CC9530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ENSCAFG00000009074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E840E61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ENSG00000152413</w:t>
            </w:r>
          </w:p>
        </w:tc>
      </w:tr>
      <w:tr w:rsidR="00BA1D77" w:rsidRPr="00E63706" w14:paraId="20E444DE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C85B152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ITM2C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FF06FF3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ENSMUSG00000026223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603C352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ENSCAFG00000028707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9691F59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ENSG00000135916</w:t>
            </w:r>
          </w:p>
        </w:tc>
      </w:tr>
      <w:tr w:rsidR="00BA1D77" w:rsidRPr="00E63706" w14:paraId="30BFCA9A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032C094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KIAA1644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612D5FD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ENSMUSG00000062760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BA83E39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ENSCAFG00000000873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067FF75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ENSG00000138944</w:t>
            </w:r>
          </w:p>
        </w:tc>
      </w:tr>
      <w:tr w:rsidR="00BA1D77" w:rsidRPr="00E63706" w14:paraId="3CECC7C1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8CC3809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LANCL1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D8E7B13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ENSMUSG00000026000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E145E85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ENSCAFG00000014027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E7AED42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ENSG00000115365</w:t>
            </w:r>
          </w:p>
        </w:tc>
      </w:tr>
      <w:tr w:rsidR="00BA1D77" w:rsidRPr="00E63706" w14:paraId="6D23C84C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2B81B97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NRP1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C075FF3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ENSMUSG00000025810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1F8BCED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ENSCAFG00000003776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E74AD2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ENSG00000099250</w:t>
            </w:r>
          </w:p>
        </w:tc>
      </w:tr>
      <w:tr w:rsidR="00BA1D77" w:rsidRPr="00E63706" w14:paraId="5576E766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0C7F39D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PML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1D98601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ENSMUSG00000036986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0F6C880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ENSCAFG00000025384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676C52B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ENSG00000140464</w:t>
            </w:r>
          </w:p>
        </w:tc>
      </w:tr>
      <w:tr w:rsidR="00BA1D77" w:rsidRPr="00E63706" w14:paraId="5ED2DEA9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D9819A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PRKCD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F1D278F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ENSMUSG00000021948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C837781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ENSCAFG00000008689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A8C98E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ENSG00000163932</w:t>
            </w:r>
          </w:p>
        </w:tc>
      </w:tr>
      <w:tr w:rsidR="00BA1D77" w:rsidRPr="00E63706" w14:paraId="2166BF0A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AB4E630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PTGR1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8EFB5BF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ENSMUSG00000028378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F1C5952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ENSCAFG00000003000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D9B7F13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ENSG00000106853</w:t>
            </w:r>
          </w:p>
        </w:tc>
      </w:tr>
      <w:tr w:rsidR="00BA1D77" w:rsidRPr="00E63706" w14:paraId="7F2F0108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DBBB2E1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SCG2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4CA502F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ENSMUSG00000050711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072EB07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ENSCAFG00000016186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3AF17C0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ENSG00000171951</w:t>
            </w:r>
          </w:p>
        </w:tc>
      </w:tr>
      <w:tr w:rsidR="00BA1D77" w:rsidRPr="00E63706" w14:paraId="114A586A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94784DE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SCG3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7C12751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ENSMUSG00000032181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80E3322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ENSCAFG00000015489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3CC579F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ENSG00000104112</w:t>
            </w:r>
          </w:p>
        </w:tc>
      </w:tr>
      <w:tr w:rsidR="00BA1D77" w:rsidRPr="00E63706" w14:paraId="0B6768FD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C2E9254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SEMA4A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1B086B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ENSMUSG00000028064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C2D1163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ENSCAFG00000016857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8010D4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ENSG00000196189</w:t>
            </w:r>
          </w:p>
        </w:tc>
      </w:tr>
      <w:tr w:rsidR="00BA1D77" w:rsidRPr="00E63706" w14:paraId="08942230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9335F9E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SLC8A2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2E8029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ENSMUSG00000030376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9B86505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ENSCAFG00000004140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2086EEC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ENSG00000118160</w:t>
            </w:r>
          </w:p>
        </w:tc>
      </w:tr>
      <w:tr w:rsidR="00BA1D77" w:rsidRPr="00E63706" w14:paraId="70346050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5F045BC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SORCS1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DAFFCE9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ENSMUSG00000043531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38658A7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ENSCAFG00000010628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403C8A0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ENSG00000108018</w:t>
            </w:r>
          </w:p>
        </w:tc>
      </w:tr>
      <w:tr w:rsidR="00BA1D77" w:rsidRPr="00E63706" w14:paraId="69C3FC66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45FD420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STMN1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B599B3B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ENSMUSG00000028832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7A4E47A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ENSCAFG00000029191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BDDDF14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ENSG00000117632</w:t>
            </w:r>
          </w:p>
        </w:tc>
      </w:tr>
      <w:tr w:rsidR="00BA1D77" w:rsidRPr="00E63706" w14:paraId="76D732AC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EB6B1BE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STMN3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1CD93F2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ENSMUSG00000027581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6B1A786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ENSCAFG00000013020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87475C8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ENSG00000197457</w:t>
            </w:r>
          </w:p>
        </w:tc>
      </w:tr>
      <w:tr w:rsidR="00BA1D77" w:rsidRPr="00E63706" w14:paraId="24610C90" w14:textId="77777777" w:rsidTr="00621C94">
        <w:trPr>
          <w:trHeight w:val="371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8BFF974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THBS3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7D1B27B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ENSMUSG00000028047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2B8DC46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ENSCAFG00000017017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8E716C4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ENSG00000169231</w:t>
            </w:r>
          </w:p>
        </w:tc>
      </w:tr>
      <w:tr w:rsidR="00BA1D77" w:rsidRPr="00E63706" w14:paraId="75184EAD" w14:textId="77777777" w:rsidTr="00621C94">
        <w:trPr>
          <w:trHeight w:val="328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A2BB2FD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lang w:eastAsia="hu-HU"/>
              </w:rPr>
              <w:t>TRIM24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97E77D4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ENSMUSG00000029833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3C7CEFD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ENSCAFG00000024739</w:t>
            </w:r>
          </w:p>
        </w:tc>
        <w:tc>
          <w:tcPr>
            <w:tcW w:w="27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35CAAFB" w14:textId="77777777" w:rsidR="00BA1D77" w:rsidRPr="00E63706" w:rsidRDefault="00BA1D77" w:rsidP="00621C9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  <w:r w:rsidRPr="00E63706">
              <w:rPr>
                <w:rFonts w:ascii="Times New Roman" w:eastAsia="Times New Roman" w:hAnsi="Times New Roman" w:cs="Times New Roman"/>
                <w:color w:val="000000" w:themeColor="dark1"/>
                <w:lang w:eastAsia="hu-HU"/>
              </w:rPr>
              <w:t>ENSG00000122779</w:t>
            </w:r>
          </w:p>
        </w:tc>
      </w:tr>
    </w:tbl>
    <w:p w14:paraId="34C4F701" w14:textId="4803A82C" w:rsidR="00BA1D77" w:rsidRDefault="00BA1D77" w:rsidP="003C7813"/>
    <w:p w14:paraId="2EB9A52E" w14:textId="4E6439B3" w:rsidR="00AA502A" w:rsidRPr="00C1650B" w:rsidRDefault="00AA502A" w:rsidP="00AA502A">
      <w:pPr>
        <w:jc w:val="both"/>
        <w:rPr>
          <w:rFonts w:ascii="Times New Roman" w:hAnsi="Times New Roman" w:cs="Times New Roman"/>
        </w:rPr>
      </w:pPr>
      <w:r w:rsidRPr="00C1650B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C92080">
        <w:rPr>
          <w:rFonts w:ascii="Times New Roman" w:hAnsi="Times New Roman" w:cs="Times New Roman"/>
          <w:b/>
          <w:bCs/>
        </w:rPr>
        <w:t>8</w:t>
      </w:r>
      <w:r w:rsidRPr="00C1650B">
        <w:rPr>
          <w:rFonts w:ascii="Times New Roman" w:hAnsi="Times New Roman" w:cs="Times New Roman"/>
        </w:rPr>
        <w:t>: RT-qPCR and RNA-Seq detected fold changes of 10 genes chosen for validation of the results.</w:t>
      </w:r>
    </w:p>
    <w:tbl>
      <w:tblPr>
        <w:tblW w:w="103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0"/>
        <w:gridCol w:w="2000"/>
        <w:gridCol w:w="1740"/>
        <w:gridCol w:w="2500"/>
        <w:gridCol w:w="2580"/>
      </w:tblGrid>
      <w:tr w:rsidR="00AA502A" w:rsidRPr="00C1650B" w14:paraId="0F87D2CF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29DB8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Gene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964AD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RNA-Seq direction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8099B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PCR direction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54118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PCR fold change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F21FE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RNA-Seq fold change</w:t>
            </w:r>
          </w:p>
        </w:tc>
      </w:tr>
      <w:tr w:rsidR="00AA502A" w:rsidRPr="00C1650B" w14:paraId="7EF9C037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F1841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CDKN2A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25347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18038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0AB61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5,36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B6335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3,58</w:t>
            </w:r>
          </w:p>
        </w:tc>
      </w:tr>
      <w:tr w:rsidR="00AA502A" w:rsidRPr="00C1650B" w14:paraId="77FC9018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007A0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NCCRP1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15286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7D0DF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4CDF6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7,99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0CC4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8,25</w:t>
            </w:r>
          </w:p>
        </w:tc>
      </w:tr>
      <w:tr w:rsidR="00AA502A" w:rsidRPr="00C1650B" w14:paraId="15AD0A45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0E134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DTHD1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C64BB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10F70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9E354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4,03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2CFDC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3,82</w:t>
            </w:r>
          </w:p>
        </w:tc>
      </w:tr>
      <w:tr w:rsidR="00AA502A" w:rsidRPr="00C1650B" w14:paraId="358E3C18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FC50C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GFAP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717E1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BE741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3A49E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5,31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F32D8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3,71</w:t>
            </w:r>
          </w:p>
        </w:tc>
      </w:tr>
      <w:tr w:rsidR="00AA502A" w:rsidRPr="00C1650B" w14:paraId="6A4F032F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44454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CD74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E1BAA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817BB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UP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34C02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6,65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7B1DC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4,30</w:t>
            </w:r>
          </w:p>
        </w:tc>
      </w:tr>
      <w:tr w:rsidR="00AA502A" w:rsidRPr="00C1650B" w14:paraId="399BDA6A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A201A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NPAS4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E7336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6E2DD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A290E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0,45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5BFCD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0,23</w:t>
            </w:r>
          </w:p>
        </w:tc>
      </w:tr>
      <w:tr w:rsidR="00AA502A" w:rsidRPr="00C1650B" w14:paraId="1BD585AF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6DE2A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TNNT2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5B9F1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B0D5F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CBF8A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0,06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CFCA8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0,05</w:t>
            </w:r>
          </w:p>
        </w:tc>
      </w:tr>
      <w:tr w:rsidR="00AA502A" w:rsidRPr="00C1650B" w14:paraId="4E9D54C9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65D71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lastRenderedPageBreak/>
              <w:t>WNT1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BB434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D2E44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4DED0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0,83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4B1FF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0,63</w:t>
            </w:r>
          </w:p>
        </w:tc>
      </w:tr>
      <w:tr w:rsidR="00AA502A" w:rsidRPr="00C1650B" w14:paraId="381F3765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A71FF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EGR3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40858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10777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81E7E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0,65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6C5CD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0,60</w:t>
            </w:r>
          </w:p>
        </w:tc>
      </w:tr>
      <w:tr w:rsidR="00AA502A" w:rsidRPr="00C1650B" w14:paraId="65D7A49A" w14:textId="77777777" w:rsidTr="00621C94">
        <w:trPr>
          <w:trHeight w:val="567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CE314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lang w:eastAsia="hu-HU"/>
              </w:rPr>
              <w:t>RSPH1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03162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36282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DOWN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6C9E6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0,26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C70FE" w14:textId="77777777" w:rsidR="00AA502A" w:rsidRPr="00C1650B" w:rsidRDefault="00AA502A" w:rsidP="00621C94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lang w:eastAsia="hu-HU"/>
              </w:rPr>
            </w:pPr>
            <w:r w:rsidRPr="00C1650B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hu-HU"/>
              </w:rPr>
              <w:t>0,27</w:t>
            </w:r>
          </w:p>
        </w:tc>
      </w:tr>
    </w:tbl>
    <w:p w14:paraId="4F576F4C" w14:textId="77777777" w:rsidR="00AA502A" w:rsidRDefault="00AA502A" w:rsidP="003C7813"/>
    <w:sectPr w:rsidR="00AA502A" w:rsidSect="00BA1D77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13"/>
    <w:rsid w:val="00014B1F"/>
    <w:rsid w:val="00261F38"/>
    <w:rsid w:val="003C7813"/>
    <w:rsid w:val="004E656E"/>
    <w:rsid w:val="00646884"/>
    <w:rsid w:val="00AA502A"/>
    <w:rsid w:val="00B50DDD"/>
    <w:rsid w:val="00BA1D77"/>
    <w:rsid w:val="00C92080"/>
    <w:rsid w:val="00E304AA"/>
    <w:rsid w:val="00F1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6B1C"/>
  <w15:chartTrackingRefBased/>
  <w15:docId w15:val="{608A5B4B-3255-4CE3-B672-1270B42C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C78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7813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3C7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blzatrcsos1vilgos5jellszn">
    <w:name w:val="Grid Table 1 Light Accent 5"/>
    <w:basedOn w:val="Normltblzat"/>
    <w:uiPriority w:val="46"/>
    <w:rsid w:val="00BA1D77"/>
    <w:pPr>
      <w:spacing w:after="0" w:line="240" w:lineRule="auto"/>
    </w:pPr>
    <w:rPr>
      <w:rFonts w:ascii="Liberation Serif" w:eastAsia="WenQuanYi Micro Hei" w:hAnsi="Liberation Serif" w:cs="Lohit Devanagari"/>
      <w:kern w:val="2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orszma">
    <w:name w:val="line number"/>
    <w:basedOn w:val="Bekezdsalapbettpusa"/>
    <w:uiPriority w:val="99"/>
    <w:semiHidden/>
    <w:unhideWhenUsed/>
    <w:rsid w:val="00BA1D77"/>
  </w:style>
  <w:style w:type="paragraph" w:styleId="NormlWeb">
    <w:name w:val="Normal (Web)"/>
    <w:basedOn w:val="Norml"/>
    <w:uiPriority w:val="99"/>
    <w:semiHidden/>
    <w:unhideWhenUsed/>
    <w:rsid w:val="00646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6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1154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Sára Sándor</dc:creator>
  <cp:keywords/>
  <dc:description/>
  <cp:lastModifiedBy>Sára Sándor</cp:lastModifiedBy>
  <cp:revision>7</cp:revision>
  <dcterms:created xsi:type="dcterms:W3CDTF">2021-08-21T19:21:00Z</dcterms:created>
  <dcterms:modified xsi:type="dcterms:W3CDTF">2021-12-22T11:26:00Z</dcterms:modified>
</cp:coreProperties>
</file>