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4727E" w14:textId="6C2DE9C0" w:rsidR="00C343A6" w:rsidRPr="00284CF3" w:rsidRDefault="001017C6" w:rsidP="00284CF3">
      <w:pPr>
        <w:rPr>
          <w:rFonts w:ascii="Arial" w:hAnsi="Arial" w:cs="Arial"/>
          <w:b/>
          <w:sz w:val="24"/>
          <w:szCs w:val="24"/>
        </w:rPr>
      </w:pPr>
      <w:r w:rsidRPr="006A345A">
        <w:rPr>
          <w:rFonts w:ascii="Arial" w:hAnsi="Arial" w:cs="Arial"/>
          <w:b/>
          <w:sz w:val="24"/>
          <w:szCs w:val="24"/>
        </w:rPr>
        <w:t xml:space="preserve">Supplemental Information: Figure 1:  Effects of senotherapeutic treatment on the hippocampal SASP profile in C57BL/6 mice.  </w:t>
      </w:r>
      <w:r w:rsidRPr="006A345A">
        <w:rPr>
          <w:rFonts w:ascii="Arial" w:hAnsi="Arial" w:cs="Arial"/>
          <w:sz w:val="24"/>
          <w:szCs w:val="24"/>
        </w:rPr>
        <w:t xml:space="preserve">mRNA expression levels of hippocampal </w:t>
      </w:r>
      <w:r w:rsidR="00C343A6" w:rsidRPr="006A345A">
        <w:rPr>
          <w:rFonts w:ascii="Arial" w:hAnsi="Arial" w:cs="Arial"/>
          <w:sz w:val="24"/>
          <w:szCs w:val="24"/>
        </w:rPr>
        <w:t xml:space="preserve">SASP markers (a-f) were measured at time of euthanization after 10 treatments. Data are presented as means ± SEM (n = 8-12). A two-way ANOVA was used to determine P-values for the categorial variables (S = Sex and T = Treatment) and their interaction (S x T), which are shown for each bar graph.    *p </w:t>
      </w:r>
      <w:r w:rsidR="008F5AA5">
        <w:rPr>
          <w:rFonts w:ascii="Arial" w:hAnsi="Arial" w:cs="Arial"/>
          <w:sz w:val="24"/>
          <w:szCs w:val="24"/>
        </w:rPr>
        <w:t>&lt;</w:t>
      </w:r>
      <w:r w:rsidR="00C343A6" w:rsidRPr="006A345A">
        <w:rPr>
          <w:rFonts w:ascii="Arial" w:hAnsi="Arial" w:cs="Arial"/>
          <w:sz w:val="24"/>
          <w:szCs w:val="24"/>
        </w:rPr>
        <w:t xml:space="preserve"> 0.05, **p </w:t>
      </w:r>
      <w:r w:rsidR="008F5AA5">
        <w:rPr>
          <w:rFonts w:ascii="Arial" w:hAnsi="Arial" w:cs="Arial"/>
          <w:sz w:val="24"/>
          <w:szCs w:val="24"/>
        </w:rPr>
        <w:t>&lt;</w:t>
      </w:r>
      <w:r w:rsidR="00C343A6" w:rsidRPr="006A345A">
        <w:rPr>
          <w:rFonts w:ascii="Arial" w:hAnsi="Arial" w:cs="Arial"/>
          <w:sz w:val="24"/>
          <w:szCs w:val="24"/>
        </w:rPr>
        <w:t xml:space="preserve"> 0.01, ***p&lt;0.001 based on a two-tailed Student's t test.</w:t>
      </w:r>
    </w:p>
    <w:p w14:paraId="0D4E93C9" w14:textId="08AE5C3B" w:rsidR="001017C6" w:rsidRPr="006A345A" w:rsidRDefault="00C343A6" w:rsidP="000B4A39">
      <w:pPr>
        <w:spacing w:after="120" w:line="480" w:lineRule="auto"/>
        <w:rPr>
          <w:rFonts w:ascii="Arial" w:hAnsi="Arial" w:cs="Arial"/>
          <w:sz w:val="24"/>
          <w:szCs w:val="24"/>
        </w:rPr>
      </w:pPr>
      <w:r w:rsidRPr="006A345A">
        <w:rPr>
          <w:rFonts w:ascii="Arial" w:hAnsi="Arial" w:cs="Arial"/>
          <w:b/>
          <w:sz w:val="24"/>
          <w:szCs w:val="24"/>
        </w:rPr>
        <w:t xml:space="preserve">Supplemental Information Figure 2:  Senotherapeutic treatment altered plasma cytokine concentrations in C57BL/6 mice.  </w:t>
      </w:r>
      <w:r w:rsidRPr="006A345A">
        <w:rPr>
          <w:rFonts w:ascii="Arial" w:hAnsi="Arial" w:cs="Arial"/>
          <w:sz w:val="24"/>
          <w:szCs w:val="24"/>
        </w:rPr>
        <w:t xml:space="preserve">Plasma concentrations of TNFα, MCP1, IL-6, and IL-10 (a-d) from time of euthanization after 10 senotherapeutic treatments.  Data are represented as means ± SEM (n = 8).  A two-way ANOVA was used to determine P-values for the categorial variables (S = Sex and T = Treatment) and their interaction (S x T), which are shown for each bar graph.  *p </w:t>
      </w:r>
      <w:r w:rsidR="008F5AA5">
        <w:rPr>
          <w:rFonts w:ascii="Arial" w:hAnsi="Arial" w:cs="Arial"/>
          <w:sz w:val="24"/>
          <w:szCs w:val="24"/>
        </w:rPr>
        <w:t>&lt;</w:t>
      </w:r>
      <w:r w:rsidRPr="006A345A">
        <w:rPr>
          <w:rFonts w:ascii="Arial" w:hAnsi="Arial" w:cs="Arial"/>
          <w:sz w:val="24"/>
          <w:szCs w:val="24"/>
        </w:rPr>
        <w:t xml:space="preserve"> 0.05, **p </w:t>
      </w:r>
      <w:r w:rsidR="008F5AA5">
        <w:rPr>
          <w:rFonts w:ascii="Arial" w:hAnsi="Arial" w:cs="Arial"/>
          <w:sz w:val="24"/>
          <w:szCs w:val="24"/>
        </w:rPr>
        <w:t>&lt;</w:t>
      </w:r>
      <w:r w:rsidRPr="006A345A">
        <w:rPr>
          <w:rFonts w:ascii="Arial" w:hAnsi="Arial" w:cs="Arial"/>
          <w:sz w:val="24"/>
          <w:szCs w:val="24"/>
        </w:rPr>
        <w:t xml:space="preserve"> 0.01, ***p&lt;0.001 based on a two-tailed Student's t test.</w:t>
      </w:r>
    </w:p>
    <w:p w14:paraId="4748B119" w14:textId="073C613A" w:rsidR="009805D3" w:rsidRPr="006A345A" w:rsidRDefault="009805D3" w:rsidP="00C343A6">
      <w:pPr>
        <w:spacing w:after="120" w:line="480" w:lineRule="auto"/>
        <w:rPr>
          <w:rFonts w:ascii="Arial" w:hAnsi="Arial" w:cs="Arial"/>
          <w:sz w:val="24"/>
          <w:szCs w:val="24"/>
        </w:rPr>
      </w:pPr>
      <w:r w:rsidRPr="006A345A">
        <w:rPr>
          <w:rFonts w:ascii="Arial" w:hAnsi="Arial" w:cs="Arial"/>
          <w:b/>
          <w:sz w:val="24"/>
          <w:szCs w:val="24"/>
        </w:rPr>
        <w:t xml:space="preserve">Supplemental Information Figure 3: </w:t>
      </w:r>
      <w:r w:rsidR="00FE1047" w:rsidRPr="006A345A">
        <w:rPr>
          <w:rFonts w:ascii="Arial" w:hAnsi="Arial" w:cs="Arial"/>
          <w:b/>
          <w:sz w:val="24"/>
          <w:szCs w:val="24"/>
        </w:rPr>
        <w:t xml:space="preserve">Effects of senotherapeutic treatment on physical performance in C57BL/6 mice.  </w:t>
      </w:r>
      <w:r w:rsidR="00FE1047" w:rsidRPr="006A345A">
        <w:rPr>
          <w:rFonts w:ascii="Arial" w:hAnsi="Arial" w:cs="Arial"/>
          <w:sz w:val="24"/>
          <w:szCs w:val="24"/>
        </w:rPr>
        <w:t>MWM swimming speed during the training days and probe challenge (a-d) and forepaw grip strength (e).  Data are presented as means ± SEM (n = 16-20). A two-way ANOVA was used to determine P-values for the categorial variables (S = Sex and T = Treatment) and their interaction (S x T), which are shown for each bar graph.</w:t>
      </w:r>
    </w:p>
    <w:p w14:paraId="0585987D" w14:textId="18130790" w:rsidR="00C343A6" w:rsidRPr="006A345A" w:rsidRDefault="00C343A6" w:rsidP="00C343A6">
      <w:pPr>
        <w:spacing w:after="120" w:line="480" w:lineRule="auto"/>
        <w:rPr>
          <w:rFonts w:ascii="Arial" w:hAnsi="Arial" w:cs="Arial"/>
          <w:sz w:val="24"/>
          <w:szCs w:val="24"/>
        </w:rPr>
      </w:pPr>
      <w:r w:rsidRPr="006A345A">
        <w:rPr>
          <w:rFonts w:ascii="Arial" w:hAnsi="Arial" w:cs="Arial"/>
          <w:b/>
          <w:sz w:val="24"/>
          <w:szCs w:val="24"/>
        </w:rPr>
        <w:t xml:space="preserve">Supplemental Information Figure </w:t>
      </w:r>
      <w:r w:rsidR="009805D3" w:rsidRPr="006A345A">
        <w:rPr>
          <w:rFonts w:ascii="Arial" w:hAnsi="Arial" w:cs="Arial"/>
          <w:b/>
          <w:sz w:val="24"/>
          <w:szCs w:val="24"/>
        </w:rPr>
        <w:t>4</w:t>
      </w:r>
      <w:r w:rsidRPr="006A345A">
        <w:rPr>
          <w:rFonts w:ascii="Arial" w:hAnsi="Arial" w:cs="Arial"/>
          <w:b/>
          <w:sz w:val="24"/>
          <w:szCs w:val="24"/>
        </w:rPr>
        <w:t xml:space="preserve">: Hippocampal mRNA expression of genes involved with </w:t>
      </w:r>
      <w:r w:rsidR="00B66953" w:rsidRPr="006A345A">
        <w:rPr>
          <w:rFonts w:ascii="Arial" w:hAnsi="Arial" w:cs="Arial"/>
          <w:b/>
          <w:sz w:val="24"/>
          <w:szCs w:val="24"/>
        </w:rPr>
        <w:t>synaptic plasticity</w:t>
      </w:r>
      <w:r w:rsidRPr="006A345A">
        <w:rPr>
          <w:rFonts w:ascii="Arial" w:hAnsi="Arial" w:cs="Arial"/>
          <w:b/>
          <w:sz w:val="24"/>
          <w:szCs w:val="24"/>
        </w:rPr>
        <w:t xml:space="preserve"> were unaltered after senotherapeutic treatment. </w:t>
      </w:r>
      <w:r w:rsidRPr="006A345A">
        <w:rPr>
          <w:rFonts w:ascii="Arial" w:hAnsi="Arial" w:cs="Arial"/>
          <w:sz w:val="24"/>
          <w:szCs w:val="24"/>
        </w:rPr>
        <w:t xml:space="preserve">Hippocampal mRNA </w:t>
      </w:r>
      <w:r w:rsidR="00B66953" w:rsidRPr="006A345A">
        <w:rPr>
          <w:rFonts w:ascii="Arial" w:hAnsi="Arial" w:cs="Arial"/>
          <w:sz w:val="24"/>
          <w:szCs w:val="24"/>
        </w:rPr>
        <w:t xml:space="preserve">expression </w:t>
      </w:r>
      <w:r w:rsidRPr="006A345A">
        <w:rPr>
          <w:rFonts w:ascii="Arial" w:hAnsi="Arial" w:cs="Arial"/>
          <w:sz w:val="24"/>
          <w:szCs w:val="24"/>
        </w:rPr>
        <w:t>from time of euthanization after 10 senotherapeutic treatments</w:t>
      </w:r>
      <w:r w:rsidR="00B66953" w:rsidRPr="006A345A">
        <w:rPr>
          <w:rFonts w:ascii="Arial" w:hAnsi="Arial" w:cs="Arial"/>
          <w:sz w:val="24"/>
          <w:szCs w:val="24"/>
        </w:rPr>
        <w:t xml:space="preserve"> in C57BL/6 mice</w:t>
      </w:r>
      <w:r w:rsidRPr="006A345A">
        <w:rPr>
          <w:rFonts w:ascii="Arial" w:hAnsi="Arial" w:cs="Arial"/>
          <w:sz w:val="24"/>
          <w:szCs w:val="24"/>
        </w:rPr>
        <w:t xml:space="preserve">. Data are represented as means ± SEM (n = 16-20).  A two-way ANOVA was used to determine P-values for the categorial variables (S = Sex </w:t>
      </w:r>
      <w:r w:rsidRPr="006A345A">
        <w:rPr>
          <w:rFonts w:ascii="Arial" w:hAnsi="Arial" w:cs="Arial"/>
          <w:sz w:val="24"/>
          <w:szCs w:val="24"/>
        </w:rPr>
        <w:lastRenderedPageBreak/>
        <w:t xml:space="preserve">and T = Treatment) and their interaction (S x T), which are shown for each bar graph.  **p </w:t>
      </w:r>
      <w:r w:rsidR="008F5AA5">
        <w:rPr>
          <w:rFonts w:ascii="Arial" w:hAnsi="Arial" w:cs="Arial"/>
          <w:sz w:val="24"/>
          <w:szCs w:val="24"/>
        </w:rPr>
        <w:t>&lt;</w:t>
      </w:r>
      <w:r w:rsidRPr="006A345A">
        <w:rPr>
          <w:rFonts w:ascii="Arial" w:hAnsi="Arial" w:cs="Arial"/>
          <w:sz w:val="24"/>
          <w:szCs w:val="24"/>
        </w:rPr>
        <w:t xml:space="preserve"> 0.01 based on a two-tailed Student's t test.</w:t>
      </w:r>
    </w:p>
    <w:p w14:paraId="085E70E4" w14:textId="745B1118" w:rsidR="00C343A6" w:rsidRDefault="00B66953" w:rsidP="000B4A39">
      <w:pPr>
        <w:spacing w:after="120" w:line="480" w:lineRule="auto"/>
        <w:rPr>
          <w:rFonts w:ascii="Arial" w:hAnsi="Arial" w:cs="Arial"/>
          <w:sz w:val="24"/>
          <w:szCs w:val="24"/>
        </w:rPr>
      </w:pPr>
      <w:r w:rsidRPr="006A345A">
        <w:rPr>
          <w:rFonts w:ascii="Arial" w:hAnsi="Arial" w:cs="Arial"/>
          <w:b/>
          <w:sz w:val="24"/>
          <w:szCs w:val="24"/>
        </w:rPr>
        <w:t xml:space="preserve">Supplemental Information Figure </w:t>
      </w:r>
      <w:r w:rsidR="008E419E" w:rsidRPr="006A345A">
        <w:rPr>
          <w:rFonts w:ascii="Arial" w:hAnsi="Arial" w:cs="Arial"/>
          <w:b/>
          <w:sz w:val="24"/>
          <w:szCs w:val="24"/>
        </w:rPr>
        <w:t>5</w:t>
      </w:r>
      <w:r w:rsidRPr="006A345A">
        <w:rPr>
          <w:rFonts w:ascii="Arial" w:hAnsi="Arial" w:cs="Arial"/>
          <w:b/>
          <w:sz w:val="24"/>
          <w:szCs w:val="24"/>
        </w:rPr>
        <w:t xml:space="preserve">:  </w:t>
      </w:r>
      <w:r w:rsidR="0097552F" w:rsidRPr="006A345A">
        <w:rPr>
          <w:rFonts w:ascii="Arial" w:hAnsi="Arial" w:cs="Arial"/>
          <w:b/>
          <w:sz w:val="24"/>
          <w:szCs w:val="24"/>
        </w:rPr>
        <w:t xml:space="preserve">Effects of aging on physical, metabolic, and cognitive parameters.  </w:t>
      </w:r>
      <w:r w:rsidR="0097552F" w:rsidRPr="006A345A">
        <w:rPr>
          <w:rFonts w:ascii="Arial" w:hAnsi="Arial" w:cs="Arial"/>
          <w:sz w:val="24"/>
          <w:szCs w:val="24"/>
        </w:rPr>
        <w:t>Nontreated four-month-old C57BL/6 mice were compared to sex-matched control treated mice.  Data are represented as means ± SEM (n = 16-20).  A two-way ANOVA was used to determine P-values for the categorial variables (S = Sex and A = Age) and their interaction (S x A), which are shown for each bar graph.  *p</w:t>
      </w:r>
      <w:r w:rsidR="008F5AA5">
        <w:rPr>
          <w:rFonts w:ascii="Arial" w:hAnsi="Arial" w:cs="Arial"/>
          <w:sz w:val="24"/>
          <w:szCs w:val="24"/>
        </w:rPr>
        <w:t>&lt;</w:t>
      </w:r>
      <w:r w:rsidR="0097552F" w:rsidRPr="006A345A">
        <w:rPr>
          <w:rFonts w:ascii="Arial" w:hAnsi="Arial" w:cs="Arial"/>
          <w:sz w:val="24"/>
          <w:szCs w:val="24"/>
        </w:rPr>
        <w:t xml:space="preserve">0.05, **p </w:t>
      </w:r>
      <w:r w:rsidR="008F5AA5">
        <w:rPr>
          <w:rFonts w:ascii="Arial" w:hAnsi="Arial" w:cs="Arial"/>
          <w:sz w:val="24"/>
          <w:szCs w:val="24"/>
        </w:rPr>
        <w:t>&lt;</w:t>
      </w:r>
      <w:r w:rsidR="0097552F" w:rsidRPr="006A345A">
        <w:rPr>
          <w:rFonts w:ascii="Arial" w:hAnsi="Arial" w:cs="Arial"/>
          <w:sz w:val="24"/>
          <w:szCs w:val="24"/>
        </w:rPr>
        <w:t xml:space="preserve"> 0.01, ***p&lt;0.001 based on a two-tailed Student's t test.</w:t>
      </w:r>
    </w:p>
    <w:p w14:paraId="4416D326" w14:textId="485ACB98" w:rsidR="005C56D6" w:rsidRPr="0097552F" w:rsidRDefault="005C56D6" w:rsidP="005C56D6">
      <w:pPr>
        <w:spacing w:line="480" w:lineRule="auto"/>
        <w:rPr>
          <w:rFonts w:ascii="Arial" w:hAnsi="Arial" w:cs="Arial"/>
          <w:sz w:val="24"/>
          <w:szCs w:val="24"/>
        </w:rPr>
      </w:pPr>
      <w:r w:rsidRPr="006A345A">
        <w:rPr>
          <w:rFonts w:ascii="Arial" w:hAnsi="Arial" w:cs="Arial"/>
          <w:b/>
          <w:sz w:val="24"/>
          <w:szCs w:val="24"/>
        </w:rPr>
        <w:t xml:space="preserve">Supplemental Information Figure </w:t>
      </w:r>
      <w:r>
        <w:rPr>
          <w:rFonts w:ascii="Arial" w:hAnsi="Arial" w:cs="Arial"/>
          <w:b/>
          <w:sz w:val="24"/>
          <w:szCs w:val="24"/>
        </w:rPr>
        <w:t>6</w:t>
      </w:r>
      <w:r w:rsidRPr="006A345A">
        <w:rPr>
          <w:rFonts w:ascii="Arial" w:hAnsi="Arial" w:cs="Arial"/>
          <w:b/>
          <w:sz w:val="24"/>
          <w:szCs w:val="24"/>
        </w:rPr>
        <w:t xml:space="preserve">:  </w:t>
      </w:r>
      <w:r w:rsidRPr="00D60A9A">
        <w:rPr>
          <w:rFonts w:ascii="Arial" w:hAnsi="Arial" w:cs="Arial"/>
          <w:b/>
          <w:sz w:val="24"/>
          <w:szCs w:val="24"/>
        </w:rPr>
        <w:t xml:space="preserve">Distance </w:t>
      </w:r>
      <w:r>
        <w:rPr>
          <w:rFonts w:ascii="Arial" w:hAnsi="Arial" w:cs="Arial"/>
          <w:b/>
          <w:sz w:val="24"/>
          <w:szCs w:val="24"/>
        </w:rPr>
        <w:t xml:space="preserve">Traveled </w:t>
      </w:r>
      <w:r w:rsidRPr="00D60A9A">
        <w:rPr>
          <w:rFonts w:ascii="Arial" w:hAnsi="Arial" w:cs="Arial"/>
          <w:b/>
          <w:sz w:val="24"/>
          <w:szCs w:val="24"/>
        </w:rPr>
        <w:t xml:space="preserve">(centimeter) </w:t>
      </w:r>
      <w:r>
        <w:rPr>
          <w:rFonts w:ascii="Arial" w:hAnsi="Arial" w:cs="Arial"/>
          <w:b/>
          <w:sz w:val="24"/>
          <w:szCs w:val="24"/>
        </w:rPr>
        <w:t>during</w:t>
      </w:r>
      <w:r w:rsidRPr="00D60A9A">
        <w:rPr>
          <w:rFonts w:ascii="Arial" w:hAnsi="Arial" w:cs="Arial"/>
          <w:b/>
          <w:sz w:val="24"/>
          <w:szCs w:val="24"/>
        </w:rPr>
        <w:t xml:space="preserve"> </w:t>
      </w:r>
      <w:bookmarkStart w:id="0" w:name="OLE_LINK1"/>
      <w:r w:rsidRPr="00D60A9A">
        <w:rPr>
          <w:rFonts w:ascii="Arial" w:hAnsi="Arial" w:cs="Arial"/>
          <w:b/>
          <w:sz w:val="24"/>
          <w:szCs w:val="24"/>
        </w:rPr>
        <w:t>acclimation</w:t>
      </w:r>
      <w:bookmarkEnd w:id="0"/>
      <w:r w:rsidRPr="00D60A9A">
        <w:rPr>
          <w:rFonts w:ascii="Arial" w:hAnsi="Arial" w:cs="Arial"/>
          <w:b/>
          <w:sz w:val="24"/>
          <w:szCs w:val="24"/>
        </w:rPr>
        <w:t xml:space="preserve"> day in open field of Novel Object Recognition (NOR) test.</w:t>
      </w:r>
      <w:r w:rsidRPr="00D157A1">
        <w:rPr>
          <w:rFonts w:ascii="Arial" w:hAnsi="Arial" w:cs="Arial"/>
          <w:sz w:val="24"/>
          <w:szCs w:val="24"/>
        </w:rPr>
        <w:t xml:space="preserve"> Data are presented as means ± SEM (n = 16-20). A two-way ANOVA was used to determine P-values for the categorial variables (S = Sex and T = Treatment) and their interaction (S x T), which are shown for each bar graph.   **p </w:t>
      </w:r>
      <w:r w:rsidR="008F5AA5">
        <w:rPr>
          <w:rFonts w:ascii="Arial" w:hAnsi="Arial" w:cs="Arial"/>
          <w:sz w:val="24"/>
          <w:szCs w:val="24"/>
        </w:rPr>
        <w:t>&lt;</w:t>
      </w:r>
      <w:r w:rsidRPr="00D157A1">
        <w:rPr>
          <w:rFonts w:ascii="Arial" w:hAnsi="Arial" w:cs="Arial"/>
          <w:sz w:val="24"/>
          <w:szCs w:val="24"/>
        </w:rPr>
        <w:t xml:space="preserve"> 0.01, ***p </w:t>
      </w:r>
      <w:r w:rsidR="008F5AA5">
        <w:rPr>
          <w:rFonts w:ascii="Arial" w:hAnsi="Arial" w:cs="Arial"/>
          <w:sz w:val="24"/>
          <w:szCs w:val="24"/>
        </w:rPr>
        <w:t>&lt;</w:t>
      </w:r>
      <w:r w:rsidRPr="00D157A1">
        <w:rPr>
          <w:rFonts w:ascii="Arial" w:hAnsi="Arial" w:cs="Arial"/>
          <w:sz w:val="24"/>
          <w:szCs w:val="24"/>
        </w:rPr>
        <w:t xml:space="preserve"> 0.001 based on a two-tailed Student's t test.</w:t>
      </w:r>
      <w:bookmarkStart w:id="1" w:name="_GoBack"/>
      <w:bookmarkEnd w:id="1"/>
    </w:p>
    <w:p w14:paraId="1EB19CD9" w14:textId="77777777" w:rsidR="00D4759D" w:rsidRDefault="00BD0186" w:rsidP="00FA3885">
      <w:pPr>
        <w:spacing w:after="12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</w:t>
      </w:r>
      <w:r w:rsidR="001017C6">
        <w:rPr>
          <w:rFonts w:ascii="Arial" w:hAnsi="Arial" w:cs="Arial"/>
          <w:b/>
          <w:sz w:val="24"/>
          <w:szCs w:val="24"/>
        </w:rPr>
        <w:t>upplemental Information:</w:t>
      </w:r>
      <w:r w:rsidR="00E87210">
        <w:rPr>
          <w:rFonts w:ascii="Arial" w:hAnsi="Arial" w:cs="Arial"/>
          <w:b/>
          <w:sz w:val="24"/>
          <w:szCs w:val="24"/>
        </w:rPr>
        <w:t xml:space="preserve"> </w:t>
      </w:r>
      <w:r w:rsidR="0058761E" w:rsidRPr="00F46223">
        <w:rPr>
          <w:rFonts w:ascii="Arial" w:hAnsi="Arial" w:cs="Arial"/>
          <w:b/>
          <w:sz w:val="24"/>
          <w:szCs w:val="24"/>
        </w:rPr>
        <w:t>Table 1:</w:t>
      </w:r>
      <w:r w:rsidR="0058761E" w:rsidRPr="00F46223">
        <w:rPr>
          <w:rFonts w:ascii="Arial" w:hAnsi="Arial" w:cs="Arial"/>
          <w:sz w:val="24"/>
          <w:szCs w:val="24"/>
        </w:rPr>
        <w:t xml:space="preserve"> A list of forward and reverse primers used in this study</w:t>
      </w:r>
      <w:r w:rsidR="00FA3885">
        <w:rPr>
          <w:rFonts w:ascii="Arial" w:hAnsi="Arial" w:cs="Arial"/>
          <w:sz w:val="24"/>
          <w:szCs w:val="24"/>
        </w:rPr>
        <w:t xml:space="preserve">. </w:t>
      </w:r>
    </w:p>
    <w:p w14:paraId="790C2648" w14:textId="77777777" w:rsidR="00705D5C" w:rsidRDefault="00705D5C" w:rsidP="00FA3885">
      <w:pPr>
        <w:spacing w:after="120" w:line="480" w:lineRule="auto"/>
        <w:rPr>
          <w:rFonts w:ascii="Arial" w:hAnsi="Arial" w:cs="Arial"/>
          <w:b/>
          <w:sz w:val="24"/>
          <w:szCs w:val="24"/>
        </w:rPr>
      </w:pPr>
    </w:p>
    <w:p w14:paraId="520EB3FF" w14:textId="1A3037D3" w:rsidR="00D01947" w:rsidRDefault="00F86F6B" w:rsidP="002D79C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178B2E3" w14:textId="3D466386" w:rsidR="00D01947" w:rsidRDefault="00D01947" w:rsidP="00D0194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Supplemental Information: Figure 1</w:t>
      </w:r>
    </w:p>
    <w:p w14:paraId="3A6B814E" w14:textId="77777777" w:rsidR="00D01947" w:rsidRDefault="00D01947" w:rsidP="00FA3885">
      <w:pPr>
        <w:spacing w:after="12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AF7999F" wp14:editId="37CD6AEA">
            <wp:extent cx="5833316" cy="7506032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I Figure 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417" cy="753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52FC2" w14:textId="77777777" w:rsidR="007147A8" w:rsidRDefault="007147A8" w:rsidP="00FA3885">
      <w:pPr>
        <w:spacing w:after="120" w:line="480" w:lineRule="auto"/>
        <w:rPr>
          <w:rFonts w:ascii="Arial" w:hAnsi="Arial" w:cs="Arial"/>
          <w:b/>
          <w:sz w:val="24"/>
          <w:szCs w:val="24"/>
        </w:rPr>
      </w:pPr>
    </w:p>
    <w:p w14:paraId="08BAA7BE" w14:textId="6D5DD690" w:rsidR="007147A8" w:rsidRDefault="007147A8" w:rsidP="007147A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Supplemental Information: Figure 2</w:t>
      </w:r>
    </w:p>
    <w:p w14:paraId="16B33483" w14:textId="77777777" w:rsidR="007147A8" w:rsidRDefault="007147A8" w:rsidP="00FA3885">
      <w:pPr>
        <w:spacing w:after="12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F2A0869" wp14:editId="46488519">
            <wp:extent cx="5943600" cy="51898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I Figure 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F6BC3" w14:textId="77777777" w:rsidR="007147A8" w:rsidRDefault="007147A8" w:rsidP="00FA3885">
      <w:pPr>
        <w:spacing w:after="120" w:line="480" w:lineRule="auto"/>
        <w:rPr>
          <w:rFonts w:ascii="Arial" w:hAnsi="Arial" w:cs="Arial"/>
          <w:b/>
          <w:sz w:val="24"/>
          <w:szCs w:val="24"/>
        </w:rPr>
      </w:pPr>
    </w:p>
    <w:p w14:paraId="6A54E3D1" w14:textId="77777777" w:rsidR="007147A8" w:rsidRDefault="007147A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513D57C2" w14:textId="5B8C0FB9" w:rsidR="007147A8" w:rsidRDefault="007147A8" w:rsidP="007147A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Supplemental Information: Figure 3</w:t>
      </w:r>
    </w:p>
    <w:p w14:paraId="580978D2" w14:textId="77777777" w:rsidR="007147A8" w:rsidRDefault="007147A8" w:rsidP="00FA3885">
      <w:pPr>
        <w:spacing w:after="12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DE16583" wp14:editId="3712E55B">
            <wp:extent cx="5943600" cy="4129405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I Figure 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47E69" w14:textId="77777777" w:rsidR="007147A8" w:rsidRDefault="007147A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9580304" w14:textId="70E09AAA" w:rsidR="007147A8" w:rsidRDefault="007147A8" w:rsidP="007147A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Supplemental Information: Figure 4</w:t>
      </w:r>
    </w:p>
    <w:p w14:paraId="19ABA706" w14:textId="0739CC01" w:rsidR="00825455" w:rsidRDefault="007147A8" w:rsidP="00FA3885">
      <w:pPr>
        <w:spacing w:after="12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A666337" wp14:editId="64F8FCFC">
            <wp:extent cx="3740150" cy="7553739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I Figure 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376" cy="7580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7F8B4" w14:textId="3A403D35" w:rsidR="00825455" w:rsidRDefault="00825455" w:rsidP="00FA3885">
      <w:pPr>
        <w:spacing w:after="12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Supplemental Information: Figure 5</w:t>
      </w:r>
    </w:p>
    <w:p w14:paraId="1EC7E9DE" w14:textId="77777777" w:rsidR="00825455" w:rsidRDefault="00825455" w:rsidP="00FA3885">
      <w:pPr>
        <w:spacing w:after="12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7F2755A" wp14:editId="78978D91">
            <wp:extent cx="5943600" cy="64541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 Figure 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5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F4445" w14:textId="77777777" w:rsidR="005C56D6" w:rsidRDefault="005C56D6" w:rsidP="005C56D6">
      <w:pPr>
        <w:spacing w:after="120" w:line="480" w:lineRule="auto"/>
        <w:rPr>
          <w:rFonts w:ascii="Arial" w:hAnsi="Arial" w:cs="Arial"/>
          <w:b/>
          <w:sz w:val="24"/>
          <w:szCs w:val="24"/>
        </w:rPr>
      </w:pPr>
    </w:p>
    <w:p w14:paraId="60171D19" w14:textId="77777777" w:rsidR="005C56D6" w:rsidRDefault="005C56D6" w:rsidP="005C56D6">
      <w:pPr>
        <w:spacing w:after="120" w:line="480" w:lineRule="auto"/>
        <w:rPr>
          <w:rFonts w:ascii="Arial" w:hAnsi="Arial" w:cs="Arial"/>
          <w:b/>
          <w:sz w:val="24"/>
          <w:szCs w:val="24"/>
        </w:rPr>
      </w:pPr>
    </w:p>
    <w:p w14:paraId="609BB5F7" w14:textId="77777777" w:rsidR="005C56D6" w:rsidRDefault="005C56D6" w:rsidP="005C56D6">
      <w:pPr>
        <w:spacing w:after="120" w:line="480" w:lineRule="auto"/>
        <w:rPr>
          <w:rFonts w:ascii="Arial" w:hAnsi="Arial" w:cs="Arial"/>
          <w:b/>
          <w:sz w:val="24"/>
          <w:szCs w:val="24"/>
        </w:rPr>
      </w:pPr>
    </w:p>
    <w:p w14:paraId="455B904C" w14:textId="6B11E6AD" w:rsidR="005C56D6" w:rsidRDefault="005C56D6" w:rsidP="005C56D6">
      <w:pPr>
        <w:spacing w:after="12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Supplemental Information: Figure 6</w:t>
      </w:r>
    </w:p>
    <w:p w14:paraId="0B9C246F" w14:textId="77777777" w:rsidR="005C56D6" w:rsidRDefault="005C56D6" w:rsidP="00FA3885">
      <w:pPr>
        <w:spacing w:after="120" w:line="480" w:lineRule="auto"/>
        <w:rPr>
          <w:rFonts w:ascii="Arial" w:hAnsi="Arial" w:cs="Arial"/>
          <w:b/>
          <w:sz w:val="24"/>
          <w:szCs w:val="24"/>
        </w:rPr>
      </w:pPr>
    </w:p>
    <w:p w14:paraId="733F45EA" w14:textId="1D0E8886" w:rsidR="005C56D6" w:rsidRDefault="005C56D6" w:rsidP="00FA3885">
      <w:pPr>
        <w:spacing w:after="120" w:line="480" w:lineRule="auto"/>
        <w:rPr>
          <w:rFonts w:ascii="Arial" w:hAnsi="Arial" w:cs="Arial"/>
          <w:b/>
          <w:sz w:val="24"/>
          <w:szCs w:val="24"/>
        </w:rPr>
        <w:sectPr w:rsidR="005C56D6" w:rsidSect="00C709C8">
          <w:footerReference w:type="default" r:id="rId13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1984D60" wp14:editId="76FD35A3">
            <wp:extent cx="4974336" cy="31821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57-openfield NOR_supp fig 6_050323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960C7" w14:textId="13425839" w:rsidR="00185B2D" w:rsidRPr="00F46223" w:rsidRDefault="00735187" w:rsidP="00F930B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</w:t>
      </w:r>
      <w:r w:rsidR="00D4759D">
        <w:rPr>
          <w:rFonts w:ascii="Arial" w:hAnsi="Arial" w:cs="Arial"/>
          <w:b/>
          <w:sz w:val="24"/>
          <w:szCs w:val="24"/>
        </w:rPr>
        <w:t>upplemental Information</w:t>
      </w:r>
      <w:r>
        <w:rPr>
          <w:rFonts w:ascii="Arial" w:hAnsi="Arial" w:cs="Arial"/>
          <w:b/>
          <w:sz w:val="24"/>
          <w:szCs w:val="24"/>
        </w:rPr>
        <w:t>:</w:t>
      </w:r>
      <w:r w:rsidR="0048357B">
        <w:rPr>
          <w:rFonts w:ascii="Arial" w:hAnsi="Arial" w:cs="Arial"/>
          <w:b/>
          <w:sz w:val="24"/>
          <w:szCs w:val="24"/>
        </w:rPr>
        <w:t xml:space="preserve"> </w:t>
      </w:r>
      <w:r w:rsidR="00600A90" w:rsidRPr="00F46223">
        <w:rPr>
          <w:rFonts w:ascii="Arial" w:hAnsi="Arial" w:cs="Arial"/>
          <w:b/>
          <w:sz w:val="24"/>
          <w:szCs w:val="24"/>
        </w:rPr>
        <w:t xml:space="preserve">Table 1 </w:t>
      </w:r>
    </w:p>
    <w:tbl>
      <w:tblPr>
        <w:tblW w:w="13706" w:type="dxa"/>
        <w:tblLook w:val="04A0" w:firstRow="1" w:lastRow="0" w:firstColumn="1" w:lastColumn="0" w:noHBand="0" w:noVBand="1"/>
      </w:tblPr>
      <w:tblGrid>
        <w:gridCol w:w="233"/>
        <w:gridCol w:w="1267"/>
        <w:gridCol w:w="3442"/>
        <w:gridCol w:w="3908"/>
        <w:gridCol w:w="4647"/>
        <w:gridCol w:w="234"/>
      </w:tblGrid>
      <w:tr w:rsidR="00BF3402" w:rsidRPr="00F46223" w14:paraId="561D1AE8" w14:textId="77777777" w:rsidTr="00D45D0D">
        <w:trPr>
          <w:trHeight w:val="105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369F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6E11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6934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C05D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8CC6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4B5D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F3402" w:rsidRPr="00F46223" w14:paraId="49327DA9" w14:textId="77777777" w:rsidTr="00D45D0D">
        <w:trPr>
          <w:trHeight w:val="407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143E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5FD3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F4622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Gene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D833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F4622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Protein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FF5B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F4622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Forward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3660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F4622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Reverse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E56D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</w:p>
        </w:tc>
      </w:tr>
      <w:tr w:rsidR="00BF3402" w:rsidRPr="00F46223" w14:paraId="63CAD6C2" w14:textId="77777777" w:rsidTr="00D45D0D">
        <w:trPr>
          <w:trHeight w:val="346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8800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6D260B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CDKN2A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5936C2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p16</w:t>
            </w:r>
            <w:r w:rsidRPr="00F46223">
              <w:rPr>
                <w:rFonts w:ascii="Arial" w:eastAsia="Times New Roman" w:hAnsi="Arial" w:cs="Arial"/>
                <w:color w:val="000000"/>
                <w:vertAlign w:val="superscript"/>
              </w:rPr>
              <w:t>Ink4α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968440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TACCCCGATTCAGGTGAT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5C4192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TTGAGCAGAAGAGCTGCTACGT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7253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5A72E722" w14:textId="77777777" w:rsidTr="00D45D0D">
        <w:trPr>
          <w:trHeight w:val="346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ACEF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5291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CDKN1A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8DB8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p21</w:t>
            </w:r>
            <w:r w:rsidRPr="00F46223">
              <w:rPr>
                <w:rFonts w:ascii="Arial" w:eastAsia="Times New Roman" w:hAnsi="Arial" w:cs="Arial"/>
                <w:color w:val="000000"/>
                <w:vertAlign w:val="superscript"/>
              </w:rPr>
              <w:t>Cip1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AE39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CCTGGTGATGTCCGACCTG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AD81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CCATGAGCGCATCGCAATC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FDD1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5B0BD318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E3A3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3EA75A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TNFα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A6F7F1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TNFα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82C6FE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GCCTCTTCTCATTCCTGCTTG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18F496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CTGATGAGAGGGAGGCCATT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F111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23042284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2937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1999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CCL2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A45F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MCP1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CDA3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CCACTCACCTGCTGCTACTCAT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F39C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TGGTGATCCTCTTGTAGCTCTCC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51DB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1B11D865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E144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4ADA33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IL6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A1B0F7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IL-6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0ED6CA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TAGTCCTTCCTACCCCAATTTCC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52BBCD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TTGGTCCTTAGCCACTCCTTC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9F0F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5532F579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5B48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A2AA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IL10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0E81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IL-10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2DED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GCTCTTACTGACTGGCATGAG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A660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CGCAGCTCTAGGAGCATGTG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A371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4893A2CC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117B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AB4C16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ACACA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92CEDF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ACC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17038C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ATGGGCGGAATGGTCTCTTTC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EFF717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TGGGGACCTTGTCTTCATCAT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F00B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0DA91B58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4CEA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A0EC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UCP1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577F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UCP1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9434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AGGCTTCCAGTACCATTAGGT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6C67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CTGAGTGAGGCAAAGCTGATTT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7944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660A2396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B957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F50531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PPARG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D4E052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PPARγ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AE9A7C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ACCCCCTGCTCCAGGAGAT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6941B8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TGCAATCAATAGAAGGAACACGT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EBF0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5A86C626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23AF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C384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NPTX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A215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Nptx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AE4F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ACACCATGAAAGTGGGAGGTAACT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ECC2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ACTGGTCTTGTCCTTACTTCCGGA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A311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2A091674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8D1F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6EDEFE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SNAP25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6D6C25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Snap25b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DAB849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CTCATCGAGTGGGGCAACA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DCA833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GTGATGCCATTTGCCATCGTT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AB15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31896E7B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211B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CECC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Syt7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0E40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Syt7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7230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ACTCCATCATCGTGAACATCATC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531B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TATGTCGAAGGCGAAAGAC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3170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5C4CC052" w14:textId="77777777" w:rsidTr="00D45D0D">
        <w:trPr>
          <w:trHeight w:val="346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2188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F2FE68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Slc8a2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167E66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Na</w:t>
            </w:r>
            <w:r w:rsidRPr="00F46223">
              <w:rPr>
                <w:rFonts w:ascii="Arial" w:eastAsia="Times New Roman" w:hAnsi="Arial" w:cs="Arial"/>
                <w:color w:val="000000"/>
                <w:vertAlign w:val="superscript"/>
              </w:rPr>
              <w:t>+</w:t>
            </w:r>
            <w:r w:rsidRPr="00F46223">
              <w:rPr>
                <w:rFonts w:ascii="Arial" w:eastAsia="Times New Roman" w:hAnsi="Arial" w:cs="Arial"/>
                <w:color w:val="000000"/>
              </w:rPr>
              <w:t xml:space="preserve"> / Ca</w:t>
            </w:r>
            <w:r w:rsidRPr="00F46223">
              <w:rPr>
                <w:rFonts w:ascii="Arial" w:eastAsia="Times New Roman" w:hAnsi="Arial" w:cs="Arial"/>
                <w:color w:val="000000"/>
                <w:vertAlign w:val="superscript"/>
              </w:rPr>
              <w:t>++</w:t>
            </w:r>
            <w:r w:rsidRPr="00F46223">
              <w:rPr>
                <w:rFonts w:ascii="Arial" w:eastAsia="Times New Roman" w:hAnsi="Arial" w:cs="Arial"/>
                <w:color w:val="000000"/>
              </w:rPr>
              <w:t xml:space="preserve"> Exchanger, Member 2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FBF41F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AACAGCACCTTCTACGTGG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D12473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GTCCTTCTGCGTCTCCC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2BCB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0E2648EF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DEC3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9192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GRIN2A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4063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GluN2A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1890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ACGTGACAGAACGCGAACTT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3D27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TCAGTGCGGTTCATCAATAACG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F023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5D080268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A09C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C66BD2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GRIN2B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23278A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GluN2B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B0A136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CAGCAAAGCTCGTTCCCAAAA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258AC8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GTCAGTCTCGTTCATGGCTAC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DF4A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606267AA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389C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7092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CREB1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57D8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Creb1b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EC43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AGCAGCTCATGCAACATCATC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844E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AGTCCTTACAGGAAGACTGAACT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867E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7482BA48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C112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0EA0FC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SLC16A1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42CE65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MCT1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F4D347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TGTTAGTCGGAGCCTTCATTTC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5A3BC9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CACTGGTCGTTGCACTGAATA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6491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140C79AA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516B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5A0D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GRIA1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78F1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Gria1 Flip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95B0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ACACCATGAAAGTGGGAGGTAACT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3622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ACTGGTCTTGTCCTTACTTCCGGA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B534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0F6C320E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2635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5A829D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GRIA1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51A62F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Gria1 Flop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616184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GTCCGCCCTGAGAAATCCA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E6FC50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GCACTCGCCCTTGTCGTA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7089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2852F900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0758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A703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SLC2A4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1B71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Glut4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B9E9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ACACTGGTCCTAGCTGTATTCT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DCDD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CCAGCCACGTTGCATTGTA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CD20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7F0AA89D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4D92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D781FB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ADIPOR1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A2268A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AdipoR1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AD6A5A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ACGTTGGAGAGTCATCCCGTAT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D5DFF4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CTCTGTGTGGATGCGGAAGAT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64A3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2B23BD8B" w14:textId="77777777" w:rsidTr="00D45D0D">
        <w:trPr>
          <w:trHeight w:val="301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8259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7F26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B2M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C771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B2M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36CE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TTCTGGTGCTTGTCTCACTGA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673B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223">
              <w:rPr>
                <w:rFonts w:ascii="Arial" w:eastAsia="Times New Roman" w:hAnsi="Arial" w:cs="Arial"/>
                <w:color w:val="000000"/>
              </w:rPr>
              <w:t>CAGTATGTTCGGCTTCCCATTC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3FF0" w14:textId="77777777" w:rsidR="00BF3402" w:rsidRPr="00F46223" w:rsidRDefault="00BF3402" w:rsidP="00BF34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3402" w:rsidRPr="00F46223" w14:paraId="3DDC6486" w14:textId="77777777" w:rsidTr="00D45D0D">
        <w:trPr>
          <w:trHeight w:val="105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51F1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593A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D545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91AF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A358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265C" w14:textId="77777777" w:rsidR="00BF3402" w:rsidRPr="00F46223" w:rsidRDefault="00BF3402" w:rsidP="00BF34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21D8E96" w14:textId="312C8323" w:rsidR="009F0BBC" w:rsidRPr="00F46223" w:rsidRDefault="009F0BBC" w:rsidP="00F930B4">
      <w:pPr>
        <w:rPr>
          <w:rFonts w:ascii="Arial" w:hAnsi="Arial" w:cs="Arial"/>
          <w:b/>
          <w:sz w:val="24"/>
          <w:szCs w:val="24"/>
        </w:rPr>
      </w:pPr>
    </w:p>
    <w:sectPr w:rsidR="009F0BBC" w:rsidRPr="00F46223" w:rsidSect="00D4759D">
      <w:pgSz w:w="15840" w:h="12240" w:orient="landscape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77D09" w14:textId="77777777" w:rsidR="00C6457B" w:rsidRDefault="00C6457B" w:rsidP="000D7B9A">
      <w:pPr>
        <w:spacing w:after="0" w:line="240" w:lineRule="auto"/>
      </w:pPr>
      <w:r>
        <w:separator/>
      </w:r>
    </w:p>
  </w:endnote>
  <w:endnote w:type="continuationSeparator" w:id="0">
    <w:p w14:paraId="56AC74A5" w14:textId="77777777" w:rsidR="00C6457B" w:rsidRDefault="00C6457B" w:rsidP="000D7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27981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2D1FA0" w14:textId="7F46C0AA" w:rsidR="00705D5C" w:rsidRDefault="00705D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446975" w14:textId="77777777" w:rsidR="00705D5C" w:rsidRDefault="00705D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BD7C0" w14:textId="77777777" w:rsidR="00C6457B" w:rsidRDefault="00C6457B" w:rsidP="000D7B9A">
      <w:pPr>
        <w:spacing w:after="0" w:line="240" w:lineRule="auto"/>
      </w:pPr>
      <w:r>
        <w:separator/>
      </w:r>
    </w:p>
  </w:footnote>
  <w:footnote w:type="continuationSeparator" w:id="0">
    <w:p w14:paraId="03555778" w14:textId="77777777" w:rsidR="00C6457B" w:rsidRDefault="00C6457B" w:rsidP="000D7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D371E"/>
    <w:multiLevelType w:val="multilevel"/>
    <w:tmpl w:val="76B47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C42CCF"/>
    <w:multiLevelType w:val="multilevel"/>
    <w:tmpl w:val="569C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r920dx22rveje9zdopv2tlraf9fs0wev09&quot;&gt;My EndNote Library&lt;record-ids&gt;&lt;item&gt;98&lt;/item&gt;&lt;item&gt;102&lt;/item&gt;&lt;item&gt;106&lt;/item&gt;&lt;item&gt;165&lt;/item&gt;&lt;item&gt;167&lt;/item&gt;&lt;item&gt;179&lt;/item&gt;&lt;item&gt;185&lt;/item&gt;&lt;item&gt;211&lt;/item&gt;&lt;item&gt;233&lt;/item&gt;&lt;item&gt;234&lt;/item&gt;&lt;item&gt;241&lt;/item&gt;&lt;item&gt;243&lt;/item&gt;&lt;item&gt;253&lt;/item&gt;&lt;item&gt;259&lt;/item&gt;&lt;item&gt;263&lt;/item&gt;&lt;item&gt;327&lt;/item&gt;&lt;item&gt;328&lt;/item&gt;&lt;item&gt;329&lt;/item&gt;&lt;item&gt;389&lt;/item&gt;&lt;item&gt;401&lt;/item&gt;&lt;item&gt;437&lt;/item&gt;&lt;item&gt;439&lt;/item&gt;&lt;item&gt;472&lt;/item&gt;&lt;item&gt;476&lt;/item&gt;&lt;item&gt;513&lt;/item&gt;&lt;item&gt;514&lt;/item&gt;&lt;item&gt;515&lt;/item&gt;&lt;item&gt;516&lt;/item&gt;&lt;item&gt;533&lt;/item&gt;&lt;item&gt;536&lt;/item&gt;&lt;item&gt;540&lt;/item&gt;&lt;item&gt;820&lt;/item&gt;&lt;item&gt;840&lt;/item&gt;&lt;item&gt;852&lt;/item&gt;&lt;item&gt;856&lt;/item&gt;&lt;item&gt;861&lt;/item&gt;&lt;item&gt;867&lt;/item&gt;&lt;item&gt;870&lt;/item&gt;&lt;item&gt;873&lt;/item&gt;&lt;item&gt;899&lt;/item&gt;&lt;item&gt;917&lt;/item&gt;&lt;item&gt;921&lt;/item&gt;&lt;item&gt;929&lt;/item&gt;&lt;item&gt;946&lt;/item&gt;&lt;item&gt;958&lt;/item&gt;&lt;item&gt;966&lt;/item&gt;&lt;item&gt;971&lt;/item&gt;&lt;/record-ids&gt;&lt;/item&gt;&lt;/Libraries&gt;"/>
  </w:docVars>
  <w:rsids>
    <w:rsidRoot w:val="00F55E6B"/>
    <w:rsid w:val="00000636"/>
    <w:rsid w:val="000011B6"/>
    <w:rsid w:val="000018A5"/>
    <w:rsid w:val="000019AF"/>
    <w:rsid w:val="000041A0"/>
    <w:rsid w:val="00007310"/>
    <w:rsid w:val="0001219F"/>
    <w:rsid w:val="00012693"/>
    <w:rsid w:val="00012F05"/>
    <w:rsid w:val="000136B4"/>
    <w:rsid w:val="0001379C"/>
    <w:rsid w:val="00013AEC"/>
    <w:rsid w:val="00013C1F"/>
    <w:rsid w:val="00014E3E"/>
    <w:rsid w:val="00015775"/>
    <w:rsid w:val="00015FC4"/>
    <w:rsid w:val="00016B36"/>
    <w:rsid w:val="0001783D"/>
    <w:rsid w:val="00017DC7"/>
    <w:rsid w:val="0002032C"/>
    <w:rsid w:val="00020E46"/>
    <w:rsid w:val="00021147"/>
    <w:rsid w:val="0002152C"/>
    <w:rsid w:val="000219B5"/>
    <w:rsid w:val="00021ABB"/>
    <w:rsid w:val="00021C60"/>
    <w:rsid w:val="000246BB"/>
    <w:rsid w:val="00024B0B"/>
    <w:rsid w:val="000262E8"/>
    <w:rsid w:val="000264DD"/>
    <w:rsid w:val="00026B0B"/>
    <w:rsid w:val="00027529"/>
    <w:rsid w:val="00027E0A"/>
    <w:rsid w:val="00034365"/>
    <w:rsid w:val="00035A6E"/>
    <w:rsid w:val="00036AE0"/>
    <w:rsid w:val="00036DDA"/>
    <w:rsid w:val="00037ADC"/>
    <w:rsid w:val="00040044"/>
    <w:rsid w:val="00041940"/>
    <w:rsid w:val="00042BD4"/>
    <w:rsid w:val="000433A6"/>
    <w:rsid w:val="00044401"/>
    <w:rsid w:val="000445F7"/>
    <w:rsid w:val="000458E5"/>
    <w:rsid w:val="000467A0"/>
    <w:rsid w:val="00046D0F"/>
    <w:rsid w:val="0005037A"/>
    <w:rsid w:val="000505C9"/>
    <w:rsid w:val="000513AC"/>
    <w:rsid w:val="000521AF"/>
    <w:rsid w:val="0005503C"/>
    <w:rsid w:val="00055209"/>
    <w:rsid w:val="000562A5"/>
    <w:rsid w:val="000563F5"/>
    <w:rsid w:val="00056845"/>
    <w:rsid w:val="00056B0F"/>
    <w:rsid w:val="000601E8"/>
    <w:rsid w:val="000604DA"/>
    <w:rsid w:val="00060626"/>
    <w:rsid w:val="000614A2"/>
    <w:rsid w:val="00061BD6"/>
    <w:rsid w:val="0006247B"/>
    <w:rsid w:val="00062CE2"/>
    <w:rsid w:val="000635FC"/>
    <w:rsid w:val="0006426D"/>
    <w:rsid w:val="00064F75"/>
    <w:rsid w:val="00065FF3"/>
    <w:rsid w:val="00071462"/>
    <w:rsid w:val="00072718"/>
    <w:rsid w:val="00073343"/>
    <w:rsid w:val="00074471"/>
    <w:rsid w:val="000755D3"/>
    <w:rsid w:val="000756DA"/>
    <w:rsid w:val="00075E5A"/>
    <w:rsid w:val="0007765C"/>
    <w:rsid w:val="00080357"/>
    <w:rsid w:val="000809E2"/>
    <w:rsid w:val="00080ED0"/>
    <w:rsid w:val="00081037"/>
    <w:rsid w:val="000819D5"/>
    <w:rsid w:val="00082E79"/>
    <w:rsid w:val="000836C2"/>
    <w:rsid w:val="000841A9"/>
    <w:rsid w:val="00084544"/>
    <w:rsid w:val="0008501A"/>
    <w:rsid w:val="00085818"/>
    <w:rsid w:val="00085A95"/>
    <w:rsid w:val="00087141"/>
    <w:rsid w:val="00087D66"/>
    <w:rsid w:val="0009031A"/>
    <w:rsid w:val="000905A5"/>
    <w:rsid w:val="000912EE"/>
    <w:rsid w:val="00091DF3"/>
    <w:rsid w:val="0009239D"/>
    <w:rsid w:val="00092F4C"/>
    <w:rsid w:val="00092FB7"/>
    <w:rsid w:val="00093102"/>
    <w:rsid w:val="00093AB2"/>
    <w:rsid w:val="000947DA"/>
    <w:rsid w:val="00095151"/>
    <w:rsid w:val="00096AA2"/>
    <w:rsid w:val="00097C2C"/>
    <w:rsid w:val="00097EF9"/>
    <w:rsid w:val="000A12B7"/>
    <w:rsid w:val="000A12F0"/>
    <w:rsid w:val="000A18D8"/>
    <w:rsid w:val="000A325A"/>
    <w:rsid w:val="000A3F6C"/>
    <w:rsid w:val="000A42E6"/>
    <w:rsid w:val="000A4CFE"/>
    <w:rsid w:val="000A4D22"/>
    <w:rsid w:val="000A6048"/>
    <w:rsid w:val="000A62CB"/>
    <w:rsid w:val="000A6997"/>
    <w:rsid w:val="000A7081"/>
    <w:rsid w:val="000B047C"/>
    <w:rsid w:val="000B0CEB"/>
    <w:rsid w:val="000B39FF"/>
    <w:rsid w:val="000B4A39"/>
    <w:rsid w:val="000B5555"/>
    <w:rsid w:val="000B705D"/>
    <w:rsid w:val="000C09A5"/>
    <w:rsid w:val="000C11A3"/>
    <w:rsid w:val="000C12ED"/>
    <w:rsid w:val="000C202E"/>
    <w:rsid w:val="000C2E90"/>
    <w:rsid w:val="000C31BE"/>
    <w:rsid w:val="000C3C73"/>
    <w:rsid w:val="000C463D"/>
    <w:rsid w:val="000C4A85"/>
    <w:rsid w:val="000C56C3"/>
    <w:rsid w:val="000C59DD"/>
    <w:rsid w:val="000C5DCE"/>
    <w:rsid w:val="000C680E"/>
    <w:rsid w:val="000C6823"/>
    <w:rsid w:val="000C6D31"/>
    <w:rsid w:val="000C6FCC"/>
    <w:rsid w:val="000D0E36"/>
    <w:rsid w:val="000D0F0B"/>
    <w:rsid w:val="000D1F04"/>
    <w:rsid w:val="000D2961"/>
    <w:rsid w:val="000D3D64"/>
    <w:rsid w:val="000D4173"/>
    <w:rsid w:val="000D5908"/>
    <w:rsid w:val="000D6058"/>
    <w:rsid w:val="000D6310"/>
    <w:rsid w:val="000D6637"/>
    <w:rsid w:val="000D7B9A"/>
    <w:rsid w:val="000E0145"/>
    <w:rsid w:val="000E044F"/>
    <w:rsid w:val="000E052B"/>
    <w:rsid w:val="000E0D8A"/>
    <w:rsid w:val="000E12CE"/>
    <w:rsid w:val="000E1567"/>
    <w:rsid w:val="000E1677"/>
    <w:rsid w:val="000E3C13"/>
    <w:rsid w:val="000E48EC"/>
    <w:rsid w:val="000E4F75"/>
    <w:rsid w:val="000E5BE0"/>
    <w:rsid w:val="000E66AF"/>
    <w:rsid w:val="000E6FBE"/>
    <w:rsid w:val="000F05A7"/>
    <w:rsid w:val="000F0BEA"/>
    <w:rsid w:val="000F19BA"/>
    <w:rsid w:val="000F1CFE"/>
    <w:rsid w:val="000F5DDC"/>
    <w:rsid w:val="000F60F8"/>
    <w:rsid w:val="000F67D9"/>
    <w:rsid w:val="000F6E19"/>
    <w:rsid w:val="000F79A5"/>
    <w:rsid w:val="000F7DC3"/>
    <w:rsid w:val="00100A3C"/>
    <w:rsid w:val="001017C6"/>
    <w:rsid w:val="00101E91"/>
    <w:rsid w:val="00102FED"/>
    <w:rsid w:val="0010364C"/>
    <w:rsid w:val="001040B8"/>
    <w:rsid w:val="001042D8"/>
    <w:rsid w:val="001057C4"/>
    <w:rsid w:val="00105F2A"/>
    <w:rsid w:val="001062B5"/>
    <w:rsid w:val="00110245"/>
    <w:rsid w:val="001102BC"/>
    <w:rsid w:val="00110BD5"/>
    <w:rsid w:val="001117AB"/>
    <w:rsid w:val="00111CC2"/>
    <w:rsid w:val="00112200"/>
    <w:rsid w:val="00112C43"/>
    <w:rsid w:val="00112E52"/>
    <w:rsid w:val="0011491D"/>
    <w:rsid w:val="001155A9"/>
    <w:rsid w:val="00116EC3"/>
    <w:rsid w:val="001201E5"/>
    <w:rsid w:val="00120234"/>
    <w:rsid w:val="0012118D"/>
    <w:rsid w:val="00121200"/>
    <w:rsid w:val="00121DEB"/>
    <w:rsid w:val="0012202A"/>
    <w:rsid w:val="0012286E"/>
    <w:rsid w:val="00123F7C"/>
    <w:rsid w:val="00123FBF"/>
    <w:rsid w:val="00124C5A"/>
    <w:rsid w:val="00124C6B"/>
    <w:rsid w:val="00125A3E"/>
    <w:rsid w:val="00126671"/>
    <w:rsid w:val="0013020D"/>
    <w:rsid w:val="00130358"/>
    <w:rsid w:val="00130427"/>
    <w:rsid w:val="00131B5D"/>
    <w:rsid w:val="00132693"/>
    <w:rsid w:val="00132788"/>
    <w:rsid w:val="001332E3"/>
    <w:rsid w:val="00134AAC"/>
    <w:rsid w:val="001350D8"/>
    <w:rsid w:val="001368D8"/>
    <w:rsid w:val="00136AD8"/>
    <w:rsid w:val="00136EA9"/>
    <w:rsid w:val="0013755E"/>
    <w:rsid w:val="001378E2"/>
    <w:rsid w:val="00137CA3"/>
    <w:rsid w:val="001409A6"/>
    <w:rsid w:val="00143983"/>
    <w:rsid w:val="001441E6"/>
    <w:rsid w:val="00145C17"/>
    <w:rsid w:val="001470FF"/>
    <w:rsid w:val="00147CB9"/>
    <w:rsid w:val="0015008F"/>
    <w:rsid w:val="001505D9"/>
    <w:rsid w:val="001507E0"/>
    <w:rsid w:val="00150C49"/>
    <w:rsid w:val="001535BA"/>
    <w:rsid w:val="00154F0F"/>
    <w:rsid w:val="0015515A"/>
    <w:rsid w:val="001552E2"/>
    <w:rsid w:val="00155ED9"/>
    <w:rsid w:val="00156CFF"/>
    <w:rsid w:val="00156F04"/>
    <w:rsid w:val="0015796C"/>
    <w:rsid w:val="00160C55"/>
    <w:rsid w:val="001613F6"/>
    <w:rsid w:val="00162081"/>
    <w:rsid w:val="00164279"/>
    <w:rsid w:val="00164671"/>
    <w:rsid w:val="00165260"/>
    <w:rsid w:val="00165856"/>
    <w:rsid w:val="001659F3"/>
    <w:rsid w:val="00166215"/>
    <w:rsid w:val="00166A53"/>
    <w:rsid w:val="00170B61"/>
    <w:rsid w:val="001726FB"/>
    <w:rsid w:val="001739FF"/>
    <w:rsid w:val="00174429"/>
    <w:rsid w:val="00175182"/>
    <w:rsid w:val="0017563A"/>
    <w:rsid w:val="001758F0"/>
    <w:rsid w:val="00175E28"/>
    <w:rsid w:val="0018139A"/>
    <w:rsid w:val="001821C3"/>
    <w:rsid w:val="00182290"/>
    <w:rsid w:val="00183768"/>
    <w:rsid w:val="00185B2D"/>
    <w:rsid w:val="00185E7A"/>
    <w:rsid w:val="0018655A"/>
    <w:rsid w:val="001869B3"/>
    <w:rsid w:val="00190FD3"/>
    <w:rsid w:val="00192C95"/>
    <w:rsid w:val="00193858"/>
    <w:rsid w:val="00193A63"/>
    <w:rsid w:val="00193BBD"/>
    <w:rsid w:val="001952AB"/>
    <w:rsid w:val="001955C2"/>
    <w:rsid w:val="00195D1B"/>
    <w:rsid w:val="001A1B1B"/>
    <w:rsid w:val="001A23F7"/>
    <w:rsid w:val="001A2CDC"/>
    <w:rsid w:val="001A6746"/>
    <w:rsid w:val="001A77A8"/>
    <w:rsid w:val="001A7A85"/>
    <w:rsid w:val="001B1183"/>
    <w:rsid w:val="001B3DEE"/>
    <w:rsid w:val="001B4825"/>
    <w:rsid w:val="001B4A6C"/>
    <w:rsid w:val="001B4CA5"/>
    <w:rsid w:val="001B64A2"/>
    <w:rsid w:val="001C248E"/>
    <w:rsid w:val="001C2EEB"/>
    <w:rsid w:val="001C3033"/>
    <w:rsid w:val="001C3CF7"/>
    <w:rsid w:val="001C45B9"/>
    <w:rsid w:val="001C4734"/>
    <w:rsid w:val="001C4D89"/>
    <w:rsid w:val="001C54D1"/>
    <w:rsid w:val="001C7320"/>
    <w:rsid w:val="001D01EF"/>
    <w:rsid w:val="001D0384"/>
    <w:rsid w:val="001D0C34"/>
    <w:rsid w:val="001D11BA"/>
    <w:rsid w:val="001D1DA3"/>
    <w:rsid w:val="001D2883"/>
    <w:rsid w:val="001D32F5"/>
    <w:rsid w:val="001D451F"/>
    <w:rsid w:val="001D47E8"/>
    <w:rsid w:val="001D4DA6"/>
    <w:rsid w:val="001D6AF4"/>
    <w:rsid w:val="001D6BC8"/>
    <w:rsid w:val="001D6DDA"/>
    <w:rsid w:val="001D79A3"/>
    <w:rsid w:val="001D7AB1"/>
    <w:rsid w:val="001E0101"/>
    <w:rsid w:val="001E04A5"/>
    <w:rsid w:val="001E1E55"/>
    <w:rsid w:val="001E219B"/>
    <w:rsid w:val="001E22CF"/>
    <w:rsid w:val="001E3EEF"/>
    <w:rsid w:val="001E4ABD"/>
    <w:rsid w:val="001E4AC4"/>
    <w:rsid w:val="001E54EE"/>
    <w:rsid w:val="001E5556"/>
    <w:rsid w:val="001E5AE3"/>
    <w:rsid w:val="001E5E0F"/>
    <w:rsid w:val="001E6B5A"/>
    <w:rsid w:val="001F1C9E"/>
    <w:rsid w:val="001F2176"/>
    <w:rsid w:val="001F2DFC"/>
    <w:rsid w:val="001F3CB2"/>
    <w:rsid w:val="001F51C2"/>
    <w:rsid w:val="001F52D3"/>
    <w:rsid w:val="001F5346"/>
    <w:rsid w:val="001F6A73"/>
    <w:rsid w:val="00200EFF"/>
    <w:rsid w:val="00201259"/>
    <w:rsid w:val="00201806"/>
    <w:rsid w:val="00201F90"/>
    <w:rsid w:val="002027F3"/>
    <w:rsid w:val="002032F7"/>
    <w:rsid w:val="00203556"/>
    <w:rsid w:val="00205B60"/>
    <w:rsid w:val="0020673A"/>
    <w:rsid w:val="00207EB8"/>
    <w:rsid w:val="00210E56"/>
    <w:rsid w:val="00210EEB"/>
    <w:rsid w:val="00211270"/>
    <w:rsid w:val="002118E1"/>
    <w:rsid w:val="00212310"/>
    <w:rsid w:val="00212632"/>
    <w:rsid w:val="002126B7"/>
    <w:rsid w:val="00213839"/>
    <w:rsid w:val="00214EBF"/>
    <w:rsid w:val="0021510E"/>
    <w:rsid w:val="002156D8"/>
    <w:rsid w:val="00216161"/>
    <w:rsid w:val="002203C3"/>
    <w:rsid w:val="00221596"/>
    <w:rsid w:val="002227B2"/>
    <w:rsid w:val="00225039"/>
    <w:rsid w:val="00230230"/>
    <w:rsid w:val="002306AB"/>
    <w:rsid w:val="0023144D"/>
    <w:rsid w:val="00231AFB"/>
    <w:rsid w:val="00232551"/>
    <w:rsid w:val="00232DC6"/>
    <w:rsid w:val="002333EA"/>
    <w:rsid w:val="002334E6"/>
    <w:rsid w:val="002359B4"/>
    <w:rsid w:val="00236591"/>
    <w:rsid w:val="00237738"/>
    <w:rsid w:val="00237F0A"/>
    <w:rsid w:val="00237F4E"/>
    <w:rsid w:val="002407DA"/>
    <w:rsid w:val="002408CA"/>
    <w:rsid w:val="00240CCC"/>
    <w:rsid w:val="00240E4C"/>
    <w:rsid w:val="00241292"/>
    <w:rsid w:val="00242DCC"/>
    <w:rsid w:val="00243F33"/>
    <w:rsid w:val="00244A0C"/>
    <w:rsid w:val="002454E8"/>
    <w:rsid w:val="00245E1E"/>
    <w:rsid w:val="00246055"/>
    <w:rsid w:val="00246727"/>
    <w:rsid w:val="002472F4"/>
    <w:rsid w:val="0024746A"/>
    <w:rsid w:val="00247B64"/>
    <w:rsid w:val="0025070A"/>
    <w:rsid w:val="00250CBB"/>
    <w:rsid w:val="00251919"/>
    <w:rsid w:val="00252034"/>
    <w:rsid w:val="002523B8"/>
    <w:rsid w:val="00253149"/>
    <w:rsid w:val="00253F36"/>
    <w:rsid w:val="002543DE"/>
    <w:rsid w:val="002545EC"/>
    <w:rsid w:val="00254CC5"/>
    <w:rsid w:val="002550C7"/>
    <w:rsid w:val="00255A3F"/>
    <w:rsid w:val="00256152"/>
    <w:rsid w:val="00256284"/>
    <w:rsid w:val="00256823"/>
    <w:rsid w:val="00256DF4"/>
    <w:rsid w:val="00262225"/>
    <w:rsid w:val="00262256"/>
    <w:rsid w:val="00262A95"/>
    <w:rsid w:val="00263420"/>
    <w:rsid w:val="00266263"/>
    <w:rsid w:val="00267F22"/>
    <w:rsid w:val="00270BB0"/>
    <w:rsid w:val="002717AF"/>
    <w:rsid w:val="00271AD4"/>
    <w:rsid w:val="002729FA"/>
    <w:rsid w:val="00274932"/>
    <w:rsid w:val="00274977"/>
    <w:rsid w:val="002749E0"/>
    <w:rsid w:val="00274A9D"/>
    <w:rsid w:val="00275D9E"/>
    <w:rsid w:val="0027683D"/>
    <w:rsid w:val="00277BBA"/>
    <w:rsid w:val="00280F3F"/>
    <w:rsid w:val="00283A72"/>
    <w:rsid w:val="00284229"/>
    <w:rsid w:val="00284ACC"/>
    <w:rsid w:val="00284CF3"/>
    <w:rsid w:val="002855EF"/>
    <w:rsid w:val="00285D6B"/>
    <w:rsid w:val="00286233"/>
    <w:rsid w:val="00287D48"/>
    <w:rsid w:val="002902CA"/>
    <w:rsid w:val="00292D92"/>
    <w:rsid w:val="00293407"/>
    <w:rsid w:val="0029348E"/>
    <w:rsid w:val="0029524B"/>
    <w:rsid w:val="00296CCC"/>
    <w:rsid w:val="00297063"/>
    <w:rsid w:val="002A0684"/>
    <w:rsid w:val="002A107D"/>
    <w:rsid w:val="002A2239"/>
    <w:rsid w:val="002A25FA"/>
    <w:rsid w:val="002A281E"/>
    <w:rsid w:val="002A2B8A"/>
    <w:rsid w:val="002A54C2"/>
    <w:rsid w:val="002A63D9"/>
    <w:rsid w:val="002A6B4A"/>
    <w:rsid w:val="002A7226"/>
    <w:rsid w:val="002A72B5"/>
    <w:rsid w:val="002A7900"/>
    <w:rsid w:val="002B20EB"/>
    <w:rsid w:val="002B2A7F"/>
    <w:rsid w:val="002B370A"/>
    <w:rsid w:val="002B3A52"/>
    <w:rsid w:val="002B4D50"/>
    <w:rsid w:val="002B50A7"/>
    <w:rsid w:val="002B57FA"/>
    <w:rsid w:val="002B62F6"/>
    <w:rsid w:val="002B654E"/>
    <w:rsid w:val="002B6861"/>
    <w:rsid w:val="002B6C39"/>
    <w:rsid w:val="002B793A"/>
    <w:rsid w:val="002B795C"/>
    <w:rsid w:val="002B7B72"/>
    <w:rsid w:val="002C0026"/>
    <w:rsid w:val="002C0395"/>
    <w:rsid w:val="002C059E"/>
    <w:rsid w:val="002C154E"/>
    <w:rsid w:val="002C376E"/>
    <w:rsid w:val="002C3A39"/>
    <w:rsid w:val="002C3C97"/>
    <w:rsid w:val="002C4A89"/>
    <w:rsid w:val="002C4B28"/>
    <w:rsid w:val="002C4C53"/>
    <w:rsid w:val="002C63CF"/>
    <w:rsid w:val="002D0342"/>
    <w:rsid w:val="002D10A7"/>
    <w:rsid w:val="002D19E8"/>
    <w:rsid w:val="002D1BC8"/>
    <w:rsid w:val="002D27BD"/>
    <w:rsid w:val="002D2D95"/>
    <w:rsid w:val="002D3809"/>
    <w:rsid w:val="002D38F7"/>
    <w:rsid w:val="002D3EB7"/>
    <w:rsid w:val="002D41D2"/>
    <w:rsid w:val="002D46E1"/>
    <w:rsid w:val="002D4B59"/>
    <w:rsid w:val="002D4BFF"/>
    <w:rsid w:val="002D591F"/>
    <w:rsid w:val="002D5B3E"/>
    <w:rsid w:val="002D64EC"/>
    <w:rsid w:val="002D67F9"/>
    <w:rsid w:val="002D6BB3"/>
    <w:rsid w:val="002D75BF"/>
    <w:rsid w:val="002D78F0"/>
    <w:rsid w:val="002D79C4"/>
    <w:rsid w:val="002E0262"/>
    <w:rsid w:val="002E0A35"/>
    <w:rsid w:val="002E121F"/>
    <w:rsid w:val="002E1A58"/>
    <w:rsid w:val="002E221F"/>
    <w:rsid w:val="002E24F0"/>
    <w:rsid w:val="002E2D92"/>
    <w:rsid w:val="002E3CD0"/>
    <w:rsid w:val="002E4B33"/>
    <w:rsid w:val="002E69BE"/>
    <w:rsid w:val="002E6C26"/>
    <w:rsid w:val="002E768B"/>
    <w:rsid w:val="002F04C3"/>
    <w:rsid w:val="002F1262"/>
    <w:rsid w:val="002F1910"/>
    <w:rsid w:val="002F2787"/>
    <w:rsid w:val="002F3852"/>
    <w:rsid w:val="002F577F"/>
    <w:rsid w:val="002F5C2B"/>
    <w:rsid w:val="002F5FF1"/>
    <w:rsid w:val="002F6C43"/>
    <w:rsid w:val="002F70AB"/>
    <w:rsid w:val="00300FF7"/>
    <w:rsid w:val="00301009"/>
    <w:rsid w:val="003031C9"/>
    <w:rsid w:val="00304F9D"/>
    <w:rsid w:val="00305B03"/>
    <w:rsid w:val="00305C98"/>
    <w:rsid w:val="00306295"/>
    <w:rsid w:val="003106C6"/>
    <w:rsid w:val="00310C3D"/>
    <w:rsid w:val="003126DB"/>
    <w:rsid w:val="0031338E"/>
    <w:rsid w:val="00314947"/>
    <w:rsid w:val="003154B7"/>
    <w:rsid w:val="0031639B"/>
    <w:rsid w:val="00316831"/>
    <w:rsid w:val="00316A86"/>
    <w:rsid w:val="00316C40"/>
    <w:rsid w:val="00317BF6"/>
    <w:rsid w:val="00320E5A"/>
    <w:rsid w:val="00320F73"/>
    <w:rsid w:val="00321F80"/>
    <w:rsid w:val="003246FB"/>
    <w:rsid w:val="00324E56"/>
    <w:rsid w:val="003271D3"/>
    <w:rsid w:val="00330F87"/>
    <w:rsid w:val="003315BE"/>
    <w:rsid w:val="00331DC9"/>
    <w:rsid w:val="0033435D"/>
    <w:rsid w:val="00334392"/>
    <w:rsid w:val="0033445D"/>
    <w:rsid w:val="0033458C"/>
    <w:rsid w:val="0033526E"/>
    <w:rsid w:val="00335959"/>
    <w:rsid w:val="00335979"/>
    <w:rsid w:val="00335D1A"/>
    <w:rsid w:val="003360CE"/>
    <w:rsid w:val="003363B8"/>
    <w:rsid w:val="00337621"/>
    <w:rsid w:val="00341501"/>
    <w:rsid w:val="00341CAE"/>
    <w:rsid w:val="00343CA1"/>
    <w:rsid w:val="00344E48"/>
    <w:rsid w:val="0034593B"/>
    <w:rsid w:val="00345B7D"/>
    <w:rsid w:val="00346815"/>
    <w:rsid w:val="00346918"/>
    <w:rsid w:val="00350644"/>
    <w:rsid w:val="003507A6"/>
    <w:rsid w:val="0035146C"/>
    <w:rsid w:val="0035193F"/>
    <w:rsid w:val="003525E2"/>
    <w:rsid w:val="00353D3F"/>
    <w:rsid w:val="00353F2A"/>
    <w:rsid w:val="003553E8"/>
    <w:rsid w:val="00355ABE"/>
    <w:rsid w:val="0035705E"/>
    <w:rsid w:val="003605D8"/>
    <w:rsid w:val="00361825"/>
    <w:rsid w:val="00361F09"/>
    <w:rsid w:val="00361F1F"/>
    <w:rsid w:val="00363AC0"/>
    <w:rsid w:val="003642D5"/>
    <w:rsid w:val="00364515"/>
    <w:rsid w:val="0036598D"/>
    <w:rsid w:val="00370EB1"/>
    <w:rsid w:val="00370F82"/>
    <w:rsid w:val="00371386"/>
    <w:rsid w:val="003718B4"/>
    <w:rsid w:val="00371954"/>
    <w:rsid w:val="00372097"/>
    <w:rsid w:val="00372155"/>
    <w:rsid w:val="003735ED"/>
    <w:rsid w:val="003737A3"/>
    <w:rsid w:val="00373ADA"/>
    <w:rsid w:val="00375089"/>
    <w:rsid w:val="00375563"/>
    <w:rsid w:val="00381BBB"/>
    <w:rsid w:val="00383E2B"/>
    <w:rsid w:val="0038410E"/>
    <w:rsid w:val="00384D0D"/>
    <w:rsid w:val="00385C0D"/>
    <w:rsid w:val="00386301"/>
    <w:rsid w:val="00386B0F"/>
    <w:rsid w:val="00386E29"/>
    <w:rsid w:val="0039041A"/>
    <w:rsid w:val="003922DA"/>
    <w:rsid w:val="0039277F"/>
    <w:rsid w:val="00393C6A"/>
    <w:rsid w:val="00395DFD"/>
    <w:rsid w:val="00396D33"/>
    <w:rsid w:val="003A0979"/>
    <w:rsid w:val="003A1AF3"/>
    <w:rsid w:val="003A1F19"/>
    <w:rsid w:val="003A2021"/>
    <w:rsid w:val="003A21FC"/>
    <w:rsid w:val="003A3482"/>
    <w:rsid w:val="003A3668"/>
    <w:rsid w:val="003A3EA1"/>
    <w:rsid w:val="003A4A0A"/>
    <w:rsid w:val="003A4C48"/>
    <w:rsid w:val="003A5F84"/>
    <w:rsid w:val="003A722C"/>
    <w:rsid w:val="003B09F9"/>
    <w:rsid w:val="003B1DF4"/>
    <w:rsid w:val="003B2DBC"/>
    <w:rsid w:val="003B3AEA"/>
    <w:rsid w:val="003B40CB"/>
    <w:rsid w:val="003B5720"/>
    <w:rsid w:val="003B5866"/>
    <w:rsid w:val="003B611F"/>
    <w:rsid w:val="003B634E"/>
    <w:rsid w:val="003C0E6B"/>
    <w:rsid w:val="003C2097"/>
    <w:rsid w:val="003C2922"/>
    <w:rsid w:val="003C2CFC"/>
    <w:rsid w:val="003C391E"/>
    <w:rsid w:val="003C3E41"/>
    <w:rsid w:val="003C48E1"/>
    <w:rsid w:val="003C6585"/>
    <w:rsid w:val="003C6720"/>
    <w:rsid w:val="003C7C2B"/>
    <w:rsid w:val="003C7C65"/>
    <w:rsid w:val="003D05FA"/>
    <w:rsid w:val="003D2147"/>
    <w:rsid w:val="003D26C3"/>
    <w:rsid w:val="003D297E"/>
    <w:rsid w:val="003D2DE1"/>
    <w:rsid w:val="003D3825"/>
    <w:rsid w:val="003D3E16"/>
    <w:rsid w:val="003D7CB3"/>
    <w:rsid w:val="003D7F2A"/>
    <w:rsid w:val="003E1134"/>
    <w:rsid w:val="003E1C17"/>
    <w:rsid w:val="003E2F1E"/>
    <w:rsid w:val="003E332F"/>
    <w:rsid w:val="003E39A1"/>
    <w:rsid w:val="003E4E64"/>
    <w:rsid w:val="003E4F27"/>
    <w:rsid w:val="003E6F92"/>
    <w:rsid w:val="003E702C"/>
    <w:rsid w:val="003E79AF"/>
    <w:rsid w:val="003E7A7F"/>
    <w:rsid w:val="003F0A8D"/>
    <w:rsid w:val="003F1BFB"/>
    <w:rsid w:val="003F1E4E"/>
    <w:rsid w:val="003F1E9F"/>
    <w:rsid w:val="003F271E"/>
    <w:rsid w:val="003F37DC"/>
    <w:rsid w:val="003F6B6A"/>
    <w:rsid w:val="003F6B8B"/>
    <w:rsid w:val="003F74E7"/>
    <w:rsid w:val="00400113"/>
    <w:rsid w:val="00402E4E"/>
    <w:rsid w:val="004031BE"/>
    <w:rsid w:val="0040361F"/>
    <w:rsid w:val="00403F0D"/>
    <w:rsid w:val="004041AD"/>
    <w:rsid w:val="00404C8B"/>
    <w:rsid w:val="00405853"/>
    <w:rsid w:val="0040711B"/>
    <w:rsid w:val="004100D8"/>
    <w:rsid w:val="004104EF"/>
    <w:rsid w:val="00410A43"/>
    <w:rsid w:val="0041301F"/>
    <w:rsid w:val="00414070"/>
    <w:rsid w:val="00414D15"/>
    <w:rsid w:val="00414FF2"/>
    <w:rsid w:val="0041583D"/>
    <w:rsid w:val="00416453"/>
    <w:rsid w:val="00416E22"/>
    <w:rsid w:val="004174DB"/>
    <w:rsid w:val="00417A35"/>
    <w:rsid w:val="00417E30"/>
    <w:rsid w:val="00420C1F"/>
    <w:rsid w:val="00421211"/>
    <w:rsid w:val="00421695"/>
    <w:rsid w:val="00421D1E"/>
    <w:rsid w:val="00422834"/>
    <w:rsid w:val="00422AEC"/>
    <w:rsid w:val="00423259"/>
    <w:rsid w:val="00424498"/>
    <w:rsid w:val="0042491F"/>
    <w:rsid w:val="00424AD7"/>
    <w:rsid w:val="00424B18"/>
    <w:rsid w:val="00425531"/>
    <w:rsid w:val="00427FC4"/>
    <w:rsid w:val="00430369"/>
    <w:rsid w:val="00431C9A"/>
    <w:rsid w:val="0043258C"/>
    <w:rsid w:val="004333BB"/>
    <w:rsid w:val="00433DBA"/>
    <w:rsid w:val="00433DDD"/>
    <w:rsid w:val="0043422A"/>
    <w:rsid w:val="00435606"/>
    <w:rsid w:val="00436C09"/>
    <w:rsid w:val="00437467"/>
    <w:rsid w:val="0044140D"/>
    <w:rsid w:val="00441B53"/>
    <w:rsid w:val="004433C1"/>
    <w:rsid w:val="00443DCD"/>
    <w:rsid w:val="004449E7"/>
    <w:rsid w:val="00445E5E"/>
    <w:rsid w:val="0044778B"/>
    <w:rsid w:val="00450157"/>
    <w:rsid w:val="00450F09"/>
    <w:rsid w:val="00450FF0"/>
    <w:rsid w:val="004516E6"/>
    <w:rsid w:val="00451F48"/>
    <w:rsid w:val="00453438"/>
    <w:rsid w:val="00454C52"/>
    <w:rsid w:val="00456B92"/>
    <w:rsid w:val="00456CF5"/>
    <w:rsid w:val="0045710C"/>
    <w:rsid w:val="00457346"/>
    <w:rsid w:val="00457399"/>
    <w:rsid w:val="00457FD7"/>
    <w:rsid w:val="00462BCB"/>
    <w:rsid w:val="00463516"/>
    <w:rsid w:val="00463900"/>
    <w:rsid w:val="004639CB"/>
    <w:rsid w:val="00463A7A"/>
    <w:rsid w:val="00463B09"/>
    <w:rsid w:val="00464239"/>
    <w:rsid w:val="00464C15"/>
    <w:rsid w:val="00464DE2"/>
    <w:rsid w:val="00466E44"/>
    <w:rsid w:val="00466EE3"/>
    <w:rsid w:val="004671BD"/>
    <w:rsid w:val="00471426"/>
    <w:rsid w:val="00472036"/>
    <w:rsid w:val="004764CF"/>
    <w:rsid w:val="004769BC"/>
    <w:rsid w:val="00477061"/>
    <w:rsid w:val="0048131C"/>
    <w:rsid w:val="00481CC2"/>
    <w:rsid w:val="0048280D"/>
    <w:rsid w:val="00482B97"/>
    <w:rsid w:val="00482CC6"/>
    <w:rsid w:val="0048357B"/>
    <w:rsid w:val="00483F82"/>
    <w:rsid w:val="004853DF"/>
    <w:rsid w:val="00485817"/>
    <w:rsid w:val="00485AA8"/>
    <w:rsid w:val="00485E93"/>
    <w:rsid w:val="00487D15"/>
    <w:rsid w:val="00490066"/>
    <w:rsid w:val="004902E7"/>
    <w:rsid w:val="0049073E"/>
    <w:rsid w:val="00490F2E"/>
    <w:rsid w:val="00491743"/>
    <w:rsid w:val="004918CC"/>
    <w:rsid w:val="00492567"/>
    <w:rsid w:val="00492F41"/>
    <w:rsid w:val="00493289"/>
    <w:rsid w:val="004955FB"/>
    <w:rsid w:val="004957E9"/>
    <w:rsid w:val="00496F6B"/>
    <w:rsid w:val="004971E3"/>
    <w:rsid w:val="00497A85"/>
    <w:rsid w:val="004A0649"/>
    <w:rsid w:val="004A1F87"/>
    <w:rsid w:val="004A2071"/>
    <w:rsid w:val="004A2A4B"/>
    <w:rsid w:val="004A2E01"/>
    <w:rsid w:val="004A3733"/>
    <w:rsid w:val="004A3A5D"/>
    <w:rsid w:val="004A442D"/>
    <w:rsid w:val="004A53CF"/>
    <w:rsid w:val="004A5822"/>
    <w:rsid w:val="004A6E97"/>
    <w:rsid w:val="004B0259"/>
    <w:rsid w:val="004B1E67"/>
    <w:rsid w:val="004B2784"/>
    <w:rsid w:val="004B2E56"/>
    <w:rsid w:val="004B381B"/>
    <w:rsid w:val="004B3E72"/>
    <w:rsid w:val="004C02D6"/>
    <w:rsid w:val="004C0B12"/>
    <w:rsid w:val="004C1BA8"/>
    <w:rsid w:val="004C1E9A"/>
    <w:rsid w:val="004C4592"/>
    <w:rsid w:val="004C4804"/>
    <w:rsid w:val="004C4C59"/>
    <w:rsid w:val="004C5FDC"/>
    <w:rsid w:val="004C62DB"/>
    <w:rsid w:val="004C6682"/>
    <w:rsid w:val="004C786A"/>
    <w:rsid w:val="004C7957"/>
    <w:rsid w:val="004D0535"/>
    <w:rsid w:val="004D15BD"/>
    <w:rsid w:val="004D198A"/>
    <w:rsid w:val="004D262B"/>
    <w:rsid w:val="004D28CE"/>
    <w:rsid w:val="004D3A19"/>
    <w:rsid w:val="004D3AFF"/>
    <w:rsid w:val="004D44B5"/>
    <w:rsid w:val="004D46F2"/>
    <w:rsid w:val="004D50CF"/>
    <w:rsid w:val="004D54CD"/>
    <w:rsid w:val="004D6DBF"/>
    <w:rsid w:val="004D7E34"/>
    <w:rsid w:val="004E10DB"/>
    <w:rsid w:val="004E1269"/>
    <w:rsid w:val="004E40D7"/>
    <w:rsid w:val="004E4E6E"/>
    <w:rsid w:val="004E5727"/>
    <w:rsid w:val="004E761A"/>
    <w:rsid w:val="004E7A76"/>
    <w:rsid w:val="004E7E48"/>
    <w:rsid w:val="004F053E"/>
    <w:rsid w:val="004F23BC"/>
    <w:rsid w:val="004F2DB6"/>
    <w:rsid w:val="004F31BE"/>
    <w:rsid w:val="004F402E"/>
    <w:rsid w:val="004F4BCE"/>
    <w:rsid w:val="004F55E5"/>
    <w:rsid w:val="004F7386"/>
    <w:rsid w:val="004F7E26"/>
    <w:rsid w:val="004F7F4D"/>
    <w:rsid w:val="00500B0E"/>
    <w:rsid w:val="0050158C"/>
    <w:rsid w:val="00503867"/>
    <w:rsid w:val="00503FC2"/>
    <w:rsid w:val="00504575"/>
    <w:rsid w:val="00505677"/>
    <w:rsid w:val="00506506"/>
    <w:rsid w:val="0050654B"/>
    <w:rsid w:val="00506673"/>
    <w:rsid w:val="00506BAA"/>
    <w:rsid w:val="005070B7"/>
    <w:rsid w:val="00507A87"/>
    <w:rsid w:val="00507B73"/>
    <w:rsid w:val="00507F31"/>
    <w:rsid w:val="005100E5"/>
    <w:rsid w:val="0051084B"/>
    <w:rsid w:val="005123EA"/>
    <w:rsid w:val="005134CF"/>
    <w:rsid w:val="00513B62"/>
    <w:rsid w:val="005143AB"/>
    <w:rsid w:val="00514470"/>
    <w:rsid w:val="005160D6"/>
    <w:rsid w:val="005162BE"/>
    <w:rsid w:val="0051705E"/>
    <w:rsid w:val="00517377"/>
    <w:rsid w:val="0052078D"/>
    <w:rsid w:val="00521288"/>
    <w:rsid w:val="00521616"/>
    <w:rsid w:val="005222D9"/>
    <w:rsid w:val="0052291F"/>
    <w:rsid w:val="00524FBB"/>
    <w:rsid w:val="00525089"/>
    <w:rsid w:val="00525312"/>
    <w:rsid w:val="00525DBD"/>
    <w:rsid w:val="005272EB"/>
    <w:rsid w:val="00527638"/>
    <w:rsid w:val="005305F7"/>
    <w:rsid w:val="00531102"/>
    <w:rsid w:val="005316CB"/>
    <w:rsid w:val="00532352"/>
    <w:rsid w:val="00532782"/>
    <w:rsid w:val="00532B9F"/>
    <w:rsid w:val="005330BC"/>
    <w:rsid w:val="00533BD8"/>
    <w:rsid w:val="00534A96"/>
    <w:rsid w:val="005358FF"/>
    <w:rsid w:val="00537A73"/>
    <w:rsid w:val="00540FDC"/>
    <w:rsid w:val="00541AC1"/>
    <w:rsid w:val="0054315D"/>
    <w:rsid w:val="0054336B"/>
    <w:rsid w:val="0054430D"/>
    <w:rsid w:val="005450B4"/>
    <w:rsid w:val="00545658"/>
    <w:rsid w:val="0054664D"/>
    <w:rsid w:val="00546882"/>
    <w:rsid w:val="00550F3C"/>
    <w:rsid w:val="005513E7"/>
    <w:rsid w:val="00551F41"/>
    <w:rsid w:val="005522F9"/>
    <w:rsid w:val="00552364"/>
    <w:rsid w:val="00552393"/>
    <w:rsid w:val="00552F8A"/>
    <w:rsid w:val="0055320B"/>
    <w:rsid w:val="00553D03"/>
    <w:rsid w:val="005553FA"/>
    <w:rsid w:val="0055560F"/>
    <w:rsid w:val="005566A9"/>
    <w:rsid w:val="0055704B"/>
    <w:rsid w:val="0055706B"/>
    <w:rsid w:val="00557EF4"/>
    <w:rsid w:val="005603E0"/>
    <w:rsid w:val="00562831"/>
    <w:rsid w:val="00567A42"/>
    <w:rsid w:val="005705B5"/>
    <w:rsid w:val="00571982"/>
    <w:rsid w:val="0057353F"/>
    <w:rsid w:val="005738B9"/>
    <w:rsid w:val="00574561"/>
    <w:rsid w:val="005747A7"/>
    <w:rsid w:val="005770C1"/>
    <w:rsid w:val="00577263"/>
    <w:rsid w:val="00577677"/>
    <w:rsid w:val="005777AC"/>
    <w:rsid w:val="00577B1F"/>
    <w:rsid w:val="00577BB1"/>
    <w:rsid w:val="00577F10"/>
    <w:rsid w:val="00580B9D"/>
    <w:rsid w:val="005818D9"/>
    <w:rsid w:val="005818F2"/>
    <w:rsid w:val="005847A0"/>
    <w:rsid w:val="00585845"/>
    <w:rsid w:val="005875D4"/>
    <w:rsid w:val="0058761E"/>
    <w:rsid w:val="00587B89"/>
    <w:rsid w:val="00587C1B"/>
    <w:rsid w:val="00590E8E"/>
    <w:rsid w:val="00592351"/>
    <w:rsid w:val="005928EE"/>
    <w:rsid w:val="00592EE8"/>
    <w:rsid w:val="00593323"/>
    <w:rsid w:val="005938BC"/>
    <w:rsid w:val="00595BA8"/>
    <w:rsid w:val="00595F07"/>
    <w:rsid w:val="005967D4"/>
    <w:rsid w:val="005A0482"/>
    <w:rsid w:val="005A0D78"/>
    <w:rsid w:val="005A0F8E"/>
    <w:rsid w:val="005A1713"/>
    <w:rsid w:val="005A2423"/>
    <w:rsid w:val="005A2569"/>
    <w:rsid w:val="005A26E5"/>
    <w:rsid w:val="005A2786"/>
    <w:rsid w:val="005A2C90"/>
    <w:rsid w:val="005A4AC1"/>
    <w:rsid w:val="005A5E1F"/>
    <w:rsid w:val="005A7418"/>
    <w:rsid w:val="005B0D0F"/>
    <w:rsid w:val="005B10E8"/>
    <w:rsid w:val="005B2CC8"/>
    <w:rsid w:val="005B37A3"/>
    <w:rsid w:val="005B4489"/>
    <w:rsid w:val="005B47B5"/>
    <w:rsid w:val="005B4E1C"/>
    <w:rsid w:val="005B65F6"/>
    <w:rsid w:val="005B6F5B"/>
    <w:rsid w:val="005B710A"/>
    <w:rsid w:val="005C04C3"/>
    <w:rsid w:val="005C0C19"/>
    <w:rsid w:val="005C141A"/>
    <w:rsid w:val="005C21E7"/>
    <w:rsid w:val="005C25F3"/>
    <w:rsid w:val="005C2A92"/>
    <w:rsid w:val="005C3B28"/>
    <w:rsid w:val="005C3BD7"/>
    <w:rsid w:val="005C4493"/>
    <w:rsid w:val="005C4B2E"/>
    <w:rsid w:val="005C56D6"/>
    <w:rsid w:val="005C6907"/>
    <w:rsid w:val="005C6A3A"/>
    <w:rsid w:val="005C70DB"/>
    <w:rsid w:val="005C78D2"/>
    <w:rsid w:val="005C79FB"/>
    <w:rsid w:val="005D040B"/>
    <w:rsid w:val="005D0C63"/>
    <w:rsid w:val="005D1BF2"/>
    <w:rsid w:val="005D1E43"/>
    <w:rsid w:val="005D2049"/>
    <w:rsid w:val="005D2A69"/>
    <w:rsid w:val="005D2D39"/>
    <w:rsid w:val="005D3CCF"/>
    <w:rsid w:val="005D4135"/>
    <w:rsid w:val="005D50E6"/>
    <w:rsid w:val="005D536F"/>
    <w:rsid w:val="005D58D5"/>
    <w:rsid w:val="005D5D28"/>
    <w:rsid w:val="005D6CB0"/>
    <w:rsid w:val="005D774F"/>
    <w:rsid w:val="005D7830"/>
    <w:rsid w:val="005E04CC"/>
    <w:rsid w:val="005E19B2"/>
    <w:rsid w:val="005E273A"/>
    <w:rsid w:val="005E575D"/>
    <w:rsid w:val="005E6600"/>
    <w:rsid w:val="005E6E88"/>
    <w:rsid w:val="005E7F6C"/>
    <w:rsid w:val="005F0431"/>
    <w:rsid w:val="005F0B00"/>
    <w:rsid w:val="005F0CDF"/>
    <w:rsid w:val="005F2018"/>
    <w:rsid w:val="005F2180"/>
    <w:rsid w:val="005F3BC6"/>
    <w:rsid w:val="005F4F25"/>
    <w:rsid w:val="005F50C5"/>
    <w:rsid w:val="005F5F47"/>
    <w:rsid w:val="00600821"/>
    <w:rsid w:val="00600A1E"/>
    <w:rsid w:val="00600A90"/>
    <w:rsid w:val="00600D4C"/>
    <w:rsid w:val="006012DB"/>
    <w:rsid w:val="0060136B"/>
    <w:rsid w:val="00601678"/>
    <w:rsid w:val="00601F9C"/>
    <w:rsid w:val="006022B4"/>
    <w:rsid w:val="0060239F"/>
    <w:rsid w:val="00602549"/>
    <w:rsid w:val="006031CA"/>
    <w:rsid w:val="0060361E"/>
    <w:rsid w:val="00603F35"/>
    <w:rsid w:val="0060488A"/>
    <w:rsid w:val="00604C15"/>
    <w:rsid w:val="00605ACF"/>
    <w:rsid w:val="006062AA"/>
    <w:rsid w:val="006064BD"/>
    <w:rsid w:val="0060683D"/>
    <w:rsid w:val="00606B21"/>
    <w:rsid w:val="006071E2"/>
    <w:rsid w:val="00607A74"/>
    <w:rsid w:val="00607E08"/>
    <w:rsid w:val="006119D7"/>
    <w:rsid w:val="006127B2"/>
    <w:rsid w:val="0061399A"/>
    <w:rsid w:val="00613DD6"/>
    <w:rsid w:val="00614166"/>
    <w:rsid w:val="006143DE"/>
    <w:rsid w:val="00617B15"/>
    <w:rsid w:val="0062098E"/>
    <w:rsid w:val="0062140A"/>
    <w:rsid w:val="006219A8"/>
    <w:rsid w:val="00621A53"/>
    <w:rsid w:val="006223D4"/>
    <w:rsid w:val="00622913"/>
    <w:rsid w:val="00622A5E"/>
    <w:rsid w:val="00622F7E"/>
    <w:rsid w:val="006235C7"/>
    <w:rsid w:val="00623C5A"/>
    <w:rsid w:val="00623D23"/>
    <w:rsid w:val="00624C92"/>
    <w:rsid w:val="006250C2"/>
    <w:rsid w:val="00625C0B"/>
    <w:rsid w:val="0063064C"/>
    <w:rsid w:val="00631A18"/>
    <w:rsid w:val="00633556"/>
    <w:rsid w:val="006338F0"/>
    <w:rsid w:val="00633CCB"/>
    <w:rsid w:val="00634FE7"/>
    <w:rsid w:val="00637045"/>
    <w:rsid w:val="00640D48"/>
    <w:rsid w:val="00641312"/>
    <w:rsid w:val="00641374"/>
    <w:rsid w:val="00641CEA"/>
    <w:rsid w:val="006422F7"/>
    <w:rsid w:val="006432C6"/>
    <w:rsid w:val="006434C1"/>
    <w:rsid w:val="006442DC"/>
    <w:rsid w:val="0064442F"/>
    <w:rsid w:val="0064591C"/>
    <w:rsid w:val="006462E5"/>
    <w:rsid w:val="006463EB"/>
    <w:rsid w:val="00646431"/>
    <w:rsid w:val="00646BEF"/>
    <w:rsid w:val="006470FE"/>
    <w:rsid w:val="00647210"/>
    <w:rsid w:val="006505AA"/>
    <w:rsid w:val="00651C7B"/>
    <w:rsid w:val="00651DC4"/>
    <w:rsid w:val="00652222"/>
    <w:rsid w:val="00652901"/>
    <w:rsid w:val="00653405"/>
    <w:rsid w:val="0065410C"/>
    <w:rsid w:val="0065553F"/>
    <w:rsid w:val="00657949"/>
    <w:rsid w:val="00657A6A"/>
    <w:rsid w:val="00657C14"/>
    <w:rsid w:val="0066085B"/>
    <w:rsid w:val="006608A4"/>
    <w:rsid w:val="0066152A"/>
    <w:rsid w:val="00661D7E"/>
    <w:rsid w:val="006638E3"/>
    <w:rsid w:val="00666E24"/>
    <w:rsid w:val="00667DF1"/>
    <w:rsid w:val="00671F87"/>
    <w:rsid w:val="00672260"/>
    <w:rsid w:val="00675B4B"/>
    <w:rsid w:val="00676964"/>
    <w:rsid w:val="006778E4"/>
    <w:rsid w:val="0068096C"/>
    <w:rsid w:val="0068183C"/>
    <w:rsid w:val="006818EE"/>
    <w:rsid w:val="00682244"/>
    <w:rsid w:val="00683A13"/>
    <w:rsid w:val="00683E7E"/>
    <w:rsid w:val="00684EF2"/>
    <w:rsid w:val="006852E2"/>
    <w:rsid w:val="00685498"/>
    <w:rsid w:val="00685C55"/>
    <w:rsid w:val="00686A06"/>
    <w:rsid w:val="0068710D"/>
    <w:rsid w:val="0068755D"/>
    <w:rsid w:val="00690984"/>
    <w:rsid w:val="00692395"/>
    <w:rsid w:val="006929E6"/>
    <w:rsid w:val="00693D17"/>
    <w:rsid w:val="00693F36"/>
    <w:rsid w:val="0069415D"/>
    <w:rsid w:val="0069610C"/>
    <w:rsid w:val="0069614F"/>
    <w:rsid w:val="006A08ED"/>
    <w:rsid w:val="006A0AA6"/>
    <w:rsid w:val="006A10BB"/>
    <w:rsid w:val="006A15CF"/>
    <w:rsid w:val="006A1ECA"/>
    <w:rsid w:val="006A1FCE"/>
    <w:rsid w:val="006A28FD"/>
    <w:rsid w:val="006A345A"/>
    <w:rsid w:val="006A3E24"/>
    <w:rsid w:val="006A5061"/>
    <w:rsid w:val="006A53A3"/>
    <w:rsid w:val="006A7020"/>
    <w:rsid w:val="006A719B"/>
    <w:rsid w:val="006B0DEF"/>
    <w:rsid w:val="006B0ED3"/>
    <w:rsid w:val="006B1491"/>
    <w:rsid w:val="006B2205"/>
    <w:rsid w:val="006B2981"/>
    <w:rsid w:val="006B446E"/>
    <w:rsid w:val="006B5E3F"/>
    <w:rsid w:val="006B6213"/>
    <w:rsid w:val="006B6BA3"/>
    <w:rsid w:val="006B6FAB"/>
    <w:rsid w:val="006B7173"/>
    <w:rsid w:val="006B7368"/>
    <w:rsid w:val="006B77EF"/>
    <w:rsid w:val="006C1B92"/>
    <w:rsid w:val="006C1CEC"/>
    <w:rsid w:val="006C1D0E"/>
    <w:rsid w:val="006C26B5"/>
    <w:rsid w:val="006C2CBB"/>
    <w:rsid w:val="006C340B"/>
    <w:rsid w:val="006C34C0"/>
    <w:rsid w:val="006C35B0"/>
    <w:rsid w:val="006C4263"/>
    <w:rsid w:val="006C5776"/>
    <w:rsid w:val="006C6941"/>
    <w:rsid w:val="006C6FA5"/>
    <w:rsid w:val="006C759E"/>
    <w:rsid w:val="006C761C"/>
    <w:rsid w:val="006D0311"/>
    <w:rsid w:val="006D0678"/>
    <w:rsid w:val="006D10DF"/>
    <w:rsid w:val="006D17EA"/>
    <w:rsid w:val="006D1C99"/>
    <w:rsid w:val="006D30BB"/>
    <w:rsid w:val="006D495E"/>
    <w:rsid w:val="006D4C8E"/>
    <w:rsid w:val="006D67C7"/>
    <w:rsid w:val="006D6973"/>
    <w:rsid w:val="006D71C9"/>
    <w:rsid w:val="006D7366"/>
    <w:rsid w:val="006D79FE"/>
    <w:rsid w:val="006D7BFD"/>
    <w:rsid w:val="006E05A1"/>
    <w:rsid w:val="006E1971"/>
    <w:rsid w:val="006E2659"/>
    <w:rsid w:val="006E2855"/>
    <w:rsid w:val="006E30CC"/>
    <w:rsid w:val="006E5EAD"/>
    <w:rsid w:val="006E705C"/>
    <w:rsid w:val="006E76FB"/>
    <w:rsid w:val="006E7C60"/>
    <w:rsid w:val="006E7DAD"/>
    <w:rsid w:val="006F0C0B"/>
    <w:rsid w:val="006F0D67"/>
    <w:rsid w:val="006F12D9"/>
    <w:rsid w:val="006F1526"/>
    <w:rsid w:val="006F1C3E"/>
    <w:rsid w:val="006F1E5E"/>
    <w:rsid w:val="006F2A97"/>
    <w:rsid w:val="006F43B3"/>
    <w:rsid w:val="006F508B"/>
    <w:rsid w:val="006F602E"/>
    <w:rsid w:val="006F617B"/>
    <w:rsid w:val="006F643F"/>
    <w:rsid w:val="006F7887"/>
    <w:rsid w:val="00700A4F"/>
    <w:rsid w:val="00701390"/>
    <w:rsid w:val="0070155A"/>
    <w:rsid w:val="007016E3"/>
    <w:rsid w:val="00703285"/>
    <w:rsid w:val="00703489"/>
    <w:rsid w:val="00703A30"/>
    <w:rsid w:val="00704DD2"/>
    <w:rsid w:val="00705D5C"/>
    <w:rsid w:val="0070697B"/>
    <w:rsid w:val="00707BED"/>
    <w:rsid w:val="00710680"/>
    <w:rsid w:val="00710E48"/>
    <w:rsid w:val="00710ED6"/>
    <w:rsid w:val="007129A2"/>
    <w:rsid w:val="00712D02"/>
    <w:rsid w:val="00713686"/>
    <w:rsid w:val="00713E77"/>
    <w:rsid w:val="00713E9D"/>
    <w:rsid w:val="00713FB5"/>
    <w:rsid w:val="007145D2"/>
    <w:rsid w:val="007147A8"/>
    <w:rsid w:val="00714983"/>
    <w:rsid w:val="00715FD9"/>
    <w:rsid w:val="0071654B"/>
    <w:rsid w:val="00716F77"/>
    <w:rsid w:val="00721F35"/>
    <w:rsid w:val="007224A6"/>
    <w:rsid w:val="00723D0D"/>
    <w:rsid w:val="00724FE2"/>
    <w:rsid w:val="007259C4"/>
    <w:rsid w:val="007262C9"/>
    <w:rsid w:val="00726AA6"/>
    <w:rsid w:val="00726E98"/>
    <w:rsid w:val="007276DE"/>
    <w:rsid w:val="007279EA"/>
    <w:rsid w:val="007304C2"/>
    <w:rsid w:val="00731345"/>
    <w:rsid w:val="00731779"/>
    <w:rsid w:val="00732421"/>
    <w:rsid w:val="00734268"/>
    <w:rsid w:val="007342F5"/>
    <w:rsid w:val="0073468B"/>
    <w:rsid w:val="00734ED6"/>
    <w:rsid w:val="00734F8C"/>
    <w:rsid w:val="00735187"/>
    <w:rsid w:val="007359E0"/>
    <w:rsid w:val="00736258"/>
    <w:rsid w:val="00737469"/>
    <w:rsid w:val="00737984"/>
    <w:rsid w:val="00737CDD"/>
    <w:rsid w:val="00740287"/>
    <w:rsid w:val="00740587"/>
    <w:rsid w:val="00740876"/>
    <w:rsid w:val="00740BA1"/>
    <w:rsid w:val="0074159C"/>
    <w:rsid w:val="0074213E"/>
    <w:rsid w:val="0074249A"/>
    <w:rsid w:val="00743AFB"/>
    <w:rsid w:val="00743CFF"/>
    <w:rsid w:val="00743DB4"/>
    <w:rsid w:val="00743E58"/>
    <w:rsid w:val="00744728"/>
    <w:rsid w:val="007447C7"/>
    <w:rsid w:val="007449F1"/>
    <w:rsid w:val="007458DD"/>
    <w:rsid w:val="007459D3"/>
    <w:rsid w:val="00745A75"/>
    <w:rsid w:val="0074719F"/>
    <w:rsid w:val="00747410"/>
    <w:rsid w:val="007502AE"/>
    <w:rsid w:val="007512BE"/>
    <w:rsid w:val="00753080"/>
    <w:rsid w:val="0075324F"/>
    <w:rsid w:val="00753BE2"/>
    <w:rsid w:val="00754E8B"/>
    <w:rsid w:val="007576ED"/>
    <w:rsid w:val="00757E14"/>
    <w:rsid w:val="00757F0B"/>
    <w:rsid w:val="0076024A"/>
    <w:rsid w:val="0076132E"/>
    <w:rsid w:val="00761456"/>
    <w:rsid w:val="007621D5"/>
    <w:rsid w:val="0076229E"/>
    <w:rsid w:val="007622F4"/>
    <w:rsid w:val="00762CD9"/>
    <w:rsid w:val="00763C08"/>
    <w:rsid w:val="007645A8"/>
    <w:rsid w:val="00764F41"/>
    <w:rsid w:val="00765018"/>
    <w:rsid w:val="00765A3F"/>
    <w:rsid w:val="00765AF0"/>
    <w:rsid w:val="00765B8A"/>
    <w:rsid w:val="00765C15"/>
    <w:rsid w:val="0076705D"/>
    <w:rsid w:val="00770575"/>
    <w:rsid w:val="00772247"/>
    <w:rsid w:val="007733DE"/>
    <w:rsid w:val="00773CC4"/>
    <w:rsid w:val="00775683"/>
    <w:rsid w:val="00775731"/>
    <w:rsid w:val="00775A3A"/>
    <w:rsid w:val="00775CAC"/>
    <w:rsid w:val="00776B8A"/>
    <w:rsid w:val="00780EBB"/>
    <w:rsid w:val="00784183"/>
    <w:rsid w:val="00785D93"/>
    <w:rsid w:val="00785FCF"/>
    <w:rsid w:val="00786A1B"/>
    <w:rsid w:val="00787862"/>
    <w:rsid w:val="00790A88"/>
    <w:rsid w:val="0079141F"/>
    <w:rsid w:val="007915E8"/>
    <w:rsid w:val="00791950"/>
    <w:rsid w:val="00791B90"/>
    <w:rsid w:val="007920BB"/>
    <w:rsid w:val="007924DD"/>
    <w:rsid w:val="0079260A"/>
    <w:rsid w:val="007931EB"/>
    <w:rsid w:val="007945CF"/>
    <w:rsid w:val="007955CB"/>
    <w:rsid w:val="00795ACB"/>
    <w:rsid w:val="007961FC"/>
    <w:rsid w:val="00796440"/>
    <w:rsid w:val="007966DC"/>
    <w:rsid w:val="00796E07"/>
    <w:rsid w:val="007A02E3"/>
    <w:rsid w:val="007A09F4"/>
    <w:rsid w:val="007A0F30"/>
    <w:rsid w:val="007A3374"/>
    <w:rsid w:val="007A3AC3"/>
    <w:rsid w:val="007A4642"/>
    <w:rsid w:val="007A491F"/>
    <w:rsid w:val="007A6835"/>
    <w:rsid w:val="007B0097"/>
    <w:rsid w:val="007B0CCF"/>
    <w:rsid w:val="007B0DB1"/>
    <w:rsid w:val="007B0E15"/>
    <w:rsid w:val="007B2228"/>
    <w:rsid w:val="007B4D3B"/>
    <w:rsid w:val="007B5898"/>
    <w:rsid w:val="007C0340"/>
    <w:rsid w:val="007C0629"/>
    <w:rsid w:val="007C10FD"/>
    <w:rsid w:val="007C14B4"/>
    <w:rsid w:val="007C18D1"/>
    <w:rsid w:val="007C18DE"/>
    <w:rsid w:val="007C1EAA"/>
    <w:rsid w:val="007C220E"/>
    <w:rsid w:val="007C2BF5"/>
    <w:rsid w:val="007C3529"/>
    <w:rsid w:val="007C5384"/>
    <w:rsid w:val="007C5ED0"/>
    <w:rsid w:val="007C6576"/>
    <w:rsid w:val="007C665C"/>
    <w:rsid w:val="007C75A5"/>
    <w:rsid w:val="007C7FF0"/>
    <w:rsid w:val="007D159C"/>
    <w:rsid w:val="007D22CA"/>
    <w:rsid w:val="007D38E4"/>
    <w:rsid w:val="007D487D"/>
    <w:rsid w:val="007D4B8A"/>
    <w:rsid w:val="007D6876"/>
    <w:rsid w:val="007D7226"/>
    <w:rsid w:val="007D76E6"/>
    <w:rsid w:val="007E0BB2"/>
    <w:rsid w:val="007E0F76"/>
    <w:rsid w:val="007E1E7B"/>
    <w:rsid w:val="007E2402"/>
    <w:rsid w:val="007E2749"/>
    <w:rsid w:val="007E3019"/>
    <w:rsid w:val="007E41E8"/>
    <w:rsid w:val="007E4B7F"/>
    <w:rsid w:val="007E66A4"/>
    <w:rsid w:val="007E66FA"/>
    <w:rsid w:val="007E6B85"/>
    <w:rsid w:val="007E7784"/>
    <w:rsid w:val="007F0591"/>
    <w:rsid w:val="007F0F48"/>
    <w:rsid w:val="007F12D2"/>
    <w:rsid w:val="007F1886"/>
    <w:rsid w:val="007F1B33"/>
    <w:rsid w:val="007F20C8"/>
    <w:rsid w:val="007F28ED"/>
    <w:rsid w:val="007F2DDF"/>
    <w:rsid w:val="007F3C18"/>
    <w:rsid w:val="007F4048"/>
    <w:rsid w:val="007F4C4C"/>
    <w:rsid w:val="007F5678"/>
    <w:rsid w:val="007F575D"/>
    <w:rsid w:val="007F7223"/>
    <w:rsid w:val="00801085"/>
    <w:rsid w:val="0080210C"/>
    <w:rsid w:val="0080215E"/>
    <w:rsid w:val="00805021"/>
    <w:rsid w:val="008051BF"/>
    <w:rsid w:val="00805DC2"/>
    <w:rsid w:val="00805DF6"/>
    <w:rsid w:val="00807643"/>
    <w:rsid w:val="008078E5"/>
    <w:rsid w:val="00807C40"/>
    <w:rsid w:val="00810307"/>
    <w:rsid w:val="00812C1C"/>
    <w:rsid w:val="008143B5"/>
    <w:rsid w:val="00814550"/>
    <w:rsid w:val="00814DC4"/>
    <w:rsid w:val="00815DAE"/>
    <w:rsid w:val="00817758"/>
    <w:rsid w:val="00817933"/>
    <w:rsid w:val="00817B8D"/>
    <w:rsid w:val="00820562"/>
    <w:rsid w:val="008209DF"/>
    <w:rsid w:val="00820B19"/>
    <w:rsid w:val="00820DF0"/>
    <w:rsid w:val="00820FC8"/>
    <w:rsid w:val="00821516"/>
    <w:rsid w:val="00821B9D"/>
    <w:rsid w:val="00821E5F"/>
    <w:rsid w:val="00822BA0"/>
    <w:rsid w:val="008230D8"/>
    <w:rsid w:val="008236B7"/>
    <w:rsid w:val="00825455"/>
    <w:rsid w:val="0082597E"/>
    <w:rsid w:val="00826982"/>
    <w:rsid w:val="00827AA8"/>
    <w:rsid w:val="0083110D"/>
    <w:rsid w:val="0083115C"/>
    <w:rsid w:val="0083116C"/>
    <w:rsid w:val="0083206A"/>
    <w:rsid w:val="00832D10"/>
    <w:rsid w:val="008331ED"/>
    <w:rsid w:val="0083378A"/>
    <w:rsid w:val="00833FD4"/>
    <w:rsid w:val="0083469E"/>
    <w:rsid w:val="00834E5B"/>
    <w:rsid w:val="008376F6"/>
    <w:rsid w:val="00840500"/>
    <w:rsid w:val="00840FA9"/>
    <w:rsid w:val="00842805"/>
    <w:rsid w:val="00842AFB"/>
    <w:rsid w:val="00842DED"/>
    <w:rsid w:val="0084326E"/>
    <w:rsid w:val="0084468F"/>
    <w:rsid w:val="00845078"/>
    <w:rsid w:val="0085024F"/>
    <w:rsid w:val="00850370"/>
    <w:rsid w:val="0085147C"/>
    <w:rsid w:val="00851A05"/>
    <w:rsid w:val="008524C1"/>
    <w:rsid w:val="00852A13"/>
    <w:rsid w:val="00853D84"/>
    <w:rsid w:val="008545A8"/>
    <w:rsid w:val="00854D56"/>
    <w:rsid w:val="0085518C"/>
    <w:rsid w:val="00855828"/>
    <w:rsid w:val="008563B6"/>
    <w:rsid w:val="008576AC"/>
    <w:rsid w:val="00860926"/>
    <w:rsid w:val="00861E69"/>
    <w:rsid w:val="00862D2A"/>
    <w:rsid w:val="00863184"/>
    <w:rsid w:val="0086351B"/>
    <w:rsid w:val="0086373B"/>
    <w:rsid w:val="00863960"/>
    <w:rsid w:val="008660A0"/>
    <w:rsid w:val="00866219"/>
    <w:rsid w:val="00866C5F"/>
    <w:rsid w:val="00866FFD"/>
    <w:rsid w:val="008671CD"/>
    <w:rsid w:val="00867896"/>
    <w:rsid w:val="008706C8"/>
    <w:rsid w:val="00870B6D"/>
    <w:rsid w:val="0087109E"/>
    <w:rsid w:val="008711FE"/>
    <w:rsid w:val="00871F03"/>
    <w:rsid w:val="00872119"/>
    <w:rsid w:val="0087222F"/>
    <w:rsid w:val="0087791D"/>
    <w:rsid w:val="00877970"/>
    <w:rsid w:val="00882246"/>
    <w:rsid w:val="0088335A"/>
    <w:rsid w:val="00883914"/>
    <w:rsid w:val="00884B35"/>
    <w:rsid w:val="00885BC2"/>
    <w:rsid w:val="0088612A"/>
    <w:rsid w:val="00886976"/>
    <w:rsid w:val="008906B7"/>
    <w:rsid w:val="00890FC8"/>
    <w:rsid w:val="0089241E"/>
    <w:rsid w:val="00893D7E"/>
    <w:rsid w:val="008941C4"/>
    <w:rsid w:val="0089423A"/>
    <w:rsid w:val="0089584E"/>
    <w:rsid w:val="00895D01"/>
    <w:rsid w:val="00896BF7"/>
    <w:rsid w:val="00896C1E"/>
    <w:rsid w:val="00896E10"/>
    <w:rsid w:val="0089746B"/>
    <w:rsid w:val="0089769C"/>
    <w:rsid w:val="008A063F"/>
    <w:rsid w:val="008A0681"/>
    <w:rsid w:val="008A08DA"/>
    <w:rsid w:val="008A15C4"/>
    <w:rsid w:val="008A36D6"/>
    <w:rsid w:val="008A383A"/>
    <w:rsid w:val="008A4860"/>
    <w:rsid w:val="008A58CE"/>
    <w:rsid w:val="008A6195"/>
    <w:rsid w:val="008A626B"/>
    <w:rsid w:val="008A7221"/>
    <w:rsid w:val="008A7821"/>
    <w:rsid w:val="008A7B9B"/>
    <w:rsid w:val="008B09E5"/>
    <w:rsid w:val="008B1926"/>
    <w:rsid w:val="008B1C5A"/>
    <w:rsid w:val="008B2114"/>
    <w:rsid w:val="008B21F4"/>
    <w:rsid w:val="008B23D2"/>
    <w:rsid w:val="008B4048"/>
    <w:rsid w:val="008B768F"/>
    <w:rsid w:val="008C012F"/>
    <w:rsid w:val="008C0571"/>
    <w:rsid w:val="008C1844"/>
    <w:rsid w:val="008C2B4C"/>
    <w:rsid w:val="008C3A8F"/>
    <w:rsid w:val="008C57A9"/>
    <w:rsid w:val="008C65FB"/>
    <w:rsid w:val="008C6F56"/>
    <w:rsid w:val="008D0E40"/>
    <w:rsid w:val="008D1561"/>
    <w:rsid w:val="008D2A7E"/>
    <w:rsid w:val="008D2BF0"/>
    <w:rsid w:val="008D2C42"/>
    <w:rsid w:val="008D339A"/>
    <w:rsid w:val="008D347E"/>
    <w:rsid w:val="008D5026"/>
    <w:rsid w:val="008D7F1E"/>
    <w:rsid w:val="008E0424"/>
    <w:rsid w:val="008E12DB"/>
    <w:rsid w:val="008E1BD6"/>
    <w:rsid w:val="008E1DAC"/>
    <w:rsid w:val="008E2EC2"/>
    <w:rsid w:val="008E3098"/>
    <w:rsid w:val="008E419E"/>
    <w:rsid w:val="008E5891"/>
    <w:rsid w:val="008E5A40"/>
    <w:rsid w:val="008E6D28"/>
    <w:rsid w:val="008E7A79"/>
    <w:rsid w:val="008F03B2"/>
    <w:rsid w:val="008F0B48"/>
    <w:rsid w:val="008F17A8"/>
    <w:rsid w:val="008F199D"/>
    <w:rsid w:val="008F1EE9"/>
    <w:rsid w:val="008F2EEF"/>
    <w:rsid w:val="008F5AA5"/>
    <w:rsid w:val="008F61F5"/>
    <w:rsid w:val="008F6782"/>
    <w:rsid w:val="00901C5B"/>
    <w:rsid w:val="0090214F"/>
    <w:rsid w:val="00902A1C"/>
    <w:rsid w:val="0090307F"/>
    <w:rsid w:val="009045C9"/>
    <w:rsid w:val="00904923"/>
    <w:rsid w:val="00905E63"/>
    <w:rsid w:val="00906108"/>
    <w:rsid w:val="0090612A"/>
    <w:rsid w:val="009068F2"/>
    <w:rsid w:val="00906B1D"/>
    <w:rsid w:val="00907A8A"/>
    <w:rsid w:val="00910792"/>
    <w:rsid w:val="00910B00"/>
    <w:rsid w:val="00912318"/>
    <w:rsid w:val="00913C33"/>
    <w:rsid w:val="00913DD6"/>
    <w:rsid w:val="00913ED8"/>
    <w:rsid w:val="0091437E"/>
    <w:rsid w:val="00914EB6"/>
    <w:rsid w:val="00915897"/>
    <w:rsid w:val="009162A8"/>
    <w:rsid w:val="00920A73"/>
    <w:rsid w:val="00922181"/>
    <w:rsid w:val="009222D5"/>
    <w:rsid w:val="009226C4"/>
    <w:rsid w:val="00922942"/>
    <w:rsid w:val="00923212"/>
    <w:rsid w:val="00925601"/>
    <w:rsid w:val="00925E78"/>
    <w:rsid w:val="009272C0"/>
    <w:rsid w:val="00927C54"/>
    <w:rsid w:val="00927D13"/>
    <w:rsid w:val="00930664"/>
    <w:rsid w:val="009310D7"/>
    <w:rsid w:val="00931931"/>
    <w:rsid w:val="00932A3D"/>
    <w:rsid w:val="009340B9"/>
    <w:rsid w:val="009359AB"/>
    <w:rsid w:val="00936904"/>
    <w:rsid w:val="00936CE5"/>
    <w:rsid w:val="00936EF5"/>
    <w:rsid w:val="0093747F"/>
    <w:rsid w:val="009376D6"/>
    <w:rsid w:val="00937D6A"/>
    <w:rsid w:val="009400C3"/>
    <w:rsid w:val="00940541"/>
    <w:rsid w:val="00940F44"/>
    <w:rsid w:val="009415D3"/>
    <w:rsid w:val="00941736"/>
    <w:rsid w:val="00941808"/>
    <w:rsid w:val="00941FA2"/>
    <w:rsid w:val="0094302D"/>
    <w:rsid w:val="009450EA"/>
    <w:rsid w:val="00945525"/>
    <w:rsid w:val="00945E50"/>
    <w:rsid w:val="0094629C"/>
    <w:rsid w:val="00947306"/>
    <w:rsid w:val="00947719"/>
    <w:rsid w:val="00950A4E"/>
    <w:rsid w:val="00950D71"/>
    <w:rsid w:val="00951F3C"/>
    <w:rsid w:val="00952771"/>
    <w:rsid w:val="00952C5C"/>
    <w:rsid w:val="00954641"/>
    <w:rsid w:val="00954D29"/>
    <w:rsid w:val="00954E5E"/>
    <w:rsid w:val="00954F43"/>
    <w:rsid w:val="009554B7"/>
    <w:rsid w:val="009554EB"/>
    <w:rsid w:val="009564F0"/>
    <w:rsid w:val="00956552"/>
    <w:rsid w:val="00956F03"/>
    <w:rsid w:val="009609D0"/>
    <w:rsid w:val="00961349"/>
    <w:rsid w:val="00962D28"/>
    <w:rsid w:val="00963540"/>
    <w:rsid w:val="0096406F"/>
    <w:rsid w:val="00964F1F"/>
    <w:rsid w:val="00965022"/>
    <w:rsid w:val="0096537C"/>
    <w:rsid w:val="009677B0"/>
    <w:rsid w:val="009706B7"/>
    <w:rsid w:val="00971175"/>
    <w:rsid w:val="00972322"/>
    <w:rsid w:val="009725EA"/>
    <w:rsid w:val="0097397F"/>
    <w:rsid w:val="009746FB"/>
    <w:rsid w:val="00974D1A"/>
    <w:rsid w:val="00974F01"/>
    <w:rsid w:val="0097552F"/>
    <w:rsid w:val="009768CF"/>
    <w:rsid w:val="009768F1"/>
    <w:rsid w:val="009769DA"/>
    <w:rsid w:val="00977A0D"/>
    <w:rsid w:val="00977A8D"/>
    <w:rsid w:val="00977C74"/>
    <w:rsid w:val="009805D3"/>
    <w:rsid w:val="009809DC"/>
    <w:rsid w:val="00980E00"/>
    <w:rsid w:val="00981288"/>
    <w:rsid w:val="009829F5"/>
    <w:rsid w:val="00983511"/>
    <w:rsid w:val="00986D4C"/>
    <w:rsid w:val="009906E2"/>
    <w:rsid w:val="00990B66"/>
    <w:rsid w:val="0099103C"/>
    <w:rsid w:val="00991BB3"/>
    <w:rsid w:val="009935C7"/>
    <w:rsid w:val="0099594A"/>
    <w:rsid w:val="00995AC9"/>
    <w:rsid w:val="00997861"/>
    <w:rsid w:val="00997DAA"/>
    <w:rsid w:val="009A0289"/>
    <w:rsid w:val="009A1DF4"/>
    <w:rsid w:val="009A257E"/>
    <w:rsid w:val="009A2BB0"/>
    <w:rsid w:val="009A361F"/>
    <w:rsid w:val="009A39F8"/>
    <w:rsid w:val="009A4335"/>
    <w:rsid w:val="009A516A"/>
    <w:rsid w:val="009A5545"/>
    <w:rsid w:val="009A622D"/>
    <w:rsid w:val="009A67AC"/>
    <w:rsid w:val="009A6C95"/>
    <w:rsid w:val="009A6CA5"/>
    <w:rsid w:val="009A7F4D"/>
    <w:rsid w:val="009B1598"/>
    <w:rsid w:val="009B2500"/>
    <w:rsid w:val="009B2BCF"/>
    <w:rsid w:val="009B3549"/>
    <w:rsid w:val="009B4A98"/>
    <w:rsid w:val="009B53FE"/>
    <w:rsid w:val="009B6E02"/>
    <w:rsid w:val="009B6E3C"/>
    <w:rsid w:val="009B77A7"/>
    <w:rsid w:val="009B7851"/>
    <w:rsid w:val="009B7EEC"/>
    <w:rsid w:val="009C027C"/>
    <w:rsid w:val="009C08E4"/>
    <w:rsid w:val="009C0B1E"/>
    <w:rsid w:val="009C351B"/>
    <w:rsid w:val="009C35DE"/>
    <w:rsid w:val="009C682C"/>
    <w:rsid w:val="009D0287"/>
    <w:rsid w:val="009D06FF"/>
    <w:rsid w:val="009D114A"/>
    <w:rsid w:val="009D174A"/>
    <w:rsid w:val="009D1D14"/>
    <w:rsid w:val="009D6377"/>
    <w:rsid w:val="009D664F"/>
    <w:rsid w:val="009D7466"/>
    <w:rsid w:val="009D7FD8"/>
    <w:rsid w:val="009E0F05"/>
    <w:rsid w:val="009E2611"/>
    <w:rsid w:val="009E2A1E"/>
    <w:rsid w:val="009E2D75"/>
    <w:rsid w:val="009E3034"/>
    <w:rsid w:val="009E35E7"/>
    <w:rsid w:val="009E4896"/>
    <w:rsid w:val="009E4A55"/>
    <w:rsid w:val="009E4CC0"/>
    <w:rsid w:val="009E5292"/>
    <w:rsid w:val="009F0BBC"/>
    <w:rsid w:val="009F0EB5"/>
    <w:rsid w:val="009F16D9"/>
    <w:rsid w:val="009F22A5"/>
    <w:rsid w:val="009F3BFC"/>
    <w:rsid w:val="009F42DF"/>
    <w:rsid w:val="009F42FF"/>
    <w:rsid w:val="009F4634"/>
    <w:rsid w:val="009F4F43"/>
    <w:rsid w:val="009F507B"/>
    <w:rsid w:val="009F52D6"/>
    <w:rsid w:val="009F5EE5"/>
    <w:rsid w:val="009F74F4"/>
    <w:rsid w:val="00A002B8"/>
    <w:rsid w:val="00A005C3"/>
    <w:rsid w:val="00A00683"/>
    <w:rsid w:val="00A00AC1"/>
    <w:rsid w:val="00A01CE0"/>
    <w:rsid w:val="00A01E40"/>
    <w:rsid w:val="00A02D49"/>
    <w:rsid w:val="00A0329A"/>
    <w:rsid w:val="00A033B7"/>
    <w:rsid w:val="00A04DCE"/>
    <w:rsid w:val="00A0579D"/>
    <w:rsid w:val="00A0583C"/>
    <w:rsid w:val="00A05BE9"/>
    <w:rsid w:val="00A05F77"/>
    <w:rsid w:val="00A062EA"/>
    <w:rsid w:val="00A06388"/>
    <w:rsid w:val="00A06BE5"/>
    <w:rsid w:val="00A10B4D"/>
    <w:rsid w:val="00A10E75"/>
    <w:rsid w:val="00A11E52"/>
    <w:rsid w:val="00A13331"/>
    <w:rsid w:val="00A14BE9"/>
    <w:rsid w:val="00A16F90"/>
    <w:rsid w:val="00A1705C"/>
    <w:rsid w:val="00A173ED"/>
    <w:rsid w:val="00A17767"/>
    <w:rsid w:val="00A215F5"/>
    <w:rsid w:val="00A21FD3"/>
    <w:rsid w:val="00A22294"/>
    <w:rsid w:val="00A224CB"/>
    <w:rsid w:val="00A224DB"/>
    <w:rsid w:val="00A22F65"/>
    <w:rsid w:val="00A23360"/>
    <w:rsid w:val="00A23F88"/>
    <w:rsid w:val="00A24F97"/>
    <w:rsid w:val="00A26175"/>
    <w:rsid w:val="00A27E44"/>
    <w:rsid w:val="00A307B6"/>
    <w:rsid w:val="00A30B56"/>
    <w:rsid w:val="00A325B8"/>
    <w:rsid w:val="00A34DAD"/>
    <w:rsid w:val="00A35750"/>
    <w:rsid w:val="00A36761"/>
    <w:rsid w:val="00A36DDD"/>
    <w:rsid w:val="00A36DE1"/>
    <w:rsid w:val="00A37759"/>
    <w:rsid w:val="00A4027E"/>
    <w:rsid w:val="00A4040D"/>
    <w:rsid w:val="00A4079B"/>
    <w:rsid w:val="00A40C47"/>
    <w:rsid w:val="00A41CAA"/>
    <w:rsid w:val="00A41FA5"/>
    <w:rsid w:val="00A42289"/>
    <w:rsid w:val="00A4259C"/>
    <w:rsid w:val="00A426FE"/>
    <w:rsid w:val="00A42F3E"/>
    <w:rsid w:val="00A44989"/>
    <w:rsid w:val="00A44E76"/>
    <w:rsid w:val="00A456C2"/>
    <w:rsid w:val="00A458FA"/>
    <w:rsid w:val="00A45A19"/>
    <w:rsid w:val="00A45E41"/>
    <w:rsid w:val="00A46394"/>
    <w:rsid w:val="00A47591"/>
    <w:rsid w:val="00A47BFD"/>
    <w:rsid w:val="00A51259"/>
    <w:rsid w:val="00A524A9"/>
    <w:rsid w:val="00A525F5"/>
    <w:rsid w:val="00A5276F"/>
    <w:rsid w:val="00A5393E"/>
    <w:rsid w:val="00A53988"/>
    <w:rsid w:val="00A539DC"/>
    <w:rsid w:val="00A53AB1"/>
    <w:rsid w:val="00A55051"/>
    <w:rsid w:val="00A568E4"/>
    <w:rsid w:val="00A56A34"/>
    <w:rsid w:val="00A61901"/>
    <w:rsid w:val="00A61BD9"/>
    <w:rsid w:val="00A62AC2"/>
    <w:rsid w:val="00A63B62"/>
    <w:rsid w:val="00A64703"/>
    <w:rsid w:val="00A64BE6"/>
    <w:rsid w:val="00A65669"/>
    <w:rsid w:val="00A65BD1"/>
    <w:rsid w:val="00A6648F"/>
    <w:rsid w:val="00A66FB2"/>
    <w:rsid w:val="00A67D27"/>
    <w:rsid w:val="00A67FE9"/>
    <w:rsid w:val="00A701C4"/>
    <w:rsid w:val="00A71BC6"/>
    <w:rsid w:val="00A71CFA"/>
    <w:rsid w:val="00A7462B"/>
    <w:rsid w:val="00A74EA4"/>
    <w:rsid w:val="00A751A5"/>
    <w:rsid w:val="00A758B2"/>
    <w:rsid w:val="00A75A89"/>
    <w:rsid w:val="00A75B0A"/>
    <w:rsid w:val="00A75C17"/>
    <w:rsid w:val="00A76740"/>
    <w:rsid w:val="00A7684C"/>
    <w:rsid w:val="00A77823"/>
    <w:rsid w:val="00A77A2A"/>
    <w:rsid w:val="00A80505"/>
    <w:rsid w:val="00A805A2"/>
    <w:rsid w:val="00A80F90"/>
    <w:rsid w:val="00A8292E"/>
    <w:rsid w:val="00A83E64"/>
    <w:rsid w:val="00A8427F"/>
    <w:rsid w:val="00A84B3F"/>
    <w:rsid w:val="00A85563"/>
    <w:rsid w:val="00A85C45"/>
    <w:rsid w:val="00A85F88"/>
    <w:rsid w:val="00A90319"/>
    <w:rsid w:val="00A90DA0"/>
    <w:rsid w:val="00A91C39"/>
    <w:rsid w:val="00A92D8B"/>
    <w:rsid w:val="00A9343B"/>
    <w:rsid w:val="00A949F5"/>
    <w:rsid w:val="00A951C9"/>
    <w:rsid w:val="00A95F46"/>
    <w:rsid w:val="00A9615F"/>
    <w:rsid w:val="00A96FC9"/>
    <w:rsid w:val="00A973E1"/>
    <w:rsid w:val="00A977F1"/>
    <w:rsid w:val="00A97849"/>
    <w:rsid w:val="00AA10CD"/>
    <w:rsid w:val="00AA15E6"/>
    <w:rsid w:val="00AA1BBD"/>
    <w:rsid w:val="00AA2641"/>
    <w:rsid w:val="00AA2842"/>
    <w:rsid w:val="00AA345A"/>
    <w:rsid w:val="00AA3E0D"/>
    <w:rsid w:val="00AA41B4"/>
    <w:rsid w:val="00AA42F0"/>
    <w:rsid w:val="00AA4887"/>
    <w:rsid w:val="00AA506D"/>
    <w:rsid w:val="00AA5687"/>
    <w:rsid w:val="00AA69FC"/>
    <w:rsid w:val="00AA6F4D"/>
    <w:rsid w:val="00AB0E37"/>
    <w:rsid w:val="00AB2F6E"/>
    <w:rsid w:val="00AB3058"/>
    <w:rsid w:val="00AB313A"/>
    <w:rsid w:val="00AB3143"/>
    <w:rsid w:val="00AB3620"/>
    <w:rsid w:val="00AB40BB"/>
    <w:rsid w:val="00AB424B"/>
    <w:rsid w:val="00AB55F9"/>
    <w:rsid w:val="00AB56A8"/>
    <w:rsid w:val="00AB5788"/>
    <w:rsid w:val="00AB60D8"/>
    <w:rsid w:val="00AB6F5D"/>
    <w:rsid w:val="00AB6F5F"/>
    <w:rsid w:val="00AB7459"/>
    <w:rsid w:val="00AC087A"/>
    <w:rsid w:val="00AC2393"/>
    <w:rsid w:val="00AC28BF"/>
    <w:rsid w:val="00AC3400"/>
    <w:rsid w:val="00AC3562"/>
    <w:rsid w:val="00AC3B46"/>
    <w:rsid w:val="00AC3BBD"/>
    <w:rsid w:val="00AC4467"/>
    <w:rsid w:val="00AC4506"/>
    <w:rsid w:val="00AC4F70"/>
    <w:rsid w:val="00AC5144"/>
    <w:rsid w:val="00AC5D37"/>
    <w:rsid w:val="00AC5FB2"/>
    <w:rsid w:val="00AC613E"/>
    <w:rsid w:val="00AD55A2"/>
    <w:rsid w:val="00AD5766"/>
    <w:rsid w:val="00AD59A2"/>
    <w:rsid w:val="00AD7572"/>
    <w:rsid w:val="00AD758C"/>
    <w:rsid w:val="00AD7AA1"/>
    <w:rsid w:val="00AE069A"/>
    <w:rsid w:val="00AE0AD2"/>
    <w:rsid w:val="00AE1179"/>
    <w:rsid w:val="00AE36DC"/>
    <w:rsid w:val="00AE51BA"/>
    <w:rsid w:val="00AE520D"/>
    <w:rsid w:val="00AE5409"/>
    <w:rsid w:val="00AE5B6E"/>
    <w:rsid w:val="00AE5C9B"/>
    <w:rsid w:val="00AE6729"/>
    <w:rsid w:val="00AE6A0F"/>
    <w:rsid w:val="00AE6CA1"/>
    <w:rsid w:val="00AE7879"/>
    <w:rsid w:val="00AE7D5A"/>
    <w:rsid w:val="00AF1D6B"/>
    <w:rsid w:val="00AF1E55"/>
    <w:rsid w:val="00AF22D0"/>
    <w:rsid w:val="00AF2922"/>
    <w:rsid w:val="00AF30CC"/>
    <w:rsid w:val="00AF34D6"/>
    <w:rsid w:val="00AF4641"/>
    <w:rsid w:val="00AF4A58"/>
    <w:rsid w:val="00AF5A15"/>
    <w:rsid w:val="00AF7291"/>
    <w:rsid w:val="00AF7C4F"/>
    <w:rsid w:val="00B0155F"/>
    <w:rsid w:val="00B021CD"/>
    <w:rsid w:val="00B03956"/>
    <w:rsid w:val="00B0443F"/>
    <w:rsid w:val="00B04AC0"/>
    <w:rsid w:val="00B05C3B"/>
    <w:rsid w:val="00B0679C"/>
    <w:rsid w:val="00B073EC"/>
    <w:rsid w:val="00B07C43"/>
    <w:rsid w:val="00B10734"/>
    <w:rsid w:val="00B10EC4"/>
    <w:rsid w:val="00B112BC"/>
    <w:rsid w:val="00B12CB3"/>
    <w:rsid w:val="00B13A6C"/>
    <w:rsid w:val="00B13C20"/>
    <w:rsid w:val="00B13D25"/>
    <w:rsid w:val="00B145A5"/>
    <w:rsid w:val="00B14696"/>
    <w:rsid w:val="00B1472F"/>
    <w:rsid w:val="00B14EDD"/>
    <w:rsid w:val="00B15FD3"/>
    <w:rsid w:val="00B1655C"/>
    <w:rsid w:val="00B16723"/>
    <w:rsid w:val="00B16AF3"/>
    <w:rsid w:val="00B17125"/>
    <w:rsid w:val="00B1731C"/>
    <w:rsid w:val="00B17373"/>
    <w:rsid w:val="00B175AF"/>
    <w:rsid w:val="00B178A3"/>
    <w:rsid w:val="00B17B3F"/>
    <w:rsid w:val="00B17BA2"/>
    <w:rsid w:val="00B200EB"/>
    <w:rsid w:val="00B201D2"/>
    <w:rsid w:val="00B2127F"/>
    <w:rsid w:val="00B223F5"/>
    <w:rsid w:val="00B22F64"/>
    <w:rsid w:val="00B23AD8"/>
    <w:rsid w:val="00B23E39"/>
    <w:rsid w:val="00B2477E"/>
    <w:rsid w:val="00B24B61"/>
    <w:rsid w:val="00B2628E"/>
    <w:rsid w:val="00B26E11"/>
    <w:rsid w:val="00B27304"/>
    <w:rsid w:val="00B27385"/>
    <w:rsid w:val="00B27A95"/>
    <w:rsid w:val="00B304F1"/>
    <w:rsid w:val="00B32228"/>
    <w:rsid w:val="00B32BB0"/>
    <w:rsid w:val="00B3354C"/>
    <w:rsid w:val="00B34BF3"/>
    <w:rsid w:val="00B34D9F"/>
    <w:rsid w:val="00B3571F"/>
    <w:rsid w:val="00B35A7D"/>
    <w:rsid w:val="00B35D38"/>
    <w:rsid w:val="00B3690F"/>
    <w:rsid w:val="00B37A38"/>
    <w:rsid w:val="00B37BFD"/>
    <w:rsid w:val="00B402C3"/>
    <w:rsid w:val="00B41729"/>
    <w:rsid w:val="00B41E60"/>
    <w:rsid w:val="00B42B64"/>
    <w:rsid w:val="00B437A8"/>
    <w:rsid w:val="00B43FFA"/>
    <w:rsid w:val="00B447AA"/>
    <w:rsid w:val="00B44D5A"/>
    <w:rsid w:val="00B461E8"/>
    <w:rsid w:val="00B46410"/>
    <w:rsid w:val="00B47BB7"/>
    <w:rsid w:val="00B510DB"/>
    <w:rsid w:val="00B51111"/>
    <w:rsid w:val="00B52481"/>
    <w:rsid w:val="00B533D1"/>
    <w:rsid w:val="00B53D50"/>
    <w:rsid w:val="00B55FAA"/>
    <w:rsid w:val="00B56C26"/>
    <w:rsid w:val="00B56F70"/>
    <w:rsid w:val="00B615C5"/>
    <w:rsid w:val="00B61E8A"/>
    <w:rsid w:val="00B6210B"/>
    <w:rsid w:val="00B6218D"/>
    <w:rsid w:val="00B63F80"/>
    <w:rsid w:val="00B64B51"/>
    <w:rsid w:val="00B66953"/>
    <w:rsid w:val="00B678C4"/>
    <w:rsid w:val="00B711C7"/>
    <w:rsid w:val="00B715A6"/>
    <w:rsid w:val="00B715D9"/>
    <w:rsid w:val="00B71673"/>
    <w:rsid w:val="00B725FC"/>
    <w:rsid w:val="00B72B08"/>
    <w:rsid w:val="00B73590"/>
    <w:rsid w:val="00B745FB"/>
    <w:rsid w:val="00B75330"/>
    <w:rsid w:val="00B81BD2"/>
    <w:rsid w:val="00B8261C"/>
    <w:rsid w:val="00B82649"/>
    <w:rsid w:val="00B8305C"/>
    <w:rsid w:val="00B831C4"/>
    <w:rsid w:val="00B83D26"/>
    <w:rsid w:val="00B8447C"/>
    <w:rsid w:val="00B85B38"/>
    <w:rsid w:val="00B865E3"/>
    <w:rsid w:val="00B875D5"/>
    <w:rsid w:val="00B90360"/>
    <w:rsid w:val="00B90840"/>
    <w:rsid w:val="00B90F84"/>
    <w:rsid w:val="00B91605"/>
    <w:rsid w:val="00B91B41"/>
    <w:rsid w:val="00B91FD7"/>
    <w:rsid w:val="00B9293B"/>
    <w:rsid w:val="00B92D66"/>
    <w:rsid w:val="00B934C8"/>
    <w:rsid w:val="00B93F54"/>
    <w:rsid w:val="00B94B23"/>
    <w:rsid w:val="00B9534C"/>
    <w:rsid w:val="00B95F41"/>
    <w:rsid w:val="00B96852"/>
    <w:rsid w:val="00B971F3"/>
    <w:rsid w:val="00BA11AD"/>
    <w:rsid w:val="00BA1453"/>
    <w:rsid w:val="00BA15B6"/>
    <w:rsid w:val="00BA1752"/>
    <w:rsid w:val="00BA1C26"/>
    <w:rsid w:val="00BA3742"/>
    <w:rsid w:val="00BA3D16"/>
    <w:rsid w:val="00BA4136"/>
    <w:rsid w:val="00BA4EE1"/>
    <w:rsid w:val="00BA55CC"/>
    <w:rsid w:val="00BA5C1A"/>
    <w:rsid w:val="00BA696C"/>
    <w:rsid w:val="00BA6B3F"/>
    <w:rsid w:val="00BA6E0B"/>
    <w:rsid w:val="00BA702E"/>
    <w:rsid w:val="00BA7CF9"/>
    <w:rsid w:val="00BA7D45"/>
    <w:rsid w:val="00BA7DC2"/>
    <w:rsid w:val="00BB003E"/>
    <w:rsid w:val="00BB09BB"/>
    <w:rsid w:val="00BB10F1"/>
    <w:rsid w:val="00BB1142"/>
    <w:rsid w:val="00BB3A3F"/>
    <w:rsid w:val="00BB433D"/>
    <w:rsid w:val="00BB48D9"/>
    <w:rsid w:val="00BB4E1D"/>
    <w:rsid w:val="00BB4F77"/>
    <w:rsid w:val="00BB7847"/>
    <w:rsid w:val="00BC0157"/>
    <w:rsid w:val="00BC03D0"/>
    <w:rsid w:val="00BC0EA0"/>
    <w:rsid w:val="00BC11B5"/>
    <w:rsid w:val="00BC56DD"/>
    <w:rsid w:val="00BC592F"/>
    <w:rsid w:val="00BC70C3"/>
    <w:rsid w:val="00BC769C"/>
    <w:rsid w:val="00BC7990"/>
    <w:rsid w:val="00BD0186"/>
    <w:rsid w:val="00BD07C0"/>
    <w:rsid w:val="00BD1281"/>
    <w:rsid w:val="00BD1329"/>
    <w:rsid w:val="00BD1D7B"/>
    <w:rsid w:val="00BD3585"/>
    <w:rsid w:val="00BD42EF"/>
    <w:rsid w:val="00BD44AB"/>
    <w:rsid w:val="00BD49AF"/>
    <w:rsid w:val="00BD7069"/>
    <w:rsid w:val="00BD7A4F"/>
    <w:rsid w:val="00BE03D0"/>
    <w:rsid w:val="00BE03EB"/>
    <w:rsid w:val="00BE1BDC"/>
    <w:rsid w:val="00BE1FC6"/>
    <w:rsid w:val="00BE2297"/>
    <w:rsid w:val="00BE2988"/>
    <w:rsid w:val="00BE2B1D"/>
    <w:rsid w:val="00BE32D7"/>
    <w:rsid w:val="00BE44F6"/>
    <w:rsid w:val="00BE4656"/>
    <w:rsid w:val="00BE499C"/>
    <w:rsid w:val="00BE5B0F"/>
    <w:rsid w:val="00BE6EBB"/>
    <w:rsid w:val="00BE749F"/>
    <w:rsid w:val="00BF24CF"/>
    <w:rsid w:val="00BF2ED2"/>
    <w:rsid w:val="00BF3402"/>
    <w:rsid w:val="00BF3A0A"/>
    <w:rsid w:val="00BF41BB"/>
    <w:rsid w:val="00BF4D30"/>
    <w:rsid w:val="00BF55E6"/>
    <w:rsid w:val="00BF617D"/>
    <w:rsid w:val="00BF620F"/>
    <w:rsid w:val="00BF6DCF"/>
    <w:rsid w:val="00BF6E3D"/>
    <w:rsid w:val="00BF739F"/>
    <w:rsid w:val="00C02194"/>
    <w:rsid w:val="00C028E1"/>
    <w:rsid w:val="00C0376F"/>
    <w:rsid w:val="00C041F8"/>
    <w:rsid w:val="00C04D20"/>
    <w:rsid w:val="00C05216"/>
    <w:rsid w:val="00C0641F"/>
    <w:rsid w:val="00C06E49"/>
    <w:rsid w:val="00C07E2D"/>
    <w:rsid w:val="00C10196"/>
    <w:rsid w:val="00C10707"/>
    <w:rsid w:val="00C109E0"/>
    <w:rsid w:val="00C11279"/>
    <w:rsid w:val="00C114A2"/>
    <w:rsid w:val="00C121C6"/>
    <w:rsid w:val="00C121E0"/>
    <w:rsid w:val="00C1264E"/>
    <w:rsid w:val="00C1324B"/>
    <w:rsid w:val="00C13671"/>
    <w:rsid w:val="00C139C3"/>
    <w:rsid w:val="00C156FB"/>
    <w:rsid w:val="00C167D2"/>
    <w:rsid w:val="00C16987"/>
    <w:rsid w:val="00C16A89"/>
    <w:rsid w:val="00C20199"/>
    <w:rsid w:val="00C20369"/>
    <w:rsid w:val="00C206C2"/>
    <w:rsid w:val="00C210A7"/>
    <w:rsid w:val="00C22D56"/>
    <w:rsid w:val="00C240A4"/>
    <w:rsid w:val="00C242E5"/>
    <w:rsid w:val="00C2497B"/>
    <w:rsid w:val="00C25487"/>
    <w:rsid w:val="00C26516"/>
    <w:rsid w:val="00C27380"/>
    <w:rsid w:val="00C27B52"/>
    <w:rsid w:val="00C27CFA"/>
    <w:rsid w:val="00C30326"/>
    <w:rsid w:val="00C30E42"/>
    <w:rsid w:val="00C31573"/>
    <w:rsid w:val="00C31CB5"/>
    <w:rsid w:val="00C32940"/>
    <w:rsid w:val="00C32DAB"/>
    <w:rsid w:val="00C3355B"/>
    <w:rsid w:val="00C340E5"/>
    <w:rsid w:val="00C343A6"/>
    <w:rsid w:val="00C34475"/>
    <w:rsid w:val="00C34874"/>
    <w:rsid w:val="00C3643A"/>
    <w:rsid w:val="00C36882"/>
    <w:rsid w:val="00C36E49"/>
    <w:rsid w:val="00C37286"/>
    <w:rsid w:val="00C3789A"/>
    <w:rsid w:val="00C37AC0"/>
    <w:rsid w:val="00C40C3D"/>
    <w:rsid w:val="00C40ECC"/>
    <w:rsid w:val="00C4281B"/>
    <w:rsid w:val="00C42869"/>
    <w:rsid w:val="00C438CF"/>
    <w:rsid w:val="00C449F8"/>
    <w:rsid w:val="00C44CAF"/>
    <w:rsid w:val="00C4530F"/>
    <w:rsid w:val="00C47DEC"/>
    <w:rsid w:val="00C47FC5"/>
    <w:rsid w:val="00C50081"/>
    <w:rsid w:val="00C5125C"/>
    <w:rsid w:val="00C51327"/>
    <w:rsid w:val="00C52E26"/>
    <w:rsid w:val="00C52F8E"/>
    <w:rsid w:val="00C53140"/>
    <w:rsid w:val="00C542C4"/>
    <w:rsid w:val="00C552A8"/>
    <w:rsid w:val="00C55937"/>
    <w:rsid w:val="00C5640E"/>
    <w:rsid w:val="00C56BF9"/>
    <w:rsid w:val="00C56F31"/>
    <w:rsid w:val="00C57675"/>
    <w:rsid w:val="00C6002B"/>
    <w:rsid w:val="00C61461"/>
    <w:rsid w:val="00C63830"/>
    <w:rsid w:val="00C6457B"/>
    <w:rsid w:val="00C648B1"/>
    <w:rsid w:val="00C65B6D"/>
    <w:rsid w:val="00C65DC1"/>
    <w:rsid w:val="00C6636E"/>
    <w:rsid w:val="00C6673E"/>
    <w:rsid w:val="00C66845"/>
    <w:rsid w:val="00C67209"/>
    <w:rsid w:val="00C6732C"/>
    <w:rsid w:val="00C7078A"/>
    <w:rsid w:val="00C70908"/>
    <w:rsid w:val="00C709C8"/>
    <w:rsid w:val="00C71C2A"/>
    <w:rsid w:val="00C724A6"/>
    <w:rsid w:val="00C766A7"/>
    <w:rsid w:val="00C76E25"/>
    <w:rsid w:val="00C76F6A"/>
    <w:rsid w:val="00C77467"/>
    <w:rsid w:val="00C77D37"/>
    <w:rsid w:val="00C77D47"/>
    <w:rsid w:val="00C80A04"/>
    <w:rsid w:val="00C80DBC"/>
    <w:rsid w:val="00C80EA3"/>
    <w:rsid w:val="00C812CF"/>
    <w:rsid w:val="00C81595"/>
    <w:rsid w:val="00C84BE6"/>
    <w:rsid w:val="00C84DEC"/>
    <w:rsid w:val="00C85A66"/>
    <w:rsid w:val="00C86E9E"/>
    <w:rsid w:val="00C8793B"/>
    <w:rsid w:val="00C9032C"/>
    <w:rsid w:val="00C915B0"/>
    <w:rsid w:val="00C91B95"/>
    <w:rsid w:val="00C91EB4"/>
    <w:rsid w:val="00C9250C"/>
    <w:rsid w:val="00C92532"/>
    <w:rsid w:val="00C92A87"/>
    <w:rsid w:val="00C9365D"/>
    <w:rsid w:val="00C94DB8"/>
    <w:rsid w:val="00C9714B"/>
    <w:rsid w:val="00C97E94"/>
    <w:rsid w:val="00CA2E87"/>
    <w:rsid w:val="00CA2FC4"/>
    <w:rsid w:val="00CA3571"/>
    <w:rsid w:val="00CA4234"/>
    <w:rsid w:val="00CA4E85"/>
    <w:rsid w:val="00CA5294"/>
    <w:rsid w:val="00CB3222"/>
    <w:rsid w:val="00CB4961"/>
    <w:rsid w:val="00CB4B22"/>
    <w:rsid w:val="00CB713B"/>
    <w:rsid w:val="00CB78E2"/>
    <w:rsid w:val="00CC092F"/>
    <w:rsid w:val="00CC24D6"/>
    <w:rsid w:val="00CC255E"/>
    <w:rsid w:val="00CC2A72"/>
    <w:rsid w:val="00CC2E2F"/>
    <w:rsid w:val="00CC55EC"/>
    <w:rsid w:val="00CC56A8"/>
    <w:rsid w:val="00CC5CD8"/>
    <w:rsid w:val="00CC687F"/>
    <w:rsid w:val="00CC6FB5"/>
    <w:rsid w:val="00CC6FE3"/>
    <w:rsid w:val="00CC7C6D"/>
    <w:rsid w:val="00CC7EE8"/>
    <w:rsid w:val="00CD0EDB"/>
    <w:rsid w:val="00CD32E2"/>
    <w:rsid w:val="00CD38E2"/>
    <w:rsid w:val="00CD3A2B"/>
    <w:rsid w:val="00CD6652"/>
    <w:rsid w:val="00CD780A"/>
    <w:rsid w:val="00CD782D"/>
    <w:rsid w:val="00CD7A8B"/>
    <w:rsid w:val="00CE18E8"/>
    <w:rsid w:val="00CE1BF0"/>
    <w:rsid w:val="00CE2BFD"/>
    <w:rsid w:val="00CE2E8B"/>
    <w:rsid w:val="00CE37A0"/>
    <w:rsid w:val="00CE3CA9"/>
    <w:rsid w:val="00CE4736"/>
    <w:rsid w:val="00CE5921"/>
    <w:rsid w:val="00CE60F6"/>
    <w:rsid w:val="00CE6C27"/>
    <w:rsid w:val="00CE6CD4"/>
    <w:rsid w:val="00CF06CA"/>
    <w:rsid w:val="00CF13DA"/>
    <w:rsid w:val="00CF1D1F"/>
    <w:rsid w:val="00CF2740"/>
    <w:rsid w:val="00CF379F"/>
    <w:rsid w:val="00CF394C"/>
    <w:rsid w:val="00CF3B25"/>
    <w:rsid w:val="00CF3C5B"/>
    <w:rsid w:val="00CF44DC"/>
    <w:rsid w:val="00CF46A2"/>
    <w:rsid w:val="00CF47E8"/>
    <w:rsid w:val="00CF5103"/>
    <w:rsid w:val="00CF52AB"/>
    <w:rsid w:val="00CF606D"/>
    <w:rsid w:val="00CF609C"/>
    <w:rsid w:val="00CF75DC"/>
    <w:rsid w:val="00CF78E3"/>
    <w:rsid w:val="00CF7EA7"/>
    <w:rsid w:val="00D00C10"/>
    <w:rsid w:val="00D017B5"/>
    <w:rsid w:val="00D0193C"/>
    <w:rsid w:val="00D01947"/>
    <w:rsid w:val="00D0253B"/>
    <w:rsid w:val="00D03BE4"/>
    <w:rsid w:val="00D0474D"/>
    <w:rsid w:val="00D05880"/>
    <w:rsid w:val="00D12E02"/>
    <w:rsid w:val="00D135E6"/>
    <w:rsid w:val="00D15319"/>
    <w:rsid w:val="00D15AFF"/>
    <w:rsid w:val="00D16D6D"/>
    <w:rsid w:val="00D20267"/>
    <w:rsid w:val="00D20B06"/>
    <w:rsid w:val="00D21BBA"/>
    <w:rsid w:val="00D21D59"/>
    <w:rsid w:val="00D22D4B"/>
    <w:rsid w:val="00D24072"/>
    <w:rsid w:val="00D242AE"/>
    <w:rsid w:val="00D2531E"/>
    <w:rsid w:val="00D25CE9"/>
    <w:rsid w:val="00D25E04"/>
    <w:rsid w:val="00D25EF8"/>
    <w:rsid w:val="00D26C0E"/>
    <w:rsid w:val="00D2732A"/>
    <w:rsid w:val="00D3162E"/>
    <w:rsid w:val="00D32E10"/>
    <w:rsid w:val="00D36509"/>
    <w:rsid w:val="00D36E19"/>
    <w:rsid w:val="00D36F92"/>
    <w:rsid w:val="00D379C5"/>
    <w:rsid w:val="00D37A57"/>
    <w:rsid w:val="00D41FA5"/>
    <w:rsid w:val="00D4236E"/>
    <w:rsid w:val="00D430ED"/>
    <w:rsid w:val="00D43485"/>
    <w:rsid w:val="00D44318"/>
    <w:rsid w:val="00D4457F"/>
    <w:rsid w:val="00D44880"/>
    <w:rsid w:val="00D45151"/>
    <w:rsid w:val="00D45D0D"/>
    <w:rsid w:val="00D4759D"/>
    <w:rsid w:val="00D515E9"/>
    <w:rsid w:val="00D5278A"/>
    <w:rsid w:val="00D52B96"/>
    <w:rsid w:val="00D53050"/>
    <w:rsid w:val="00D546DB"/>
    <w:rsid w:val="00D54F14"/>
    <w:rsid w:val="00D56EFA"/>
    <w:rsid w:val="00D60B2B"/>
    <w:rsid w:val="00D60ED2"/>
    <w:rsid w:val="00D61198"/>
    <w:rsid w:val="00D63498"/>
    <w:rsid w:val="00D63501"/>
    <w:rsid w:val="00D63E54"/>
    <w:rsid w:val="00D644C1"/>
    <w:rsid w:val="00D6521D"/>
    <w:rsid w:val="00D65F90"/>
    <w:rsid w:val="00D66A0D"/>
    <w:rsid w:val="00D66EAA"/>
    <w:rsid w:val="00D674E6"/>
    <w:rsid w:val="00D6788A"/>
    <w:rsid w:val="00D6797F"/>
    <w:rsid w:val="00D708AE"/>
    <w:rsid w:val="00D728A2"/>
    <w:rsid w:val="00D733C8"/>
    <w:rsid w:val="00D73A69"/>
    <w:rsid w:val="00D74D31"/>
    <w:rsid w:val="00D75654"/>
    <w:rsid w:val="00D76DE0"/>
    <w:rsid w:val="00D76F02"/>
    <w:rsid w:val="00D77EC5"/>
    <w:rsid w:val="00D80686"/>
    <w:rsid w:val="00D813A3"/>
    <w:rsid w:val="00D81B80"/>
    <w:rsid w:val="00D821A1"/>
    <w:rsid w:val="00D839DE"/>
    <w:rsid w:val="00D83F58"/>
    <w:rsid w:val="00D84E24"/>
    <w:rsid w:val="00D859DF"/>
    <w:rsid w:val="00D86512"/>
    <w:rsid w:val="00D86DFB"/>
    <w:rsid w:val="00D8768E"/>
    <w:rsid w:val="00D90048"/>
    <w:rsid w:val="00D9036F"/>
    <w:rsid w:val="00D90D26"/>
    <w:rsid w:val="00D91183"/>
    <w:rsid w:val="00D92135"/>
    <w:rsid w:val="00D92AA0"/>
    <w:rsid w:val="00D92E94"/>
    <w:rsid w:val="00D92EC7"/>
    <w:rsid w:val="00D93060"/>
    <w:rsid w:val="00D93877"/>
    <w:rsid w:val="00D93A44"/>
    <w:rsid w:val="00D945FD"/>
    <w:rsid w:val="00D94EBC"/>
    <w:rsid w:val="00D952C7"/>
    <w:rsid w:val="00D9648A"/>
    <w:rsid w:val="00D96B11"/>
    <w:rsid w:val="00DA0655"/>
    <w:rsid w:val="00DA068B"/>
    <w:rsid w:val="00DA0B7C"/>
    <w:rsid w:val="00DA11B5"/>
    <w:rsid w:val="00DA2559"/>
    <w:rsid w:val="00DA2D31"/>
    <w:rsid w:val="00DA3CFE"/>
    <w:rsid w:val="00DA3EE3"/>
    <w:rsid w:val="00DA57BB"/>
    <w:rsid w:val="00DA6014"/>
    <w:rsid w:val="00DA69BE"/>
    <w:rsid w:val="00DA72CB"/>
    <w:rsid w:val="00DA7AF1"/>
    <w:rsid w:val="00DB117F"/>
    <w:rsid w:val="00DB1BB2"/>
    <w:rsid w:val="00DB1E72"/>
    <w:rsid w:val="00DB2040"/>
    <w:rsid w:val="00DB69CA"/>
    <w:rsid w:val="00DB7245"/>
    <w:rsid w:val="00DB7B8A"/>
    <w:rsid w:val="00DB7BF4"/>
    <w:rsid w:val="00DC1353"/>
    <w:rsid w:val="00DC19E7"/>
    <w:rsid w:val="00DC20F1"/>
    <w:rsid w:val="00DC3794"/>
    <w:rsid w:val="00DC41C0"/>
    <w:rsid w:val="00DC5F80"/>
    <w:rsid w:val="00DC6BB0"/>
    <w:rsid w:val="00DD00CF"/>
    <w:rsid w:val="00DD02BF"/>
    <w:rsid w:val="00DD0701"/>
    <w:rsid w:val="00DD0BEE"/>
    <w:rsid w:val="00DD0CF7"/>
    <w:rsid w:val="00DD0DA8"/>
    <w:rsid w:val="00DD11E5"/>
    <w:rsid w:val="00DD12AE"/>
    <w:rsid w:val="00DD1BA4"/>
    <w:rsid w:val="00DD2AA9"/>
    <w:rsid w:val="00DD2B84"/>
    <w:rsid w:val="00DD79B4"/>
    <w:rsid w:val="00DD7AD2"/>
    <w:rsid w:val="00DE0E93"/>
    <w:rsid w:val="00DE218F"/>
    <w:rsid w:val="00DE2227"/>
    <w:rsid w:val="00DE2B42"/>
    <w:rsid w:val="00DE32E4"/>
    <w:rsid w:val="00DE4357"/>
    <w:rsid w:val="00DE5C38"/>
    <w:rsid w:val="00DE616B"/>
    <w:rsid w:val="00DE6665"/>
    <w:rsid w:val="00DE7045"/>
    <w:rsid w:val="00DE76EA"/>
    <w:rsid w:val="00DE7BA6"/>
    <w:rsid w:val="00DE7C5D"/>
    <w:rsid w:val="00DF34FC"/>
    <w:rsid w:val="00DF36C9"/>
    <w:rsid w:val="00DF3B27"/>
    <w:rsid w:val="00DF766F"/>
    <w:rsid w:val="00E025BE"/>
    <w:rsid w:val="00E0262A"/>
    <w:rsid w:val="00E0278E"/>
    <w:rsid w:val="00E03D9D"/>
    <w:rsid w:val="00E055EC"/>
    <w:rsid w:val="00E0578B"/>
    <w:rsid w:val="00E0664B"/>
    <w:rsid w:val="00E067BB"/>
    <w:rsid w:val="00E07FA2"/>
    <w:rsid w:val="00E119B5"/>
    <w:rsid w:val="00E123F2"/>
    <w:rsid w:val="00E12F5C"/>
    <w:rsid w:val="00E13032"/>
    <w:rsid w:val="00E13253"/>
    <w:rsid w:val="00E14CC3"/>
    <w:rsid w:val="00E15496"/>
    <w:rsid w:val="00E156EE"/>
    <w:rsid w:val="00E163C5"/>
    <w:rsid w:val="00E17A9F"/>
    <w:rsid w:val="00E21500"/>
    <w:rsid w:val="00E21CD5"/>
    <w:rsid w:val="00E2358A"/>
    <w:rsid w:val="00E24B7A"/>
    <w:rsid w:val="00E24BBD"/>
    <w:rsid w:val="00E25853"/>
    <w:rsid w:val="00E259EE"/>
    <w:rsid w:val="00E27090"/>
    <w:rsid w:val="00E272EE"/>
    <w:rsid w:val="00E30D89"/>
    <w:rsid w:val="00E30F26"/>
    <w:rsid w:val="00E316DB"/>
    <w:rsid w:val="00E322EF"/>
    <w:rsid w:val="00E32850"/>
    <w:rsid w:val="00E32FA8"/>
    <w:rsid w:val="00E3341E"/>
    <w:rsid w:val="00E33941"/>
    <w:rsid w:val="00E37949"/>
    <w:rsid w:val="00E41797"/>
    <w:rsid w:val="00E43216"/>
    <w:rsid w:val="00E448B9"/>
    <w:rsid w:val="00E45AB6"/>
    <w:rsid w:val="00E466AE"/>
    <w:rsid w:val="00E51F69"/>
    <w:rsid w:val="00E51FC4"/>
    <w:rsid w:val="00E541FD"/>
    <w:rsid w:val="00E54EE0"/>
    <w:rsid w:val="00E5519A"/>
    <w:rsid w:val="00E55D33"/>
    <w:rsid w:val="00E55FC5"/>
    <w:rsid w:val="00E57128"/>
    <w:rsid w:val="00E606A7"/>
    <w:rsid w:val="00E62210"/>
    <w:rsid w:val="00E63063"/>
    <w:rsid w:val="00E632A2"/>
    <w:rsid w:val="00E63B5F"/>
    <w:rsid w:val="00E63E8D"/>
    <w:rsid w:val="00E66F9E"/>
    <w:rsid w:val="00E67BCB"/>
    <w:rsid w:val="00E67CCE"/>
    <w:rsid w:val="00E70196"/>
    <w:rsid w:val="00E705AE"/>
    <w:rsid w:val="00E70DA3"/>
    <w:rsid w:val="00E71CC6"/>
    <w:rsid w:val="00E71E40"/>
    <w:rsid w:val="00E72F1F"/>
    <w:rsid w:val="00E73132"/>
    <w:rsid w:val="00E73601"/>
    <w:rsid w:val="00E75E51"/>
    <w:rsid w:val="00E76BF6"/>
    <w:rsid w:val="00E77B26"/>
    <w:rsid w:val="00E80015"/>
    <w:rsid w:val="00E82444"/>
    <w:rsid w:val="00E82510"/>
    <w:rsid w:val="00E82E7A"/>
    <w:rsid w:val="00E82F3A"/>
    <w:rsid w:val="00E83515"/>
    <w:rsid w:val="00E83E1E"/>
    <w:rsid w:val="00E855E1"/>
    <w:rsid w:val="00E85A8A"/>
    <w:rsid w:val="00E85BA7"/>
    <w:rsid w:val="00E86463"/>
    <w:rsid w:val="00E864E6"/>
    <w:rsid w:val="00E86B98"/>
    <w:rsid w:val="00E87210"/>
    <w:rsid w:val="00E8727B"/>
    <w:rsid w:val="00E876FF"/>
    <w:rsid w:val="00E9026A"/>
    <w:rsid w:val="00E91752"/>
    <w:rsid w:val="00E92D91"/>
    <w:rsid w:val="00E92FAA"/>
    <w:rsid w:val="00E93CCA"/>
    <w:rsid w:val="00E95740"/>
    <w:rsid w:val="00E95E1B"/>
    <w:rsid w:val="00E9612D"/>
    <w:rsid w:val="00E96948"/>
    <w:rsid w:val="00EA11D6"/>
    <w:rsid w:val="00EA2447"/>
    <w:rsid w:val="00EA39C5"/>
    <w:rsid w:val="00EA3F7A"/>
    <w:rsid w:val="00EA4C67"/>
    <w:rsid w:val="00EA5CDD"/>
    <w:rsid w:val="00EA5E40"/>
    <w:rsid w:val="00EA61DD"/>
    <w:rsid w:val="00EA647F"/>
    <w:rsid w:val="00EA660C"/>
    <w:rsid w:val="00EA70D2"/>
    <w:rsid w:val="00EA7303"/>
    <w:rsid w:val="00EA731F"/>
    <w:rsid w:val="00EA7645"/>
    <w:rsid w:val="00EB0379"/>
    <w:rsid w:val="00EB0B3F"/>
    <w:rsid w:val="00EB115A"/>
    <w:rsid w:val="00EB140F"/>
    <w:rsid w:val="00EB1CC9"/>
    <w:rsid w:val="00EB21F7"/>
    <w:rsid w:val="00EB2B4A"/>
    <w:rsid w:val="00EB3CA7"/>
    <w:rsid w:val="00EB544E"/>
    <w:rsid w:val="00EB5FEA"/>
    <w:rsid w:val="00EB7CEB"/>
    <w:rsid w:val="00EC033C"/>
    <w:rsid w:val="00EC05F3"/>
    <w:rsid w:val="00EC0FD7"/>
    <w:rsid w:val="00EC1871"/>
    <w:rsid w:val="00EC1B96"/>
    <w:rsid w:val="00EC1F35"/>
    <w:rsid w:val="00EC2127"/>
    <w:rsid w:val="00EC2A97"/>
    <w:rsid w:val="00EC3651"/>
    <w:rsid w:val="00EC3AAD"/>
    <w:rsid w:val="00EC4047"/>
    <w:rsid w:val="00EC4E4A"/>
    <w:rsid w:val="00EC5212"/>
    <w:rsid w:val="00EC557C"/>
    <w:rsid w:val="00EC5635"/>
    <w:rsid w:val="00EC595E"/>
    <w:rsid w:val="00EC641D"/>
    <w:rsid w:val="00EC6530"/>
    <w:rsid w:val="00EC76CA"/>
    <w:rsid w:val="00EC7D3D"/>
    <w:rsid w:val="00ED01C7"/>
    <w:rsid w:val="00ED206B"/>
    <w:rsid w:val="00ED228C"/>
    <w:rsid w:val="00ED26A5"/>
    <w:rsid w:val="00ED26DA"/>
    <w:rsid w:val="00ED2CA0"/>
    <w:rsid w:val="00ED2D53"/>
    <w:rsid w:val="00ED451D"/>
    <w:rsid w:val="00ED4E52"/>
    <w:rsid w:val="00ED71BB"/>
    <w:rsid w:val="00EE03B4"/>
    <w:rsid w:val="00EE1079"/>
    <w:rsid w:val="00EE1502"/>
    <w:rsid w:val="00EE16A7"/>
    <w:rsid w:val="00EE24D4"/>
    <w:rsid w:val="00EE267A"/>
    <w:rsid w:val="00EE4097"/>
    <w:rsid w:val="00EE4758"/>
    <w:rsid w:val="00EE4FAF"/>
    <w:rsid w:val="00EE6AD3"/>
    <w:rsid w:val="00EE76C5"/>
    <w:rsid w:val="00EE7DE4"/>
    <w:rsid w:val="00EF0768"/>
    <w:rsid w:val="00EF244F"/>
    <w:rsid w:val="00EF3481"/>
    <w:rsid w:val="00EF3D36"/>
    <w:rsid w:val="00EF4387"/>
    <w:rsid w:val="00EF4D4E"/>
    <w:rsid w:val="00EF4E9C"/>
    <w:rsid w:val="00EF6D85"/>
    <w:rsid w:val="00EF7AEE"/>
    <w:rsid w:val="00EF7B35"/>
    <w:rsid w:val="00F006A4"/>
    <w:rsid w:val="00F00B00"/>
    <w:rsid w:val="00F00FFD"/>
    <w:rsid w:val="00F01BAB"/>
    <w:rsid w:val="00F02592"/>
    <w:rsid w:val="00F04661"/>
    <w:rsid w:val="00F04DEB"/>
    <w:rsid w:val="00F04FF8"/>
    <w:rsid w:val="00F0514F"/>
    <w:rsid w:val="00F06BA1"/>
    <w:rsid w:val="00F13956"/>
    <w:rsid w:val="00F13A9A"/>
    <w:rsid w:val="00F1467F"/>
    <w:rsid w:val="00F147C6"/>
    <w:rsid w:val="00F14A97"/>
    <w:rsid w:val="00F154CB"/>
    <w:rsid w:val="00F157A8"/>
    <w:rsid w:val="00F16384"/>
    <w:rsid w:val="00F205C2"/>
    <w:rsid w:val="00F205DE"/>
    <w:rsid w:val="00F2069B"/>
    <w:rsid w:val="00F20723"/>
    <w:rsid w:val="00F20FA2"/>
    <w:rsid w:val="00F20FDA"/>
    <w:rsid w:val="00F221D0"/>
    <w:rsid w:val="00F23329"/>
    <w:rsid w:val="00F24DD1"/>
    <w:rsid w:val="00F26180"/>
    <w:rsid w:val="00F26AAD"/>
    <w:rsid w:val="00F27FB4"/>
    <w:rsid w:val="00F3002B"/>
    <w:rsid w:val="00F314B2"/>
    <w:rsid w:val="00F31986"/>
    <w:rsid w:val="00F31C98"/>
    <w:rsid w:val="00F32C68"/>
    <w:rsid w:val="00F32D7D"/>
    <w:rsid w:val="00F33540"/>
    <w:rsid w:val="00F34654"/>
    <w:rsid w:val="00F3623C"/>
    <w:rsid w:val="00F36910"/>
    <w:rsid w:val="00F36AEB"/>
    <w:rsid w:val="00F37BF7"/>
    <w:rsid w:val="00F37F16"/>
    <w:rsid w:val="00F37FBC"/>
    <w:rsid w:val="00F40AC3"/>
    <w:rsid w:val="00F41A54"/>
    <w:rsid w:val="00F41E24"/>
    <w:rsid w:val="00F4325F"/>
    <w:rsid w:val="00F43CD9"/>
    <w:rsid w:val="00F44106"/>
    <w:rsid w:val="00F445D8"/>
    <w:rsid w:val="00F44A64"/>
    <w:rsid w:val="00F44F5C"/>
    <w:rsid w:val="00F45076"/>
    <w:rsid w:val="00F45517"/>
    <w:rsid w:val="00F45B81"/>
    <w:rsid w:val="00F46223"/>
    <w:rsid w:val="00F46404"/>
    <w:rsid w:val="00F467A2"/>
    <w:rsid w:val="00F47344"/>
    <w:rsid w:val="00F50C77"/>
    <w:rsid w:val="00F519EF"/>
    <w:rsid w:val="00F52488"/>
    <w:rsid w:val="00F52C99"/>
    <w:rsid w:val="00F53A8A"/>
    <w:rsid w:val="00F54BDE"/>
    <w:rsid w:val="00F55301"/>
    <w:rsid w:val="00F55E6B"/>
    <w:rsid w:val="00F5617C"/>
    <w:rsid w:val="00F5637A"/>
    <w:rsid w:val="00F573E0"/>
    <w:rsid w:val="00F5762D"/>
    <w:rsid w:val="00F57770"/>
    <w:rsid w:val="00F60013"/>
    <w:rsid w:val="00F612B5"/>
    <w:rsid w:val="00F61489"/>
    <w:rsid w:val="00F618F2"/>
    <w:rsid w:val="00F6318D"/>
    <w:rsid w:val="00F638F6"/>
    <w:rsid w:val="00F64055"/>
    <w:rsid w:val="00F643CE"/>
    <w:rsid w:val="00F6717F"/>
    <w:rsid w:val="00F675EF"/>
    <w:rsid w:val="00F67CB8"/>
    <w:rsid w:val="00F70005"/>
    <w:rsid w:val="00F71616"/>
    <w:rsid w:val="00F722FF"/>
    <w:rsid w:val="00F72776"/>
    <w:rsid w:val="00F72F68"/>
    <w:rsid w:val="00F72F87"/>
    <w:rsid w:val="00F73232"/>
    <w:rsid w:val="00F73E57"/>
    <w:rsid w:val="00F7622F"/>
    <w:rsid w:val="00F765E7"/>
    <w:rsid w:val="00F76B25"/>
    <w:rsid w:val="00F77649"/>
    <w:rsid w:val="00F778EC"/>
    <w:rsid w:val="00F77AC1"/>
    <w:rsid w:val="00F80903"/>
    <w:rsid w:val="00F81428"/>
    <w:rsid w:val="00F81F0D"/>
    <w:rsid w:val="00F84739"/>
    <w:rsid w:val="00F86F6B"/>
    <w:rsid w:val="00F87599"/>
    <w:rsid w:val="00F9094B"/>
    <w:rsid w:val="00F90F4A"/>
    <w:rsid w:val="00F914ED"/>
    <w:rsid w:val="00F91750"/>
    <w:rsid w:val="00F918F3"/>
    <w:rsid w:val="00F91C37"/>
    <w:rsid w:val="00F9206A"/>
    <w:rsid w:val="00F92073"/>
    <w:rsid w:val="00F930B4"/>
    <w:rsid w:val="00F933A3"/>
    <w:rsid w:val="00F93B39"/>
    <w:rsid w:val="00F940A3"/>
    <w:rsid w:val="00F9425A"/>
    <w:rsid w:val="00F956A9"/>
    <w:rsid w:val="00F957E1"/>
    <w:rsid w:val="00F95B14"/>
    <w:rsid w:val="00F95F09"/>
    <w:rsid w:val="00F96713"/>
    <w:rsid w:val="00F972B6"/>
    <w:rsid w:val="00F97679"/>
    <w:rsid w:val="00FA07CC"/>
    <w:rsid w:val="00FA0974"/>
    <w:rsid w:val="00FA0B33"/>
    <w:rsid w:val="00FA121B"/>
    <w:rsid w:val="00FA2BA9"/>
    <w:rsid w:val="00FA35AA"/>
    <w:rsid w:val="00FA3885"/>
    <w:rsid w:val="00FA3F13"/>
    <w:rsid w:val="00FA4A1E"/>
    <w:rsid w:val="00FA5BA2"/>
    <w:rsid w:val="00FA6AF6"/>
    <w:rsid w:val="00FA705D"/>
    <w:rsid w:val="00FB01F3"/>
    <w:rsid w:val="00FB11A7"/>
    <w:rsid w:val="00FB1A1E"/>
    <w:rsid w:val="00FB26CB"/>
    <w:rsid w:val="00FB2AB0"/>
    <w:rsid w:val="00FB64A6"/>
    <w:rsid w:val="00FB767F"/>
    <w:rsid w:val="00FC1E3B"/>
    <w:rsid w:val="00FC5BD9"/>
    <w:rsid w:val="00FC5D6B"/>
    <w:rsid w:val="00FC7234"/>
    <w:rsid w:val="00FC7344"/>
    <w:rsid w:val="00FD11DD"/>
    <w:rsid w:val="00FD41B4"/>
    <w:rsid w:val="00FD52C1"/>
    <w:rsid w:val="00FD76A3"/>
    <w:rsid w:val="00FE0473"/>
    <w:rsid w:val="00FE0C31"/>
    <w:rsid w:val="00FE0D2B"/>
    <w:rsid w:val="00FE1047"/>
    <w:rsid w:val="00FE3247"/>
    <w:rsid w:val="00FE4213"/>
    <w:rsid w:val="00FE5C71"/>
    <w:rsid w:val="00FE6540"/>
    <w:rsid w:val="00FE74BF"/>
    <w:rsid w:val="00FE7A8E"/>
    <w:rsid w:val="00FE7EE4"/>
    <w:rsid w:val="00FF0054"/>
    <w:rsid w:val="00FF0CB6"/>
    <w:rsid w:val="00FF1148"/>
    <w:rsid w:val="00FF144F"/>
    <w:rsid w:val="00FF25CC"/>
    <w:rsid w:val="00FF300B"/>
    <w:rsid w:val="00FF3054"/>
    <w:rsid w:val="00FF4EA3"/>
    <w:rsid w:val="00FF55A2"/>
    <w:rsid w:val="00FF5E2F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F585938"/>
  <w15:chartTrackingRefBased/>
  <w15:docId w15:val="{C0CBBDB0-6F06-4FDD-8C9C-7B11B423A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66FA"/>
  </w:style>
  <w:style w:type="paragraph" w:styleId="Heading1">
    <w:name w:val="heading 1"/>
    <w:basedOn w:val="Normal"/>
    <w:next w:val="Normal"/>
    <w:link w:val="Heading1Char"/>
    <w:uiPriority w:val="9"/>
    <w:qFormat/>
    <w:rsid w:val="006031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55C2"/>
    <w:rPr>
      <w:color w:val="0000FF"/>
      <w:u w:val="single"/>
    </w:rPr>
  </w:style>
  <w:style w:type="character" w:customStyle="1" w:styleId="author">
    <w:name w:val="author"/>
    <w:basedOn w:val="DefaultParagraphFont"/>
    <w:rsid w:val="00A949F5"/>
  </w:style>
  <w:style w:type="character" w:customStyle="1" w:styleId="mixed-citation">
    <w:name w:val="mixed-citation"/>
    <w:basedOn w:val="DefaultParagraphFont"/>
    <w:rsid w:val="005D2D39"/>
  </w:style>
  <w:style w:type="paragraph" w:styleId="Header">
    <w:name w:val="header"/>
    <w:basedOn w:val="Normal"/>
    <w:link w:val="HeaderChar"/>
    <w:uiPriority w:val="99"/>
    <w:unhideWhenUsed/>
    <w:rsid w:val="000D7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B9A"/>
  </w:style>
  <w:style w:type="paragraph" w:styleId="Footer">
    <w:name w:val="footer"/>
    <w:basedOn w:val="Normal"/>
    <w:link w:val="FooterChar"/>
    <w:uiPriority w:val="99"/>
    <w:unhideWhenUsed/>
    <w:rsid w:val="000D7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B9A"/>
  </w:style>
  <w:style w:type="character" w:customStyle="1" w:styleId="Heading1Char">
    <w:name w:val="Heading 1 Char"/>
    <w:basedOn w:val="DefaultParagraphFont"/>
    <w:link w:val="Heading1"/>
    <w:uiPriority w:val="9"/>
    <w:rsid w:val="006031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docsum-authors">
    <w:name w:val="docsum-authors"/>
    <w:basedOn w:val="DefaultParagraphFont"/>
    <w:rsid w:val="00174429"/>
  </w:style>
  <w:style w:type="character" w:customStyle="1" w:styleId="docsum-journal-citation">
    <w:name w:val="docsum-journal-citation"/>
    <w:basedOn w:val="DefaultParagraphFont"/>
    <w:rsid w:val="00B93F54"/>
  </w:style>
  <w:style w:type="character" w:customStyle="1" w:styleId="citation-part">
    <w:name w:val="citation-part"/>
    <w:basedOn w:val="DefaultParagraphFont"/>
    <w:rsid w:val="00B93F54"/>
  </w:style>
  <w:style w:type="character" w:customStyle="1" w:styleId="docsum-pmid">
    <w:name w:val="docsum-pmid"/>
    <w:basedOn w:val="DefaultParagraphFont"/>
    <w:rsid w:val="00B93F54"/>
  </w:style>
  <w:style w:type="character" w:customStyle="1" w:styleId="period">
    <w:name w:val="period"/>
    <w:basedOn w:val="DefaultParagraphFont"/>
    <w:rsid w:val="004F7F4D"/>
  </w:style>
  <w:style w:type="character" w:customStyle="1" w:styleId="cit">
    <w:name w:val="cit"/>
    <w:basedOn w:val="DefaultParagraphFont"/>
    <w:rsid w:val="004F7F4D"/>
  </w:style>
  <w:style w:type="character" w:customStyle="1" w:styleId="citation-doi">
    <w:name w:val="citation-doi"/>
    <w:basedOn w:val="DefaultParagraphFont"/>
    <w:rsid w:val="004F7F4D"/>
  </w:style>
  <w:style w:type="character" w:customStyle="1" w:styleId="authors-list-item">
    <w:name w:val="authors-list-item"/>
    <w:basedOn w:val="DefaultParagraphFont"/>
    <w:rsid w:val="004F7F4D"/>
  </w:style>
  <w:style w:type="character" w:customStyle="1" w:styleId="author-sup-separator">
    <w:name w:val="author-sup-separator"/>
    <w:basedOn w:val="DefaultParagraphFont"/>
    <w:rsid w:val="004F7F4D"/>
  </w:style>
  <w:style w:type="character" w:customStyle="1" w:styleId="comma">
    <w:name w:val="comma"/>
    <w:basedOn w:val="DefaultParagraphFont"/>
    <w:rsid w:val="004F7F4D"/>
  </w:style>
  <w:style w:type="paragraph" w:styleId="BalloonText">
    <w:name w:val="Balloon Text"/>
    <w:basedOn w:val="Normal"/>
    <w:link w:val="BalloonTextChar"/>
    <w:uiPriority w:val="99"/>
    <w:semiHidden/>
    <w:unhideWhenUsed/>
    <w:rsid w:val="00E12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F5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81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1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1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8F2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9310D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310D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310D7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310D7"/>
    <w:rPr>
      <w:rFonts w:ascii="Calibri" w:hAnsi="Calibri" w:cs="Calibri"/>
      <w:noProof/>
    </w:rPr>
  </w:style>
  <w:style w:type="paragraph" w:styleId="Revision">
    <w:name w:val="Revision"/>
    <w:hidden/>
    <w:uiPriority w:val="99"/>
    <w:semiHidden/>
    <w:rsid w:val="00B72B08"/>
    <w:pPr>
      <w:spacing w:after="0" w:line="240" w:lineRule="auto"/>
    </w:pPr>
  </w:style>
  <w:style w:type="table" w:styleId="TableGrid">
    <w:name w:val="Table Grid"/>
    <w:basedOn w:val="TableNormal"/>
    <w:uiPriority w:val="39"/>
    <w:rsid w:val="009F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E575D"/>
  </w:style>
  <w:style w:type="character" w:customStyle="1" w:styleId="identifier">
    <w:name w:val="identifier"/>
    <w:basedOn w:val="DefaultParagraphFont"/>
    <w:rsid w:val="00092FB7"/>
  </w:style>
  <w:style w:type="character" w:styleId="FollowedHyperlink">
    <w:name w:val="FollowedHyperlink"/>
    <w:basedOn w:val="DefaultParagraphFont"/>
    <w:uiPriority w:val="99"/>
    <w:semiHidden/>
    <w:unhideWhenUsed/>
    <w:rsid w:val="00092FB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5DF6"/>
    <w:rPr>
      <w:color w:val="605E5C"/>
      <w:shd w:val="clear" w:color="auto" w:fill="E1DFDD"/>
    </w:rPr>
  </w:style>
  <w:style w:type="character" w:customStyle="1" w:styleId="doi">
    <w:name w:val="doi"/>
    <w:basedOn w:val="DefaultParagraphFont"/>
    <w:rsid w:val="00334392"/>
  </w:style>
  <w:style w:type="paragraph" w:styleId="NormalWeb">
    <w:name w:val="Normal (Web)"/>
    <w:basedOn w:val="Normal"/>
    <w:uiPriority w:val="99"/>
    <w:semiHidden/>
    <w:unhideWhenUsed/>
    <w:rsid w:val="00B35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6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3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6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9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0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8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76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080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1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06C65-2F22-4072-98E7-0DB89378F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SIU Medicine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Yimin (Julia) Fang</dc:creator>
  <cp:keywords/>
  <dc:description/>
  <cp:lastModifiedBy>Erin Hascup</cp:lastModifiedBy>
  <cp:revision>4</cp:revision>
  <cp:lastPrinted>2021-11-03T15:22:00Z</cp:lastPrinted>
  <dcterms:created xsi:type="dcterms:W3CDTF">2023-06-06T13:13:00Z</dcterms:created>
  <dcterms:modified xsi:type="dcterms:W3CDTF">2023-06-06T13:14:00Z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http://www.zotero.org/styles/age</vt:lpwstr>
  </property>
  <property fmtid="{D5CDD505-2E9C-101B-9397-08002B2CF9AE}" pid="3" name="Mendeley Recent Style Name 0_1">
    <vt:lpwstr>AGE</vt:lpwstr>
  </property>
  <property fmtid="{D5CDD505-2E9C-101B-9397-08002B2CF9AE}" pid="4" name="Mendeley Recent Style Id 1_1">
    <vt:lpwstr>http://www.zotero.org/styles/alzheimers-and-dementia-the-journal-of-the-alzheimers-association</vt:lpwstr>
  </property>
  <property fmtid="{D5CDD505-2E9C-101B-9397-08002B2CF9AE}" pid="5" name="Mendeley Recent Style Name 1_1">
    <vt:lpwstr>Alzheimer's &amp; Dementia: The Journal of the Alzheimer's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http://www.zotero.org/styles/current-alzheimer-research</vt:lpwstr>
  </property>
  <property fmtid="{D5CDD505-2E9C-101B-9397-08002B2CF9AE}" pid="9" name="Mendeley Recent Style Name 3_1">
    <vt:lpwstr>Current Alzheimer Research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http://csl.mendeley.com/styles/520332921/journal-of-neurochemistry-2</vt:lpwstr>
  </property>
  <property fmtid="{D5CDD505-2E9C-101B-9397-08002B2CF9AE}" pid="13" name="Mendeley Recent Style Name 5_1">
    <vt:lpwstr>Journal of Neurochemistry - Caleigh Findley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http://www.zotero.org/styles/the-journal-of-neuroscience</vt:lpwstr>
  </property>
  <property fmtid="{D5CDD505-2E9C-101B-9397-08002B2CF9AE}" pid="21" name="Mendeley Recent Style Name 9_1">
    <vt:lpwstr>The Journal of Neuroscience</vt:lpwstr>
  </property>
</Properties>
</file>