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B95CC8" w14:textId="1EC90D53" w:rsidR="4254B3F3" w:rsidRDefault="4254B3F3" w:rsidP="00626B98">
      <w:pPr>
        <w:spacing w:after="200" w:line="480" w:lineRule="auto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329A54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Table </w:t>
      </w:r>
      <w:r w:rsidR="66DF2122" w:rsidRPr="4329A54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</w:t>
      </w:r>
      <w:r w:rsidR="00626B98" w:rsidRPr="4329A54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2. </w:t>
      </w:r>
      <w:r w:rsidRPr="4329A54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Caregivers’ </w:t>
      </w:r>
      <w:r w:rsidR="5B5EEBF5" w:rsidRPr="4329A54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o</w:t>
      </w:r>
      <w:r w:rsidRPr="4329A54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utcomes</w:t>
      </w:r>
      <w:r w:rsidR="00626B98" w:rsidRPr="4329A54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in the included studies.</w:t>
      </w:r>
    </w:p>
    <w:tbl>
      <w:tblPr>
        <w:tblW w:w="14170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1134"/>
        <w:gridCol w:w="992"/>
        <w:gridCol w:w="1276"/>
        <w:gridCol w:w="1276"/>
        <w:gridCol w:w="1275"/>
        <w:gridCol w:w="6237"/>
      </w:tblGrid>
      <w:tr w:rsidR="4FB8567C" w14:paraId="372156FE" w14:textId="77777777" w:rsidTr="00CB7255">
        <w:trPr>
          <w:trHeight w:val="300"/>
        </w:trPr>
        <w:tc>
          <w:tcPr>
            <w:tcW w:w="141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hideMark/>
          </w:tcPr>
          <w:p w14:paraId="1C11A094" w14:textId="53FB2D2B" w:rsidR="39C5D9E1" w:rsidRDefault="39C5D9E1" w:rsidP="4FB8567C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Cognitive </w:t>
            </w:r>
            <w:proofErr w:type="spellStart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Stimulation</w:t>
            </w:r>
            <w:proofErr w:type="spellEnd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Studies</w:t>
            </w:r>
          </w:p>
        </w:tc>
      </w:tr>
      <w:tr w:rsidR="00205F60" w:rsidRPr="006725F2" w14:paraId="318F76DE" w14:textId="77777777" w:rsidTr="00CB7255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E599"/>
            <w:noWrap/>
            <w:hideMark/>
          </w:tcPr>
          <w:p w14:paraId="74CD6126" w14:textId="695E6656" w:rsidR="006725F2" w:rsidRPr="006725F2" w:rsidRDefault="00C25395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6DE20F0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Reference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/>
            <w:noWrap/>
            <w:hideMark/>
          </w:tcPr>
          <w:p w14:paraId="6CE288E2" w14:textId="6435E73E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proofErr w:type="spellStart"/>
            <w:r w:rsidRPr="1BC298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Dementia</w:t>
            </w:r>
            <w:proofErr w:type="spellEnd"/>
            <w:r w:rsidRPr="1BC298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stage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hideMark/>
          </w:tcPr>
          <w:p w14:paraId="49AA25DC" w14:textId="020385CB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ECCAB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Caregiver</w:t>
            </w:r>
            <w:r w:rsidR="1322D78E" w:rsidRPr="00ECCAB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hideMark/>
          </w:tcPr>
          <w:p w14:paraId="1F7B4828" w14:textId="03F3236D" w:rsidR="006725F2" w:rsidRPr="006725F2" w:rsidRDefault="51D7E3BA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N</w:t>
            </w:r>
            <w:r w:rsidR="4254B3F3"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. of caregivers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hideMark/>
          </w:tcPr>
          <w:p w14:paraId="578BFB33" w14:textId="75FA75E2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1BC298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Mean Age</w:t>
            </w:r>
            <w:r w:rsidR="00EE1A1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(SD)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hideMark/>
          </w:tcPr>
          <w:p w14:paraId="3030B71C" w14:textId="5EE8F85C" w:rsidR="006725F2" w:rsidRPr="006725F2" w:rsidRDefault="4254B3F3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Gender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hideMark/>
          </w:tcPr>
          <w:p w14:paraId="47CCC8CC" w14:textId="6C9B22AD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proofErr w:type="spellStart"/>
            <w:r w:rsidRPr="1BC298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Outcomes</w:t>
            </w:r>
            <w:proofErr w:type="spellEnd"/>
            <w:r w:rsidR="0070722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70722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measures</w:t>
            </w:r>
            <w:proofErr w:type="spellEnd"/>
            <w:r w:rsidR="00A30B5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hideMark/>
          </w:tcPr>
          <w:p w14:paraId="1640086A" w14:textId="265E000E" w:rsidR="006725F2" w:rsidRPr="006725F2" w:rsidRDefault="51BAFC81" w:rsidP="1BC2985A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7DBFD5F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Narrative </w:t>
            </w:r>
            <w:proofErr w:type="spellStart"/>
            <w:r w:rsidRPr="7DBFD5F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results</w:t>
            </w:r>
            <w:proofErr w:type="spellEnd"/>
          </w:p>
        </w:tc>
      </w:tr>
      <w:tr w:rsidR="00205F60" w:rsidRPr="006725F2" w14:paraId="5ED96A1B" w14:textId="77777777" w:rsidTr="00CB7255">
        <w:trPr>
          <w:trHeight w:val="842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62AB7BFA" w14:textId="77777777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Alves (2014)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4ECDA4E4" w14:textId="3D18B695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Moderate </w:t>
            </w:r>
            <w:proofErr w:type="spellStart"/>
            <w:r w:rsidR="498BF9F1"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d</w:t>
            </w:r>
            <w:r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ementia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23B8FD3" w14:textId="77777777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proofErr w:type="spellStart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Formal</w:t>
            </w:r>
            <w:proofErr w:type="spellEnd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caregiver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209790F" w14:textId="1BD04122" w:rsidR="006725F2" w:rsidRPr="006725F2" w:rsidRDefault="49496FA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ECCAB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075DB0A" w14:textId="257175CB" w:rsidR="006725F2" w:rsidRPr="006725F2" w:rsidRDefault="49496FA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ECCAB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460D705" w14:textId="3D106475" w:rsidR="006725F2" w:rsidRPr="006725F2" w:rsidRDefault="49496FA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ECCAB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27674B27" w14:textId="77777777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ZBI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A7C648D" w14:textId="74967D94" w:rsidR="005A22C7" w:rsidRDefault="006725F2" w:rsidP="00D17CE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6DE20F0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No significant differences. </w:t>
            </w:r>
          </w:p>
          <w:p w14:paraId="40BAF1C2" w14:textId="636E5B9B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205F60" w14:paraId="3D24C55C" w14:textId="77777777" w:rsidTr="00CB7255">
        <w:trPr>
          <w:trHeight w:val="2060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1003E84F" w14:textId="77777777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proofErr w:type="spellStart"/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Bhowmik</w:t>
            </w:r>
            <w:proofErr w:type="spellEnd"/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(2023)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61B706D6" w14:textId="35C6FE03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C6BB2CF" w14:textId="56EAE7CC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Any person engaged in caregiving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7C226C2" w14:textId="7782560F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E709FA4" w14:textId="448F2DDC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F8D49DB" w14:textId="7C701BE0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16EA5F74" w14:textId="0A7AACFD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ZBI, NPI distress scale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A2BBA0" w14:textId="6A83DEF8" w:rsidR="20CC8C1F" w:rsidRDefault="20CC8C1F" w:rsidP="20CC8C1F">
            <w:pPr>
              <w:spacing w:after="20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Mean total ZBI score decreased significantly in the CST group, exhibiting less caregiver burden in dementia patients, while ZBI score significantly increased in the control group.</w:t>
            </w:r>
          </w:p>
        </w:tc>
      </w:tr>
      <w:tr w:rsidR="00205F60" w:rsidRPr="006725F2" w14:paraId="0ECC4C33" w14:textId="77777777" w:rsidTr="00CB7255">
        <w:trPr>
          <w:trHeight w:val="1424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55C8645A" w14:textId="77777777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Bottino (2005)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43734905" w14:textId="2DFB8B35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Mild </w:t>
            </w:r>
            <w:proofErr w:type="spellStart"/>
            <w:r w:rsidR="73E10AC0"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d</w:t>
            </w:r>
            <w:r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ementia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nil"/>
            </w:tcBorders>
            <w:hideMark/>
          </w:tcPr>
          <w:p w14:paraId="38C528EC" w14:textId="77777777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proofErr w:type="spellStart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Familiar</w:t>
            </w:r>
            <w:proofErr w:type="spellEnd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or </w:t>
            </w:r>
            <w:proofErr w:type="spellStart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professional</w:t>
            </w:r>
            <w:proofErr w:type="spellEnd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caregiver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7EBFB2FB" w14:textId="31D9190C" w:rsidR="006725F2" w:rsidRPr="00516E9B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6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B4251CE" w14:textId="17825005" w:rsidR="006725F2" w:rsidRPr="00516E9B" w:rsidRDefault="35BA0B2F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A4900CF" w14:textId="79448BF1" w:rsidR="006725F2" w:rsidRPr="00516E9B" w:rsidRDefault="35BA0B2F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11F6FC39" w14:textId="2A2FACA1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HAM-A</w:t>
            </w:r>
            <w:r w:rsidR="4073C1B1"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,</w:t>
            </w:r>
            <w:r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MADRS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36C264" w14:textId="2A8700A0" w:rsidR="006725F2" w:rsidRPr="00626B98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CCAB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No significant differences between the groups of caregivers. </w:t>
            </w:r>
          </w:p>
        </w:tc>
      </w:tr>
      <w:tr w:rsidR="00205F60" w:rsidRPr="006725F2" w14:paraId="6463A682" w14:textId="77777777" w:rsidTr="00CB7255">
        <w:trPr>
          <w:trHeight w:val="1049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4E93FA26" w14:textId="77777777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proofErr w:type="spellStart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Onder</w:t>
            </w:r>
            <w:proofErr w:type="spellEnd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(2005)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2770C9B2" w14:textId="10CEFFA1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Mild </w:t>
            </w:r>
            <w:proofErr w:type="spellStart"/>
            <w:r w:rsidR="045A7C8F"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d</w:t>
            </w:r>
            <w:r w:rsidRPr="74DD2ED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ementia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CF6783F" w14:textId="0D094CF0" w:rsidR="006725F2" w:rsidRPr="006725F2" w:rsidRDefault="4E5AFD36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ECCAB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NR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066FE6C7" w14:textId="66143425" w:rsidR="006725F2" w:rsidRPr="00516E9B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79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77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F50443" w14:textId="09808FC3" w:rsidR="006725F2" w:rsidRPr="00516E9B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55.1 (13.9)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58.4 (12.8)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BB13903" w14:textId="69168895" w:rsidR="006725F2" w:rsidRPr="00516E9B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IG</w:t>
            </w:r>
            <w:r w:rsidR="00CB7255"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516E9B">
              <w:br/>
            </w:r>
            <w:r w:rsidR="000B209D"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M/F: 27/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52 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CG</w:t>
            </w:r>
            <w:r w:rsidR="00CB7255"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516E9B">
              <w:br/>
            </w:r>
            <w:r w:rsidR="000B209D"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M/F: 31/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46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176F9027" w14:textId="1D9930D1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HRSD</w:t>
            </w:r>
            <w:r w:rsidR="52F9013A"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,</w:t>
            </w:r>
            <w:r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HRSA</w:t>
            </w:r>
            <w:r w:rsidR="7A1A90F9"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,</w:t>
            </w:r>
            <w:r w:rsidRPr="0C8F25A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SF–36; CBI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DF9D4C0" w14:textId="2DCF16B5" w:rsidR="006725F2" w:rsidRPr="006725F2" w:rsidRDefault="006725F2" w:rsidP="1BC2985A">
            <w:pPr>
              <w:spacing w:after="20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it-IT"/>
              </w:rPr>
            </w:pPr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No </w:t>
            </w:r>
            <w:proofErr w:type="spellStart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significant</w:t>
            </w:r>
            <w:proofErr w:type="spellEnd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1BC2985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differences</w:t>
            </w:r>
            <w:proofErr w:type="spellEnd"/>
            <w:r w:rsidR="00647E2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.</w:t>
            </w:r>
          </w:p>
        </w:tc>
      </w:tr>
      <w:tr w:rsidR="4FB8567C" w14:paraId="1716DF3E" w14:textId="77777777" w:rsidTr="00CB7255">
        <w:trPr>
          <w:trHeight w:val="300"/>
        </w:trPr>
        <w:tc>
          <w:tcPr>
            <w:tcW w:w="141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4A3FAD55" w14:textId="15DBE170" w:rsidR="4FB8567C" w:rsidRDefault="4FB8567C" w:rsidP="4FB8567C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Cognitive </w:t>
            </w:r>
            <w:r w:rsidR="12F1F789"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Training </w:t>
            </w: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Studies</w:t>
            </w:r>
          </w:p>
        </w:tc>
      </w:tr>
      <w:tr w:rsidR="00205F60" w14:paraId="3FDB7C7C" w14:textId="77777777" w:rsidTr="00CB7255">
        <w:trPr>
          <w:trHeight w:val="555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shd w:val="clear" w:color="auto" w:fill="FFE599"/>
            <w:noWrap/>
            <w:hideMark/>
          </w:tcPr>
          <w:p w14:paraId="7BB186F6" w14:textId="695E6656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Reference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/>
            <w:noWrap/>
            <w:hideMark/>
          </w:tcPr>
          <w:p w14:paraId="4F04C873" w14:textId="6435E73E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proofErr w:type="spellStart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Dementia</w:t>
            </w:r>
            <w:proofErr w:type="spellEnd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stage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71DD1DFA" w14:textId="020385CB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Caregiver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292ABEFE" w14:textId="03F3236D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N. of caregivers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hideMark/>
          </w:tcPr>
          <w:p w14:paraId="69FB65FC" w14:textId="77777777" w:rsidR="00E24E76" w:rsidRDefault="4FB8567C" w:rsidP="00D17CE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Mean </w:t>
            </w:r>
          </w:p>
          <w:p w14:paraId="21BFF50E" w14:textId="716FE236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Age</w:t>
            </w:r>
            <w:r w:rsidR="00EE1A1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(SD)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65DF1762" w14:textId="5EE8F85C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Gender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489AB0CC" w14:textId="0B747A33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proofErr w:type="spellStart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Outcomes</w:t>
            </w:r>
            <w:proofErr w:type="spellEnd"/>
            <w:r w:rsidR="00A30B5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70722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measures</w:t>
            </w:r>
            <w:proofErr w:type="spellEnd"/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7F28D666" w14:textId="265E000E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Narrative </w:t>
            </w:r>
            <w:proofErr w:type="spellStart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results</w:t>
            </w:r>
            <w:proofErr w:type="spellEnd"/>
          </w:p>
        </w:tc>
      </w:tr>
      <w:tr w:rsidR="00205F60" w14:paraId="323871EC" w14:textId="77777777" w:rsidTr="00CB7255">
        <w:trPr>
          <w:trHeight w:val="1253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4DD0AAC4" w14:textId="529737A4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Amieva (2016)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11F66EB3" w14:textId="4C29AFE6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Mild dementia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09C0ACB" w14:textId="2E8C4FA8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Family caregiver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20044173" w14:textId="4C6A9E0F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154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170 </w:t>
            </w:r>
            <w:r w:rsidRPr="00516E9B">
              <w:br/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FD569F" w14:textId="64B46F48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CA57A5D" w14:textId="6483F2CA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372E755E" w14:textId="2E3D550A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ZBI, Apathy Inventory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167BFA9" w14:textId="4B780E69" w:rsidR="4FB8567C" w:rsidRPr="00626B98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IG did not show statistical significant improvement on ZBI and Apathy Inventory at 3 and 24 months.</w:t>
            </w:r>
          </w:p>
        </w:tc>
      </w:tr>
      <w:tr w:rsidR="4FB8567C" w14:paraId="75D67014" w14:textId="77777777" w:rsidTr="00CB7255">
        <w:trPr>
          <w:trHeight w:val="300"/>
        </w:trPr>
        <w:tc>
          <w:tcPr>
            <w:tcW w:w="141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2AADCD12" w14:textId="225E06EC" w:rsidR="4FB8567C" w:rsidRDefault="4FB8567C" w:rsidP="4FB8567C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Cognitive </w:t>
            </w:r>
            <w:proofErr w:type="spellStart"/>
            <w:r w:rsidR="72DD2127"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Rehabilitation</w:t>
            </w:r>
            <w:proofErr w:type="spellEnd"/>
            <w:r w:rsidR="7275AA6F"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Studies</w:t>
            </w:r>
          </w:p>
        </w:tc>
      </w:tr>
      <w:tr w:rsidR="00205F60" w14:paraId="351F9E6D" w14:textId="77777777" w:rsidTr="00CB7255">
        <w:trPr>
          <w:trHeight w:val="405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shd w:val="clear" w:color="auto" w:fill="FFE599"/>
            <w:noWrap/>
            <w:hideMark/>
          </w:tcPr>
          <w:p w14:paraId="6F1A36A8" w14:textId="695E6656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Reference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/>
            <w:noWrap/>
            <w:hideMark/>
          </w:tcPr>
          <w:p w14:paraId="37FCFCAE" w14:textId="6435E73E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proofErr w:type="spellStart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Dementia</w:t>
            </w:r>
            <w:proofErr w:type="spellEnd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stage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36E011D8" w14:textId="020385CB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Caregiver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2DF875BB" w14:textId="03F3236D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N. of caregivers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hideMark/>
          </w:tcPr>
          <w:p w14:paraId="0E48F93A" w14:textId="102B9A70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Mean Age</w:t>
            </w:r>
            <w:r w:rsidR="00EE1A1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(SD)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5789971C" w14:textId="5EE8F85C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Gender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6C74188E" w14:textId="1A722FC8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proofErr w:type="spellStart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Outcomes</w:t>
            </w:r>
            <w:proofErr w:type="spellEnd"/>
            <w:r w:rsidR="00A30B5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70722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measures</w:t>
            </w:r>
            <w:proofErr w:type="spellEnd"/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hideMark/>
          </w:tcPr>
          <w:p w14:paraId="7FF3E09D" w14:textId="265E000E" w:rsidR="4FB8567C" w:rsidRDefault="4FB8567C" w:rsidP="4FB8567C">
            <w:pPr>
              <w:spacing w:after="20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Narrative </w:t>
            </w:r>
            <w:proofErr w:type="spellStart"/>
            <w:r w:rsidRPr="4FB8567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it-IT"/>
              </w:rPr>
              <w:t>results</w:t>
            </w:r>
            <w:proofErr w:type="spellEnd"/>
          </w:p>
        </w:tc>
      </w:tr>
      <w:tr w:rsidR="00205F60" w14:paraId="4169F3A2" w14:textId="77777777" w:rsidTr="00CB7255">
        <w:trPr>
          <w:trHeight w:val="673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12B237F2" w14:textId="594FB5FC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Amieva (2016)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580E0A3F" w14:textId="6C03FEB1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Mild dementia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BB8B8E3" w14:textId="67116203" w:rsidR="008F484D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Family caregiver </w:t>
            </w:r>
          </w:p>
          <w:p w14:paraId="0AAD7CFF" w14:textId="43523DE8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3BA875A4" w14:textId="29BCD601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154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157</w:t>
            </w:r>
            <w:r w:rsidRPr="00516E9B">
              <w:br/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3D6641" w14:textId="52FC0954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C27757" w14:textId="61A6DBC7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21D31AB0" w14:textId="6DB5C356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ZBI, Apathy Inventory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DC4DCCE" w14:textId="04611F34" w:rsidR="4FB8567C" w:rsidRPr="00626B98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IG did not show statistical significant improvement on ZBI and Apathy Inventory at 3 and 24 months. However, compared to CG, there was a significant</w:t>
            </w:r>
            <w:r w:rsidR="0090242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647E2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mprovement on ZBI at 3 months.</w:t>
            </w:r>
          </w:p>
        </w:tc>
      </w:tr>
      <w:tr w:rsidR="00205F60" w14:paraId="5BD1158A" w14:textId="77777777" w:rsidTr="00CB7255">
        <w:trPr>
          <w:trHeight w:val="754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3338F42D" w14:textId="4C8D417F" w:rsidR="652C46D9" w:rsidRDefault="652C46D9" w:rsidP="621A7D12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Brueggen (2017)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30705880" w14:textId="1EC8AA98" w:rsidR="652C46D9" w:rsidRDefault="652C46D9" w:rsidP="621A7D12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Mild dementia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4B26ED7" w14:textId="7C5757A9" w:rsidR="652C46D9" w:rsidRDefault="652C46D9" w:rsidP="00C6533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Family caregiver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00FD725B" w14:textId="18FBD905" w:rsidR="64D5C216" w:rsidRPr="00516E9B" w:rsidRDefault="64D5C216" w:rsidP="00CB725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8</w:t>
            </w:r>
          </w:p>
          <w:p w14:paraId="18539FF6" w14:textId="725D9229" w:rsidR="64D5C216" w:rsidRPr="00516E9B" w:rsidRDefault="64D5C216" w:rsidP="00CB725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14ABA9" w14:textId="275A1A0F" w:rsidR="64D5C216" w:rsidRDefault="64D5C216" w:rsidP="621A7D12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CF287A1" w14:textId="1525BF5B" w:rsidR="64D5C216" w:rsidRDefault="64D5C216" w:rsidP="621A7D12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1592D20A" w14:textId="03031049" w:rsidR="64D5C216" w:rsidRDefault="64D5C216" w:rsidP="621A7D12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ZBI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C081CEF" w14:textId="4B20C04C" w:rsidR="64D5C216" w:rsidRDefault="64D5C216" w:rsidP="621A7D12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  <w:r w:rsidR="35B877F4"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s</w:t>
            </w:r>
            <w:r w:rsidRPr="621A7D1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ignificant differences.</w:t>
            </w:r>
          </w:p>
        </w:tc>
      </w:tr>
      <w:tr w:rsidR="00205F60" w14:paraId="718D20A7" w14:textId="77777777" w:rsidTr="00CB7255">
        <w:trPr>
          <w:trHeight w:val="1736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52871367" w14:textId="3810F188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Clare (2010)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2094FE4F" w14:textId="4951A47F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Mild dementia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4A6AF4F" w14:textId="16B82020" w:rsidR="4FB8567C" w:rsidRDefault="002309C9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Family caregiver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257B76E6" w14:textId="63F92028" w:rsidR="00516E9B" w:rsidRPr="00516E9B" w:rsidRDefault="00516E9B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15</w:t>
            </w:r>
          </w:p>
          <w:p w14:paraId="4268249B" w14:textId="134F4BAA" w:rsidR="4FB8567C" w:rsidRPr="00516E9B" w:rsidRDefault="00516E9B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07DE739" w14:textId="2F023EA5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69.9 (12.6)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D9A4A37" w14:textId="4918EE2D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38392557" w14:textId="72700AC1" w:rsidR="4FB8567C" w:rsidRPr="00626B98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WHOQOL BREF, GHQ-12, HADS, RSS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4DBB7A6" w14:textId="6E55445F" w:rsidR="4FB8567C" w:rsidRPr="00626B98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Significant differences between CG and IG were observed in the social relationships measured by WHO-QOL BREF.</w:t>
            </w:r>
          </w:p>
        </w:tc>
      </w:tr>
      <w:tr w:rsidR="00205F60" w14:paraId="61F8C22C" w14:textId="77777777" w:rsidTr="00CB7255">
        <w:trPr>
          <w:trHeight w:val="532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0E96C8DC" w14:textId="11F0A828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Clare (2019)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763FE16C" w14:textId="327AE280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Mild dementia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68AAC80" w14:textId="76D3529B" w:rsidR="4FB8567C" w:rsidRPr="00516E9B" w:rsidRDefault="00FB5834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Family caregiver</w:t>
            </w:r>
            <w:r w:rsidR="00FE00E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or other</w:t>
            </w:r>
            <w:r w:rsidR="000A31E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supporter</w:t>
            </w:r>
            <w:r w:rsidR="4FB8567C" w:rsidRPr="00516E9B">
              <w:br/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13A7C9AB" w14:textId="45996B79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238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236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1DE0749" w14:textId="04AD4357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Total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 68.74 (13.01)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68.45 (13.76)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69.04 (12.24)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90F2FD1" w14:textId="33A79437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Total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516E9B">
              <w:br/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M/F: 142/332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</w:t>
            </w:r>
            <w:r w:rsidR="00CB7255"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516E9B">
              <w:br/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M/F: 75/163 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</w:t>
            </w:r>
            <w:r w:rsidR="00CB7255"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:</w:t>
            </w:r>
            <w:r w:rsidRPr="00516E9B">
              <w:br/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M/F: 67/169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0D2A7BEE" w14:textId="0B64462B" w:rsidR="4FB8567C" w:rsidRPr="00626B98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EQ 5D, WHOQOL- BREF, RSS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E99E96B" w14:textId="450F5CCC" w:rsidR="5C6F770D" w:rsidRDefault="5C6F770D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 significant differences.</w:t>
            </w:r>
          </w:p>
        </w:tc>
      </w:tr>
      <w:tr w:rsidR="00205F60" w14:paraId="43D070CD" w14:textId="77777777" w:rsidTr="00CB7255">
        <w:trPr>
          <w:trHeight w:val="555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000000" w:themeColor="text1"/>
            </w:tcBorders>
            <w:noWrap/>
            <w:hideMark/>
          </w:tcPr>
          <w:p w14:paraId="4652CEB6" w14:textId="557A1868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Clarkson (2022)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hideMark/>
          </w:tcPr>
          <w:p w14:paraId="0EFF7742" w14:textId="3B9F3E75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Mild dementia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 w:themeColor="text1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85EB2CE" w14:textId="335B8125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Family caregiver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0922BAC6" w14:textId="7FADB22D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234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234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D1530A" w14:textId="1E330F42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IG: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65.9 (13.22)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CG: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66.3 (13.44)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0A5759" w14:textId="46CED0AF" w:rsidR="4FB8567C" w:rsidRPr="00516E9B" w:rsidRDefault="4FB8567C" w:rsidP="4FB8567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IG</w:t>
            </w:r>
            <w:r w:rsidR="00CB7255"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516E9B">
              <w:br/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M/F: 73/161 </w:t>
            </w:r>
            <w:r w:rsidRPr="00516E9B">
              <w:br/>
            </w:r>
            <w:r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CG</w:t>
            </w:r>
            <w:r w:rsidR="00CB7255" w:rsidRPr="00F373D2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it-IT"/>
              </w:rPr>
              <w:t>:</w:t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516E9B">
              <w:br/>
            </w:r>
            <w:r w:rsidRPr="00516E9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  <w:t>M/F: 73/161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14:paraId="57AEC0EE" w14:textId="1CE41905" w:rsidR="4FB8567C" w:rsidRDefault="311BB9F4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20CC8C1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GHQ-12, SSCQ 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752EEE" w14:textId="435E1535" w:rsidR="4FB8567C" w:rsidRDefault="4FB8567C" w:rsidP="4FB8567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it-IT"/>
              </w:rPr>
            </w:pPr>
            <w:r w:rsidRPr="4FB85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 significant differences.</w:t>
            </w:r>
          </w:p>
        </w:tc>
      </w:tr>
    </w:tbl>
    <w:p w14:paraId="50A2A079" w14:textId="41F74B96" w:rsidR="006725F2" w:rsidRDefault="2F08EAD2" w:rsidP="00CB7255">
      <w:pPr>
        <w:spacing w:after="0" w:line="240" w:lineRule="auto"/>
        <w:jc w:val="both"/>
        <w:rPr>
          <w:rFonts w:ascii="Calibri" w:eastAsia="Calibri" w:hAnsi="Calibri" w:cs="Calibri"/>
          <w:color w:val="000000"/>
          <w:sz w:val="18"/>
          <w:szCs w:val="18"/>
          <w:lang w:val="en-US" w:eastAsia="it-IT"/>
        </w:rPr>
      </w:pPr>
      <w:r w:rsidRPr="4FB8567C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Note. </w:t>
      </w:r>
      <w:proofErr w:type="spellStart"/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>AChE</w:t>
      </w:r>
      <w:proofErr w:type="spellEnd"/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-I: acetylcholinesterase inhibitors; CBI: Caregiver Burden Interview; CG: Control group; </w:t>
      </w:r>
      <w:r w:rsidR="43AD3098" w:rsidRPr="4FB8567C">
        <w:rPr>
          <w:rFonts w:ascii="Calibri" w:eastAsia="Calibri" w:hAnsi="Calibri" w:cs="Calibri"/>
          <w:color w:val="000000" w:themeColor="text1"/>
          <w:sz w:val="18"/>
          <w:szCs w:val="18"/>
        </w:rPr>
        <w:t>EQ 5D: European Quality of Life 5 Dimensions questionnaire Level version;</w:t>
      </w:r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6C58B4BC"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GHQ-12: General Health Questionnaire; HADS: Hospital Anxiety and Depression Scale, </w:t>
      </w:r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>HAM-A: Hamilton Anxiety Scale; HRSA: Hamilton Rating Scales for Anxiety; HRSD: Hamilton Rating Scales for Depression; IG: Intervention group; MADRS: Montgomery-</w:t>
      </w:r>
      <w:proofErr w:type="spellStart"/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>Asberg</w:t>
      </w:r>
      <w:proofErr w:type="spellEnd"/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Depression Rating Scale; </w:t>
      </w:r>
      <w:r w:rsidR="00B216D8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min.: minutes; </w:t>
      </w:r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NR: Not reported; </w:t>
      </w:r>
      <w:r w:rsidR="2811EF94"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RSS: Relatives' Stress Scale; </w:t>
      </w:r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SF-36: Medical Outcomes Study 36-item Short-Form General Health Survey; </w:t>
      </w:r>
      <w:r w:rsidR="5539FCDD" w:rsidRPr="4FB8567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SSCQ: Short Sense of Competence Questionnaire; WHOQOL-BREF: World Health Organisation Quality of Life Instrument—brief version; </w:t>
      </w:r>
      <w:r w:rsidRPr="4FB8567C">
        <w:rPr>
          <w:rFonts w:ascii="Calibri" w:eastAsia="Calibri" w:hAnsi="Calibri" w:cs="Calibri"/>
          <w:color w:val="000000" w:themeColor="text1"/>
          <w:sz w:val="18"/>
          <w:szCs w:val="18"/>
        </w:rPr>
        <w:t>ZBI: Zarit Burden Interview.</w:t>
      </w:r>
    </w:p>
    <w:sectPr w:rsidR="006725F2" w:rsidSect="006725F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QxtjSyMDA1M7Q0NLZQ0lEKTi0uzszPAykwrAUA1rCatSwAAAA="/>
  </w:docVars>
  <w:rsids>
    <w:rsidRoot w:val="006725F2"/>
    <w:rsid w:val="000A31E3"/>
    <w:rsid w:val="000B209D"/>
    <w:rsid w:val="000D3C74"/>
    <w:rsid w:val="00133C1B"/>
    <w:rsid w:val="001500B4"/>
    <w:rsid w:val="001632D2"/>
    <w:rsid w:val="00205F60"/>
    <w:rsid w:val="002309C9"/>
    <w:rsid w:val="002316BA"/>
    <w:rsid w:val="002546A4"/>
    <w:rsid w:val="0026723C"/>
    <w:rsid w:val="002851EB"/>
    <w:rsid w:val="00321CD2"/>
    <w:rsid w:val="00361838"/>
    <w:rsid w:val="003707C1"/>
    <w:rsid w:val="003866D8"/>
    <w:rsid w:val="003B1746"/>
    <w:rsid w:val="003D6576"/>
    <w:rsid w:val="0044644E"/>
    <w:rsid w:val="00470D8E"/>
    <w:rsid w:val="00482762"/>
    <w:rsid w:val="004A4CB4"/>
    <w:rsid w:val="004BF9D2"/>
    <w:rsid w:val="004C3D47"/>
    <w:rsid w:val="00516E9B"/>
    <w:rsid w:val="00530E83"/>
    <w:rsid w:val="0057564B"/>
    <w:rsid w:val="005A22C7"/>
    <w:rsid w:val="005B1512"/>
    <w:rsid w:val="00626B98"/>
    <w:rsid w:val="00647E2C"/>
    <w:rsid w:val="006725F2"/>
    <w:rsid w:val="006D2670"/>
    <w:rsid w:val="0070722C"/>
    <w:rsid w:val="00760334"/>
    <w:rsid w:val="0082108D"/>
    <w:rsid w:val="00835054"/>
    <w:rsid w:val="00844C1A"/>
    <w:rsid w:val="00876A08"/>
    <w:rsid w:val="008B108A"/>
    <w:rsid w:val="008F484D"/>
    <w:rsid w:val="00902425"/>
    <w:rsid w:val="009170F3"/>
    <w:rsid w:val="009333C1"/>
    <w:rsid w:val="00934D1A"/>
    <w:rsid w:val="0097711E"/>
    <w:rsid w:val="009A1A64"/>
    <w:rsid w:val="009A60B8"/>
    <w:rsid w:val="009C333D"/>
    <w:rsid w:val="00A07319"/>
    <w:rsid w:val="00A27641"/>
    <w:rsid w:val="00A30B5D"/>
    <w:rsid w:val="00A52556"/>
    <w:rsid w:val="00A5570E"/>
    <w:rsid w:val="00A7019D"/>
    <w:rsid w:val="00AC221F"/>
    <w:rsid w:val="00B11B62"/>
    <w:rsid w:val="00B216D8"/>
    <w:rsid w:val="00B23339"/>
    <w:rsid w:val="00B92656"/>
    <w:rsid w:val="00B960FE"/>
    <w:rsid w:val="00BA2847"/>
    <w:rsid w:val="00BF3B82"/>
    <w:rsid w:val="00BF4359"/>
    <w:rsid w:val="00C07493"/>
    <w:rsid w:val="00C23593"/>
    <w:rsid w:val="00C25395"/>
    <w:rsid w:val="00C33130"/>
    <w:rsid w:val="00C57416"/>
    <w:rsid w:val="00C65339"/>
    <w:rsid w:val="00C90FE6"/>
    <w:rsid w:val="00CB7255"/>
    <w:rsid w:val="00CD3C12"/>
    <w:rsid w:val="00D17CE1"/>
    <w:rsid w:val="00D74FBD"/>
    <w:rsid w:val="00D81BD2"/>
    <w:rsid w:val="00DE3A68"/>
    <w:rsid w:val="00E24E76"/>
    <w:rsid w:val="00E86B0F"/>
    <w:rsid w:val="00E90221"/>
    <w:rsid w:val="00EB2218"/>
    <w:rsid w:val="00ECCABC"/>
    <w:rsid w:val="00EE1A12"/>
    <w:rsid w:val="00EE7E1F"/>
    <w:rsid w:val="00F067E9"/>
    <w:rsid w:val="00F359A5"/>
    <w:rsid w:val="00F373D2"/>
    <w:rsid w:val="00FB5834"/>
    <w:rsid w:val="00FB5A29"/>
    <w:rsid w:val="00FC7CFB"/>
    <w:rsid w:val="00FE00EC"/>
    <w:rsid w:val="0211D3E6"/>
    <w:rsid w:val="028F83F0"/>
    <w:rsid w:val="038DDB43"/>
    <w:rsid w:val="045A7C8F"/>
    <w:rsid w:val="053AE380"/>
    <w:rsid w:val="066AFE53"/>
    <w:rsid w:val="0763EA7A"/>
    <w:rsid w:val="076EDF45"/>
    <w:rsid w:val="0A4480CE"/>
    <w:rsid w:val="0A7C51FD"/>
    <w:rsid w:val="0AA0ED79"/>
    <w:rsid w:val="0C5E0668"/>
    <w:rsid w:val="0C8F25A9"/>
    <w:rsid w:val="0D0076A9"/>
    <w:rsid w:val="0EBFDBEF"/>
    <w:rsid w:val="0FD36CBD"/>
    <w:rsid w:val="0FEB7577"/>
    <w:rsid w:val="102847E8"/>
    <w:rsid w:val="108F854E"/>
    <w:rsid w:val="11D8210D"/>
    <w:rsid w:val="11E1E197"/>
    <w:rsid w:val="11F65D4F"/>
    <w:rsid w:val="121B00D4"/>
    <w:rsid w:val="12F1F789"/>
    <w:rsid w:val="13080BAB"/>
    <w:rsid w:val="1322D78E"/>
    <w:rsid w:val="13B3A80C"/>
    <w:rsid w:val="13E21F67"/>
    <w:rsid w:val="14875ADC"/>
    <w:rsid w:val="14F06910"/>
    <w:rsid w:val="15BC79BF"/>
    <w:rsid w:val="17C30EC7"/>
    <w:rsid w:val="18224530"/>
    <w:rsid w:val="188F428C"/>
    <w:rsid w:val="18C00A76"/>
    <w:rsid w:val="1BC2985A"/>
    <w:rsid w:val="1CB80B63"/>
    <w:rsid w:val="1D244CB8"/>
    <w:rsid w:val="2013642A"/>
    <w:rsid w:val="202D9484"/>
    <w:rsid w:val="203F15F5"/>
    <w:rsid w:val="204CB074"/>
    <w:rsid w:val="2085DAF4"/>
    <w:rsid w:val="20CC8C1F"/>
    <w:rsid w:val="21C1ED6E"/>
    <w:rsid w:val="231C2998"/>
    <w:rsid w:val="2417E292"/>
    <w:rsid w:val="246F4CD4"/>
    <w:rsid w:val="25716780"/>
    <w:rsid w:val="25A3CB2F"/>
    <w:rsid w:val="25B3B2F3"/>
    <w:rsid w:val="262FEC82"/>
    <w:rsid w:val="2638E263"/>
    <w:rsid w:val="2811EF94"/>
    <w:rsid w:val="2897F190"/>
    <w:rsid w:val="28D1C988"/>
    <w:rsid w:val="2921A04C"/>
    <w:rsid w:val="29AAB952"/>
    <w:rsid w:val="2A2A6D5E"/>
    <w:rsid w:val="2A99FAF9"/>
    <w:rsid w:val="2B9F0A9E"/>
    <w:rsid w:val="2C4ABCA5"/>
    <w:rsid w:val="2CE25C8A"/>
    <w:rsid w:val="2F08EAD2"/>
    <w:rsid w:val="2F49B776"/>
    <w:rsid w:val="2F57A0C1"/>
    <w:rsid w:val="2F8E0349"/>
    <w:rsid w:val="2FD7BB17"/>
    <w:rsid w:val="2FFA7231"/>
    <w:rsid w:val="305B17B8"/>
    <w:rsid w:val="311BB9F4"/>
    <w:rsid w:val="32ACAE44"/>
    <w:rsid w:val="338E7205"/>
    <w:rsid w:val="33B4F12D"/>
    <w:rsid w:val="3402F6A6"/>
    <w:rsid w:val="34E48605"/>
    <w:rsid w:val="3502C943"/>
    <w:rsid w:val="356BA60C"/>
    <w:rsid w:val="35B877F4"/>
    <w:rsid w:val="35BA0B2F"/>
    <w:rsid w:val="38905C18"/>
    <w:rsid w:val="399FFCF7"/>
    <w:rsid w:val="39B99C92"/>
    <w:rsid w:val="39C5D9E1"/>
    <w:rsid w:val="39E01B5E"/>
    <w:rsid w:val="3B618B09"/>
    <w:rsid w:val="3D815405"/>
    <w:rsid w:val="406AE761"/>
    <w:rsid w:val="4073C1B1"/>
    <w:rsid w:val="4254B3F3"/>
    <w:rsid w:val="4329A54A"/>
    <w:rsid w:val="43AD3098"/>
    <w:rsid w:val="450724DC"/>
    <w:rsid w:val="452FADE5"/>
    <w:rsid w:val="46B20A2E"/>
    <w:rsid w:val="479F8E0B"/>
    <w:rsid w:val="47B7BC6E"/>
    <w:rsid w:val="4856018E"/>
    <w:rsid w:val="49496FA2"/>
    <w:rsid w:val="498BF9F1"/>
    <w:rsid w:val="4AC299DE"/>
    <w:rsid w:val="4B0AB1B3"/>
    <w:rsid w:val="4C558E26"/>
    <w:rsid w:val="4CF373F5"/>
    <w:rsid w:val="4DB627B6"/>
    <w:rsid w:val="4DE9F3C4"/>
    <w:rsid w:val="4E5AFD36"/>
    <w:rsid w:val="4EC35E62"/>
    <w:rsid w:val="4F419952"/>
    <w:rsid w:val="4F7914BD"/>
    <w:rsid w:val="4FB8567C"/>
    <w:rsid w:val="4FE9909D"/>
    <w:rsid w:val="506666C5"/>
    <w:rsid w:val="51BAFC81"/>
    <w:rsid w:val="51D7E3BA"/>
    <w:rsid w:val="51ED8E12"/>
    <w:rsid w:val="5264AF73"/>
    <w:rsid w:val="52AAC24C"/>
    <w:rsid w:val="52ACEF25"/>
    <w:rsid w:val="52F9013A"/>
    <w:rsid w:val="53F8BCAE"/>
    <w:rsid w:val="5539FCDD"/>
    <w:rsid w:val="5657D41A"/>
    <w:rsid w:val="565D1C26"/>
    <w:rsid w:val="57677950"/>
    <w:rsid w:val="59D470A3"/>
    <w:rsid w:val="5A8E5629"/>
    <w:rsid w:val="5AC7EF8C"/>
    <w:rsid w:val="5B5EEBF5"/>
    <w:rsid w:val="5C67B75E"/>
    <w:rsid w:val="5C6F770D"/>
    <w:rsid w:val="5E5AC657"/>
    <w:rsid w:val="5EE04F0D"/>
    <w:rsid w:val="5EF85058"/>
    <w:rsid w:val="5F38A406"/>
    <w:rsid w:val="5F8030C5"/>
    <w:rsid w:val="5FF33A9B"/>
    <w:rsid w:val="60660313"/>
    <w:rsid w:val="61308834"/>
    <w:rsid w:val="61A50884"/>
    <w:rsid w:val="621A7D12"/>
    <w:rsid w:val="62EF510A"/>
    <w:rsid w:val="62F5CC39"/>
    <w:rsid w:val="64D5C216"/>
    <w:rsid w:val="651EE1CE"/>
    <w:rsid w:val="652C46D9"/>
    <w:rsid w:val="66BC797D"/>
    <w:rsid w:val="66DF2122"/>
    <w:rsid w:val="68DAAFC2"/>
    <w:rsid w:val="68EC1B7E"/>
    <w:rsid w:val="68FE38F9"/>
    <w:rsid w:val="6953085D"/>
    <w:rsid w:val="6B8282DB"/>
    <w:rsid w:val="6BBA7B8D"/>
    <w:rsid w:val="6C58B4BC"/>
    <w:rsid w:val="6D5CD9A3"/>
    <w:rsid w:val="6DE20F02"/>
    <w:rsid w:val="6FC4098A"/>
    <w:rsid w:val="707B0958"/>
    <w:rsid w:val="7178A34C"/>
    <w:rsid w:val="722ED45F"/>
    <w:rsid w:val="7275AA6F"/>
    <w:rsid w:val="72DD2127"/>
    <w:rsid w:val="732A3C41"/>
    <w:rsid w:val="73E0EF5E"/>
    <w:rsid w:val="73E10AC0"/>
    <w:rsid w:val="74AC98A0"/>
    <w:rsid w:val="74CBDB37"/>
    <w:rsid w:val="74DD2EDC"/>
    <w:rsid w:val="755EB631"/>
    <w:rsid w:val="75945DCF"/>
    <w:rsid w:val="75F94DC7"/>
    <w:rsid w:val="772A7960"/>
    <w:rsid w:val="789D50EC"/>
    <w:rsid w:val="789FAE39"/>
    <w:rsid w:val="795255E2"/>
    <w:rsid w:val="7A1A90F9"/>
    <w:rsid w:val="7A62DDC6"/>
    <w:rsid w:val="7A74A14A"/>
    <w:rsid w:val="7CAE0F9F"/>
    <w:rsid w:val="7D1544C5"/>
    <w:rsid w:val="7DBFD5FD"/>
    <w:rsid w:val="7F74682F"/>
    <w:rsid w:val="7FD8F023"/>
    <w:rsid w:val="7FE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F88CA"/>
  <w15:chartTrackingRefBased/>
  <w15:docId w15:val="{FBE5E6E4-A9D9-44DC-9320-B6AF9244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72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2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2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2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2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2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2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2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2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25F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25F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25F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25F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25F2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25F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25F2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25F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25F2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2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25F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2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25F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2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25F2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6725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25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2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25F2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6725F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e"/>
    <w:rsid w:val="00672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  <w14:ligatures w14:val="none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725F2"/>
    <w:pPr>
      <w:spacing w:line="240" w:lineRule="auto"/>
      <w:ind w:firstLine="284"/>
    </w:pPr>
    <w:rPr>
      <w:rFonts w:ascii="Calibri" w:eastAsia="Calibri" w:hAnsi="Calibri" w:cs="Calibri"/>
      <w:kern w:val="0"/>
      <w:sz w:val="20"/>
      <w:szCs w:val="20"/>
      <w:lang w:val="en-US"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725F2"/>
    <w:rPr>
      <w:rFonts w:ascii="Calibri" w:eastAsia="Calibri" w:hAnsi="Calibri" w:cs="Calibri"/>
      <w:kern w:val="0"/>
      <w:sz w:val="20"/>
      <w:szCs w:val="20"/>
      <w:lang w:val="en-US"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725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725F2"/>
    <w:rPr>
      <w:rFonts w:ascii="Calibri" w:eastAsia="Calibri" w:hAnsi="Calibri" w:cs="Calibri"/>
      <w:b/>
      <w:bCs/>
      <w:kern w:val="0"/>
      <w:sz w:val="20"/>
      <w:szCs w:val="20"/>
      <w:lang w:val="en-US"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5F2"/>
    <w:pPr>
      <w:spacing w:after="0" w:line="240" w:lineRule="auto"/>
      <w:ind w:firstLine="284"/>
    </w:pPr>
    <w:rPr>
      <w:rFonts w:ascii="Segoe UI" w:eastAsia="Calibri" w:hAnsi="Segoe UI" w:cs="Segoe UI"/>
      <w:kern w:val="0"/>
      <w:sz w:val="18"/>
      <w:szCs w:val="18"/>
      <w:lang w:val="en-US" w:eastAsia="it-IT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25F2"/>
    <w:rPr>
      <w:rFonts w:ascii="Segoe UI" w:eastAsia="Calibri" w:hAnsi="Segoe UI" w:cs="Segoe UI"/>
      <w:kern w:val="0"/>
      <w:sz w:val="18"/>
      <w:szCs w:val="18"/>
      <w:lang w:val="en-US" w:eastAsia="it-IT"/>
      <w14:ligatures w14:val="none"/>
    </w:rPr>
  </w:style>
  <w:style w:type="paragraph" w:customStyle="1" w:styleId="paragraph">
    <w:name w:val="paragraph"/>
    <w:basedOn w:val="Normale"/>
    <w:rsid w:val="00672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6725F2"/>
    <w:rPr>
      <w:sz w:val="16"/>
      <w:szCs w:val="16"/>
    </w:rPr>
  </w:style>
  <w:style w:type="character" w:customStyle="1" w:styleId="textrun">
    <w:name w:val="textrun"/>
    <w:basedOn w:val="Carpredefinitoparagrafo"/>
    <w:rsid w:val="006725F2"/>
  </w:style>
  <w:style w:type="character" w:customStyle="1" w:styleId="normaltextrun">
    <w:name w:val="normaltextrun"/>
    <w:basedOn w:val="Carpredefinitoparagrafo"/>
    <w:rsid w:val="006725F2"/>
  </w:style>
  <w:style w:type="character" w:customStyle="1" w:styleId="eop">
    <w:name w:val="eop"/>
    <w:basedOn w:val="Carpredefinitoparagrafo"/>
    <w:rsid w:val="006725F2"/>
  </w:style>
  <w:style w:type="character" w:customStyle="1" w:styleId="linebreakblob">
    <w:name w:val="linebreakblob"/>
    <w:basedOn w:val="Carpredefinitoparagrafo"/>
    <w:rsid w:val="006725F2"/>
  </w:style>
  <w:style w:type="character" w:customStyle="1" w:styleId="scxw167367531">
    <w:name w:val="scxw167367531"/>
    <w:basedOn w:val="Carpredefinitoparagrafo"/>
    <w:rsid w:val="006725F2"/>
  </w:style>
  <w:style w:type="character" w:customStyle="1" w:styleId="scxw204223717">
    <w:name w:val="scxw204223717"/>
    <w:basedOn w:val="Carpredefinitoparagrafo"/>
    <w:rsid w:val="006725F2"/>
  </w:style>
  <w:style w:type="table" w:customStyle="1" w:styleId="11">
    <w:name w:val="11"/>
    <w:basedOn w:val="Tabellanormale"/>
    <w:rsid w:val="006725F2"/>
    <w:pPr>
      <w:spacing w:line="254" w:lineRule="auto"/>
      <w:ind w:firstLine="284"/>
    </w:pPr>
    <w:rPr>
      <w:rFonts w:ascii="Calibri" w:eastAsia="Calibri" w:hAnsi="Calibri" w:cs="Calibri"/>
      <w:kern w:val="0"/>
      <w:lang w:val="en-US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Revisione">
    <w:name w:val="Revision"/>
    <w:hidden/>
    <w:uiPriority w:val="99"/>
    <w:semiHidden/>
    <w:rsid w:val="0070722C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4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5829AE4542D4C88E02C2EBF148E80" ma:contentTypeVersion="12" ma:contentTypeDescription="Creare un nuovo documento." ma:contentTypeScope="" ma:versionID="ba97242ec025fdfe3ec2490ed5f5a02a">
  <xsd:schema xmlns:xsd="http://www.w3.org/2001/XMLSchema" xmlns:xs="http://www.w3.org/2001/XMLSchema" xmlns:p="http://schemas.microsoft.com/office/2006/metadata/properties" xmlns:ns2="bfc8d288-f1e7-4736-8402-78c059c6bd7c" xmlns:ns3="e3ebff02-7b08-43e5-940f-91b08802e38b" targetNamespace="http://schemas.microsoft.com/office/2006/metadata/properties" ma:root="true" ma:fieldsID="c2f091afafaf7f0172361cee0ecf645c" ns2:_="" ns3:_="">
    <xsd:import namespace="bfc8d288-f1e7-4736-8402-78c059c6bd7c"/>
    <xsd:import namespace="e3ebff02-7b08-43e5-940f-91b08802e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8d288-f1e7-4736-8402-78c059c6b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f18aaa-e4c7-45ab-a08e-e35b859839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ff02-7b08-43e5-940f-91b08802e3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c8d288-f1e7-4736-8402-78c059c6bd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E7181D-B0DF-47B7-BC23-2E7C89F08B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243C41-69A5-4B59-A195-1AA7E3EA8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8d288-f1e7-4736-8402-78c059c6bd7c"/>
    <ds:schemaRef ds:uri="e3ebff02-7b08-43e5-940f-91b08802e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2E194A-9E55-46D7-82B2-3A18EDE6A703}">
  <ds:schemaRefs>
    <ds:schemaRef ds:uri="http://schemas.microsoft.com/office/2006/metadata/properties"/>
    <ds:schemaRef ds:uri="http://schemas.microsoft.com/office/infopath/2007/PartnerControls"/>
    <ds:schemaRef ds:uri="bfc8d288-f1e7-4736-8402-78c059c6bd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Paggetti Alice</dc:creator>
  <cp:keywords/>
  <dc:description/>
  <cp:lastModifiedBy>Fabrizi Elisa</cp:lastModifiedBy>
  <cp:revision>64</cp:revision>
  <dcterms:created xsi:type="dcterms:W3CDTF">2024-05-29T06:54:00Z</dcterms:created>
  <dcterms:modified xsi:type="dcterms:W3CDTF">2024-09-25T15:30:00Z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89f1965c70fa5f0e6a03b6f87387d4eb45be4fc503bd8ffdab73952fd46bb162</vt:lpwstr>
  </property>
  <property fmtid="{D5CDD505-2E9C-101B-9397-08002B2CF9AE}" pid="3" name="ContentTypeId">
    <vt:lpwstr>0x0101008F75829AE4542D4C88E02C2EBF148E80</vt:lpwstr>
  </property>
  <property fmtid="{D5CDD505-2E9C-101B-9397-08002B2CF9AE}" pid="4" name="MediaServiceImageTags">
    <vt:lpwstr/>
  </property>
</Properties>
</file>