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94055" w14:textId="2E588DAC" w:rsidR="000359BA" w:rsidRDefault="00DD2362" w:rsidP="000359BA">
      <w:r w:rsidRPr="00DD2362">
        <w:rPr>
          <w:noProof/>
        </w:rPr>
        <w:drawing>
          <wp:inline distT="0" distB="0" distL="0" distR="0" wp14:anchorId="163FBA9B" wp14:editId="2585F207">
            <wp:extent cx="5278120" cy="3815715"/>
            <wp:effectExtent l="0" t="0" r="0" b="0"/>
            <wp:docPr id="14" name="图片 13">
              <a:extLst xmlns:a="http://schemas.openxmlformats.org/drawingml/2006/main">
                <a:ext uri="{FF2B5EF4-FFF2-40B4-BE49-F238E27FC236}">
                  <a16:creationId xmlns:a16="http://schemas.microsoft.com/office/drawing/2014/main" id="{423CBBED-D62A-6045-82B7-72A8E5DA9F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>
                      <a:extLst>
                        <a:ext uri="{FF2B5EF4-FFF2-40B4-BE49-F238E27FC236}">
                          <a16:creationId xmlns:a16="http://schemas.microsoft.com/office/drawing/2014/main" id="{423CBBED-D62A-6045-82B7-72A8E5DA9F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81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1482D" w14:textId="27EDBA64" w:rsidR="000F510A" w:rsidRPr="00DD2362" w:rsidRDefault="000359BA" w:rsidP="00DD2362">
      <w:pPr>
        <w:jc w:val="both"/>
        <w:rPr>
          <w:rFonts w:ascii="Times New Roman" w:eastAsiaTheme="minorEastAsia" w:hAnsi="Times New Roman" w:cs="Times New Roman"/>
          <w:kern w:val="2"/>
        </w:rPr>
      </w:pPr>
      <w:r w:rsidRPr="00A6371F">
        <w:rPr>
          <w:rFonts w:ascii="Times New Roman" w:hAnsi="Times New Roman" w:cs="Times New Roman"/>
          <w:b/>
          <w:bCs/>
        </w:rPr>
        <w:t>Fig</w:t>
      </w:r>
      <w:r w:rsidR="008C1B56">
        <w:rPr>
          <w:rFonts w:ascii="Times New Roman" w:hAnsi="Times New Roman" w:cs="Times New Roman"/>
          <w:b/>
          <w:bCs/>
        </w:rPr>
        <w:t>.</w:t>
      </w:r>
      <w:r w:rsidRPr="00A6371F">
        <w:rPr>
          <w:rFonts w:ascii="Times New Roman" w:hAnsi="Times New Roman" w:cs="Times New Roman" w:hint="eastAsia"/>
          <w:b/>
          <w:bCs/>
        </w:rPr>
        <w:t xml:space="preserve"> S1</w:t>
      </w:r>
      <w:r w:rsidRPr="00A6371F">
        <w:rPr>
          <w:rFonts w:ascii="Times New Roman" w:hAnsi="Times New Roman" w:cs="Times New Roman"/>
          <w:b/>
          <w:bCs/>
        </w:rPr>
        <w:t xml:space="preserve"> Pearson</w:t>
      </w:r>
      <w:r w:rsidRPr="00A6371F">
        <w:rPr>
          <w:rFonts w:ascii="Times New Roman" w:hAnsi="Times New Roman" w:cs="Times New Roman" w:hint="eastAsia"/>
          <w:b/>
          <w:bCs/>
        </w:rPr>
        <w:t xml:space="preserve"> rank</w:t>
      </w:r>
      <w:r w:rsidRPr="00A6371F">
        <w:rPr>
          <w:rFonts w:ascii="Times New Roman" w:hAnsi="Times New Roman" w:cs="Times New Roman"/>
          <w:b/>
          <w:bCs/>
        </w:rPr>
        <w:t xml:space="preserve"> correlation coefficients.</w:t>
      </w:r>
      <w:r w:rsidRPr="00A6371F">
        <w:rPr>
          <w:rFonts w:ascii="Times New Roman" w:hAnsi="Times New Roman" w:cs="Times New Roman"/>
        </w:rPr>
        <w:t xml:space="preserve"> </w:t>
      </w:r>
    </w:p>
    <w:p w14:paraId="21147975" w14:textId="4C000233" w:rsidR="000F510A" w:rsidRPr="000F510A" w:rsidRDefault="000F510A" w:rsidP="00472FEA">
      <w:pPr>
        <w:jc w:val="center"/>
        <w:rPr>
          <w:rFonts w:ascii="Times New Roman" w:hAnsi="Times New Roman" w:cs="Times New Roman"/>
          <w:b/>
          <w:bCs/>
          <w:szCs w:val="21"/>
        </w:rPr>
        <w:sectPr w:rsidR="000F510A" w:rsidRPr="000F510A" w:rsidSect="008471D2">
          <w:pgSz w:w="11906" w:h="16838" w:code="9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6A9FF67A" w14:textId="24AB8E97" w:rsidR="00472FEA" w:rsidRPr="00A6371F" w:rsidRDefault="00472FEA" w:rsidP="00D671F0">
      <w:pPr>
        <w:rPr>
          <w:b/>
          <w:bCs/>
          <w:szCs w:val="28"/>
        </w:rPr>
      </w:pPr>
      <w:r w:rsidRPr="00A6371F">
        <w:rPr>
          <w:rFonts w:ascii="Times New Roman" w:hAnsi="Times New Roman" w:cs="Times New Roman"/>
          <w:b/>
          <w:bCs/>
        </w:rPr>
        <w:lastRenderedPageBreak/>
        <w:t>T</w:t>
      </w:r>
      <w:r w:rsidRPr="00A6371F">
        <w:rPr>
          <w:rFonts w:ascii="Times New Roman" w:hAnsi="Times New Roman" w:cs="Times New Roman" w:hint="eastAsia"/>
          <w:b/>
          <w:bCs/>
        </w:rPr>
        <w:t>able</w:t>
      </w:r>
      <w:r w:rsidR="008C1B56">
        <w:rPr>
          <w:rFonts w:ascii="Times New Roman" w:hAnsi="Times New Roman" w:cs="Times New Roman"/>
          <w:b/>
          <w:bCs/>
        </w:rPr>
        <w:t xml:space="preserve">. </w:t>
      </w:r>
      <w:r w:rsidR="00D671F0">
        <w:rPr>
          <w:rFonts w:ascii="Times New Roman" w:hAnsi="Times New Roman" w:cs="Times New Roman" w:hint="eastAsia"/>
          <w:b/>
          <w:bCs/>
        </w:rPr>
        <w:t>S</w:t>
      </w:r>
      <w:r w:rsidRPr="00A6371F">
        <w:rPr>
          <w:rFonts w:ascii="Times New Roman" w:hAnsi="Times New Roman" w:cs="Times New Roman" w:hint="eastAsia"/>
          <w:b/>
          <w:bCs/>
        </w:rPr>
        <w:t>1 Indicators used for DNN model construction.</w:t>
      </w:r>
    </w:p>
    <w:tbl>
      <w:tblPr>
        <w:tblW w:w="1460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7"/>
        <w:gridCol w:w="3969"/>
        <w:gridCol w:w="2622"/>
        <w:gridCol w:w="6412"/>
      </w:tblGrid>
      <w:tr w:rsidR="00DD2362" w:rsidRPr="00472FEA" w14:paraId="58DD8B14" w14:textId="77777777" w:rsidTr="004A3F4D">
        <w:trPr>
          <w:trHeight w:val="285"/>
        </w:trPr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D0DA066" w14:textId="5C3F20A3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Category</w:t>
            </w:r>
            <w:r w:rsidRPr="00A6371F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3FBAD0A8" w14:textId="0629391E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Variable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66D5612" w14:textId="3B9AE11C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Unit</w:t>
            </w:r>
            <w:r w:rsidRPr="00A6371F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 xml:space="preserve"> </w:t>
            </w:r>
          </w:p>
        </w:tc>
        <w:tc>
          <w:tcPr>
            <w:tcW w:w="6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B8BAFA2" w14:textId="485639CC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Description</w:t>
            </w:r>
          </w:p>
        </w:tc>
      </w:tr>
      <w:tr w:rsidR="00DD2362" w:rsidRPr="00472FEA" w14:paraId="3D5DA494" w14:textId="77777777" w:rsidTr="004A3F4D">
        <w:trPr>
          <w:trHeight w:val="285"/>
        </w:trPr>
        <w:tc>
          <w:tcPr>
            <w:tcW w:w="159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62D6511" w14:textId="78788A56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B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iochemical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41A14060" w14:textId="5DDDD9C6" w:rsidR="00DD2362" w:rsidRPr="00A6371F" w:rsidRDefault="0078689A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Albumin</w:t>
            </w:r>
          </w:p>
        </w:tc>
        <w:tc>
          <w:tcPr>
            <w:tcW w:w="26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2353829" w14:textId="7D6EE1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Grams/</w:t>
            </w:r>
            <w:r w:rsidR="001164B4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Li</w:t>
            </w:r>
            <w:r w:rsidR="001164B4" w:rsidRP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ter</w:t>
            </w:r>
          </w:p>
        </w:tc>
        <w:tc>
          <w:tcPr>
            <w:tcW w:w="641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EB83F35" w14:textId="7178B1C9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Albumin value</w:t>
            </w:r>
          </w:p>
        </w:tc>
      </w:tr>
      <w:tr w:rsidR="00DD2362" w:rsidRPr="00472FEA" w14:paraId="7A84901A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4C7F90D1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51325CC6" w14:textId="113811CD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Alanine Aminotransferase 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33F09852" w14:textId="5F971A12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Units/</w:t>
            </w:r>
            <w:r w:rsidR="001164B4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Li</w:t>
            </w:r>
            <w:r w:rsidR="001164B4" w:rsidRP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ter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3010406E" w14:textId="21DDB7A0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Alanine Aminotransferase value</w:t>
            </w:r>
          </w:p>
        </w:tc>
      </w:tr>
      <w:tr w:rsidR="00DD2362" w:rsidRPr="00472FEA" w14:paraId="0EB5B30D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4A9934F9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5E7185F9" w14:textId="2F0FA5B0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Gamma Glutamyl Transferase 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692140EF" w14:textId="42D01096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Units/</w:t>
            </w:r>
            <w:r w:rsidR="001164B4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Li</w:t>
            </w:r>
            <w:r w:rsidR="001164B4" w:rsidRP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ter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3BC4F9F3" w14:textId="3CC6E5EA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Gamma Glutamyl Transferase value</w:t>
            </w:r>
          </w:p>
        </w:tc>
      </w:tr>
      <w:tr w:rsidR="00DD2362" w:rsidRPr="00472FEA" w14:paraId="7793325A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6BA2B00B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24C52BE6" w14:textId="3BE337FA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Creatinine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08EDE8C4" w14:textId="79EED4FD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Micromoles/</w:t>
            </w:r>
            <w:r w:rsidR="001164B4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Li</w:t>
            </w:r>
            <w:r w:rsidR="001164B4" w:rsidRP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ter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2A075D4E" w14:textId="029A84DC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Creatinine value</w:t>
            </w:r>
          </w:p>
        </w:tc>
      </w:tr>
      <w:tr w:rsidR="00DD2362" w:rsidRPr="00472FEA" w14:paraId="587488A5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64FFAFAA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01009C7F" w14:textId="16E756C0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Cystatin C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4A8ECAAB" w14:textId="6191967A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Milligrams/</w:t>
            </w:r>
            <w:r w:rsidR="001164B4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Li</w:t>
            </w:r>
            <w:r w:rsidR="001164B4" w:rsidRP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ter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6301D5D0" w14:textId="5F72DFDA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Cystatin C value</w:t>
            </w:r>
          </w:p>
        </w:tc>
      </w:tr>
      <w:tr w:rsidR="00DD2362" w:rsidRPr="00472FEA" w14:paraId="3BE4B67A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09AAF3FE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49D4DD93" w14:textId="43F7D0ED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Uric Acid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1E93E047" w14:textId="4E31A4F1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Micromoles</w:t>
            </w:r>
            <w:r w:rsidR="001164B4"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/</w:t>
            </w:r>
            <w:r w:rsidR="001164B4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Li</w:t>
            </w:r>
            <w:r w:rsidR="001164B4" w:rsidRP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ter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2A0FD17F" w14:textId="619BDFBA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Uric Acid value</w:t>
            </w:r>
          </w:p>
        </w:tc>
      </w:tr>
      <w:tr w:rsidR="00DD2362" w:rsidRPr="00472FEA" w14:paraId="057BB40C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503928C8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25237D4D" w14:textId="1516F163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Triglycerides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5CEC242D" w14:textId="19550A36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Millimoles</w:t>
            </w:r>
            <w:r w:rsidR="001164B4"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/</w:t>
            </w:r>
            <w:r w:rsidR="001164B4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Li</w:t>
            </w:r>
            <w:r w:rsidR="001164B4" w:rsidRP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ter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6A34C523" w14:textId="1EF7FC13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proofErr w:type="gramStart"/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Triglycerides</w:t>
            </w:r>
            <w:proofErr w:type="gramEnd"/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value</w:t>
            </w:r>
          </w:p>
        </w:tc>
      </w:tr>
      <w:tr w:rsidR="00DD2362" w:rsidRPr="00472FEA" w14:paraId="14133643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75B6EC26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2E8A3423" w14:textId="2C371BE9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Apolipoprotein A1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43D457D6" w14:textId="4AF1D23C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Milligrams/Decilit</w:t>
            </w:r>
            <w:r w:rsidR="001164B4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443A8528" w14:textId="29E8004A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Apolipoprotein A1 value</w:t>
            </w:r>
          </w:p>
        </w:tc>
      </w:tr>
      <w:tr w:rsidR="00DD2362" w:rsidRPr="00472FEA" w14:paraId="67C1F9EF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40155CF1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7B54917C" w14:textId="59369548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Apolipoprotein B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77722554" w14:textId="4FA6AE46" w:rsidR="00DD2362" w:rsidRPr="00A6371F" w:rsidRDefault="001164B4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Milligrams/Decilit</w:t>
            </w:r>
            <w:r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710F01B9" w14:textId="2CDF9AB2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Apolipoprotein B value</w:t>
            </w:r>
          </w:p>
        </w:tc>
      </w:tr>
      <w:tr w:rsidR="00DD2362" w:rsidRPr="00472FEA" w14:paraId="67B35722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179E3D0A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178DF51B" w14:textId="57CDCBC9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Lipoprotein a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6C04107D" w14:textId="0010312E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Nanomoles/Lit</w:t>
            </w:r>
            <w:r w:rsid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72F97967" w14:textId="65D281E3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Lipoprotein (a) value</w:t>
            </w:r>
          </w:p>
        </w:tc>
      </w:tr>
      <w:tr w:rsidR="00DD2362" w:rsidRPr="00472FEA" w14:paraId="7E20AC6A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662290C9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0513F43A" w14:textId="0D0FD48F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Cholesterol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02F5701A" w14:textId="635E48CD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Millimoles/Lit</w:t>
            </w:r>
            <w:r w:rsid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1CDA4F4B" w14:textId="236F614B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Cholesterol value</w:t>
            </w:r>
          </w:p>
        </w:tc>
      </w:tr>
      <w:tr w:rsidR="00DD2362" w:rsidRPr="00472FEA" w14:paraId="1F124AE8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468349E1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64C6DAEC" w14:textId="289FB08F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High sensitivity C</w:t>
            </w:r>
            <w:r w:rsidR="0078689A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reactive protein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273C2A0A" w14:textId="56F45EA2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Milligrams/Lit</w:t>
            </w:r>
            <w:r w:rsid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4A2596AD" w14:textId="6D87D87F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High sensitivity C-reactive protein value</w:t>
            </w:r>
          </w:p>
        </w:tc>
      </w:tr>
      <w:tr w:rsidR="00DD2362" w:rsidRPr="00472FEA" w14:paraId="647E7D2D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1BD07AE1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3D05CE7C" w14:textId="29FB17F5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Random blood sugar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260013DF" w14:textId="4EAC6A92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mmol/Lit</w:t>
            </w:r>
            <w:r w:rsid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er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(</w:t>
            </w:r>
            <w:r w:rsidRPr="00A6371F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×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10)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6C070602" w14:textId="26615110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Random blood sugar result from blood test</w:t>
            </w:r>
          </w:p>
        </w:tc>
      </w:tr>
      <w:tr w:rsidR="00DD2362" w:rsidRPr="00472FEA" w14:paraId="471B39E7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63950A53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01736E18" w14:textId="20D2E746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Aspartate Aminotransferase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68116238" w14:textId="77D9AF85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Units/Lit</w:t>
            </w:r>
            <w:r w:rsid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7DF1FA46" w14:textId="1954217A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Aspartate Aminotransferase value</w:t>
            </w:r>
          </w:p>
        </w:tc>
      </w:tr>
      <w:tr w:rsidR="00DD2362" w:rsidRPr="00472FEA" w14:paraId="0507926F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7A893119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4844D3AA" w14:textId="55FF370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Fibrinogen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7C45E8D9" w14:textId="2230871F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Grams/Lit</w:t>
            </w:r>
            <w:r w:rsid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2102D73A" w14:textId="2FDC9BF8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Fibrinogen value</w:t>
            </w:r>
          </w:p>
        </w:tc>
      </w:tr>
      <w:tr w:rsidR="00DD2362" w:rsidRPr="00472FEA" w14:paraId="08C9B60A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0E894EF2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25CA9362" w14:textId="0EA6187B" w:rsidR="00DD2362" w:rsidRPr="00A6371F" w:rsidRDefault="0078689A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78689A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25-hydroxyvitamin D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3A7B0C6F" w14:textId="3804DF71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Nanograms/Millilit</w:t>
            </w:r>
            <w:r w:rsid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1D98C4FC" w14:textId="26F01010" w:rsidR="00DD2362" w:rsidRPr="00A6371F" w:rsidRDefault="0078689A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78689A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25-hydroxyvitamin D </w:t>
            </w:r>
            <w:r w:rsidR="00DD2362"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value</w:t>
            </w:r>
          </w:p>
        </w:tc>
      </w:tr>
      <w:tr w:rsidR="00DD2362" w:rsidRPr="00472FEA" w14:paraId="70741CCE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3D5963D7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6D49076D" w14:textId="12C17F91" w:rsidR="00DD2362" w:rsidRPr="00A6371F" w:rsidRDefault="008B44F4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8B44F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High</w:t>
            </w: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  <w:r w:rsidRPr="008B44F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Density Lipoprotein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327E5086" w14:textId="44743CB4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Millimoles/Lit</w:t>
            </w:r>
            <w:r w:rsid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32E403D7" w14:textId="684AFA33" w:rsidR="00DD2362" w:rsidRPr="00A6371F" w:rsidRDefault="008B44F4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8B44F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High-Density Lipoprotein</w:t>
            </w:r>
            <w:r w:rsidR="00DD2362"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value</w:t>
            </w:r>
          </w:p>
        </w:tc>
      </w:tr>
      <w:tr w:rsidR="00DD2362" w:rsidRPr="00472FEA" w14:paraId="3CBD3E33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3181F28A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3DA8B030" w14:textId="535FF757" w:rsidR="00DD2362" w:rsidRPr="00A6371F" w:rsidRDefault="008B44F4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8B44F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Low</w:t>
            </w: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  <w:r w:rsidRPr="008B44F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Density Lipoprotein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499A577A" w14:textId="4A3F349A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Millimoles/Lit</w:t>
            </w:r>
            <w:r w:rsid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er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411AD07E" w14:textId="3E669B1B" w:rsidR="00DD2362" w:rsidRPr="00A6371F" w:rsidRDefault="008B44F4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8B44F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Low-Density Lipoprotein</w:t>
            </w:r>
            <w:r w:rsidR="00DD2362"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value</w:t>
            </w:r>
          </w:p>
        </w:tc>
      </w:tr>
      <w:tr w:rsidR="00DD2362" w:rsidRPr="00472FEA" w14:paraId="3E57791A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43080EDB" w14:textId="2DD0B718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P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hysical</w:t>
            </w:r>
          </w:p>
        </w:tc>
        <w:tc>
          <w:tcPr>
            <w:tcW w:w="3969" w:type="dxa"/>
          </w:tcPr>
          <w:p w14:paraId="2D63CFFA" w14:textId="23A0B96C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Body Mass Index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48FD495F" w14:textId="36D52A52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kg/m</w:t>
            </w:r>
            <w:r w:rsidRPr="008B44F4">
              <w:rPr>
                <w:rFonts w:ascii="Times New Roman" w:eastAsia="DengXian" w:hAnsi="Times New Roman" w:cs="Times New Roman"/>
                <w:color w:val="000000"/>
                <w:vertAlign w:val="superscript"/>
                <w14:ligatures w14:val="none"/>
              </w:rPr>
              <w:t>2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37F49DD3" w14:textId="10B4D51F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Body Mass Index</w:t>
            </w:r>
            <w:r w:rsidRPr="00A6371F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, C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alculated from measured height and weight</w:t>
            </w:r>
          </w:p>
        </w:tc>
      </w:tr>
      <w:tr w:rsidR="00DD2362" w:rsidRPr="00472FEA" w14:paraId="2C5E1922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3CCD9EEE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35E5B9F1" w14:textId="69B5D33B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Waist</w:t>
            </w:r>
            <w:r w:rsidR="008B44F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hip ratio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1C841C5B" w14:textId="24159C23" w:rsidR="00DD2362" w:rsidRPr="00A6371F" w:rsidRDefault="008B44F4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</w:t>
            </w:r>
            <w:r w:rsidR="00DD2362"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</w:t>
            </w: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/</w:t>
            </w:r>
            <w:r w:rsidR="00DD2362"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mm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13407F3E" w14:textId="2C2DBBE2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proofErr w:type="spellStart"/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Waist</w:t>
            </w:r>
            <w:r w:rsidR="00EF3C5E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: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hip</w:t>
            </w:r>
            <w:proofErr w:type="spellEnd"/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ratio</w:t>
            </w:r>
          </w:p>
        </w:tc>
      </w:tr>
      <w:tr w:rsidR="00DD2362" w:rsidRPr="00472FEA" w14:paraId="4CCB10D4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30F6FC41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31607710" w14:textId="6C13A3CF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Fat%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167EFB50" w14:textId="491B24D2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Percentage (</w:t>
            </w:r>
            <w:r w:rsidRPr="00A6371F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×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10)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207BE9F5" w14:textId="488025C6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Fat%</w:t>
            </w:r>
          </w:p>
        </w:tc>
      </w:tr>
      <w:tr w:rsidR="00C8337E" w:rsidRPr="00472FEA" w14:paraId="6C825230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25517108" w14:textId="77777777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77B39512" w14:textId="3758F1BC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C8337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Diastolic blood pressure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3BFB44A7" w14:textId="5CC4746E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mmHg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318593C2" w14:textId="1CCCE1BF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Mean </w:t>
            </w:r>
            <w:r w:rsidRPr="00C8337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Diastolic blood pressure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measurement (of the two taken)</w:t>
            </w:r>
          </w:p>
        </w:tc>
      </w:tr>
      <w:tr w:rsidR="00C8337E" w:rsidRPr="00472FEA" w14:paraId="7E8EF798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5E97FE09" w14:textId="77777777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7FBD182E" w14:textId="7B779037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C8337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Systolic blood pressure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0C1D5104" w14:textId="3F6AD012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mmHg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5BB9B62E" w14:textId="7AFD24EA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Mean </w:t>
            </w:r>
            <w:r w:rsidRPr="00C8337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Systolic blood pressure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measurement (of the two taken)</w:t>
            </w:r>
          </w:p>
        </w:tc>
      </w:tr>
      <w:tr w:rsidR="00DD2362" w:rsidRPr="00472FEA" w14:paraId="41F218C9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4DBD9035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313B484F" w14:textId="24BCEFD9" w:rsidR="00DD2362" w:rsidRPr="00A6371F" w:rsidRDefault="00C8337E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H</w:t>
            </w:r>
            <w:r w:rsidR="00DD2362"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eart rate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761CAB6C" w14:textId="14558E28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bpm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44E9370F" w14:textId="72EDF395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Mean heart rate measurement (of the two taken)</w:t>
            </w:r>
          </w:p>
        </w:tc>
      </w:tr>
      <w:tr w:rsidR="00DD2362" w:rsidRPr="00472FEA" w14:paraId="2BE92DCB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7FADA4CB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3E213802" w14:textId="767C7622" w:rsidR="00DD2362" w:rsidRPr="00EF3C5E" w:rsidRDefault="00C8337E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Forced Expiratory Volume in 1 second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36A23D4A" w14:textId="2F39321B" w:rsidR="00DD2362" w:rsidRPr="00A6371F" w:rsidRDefault="001164B4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liters </w:t>
            </w:r>
            <w:r w:rsidR="00DD2362"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(</w:t>
            </w:r>
            <w:r w:rsidR="00DD2362" w:rsidRPr="00A6371F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×</w:t>
            </w:r>
            <w:r w:rsidR="00DD2362"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100)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0915FF20" w14:textId="41C4633C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Max </w:t>
            </w:r>
            <w:r w:rsidR="00C8337E" w:rsidRPr="00C8337E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Forced Expiratory Volume in 1 second 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measurement (of the two taken)</w:t>
            </w:r>
          </w:p>
        </w:tc>
      </w:tr>
      <w:tr w:rsidR="001164B4" w:rsidRPr="00472FEA" w14:paraId="1F38647B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2B8E7CF2" w14:textId="15CB86C9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lastRenderedPageBreak/>
              <w:t>Q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uestionnaire</w:t>
            </w:r>
          </w:p>
        </w:tc>
        <w:tc>
          <w:tcPr>
            <w:tcW w:w="3969" w:type="dxa"/>
          </w:tcPr>
          <w:p w14:paraId="777643CE" w14:textId="4B10D77D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Gender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2A4E15BE" w14:textId="1312A7D3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10A4D97E" w14:textId="78177DAA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Gender</w:t>
            </w:r>
          </w:p>
        </w:tc>
      </w:tr>
      <w:tr w:rsidR="001164B4" w:rsidRPr="00472FEA" w14:paraId="635B3275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517394E1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127BB136" w14:textId="7444C3D6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Education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1A152F3D" w14:textId="68EB2E44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39C20589" w14:textId="66250C3A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What is the highest level of school education you ever received?</w:t>
            </w:r>
          </w:p>
        </w:tc>
      </w:tr>
      <w:tr w:rsidR="001164B4" w:rsidRPr="00472FEA" w14:paraId="432FD99D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3CAB9C9A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6DC728A7" w14:textId="0D19CBCD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Marital status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067A783F" w14:textId="35E094E5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1164B4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2363B552" w14:textId="27291688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What is your current marital status?</w:t>
            </w:r>
          </w:p>
        </w:tc>
      </w:tr>
      <w:tr w:rsidR="00C8337E" w:rsidRPr="00472FEA" w14:paraId="704E6ECE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1DBC392C" w14:textId="77777777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2C8CCC6C" w14:textId="31AC300B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Income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289B6CF1" w14:textId="0C6F7FF7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yuan/year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6DAF11E5" w14:textId="60D8B52C" w:rsidR="00C8337E" w:rsidRPr="00A6371F" w:rsidRDefault="00C8337E" w:rsidP="00C8337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What is the total income last year in your household?</w:t>
            </w:r>
          </w:p>
        </w:tc>
      </w:tr>
      <w:tr w:rsidR="001164B4" w:rsidRPr="00472FEA" w14:paraId="3F55EF8A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0BFDD557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6173E59A" w14:textId="35BBF528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Drinking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03FBBB2A" w14:textId="7F2FE701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7D2060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6B47DF7F" w14:textId="780399CD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Drinking status</w:t>
            </w:r>
          </w:p>
        </w:tc>
      </w:tr>
      <w:tr w:rsidR="001164B4" w:rsidRPr="00472FEA" w14:paraId="104A4235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5ED36A41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40A2FB13" w14:textId="06B8CD3C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 xml:space="preserve">Smoking 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70D43112" w14:textId="72D7BA53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7D2060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176B73E8" w14:textId="754EE330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Smoking</w:t>
            </w:r>
            <w:r w:rsidRPr="00A6371F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 xml:space="preserve"> 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status</w:t>
            </w:r>
          </w:p>
        </w:tc>
      </w:tr>
      <w:tr w:rsidR="00DD2362" w:rsidRPr="00472FEA" w14:paraId="646A8C4D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0BDAA434" w14:textId="77777777" w:rsidR="00DD2362" w:rsidRPr="00A6371F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197E4B01" w14:textId="6FEAAEF4" w:rsidR="00DD2362" w:rsidRPr="00EF3C5E" w:rsidRDefault="00C8337E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Metabolic Equivalent of Task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12446EB8" w14:textId="75D1C591" w:rsidR="00DD2362" w:rsidRPr="00A6371F" w:rsidRDefault="00EF734E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734E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MET</w:t>
            </w:r>
            <w:r w:rsidR="0065209B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-</w:t>
            </w:r>
            <w:r w:rsidRPr="00EF734E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hours/day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66584C0D" w14:textId="3D3044AF" w:rsidR="00DD2362" w:rsidRPr="00EF734E" w:rsidRDefault="00DD2362" w:rsidP="00DD236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Total daily physical activity (Metabolic Equivalent of Task)</w:t>
            </w:r>
          </w:p>
        </w:tc>
      </w:tr>
      <w:tr w:rsidR="001164B4" w:rsidRPr="00472FEA" w14:paraId="01132CB2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6695504B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0F648CF6" w14:textId="5E64A6DB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Rice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01D33723" w14:textId="342E0F59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43467C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1EF6E746" w14:textId="084114E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rice?</w:t>
            </w:r>
          </w:p>
        </w:tc>
      </w:tr>
      <w:tr w:rsidR="001164B4" w:rsidRPr="00472FEA" w14:paraId="78AD4561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57A65EFC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1B192073" w14:textId="5661FCB2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Wheat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4AC93C73" w14:textId="7FAECF44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43467C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2520DC39" w14:textId="724C2B16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wheat?</w:t>
            </w:r>
          </w:p>
        </w:tc>
      </w:tr>
      <w:tr w:rsidR="001164B4" w:rsidRPr="00472FEA" w14:paraId="07E5B5C3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2A4B8FCD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18F2EBFD" w14:textId="08280A0A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Other staple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20795FFF" w14:textId="248A648D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43467C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6B6474E7" w14:textId="6A086C95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other staple foods (corn, millet etc.)?</w:t>
            </w:r>
          </w:p>
        </w:tc>
      </w:tr>
      <w:tr w:rsidR="001164B4" w:rsidRPr="00472FEA" w14:paraId="1B09FEE2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127AA66D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434850AA" w14:textId="0315DF2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Meat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2D3C6088" w14:textId="7471AC2E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43467C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00501388" w14:textId="3D5ED0FD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meat?</w:t>
            </w:r>
          </w:p>
        </w:tc>
      </w:tr>
      <w:tr w:rsidR="001164B4" w:rsidRPr="00472FEA" w14:paraId="1966CF6D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6983D99A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0C72B633" w14:textId="791E9383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Poultry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6382264B" w14:textId="0FF9DFBA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43467C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1303F1FA" w14:textId="63E1462E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poultry?</w:t>
            </w:r>
          </w:p>
        </w:tc>
      </w:tr>
      <w:tr w:rsidR="001164B4" w:rsidRPr="00472FEA" w14:paraId="42579E3D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183046A4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39EF5381" w14:textId="250DF936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Fish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5E031160" w14:textId="65C72CA4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43467C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36BE6C90" w14:textId="5893D1ED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fish/sea food?</w:t>
            </w:r>
          </w:p>
        </w:tc>
      </w:tr>
      <w:tr w:rsidR="001164B4" w:rsidRPr="00472FEA" w14:paraId="3F7790FD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365E6067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589EF7C2" w14:textId="241E5753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Eggs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24913620" w14:textId="4FEEDF9A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43467C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71D625DD" w14:textId="457F6FC6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fresh eggs?</w:t>
            </w:r>
          </w:p>
        </w:tc>
      </w:tr>
      <w:tr w:rsidR="001164B4" w:rsidRPr="00472FEA" w14:paraId="5EFFA939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6901FD91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6D3BB7F3" w14:textId="7FB829F0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Fresh</w:t>
            </w: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vegetables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4BE05EFD" w14:textId="49401015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43467C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79A8E254" w14:textId="40C34A95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fresh vegetables?</w:t>
            </w:r>
          </w:p>
        </w:tc>
      </w:tr>
      <w:tr w:rsidR="001164B4" w:rsidRPr="00472FEA" w14:paraId="29986413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110BE187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305184F5" w14:textId="5A12D1D2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Soybean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5F5A84CE" w14:textId="0D94AF66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43467C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2EA5CC39" w14:textId="6D50A6BF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soybean products?</w:t>
            </w:r>
          </w:p>
        </w:tc>
      </w:tr>
      <w:tr w:rsidR="001164B4" w:rsidRPr="00472FEA" w14:paraId="514E762A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5643FDAD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7125CE19" w14:textId="1F085AEE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Preserved vegetables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68B21148" w14:textId="1ED76139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43467C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124DE4C8" w14:textId="5BDFB81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preserved vegetables?</w:t>
            </w:r>
          </w:p>
        </w:tc>
      </w:tr>
      <w:tr w:rsidR="001164B4" w:rsidRPr="00472FEA" w14:paraId="651CC9EC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4A181B39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5A0A7434" w14:textId="1E9516AF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Fruit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3E30A14C" w14:textId="0A41B8C5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0156B5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6AA8B460" w14:textId="717C7BB0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fresh fruit?</w:t>
            </w:r>
          </w:p>
        </w:tc>
      </w:tr>
      <w:tr w:rsidR="001164B4" w:rsidRPr="00472FEA" w14:paraId="3DF8E0F7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1C7B5707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7BE1712D" w14:textId="5893F038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Dairy dietary frequency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4E14A6B2" w14:textId="18F91CE9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0156B5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094BDA0D" w14:textId="12B0BD5B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12 months, about how often did you eat dairy products (milk, yogurt)?</w:t>
            </w:r>
          </w:p>
        </w:tc>
      </w:tr>
      <w:tr w:rsidR="001164B4" w:rsidRPr="00472FEA" w14:paraId="77E82445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0FDB3F12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5FA0B80B" w14:textId="28594F96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Sleep affecting daily life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0CDAF453" w14:textId="7933F4FA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0156B5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46DBC382" w14:textId="06E6A66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During the past month, did you have difficulty staying alert 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lastRenderedPageBreak/>
              <w:t>while at work, eating or meeting people during daytime for 3 or more days each week?</w:t>
            </w:r>
          </w:p>
        </w:tc>
      </w:tr>
      <w:tr w:rsidR="001164B4" w:rsidRPr="00472FEA" w14:paraId="4144AEE1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1FC4674D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1F38F18A" w14:textId="054EEC10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Daytime naps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572B8A96" w14:textId="0BB37EA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0156B5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3C7074FC" w14:textId="309821AA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Do you usually take a daytime nap?</w:t>
            </w:r>
          </w:p>
        </w:tc>
      </w:tr>
      <w:tr w:rsidR="001164B4" w:rsidRPr="00472FEA" w14:paraId="05199C11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02F5C496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4B65D924" w14:textId="3FC2C8A0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Delayed or fitful sleep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2D91F874" w14:textId="4908E996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0156B5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53F55062" w14:textId="3D79030B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month, did you take &gt;30 minutes to fall asleep after going to bed or wake up in the middle of the night for 3 or more days each week?</w:t>
            </w:r>
          </w:p>
        </w:tc>
      </w:tr>
      <w:tr w:rsidR="00EF3C5E" w:rsidRPr="00472FEA" w14:paraId="44872FD8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4284F132" w14:textId="77777777" w:rsidR="00EF3C5E" w:rsidRPr="00A6371F" w:rsidRDefault="00EF3C5E" w:rsidP="00EF3C5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6FEC1EA7" w14:textId="2E977F6A" w:rsidR="00EF3C5E" w:rsidRPr="00A6371F" w:rsidRDefault="00EF3C5E" w:rsidP="00EF3C5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Sleep duration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271F79E8" w14:textId="1D480B74" w:rsidR="00EF3C5E" w:rsidRPr="00A6371F" w:rsidRDefault="00EF3C5E" w:rsidP="00EF3C5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hours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7D947CDD" w14:textId="0293DCCA" w:rsidR="00EF3C5E" w:rsidRPr="00A6371F" w:rsidRDefault="00EF3C5E" w:rsidP="00EF3C5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How many hours do you typically sleep per day (incl</w:t>
            </w:r>
            <w:r w:rsidR="00EF734E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uding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naps)?</w:t>
            </w:r>
          </w:p>
        </w:tc>
      </w:tr>
      <w:tr w:rsidR="001164B4" w:rsidRPr="00472FEA" w14:paraId="722909BD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114355F3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3226D047" w14:textId="04FFBE75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Sleep needing medicine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7843BD5F" w14:textId="7FD61241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C3296D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59C4E8EF" w14:textId="09C6F21E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month, did you need to take medicine (including herbal or sleeping pills) at least once a week to help sleep?</w:t>
            </w:r>
          </w:p>
        </w:tc>
      </w:tr>
      <w:tr w:rsidR="001164B4" w:rsidRPr="00472FEA" w14:paraId="5AA693FA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2B678D99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274D7123" w14:textId="623A43C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Snoring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0083071E" w14:textId="2890890F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C3296D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3DB4C2EB" w14:textId="1A175B60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Do you snore during sleep?</w:t>
            </w:r>
          </w:p>
        </w:tc>
      </w:tr>
      <w:tr w:rsidR="001164B4" w:rsidRPr="00472FEA" w14:paraId="7957C981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4387C49F" w14:textId="7777777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7594005F" w14:textId="704708C0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Waking up too early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67A814A6" w14:textId="6DA66B35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C3296D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Categorical 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362D0CFB" w14:textId="1CB45197" w:rsidR="001164B4" w:rsidRPr="00A6371F" w:rsidRDefault="001164B4" w:rsidP="001164B4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During the past month, did you wake up early and not be able to go back to sleep for 3 or more days each week?</w:t>
            </w:r>
          </w:p>
        </w:tc>
      </w:tr>
      <w:tr w:rsidR="00EF3C5E" w:rsidRPr="00472FEA" w14:paraId="3F47D8A5" w14:textId="77777777" w:rsidTr="004A3F4D">
        <w:trPr>
          <w:trHeight w:val="285"/>
        </w:trPr>
        <w:tc>
          <w:tcPr>
            <w:tcW w:w="1597" w:type="dxa"/>
            <w:shd w:val="clear" w:color="auto" w:fill="auto"/>
            <w:noWrap/>
            <w:hideMark/>
          </w:tcPr>
          <w:p w14:paraId="37DA4F47" w14:textId="77777777" w:rsidR="00EF3C5E" w:rsidRPr="00A6371F" w:rsidRDefault="00EF3C5E" w:rsidP="00EF3C5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969" w:type="dxa"/>
          </w:tcPr>
          <w:p w14:paraId="107754DB" w14:textId="70279752" w:rsidR="00EF3C5E" w:rsidRPr="00A6371F" w:rsidRDefault="00EF3C5E" w:rsidP="00EF3C5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EF3C5E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CIDI score</w:t>
            </w:r>
          </w:p>
        </w:tc>
        <w:tc>
          <w:tcPr>
            <w:tcW w:w="2622" w:type="dxa"/>
            <w:shd w:val="clear" w:color="auto" w:fill="auto"/>
            <w:noWrap/>
            <w:hideMark/>
          </w:tcPr>
          <w:p w14:paraId="64DA20D6" w14:textId="49DF2410" w:rsidR="00EF3C5E" w:rsidRPr="00A6371F" w:rsidRDefault="00EF3C5E" w:rsidP="00EF3C5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0 to 7 (where 7 is most severe)</w:t>
            </w:r>
          </w:p>
        </w:tc>
        <w:tc>
          <w:tcPr>
            <w:tcW w:w="6412" w:type="dxa"/>
            <w:shd w:val="clear" w:color="auto" w:fill="auto"/>
            <w:noWrap/>
            <w:hideMark/>
          </w:tcPr>
          <w:p w14:paraId="1F2A92A0" w14:textId="6B745ACF" w:rsidR="00EF3C5E" w:rsidRPr="00A6371F" w:rsidRDefault="00EF3C5E" w:rsidP="00EF3C5E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Based their CIDI A questionnaire answers, how severe is this participant</w:t>
            </w:r>
            <w:r w:rsidR="00EF734E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’</w:t>
            </w:r>
            <w:r w:rsidRPr="00A6371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s depression? </w:t>
            </w:r>
          </w:p>
        </w:tc>
      </w:tr>
    </w:tbl>
    <w:p w14:paraId="0369698E" w14:textId="77777777" w:rsidR="00A6371F" w:rsidRDefault="00A6371F" w:rsidP="00A6371F">
      <w:pPr>
        <w:sectPr w:rsidR="00A6371F" w:rsidSect="008471D2">
          <w:pgSz w:w="16838" w:h="11906" w:orient="landscape" w:code="9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0E7869EA" w14:textId="2B6589D5" w:rsidR="0068429F" w:rsidRDefault="0068429F" w:rsidP="0053046A"/>
    <w:p w14:paraId="71656BB8" w14:textId="40758300" w:rsidR="005E4982" w:rsidRDefault="005E4982" w:rsidP="0053046A"/>
    <w:p w14:paraId="772F5C88" w14:textId="77777777" w:rsidR="00DF6656" w:rsidRDefault="00DF6656" w:rsidP="0053046A"/>
    <w:p w14:paraId="3B6F116B" w14:textId="621F00E9" w:rsidR="005E4982" w:rsidRPr="00164E86" w:rsidRDefault="00164E86" w:rsidP="00D671F0">
      <w:pPr>
        <w:rPr>
          <w:b/>
          <w:bCs/>
          <w:szCs w:val="28"/>
        </w:rPr>
      </w:pPr>
      <w:r w:rsidRPr="00A6371F">
        <w:rPr>
          <w:rFonts w:ascii="Times New Roman" w:hAnsi="Times New Roman" w:cs="Times New Roman"/>
          <w:b/>
          <w:bCs/>
        </w:rPr>
        <w:t>T</w:t>
      </w:r>
      <w:r w:rsidRPr="00A6371F">
        <w:rPr>
          <w:rFonts w:ascii="Times New Roman" w:hAnsi="Times New Roman" w:cs="Times New Roman" w:hint="eastAsia"/>
          <w:b/>
          <w:bCs/>
        </w:rPr>
        <w:t>able</w:t>
      </w:r>
      <w:r>
        <w:rPr>
          <w:rFonts w:ascii="Times New Roman" w:hAnsi="Times New Roman" w:cs="Times New Roman"/>
          <w:b/>
          <w:bCs/>
        </w:rPr>
        <w:t xml:space="preserve">. </w:t>
      </w:r>
      <w:r w:rsidR="00D671F0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2</w:t>
      </w:r>
      <w:r w:rsidRPr="00A6371F">
        <w:rPr>
          <w:rFonts w:ascii="Times New Roman" w:hAnsi="Times New Roman" w:cs="Times New Roman" w:hint="eastAsia"/>
          <w:b/>
          <w:bCs/>
        </w:rPr>
        <w:t xml:space="preserve"> </w:t>
      </w:r>
      <w:r w:rsidR="007202E7" w:rsidRPr="007202E7">
        <w:rPr>
          <w:rFonts w:ascii="Times New Roman" w:hAnsi="Times New Roman" w:cs="Times New Roman"/>
          <w:b/>
          <w:bCs/>
        </w:rPr>
        <w:t>Scoring Criteria</w:t>
      </w:r>
      <w:r w:rsidRPr="00A6371F">
        <w:rPr>
          <w:rFonts w:ascii="Times New Roman" w:hAnsi="Times New Roman" w:cs="Times New Roman" w:hint="eastAsia"/>
          <w:b/>
          <w:bCs/>
        </w:rPr>
        <w:t xml:space="preserve"> for </w:t>
      </w:r>
      <w:r>
        <w:rPr>
          <w:rFonts w:ascii="Times New Roman" w:hAnsi="Times New Roman" w:cs="Times New Roman"/>
          <w:b/>
          <w:bCs/>
        </w:rPr>
        <w:t>sleep quality assessment</w:t>
      </w:r>
    </w:p>
    <w:tbl>
      <w:tblPr>
        <w:tblW w:w="9214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842"/>
        <w:gridCol w:w="3104"/>
        <w:gridCol w:w="1574"/>
      </w:tblGrid>
      <w:tr w:rsidR="008471D2" w:rsidRPr="005E4982" w14:paraId="3BA10E9A" w14:textId="77777777" w:rsidTr="00013983">
        <w:trPr>
          <w:trHeight w:val="32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0DB7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Variable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0DA2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Variable type</w:t>
            </w:r>
          </w:p>
        </w:tc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4F1D" w14:textId="006E22A2" w:rsidR="008471D2" w:rsidRPr="005E4982" w:rsidRDefault="00CD67A7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Value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F2B7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Score</w:t>
            </w:r>
          </w:p>
        </w:tc>
      </w:tr>
      <w:tr w:rsidR="008471D2" w:rsidRPr="005E4982" w14:paraId="6A806E87" w14:textId="77777777" w:rsidTr="00013983">
        <w:trPr>
          <w:trHeight w:val="320"/>
        </w:trPr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05A9" w14:textId="1A1E44D6" w:rsidR="008471D2" w:rsidRPr="005E4982" w:rsidRDefault="00031E7F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S</w:t>
            </w:r>
            <w:r w:rsidR="008471D2"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  <w:r w:rsidR="008471D2"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duration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E475" w14:textId="1815F53C" w:rsidR="008471D2" w:rsidRPr="005E4982" w:rsidRDefault="0065209B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65209B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Categorical</w:t>
            </w:r>
          </w:p>
        </w:tc>
        <w:tc>
          <w:tcPr>
            <w:tcW w:w="31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2BBE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&gt;=9 hours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0CC3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2</w:t>
            </w:r>
          </w:p>
        </w:tc>
      </w:tr>
      <w:tr w:rsidR="008471D2" w:rsidRPr="005E4982" w14:paraId="1E87B6EE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5C1D1B24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3A715B5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2F34FE04" w14:textId="0F985D62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7</w:t>
            </w:r>
            <w:r w:rsidR="00AB175A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~</w:t>
            </w: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8 hours</w:t>
            </w:r>
            <w:r w:rsidR="00CD67A7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(ref)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1F01AE48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0</w:t>
            </w:r>
          </w:p>
        </w:tc>
      </w:tr>
      <w:tr w:rsidR="008471D2" w:rsidRPr="005E4982" w14:paraId="7BC239DC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578199D5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1F76443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3F492831" w14:textId="255D51A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5</w:t>
            </w:r>
            <w:r w:rsidR="00AB175A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~</w:t>
            </w: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6 hours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7497B9DD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3</w:t>
            </w:r>
          </w:p>
        </w:tc>
      </w:tr>
      <w:tr w:rsidR="008471D2" w:rsidRPr="005E4982" w14:paraId="02E224E8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532A062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23FCC5B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5664C4A5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&lt;5 hours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72D8D14B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7</w:t>
            </w:r>
          </w:p>
        </w:tc>
      </w:tr>
      <w:tr w:rsidR="008471D2" w:rsidRPr="005E4982" w14:paraId="12F139BE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2FCC99DC" w14:textId="2FE3FB01" w:rsidR="008471D2" w:rsidRPr="005E4982" w:rsidRDefault="00031E7F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DE050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</w:t>
            </w:r>
            <w:r w:rsidR="00DE050F" w:rsidRPr="00DE050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elayed</w:t>
            </w: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  <w:r w:rsidR="00DE050F" w:rsidRPr="00DE050F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or fitful sleep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7374B1C" w14:textId="779B2FF6" w:rsidR="008471D2" w:rsidRPr="005E4982" w:rsidRDefault="0065209B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65209B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Categorical</w:t>
            </w: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3E309153" w14:textId="0A2EEDAB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No</w:t>
            </w:r>
            <w:r w:rsidR="00CD67A7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(ref)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6843FA96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0</w:t>
            </w:r>
          </w:p>
        </w:tc>
      </w:tr>
      <w:tr w:rsidR="008471D2" w:rsidRPr="005E4982" w14:paraId="20AC3E8E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4B40DB0E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220884C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3F7AB1AA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Yes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60FE8E76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1</w:t>
            </w:r>
          </w:p>
        </w:tc>
      </w:tr>
      <w:tr w:rsidR="008471D2" w:rsidRPr="005E4982" w14:paraId="02CC3722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1A0EA193" w14:textId="276F452A" w:rsidR="008471D2" w:rsidRPr="005E4982" w:rsidRDefault="00031E7F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S</w:t>
            </w:r>
            <w:r w:rsidR="008471D2"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  <w:r w:rsidR="008471D2"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affecting daily life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E594C55" w14:textId="6C377E33" w:rsidR="008471D2" w:rsidRPr="005E4982" w:rsidRDefault="0065209B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65209B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Categorical</w:t>
            </w: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571875AF" w14:textId="208BEBBD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No</w:t>
            </w:r>
            <w:r w:rsidR="00CD67A7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(ref)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6067A25A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0</w:t>
            </w:r>
          </w:p>
        </w:tc>
      </w:tr>
      <w:tr w:rsidR="008471D2" w:rsidRPr="005E4982" w14:paraId="000C1136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F6BBE0F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36733D3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08EB8E51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Yes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4FBF7C30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1</w:t>
            </w:r>
          </w:p>
        </w:tc>
      </w:tr>
      <w:tr w:rsidR="008471D2" w:rsidRPr="005E4982" w14:paraId="1FC9E767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F00659F" w14:textId="11AA808B" w:rsidR="008471D2" w:rsidRPr="005E4982" w:rsidRDefault="00031E7F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S</w:t>
            </w:r>
            <w:r w:rsidR="008471D2"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leep</w:t>
            </w: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  <w:r w:rsidR="008471D2"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needing medicine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D472B6D" w14:textId="7344FD81" w:rsidR="008471D2" w:rsidRPr="005E4982" w:rsidRDefault="0065209B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65209B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Categorical</w:t>
            </w: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64BF0277" w14:textId="3FC77AEC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No</w:t>
            </w:r>
            <w:r w:rsidR="00CD67A7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(ref)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0ECE6A1F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0</w:t>
            </w:r>
          </w:p>
        </w:tc>
      </w:tr>
      <w:tr w:rsidR="008471D2" w:rsidRPr="005E4982" w14:paraId="4C9C26F9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1FBF207A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24DBBCB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19701B5D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Yes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7CD6843E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1</w:t>
            </w:r>
          </w:p>
        </w:tc>
      </w:tr>
      <w:tr w:rsidR="008471D2" w:rsidRPr="005E4982" w14:paraId="0A98A8C2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4DFF839" w14:textId="76387D4E" w:rsidR="008471D2" w:rsidRPr="005E4982" w:rsidRDefault="00031E7F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W</w:t>
            </w:r>
            <w:r w:rsidR="008471D2"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aking</w:t>
            </w: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  <w:r w:rsidR="008471D2"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up too early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F425D3A" w14:textId="565685FD" w:rsidR="008471D2" w:rsidRPr="005E4982" w:rsidRDefault="0065209B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65209B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Categorical</w:t>
            </w: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1076CC80" w14:textId="004E376D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No</w:t>
            </w:r>
            <w:r w:rsidR="00CD67A7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(ref)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38901594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0</w:t>
            </w:r>
          </w:p>
        </w:tc>
      </w:tr>
      <w:tr w:rsidR="008471D2" w:rsidRPr="005E4982" w14:paraId="5069EFB1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1D8ED3B9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B5D315C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28EE00FB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Yes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4DA86650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1</w:t>
            </w:r>
          </w:p>
        </w:tc>
      </w:tr>
      <w:tr w:rsidR="008471D2" w:rsidRPr="005E4982" w14:paraId="1F509A05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9DAEC2C" w14:textId="7E0D66D3" w:rsidR="008471D2" w:rsidRPr="005E4982" w:rsidRDefault="00031E7F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D</w:t>
            </w:r>
            <w:r w:rsidR="008471D2"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aytime</w:t>
            </w:r>
            <w:r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  <w:r w:rsidR="008471D2"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naps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EA334CB" w14:textId="69EE23F5" w:rsidR="008471D2" w:rsidRPr="005E4982" w:rsidRDefault="0065209B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65209B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Categorical</w:t>
            </w: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3BC9C660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Yes usually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46CC1BBA" w14:textId="0D62ACB6" w:rsidR="008471D2" w:rsidRPr="005E4982" w:rsidRDefault="00475E2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2</w:t>
            </w:r>
          </w:p>
        </w:tc>
      </w:tr>
      <w:tr w:rsidR="008471D2" w:rsidRPr="005E4982" w14:paraId="1E6578B1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231776C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EBF609E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473B9F36" w14:textId="79F294E5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Yes</w:t>
            </w:r>
            <w:r w:rsidR="0083513A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, </w:t>
            </w: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but only in summer</w:t>
            </w:r>
            <w:r w:rsidR="00CD67A7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5557A518" w14:textId="1A4D14C7" w:rsidR="008471D2" w:rsidRPr="005E4982" w:rsidRDefault="00475E2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1</w:t>
            </w:r>
          </w:p>
        </w:tc>
      </w:tr>
      <w:tr w:rsidR="008471D2" w:rsidRPr="005E4982" w14:paraId="46C49CC4" w14:textId="77777777" w:rsidTr="00013983">
        <w:trPr>
          <w:trHeight w:val="32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5D3D227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A31F052" w14:textId="77777777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3104" w:type="dxa"/>
            <w:shd w:val="clear" w:color="auto" w:fill="auto"/>
            <w:noWrap/>
            <w:vAlign w:val="center"/>
            <w:hideMark/>
          </w:tcPr>
          <w:p w14:paraId="2AB65D81" w14:textId="6BB5C3F3" w:rsidR="008471D2" w:rsidRPr="005E4982" w:rsidRDefault="008471D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 w:rsidRPr="005E498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>No</w:t>
            </w:r>
            <w:r w:rsidR="00475E22">
              <w:rPr>
                <w:rFonts w:ascii="Times New Roman" w:eastAsia="DengXian" w:hAnsi="Times New Roman" w:cs="Times New Roman"/>
                <w:color w:val="000000"/>
                <w14:ligatures w14:val="none"/>
              </w:rPr>
              <w:t xml:space="preserve"> (ref)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14:paraId="312DD802" w14:textId="448C31C3" w:rsidR="008471D2" w:rsidRPr="005E4982" w:rsidRDefault="00475E22" w:rsidP="005E4982">
            <w:pPr>
              <w:rPr>
                <w:rFonts w:ascii="Times New Roman" w:eastAsia="DengXi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14:ligatures w14:val="none"/>
              </w:rPr>
              <w:t>0</w:t>
            </w:r>
          </w:p>
        </w:tc>
      </w:tr>
    </w:tbl>
    <w:p w14:paraId="1666B121" w14:textId="7CA5FC20" w:rsidR="005E4982" w:rsidRDefault="005E4982" w:rsidP="0053046A"/>
    <w:p w14:paraId="0826D08E" w14:textId="1B1DBB8D" w:rsidR="00013983" w:rsidRDefault="00013983" w:rsidP="0053046A"/>
    <w:p w14:paraId="5EB0D202" w14:textId="77777777" w:rsidR="00DF6656" w:rsidRDefault="00DF6656" w:rsidP="0053046A"/>
    <w:p w14:paraId="2488E11D" w14:textId="5EDA12AF" w:rsidR="00D671F0" w:rsidRPr="00D671F0" w:rsidRDefault="00013983" w:rsidP="00D671F0">
      <w:pPr>
        <w:rPr>
          <w:rFonts w:ascii="Times New Roman" w:hAnsi="Times New Roman" w:cs="Times New Roman"/>
          <w:b/>
          <w:bCs/>
        </w:rPr>
      </w:pPr>
      <w:r w:rsidRPr="00D671F0">
        <w:rPr>
          <w:rFonts w:ascii="Times New Roman" w:hAnsi="Times New Roman" w:cs="Times New Roman"/>
          <w:b/>
          <w:bCs/>
        </w:rPr>
        <w:t>T</w:t>
      </w:r>
      <w:r w:rsidRPr="00D671F0">
        <w:rPr>
          <w:rFonts w:ascii="Times New Roman" w:hAnsi="Times New Roman" w:cs="Times New Roman" w:hint="eastAsia"/>
          <w:b/>
          <w:bCs/>
        </w:rPr>
        <w:t>able</w:t>
      </w:r>
      <w:r w:rsidRPr="00D671F0">
        <w:rPr>
          <w:rFonts w:ascii="Times New Roman" w:hAnsi="Times New Roman" w:cs="Times New Roman"/>
          <w:b/>
          <w:bCs/>
        </w:rPr>
        <w:t xml:space="preserve">. </w:t>
      </w:r>
      <w:r w:rsidR="00D671F0" w:rsidRPr="00D671F0">
        <w:rPr>
          <w:rFonts w:ascii="Times New Roman" w:hAnsi="Times New Roman" w:cs="Times New Roman" w:hint="eastAsia"/>
          <w:b/>
          <w:bCs/>
        </w:rPr>
        <w:t>S</w:t>
      </w:r>
      <w:r w:rsidRPr="00D671F0">
        <w:rPr>
          <w:rFonts w:ascii="Times New Roman" w:hAnsi="Times New Roman" w:cs="Times New Roman"/>
          <w:b/>
          <w:bCs/>
        </w:rPr>
        <w:t>3</w:t>
      </w:r>
      <w:r w:rsidRPr="00D671F0">
        <w:rPr>
          <w:rFonts w:ascii="Times New Roman" w:hAnsi="Times New Roman" w:cs="Times New Roman" w:hint="eastAsia"/>
          <w:b/>
          <w:bCs/>
        </w:rPr>
        <w:t xml:space="preserve"> </w:t>
      </w:r>
      <w:bookmarkStart w:id="0" w:name="_Hlk173234964"/>
      <w:r w:rsidR="00D671F0" w:rsidRPr="00D671F0">
        <w:rPr>
          <w:rFonts w:ascii="Times New Roman" w:hAnsi="Times New Roman" w:cs="Times New Roman" w:hint="eastAsia"/>
          <w:b/>
          <w:bCs/>
        </w:rPr>
        <w:t>A</w:t>
      </w:r>
      <w:r w:rsidR="00D671F0" w:rsidRPr="00D671F0">
        <w:rPr>
          <w:rFonts w:ascii="Times New Roman" w:hAnsi="Times New Roman" w:cs="Times New Roman"/>
          <w:b/>
          <w:bCs/>
        </w:rPr>
        <w:t>ssociation between</w:t>
      </w:r>
      <w:r w:rsidR="00D671F0" w:rsidRPr="00D671F0">
        <w:rPr>
          <w:rFonts w:ascii="Times New Roman" w:hAnsi="Times New Roman" w:cs="Times New Roman" w:hint="eastAsia"/>
          <w:b/>
          <w:bCs/>
        </w:rPr>
        <w:t xml:space="preserve"> chronological age, biological age</w:t>
      </w:r>
      <w:r w:rsidR="00D671F0" w:rsidRPr="00D671F0">
        <w:rPr>
          <w:rFonts w:ascii="Times New Roman" w:hAnsi="Times New Roman" w:cs="Times New Roman"/>
          <w:b/>
          <w:bCs/>
        </w:rPr>
        <w:t xml:space="preserve"> and </w:t>
      </w:r>
      <w:r w:rsidR="00D671F0" w:rsidRPr="00D671F0">
        <w:rPr>
          <w:rFonts w:ascii="Times New Roman" w:hAnsi="Times New Roman" w:cs="Times New Roman" w:hint="eastAsia"/>
          <w:b/>
          <w:bCs/>
        </w:rPr>
        <w:t>all-cause mortality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018"/>
      </w:tblGrid>
      <w:tr w:rsidR="00D671F0" w:rsidRPr="00D671F0" w14:paraId="7964E19D" w14:textId="77777777" w:rsidTr="00E63150">
        <w:tc>
          <w:tcPr>
            <w:tcW w:w="2058" w:type="pct"/>
            <w:tcBorders>
              <w:top w:val="single" w:sz="4" w:space="0" w:color="auto"/>
              <w:bottom w:val="single" w:sz="4" w:space="0" w:color="auto"/>
            </w:tcBorders>
          </w:tcPr>
          <w:p w14:paraId="3230E2CA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2" w:type="pct"/>
            <w:tcBorders>
              <w:top w:val="single" w:sz="4" w:space="0" w:color="auto"/>
              <w:bottom w:val="single" w:sz="4" w:space="0" w:color="auto"/>
            </w:tcBorders>
          </w:tcPr>
          <w:p w14:paraId="18791D47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 w:hint="eastAsia"/>
              </w:rPr>
              <w:t>HR (95%CI)</w:t>
            </w:r>
          </w:p>
        </w:tc>
      </w:tr>
      <w:tr w:rsidR="00D671F0" w:rsidRPr="00D671F0" w14:paraId="54982899" w14:textId="77777777" w:rsidTr="00E63150">
        <w:tc>
          <w:tcPr>
            <w:tcW w:w="2058" w:type="pct"/>
            <w:tcBorders>
              <w:top w:val="single" w:sz="4" w:space="0" w:color="auto"/>
            </w:tcBorders>
          </w:tcPr>
          <w:p w14:paraId="2E304669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M</w:t>
            </w:r>
            <w:r w:rsidRPr="00D671F0">
              <w:rPr>
                <w:rFonts w:ascii="Times New Roman" w:hAnsi="Times New Roman" w:cs="Times New Roman" w:hint="eastAsia"/>
              </w:rPr>
              <w:t>odel 1</w:t>
            </w:r>
          </w:p>
        </w:tc>
        <w:tc>
          <w:tcPr>
            <w:tcW w:w="2942" w:type="pct"/>
            <w:tcBorders>
              <w:top w:val="single" w:sz="4" w:space="0" w:color="auto"/>
            </w:tcBorders>
          </w:tcPr>
          <w:p w14:paraId="0D0A0616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</w:p>
        </w:tc>
      </w:tr>
      <w:tr w:rsidR="00D671F0" w:rsidRPr="00D671F0" w14:paraId="243381C4" w14:textId="77777777" w:rsidTr="00E63150">
        <w:tc>
          <w:tcPr>
            <w:tcW w:w="2058" w:type="pct"/>
          </w:tcPr>
          <w:p w14:paraId="6C5A4EAB" w14:textId="77777777" w:rsidR="00D671F0" w:rsidRPr="00D671F0" w:rsidRDefault="00D671F0" w:rsidP="00E63150">
            <w:pPr>
              <w:ind w:firstLineChars="100" w:firstLine="240"/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C</w:t>
            </w:r>
            <w:r w:rsidRPr="00D671F0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2942" w:type="pct"/>
          </w:tcPr>
          <w:p w14:paraId="5F88F533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1.</w:t>
            </w:r>
            <w:r w:rsidRPr="00D671F0">
              <w:rPr>
                <w:rFonts w:ascii="Times New Roman" w:hAnsi="Times New Roman" w:cs="Times New Roman" w:hint="eastAsia"/>
              </w:rPr>
              <w:t>0</w:t>
            </w:r>
            <w:r w:rsidRPr="00D671F0">
              <w:rPr>
                <w:rFonts w:ascii="Times New Roman" w:hAnsi="Times New Roman" w:cs="Times New Roman"/>
              </w:rPr>
              <w:t>5</w:t>
            </w:r>
            <w:r w:rsidRPr="00D671F0">
              <w:rPr>
                <w:rFonts w:ascii="Times New Roman" w:hAnsi="Times New Roman" w:cs="Times New Roman" w:hint="eastAsia"/>
              </w:rPr>
              <w:t>9 (</w:t>
            </w:r>
            <w:r w:rsidRPr="00D671F0">
              <w:rPr>
                <w:rFonts w:ascii="Times New Roman" w:hAnsi="Times New Roman" w:cs="Times New Roman"/>
              </w:rPr>
              <w:t>1.0</w:t>
            </w:r>
            <w:r w:rsidRPr="00D671F0">
              <w:rPr>
                <w:rFonts w:ascii="Times New Roman" w:hAnsi="Times New Roman" w:cs="Times New Roman" w:hint="eastAsia"/>
              </w:rPr>
              <w:t>56,</w:t>
            </w:r>
            <w:r w:rsidRPr="00D671F0">
              <w:rPr>
                <w:rFonts w:ascii="Times New Roman" w:hAnsi="Times New Roman" w:cs="Times New Roman"/>
              </w:rPr>
              <w:t xml:space="preserve"> 1.</w:t>
            </w:r>
            <w:r w:rsidRPr="00D671F0">
              <w:rPr>
                <w:rFonts w:ascii="Times New Roman" w:hAnsi="Times New Roman" w:cs="Times New Roman" w:hint="eastAsia"/>
              </w:rPr>
              <w:t>062)</w:t>
            </w:r>
          </w:p>
        </w:tc>
      </w:tr>
      <w:tr w:rsidR="00D671F0" w:rsidRPr="00D671F0" w14:paraId="12B42EED" w14:textId="77777777" w:rsidTr="00E63150">
        <w:tc>
          <w:tcPr>
            <w:tcW w:w="2058" w:type="pct"/>
          </w:tcPr>
          <w:p w14:paraId="670606AE" w14:textId="77777777" w:rsidR="00D671F0" w:rsidRPr="00D671F0" w:rsidRDefault="00D671F0" w:rsidP="00E63150">
            <w:pPr>
              <w:ind w:firstLineChars="100" w:firstLine="240"/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 w:hint="eastAsia"/>
              </w:rPr>
              <w:t>BA</w:t>
            </w:r>
          </w:p>
        </w:tc>
        <w:tc>
          <w:tcPr>
            <w:tcW w:w="2942" w:type="pct"/>
          </w:tcPr>
          <w:p w14:paraId="6D3B302D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1.0</w:t>
            </w:r>
            <w:r w:rsidRPr="00D671F0">
              <w:rPr>
                <w:rFonts w:ascii="Times New Roman" w:hAnsi="Times New Roman" w:cs="Times New Roman" w:hint="eastAsia"/>
              </w:rPr>
              <w:t>69 (</w:t>
            </w:r>
            <w:r w:rsidRPr="00D671F0">
              <w:rPr>
                <w:rFonts w:ascii="Times New Roman" w:hAnsi="Times New Roman" w:cs="Times New Roman"/>
              </w:rPr>
              <w:t>1.0</w:t>
            </w:r>
            <w:r w:rsidRPr="00D671F0">
              <w:rPr>
                <w:rFonts w:ascii="Times New Roman" w:hAnsi="Times New Roman" w:cs="Times New Roman" w:hint="eastAsia"/>
              </w:rPr>
              <w:t>66,</w:t>
            </w:r>
            <w:r w:rsidRPr="00D671F0">
              <w:rPr>
                <w:rFonts w:ascii="Times New Roman" w:hAnsi="Times New Roman" w:cs="Times New Roman"/>
              </w:rPr>
              <w:t xml:space="preserve"> 1.0</w:t>
            </w:r>
            <w:r w:rsidRPr="00D671F0">
              <w:rPr>
                <w:rFonts w:ascii="Times New Roman" w:hAnsi="Times New Roman" w:cs="Times New Roman" w:hint="eastAsia"/>
              </w:rPr>
              <w:t>7</w:t>
            </w:r>
            <w:r w:rsidRPr="00D671F0">
              <w:rPr>
                <w:rFonts w:ascii="Times New Roman" w:hAnsi="Times New Roman" w:cs="Times New Roman"/>
              </w:rPr>
              <w:t>3</w:t>
            </w:r>
            <w:r w:rsidRPr="00D671F0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D671F0" w:rsidRPr="00D671F0" w14:paraId="02C4DD5F" w14:textId="77777777" w:rsidTr="00E63150">
        <w:tc>
          <w:tcPr>
            <w:tcW w:w="2058" w:type="pct"/>
          </w:tcPr>
          <w:p w14:paraId="25790840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M</w:t>
            </w:r>
            <w:r w:rsidRPr="00D671F0">
              <w:rPr>
                <w:rFonts w:ascii="Times New Roman" w:hAnsi="Times New Roman" w:cs="Times New Roman" w:hint="eastAsia"/>
              </w:rPr>
              <w:t>odel 2</w:t>
            </w:r>
          </w:p>
        </w:tc>
        <w:tc>
          <w:tcPr>
            <w:tcW w:w="2942" w:type="pct"/>
          </w:tcPr>
          <w:p w14:paraId="2F3E4409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</w:p>
        </w:tc>
      </w:tr>
      <w:tr w:rsidR="00D671F0" w:rsidRPr="00D671F0" w14:paraId="57E6FBCA" w14:textId="77777777" w:rsidTr="00E63150">
        <w:tc>
          <w:tcPr>
            <w:tcW w:w="2058" w:type="pct"/>
          </w:tcPr>
          <w:p w14:paraId="556D3FA8" w14:textId="77777777" w:rsidR="00D671F0" w:rsidRPr="00D671F0" w:rsidRDefault="00D671F0" w:rsidP="00E63150">
            <w:pPr>
              <w:ind w:firstLineChars="100" w:firstLine="240"/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C</w:t>
            </w:r>
            <w:r w:rsidRPr="00D671F0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2942" w:type="pct"/>
          </w:tcPr>
          <w:p w14:paraId="5B2FE813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1.0</w:t>
            </w:r>
            <w:r w:rsidRPr="00D671F0">
              <w:rPr>
                <w:rFonts w:ascii="Times New Roman" w:hAnsi="Times New Roman" w:cs="Times New Roman" w:hint="eastAsia"/>
              </w:rPr>
              <w:t>58 (1.055,</w:t>
            </w:r>
            <w:r w:rsidRPr="00D671F0">
              <w:rPr>
                <w:rFonts w:ascii="Times New Roman" w:hAnsi="Times New Roman" w:cs="Times New Roman"/>
              </w:rPr>
              <w:t xml:space="preserve"> 1.</w:t>
            </w:r>
            <w:r w:rsidRPr="00D671F0">
              <w:rPr>
                <w:rFonts w:ascii="Times New Roman" w:hAnsi="Times New Roman" w:cs="Times New Roman" w:hint="eastAsia"/>
              </w:rPr>
              <w:t>061)</w:t>
            </w:r>
          </w:p>
        </w:tc>
      </w:tr>
      <w:tr w:rsidR="00D671F0" w:rsidRPr="00D671F0" w14:paraId="425AF426" w14:textId="77777777" w:rsidTr="00E63150">
        <w:tc>
          <w:tcPr>
            <w:tcW w:w="2058" w:type="pct"/>
          </w:tcPr>
          <w:p w14:paraId="53565AE2" w14:textId="77777777" w:rsidR="00D671F0" w:rsidRPr="00D671F0" w:rsidRDefault="00D671F0" w:rsidP="00E63150">
            <w:pPr>
              <w:ind w:firstLineChars="100" w:firstLine="240"/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 w:hint="eastAsia"/>
              </w:rPr>
              <w:t>BA</w:t>
            </w:r>
          </w:p>
        </w:tc>
        <w:tc>
          <w:tcPr>
            <w:tcW w:w="2942" w:type="pct"/>
          </w:tcPr>
          <w:p w14:paraId="32E97C86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1.0</w:t>
            </w:r>
            <w:r w:rsidRPr="00D671F0">
              <w:rPr>
                <w:rFonts w:ascii="Times New Roman" w:hAnsi="Times New Roman" w:cs="Times New Roman" w:hint="eastAsia"/>
              </w:rPr>
              <w:t>68 (</w:t>
            </w:r>
            <w:r w:rsidRPr="00D671F0">
              <w:rPr>
                <w:rFonts w:ascii="Times New Roman" w:hAnsi="Times New Roman" w:cs="Times New Roman"/>
              </w:rPr>
              <w:t>1.0</w:t>
            </w:r>
            <w:r w:rsidRPr="00D671F0">
              <w:rPr>
                <w:rFonts w:ascii="Times New Roman" w:hAnsi="Times New Roman" w:cs="Times New Roman" w:hint="eastAsia"/>
              </w:rPr>
              <w:t>65,</w:t>
            </w:r>
            <w:r w:rsidRPr="00D671F0">
              <w:rPr>
                <w:rFonts w:ascii="Times New Roman" w:hAnsi="Times New Roman" w:cs="Times New Roman"/>
              </w:rPr>
              <w:t xml:space="preserve"> 1.0</w:t>
            </w:r>
            <w:r w:rsidRPr="00D671F0">
              <w:rPr>
                <w:rFonts w:ascii="Times New Roman" w:hAnsi="Times New Roman" w:cs="Times New Roman" w:hint="eastAsia"/>
              </w:rPr>
              <w:t>72)</w:t>
            </w:r>
          </w:p>
        </w:tc>
      </w:tr>
      <w:tr w:rsidR="00D671F0" w:rsidRPr="00D671F0" w14:paraId="54F466F6" w14:textId="77777777" w:rsidTr="00E63150">
        <w:tc>
          <w:tcPr>
            <w:tcW w:w="2058" w:type="pct"/>
          </w:tcPr>
          <w:p w14:paraId="36553CFB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M</w:t>
            </w:r>
            <w:r w:rsidRPr="00D671F0">
              <w:rPr>
                <w:rFonts w:ascii="Times New Roman" w:hAnsi="Times New Roman" w:cs="Times New Roman" w:hint="eastAsia"/>
              </w:rPr>
              <w:t>odel 3</w:t>
            </w:r>
          </w:p>
        </w:tc>
        <w:tc>
          <w:tcPr>
            <w:tcW w:w="2942" w:type="pct"/>
          </w:tcPr>
          <w:p w14:paraId="7F114797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</w:p>
        </w:tc>
      </w:tr>
      <w:tr w:rsidR="00D671F0" w:rsidRPr="00D671F0" w14:paraId="45BD2BFF" w14:textId="77777777" w:rsidTr="00E63150">
        <w:tc>
          <w:tcPr>
            <w:tcW w:w="2058" w:type="pct"/>
          </w:tcPr>
          <w:p w14:paraId="3F1ED5FE" w14:textId="77777777" w:rsidR="00D671F0" w:rsidRPr="00D671F0" w:rsidRDefault="00D671F0" w:rsidP="00E63150">
            <w:pPr>
              <w:ind w:firstLineChars="100" w:firstLine="240"/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C</w:t>
            </w:r>
            <w:r w:rsidRPr="00D671F0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2942" w:type="pct"/>
          </w:tcPr>
          <w:p w14:paraId="1D0436F6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1.</w:t>
            </w:r>
            <w:r w:rsidRPr="00D671F0">
              <w:rPr>
                <w:rFonts w:ascii="Times New Roman" w:hAnsi="Times New Roman" w:cs="Times New Roman" w:hint="eastAsia"/>
              </w:rPr>
              <w:t>044 (</w:t>
            </w:r>
            <w:r w:rsidRPr="00D671F0">
              <w:rPr>
                <w:rFonts w:ascii="Times New Roman" w:hAnsi="Times New Roman" w:cs="Times New Roman"/>
              </w:rPr>
              <w:t>1.</w:t>
            </w:r>
            <w:r w:rsidRPr="00D671F0">
              <w:rPr>
                <w:rFonts w:ascii="Times New Roman" w:hAnsi="Times New Roman" w:cs="Times New Roman" w:hint="eastAsia"/>
              </w:rPr>
              <w:t xml:space="preserve">040, </w:t>
            </w:r>
            <w:r w:rsidRPr="00D671F0">
              <w:rPr>
                <w:rFonts w:ascii="Times New Roman" w:hAnsi="Times New Roman" w:cs="Times New Roman"/>
              </w:rPr>
              <w:t>1.</w:t>
            </w:r>
            <w:r w:rsidRPr="00D671F0">
              <w:rPr>
                <w:rFonts w:ascii="Times New Roman" w:hAnsi="Times New Roman" w:cs="Times New Roman" w:hint="eastAsia"/>
              </w:rPr>
              <w:t>047)</w:t>
            </w:r>
          </w:p>
        </w:tc>
      </w:tr>
      <w:tr w:rsidR="00D671F0" w:rsidRPr="00D671F0" w14:paraId="3E2BFE1D" w14:textId="77777777" w:rsidTr="00E63150">
        <w:tc>
          <w:tcPr>
            <w:tcW w:w="2058" w:type="pct"/>
            <w:tcBorders>
              <w:bottom w:val="single" w:sz="4" w:space="0" w:color="auto"/>
            </w:tcBorders>
          </w:tcPr>
          <w:p w14:paraId="054DAB0F" w14:textId="77777777" w:rsidR="00D671F0" w:rsidRPr="00D671F0" w:rsidRDefault="00D671F0" w:rsidP="00E63150">
            <w:pPr>
              <w:ind w:firstLineChars="100" w:firstLine="240"/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 w:hint="eastAsia"/>
              </w:rPr>
              <w:t>BA</w:t>
            </w:r>
          </w:p>
        </w:tc>
        <w:tc>
          <w:tcPr>
            <w:tcW w:w="2942" w:type="pct"/>
            <w:tcBorders>
              <w:bottom w:val="single" w:sz="4" w:space="0" w:color="auto"/>
            </w:tcBorders>
          </w:tcPr>
          <w:p w14:paraId="0FA814A0" w14:textId="77777777" w:rsidR="00D671F0" w:rsidRPr="00D671F0" w:rsidRDefault="00D671F0" w:rsidP="00E63150">
            <w:pPr>
              <w:rPr>
                <w:rFonts w:ascii="Times New Roman" w:hAnsi="Times New Roman" w:cs="Times New Roman"/>
              </w:rPr>
            </w:pPr>
            <w:r w:rsidRPr="00D671F0">
              <w:rPr>
                <w:rFonts w:ascii="Times New Roman" w:hAnsi="Times New Roman" w:cs="Times New Roman"/>
              </w:rPr>
              <w:t>1.0</w:t>
            </w:r>
            <w:r w:rsidRPr="00D671F0">
              <w:rPr>
                <w:rFonts w:ascii="Times New Roman" w:hAnsi="Times New Roman" w:cs="Times New Roman" w:hint="eastAsia"/>
              </w:rPr>
              <w:t>52 (</w:t>
            </w:r>
            <w:r w:rsidRPr="00D671F0">
              <w:rPr>
                <w:rFonts w:ascii="Times New Roman" w:hAnsi="Times New Roman" w:cs="Times New Roman"/>
              </w:rPr>
              <w:t>1.0</w:t>
            </w:r>
            <w:r w:rsidRPr="00D671F0">
              <w:rPr>
                <w:rFonts w:ascii="Times New Roman" w:hAnsi="Times New Roman" w:cs="Times New Roman" w:hint="eastAsia"/>
              </w:rPr>
              <w:t>48,</w:t>
            </w:r>
            <w:r w:rsidRPr="00D671F0">
              <w:rPr>
                <w:rFonts w:ascii="Times New Roman" w:hAnsi="Times New Roman" w:cs="Times New Roman"/>
              </w:rPr>
              <w:t xml:space="preserve"> 1.0</w:t>
            </w:r>
            <w:r w:rsidRPr="00D671F0">
              <w:rPr>
                <w:rFonts w:ascii="Times New Roman" w:hAnsi="Times New Roman" w:cs="Times New Roman" w:hint="eastAsia"/>
              </w:rPr>
              <w:t>56)</w:t>
            </w:r>
          </w:p>
        </w:tc>
      </w:tr>
    </w:tbl>
    <w:p w14:paraId="38C07D05" w14:textId="567CCAC2" w:rsidR="00D671F0" w:rsidRPr="00D671F0" w:rsidRDefault="00D671F0" w:rsidP="00D671F0">
      <w:pPr>
        <w:rPr>
          <w:rFonts w:ascii="Times New Roman" w:hAnsi="Times New Roman" w:cs="Times New Roman"/>
        </w:rPr>
      </w:pPr>
      <w:r w:rsidRPr="00D671F0">
        <w:rPr>
          <w:rFonts w:ascii="Times New Roman" w:hAnsi="Times New Roman" w:cs="Times New Roman" w:hint="eastAsia"/>
        </w:rPr>
        <w:t xml:space="preserve">NOTE: </w:t>
      </w:r>
      <w:r w:rsidRPr="00D671F0">
        <w:rPr>
          <w:rFonts w:ascii="Times New Roman" w:hAnsi="Times New Roman" w:cs="Times New Roman"/>
        </w:rPr>
        <w:t>HR: hazard ratio</w:t>
      </w:r>
      <w:r w:rsidRPr="00D671F0">
        <w:rPr>
          <w:rFonts w:ascii="Times New Roman" w:hAnsi="Times New Roman" w:cs="Times New Roman" w:hint="eastAsia"/>
        </w:rPr>
        <w:t>, CI: confidence interval, CA: chro</w:t>
      </w:r>
      <w:r w:rsidR="0073559A">
        <w:rPr>
          <w:rFonts w:ascii="Times New Roman" w:hAnsi="Times New Roman" w:cs="Times New Roman"/>
        </w:rPr>
        <w:t>no</w:t>
      </w:r>
      <w:r w:rsidRPr="00D671F0">
        <w:rPr>
          <w:rFonts w:ascii="Times New Roman" w:hAnsi="Times New Roman" w:cs="Times New Roman" w:hint="eastAsia"/>
        </w:rPr>
        <w:t>logical age, BA: biological age</w:t>
      </w:r>
      <w:r w:rsidRPr="00D671F0">
        <w:rPr>
          <w:rFonts w:ascii="Times New Roman" w:hAnsi="Times New Roman" w:cs="Times New Roman"/>
        </w:rPr>
        <w:t>.</w:t>
      </w:r>
      <w:r w:rsidRPr="00D671F0">
        <w:rPr>
          <w:rFonts w:ascii="Times New Roman" w:hAnsi="Times New Roman" w:cs="Times New Roman" w:hint="eastAsia"/>
        </w:rPr>
        <w:t xml:space="preserve"> </w:t>
      </w:r>
      <w:r w:rsidRPr="00D671F0">
        <w:rPr>
          <w:rFonts w:ascii="Times New Roman" w:hAnsi="Times New Roman" w:cs="Times New Roman"/>
        </w:rPr>
        <w:t>M</w:t>
      </w:r>
      <w:r w:rsidRPr="00D671F0">
        <w:rPr>
          <w:rFonts w:ascii="Times New Roman" w:hAnsi="Times New Roman" w:cs="Times New Roman" w:hint="eastAsia"/>
        </w:rPr>
        <w:t xml:space="preserve">odel 1 was built based on CA or BA, model 2 </w:t>
      </w:r>
      <w:r w:rsidR="007043B9">
        <w:rPr>
          <w:rFonts w:ascii="Times New Roman" w:hAnsi="Times New Roman" w:cs="Times New Roman" w:hint="eastAsia"/>
        </w:rPr>
        <w:t>was</w:t>
      </w:r>
      <w:r w:rsidR="007043B9">
        <w:rPr>
          <w:rFonts w:ascii="Times New Roman" w:hAnsi="Times New Roman" w:cs="Times New Roman"/>
        </w:rPr>
        <w:t xml:space="preserve"> </w:t>
      </w:r>
      <w:r w:rsidRPr="00D671F0">
        <w:rPr>
          <w:rFonts w:ascii="Times New Roman" w:hAnsi="Times New Roman" w:cs="Times New Roman" w:hint="eastAsia"/>
        </w:rPr>
        <w:t xml:space="preserve">adjusted for gender, model 3 </w:t>
      </w:r>
      <w:r w:rsidR="007043B9">
        <w:rPr>
          <w:rFonts w:ascii="Times New Roman" w:hAnsi="Times New Roman" w:cs="Times New Roman"/>
        </w:rPr>
        <w:t xml:space="preserve">was </w:t>
      </w:r>
      <w:r w:rsidRPr="00D671F0">
        <w:rPr>
          <w:rFonts w:ascii="Times New Roman" w:hAnsi="Times New Roman" w:cs="Times New Roman" w:hint="eastAsia"/>
        </w:rPr>
        <w:t xml:space="preserve">adjusted for gender, </w:t>
      </w:r>
      <w:r w:rsidRPr="00D671F0">
        <w:rPr>
          <w:rFonts w:ascii="Times New Roman" w:hAnsi="Times New Roman" w:cs="Times New Roman"/>
        </w:rPr>
        <w:t xml:space="preserve">education </w:t>
      </w:r>
      <w:r w:rsidRPr="00D671F0">
        <w:rPr>
          <w:rFonts w:ascii="Times New Roman" w:hAnsi="Times New Roman" w:cs="Times New Roman" w:hint="eastAsia"/>
        </w:rPr>
        <w:t>attainment</w:t>
      </w:r>
      <w:r w:rsidRPr="00D671F0">
        <w:rPr>
          <w:rFonts w:ascii="Times New Roman" w:hAnsi="Times New Roman" w:cs="Times New Roman"/>
        </w:rPr>
        <w:t xml:space="preserve">, marital status, </w:t>
      </w:r>
      <w:r w:rsidRPr="00D671F0">
        <w:rPr>
          <w:rFonts w:ascii="Times New Roman" w:hAnsi="Times New Roman" w:cs="Times New Roman" w:hint="eastAsia"/>
        </w:rPr>
        <w:t xml:space="preserve">household income, BMI, smoking, </w:t>
      </w:r>
      <w:r w:rsidRPr="00D671F0">
        <w:rPr>
          <w:rFonts w:ascii="Times New Roman" w:hAnsi="Times New Roman" w:cs="Times New Roman"/>
        </w:rPr>
        <w:t>drinking</w:t>
      </w:r>
      <w:r w:rsidRPr="00D671F0">
        <w:rPr>
          <w:rFonts w:ascii="Times New Roman" w:hAnsi="Times New Roman" w:cs="Times New Roman" w:hint="eastAsia"/>
        </w:rPr>
        <w:t>, physical activity, and sleep.</w:t>
      </w:r>
    </w:p>
    <w:bookmarkEnd w:id="0"/>
    <w:p w14:paraId="4B890487" w14:textId="3A59CD47" w:rsidR="00D671F0" w:rsidRDefault="00D671F0" w:rsidP="00D671F0"/>
    <w:p w14:paraId="2224DE82" w14:textId="7B78E02A" w:rsidR="00DF6656" w:rsidRDefault="00DF6656" w:rsidP="00D671F0"/>
    <w:p w14:paraId="673C9B46" w14:textId="77777777" w:rsidR="00DF6656" w:rsidRPr="00D671F0" w:rsidRDefault="00DF6656" w:rsidP="00D671F0"/>
    <w:p w14:paraId="78629C76" w14:textId="1483256D" w:rsidR="00D82EAA" w:rsidRPr="00D7386C" w:rsidRDefault="00D82EAA" w:rsidP="00D7386C">
      <w:pPr>
        <w:rPr>
          <w:rFonts w:ascii="Times New Roman" w:hAnsi="Times New Roman" w:cs="Times New Roman"/>
          <w:b/>
          <w:bCs/>
        </w:rPr>
      </w:pPr>
      <w:r w:rsidRPr="00D671F0">
        <w:rPr>
          <w:rFonts w:ascii="Times New Roman" w:hAnsi="Times New Roman" w:cs="Times New Roman"/>
          <w:b/>
          <w:bCs/>
        </w:rPr>
        <w:t>T</w:t>
      </w:r>
      <w:r w:rsidRPr="00D671F0">
        <w:rPr>
          <w:rFonts w:ascii="Times New Roman" w:hAnsi="Times New Roman" w:cs="Times New Roman" w:hint="eastAsia"/>
          <w:b/>
          <w:bCs/>
        </w:rPr>
        <w:t>able</w:t>
      </w:r>
      <w:r w:rsidRPr="00D671F0">
        <w:rPr>
          <w:rFonts w:ascii="Times New Roman" w:hAnsi="Times New Roman" w:cs="Times New Roman"/>
          <w:b/>
          <w:bCs/>
        </w:rPr>
        <w:t xml:space="preserve">. </w:t>
      </w:r>
      <w:r w:rsidRPr="00D671F0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4</w:t>
      </w:r>
      <w:r w:rsidRPr="00D671F0">
        <w:rPr>
          <w:rFonts w:ascii="Times New Roman" w:hAnsi="Times New Roman" w:cs="Times New Roman" w:hint="eastAsia"/>
          <w:b/>
          <w:bCs/>
        </w:rPr>
        <w:t xml:space="preserve"> A</w:t>
      </w:r>
      <w:r w:rsidRPr="00D671F0">
        <w:rPr>
          <w:rFonts w:ascii="Times New Roman" w:hAnsi="Times New Roman" w:cs="Times New Roman"/>
          <w:b/>
          <w:bCs/>
        </w:rPr>
        <w:t>ssociation between</w:t>
      </w:r>
      <w:r w:rsidRPr="00D671F0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gender</w:t>
      </w:r>
      <w:r w:rsidRPr="00D671F0">
        <w:rPr>
          <w:rFonts w:ascii="Times New Roman" w:hAnsi="Times New Roman" w:cs="Times New Roman"/>
          <w:b/>
          <w:bCs/>
        </w:rPr>
        <w:t xml:space="preserve"> and </w:t>
      </w:r>
      <w:r w:rsidR="0019486E">
        <w:rPr>
          <w:rFonts w:ascii="Times New Roman" w:hAnsi="Times New Roman" w:cs="Times New Roman"/>
          <w:b/>
          <w:bCs/>
        </w:rPr>
        <w:t xml:space="preserve">biological </w:t>
      </w:r>
      <w:r>
        <w:rPr>
          <w:rFonts w:ascii="Times New Roman" w:hAnsi="Times New Roman" w:cs="Times New Roman"/>
          <w:b/>
          <w:bCs/>
        </w:rPr>
        <w:t>age acceleration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935"/>
        <w:gridCol w:w="1508"/>
      </w:tblGrid>
      <w:tr w:rsidR="00D82EAA" w:rsidRPr="00D82EAA" w14:paraId="354CCDD9" w14:textId="77777777" w:rsidTr="00D82EAA">
        <w:trPr>
          <w:trHeight w:val="285"/>
          <w:jc w:val="center"/>
        </w:trPr>
        <w:tc>
          <w:tcPr>
            <w:tcW w:w="1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A194C01" w14:textId="77777777" w:rsidR="00D82EAA" w:rsidRPr="00D82EAA" w:rsidRDefault="00D82EAA" w:rsidP="00E8190D">
            <w:pPr>
              <w:rPr>
                <w:rFonts w:ascii="Times New Roman" w:hAnsi="Times New Roman" w:cs="Times New Roman"/>
              </w:rPr>
            </w:pPr>
            <w:r w:rsidRPr="00D82EAA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2307" w:type="pct"/>
            <w:tcBorders>
              <w:top w:val="single" w:sz="4" w:space="0" w:color="auto"/>
              <w:bottom w:val="single" w:sz="4" w:space="0" w:color="auto"/>
            </w:tcBorders>
          </w:tcPr>
          <w:p w14:paraId="3785CD5B" w14:textId="77777777" w:rsidR="00D82EAA" w:rsidRPr="00D82EAA" w:rsidRDefault="00D82EAA" w:rsidP="00E8190D">
            <w:pPr>
              <w:rPr>
                <w:rFonts w:ascii="Times New Roman" w:hAnsi="Times New Roman" w:cs="Times New Roman"/>
              </w:rPr>
            </w:pPr>
            <w:r w:rsidRPr="00D82EAA">
              <w:rPr>
                <w:rFonts w:ascii="Times New Roman" w:hAnsi="Times New Roman" w:cs="Times New Roman"/>
              </w:rPr>
              <w:t xml:space="preserve">HR (95% CI) </w:t>
            </w:r>
          </w:p>
        </w:tc>
        <w:tc>
          <w:tcPr>
            <w:tcW w:w="8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323F3CD" w14:textId="77777777" w:rsidR="00D82EAA" w:rsidRPr="00D82EAA" w:rsidRDefault="00D82EAA" w:rsidP="00E8190D">
            <w:pPr>
              <w:rPr>
                <w:rFonts w:ascii="Times New Roman" w:hAnsi="Times New Roman" w:cs="Times New Roman"/>
              </w:rPr>
            </w:pPr>
            <w:r w:rsidRPr="00D82EAA">
              <w:rPr>
                <w:rFonts w:ascii="Times New Roman" w:hAnsi="Times New Roman" w:cs="Times New Roman"/>
              </w:rPr>
              <w:t>P value</w:t>
            </w:r>
          </w:p>
        </w:tc>
      </w:tr>
      <w:tr w:rsidR="00D82EAA" w:rsidRPr="00D82EAA" w14:paraId="6B60318D" w14:textId="77777777" w:rsidTr="00D82EAA">
        <w:trPr>
          <w:trHeight w:val="285"/>
          <w:jc w:val="center"/>
        </w:trPr>
        <w:tc>
          <w:tcPr>
            <w:tcW w:w="1809" w:type="pct"/>
            <w:shd w:val="clear" w:color="auto" w:fill="auto"/>
            <w:noWrap/>
          </w:tcPr>
          <w:p w14:paraId="5E81D785" w14:textId="77777777" w:rsidR="00D82EAA" w:rsidRPr="00D82EAA" w:rsidRDefault="00D82EAA" w:rsidP="00E8190D">
            <w:pPr>
              <w:rPr>
                <w:rFonts w:ascii="Times New Roman" w:hAnsi="Times New Roman" w:cs="Times New Roman"/>
              </w:rPr>
            </w:pPr>
            <w:r w:rsidRPr="00D82EAA">
              <w:rPr>
                <w:rFonts w:ascii="Times New Roman" w:hAnsi="Times New Roman" w:cs="Times New Roman"/>
              </w:rPr>
              <w:t>M</w:t>
            </w:r>
            <w:r w:rsidRPr="00D82EAA">
              <w:rPr>
                <w:rFonts w:ascii="Times New Roman" w:hAnsi="Times New Roman" w:cs="Times New Roman" w:hint="eastAsia"/>
              </w:rPr>
              <w:t>ale</w:t>
            </w:r>
          </w:p>
        </w:tc>
        <w:tc>
          <w:tcPr>
            <w:tcW w:w="2307" w:type="pct"/>
          </w:tcPr>
          <w:p w14:paraId="3635F36A" w14:textId="77777777" w:rsidR="00D82EAA" w:rsidRPr="00D82EAA" w:rsidRDefault="00D82EAA" w:rsidP="00E8190D">
            <w:pPr>
              <w:pStyle w:val="HTML"/>
              <w:wordWrap w:val="0"/>
              <w:rPr>
                <w:rFonts w:ascii="Times New Roman" w:eastAsiaTheme="minorEastAsia" w:hAnsi="Times New Roman" w:cs="Times New Roman"/>
                <w:kern w:val="2"/>
              </w:rPr>
            </w:pPr>
            <w:r w:rsidRPr="00D82EAA">
              <w:rPr>
                <w:rFonts w:ascii="Times New Roman" w:eastAsiaTheme="minorEastAsia" w:hAnsi="Times New Roman" w:cs="Times New Roman"/>
                <w:kern w:val="2"/>
              </w:rPr>
              <w:t>1.032 (1.022, 1.043)</w:t>
            </w:r>
          </w:p>
        </w:tc>
        <w:tc>
          <w:tcPr>
            <w:tcW w:w="884" w:type="pct"/>
            <w:shd w:val="clear" w:color="auto" w:fill="auto"/>
            <w:noWrap/>
          </w:tcPr>
          <w:p w14:paraId="4EC80B24" w14:textId="77777777" w:rsidR="00D82EAA" w:rsidRPr="00D82EAA" w:rsidRDefault="00D82EAA" w:rsidP="00E8190D">
            <w:pPr>
              <w:rPr>
                <w:rFonts w:ascii="Times New Roman" w:hAnsi="Times New Roman" w:cs="Times New Roman"/>
              </w:rPr>
            </w:pPr>
            <w:r w:rsidRPr="00D82EAA">
              <w:rPr>
                <w:rFonts w:ascii="Times New Roman" w:hAnsi="Times New Roman" w:cs="Times New Roman"/>
              </w:rPr>
              <w:t>&lt; 0.001</w:t>
            </w:r>
          </w:p>
        </w:tc>
      </w:tr>
      <w:tr w:rsidR="00D82EAA" w:rsidRPr="00D82EAA" w14:paraId="664C028F" w14:textId="77777777" w:rsidTr="00D82EAA">
        <w:trPr>
          <w:trHeight w:val="285"/>
          <w:jc w:val="center"/>
        </w:trPr>
        <w:tc>
          <w:tcPr>
            <w:tcW w:w="1809" w:type="pct"/>
            <w:shd w:val="clear" w:color="auto" w:fill="auto"/>
            <w:noWrap/>
          </w:tcPr>
          <w:p w14:paraId="6459E761" w14:textId="77777777" w:rsidR="00D82EAA" w:rsidRPr="00D82EAA" w:rsidRDefault="00D82EAA" w:rsidP="00E8190D">
            <w:pPr>
              <w:rPr>
                <w:rFonts w:ascii="Times New Roman" w:hAnsi="Times New Roman" w:cs="Times New Roman"/>
              </w:rPr>
            </w:pPr>
            <w:r w:rsidRPr="00D82EAA">
              <w:rPr>
                <w:rFonts w:ascii="Times New Roman" w:hAnsi="Times New Roman" w:cs="Times New Roman"/>
              </w:rPr>
              <w:lastRenderedPageBreak/>
              <w:t xml:space="preserve">Female </w:t>
            </w:r>
          </w:p>
        </w:tc>
        <w:tc>
          <w:tcPr>
            <w:tcW w:w="2307" w:type="pct"/>
          </w:tcPr>
          <w:p w14:paraId="680E6980" w14:textId="77777777" w:rsidR="00D82EAA" w:rsidRPr="00D82EAA" w:rsidRDefault="00D82EAA" w:rsidP="00E8190D">
            <w:pPr>
              <w:pStyle w:val="HTML"/>
              <w:wordWrap w:val="0"/>
              <w:rPr>
                <w:rFonts w:ascii="Times New Roman" w:eastAsiaTheme="minorEastAsia" w:hAnsi="Times New Roman" w:cs="Times New Roman"/>
                <w:kern w:val="2"/>
              </w:rPr>
            </w:pPr>
            <w:r w:rsidRPr="00D82EAA">
              <w:rPr>
                <w:rFonts w:ascii="Times New Roman" w:eastAsiaTheme="minorEastAsia" w:hAnsi="Times New Roman" w:cs="Times New Roman"/>
                <w:kern w:val="2"/>
              </w:rPr>
              <w:t>1.030 (1.016, 1.044)</w:t>
            </w:r>
          </w:p>
        </w:tc>
        <w:tc>
          <w:tcPr>
            <w:tcW w:w="884" w:type="pct"/>
            <w:shd w:val="clear" w:color="auto" w:fill="auto"/>
            <w:noWrap/>
          </w:tcPr>
          <w:p w14:paraId="0BF2379C" w14:textId="77777777" w:rsidR="00D82EAA" w:rsidRPr="00D82EAA" w:rsidRDefault="00D82EAA" w:rsidP="00E8190D">
            <w:pPr>
              <w:rPr>
                <w:rFonts w:ascii="Times New Roman" w:hAnsi="Times New Roman" w:cs="Times New Roman"/>
              </w:rPr>
            </w:pPr>
            <w:r w:rsidRPr="00D82EAA">
              <w:rPr>
                <w:rFonts w:ascii="Times New Roman" w:hAnsi="Times New Roman" w:cs="Times New Roman"/>
              </w:rPr>
              <w:t>&lt; 0.001</w:t>
            </w:r>
          </w:p>
        </w:tc>
      </w:tr>
    </w:tbl>
    <w:p w14:paraId="0D0B0C35" w14:textId="364EFFB8" w:rsidR="00D82EAA" w:rsidRPr="00D82EAA" w:rsidRDefault="00D82EAA" w:rsidP="00D82EAA">
      <w:pPr>
        <w:rPr>
          <w:rFonts w:ascii="Times New Roman" w:hAnsi="Times New Roman" w:cs="Times New Roman"/>
        </w:rPr>
      </w:pPr>
      <w:r w:rsidRPr="00D82EAA">
        <w:rPr>
          <w:rFonts w:ascii="Times New Roman" w:hAnsi="Times New Roman" w:cs="Times New Roman" w:hint="eastAsia"/>
        </w:rPr>
        <w:t xml:space="preserve">NOTE: </w:t>
      </w:r>
      <w:r w:rsidRPr="00D82EAA">
        <w:rPr>
          <w:rFonts w:ascii="Times New Roman" w:hAnsi="Times New Roman" w:cs="Times New Roman"/>
        </w:rPr>
        <w:t xml:space="preserve">Multiple linear regression models were employed to examine the relationship between gender and </w:t>
      </w:r>
      <w:r w:rsidR="0019486E">
        <w:rPr>
          <w:rFonts w:ascii="Times New Roman" w:hAnsi="Times New Roman" w:cs="Times New Roman"/>
        </w:rPr>
        <w:t xml:space="preserve">biological </w:t>
      </w:r>
      <w:r w:rsidRPr="00D82EAA">
        <w:rPr>
          <w:rFonts w:ascii="Times New Roman" w:hAnsi="Times New Roman" w:cs="Times New Roman"/>
        </w:rPr>
        <w:t xml:space="preserve">age acceleration, with adjustments made for age, educational attainment, marital status, household income, </w:t>
      </w:r>
      <w:r w:rsidR="002B63E0" w:rsidRPr="002B63E0">
        <w:rPr>
          <w:rFonts w:ascii="Times New Roman" w:hAnsi="Times New Roman" w:cs="Times New Roman"/>
        </w:rPr>
        <w:t>body mass index (BMI)</w:t>
      </w:r>
      <w:r w:rsidRPr="00D82EAA">
        <w:rPr>
          <w:rFonts w:ascii="Times New Roman" w:hAnsi="Times New Roman" w:cs="Times New Roman"/>
        </w:rPr>
        <w:t xml:space="preserve">, smoking, </w:t>
      </w:r>
      <w:r w:rsidRPr="00D82EAA">
        <w:rPr>
          <w:rFonts w:ascii="Times New Roman" w:hAnsi="Times New Roman" w:cs="Times New Roman" w:hint="eastAsia"/>
        </w:rPr>
        <w:t>drinking</w:t>
      </w:r>
      <w:r w:rsidRPr="00D82EAA">
        <w:rPr>
          <w:rFonts w:ascii="Times New Roman" w:hAnsi="Times New Roman" w:cs="Times New Roman"/>
        </w:rPr>
        <w:t>, physical activity, and sleep.</w:t>
      </w:r>
    </w:p>
    <w:p w14:paraId="7A2BA6FB" w14:textId="77777777" w:rsidR="00D82EAA" w:rsidRPr="00D82EAA" w:rsidRDefault="00D82EAA" w:rsidP="00D82EAA">
      <w:pPr>
        <w:rPr>
          <w:rFonts w:ascii="Times New Roman" w:hAnsi="Times New Roman" w:cs="Times New Roman"/>
          <w:b/>
          <w:bCs/>
        </w:rPr>
      </w:pPr>
    </w:p>
    <w:p w14:paraId="4532DFAC" w14:textId="77777777" w:rsidR="00013983" w:rsidRPr="00D82EAA" w:rsidRDefault="00013983" w:rsidP="00013983"/>
    <w:p w14:paraId="427B9669" w14:textId="77777777" w:rsidR="00013983" w:rsidRPr="00D671F0" w:rsidRDefault="00013983" w:rsidP="0053046A"/>
    <w:sectPr w:rsidR="00013983" w:rsidRPr="00D671F0" w:rsidSect="008471D2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ABC0E" w14:textId="77777777" w:rsidR="005F671B" w:rsidRDefault="005F671B" w:rsidP="00472FEA">
      <w:r>
        <w:separator/>
      </w:r>
    </w:p>
  </w:endnote>
  <w:endnote w:type="continuationSeparator" w:id="0">
    <w:p w14:paraId="50535F64" w14:textId="77777777" w:rsidR="005F671B" w:rsidRDefault="005F671B" w:rsidP="00472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43A7F" w14:textId="77777777" w:rsidR="005F671B" w:rsidRDefault="005F671B" w:rsidP="00472FEA">
      <w:r>
        <w:separator/>
      </w:r>
    </w:p>
  </w:footnote>
  <w:footnote w:type="continuationSeparator" w:id="0">
    <w:p w14:paraId="2642C77A" w14:textId="77777777" w:rsidR="005F671B" w:rsidRDefault="005F671B" w:rsidP="00472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70D9"/>
    <w:rsid w:val="00000AC9"/>
    <w:rsid w:val="00013983"/>
    <w:rsid w:val="000215A5"/>
    <w:rsid w:val="00031E7F"/>
    <w:rsid w:val="000327C1"/>
    <w:rsid w:val="00034EB1"/>
    <w:rsid w:val="000359BA"/>
    <w:rsid w:val="0005390B"/>
    <w:rsid w:val="000650D6"/>
    <w:rsid w:val="00080FD6"/>
    <w:rsid w:val="000A38B9"/>
    <w:rsid w:val="000F510A"/>
    <w:rsid w:val="0011006A"/>
    <w:rsid w:val="001164B4"/>
    <w:rsid w:val="00130006"/>
    <w:rsid w:val="0015604F"/>
    <w:rsid w:val="00164E86"/>
    <w:rsid w:val="0019486E"/>
    <w:rsid w:val="001A6D1E"/>
    <w:rsid w:val="001E1C89"/>
    <w:rsid w:val="00207208"/>
    <w:rsid w:val="00211D46"/>
    <w:rsid w:val="00215110"/>
    <w:rsid w:val="00224C50"/>
    <w:rsid w:val="00231470"/>
    <w:rsid w:val="0025098B"/>
    <w:rsid w:val="00255051"/>
    <w:rsid w:val="002B63E0"/>
    <w:rsid w:val="002C72C8"/>
    <w:rsid w:val="002D1140"/>
    <w:rsid w:val="002E2E5B"/>
    <w:rsid w:val="00313F37"/>
    <w:rsid w:val="00315DED"/>
    <w:rsid w:val="00323E5B"/>
    <w:rsid w:val="00332A12"/>
    <w:rsid w:val="00391CC1"/>
    <w:rsid w:val="003E1D3C"/>
    <w:rsid w:val="00404EF8"/>
    <w:rsid w:val="0041583E"/>
    <w:rsid w:val="00421204"/>
    <w:rsid w:val="00426BC1"/>
    <w:rsid w:val="004453C7"/>
    <w:rsid w:val="00472FEA"/>
    <w:rsid w:val="00475E22"/>
    <w:rsid w:val="00477314"/>
    <w:rsid w:val="004802DE"/>
    <w:rsid w:val="004A3F4D"/>
    <w:rsid w:val="004E551F"/>
    <w:rsid w:val="005237EE"/>
    <w:rsid w:val="0053046A"/>
    <w:rsid w:val="00536452"/>
    <w:rsid w:val="00553219"/>
    <w:rsid w:val="00570543"/>
    <w:rsid w:val="0059273E"/>
    <w:rsid w:val="005B23CF"/>
    <w:rsid w:val="005E4982"/>
    <w:rsid w:val="005E7684"/>
    <w:rsid w:val="005F03B1"/>
    <w:rsid w:val="005F500B"/>
    <w:rsid w:val="005F671B"/>
    <w:rsid w:val="0065209B"/>
    <w:rsid w:val="00652D77"/>
    <w:rsid w:val="0068429F"/>
    <w:rsid w:val="006A3691"/>
    <w:rsid w:val="006A3D7C"/>
    <w:rsid w:val="006B23E9"/>
    <w:rsid w:val="006B55B9"/>
    <w:rsid w:val="007043B9"/>
    <w:rsid w:val="007202E7"/>
    <w:rsid w:val="007301CA"/>
    <w:rsid w:val="0073559A"/>
    <w:rsid w:val="00760E27"/>
    <w:rsid w:val="00766C3B"/>
    <w:rsid w:val="0077376A"/>
    <w:rsid w:val="0078689A"/>
    <w:rsid w:val="00787B4D"/>
    <w:rsid w:val="007957E2"/>
    <w:rsid w:val="007A6524"/>
    <w:rsid w:val="007E5627"/>
    <w:rsid w:val="007F037C"/>
    <w:rsid w:val="008052A4"/>
    <w:rsid w:val="0083513A"/>
    <w:rsid w:val="008471D2"/>
    <w:rsid w:val="008519BC"/>
    <w:rsid w:val="008574C4"/>
    <w:rsid w:val="0089321B"/>
    <w:rsid w:val="008B44F4"/>
    <w:rsid w:val="008B464F"/>
    <w:rsid w:val="008C1B56"/>
    <w:rsid w:val="008C4E4A"/>
    <w:rsid w:val="008D3892"/>
    <w:rsid w:val="008E0660"/>
    <w:rsid w:val="00904344"/>
    <w:rsid w:val="00920782"/>
    <w:rsid w:val="009545DB"/>
    <w:rsid w:val="00975559"/>
    <w:rsid w:val="009A331F"/>
    <w:rsid w:val="009C4ABA"/>
    <w:rsid w:val="009C7437"/>
    <w:rsid w:val="00A23B2E"/>
    <w:rsid w:val="00A27D44"/>
    <w:rsid w:val="00A554FF"/>
    <w:rsid w:val="00A6371F"/>
    <w:rsid w:val="00AB175A"/>
    <w:rsid w:val="00AC6834"/>
    <w:rsid w:val="00AE4000"/>
    <w:rsid w:val="00B1466D"/>
    <w:rsid w:val="00B620E9"/>
    <w:rsid w:val="00BC060C"/>
    <w:rsid w:val="00C23CCA"/>
    <w:rsid w:val="00C570D9"/>
    <w:rsid w:val="00C8337E"/>
    <w:rsid w:val="00CA32F9"/>
    <w:rsid w:val="00CD67A7"/>
    <w:rsid w:val="00CE00F8"/>
    <w:rsid w:val="00D05E0E"/>
    <w:rsid w:val="00D671F0"/>
    <w:rsid w:val="00D7386C"/>
    <w:rsid w:val="00D82EAA"/>
    <w:rsid w:val="00D92440"/>
    <w:rsid w:val="00D96C1E"/>
    <w:rsid w:val="00DC0B1A"/>
    <w:rsid w:val="00DD2362"/>
    <w:rsid w:val="00DE050F"/>
    <w:rsid w:val="00DF4E22"/>
    <w:rsid w:val="00DF6656"/>
    <w:rsid w:val="00E01A62"/>
    <w:rsid w:val="00E02379"/>
    <w:rsid w:val="00E65AEF"/>
    <w:rsid w:val="00EB3452"/>
    <w:rsid w:val="00ED3B16"/>
    <w:rsid w:val="00EF3C5E"/>
    <w:rsid w:val="00EF734E"/>
    <w:rsid w:val="00EF735A"/>
    <w:rsid w:val="00F1392C"/>
    <w:rsid w:val="00F21B92"/>
    <w:rsid w:val="00F41357"/>
    <w:rsid w:val="00FE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39D26D"/>
  <w15:chartTrackingRefBased/>
  <w15:docId w15:val="{3234A1FC-AFE0-44FB-A3D2-5A4B7D11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37E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2F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2F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2FE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2FEA"/>
    <w:rPr>
      <w:sz w:val="18"/>
      <w:szCs w:val="18"/>
    </w:rPr>
  </w:style>
  <w:style w:type="table" w:styleId="a7">
    <w:name w:val="Table Grid"/>
    <w:basedOn w:val="a1"/>
    <w:uiPriority w:val="39"/>
    <w:rsid w:val="00472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6A3D7C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D82E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0">
    <w:name w:val="HTML 预设格式 字符"/>
    <w:basedOn w:val="a0"/>
    <w:link w:val="HTML"/>
    <w:uiPriority w:val="99"/>
    <w:rsid w:val="00D82EAA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12ED5-67C7-44B7-A943-F52684C87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924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钰姝 黄</dc:creator>
  <cp:keywords/>
  <dc:description/>
  <cp:lastModifiedBy>钰姝 黄</cp:lastModifiedBy>
  <cp:revision>4</cp:revision>
  <dcterms:created xsi:type="dcterms:W3CDTF">2025-03-01T14:47:00Z</dcterms:created>
  <dcterms:modified xsi:type="dcterms:W3CDTF">2025-03-02T03:55:00Z</dcterms:modified>
</cp:coreProperties>
</file>